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6E4D" w:rsidRPr="00E57ECC" w:rsidRDefault="0043294E" w:rsidP="000D5365">
      <w:pPr>
        <w:pStyle w:val="DocTitle"/>
        <w:tabs>
          <w:tab w:val="left" w:pos="1700"/>
          <w:tab w:val="right" w:pos="9367"/>
        </w:tabs>
        <w:spacing w:before="0"/>
        <w:ind w:left="720"/>
        <w:jc w:val="center"/>
      </w:pPr>
      <w:r>
        <w:rPr>
          <w:noProof/>
          <w:color w:val="000000" w:themeColor="text1"/>
          <w:sz w:val="24"/>
          <w:szCs w:val="24"/>
          <w:lang w:eastAsia="en-AU"/>
        </w:rPr>
        <mc:AlternateContent>
          <mc:Choice Requires="wps">
            <w:drawing>
              <wp:anchor distT="0" distB="0" distL="114300" distR="114300" simplePos="0" relativeHeight="251662336" behindDoc="0" locked="0" layoutInCell="1" allowOverlap="1" wp14:editId="0A13BB60">
                <wp:simplePos x="0" y="0"/>
                <wp:positionH relativeFrom="column">
                  <wp:posOffset>893445</wp:posOffset>
                </wp:positionH>
                <wp:positionV relativeFrom="paragraph">
                  <wp:posOffset>-374015</wp:posOffset>
                </wp:positionV>
                <wp:extent cx="5106035" cy="12115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4E" w:rsidRPr="00781D13" w:rsidRDefault="0043294E" w:rsidP="00781D13">
                            <w:pPr>
                              <w:pStyle w:val="DocTitle"/>
                              <w:tabs>
                                <w:tab w:val="left" w:pos="1700"/>
                                <w:tab w:val="right" w:pos="9367"/>
                              </w:tabs>
                              <w:spacing w:before="0" w:after="0" w:line="240" w:lineRule="auto"/>
                              <w:ind w:right="-14"/>
                              <w:rPr>
                                <w:sz w:val="52"/>
                                <w:szCs w:val="52"/>
                                <w:lang w:val="en-US"/>
                              </w:rPr>
                            </w:pPr>
                            <w:r w:rsidRPr="00781D13">
                              <w:rPr>
                                <w:sz w:val="52"/>
                                <w:szCs w:val="52"/>
                                <w:lang w:val="el-GR"/>
                              </w:rPr>
                              <w:t>Ενίσχυση Κλάδου Βοήθεια του κλάδου για το ‘</w:t>
                            </w:r>
                            <w:r w:rsidRPr="00781D13">
                              <w:rPr>
                                <w:sz w:val="52"/>
                                <w:szCs w:val="52"/>
                                <w:lang w:val="en-US"/>
                              </w:rPr>
                              <w:t>Point</w:t>
                            </w:r>
                            <w:r w:rsidRPr="00781D13">
                              <w:rPr>
                                <w:sz w:val="52"/>
                                <w:szCs w:val="52"/>
                                <w:lang w:val="el-GR"/>
                              </w:rPr>
                              <w:t xml:space="preserve"> </w:t>
                            </w:r>
                            <w:r w:rsidRPr="00781D13">
                              <w:rPr>
                                <w:sz w:val="52"/>
                                <w:szCs w:val="52"/>
                                <w:lang w:val="en-US"/>
                              </w:rPr>
                              <w:t>to</w:t>
                            </w:r>
                            <w:r w:rsidRPr="00781D13">
                              <w:rPr>
                                <w:sz w:val="52"/>
                                <w:szCs w:val="52"/>
                                <w:lang w:val="el-GR"/>
                              </w:rPr>
                              <w:t xml:space="preserve"> </w:t>
                            </w:r>
                            <w:r w:rsidRPr="00781D13">
                              <w:rPr>
                                <w:sz w:val="52"/>
                                <w:szCs w:val="52"/>
                                <w:lang w:val="en-US"/>
                              </w:rPr>
                              <w:t>Point</w:t>
                            </w:r>
                            <w:r w:rsidRPr="00781D13">
                              <w:rPr>
                                <w:sz w:val="52"/>
                                <w:szCs w:val="52"/>
                                <w:lang w:val="el-GR"/>
                              </w:rPr>
                              <w:t>’</w:t>
                            </w:r>
                          </w:p>
                          <w:p w:rsidR="0043294E" w:rsidRPr="00781D13" w:rsidRDefault="0043294E" w:rsidP="00781D13">
                            <w:pPr>
                              <w:jc w:val="right"/>
                              <w:rPr>
                                <w:b/>
                                <w:color w:val="FFFFFF" w:themeColor="background1"/>
                              </w:rPr>
                            </w:pPr>
                            <w:r w:rsidRPr="00781D13">
                              <w:rPr>
                                <w:b/>
                                <w:color w:val="FFFFFF" w:themeColor="background1"/>
                                <w:sz w:val="32"/>
                                <w:szCs w:val="32"/>
                                <w:lang w:val="el-GR"/>
                              </w:rPr>
                              <w:t>Πρόσθετες</w:t>
                            </w:r>
                            <w:r w:rsidRPr="00781D13">
                              <w:rPr>
                                <w:b/>
                                <w:color w:val="FFFFFF" w:themeColor="background1"/>
                                <w:sz w:val="32"/>
                                <w:szCs w:val="32"/>
                                <w:lang w:val="en-US"/>
                              </w:rPr>
                              <w:t xml:space="preserve"> </w:t>
                            </w:r>
                            <w:r w:rsidRPr="00781D13">
                              <w:rPr>
                                <w:b/>
                                <w:color w:val="FFFFFF" w:themeColor="background1"/>
                                <w:sz w:val="32"/>
                                <w:szCs w:val="32"/>
                                <w:lang w:val="el-GR"/>
                              </w:rPr>
                              <w:t>Πληρωμές</w:t>
                            </w:r>
                            <w:r w:rsidRPr="00781D13">
                              <w:rPr>
                                <w:b/>
                                <w:color w:val="FFFFFF" w:themeColor="background1"/>
                                <w:sz w:val="32"/>
                                <w:szCs w:val="32"/>
                                <w:lang w:val="en-US"/>
                              </w:rPr>
                              <w:t xml:space="preserve"> </w:t>
                            </w:r>
                            <w:r w:rsidRPr="00781D13">
                              <w:rPr>
                                <w:b/>
                                <w:color w:val="FFFFFF" w:themeColor="background1"/>
                                <w:sz w:val="32"/>
                                <w:szCs w:val="32"/>
                                <w:lang w:val="el-GR"/>
                              </w:rPr>
                              <w:t>Ενίσχυσης Βοήθειας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35pt;margin-top:-29.45pt;width:402.05pt;height:95.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xkugIAAME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nhMPK9uTeLMCrB5ge+H8W2dy5Jj9d7qfQHKjpk&#10;FhmW0HoLT/b3Spt0SHp0MdG4KFjb2va3/MUBOE4nEByuGptJw3bzOfGSdbyOQycM5msn9PLcuS1W&#10;oTMv/EWUz/LVKvd/mbh+mDasqig3YY7K8sM/69xB45MmTtpSomWVgTMpKbndrFqJ9gSUXdjPFh0s&#10;Zzf3ZRq2CMDlFSU/CL27IHGKebxwwiKMnGThxY7nJ3fJ3AuTMC9eUrpnnP47JTRkOImCaFLTOelX&#10;3Dz7veVG0o5pmB0t6zIcn5xIajS45pVtrSasndYXpTDpn0sB7T422irWiHSSqx43o30aVs5GzRtR&#10;PYGEpQCBgU5h7sGiEfInRgPMkAyrHzsiKUbtRw7PIPHD0AwduwmjRQAbeWnZXFoILwEqwxqjabnS&#10;06Da9ZJtG4h0fHi38HQKZkV9zurw4GBOWG6HmWYG0eXeep0n7/I3AAAA//8DAFBLAwQUAAYACAAA&#10;ACEAr9VccN8AAAALAQAADwAAAGRycy9kb3ducmV2LnhtbEyPwU7DMBBE70j8g7VI3Fq7JdAmxKkq&#10;1JYjUCLObmySiHht2W4a/p7lBMfRjGbelJvJDmw0IfYOJSzmApjBxukeWwn1+362BhaTQq0Gh0bC&#10;t4mwqa6vSlVod8E3Mx5Ty6gEY6EkdCn5gvPYdMaqOHfeIHmfLliVSIaW66AuVG4HvhTigVvVIy10&#10;ypunzjRfx7OV4JM/rJ7Dy+t2tx9F/XGol327k/L2Zto+AktmSn9h+MUndKiI6eTOqCMbSGdiRVEJ&#10;s/t1DowSeZbRmRNZd4sceFXy/x+qHwAAAP//AwBQSwECLQAUAAYACAAAACEAtoM4kv4AAADhAQAA&#10;EwAAAAAAAAAAAAAAAAAAAAAAW0NvbnRlbnRfVHlwZXNdLnhtbFBLAQItABQABgAIAAAAIQA4/SH/&#10;1gAAAJQBAAALAAAAAAAAAAAAAAAAAC8BAABfcmVscy8ucmVsc1BLAQItABQABgAIAAAAIQCCa0xk&#10;ugIAAMEFAAAOAAAAAAAAAAAAAAAAAC4CAABkcnMvZTJvRG9jLnhtbFBLAQItABQABgAIAAAAIQCv&#10;1Vxw3wAAAAsBAAAPAAAAAAAAAAAAAAAAABQFAABkcnMvZG93bnJldi54bWxQSwUGAAAAAAQABADz&#10;AAAAIAYAAAAA&#10;" filled="f" stroked="f">
                <v:textbox style="mso-fit-shape-to-text:t">
                  <w:txbxContent>
                    <w:p w14:paraId="43E09FA3" w14:textId="77777777" w:rsidR="0043294E" w:rsidRPr="00781D13" w:rsidRDefault="0043294E" w:rsidP="00781D13">
                      <w:pPr>
                        <w:pStyle w:val="DocTitle"/>
                        <w:tabs>
                          <w:tab w:val="left" w:pos="1700"/>
                          <w:tab w:val="right" w:pos="9367"/>
                        </w:tabs>
                        <w:spacing w:before="0" w:after="0" w:line="240" w:lineRule="auto"/>
                        <w:ind w:right="-14"/>
                        <w:rPr>
                          <w:sz w:val="52"/>
                          <w:szCs w:val="52"/>
                          <w:lang w:val="en-US"/>
                        </w:rPr>
                      </w:pPr>
                      <w:r w:rsidRPr="00781D13">
                        <w:rPr>
                          <w:sz w:val="52"/>
                          <w:szCs w:val="52"/>
                          <w:lang w:val="el-GR"/>
                        </w:rPr>
                        <w:t xml:space="preserve">Ενίσχυση Κλάδου </w:t>
                      </w:r>
                      <w:r w:rsidRPr="00781D13">
                        <w:rPr>
                          <w:sz w:val="52"/>
                          <w:szCs w:val="52"/>
                          <w:lang w:val="el-GR"/>
                        </w:rPr>
                        <w:t>Βοήθεια του κλάδου για το</w:t>
                      </w:r>
                      <w:r w:rsidRPr="00781D13">
                        <w:rPr>
                          <w:sz w:val="52"/>
                          <w:szCs w:val="52"/>
                          <w:lang w:val="el-GR"/>
                        </w:rPr>
                        <w:t xml:space="preserve"> ‘</w:t>
                      </w:r>
                      <w:r w:rsidRPr="00781D13">
                        <w:rPr>
                          <w:sz w:val="52"/>
                          <w:szCs w:val="52"/>
                          <w:lang w:val="en-US"/>
                        </w:rPr>
                        <w:t>Point</w:t>
                      </w:r>
                      <w:r w:rsidRPr="00781D13">
                        <w:rPr>
                          <w:sz w:val="52"/>
                          <w:szCs w:val="52"/>
                          <w:lang w:val="el-GR"/>
                        </w:rPr>
                        <w:t xml:space="preserve"> </w:t>
                      </w:r>
                      <w:r w:rsidRPr="00781D13">
                        <w:rPr>
                          <w:sz w:val="52"/>
                          <w:szCs w:val="52"/>
                          <w:lang w:val="en-US"/>
                        </w:rPr>
                        <w:t>to</w:t>
                      </w:r>
                      <w:r w:rsidRPr="00781D13">
                        <w:rPr>
                          <w:sz w:val="52"/>
                          <w:szCs w:val="52"/>
                          <w:lang w:val="el-GR"/>
                        </w:rPr>
                        <w:t xml:space="preserve"> </w:t>
                      </w:r>
                      <w:r w:rsidRPr="00781D13">
                        <w:rPr>
                          <w:sz w:val="52"/>
                          <w:szCs w:val="52"/>
                          <w:lang w:val="en-US"/>
                        </w:rPr>
                        <w:t>Point</w:t>
                      </w:r>
                      <w:r w:rsidRPr="00781D13">
                        <w:rPr>
                          <w:sz w:val="52"/>
                          <w:szCs w:val="52"/>
                          <w:lang w:val="el-GR"/>
                        </w:rPr>
                        <w:t>’</w:t>
                      </w:r>
                    </w:p>
                    <w:p w14:paraId="1B590197" w14:textId="77777777" w:rsidR="0043294E" w:rsidRPr="00781D13" w:rsidRDefault="0043294E" w:rsidP="00781D13">
                      <w:pPr>
                        <w:jc w:val="right"/>
                        <w:rPr>
                          <w:b/>
                          <w:color w:val="FFFFFF" w:themeColor="background1"/>
                        </w:rPr>
                      </w:pPr>
                      <w:r w:rsidRPr="00781D13">
                        <w:rPr>
                          <w:b/>
                          <w:color w:val="FFFFFF" w:themeColor="background1"/>
                          <w:sz w:val="32"/>
                          <w:szCs w:val="32"/>
                          <w:lang w:val="el-GR"/>
                        </w:rPr>
                        <w:t>Πρόσθετες</w:t>
                      </w:r>
                      <w:r w:rsidRPr="00781D13">
                        <w:rPr>
                          <w:b/>
                          <w:color w:val="FFFFFF" w:themeColor="background1"/>
                          <w:sz w:val="32"/>
                          <w:szCs w:val="32"/>
                          <w:lang w:val="en-US"/>
                        </w:rPr>
                        <w:t xml:space="preserve"> </w:t>
                      </w:r>
                      <w:r w:rsidRPr="00781D13">
                        <w:rPr>
                          <w:b/>
                          <w:color w:val="FFFFFF" w:themeColor="background1"/>
                          <w:sz w:val="32"/>
                          <w:szCs w:val="32"/>
                          <w:lang w:val="el-GR"/>
                        </w:rPr>
                        <w:t>Πληρωμές</w:t>
                      </w:r>
                      <w:r w:rsidRPr="00781D13">
                        <w:rPr>
                          <w:b/>
                          <w:color w:val="FFFFFF" w:themeColor="background1"/>
                          <w:sz w:val="32"/>
                          <w:szCs w:val="32"/>
                          <w:lang w:val="en-US"/>
                        </w:rPr>
                        <w:t xml:space="preserve"> </w:t>
                      </w:r>
                      <w:r w:rsidRPr="00781D13">
                        <w:rPr>
                          <w:b/>
                          <w:color w:val="FFFFFF" w:themeColor="background1"/>
                          <w:sz w:val="32"/>
                          <w:szCs w:val="32"/>
                          <w:lang w:val="el-GR"/>
                        </w:rPr>
                        <w:t>Ενίσχυσης Βοήθειας</w:t>
                      </w:r>
                    </w:p>
                  </w:txbxContent>
                </v:textbox>
              </v:shape>
            </w:pict>
          </mc:Fallback>
        </mc:AlternateContent>
      </w:r>
      <w:r w:rsidR="000D5365" w:rsidRPr="00ED21BC">
        <w:rPr>
          <w:noProof/>
          <w:color w:val="000000" w:themeColor="text1"/>
          <w:sz w:val="24"/>
          <w:szCs w:val="24"/>
          <w:lang w:eastAsia="en-AU"/>
        </w:rPr>
        <w:drawing>
          <wp:anchor distT="0" distB="0" distL="0" distR="0" simplePos="0" relativeHeight="251659264" behindDoc="1" locked="0" layoutInCell="1" allowOverlap="1" wp14:anchorId="2B8D077D" wp14:editId="2392CAEC">
            <wp:simplePos x="0" y="0"/>
            <wp:positionH relativeFrom="page">
              <wp:posOffset>4445</wp:posOffset>
            </wp:positionH>
            <wp:positionV relativeFrom="page">
              <wp:posOffset>-125095</wp:posOffset>
            </wp:positionV>
            <wp:extent cx="7553960" cy="10610850"/>
            <wp:effectExtent l="0" t="0" r="889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53960" cy="10610850"/>
                    </a:xfrm>
                    <a:prstGeom prst="rect">
                      <a:avLst/>
                    </a:prstGeom>
                  </pic:spPr>
                </pic:pic>
              </a:graphicData>
            </a:graphic>
          </wp:anchor>
        </w:drawing>
      </w:r>
    </w:p>
    <w:p w:rsidR="00376E4D" w:rsidRDefault="00376E4D" w:rsidP="0043294E">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ecorative"/>
      </w:tblPr>
      <w:tblGrid>
        <w:gridCol w:w="9572"/>
      </w:tblGrid>
      <w:tr w:rsidR="003A17A0" w:rsidRPr="003A17A0" w:rsidTr="003A17A0">
        <w:tc>
          <w:tcPr>
            <w:tcW w:w="9572" w:type="dxa"/>
          </w:tcPr>
          <w:p w:rsidR="003A17A0" w:rsidRPr="003A17A0" w:rsidRDefault="003A17A0" w:rsidP="0013623B">
            <w:pPr>
              <w:pStyle w:val="Heading1"/>
              <w:outlineLvl w:val="0"/>
            </w:pPr>
            <w:r>
              <w:rPr>
                <w:lang w:val="el-GR"/>
              </w:rPr>
              <w:t>Επισκόπηση Προγράμματος</w:t>
            </w:r>
          </w:p>
        </w:tc>
      </w:tr>
      <w:tr w:rsidR="003A17A0" w:rsidRPr="003A17A0" w:rsidTr="003A17A0">
        <w:tc>
          <w:tcPr>
            <w:tcW w:w="9572" w:type="dxa"/>
          </w:tcPr>
          <w:p w:rsidR="003A17A0" w:rsidRPr="003A17A0" w:rsidRDefault="003A17A0" w:rsidP="0013623B">
            <w:pPr>
              <w:tabs>
                <w:tab w:val="left" w:pos="3581"/>
              </w:tabs>
              <w:spacing w:before="120"/>
              <w:jc w:val="both"/>
              <w:rPr>
                <w:rFonts w:eastAsia="Arial Unicode MS"/>
                <w:bCs/>
                <w:color w:val="000000" w:themeColor="text1"/>
                <w:sz w:val="24"/>
                <w:szCs w:val="24"/>
                <w:u w:color="002664"/>
                <w:bdr w:val="nil"/>
              </w:rPr>
            </w:pPr>
            <w:r w:rsidRPr="00101666">
              <w:rPr>
                <w:bCs/>
                <w:sz w:val="24"/>
                <w:szCs w:val="24"/>
                <w:u w:color="002664"/>
                <w:bdr w:val="nil"/>
                <w:lang w:val="el"/>
              </w:rPr>
              <w:t xml:space="preserve">Η κυβέρνηση της </w:t>
            </w:r>
            <w:r>
              <w:rPr>
                <w:bCs/>
                <w:sz w:val="24"/>
                <w:szCs w:val="24"/>
                <w:u w:color="002664"/>
                <w:bdr w:val="nil"/>
                <w:lang w:val="el"/>
              </w:rPr>
              <w:t xml:space="preserve">Νέας </w:t>
            </w:r>
            <w:r w:rsidRPr="00101666">
              <w:rPr>
                <w:bCs/>
                <w:sz w:val="24"/>
                <w:szCs w:val="24"/>
                <w:u w:color="002664"/>
                <w:bdr w:val="nil"/>
                <w:lang w:val="el"/>
              </w:rPr>
              <w:t>Νότιας Ουαλίας</w:t>
            </w:r>
            <w:r>
              <w:rPr>
                <w:bCs/>
                <w:sz w:val="24"/>
                <w:szCs w:val="24"/>
                <w:u w:color="002664"/>
                <w:bdr w:val="nil"/>
                <w:lang w:val="el"/>
              </w:rPr>
              <w:t xml:space="preserve"> (ΝΝΟ)</w:t>
            </w:r>
            <w:r w:rsidRPr="00101666">
              <w:rPr>
                <w:bCs/>
                <w:sz w:val="24"/>
                <w:szCs w:val="24"/>
                <w:u w:color="002664"/>
                <w:bdr w:val="nil"/>
                <w:lang w:val="el"/>
              </w:rPr>
              <w:t xml:space="preserve"> έχει επίγνωση των πιέσεων που βιώνουν οι επιχειρήσεις ταξί και ενοικίασης αυτοκινήτων σε πολλά μέρη της </w:t>
            </w:r>
            <w:r>
              <w:rPr>
                <w:bCs/>
                <w:sz w:val="24"/>
                <w:szCs w:val="24"/>
                <w:u w:color="002664"/>
                <w:bdr w:val="nil"/>
                <w:lang w:val="el"/>
              </w:rPr>
              <w:t>ΝΝΟ</w:t>
            </w:r>
            <w:r w:rsidRPr="00101666">
              <w:rPr>
                <w:bCs/>
                <w:sz w:val="24"/>
                <w:szCs w:val="24"/>
                <w:u w:color="002664"/>
                <w:bdr w:val="nil"/>
                <w:lang w:val="el"/>
              </w:rPr>
              <w:t xml:space="preserve"> μετά τις μεταρρυθμίσεις</w:t>
            </w:r>
            <w:r>
              <w:rPr>
                <w:bCs/>
                <w:sz w:val="24"/>
                <w:szCs w:val="24"/>
                <w:u w:color="002664"/>
                <w:bdr w:val="nil"/>
                <w:lang w:val="el"/>
              </w:rPr>
              <w:t xml:space="preserve"> στις μεταφορές ‘</w:t>
            </w:r>
            <w:r>
              <w:rPr>
                <w:bCs/>
                <w:sz w:val="24"/>
                <w:szCs w:val="24"/>
                <w:u w:color="002664"/>
                <w:bdr w:val="nil"/>
                <w:lang w:val="en-US"/>
              </w:rPr>
              <w:t>point</w:t>
            </w:r>
            <w:r w:rsidRPr="00F310AE">
              <w:rPr>
                <w:bCs/>
                <w:sz w:val="24"/>
                <w:szCs w:val="24"/>
                <w:u w:color="002664"/>
                <w:bdr w:val="nil"/>
                <w:lang w:val="el-GR"/>
              </w:rPr>
              <w:t xml:space="preserve"> </w:t>
            </w:r>
            <w:r>
              <w:rPr>
                <w:bCs/>
                <w:sz w:val="24"/>
                <w:szCs w:val="24"/>
                <w:u w:color="002664"/>
                <w:bdr w:val="nil"/>
                <w:lang w:val="en-US"/>
              </w:rPr>
              <w:t>to</w:t>
            </w:r>
            <w:r w:rsidRPr="00F310AE">
              <w:rPr>
                <w:bCs/>
                <w:sz w:val="24"/>
                <w:szCs w:val="24"/>
                <w:u w:color="002664"/>
                <w:bdr w:val="nil"/>
                <w:lang w:val="el-GR"/>
              </w:rPr>
              <w:t xml:space="preserve"> </w:t>
            </w:r>
            <w:r>
              <w:rPr>
                <w:bCs/>
                <w:sz w:val="24"/>
                <w:szCs w:val="24"/>
                <w:u w:color="002664"/>
                <w:bdr w:val="nil"/>
                <w:lang w:val="en-US"/>
              </w:rPr>
              <w:t>point</w:t>
            </w:r>
            <w:r>
              <w:rPr>
                <w:bCs/>
                <w:sz w:val="24"/>
                <w:szCs w:val="24"/>
                <w:u w:color="002664"/>
                <w:bdr w:val="nil"/>
                <w:lang w:val="el-GR"/>
              </w:rPr>
              <w:t xml:space="preserve">’ </w:t>
            </w:r>
            <w:r>
              <w:rPr>
                <w:bCs/>
                <w:sz w:val="24"/>
                <w:szCs w:val="24"/>
                <w:u w:color="002664"/>
                <w:bdr w:val="nil"/>
                <w:lang w:val="el"/>
              </w:rPr>
              <w:t>[από σημείο σε σημείο</w:t>
            </w:r>
            <w:r w:rsidRPr="00F310AE">
              <w:rPr>
                <w:bCs/>
                <w:sz w:val="24"/>
                <w:szCs w:val="24"/>
                <w:u w:color="002664"/>
                <w:bdr w:val="nil"/>
                <w:lang w:val="el-GR"/>
              </w:rPr>
              <w:t>]</w:t>
            </w:r>
            <w:r w:rsidRPr="00101666">
              <w:rPr>
                <w:bCs/>
                <w:sz w:val="24"/>
                <w:szCs w:val="24"/>
                <w:u w:color="002664"/>
                <w:bdr w:val="nil"/>
                <w:lang w:val="el"/>
              </w:rPr>
              <w:t xml:space="preserve">, και είναι </w:t>
            </w:r>
            <w:r>
              <w:rPr>
                <w:bCs/>
                <w:sz w:val="24"/>
                <w:szCs w:val="24"/>
                <w:u w:color="002664"/>
                <w:bdr w:val="nil"/>
                <w:lang w:val="el"/>
              </w:rPr>
              <w:t>ε</w:t>
            </w:r>
            <w:r w:rsidRPr="00101666">
              <w:rPr>
                <w:bCs/>
                <w:sz w:val="24"/>
                <w:szCs w:val="24"/>
                <w:u w:color="002664"/>
                <w:bdr w:val="nil"/>
                <w:lang w:val="el"/>
              </w:rPr>
              <w:t xml:space="preserve">κπλήρωση της δέσμευσής της να </w:t>
            </w:r>
            <w:r>
              <w:rPr>
                <w:bCs/>
                <w:sz w:val="24"/>
                <w:szCs w:val="24"/>
                <w:u w:color="002664"/>
                <w:bdr w:val="nil"/>
                <w:lang w:val="el"/>
              </w:rPr>
              <w:t>παράσχει</w:t>
            </w:r>
            <w:r w:rsidRPr="00101666">
              <w:rPr>
                <w:bCs/>
                <w:sz w:val="24"/>
                <w:szCs w:val="24"/>
                <w:u w:color="002664"/>
                <w:bdr w:val="nil"/>
                <w:lang w:val="el"/>
              </w:rPr>
              <w:t xml:space="preserve"> </w:t>
            </w:r>
            <w:r>
              <w:rPr>
                <w:bCs/>
                <w:sz w:val="24"/>
                <w:szCs w:val="24"/>
                <w:u w:color="002664"/>
                <w:bdr w:val="nil"/>
                <w:lang w:val="el"/>
              </w:rPr>
              <w:t>ενίσχυση</w:t>
            </w:r>
            <w:r w:rsidRPr="00101666">
              <w:rPr>
                <w:bCs/>
                <w:sz w:val="24"/>
                <w:szCs w:val="24"/>
                <w:u w:color="002664"/>
                <w:bdr w:val="nil"/>
                <w:lang w:val="el"/>
              </w:rPr>
              <w:t xml:space="preserve"> για την προσαρμογή του κλάδου σε άτομα όπως</w:t>
            </w:r>
            <w:r>
              <w:rPr>
                <w:bCs/>
                <w:sz w:val="24"/>
                <w:szCs w:val="24"/>
                <w:u w:color="002664"/>
                <w:bdr w:val="nil"/>
                <w:lang w:val="el"/>
              </w:rPr>
              <w:t xml:space="preserve"> στους κατόχους αδειών</w:t>
            </w:r>
            <w:r w:rsidRPr="00101666">
              <w:rPr>
                <w:bCs/>
                <w:sz w:val="24"/>
                <w:szCs w:val="24"/>
                <w:u w:color="002664"/>
                <w:bdr w:val="nil"/>
                <w:lang w:val="el"/>
              </w:rPr>
              <w:t xml:space="preserve"> ταξί και </w:t>
            </w:r>
            <w:r>
              <w:rPr>
                <w:bCs/>
                <w:sz w:val="24"/>
                <w:szCs w:val="24"/>
                <w:u w:color="002664"/>
                <w:bdr w:val="nil"/>
                <w:lang w:val="el"/>
              </w:rPr>
              <w:t>ενοικίασης</w:t>
            </w:r>
            <w:r w:rsidRPr="00101666">
              <w:rPr>
                <w:bCs/>
                <w:sz w:val="24"/>
                <w:szCs w:val="24"/>
                <w:u w:color="002664"/>
                <w:bdr w:val="nil"/>
                <w:lang w:val="el"/>
              </w:rPr>
              <w:t xml:space="preserve"> αυτοκινήτων που </w:t>
            </w:r>
            <w:r>
              <w:rPr>
                <w:bCs/>
                <w:sz w:val="24"/>
                <w:szCs w:val="24"/>
                <w:u w:color="002664"/>
                <w:bdr w:val="nil"/>
                <w:lang w:val="el"/>
              </w:rPr>
              <w:t>θίγονται</w:t>
            </w:r>
            <w:r w:rsidRPr="00101666">
              <w:rPr>
                <w:bCs/>
                <w:sz w:val="24"/>
                <w:szCs w:val="24"/>
                <w:u w:color="002664"/>
                <w:bdr w:val="nil"/>
                <w:lang w:val="el"/>
              </w:rPr>
              <w:t xml:space="preserve"> από τις μεταρρυθμίσεις.</w:t>
            </w:r>
          </w:p>
        </w:tc>
      </w:tr>
      <w:tr w:rsidR="003A17A0" w:rsidRPr="003A17A0" w:rsidTr="003A17A0">
        <w:tc>
          <w:tcPr>
            <w:tcW w:w="9572" w:type="dxa"/>
          </w:tcPr>
          <w:p w:rsidR="003A17A0" w:rsidRPr="003A17A0" w:rsidRDefault="003A17A0" w:rsidP="0013623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101666">
              <w:rPr>
                <w:bCs/>
                <w:sz w:val="24"/>
                <w:szCs w:val="24"/>
                <w:u w:color="002664"/>
                <w:bdr w:val="nil"/>
                <w:lang w:val="el"/>
              </w:rPr>
              <w:t>Μέχρι $142</w:t>
            </w:r>
            <w:r>
              <w:rPr>
                <w:bCs/>
                <w:sz w:val="24"/>
                <w:szCs w:val="24"/>
                <w:u w:color="002664"/>
                <w:bdr w:val="nil"/>
                <w:lang w:val="el"/>
              </w:rPr>
              <w:t xml:space="preserve"> εκατ.</w:t>
            </w:r>
            <w:r w:rsidRPr="00101666">
              <w:rPr>
                <w:bCs/>
                <w:sz w:val="24"/>
                <w:szCs w:val="24"/>
                <w:u w:color="002664"/>
                <w:bdr w:val="nil"/>
                <w:lang w:val="el"/>
              </w:rPr>
              <w:t xml:space="preserve"> είναι τώρα διαθέσιμ</w:t>
            </w:r>
            <w:r>
              <w:rPr>
                <w:bCs/>
                <w:sz w:val="24"/>
                <w:szCs w:val="24"/>
                <w:u w:color="002664"/>
                <w:bdr w:val="nil"/>
                <w:lang w:val="el-GR"/>
              </w:rPr>
              <w:t>α</w:t>
            </w:r>
            <w:r w:rsidRPr="00101666">
              <w:rPr>
                <w:bCs/>
                <w:sz w:val="24"/>
                <w:szCs w:val="24"/>
                <w:u w:color="002664"/>
                <w:bdr w:val="nil"/>
                <w:lang w:val="el"/>
              </w:rPr>
              <w:t xml:space="preserve"> </w:t>
            </w:r>
            <w:r>
              <w:rPr>
                <w:bCs/>
                <w:sz w:val="24"/>
                <w:szCs w:val="24"/>
                <w:u w:color="002664"/>
                <w:bdr w:val="nil"/>
                <w:lang w:val="el"/>
              </w:rPr>
              <w:t>σ</w:t>
            </w:r>
            <w:r w:rsidRPr="00101666">
              <w:rPr>
                <w:bCs/>
                <w:sz w:val="24"/>
                <w:szCs w:val="24"/>
                <w:u w:color="002664"/>
                <w:bdr w:val="nil"/>
                <w:lang w:val="el"/>
              </w:rPr>
              <w:t xml:space="preserve">τους συμμετέχοντες </w:t>
            </w:r>
            <w:r>
              <w:rPr>
                <w:bCs/>
                <w:sz w:val="24"/>
                <w:szCs w:val="24"/>
                <w:u w:color="002664"/>
                <w:bdr w:val="nil"/>
                <w:lang w:val="el"/>
              </w:rPr>
              <w:t>στον κλάδο</w:t>
            </w:r>
            <w:r w:rsidRPr="00101666">
              <w:rPr>
                <w:bCs/>
                <w:sz w:val="24"/>
                <w:szCs w:val="24"/>
                <w:u w:color="002664"/>
                <w:bdr w:val="nil"/>
                <w:lang w:val="el"/>
              </w:rPr>
              <w:t xml:space="preserve"> που αντιμετωπίζουν οικονομικές δυσκολίες μέσω του </w:t>
            </w:r>
            <w:r>
              <w:rPr>
                <w:bCs/>
                <w:sz w:val="24"/>
                <w:szCs w:val="24"/>
                <w:u w:color="002664"/>
                <w:bdr w:val="nil"/>
                <w:lang w:val="el"/>
              </w:rPr>
              <w:t>Προγράμματος Π</w:t>
            </w:r>
            <w:r w:rsidRPr="00101666">
              <w:rPr>
                <w:bCs/>
                <w:sz w:val="24"/>
                <w:szCs w:val="24"/>
                <w:u w:color="002664"/>
                <w:bdr w:val="nil"/>
                <w:lang w:val="el"/>
              </w:rPr>
              <w:t>ρόσθετ</w:t>
            </w:r>
            <w:r>
              <w:rPr>
                <w:bCs/>
                <w:sz w:val="24"/>
                <w:szCs w:val="24"/>
                <w:u w:color="002664"/>
                <w:bdr w:val="nil"/>
                <w:lang w:val="el"/>
              </w:rPr>
              <w:t>ης Πληρωμής</w:t>
            </w:r>
            <w:r w:rsidRPr="00101666">
              <w:rPr>
                <w:bCs/>
                <w:sz w:val="24"/>
                <w:szCs w:val="24"/>
                <w:u w:color="002664"/>
                <w:bdr w:val="nil"/>
                <w:lang w:val="el"/>
              </w:rPr>
              <w:t xml:space="preserve"> </w:t>
            </w:r>
            <w:r>
              <w:rPr>
                <w:bCs/>
                <w:sz w:val="24"/>
                <w:szCs w:val="24"/>
                <w:u w:color="002664"/>
                <w:bdr w:val="nil"/>
                <w:lang w:val="el"/>
              </w:rPr>
              <w:t>Ενίσχυσης [</w:t>
            </w:r>
            <w:r w:rsidRPr="00101666">
              <w:rPr>
                <w:rFonts w:eastAsia="Arial Unicode MS"/>
                <w:bCs/>
                <w:sz w:val="24"/>
                <w:szCs w:val="24"/>
                <w:u w:color="002664"/>
                <w:bdr w:val="nil"/>
              </w:rPr>
              <w:t>Additional</w:t>
            </w:r>
            <w:r w:rsidRPr="00425C0A">
              <w:rPr>
                <w:rFonts w:eastAsia="Arial Unicode MS"/>
                <w:bCs/>
                <w:sz w:val="24"/>
                <w:szCs w:val="24"/>
                <w:u w:color="002664"/>
                <w:bdr w:val="nil"/>
                <w:lang w:val="el-GR"/>
              </w:rPr>
              <w:t xml:space="preserve"> </w:t>
            </w:r>
            <w:r w:rsidRPr="00101666">
              <w:rPr>
                <w:rFonts w:eastAsia="Arial Unicode MS"/>
                <w:bCs/>
                <w:sz w:val="24"/>
                <w:szCs w:val="24"/>
                <w:u w:color="002664"/>
                <w:bdr w:val="nil"/>
              </w:rPr>
              <w:t>Assistance</w:t>
            </w:r>
            <w:r w:rsidRPr="00425C0A">
              <w:rPr>
                <w:rFonts w:eastAsia="Arial Unicode MS"/>
                <w:bCs/>
                <w:sz w:val="24"/>
                <w:szCs w:val="24"/>
                <w:u w:color="002664"/>
                <w:bdr w:val="nil"/>
                <w:lang w:val="el-GR"/>
              </w:rPr>
              <w:t xml:space="preserve"> </w:t>
            </w:r>
            <w:r w:rsidRPr="00101666">
              <w:rPr>
                <w:rFonts w:eastAsia="Arial Unicode MS"/>
                <w:bCs/>
                <w:sz w:val="24"/>
                <w:szCs w:val="24"/>
                <w:u w:color="002664"/>
                <w:bdr w:val="nil"/>
              </w:rPr>
              <w:t>Payment</w:t>
            </w:r>
            <w:r w:rsidRPr="00425C0A">
              <w:rPr>
                <w:rFonts w:eastAsia="Arial Unicode MS"/>
                <w:bCs/>
                <w:sz w:val="24"/>
                <w:szCs w:val="24"/>
                <w:u w:color="002664"/>
                <w:bdr w:val="nil"/>
                <w:lang w:val="el-GR"/>
              </w:rPr>
              <w:t xml:space="preserve"> </w:t>
            </w:r>
            <w:r w:rsidRPr="00101666">
              <w:rPr>
                <w:rFonts w:eastAsia="Arial Unicode MS"/>
                <w:bCs/>
                <w:sz w:val="24"/>
                <w:szCs w:val="24"/>
                <w:u w:color="002664"/>
                <w:bdr w:val="nil"/>
              </w:rPr>
              <w:t>Scheme</w:t>
            </w:r>
            <w:r w:rsidRPr="00425C0A">
              <w:rPr>
                <w:rFonts w:eastAsia="Arial Unicode MS"/>
                <w:bCs/>
                <w:sz w:val="24"/>
                <w:szCs w:val="24"/>
                <w:u w:color="002664"/>
                <w:bdr w:val="nil"/>
                <w:lang w:val="el-GR"/>
              </w:rPr>
              <w:t xml:space="preserve"> (</w:t>
            </w:r>
            <w:r w:rsidRPr="00101666">
              <w:rPr>
                <w:rFonts w:eastAsia="Arial Unicode MS"/>
                <w:bCs/>
                <w:sz w:val="24"/>
                <w:szCs w:val="24"/>
                <w:u w:color="002664"/>
                <w:bdr w:val="nil"/>
              </w:rPr>
              <w:t>AAPS</w:t>
            </w:r>
            <w:r w:rsidRPr="00425C0A">
              <w:rPr>
                <w:rFonts w:eastAsia="Arial Unicode MS"/>
                <w:bCs/>
                <w:sz w:val="24"/>
                <w:szCs w:val="24"/>
                <w:u w:color="002664"/>
                <w:bdr w:val="nil"/>
                <w:lang w:val="el-GR"/>
              </w:rPr>
              <w:t>)</w:t>
            </w:r>
            <w:r>
              <w:rPr>
                <w:rFonts w:eastAsia="Arial Unicode MS"/>
                <w:bCs/>
                <w:sz w:val="24"/>
                <w:szCs w:val="24"/>
                <w:u w:color="002664"/>
                <w:bdr w:val="nil"/>
                <w:lang w:val="el-GR"/>
              </w:rPr>
              <w:t>]</w:t>
            </w:r>
            <w:r w:rsidRPr="00101666">
              <w:rPr>
                <w:bCs/>
                <w:sz w:val="24"/>
                <w:szCs w:val="24"/>
                <w:u w:color="002664"/>
                <w:bdr w:val="nil"/>
                <w:lang w:val="el"/>
              </w:rPr>
              <w:t>.</w:t>
            </w:r>
          </w:p>
        </w:tc>
      </w:tr>
      <w:tr w:rsidR="003A17A0" w:rsidRPr="003A17A0" w:rsidTr="003A17A0">
        <w:tc>
          <w:tcPr>
            <w:tcW w:w="9572" w:type="dxa"/>
          </w:tcPr>
          <w:p w:rsidR="003A17A0" w:rsidRPr="003A17A0" w:rsidRDefault="003A17A0" w:rsidP="0013623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t xml:space="preserve">Το </w:t>
            </w:r>
            <w:r w:rsidRPr="00101666">
              <w:rPr>
                <w:rFonts w:eastAsia="Arial Unicode MS"/>
                <w:bCs/>
                <w:sz w:val="24"/>
                <w:szCs w:val="24"/>
                <w:u w:color="002664"/>
                <w:bdr w:val="nil"/>
              </w:rPr>
              <w:t>AAPS</w:t>
            </w:r>
            <w:r>
              <w:rPr>
                <w:rFonts w:eastAsia="Arial Unicode MS"/>
                <w:bCs/>
                <w:sz w:val="24"/>
                <w:szCs w:val="24"/>
                <w:u w:color="002664"/>
                <w:bdr w:val="nil"/>
                <w:lang w:val="el-GR"/>
              </w:rPr>
              <w:t xml:space="preserve"> άρχισε τη Δευτέρα 2 Ιουλίου 2018 και θα λήξει τη Δευτέρα 1 Οκτωβρίου 2018. Καθυστερημένες αιτήσεις δε θα γίνουν δεκτές.</w:t>
            </w:r>
          </w:p>
        </w:tc>
      </w:tr>
      <w:tr w:rsidR="003A17A0" w:rsidRPr="003A17A0" w:rsidTr="003A17A0">
        <w:tc>
          <w:tcPr>
            <w:tcW w:w="9572" w:type="dxa"/>
          </w:tcPr>
          <w:p w:rsidR="003A17A0" w:rsidRPr="003A17A0" w:rsidRDefault="003A17A0" w:rsidP="0013623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t xml:space="preserve">Για να υποβάλει αίτηση για το </w:t>
            </w:r>
            <w:r>
              <w:rPr>
                <w:rFonts w:eastAsia="Arial Unicode MS"/>
                <w:bCs/>
                <w:sz w:val="24"/>
                <w:szCs w:val="24"/>
                <w:u w:color="002664"/>
                <w:bdr w:val="nil"/>
                <w:lang w:val="en-US"/>
              </w:rPr>
              <w:t>AAPS</w:t>
            </w:r>
            <w:r w:rsidRPr="00425C0A">
              <w:rPr>
                <w:rFonts w:eastAsia="Arial Unicode MS"/>
                <w:bCs/>
                <w:sz w:val="24"/>
                <w:szCs w:val="24"/>
                <w:u w:color="002664"/>
                <w:bdr w:val="nil"/>
                <w:lang w:val="el-GR"/>
              </w:rPr>
              <w:t>,</w:t>
            </w:r>
            <w:r>
              <w:rPr>
                <w:rFonts w:eastAsia="Arial Unicode MS"/>
                <w:bCs/>
                <w:sz w:val="24"/>
                <w:szCs w:val="24"/>
                <w:u w:color="002664"/>
                <w:bdr w:val="nil"/>
                <w:lang w:val="el-GR"/>
              </w:rPr>
              <w:t xml:space="preserve"> ένα άτομο πρέπει:</w:t>
            </w:r>
          </w:p>
        </w:tc>
      </w:tr>
      <w:tr w:rsidR="003A17A0" w:rsidRPr="003A17A0" w:rsidTr="003A17A0">
        <w:tc>
          <w:tcPr>
            <w:tcW w:w="9572" w:type="dxa"/>
          </w:tcPr>
          <w:p w:rsidR="003A17A0" w:rsidRPr="003A17A0" w:rsidRDefault="003A17A0" w:rsidP="0013623B">
            <w:pPr>
              <w:pStyle w:val="ListParagraph"/>
              <w:keepLines w:val="0"/>
              <w:widowControl w:val="0"/>
              <w:numPr>
                <w:ilvl w:val="0"/>
                <w:numId w:val="31"/>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t>να μετέχει ή να συνδέεται στον κλάδο των ταξί ή των ενοικιαζόμενων επιβατικών οχημάτων</w:t>
            </w:r>
            <w:r>
              <w:rPr>
                <w:rFonts w:eastAsia="Arial Unicode MS" w:cs="Arial"/>
                <w:bCs/>
                <w:sz w:val="24"/>
                <w:szCs w:val="24"/>
                <w:u w:color="002664"/>
                <w:bdr w:val="nil"/>
                <w:lang w:val="el-GR"/>
              </w:rPr>
              <w:t>·</w:t>
            </w:r>
            <w:r>
              <w:rPr>
                <w:rFonts w:eastAsia="Arial Unicode MS"/>
                <w:bCs/>
                <w:sz w:val="24"/>
                <w:szCs w:val="24"/>
                <w:u w:color="002664"/>
                <w:bdr w:val="nil"/>
                <w:lang w:val="el-GR"/>
              </w:rPr>
              <w:t xml:space="preserve"> ή</w:t>
            </w:r>
          </w:p>
        </w:tc>
      </w:tr>
      <w:tr w:rsidR="003A17A0" w:rsidRPr="003A17A0" w:rsidTr="003A17A0">
        <w:tc>
          <w:tcPr>
            <w:tcW w:w="9572" w:type="dxa"/>
          </w:tcPr>
          <w:p w:rsidR="003A17A0" w:rsidRPr="003A17A0" w:rsidRDefault="003A17A0" w:rsidP="0013623B">
            <w:pPr>
              <w:pStyle w:val="ListParagraph"/>
              <w:keepLines w:val="0"/>
              <w:widowControl w:val="0"/>
              <w:numPr>
                <w:ilvl w:val="0"/>
                <w:numId w:val="31"/>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t>να μετείχε ή να συνδεόταν με τον κλάδο των ταξί ή των ενοικιαζόμενων επιβατικών οχημάτων  από τις 28 Ιουνίου 2016 (αυτή είναι η ημερομηνία που άρχισαν να εφαρμόζονται μέρη του νέου νόμου μεταφορών ‘</w:t>
            </w:r>
            <w:r w:rsidRPr="00101666">
              <w:rPr>
                <w:rFonts w:eastAsia="Arial Unicode MS"/>
                <w:bCs/>
                <w:sz w:val="24"/>
                <w:szCs w:val="24"/>
                <w:u w:color="002664"/>
                <w:bdr w:val="nil"/>
              </w:rPr>
              <w:t>point</w:t>
            </w:r>
            <w:r w:rsidRPr="00F310AE">
              <w:rPr>
                <w:rFonts w:eastAsia="Arial Unicode MS"/>
                <w:bCs/>
                <w:sz w:val="24"/>
                <w:szCs w:val="24"/>
                <w:u w:color="002664"/>
                <w:bdr w:val="nil"/>
                <w:lang w:val="el-GR"/>
              </w:rPr>
              <w:t xml:space="preserve"> </w:t>
            </w:r>
            <w:r w:rsidRPr="00101666">
              <w:rPr>
                <w:rFonts w:eastAsia="Arial Unicode MS"/>
                <w:bCs/>
                <w:sz w:val="24"/>
                <w:szCs w:val="24"/>
                <w:u w:color="002664"/>
                <w:bdr w:val="nil"/>
              </w:rPr>
              <w:t>to</w:t>
            </w:r>
            <w:r w:rsidRPr="00F310AE">
              <w:rPr>
                <w:rFonts w:eastAsia="Arial Unicode MS"/>
                <w:bCs/>
                <w:sz w:val="24"/>
                <w:szCs w:val="24"/>
                <w:u w:color="002664"/>
                <w:bdr w:val="nil"/>
                <w:lang w:val="el-GR"/>
              </w:rPr>
              <w:t xml:space="preserve"> </w:t>
            </w:r>
            <w:r w:rsidRPr="00101666">
              <w:rPr>
                <w:rFonts w:eastAsia="Arial Unicode MS"/>
                <w:bCs/>
                <w:sz w:val="24"/>
                <w:szCs w:val="24"/>
                <w:u w:color="002664"/>
                <w:bdr w:val="nil"/>
              </w:rPr>
              <w:t>point</w:t>
            </w:r>
            <w:r>
              <w:rPr>
                <w:rFonts w:eastAsia="Arial Unicode MS"/>
                <w:bCs/>
                <w:sz w:val="24"/>
                <w:szCs w:val="24"/>
                <w:u w:color="002664"/>
                <w:bdr w:val="nil"/>
                <w:lang w:val="el-GR"/>
              </w:rPr>
              <w:t>’)</w:t>
            </w:r>
            <w:r>
              <w:rPr>
                <w:rFonts w:eastAsia="Arial Unicode MS" w:cs="Arial"/>
                <w:bCs/>
                <w:sz w:val="24"/>
                <w:szCs w:val="24"/>
                <w:u w:color="002664"/>
                <w:bdr w:val="nil"/>
                <w:lang w:val="el-GR"/>
              </w:rPr>
              <w:t>·</w:t>
            </w:r>
            <w:r>
              <w:rPr>
                <w:rFonts w:eastAsia="Arial Unicode MS"/>
                <w:bCs/>
                <w:sz w:val="24"/>
                <w:szCs w:val="24"/>
                <w:u w:color="002664"/>
                <w:bdr w:val="nil"/>
                <w:lang w:val="el-GR"/>
              </w:rPr>
              <w:t xml:space="preserve"> και   </w:t>
            </w:r>
          </w:p>
        </w:tc>
      </w:tr>
      <w:tr w:rsidR="003A17A0" w:rsidRPr="003A17A0" w:rsidTr="003A17A0">
        <w:tc>
          <w:tcPr>
            <w:tcW w:w="9572" w:type="dxa"/>
          </w:tcPr>
          <w:p w:rsidR="003A17A0" w:rsidRPr="003A17A0" w:rsidRDefault="003A17A0" w:rsidP="0013623B">
            <w:pPr>
              <w:pStyle w:val="ListParagraph"/>
              <w:keepLines w:val="0"/>
              <w:widowControl w:val="0"/>
              <w:numPr>
                <w:ilvl w:val="0"/>
                <w:numId w:val="31"/>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sidRPr="00101666">
              <w:rPr>
                <w:bCs/>
                <w:sz w:val="24"/>
                <w:szCs w:val="24"/>
                <w:u w:color="002664"/>
                <w:bdr w:val="nil"/>
                <w:lang w:val="el"/>
              </w:rPr>
              <w:t>να είναι σε θέση να αποδείξει ότι έχ</w:t>
            </w:r>
            <w:r>
              <w:rPr>
                <w:bCs/>
                <w:sz w:val="24"/>
                <w:szCs w:val="24"/>
                <w:u w:color="002664"/>
                <w:bdr w:val="nil"/>
                <w:lang w:val="el"/>
              </w:rPr>
              <w:t>ει</w:t>
            </w:r>
            <w:r w:rsidRPr="00101666">
              <w:rPr>
                <w:bCs/>
                <w:sz w:val="24"/>
                <w:szCs w:val="24"/>
                <w:u w:color="002664"/>
                <w:bdr w:val="nil"/>
                <w:lang w:val="el"/>
              </w:rPr>
              <w:t xml:space="preserve"> </w:t>
            </w:r>
            <w:r>
              <w:rPr>
                <w:bCs/>
                <w:sz w:val="24"/>
                <w:szCs w:val="24"/>
                <w:u w:color="002664"/>
                <w:bdr w:val="nil"/>
                <w:lang w:val="el"/>
              </w:rPr>
              <w:t>ζημιωθεί</w:t>
            </w:r>
            <w:r w:rsidRPr="00101666">
              <w:rPr>
                <w:bCs/>
                <w:sz w:val="24"/>
                <w:szCs w:val="24"/>
                <w:u w:color="002664"/>
                <w:bdr w:val="nil"/>
                <w:lang w:val="el"/>
              </w:rPr>
              <w:t xml:space="preserve"> από τις αλλαγές που έγιναν </w:t>
            </w:r>
            <w:r>
              <w:rPr>
                <w:bCs/>
                <w:sz w:val="24"/>
                <w:szCs w:val="24"/>
                <w:u w:color="002664"/>
                <w:bdr w:val="nil"/>
                <w:lang w:val="el"/>
              </w:rPr>
              <w:t xml:space="preserve">στον κανονισμό των κλάδων των </w:t>
            </w:r>
            <w:r w:rsidRPr="00101666">
              <w:rPr>
                <w:bCs/>
                <w:sz w:val="24"/>
                <w:szCs w:val="24"/>
                <w:u w:color="002664"/>
                <w:bdr w:val="nil"/>
                <w:lang w:val="el"/>
              </w:rPr>
              <w:t>ταξί και ενοικίασης οχημάτων.</w:t>
            </w:r>
          </w:p>
        </w:tc>
      </w:tr>
      <w:tr w:rsidR="003A17A0" w:rsidRPr="003A17A0" w:rsidTr="003A17A0">
        <w:tc>
          <w:tcPr>
            <w:tcW w:w="9572" w:type="dxa"/>
          </w:tcPr>
          <w:p w:rsidR="003A17A0" w:rsidRPr="003A17A0" w:rsidRDefault="003A17A0" w:rsidP="0013623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t>Άτομα που εγκατέλειψαν τον κλάδο προ της 28</w:t>
            </w:r>
            <w:r w:rsidRPr="006B5C2C">
              <w:rPr>
                <w:rFonts w:eastAsia="Arial Unicode MS"/>
                <w:bCs/>
                <w:sz w:val="24"/>
                <w:szCs w:val="24"/>
                <w:u w:color="002664"/>
                <w:bdr w:val="nil"/>
                <w:vertAlign w:val="superscript"/>
                <w:lang w:val="el-GR"/>
              </w:rPr>
              <w:t>ης</w:t>
            </w:r>
            <w:r>
              <w:rPr>
                <w:rFonts w:eastAsia="Arial Unicode MS"/>
                <w:bCs/>
                <w:sz w:val="24"/>
                <w:szCs w:val="24"/>
                <w:u w:color="002664"/>
                <w:bdr w:val="nil"/>
                <w:lang w:val="el-GR"/>
              </w:rPr>
              <w:t xml:space="preserve"> Ιουνίου 2016 δεν δικαιούνται να υποβάλουν αίτηση για πληρωμή πρόσθετης πληρωμής ενίσχυσης. </w:t>
            </w:r>
          </w:p>
        </w:tc>
      </w:tr>
      <w:tr w:rsidR="003A17A0" w:rsidRPr="003A17A0" w:rsidTr="003A17A0">
        <w:tc>
          <w:tcPr>
            <w:tcW w:w="9572" w:type="dxa"/>
          </w:tcPr>
          <w:p w:rsidR="003A17A0" w:rsidRPr="003A17A0" w:rsidRDefault="003A17A0" w:rsidP="0013623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t>Η Επιτροπή Ενίσχυσης των Κλάδων Ταξί και Ενοικιαζόμενων Οχημάτων (η Επιτροπή) [</w:t>
            </w:r>
            <w:r w:rsidRPr="00101666">
              <w:rPr>
                <w:rFonts w:eastAsia="Arial Unicode MS"/>
                <w:bCs/>
                <w:sz w:val="24"/>
                <w:szCs w:val="24"/>
                <w:u w:color="002664"/>
                <w:bdr w:val="nil"/>
              </w:rPr>
              <w:t>Taxi</w:t>
            </w:r>
            <w:r w:rsidRPr="00BD25FC">
              <w:rPr>
                <w:rFonts w:eastAsia="Arial Unicode MS"/>
                <w:bCs/>
                <w:sz w:val="24"/>
                <w:szCs w:val="24"/>
                <w:u w:color="002664"/>
                <w:bdr w:val="nil"/>
                <w:lang w:val="el-GR"/>
              </w:rPr>
              <w:t xml:space="preserve"> </w:t>
            </w:r>
            <w:r w:rsidRPr="00101666">
              <w:rPr>
                <w:rFonts w:eastAsia="Arial Unicode MS"/>
                <w:bCs/>
                <w:sz w:val="24"/>
                <w:szCs w:val="24"/>
                <w:u w:color="002664"/>
                <w:bdr w:val="nil"/>
              </w:rPr>
              <w:t>and</w:t>
            </w:r>
            <w:r w:rsidRPr="00BD25FC">
              <w:rPr>
                <w:rFonts w:eastAsia="Arial Unicode MS"/>
                <w:bCs/>
                <w:sz w:val="24"/>
                <w:szCs w:val="24"/>
                <w:u w:color="002664"/>
                <w:bdr w:val="nil"/>
                <w:lang w:val="el-GR"/>
              </w:rPr>
              <w:t xml:space="preserve"> </w:t>
            </w:r>
            <w:r w:rsidRPr="00101666">
              <w:rPr>
                <w:rFonts w:eastAsia="Arial Unicode MS"/>
                <w:bCs/>
                <w:sz w:val="24"/>
                <w:szCs w:val="24"/>
                <w:u w:color="002664"/>
                <w:bdr w:val="nil"/>
              </w:rPr>
              <w:t>Hire</w:t>
            </w:r>
            <w:r w:rsidRPr="00BD25FC">
              <w:rPr>
                <w:rFonts w:eastAsia="Arial Unicode MS"/>
                <w:bCs/>
                <w:sz w:val="24"/>
                <w:szCs w:val="24"/>
                <w:u w:color="002664"/>
                <w:bdr w:val="nil"/>
                <w:lang w:val="el-GR"/>
              </w:rPr>
              <w:t xml:space="preserve"> </w:t>
            </w:r>
            <w:r w:rsidRPr="00101666">
              <w:rPr>
                <w:rFonts w:eastAsia="Arial Unicode MS"/>
                <w:bCs/>
                <w:sz w:val="24"/>
                <w:szCs w:val="24"/>
                <w:u w:color="002664"/>
                <w:bdr w:val="nil"/>
              </w:rPr>
              <w:t>Vehicle</w:t>
            </w:r>
            <w:r w:rsidRPr="00BD25FC">
              <w:rPr>
                <w:rFonts w:eastAsia="Arial Unicode MS"/>
                <w:bCs/>
                <w:sz w:val="24"/>
                <w:szCs w:val="24"/>
                <w:u w:color="002664"/>
                <w:bdr w:val="nil"/>
                <w:lang w:val="el-GR"/>
              </w:rPr>
              <w:t xml:space="preserve"> </w:t>
            </w:r>
            <w:r w:rsidRPr="00101666">
              <w:rPr>
                <w:rFonts w:eastAsia="Arial Unicode MS"/>
                <w:bCs/>
                <w:sz w:val="24"/>
                <w:szCs w:val="24"/>
                <w:u w:color="002664"/>
                <w:bdr w:val="nil"/>
              </w:rPr>
              <w:t>Industries</w:t>
            </w:r>
            <w:r w:rsidRPr="00BD25FC">
              <w:rPr>
                <w:rFonts w:eastAsia="Arial Unicode MS"/>
                <w:bCs/>
                <w:sz w:val="24"/>
                <w:szCs w:val="24"/>
                <w:u w:color="002664"/>
                <w:bdr w:val="nil"/>
                <w:lang w:val="el-GR"/>
              </w:rPr>
              <w:t xml:space="preserve"> </w:t>
            </w:r>
            <w:r w:rsidRPr="00101666">
              <w:rPr>
                <w:rFonts w:eastAsia="Arial Unicode MS"/>
                <w:bCs/>
                <w:sz w:val="24"/>
                <w:szCs w:val="24"/>
                <w:u w:color="002664"/>
                <w:bdr w:val="nil"/>
              </w:rPr>
              <w:t>Assistance</w:t>
            </w:r>
            <w:r w:rsidRPr="00BD25FC">
              <w:rPr>
                <w:rFonts w:eastAsia="Arial Unicode MS"/>
                <w:bCs/>
                <w:sz w:val="24"/>
                <w:szCs w:val="24"/>
                <w:u w:color="002664"/>
                <w:bdr w:val="nil"/>
                <w:lang w:val="el-GR"/>
              </w:rPr>
              <w:t xml:space="preserve"> </w:t>
            </w:r>
            <w:r w:rsidRPr="00101666">
              <w:rPr>
                <w:rFonts w:eastAsia="Arial Unicode MS"/>
                <w:bCs/>
                <w:sz w:val="24"/>
                <w:szCs w:val="24"/>
                <w:u w:color="002664"/>
                <w:bdr w:val="nil"/>
              </w:rPr>
              <w:t>Panel</w:t>
            </w:r>
            <w:r w:rsidRPr="00BD25FC">
              <w:rPr>
                <w:rFonts w:eastAsia="Arial Unicode MS"/>
                <w:bCs/>
                <w:sz w:val="24"/>
                <w:szCs w:val="24"/>
                <w:u w:color="002664"/>
                <w:bdr w:val="nil"/>
                <w:lang w:val="el-GR"/>
              </w:rPr>
              <w:t xml:space="preserve"> (</w:t>
            </w:r>
            <w:r w:rsidRPr="00101666">
              <w:rPr>
                <w:rFonts w:eastAsia="Arial Unicode MS"/>
                <w:bCs/>
                <w:sz w:val="24"/>
                <w:szCs w:val="24"/>
                <w:u w:color="002664"/>
                <w:bdr w:val="nil"/>
              </w:rPr>
              <w:t>the</w:t>
            </w:r>
            <w:r w:rsidRPr="00BD25FC">
              <w:rPr>
                <w:rFonts w:eastAsia="Arial Unicode MS"/>
                <w:bCs/>
                <w:sz w:val="24"/>
                <w:szCs w:val="24"/>
                <w:u w:color="002664"/>
                <w:bdr w:val="nil"/>
                <w:lang w:val="el-GR"/>
              </w:rPr>
              <w:t xml:space="preserve"> </w:t>
            </w:r>
            <w:r w:rsidRPr="00101666">
              <w:rPr>
                <w:rFonts w:eastAsia="Arial Unicode MS"/>
                <w:bCs/>
                <w:sz w:val="24"/>
                <w:szCs w:val="24"/>
                <w:u w:color="002664"/>
                <w:bdr w:val="nil"/>
              </w:rPr>
              <w:t>Panel</w:t>
            </w:r>
            <w:r w:rsidRPr="00BD25FC">
              <w:rPr>
                <w:rFonts w:eastAsia="Arial Unicode MS"/>
                <w:bCs/>
                <w:sz w:val="24"/>
                <w:szCs w:val="24"/>
                <w:u w:color="002664"/>
                <w:bdr w:val="nil"/>
                <w:lang w:val="el-GR"/>
              </w:rPr>
              <w:t>)</w:t>
            </w:r>
            <w:r>
              <w:rPr>
                <w:rFonts w:eastAsia="Arial Unicode MS"/>
                <w:bCs/>
                <w:sz w:val="24"/>
                <w:szCs w:val="24"/>
                <w:u w:color="002664"/>
                <w:bdr w:val="nil"/>
                <w:lang w:val="el-GR"/>
              </w:rPr>
              <w:t xml:space="preserve">] </w:t>
            </w:r>
            <w:r w:rsidRPr="00BD25FC">
              <w:rPr>
                <w:rFonts w:eastAsia="Arial Unicode MS"/>
                <w:bCs/>
                <w:sz w:val="24"/>
                <w:szCs w:val="24"/>
                <w:u w:color="002664"/>
                <w:bdr w:val="nil"/>
                <w:lang w:val="el-GR"/>
              </w:rPr>
              <w:t xml:space="preserve">έχει προσδιορίσει συγκεκριμένα τμήματα </w:t>
            </w:r>
            <w:r>
              <w:rPr>
                <w:rFonts w:eastAsia="Arial Unicode MS"/>
                <w:bCs/>
                <w:sz w:val="24"/>
                <w:szCs w:val="24"/>
                <w:u w:color="002664"/>
                <w:bdr w:val="nil"/>
                <w:lang w:val="el-GR"/>
              </w:rPr>
              <w:t>των κλάδων</w:t>
            </w:r>
            <w:r w:rsidRPr="00BD25FC">
              <w:rPr>
                <w:rFonts w:eastAsia="Arial Unicode MS"/>
                <w:bCs/>
                <w:sz w:val="24"/>
                <w:szCs w:val="24"/>
                <w:u w:color="002664"/>
                <w:bdr w:val="nil"/>
                <w:lang w:val="el-GR"/>
              </w:rPr>
              <w:t xml:space="preserve"> που έχουν δυνητικά </w:t>
            </w:r>
            <w:r>
              <w:rPr>
                <w:rFonts w:eastAsia="Arial Unicode MS"/>
                <w:bCs/>
                <w:sz w:val="24"/>
                <w:szCs w:val="24"/>
                <w:u w:color="002664"/>
                <w:bdr w:val="nil"/>
                <w:lang w:val="el-GR"/>
              </w:rPr>
              <w:t xml:space="preserve">ζημιωθεί </w:t>
            </w:r>
            <w:r w:rsidRPr="00BD25FC">
              <w:rPr>
                <w:rFonts w:eastAsia="Arial Unicode MS"/>
                <w:bCs/>
                <w:sz w:val="24"/>
                <w:szCs w:val="24"/>
                <w:u w:color="002664"/>
                <w:bdr w:val="nil"/>
                <w:lang w:val="el-GR"/>
              </w:rPr>
              <w:t xml:space="preserve">από </w:t>
            </w:r>
            <w:r>
              <w:rPr>
                <w:rFonts w:eastAsia="Arial Unicode MS"/>
                <w:bCs/>
                <w:sz w:val="24"/>
                <w:szCs w:val="24"/>
                <w:u w:color="002664"/>
                <w:bdr w:val="nil"/>
                <w:lang w:val="el-GR"/>
              </w:rPr>
              <w:t xml:space="preserve">τις </w:t>
            </w:r>
            <w:r w:rsidRPr="00BD25FC">
              <w:rPr>
                <w:rFonts w:eastAsia="Arial Unicode MS"/>
                <w:bCs/>
                <w:sz w:val="24"/>
                <w:szCs w:val="24"/>
                <w:u w:color="002664"/>
                <w:bdr w:val="nil"/>
                <w:lang w:val="el-GR"/>
              </w:rPr>
              <w:t xml:space="preserve">μεταρρυθμίσεις των μεταφορών </w:t>
            </w:r>
            <w:r>
              <w:rPr>
                <w:rFonts w:eastAsia="Arial Unicode MS"/>
                <w:bCs/>
                <w:sz w:val="24"/>
                <w:szCs w:val="24"/>
                <w:u w:color="002664"/>
                <w:bdr w:val="nil"/>
                <w:lang w:val="el-GR"/>
              </w:rPr>
              <w:t>‘</w:t>
            </w:r>
            <w:r>
              <w:rPr>
                <w:rFonts w:eastAsia="Arial Unicode MS"/>
                <w:bCs/>
                <w:sz w:val="24"/>
                <w:szCs w:val="24"/>
                <w:u w:color="002664"/>
                <w:bdr w:val="nil"/>
                <w:lang w:val="en-US"/>
              </w:rPr>
              <w:t>point</w:t>
            </w:r>
            <w:r w:rsidRPr="00BD25FC">
              <w:rPr>
                <w:rFonts w:eastAsia="Arial Unicode MS"/>
                <w:bCs/>
                <w:sz w:val="24"/>
                <w:szCs w:val="24"/>
                <w:u w:color="002664"/>
                <w:bdr w:val="nil"/>
                <w:lang w:val="el-GR"/>
              </w:rPr>
              <w:t xml:space="preserve"> </w:t>
            </w:r>
            <w:r>
              <w:rPr>
                <w:rFonts w:eastAsia="Arial Unicode MS"/>
                <w:bCs/>
                <w:sz w:val="24"/>
                <w:szCs w:val="24"/>
                <w:u w:color="002664"/>
                <w:bdr w:val="nil"/>
                <w:lang w:val="en-US"/>
              </w:rPr>
              <w:t>to</w:t>
            </w:r>
            <w:r w:rsidRPr="00BD25FC">
              <w:rPr>
                <w:rFonts w:eastAsia="Arial Unicode MS"/>
                <w:bCs/>
                <w:sz w:val="24"/>
                <w:szCs w:val="24"/>
                <w:u w:color="002664"/>
                <w:bdr w:val="nil"/>
                <w:lang w:val="el-GR"/>
              </w:rPr>
              <w:t xml:space="preserve"> </w:t>
            </w:r>
            <w:r>
              <w:rPr>
                <w:rFonts w:eastAsia="Arial Unicode MS"/>
                <w:bCs/>
                <w:sz w:val="24"/>
                <w:szCs w:val="24"/>
                <w:u w:color="002664"/>
                <w:bdr w:val="nil"/>
                <w:lang w:val="en-US"/>
              </w:rPr>
              <w:t>point</w:t>
            </w:r>
            <w:r w:rsidRPr="00BD25FC">
              <w:rPr>
                <w:rFonts w:eastAsia="Arial Unicode MS"/>
                <w:bCs/>
                <w:sz w:val="24"/>
                <w:szCs w:val="24"/>
                <w:u w:color="002664"/>
                <w:bdr w:val="nil"/>
                <w:lang w:val="el-GR"/>
              </w:rPr>
              <w:t xml:space="preserve">’ και ότι μπορεί να είναι πιο ευάλωτες σε οικονομικές δυσκολίες.  </w:t>
            </w:r>
          </w:p>
        </w:tc>
      </w:tr>
      <w:tr w:rsidR="003A17A0" w:rsidRPr="003A17A0" w:rsidTr="003A17A0">
        <w:tc>
          <w:tcPr>
            <w:tcW w:w="9572" w:type="dxa"/>
          </w:tcPr>
          <w:p w:rsidR="003A17A0" w:rsidRPr="003A17A0" w:rsidRDefault="003A17A0" w:rsidP="0013623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t>Αυτές οι ομάδες περιλαμβάνουν:</w:t>
            </w:r>
          </w:p>
        </w:tc>
      </w:tr>
      <w:tr w:rsidR="003A17A0" w:rsidRPr="003A17A0" w:rsidTr="003A17A0">
        <w:tc>
          <w:tcPr>
            <w:tcW w:w="9572" w:type="dxa"/>
          </w:tcPr>
          <w:p w:rsidR="003A17A0" w:rsidRPr="003A17A0" w:rsidRDefault="003A17A0" w:rsidP="0013623B">
            <w:pPr>
              <w:pStyle w:val="ListParagraph"/>
              <w:keepLines w:val="0"/>
              <w:widowControl w:val="0"/>
              <w:numPr>
                <w:ilvl w:val="0"/>
                <w:numId w:val="32"/>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t xml:space="preserve">κατόχους αδειών ταξί που έχουν υψηλό χρέος το οποίο σχετίζεται απευθείας με την άδειά τους, πιθανόν ασφαλισμένο με υποθήκη τ του ακινήτου τους και που πιθανόν δε μπορούν να εξυπηρετήσουν το χρέος τους από το εισόδημα της άδειάς τους ή από άλλες πηγές εισοδημάτων, ή </w:t>
            </w:r>
          </w:p>
        </w:tc>
      </w:tr>
      <w:tr w:rsidR="003A17A0" w:rsidRPr="003A17A0" w:rsidTr="003A17A0">
        <w:tc>
          <w:tcPr>
            <w:tcW w:w="9572" w:type="dxa"/>
          </w:tcPr>
          <w:p w:rsidR="003A17A0" w:rsidRPr="003A17A0" w:rsidRDefault="003A17A0" w:rsidP="0013623B">
            <w:pPr>
              <w:pStyle w:val="ListParagraph"/>
              <w:keepLines w:val="0"/>
              <w:widowControl w:val="0"/>
              <w:numPr>
                <w:ilvl w:val="0"/>
                <w:numId w:val="32"/>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sidRPr="00382CD5">
              <w:rPr>
                <w:noProof/>
                <w:lang w:eastAsia="en-AU"/>
              </w:rPr>
              <mc:AlternateContent>
                <mc:Choice Requires="wps">
                  <w:drawing>
                    <wp:anchor distT="0" distB="0" distL="114300" distR="114300" simplePos="0" relativeHeight="251661312" behindDoc="0" locked="0" layoutInCell="1" allowOverlap="1" wp14:anchorId="1A234629" wp14:editId="05AF99F5">
                      <wp:simplePos x="0" y="0"/>
                      <wp:positionH relativeFrom="column">
                        <wp:posOffset>0</wp:posOffset>
                      </wp:positionH>
                      <wp:positionV relativeFrom="paragraph">
                        <wp:posOffset>434340</wp:posOffset>
                      </wp:positionV>
                      <wp:extent cx="3829685" cy="368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480036680"/>
                                    <w:docPartObj>
                                      <w:docPartGallery w:val="Page Numbers (Top of Page)"/>
                                      <w:docPartUnique/>
                                    </w:docPartObj>
                                  </w:sdtPr>
                                  <w:sdtEndPr/>
                                  <w:sdtContent>
                                    <w:p w:rsidR="00F77A63" w:rsidRDefault="00F77A63" w:rsidP="00F77A63">
                                      <w:pPr>
                                        <w:spacing w:before="0" w:after="15" w:line="15" w:lineRule="atLeast"/>
                                        <w:rPr>
                                          <w:color w:val="FFFFFF" w:themeColor="background1"/>
                                          <w:sz w:val="14"/>
                                          <w:szCs w:val="14"/>
                                        </w:rPr>
                                      </w:pPr>
                                      <w:r>
                                        <w:rPr>
                                          <w:b/>
                                          <w:color w:val="FFFFFF" w:themeColor="background1"/>
                                          <w:sz w:val="14"/>
                                          <w:szCs w:val="14"/>
                                        </w:rPr>
                                        <w:t xml:space="preserve">Transport for </w:t>
                                      </w:r>
                                      <w:proofErr w:type="gramStart"/>
                                      <w:r>
                                        <w:rPr>
                                          <w:b/>
                                          <w:color w:val="FFFFFF" w:themeColor="background1"/>
                                          <w:sz w:val="14"/>
                                          <w:szCs w:val="14"/>
                                        </w:rPr>
                                        <w:t>NSW  Tel</w:t>
                                      </w:r>
                                      <w:proofErr w:type="gramEnd"/>
                                      <w:r>
                                        <w:rPr>
                                          <w:b/>
                                          <w:color w:val="FFFFFF" w:themeColor="background1"/>
                                          <w:sz w:val="14"/>
                                          <w:szCs w:val="14"/>
                                        </w:rPr>
                                        <w:t>:</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rsidR="00F77A63" w:rsidRPr="00176FF9" w:rsidRDefault="00F77A63" w:rsidP="00F77A63">
                                  <w:pPr>
                                    <w:spacing w:before="0" w:after="15" w:line="15" w:lineRule="atLeast"/>
                                    <w:rPr>
                                      <w:color w:val="FFFFFF" w:themeColor="background1"/>
                                      <w:sz w:val="15"/>
                                      <w:szCs w:val="15"/>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0;margin-top:34.2pt;width:301.5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I1tgIAALUFAAAOAAAAZHJzL2Uyb0RvYy54bWysVNtunDAQfa/Uf7D8TrgsywIKGyXLUlVK&#10;L1LSD/CCWayCTW3vQhr13zs2e0vyUrXlAdnj8ZnLOZ7rm7Fr0Z5KxQTPsH/lYUR5KSrGtxn+9lg4&#10;MUZKE16RVnCa4Seq8M3y/bvroU9pIBrRVlQiAOEqHfoMN1r3qeuqsqEdUVeipxwOayE7omErt24l&#10;yQDoXesGnhe5g5BVL0VJlQJrPh3ipcWva1rqL3WtqEZthiE3bf/S/jfm7y6vSbqVpG9YeUiD/EUW&#10;HWEcgp6gcqIJ2kn2BqpjpRRK1PqqFJ0r6pqV1NYA1fjeq2oeGtJTWws0R/WnNqn/B1t+3n+ViFUZ&#10;BqI46YCiRzpqdCdGFJvuDL1KwemhBzc9ghlYtpWq/l6U3xXiYtUQvqW3UoqhoaSC7Hxz0724OuEo&#10;A7IZPokKwpCdFhZorGVnWgfNQIAOLD2dmDGplGCcxUESxXOMSjibRfHMs9S5JD3e7qXSH6jokFlk&#10;WALzFp3s75U22ZD06GKCcVGwtrXst/yFARwnC8SGq+bMZGHJfE68ZB2v49AJg2jthF6eO7fFKnSi&#10;wl/M81m+WuX+LxPXD9OGVRXlJsxRWH74Z8QdJD5J4iQtJVpWGTiTkpLbzaqVaE9A2IX9bM/h5Ozm&#10;vkzDNgFqeVWSH4TeXZA4RRQvnLAI506y8GLH85O7JPLCJMyLlyXdM07/vSQ0ZDiZB/NJTOekX9Xm&#10;2e9tbSTtmIbR0bIOtHtyIqmR4JpXllpNWDutL1ph0j+3Aug+Em0FazQ6qVWPmxFQjIo3onoC6UoB&#10;ygJ9wryDRSPkT4wGmB0ZVj92RFKM2o8c5J/4YWiGjd3AQl5aN3YTzhcBnBBeAkyG9XG50tNw2vWS&#10;bRuIMj02Lm7hudTMKvmc0eGRwWywBR3mmBk+l3vrdZ62y98AAAD//wMAUEsDBBQABgAIAAAAIQCX&#10;eznb3QAAAAcBAAAPAAAAZHJzL2Rvd25yZXYueG1sTI9Ba8JAFITvhf6H5RV6qxujLJJmI1UQoaea&#10;as9r9jUJzb4N2VVjf72vp3ocZpj5Jl+OrhNnHELrScN0koBAqrxtqdaw/9y8LECEaMiazhNquGKA&#10;ZfH4kJvM+gvt8FzGWnAJhcxoaGLsMylD1aAzYeJ7JPa+/eBMZDnU0g7mwuWuk2mSKOlMS7zQmB7X&#10;DVY/5clpGPe/JR3eyV/Xm3LbHz6+VluVav38NL69gog4xv8w/OEzOhTMdPQnskF0GvhI1KAWcxDs&#10;qmQ2BXHkWKrmIItc3vMXNwAAAP//AwBQSwECLQAUAAYACAAAACEAtoM4kv4AAADhAQAAEwAAAAAA&#10;AAAAAAAAAAAAAAAAW0NvbnRlbnRfVHlwZXNdLnhtbFBLAQItABQABgAIAAAAIQA4/SH/1gAAAJQB&#10;AAALAAAAAAAAAAAAAAAAAC8BAABfcmVscy8ucmVsc1BLAQItABQABgAIAAAAIQBpMSI1tgIAALUF&#10;AAAOAAAAAAAAAAAAAAAAAC4CAABkcnMvZTJvRG9jLnhtbFBLAQItABQABgAIAAAAIQCXeznb3QAA&#10;AAcBAAAPAAAAAAAAAAAAAAAAABAFAABkcnMvZG93bnJldi54bWxQSwUGAAAAAAQABADzAAAAGgYA&#10;AAAA&#10;" filled="f" stroked="f">
                      <v:textbox inset=",0">
                        <w:txbxContent>
                          <w:p w14:paraId="391A1667" w14:textId="77777777"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480036680"/>
                              <w:docPartObj>
                                <w:docPartGallery w:val="Page Numbers (Top of Page)"/>
                                <w:docPartUnique/>
                              </w:docPartObj>
                            </w:sdtPr>
                            <w:sdtEndPr/>
                            <w:sdtContent>
                              <w:p w14:paraId="38DA4011" w14:textId="77777777" w:rsidR="00F77A63" w:rsidRDefault="00F77A63" w:rsidP="00F77A63">
                                <w:pPr>
                                  <w:spacing w:before="0" w:after="15" w:line="15" w:lineRule="atLeast"/>
                                  <w:rPr>
                                    <w:color w:val="FFFFFF" w:themeColor="background1"/>
                                    <w:sz w:val="14"/>
                                    <w:szCs w:val="14"/>
                                  </w:rPr>
                                </w:pPr>
                                <w:r>
                                  <w:rPr>
                                    <w:b/>
                                    <w:color w:val="FFFFFF" w:themeColor="background1"/>
                                    <w:sz w:val="14"/>
                                    <w:szCs w:val="14"/>
                                  </w:rPr>
                                  <w:t xml:space="preserve">Transport for </w:t>
                                </w:r>
                                <w:proofErr w:type="gramStart"/>
                                <w:r>
                                  <w:rPr>
                                    <w:b/>
                                    <w:color w:val="FFFFFF" w:themeColor="background1"/>
                                    <w:sz w:val="14"/>
                                    <w:szCs w:val="14"/>
                                  </w:rPr>
                                  <w:t>NSW  Tel</w:t>
                                </w:r>
                                <w:proofErr w:type="gramEnd"/>
                                <w:r>
                                  <w:rPr>
                                    <w:b/>
                                    <w:color w:val="FFFFFF" w:themeColor="background1"/>
                                    <w:sz w:val="14"/>
                                    <w:szCs w:val="14"/>
                                  </w:rPr>
                                  <w:t>:</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14:paraId="27D88D11" w14:textId="77777777"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14:paraId="39A88431" w14:textId="77777777" w:rsidR="00F77A63" w:rsidRPr="00176FF9" w:rsidRDefault="00F77A63" w:rsidP="00F77A63">
                            <w:pPr>
                              <w:spacing w:before="0" w:after="15" w:line="15" w:lineRule="atLeast"/>
                              <w:rPr>
                                <w:color w:val="FFFFFF" w:themeColor="background1"/>
                                <w:sz w:val="15"/>
                                <w:szCs w:val="15"/>
                              </w:rPr>
                            </w:pPr>
                          </w:p>
                        </w:txbxContent>
                      </v:textbox>
                    </v:shape>
                  </w:pict>
                </mc:Fallback>
              </mc:AlternateContent>
            </w:r>
            <w:r>
              <w:rPr>
                <w:rFonts w:eastAsia="Arial Unicode MS"/>
                <w:bCs/>
                <w:sz w:val="24"/>
                <w:szCs w:val="24"/>
                <w:u w:color="002664"/>
                <w:bdr w:val="nil"/>
                <w:lang w:val="el-GR"/>
              </w:rPr>
              <w:t xml:space="preserve">κατόχους άδειας ταξί των οποίων το εισόδημα εξαρτάται από την άδειά τους </w:t>
            </w:r>
            <w:r>
              <w:rPr>
                <w:rFonts w:eastAsia="Arial Unicode MS"/>
                <w:bCs/>
                <w:sz w:val="24"/>
                <w:szCs w:val="24"/>
                <w:u w:color="002664"/>
                <w:bdr w:val="nil"/>
                <w:lang w:val="el-GR"/>
              </w:rPr>
              <w:lastRenderedPageBreak/>
              <w:t xml:space="preserve">προκειμένου να αντιμετωπίσουν το καθημερινό κόστος διαβίωσής τους. </w:t>
            </w:r>
          </w:p>
        </w:tc>
      </w:tr>
      <w:tr w:rsidR="003A17A0" w:rsidRPr="003A17A0" w:rsidTr="003A17A0">
        <w:tc>
          <w:tcPr>
            <w:tcW w:w="9572" w:type="dxa"/>
          </w:tcPr>
          <w:p w:rsidR="003A17A0" w:rsidRPr="003A17A0" w:rsidRDefault="003A17A0" w:rsidP="0013623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lastRenderedPageBreak/>
              <w:t xml:space="preserve">Η </w:t>
            </w:r>
            <w:r w:rsidRPr="00781D13">
              <w:rPr>
                <w:rFonts w:eastAsia="Arial Unicode MS"/>
                <w:bCs/>
                <w:sz w:val="24"/>
                <w:szCs w:val="24"/>
                <w:u w:color="002664"/>
                <w:bdr w:val="nil"/>
                <w:lang w:val="el-GR"/>
              </w:rPr>
              <w:t>Επιτροπή</w:t>
            </w:r>
            <w:r w:rsidRPr="00C732A8">
              <w:rPr>
                <w:rFonts w:eastAsia="Arial Unicode MS"/>
                <w:bCs/>
                <w:sz w:val="24"/>
                <w:szCs w:val="24"/>
                <w:u w:color="002664"/>
                <w:bdr w:val="nil"/>
                <w:lang w:val="el-GR"/>
              </w:rPr>
              <w:t xml:space="preserve"> </w:t>
            </w:r>
            <w:r>
              <w:rPr>
                <w:rFonts w:eastAsia="Arial Unicode MS"/>
                <w:bCs/>
                <w:sz w:val="24"/>
                <w:szCs w:val="24"/>
                <w:u w:color="002664"/>
                <w:bdr w:val="nil"/>
                <w:lang w:val="el-GR"/>
              </w:rPr>
              <w:t>σημείωσε επίσης ότι είναι ευρέως αναγνωρισμένο ότι άτομα και νοικοκυριά τα οποία έχουν εισόδημα και καθαρά περιουσιακά στοιχεία κάτω από τα επιλέξιμα όρια κατώφλια για μερική σύνταξη γήρατος (όπως ορίζεται από το Κοινοπολιτειακό Υπουργείο Ανθρωπίνων Υπηρεσιών [</w:t>
            </w:r>
            <w:r w:rsidRPr="00101666">
              <w:rPr>
                <w:rFonts w:eastAsia="Arial Unicode MS"/>
                <w:bCs/>
                <w:sz w:val="24"/>
                <w:szCs w:val="24"/>
                <w:u w:color="002664"/>
                <w:bdr w:val="nil"/>
              </w:rPr>
              <w:t>Commonwealth</w:t>
            </w:r>
            <w:r w:rsidRPr="00C732A8">
              <w:rPr>
                <w:rFonts w:eastAsia="Arial Unicode MS"/>
                <w:bCs/>
                <w:sz w:val="24"/>
                <w:szCs w:val="24"/>
                <w:u w:color="002664"/>
                <w:bdr w:val="nil"/>
                <w:lang w:val="el-GR"/>
              </w:rPr>
              <w:t xml:space="preserve"> </w:t>
            </w:r>
            <w:r w:rsidRPr="00101666">
              <w:rPr>
                <w:rFonts w:eastAsia="Arial Unicode MS"/>
                <w:bCs/>
                <w:sz w:val="24"/>
                <w:szCs w:val="24"/>
                <w:u w:color="002664"/>
                <w:bdr w:val="nil"/>
              </w:rPr>
              <w:t>Department</w:t>
            </w:r>
            <w:r w:rsidRPr="00C732A8">
              <w:rPr>
                <w:rFonts w:eastAsia="Arial Unicode MS"/>
                <w:bCs/>
                <w:sz w:val="24"/>
                <w:szCs w:val="24"/>
                <w:u w:color="002664"/>
                <w:bdr w:val="nil"/>
                <w:lang w:val="el-GR"/>
              </w:rPr>
              <w:t xml:space="preserve"> </w:t>
            </w:r>
            <w:r w:rsidRPr="00101666">
              <w:rPr>
                <w:rFonts w:eastAsia="Arial Unicode MS"/>
                <w:bCs/>
                <w:sz w:val="24"/>
                <w:szCs w:val="24"/>
                <w:u w:color="002664"/>
                <w:bdr w:val="nil"/>
              </w:rPr>
              <w:t>of</w:t>
            </w:r>
            <w:r w:rsidRPr="00C732A8">
              <w:rPr>
                <w:rFonts w:eastAsia="Arial Unicode MS"/>
                <w:bCs/>
                <w:sz w:val="24"/>
                <w:szCs w:val="24"/>
                <w:u w:color="002664"/>
                <w:bdr w:val="nil"/>
                <w:lang w:val="el-GR"/>
              </w:rPr>
              <w:t xml:space="preserve"> </w:t>
            </w:r>
            <w:r w:rsidRPr="00101666">
              <w:rPr>
                <w:rFonts w:eastAsia="Arial Unicode MS"/>
                <w:bCs/>
                <w:sz w:val="24"/>
                <w:szCs w:val="24"/>
                <w:u w:color="002664"/>
                <w:bdr w:val="nil"/>
              </w:rPr>
              <w:t>Human</w:t>
            </w:r>
            <w:r w:rsidRPr="00C732A8">
              <w:rPr>
                <w:rFonts w:eastAsia="Arial Unicode MS"/>
                <w:bCs/>
                <w:sz w:val="24"/>
                <w:szCs w:val="24"/>
                <w:u w:color="002664"/>
                <w:bdr w:val="nil"/>
                <w:lang w:val="el-GR"/>
              </w:rPr>
              <w:t xml:space="preserve"> </w:t>
            </w:r>
            <w:r w:rsidRPr="00101666">
              <w:rPr>
                <w:rFonts w:eastAsia="Arial Unicode MS"/>
                <w:bCs/>
                <w:sz w:val="24"/>
                <w:szCs w:val="24"/>
                <w:u w:color="002664"/>
                <w:bdr w:val="nil"/>
              </w:rPr>
              <w:t>Services</w:t>
            </w:r>
            <w:r>
              <w:rPr>
                <w:rFonts w:eastAsia="Arial Unicode MS"/>
                <w:bCs/>
                <w:sz w:val="24"/>
                <w:szCs w:val="24"/>
                <w:u w:color="002664"/>
                <w:bdr w:val="nil"/>
                <w:lang w:val="el-GR"/>
              </w:rPr>
              <w:t xml:space="preserve">] ή παρόμοιο, θα μπορούσαν να είναι περισσότερο ευάλωτα σε οικονομικές δυσκολίες εξ αιτίας της μεταρρύθμισης. Περισσότερες πληροφορίες για τα όρια επιλεξιμότητας  σύνταξης γήρατος δείτε το </w:t>
            </w:r>
            <w:r w:rsidRPr="00101666">
              <w:rPr>
                <w:rFonts w:eastAsia="Arial Unicode MS"/>
                <w:bCs/>
                <w:sz w:val="24"/>
                <w:szCs w:val="24"/>
                <w:u w:color="002664"/>
                <w:bdr w:val="nil"/>
              </w:rPr>
              <w:t>https</w:t>
            </w:r>
            <w:r w:rsidRPr="00B03D4E">
              <w:rPr>
                <w:rFonts w:eastAsia="Arial Unicode MS"/>
                <w:bCs/>
                <w:sz w:val="24"/>
                <w:szCs w:val="24"/>
                <w:u w:color="002664"/>
                <w:bdr w:val="nil"/>
                <w:lang w:val="el-GR"/>
              </w:rPr>
              <w:t>://</w:t>
            </w:r>
            <w:r w:rsidRPr="00101666">
              <w:rPr>
                <w:rFonts w:eastAsia="Arial Unicode MS"/>
                <w:bCs/>
                <w:sz w:val="24"/>
                <w:szCs w:val="24"/>
                <w:u w:color="002664"/>
                <w:bdr w:val="nil"/>
              </w:rPr>
              <w:t>www</w:t>
            </w:r>
            <w:r w:rsidRPr="00B03D4E">
              <w:rPr>
                <w:rFonts w:eastAsia="Arial Unicode MS"/>
                <w:bCs/>
                <w:sz w:val="24"/>
                <w:szCs w:val="24"/>
                <w:u w:color="002664"/>
                <w:bdr w:val="nil"/>
                <w:lang w:val="el-GR"/>
              </w:rPr>
              <w:t>.</w:t>
            </w:r>
            <w:proofErr w:type="spellStart"/>
            <w:r w:rsidRPr="00101666">
              <w:rPr>
                <w:rFonts w:eastAsia="Arial Unicode MS"/>
                <w:bCs/>
                <w:sz w:val="24"/>
                <w:szCs w:val="24"/>
                <w:u w:color="002664"/>
                <w:bdr w:val="nil"/>
              </w:rPr>
              <w:t>humanservices</w:t>
            </w:r>
            <w:proofErr w:type="spellEnd"/>
            <w:r w:rsidRPr="00B03D4E">
              <w:rPr>
                <w:rFonts w:eastAsia="Arial Unicode MS"/>
                <w:bCs/>
                <w:sz w:val="24"/>
                <w:szCs w:val="24"/>
                <w:u w:color="002664"/>
                <w:bdr w:val="nil"/>
                <w:lang w:val="el-GR"/>
              </w:rPr>
              <w:t>.</w:t>
            </w:r>
            <w:proofErr w:type="spellStart"/>
            <w:r w:rsidRPr="00101666">
              <w:rPr>
                <w:rFonts w:eastAsia="Arial Unicode MS"/>
                <w:bCs/>
                <w:sz w:val="24"/>
                <w:szCs w:val="24"/>
                <w:u w:color="002664"/>
                <w:bdr w:val="nil"/>
              </w:rPr>
              <w:t>gov</w:t>
            </w:r>
            <w:proofErr w:type="spellEnd"/>
            <w:r w:rsidRPr="00B03D4E">
              <w:rPr>
                <w:rFonts w:eastAsia="Arial Unicode MS"/>
                <w:bCs/>
                <w:sz w:val="24"/>
                <w:szCs w:val="24"/>
                <w:u w:color="002664"/>
                <w:bdr w:val="nil"/>
                <w:lang w:val="el-GR"/>
              </w:rPr>
              <w:t>.</w:t>
            </w:r>
            <w:r w:rsidRPr="00101666">
              <w:rPr>
                <w:rFonts w:eastAsia="Arial Unicode MS"/>
                <w:bCs/>
                <w:sz w:val="24"/>
                <w:szCs w:val="24"/>
                <w:u w:color="002664"/>
                <w:bdr w:val="nil"/>
              </w:rPr>
              <w:t>au</w:t>
            </w:r>
            <w:r w:rsidRPr="00B03D4E">
              <w:rPr>
                <w:rFonts w:eastAsia="Arial Unicode MS"/>
                <w:bCs/>
                <w:sz w:val="24"/>
                <w:szCs w:val="24"/>
                <w:u w:color="002664"/>
                <w:bdr w:val="nil"/>
                <w:lang w:val="el-GR"/>
              </w:rPr>
              <w:t>/</w:t>
            </w:r>
            <w:r w:rsidRPr="00101666">
              <w:rPr>
                <w:rFonts w:eastAsia="Arial Unicode MS"/>
                <w:bCs/>
                <w:sz w:val="24"/>
                <w:szCs w:val="24"/>
                <w:u w:color="002664"/>
                <w:bdr w:val="nil"/>
              </w:rPr>
              <w:t>individuals</w:t>
            </w:r>
            <w:r w:rsidRPr="00B03D4E">
              <w:rPr>
                <w:rFonts w:eastAsia="Arial Unicode MS"/>
                <w:bCs/>
                <w:sz w:val="24"/>
                <w:szCs w:val="24"/>
                <w:u w:color="002664"/>
                <w:bdr w:val="nil"/>
                <w:lang w:val="el-GR"/>
              </w:rPr>
              <w:t>/</w:t>
            </w:r>
            <w:r w:rsidRPr="00101666">
              <w:rPr>
                <w:rFonts w:eastAsia="Arial Unicode MS"/>
                <w:bCs/>
                <w:sz w:val="24"/>
                <w:szCs w:val="24"/>
                <w:u w:color="002664"/>
                <w:bdr w:val="nil"/>
              </w:rPr>
              <w:t>services</w:t>
            </w:r>
            <w:r w:rsidRPr="00B03D4E">
              <w:rPr>
                <w:rFonts w:eastAsia="Arial Unicode MS"/>
                <w:bCs/>
                <w:sz w:val="24"/>
                <w:szCs w:val="24"/>
                <w:u w:color="002664"/>
                <w:bdr w:val="nil"/>
                <w:lang w:val="el-GR"/>
              </w:rPr>
              <w:t>/</w:t>
            </w:r>
            <w:proofErr w:type="spellStart"/>
            <w:r w:rsidRPr="00101666">
              <w:rPr>
                <w:rFonts w:eastAsia="Arial Unicode MS"/>
                <w:bCs/>
                <w:sz w:val="24"/>
                <w:szCs w:val="24"/>
                <w:u w:color="002664"/>
                <w:bdr w:val="nil"/>
              </w:rPr>
              <w:t>centrelink</w:t>
            </w:r>
            <w:proofErr w:type="spellEnd"/>
            <w:r w:rsidRPr="00B03D4E">
              <w:rPr>
                <w:rFonts w:eastAsia="Arial Unicode MS"/>
                <w:bCs/>
                <w:sz w:val="24"/>
                <w:szCs w:val="24"/>
                <w:u w:color="002664"/>
                <w:bdr w:val="nil"/>
                <w:lang w:val="el-GR"/>
              </w:rPr>
              <w:t>/</w:t>
            </w:r>
            <w:r w:rsidRPr="00101666">
              <w:rPr>
                <w:rFonts w:eastAsia="Arial Unicode MS"/>
                <w:bCs/>
                <w:sz w:val="24"/>
                <w:szCs w:val="24"/>
                <w:u w:color="002664"/>
                <w:bdr w:val="nil"/>
              </w:rPr>
              <w:t>age</w:t>
            </w:r>
            <w:r w:rsidRPr="00B03D4E">
              <w:rPr>
                <w:rFonts w:eastAsia="Arial Unicode MS"/>
                <w:bCs/>
                <w:sz w:val="24"/>
                <w:szCs w:val="24"/>
                <w:u w:color="002664"/>
                <w:bdr w:val="nil"/>
                <w:lang w:val="el-GR"/>
              </w:rPr>
              <w:t>-</w:t>
            </w:r>
            <w:r w:rsidRPr="00101666">
              <w:rPr>
                <w:rFonts w:eastAsia="Arial Unicode MS"/>
                <w:bCs/>
                <w:sz w:val="24"/>
                <w:szCs w:val="24"/>
                <w:u w:color="002664"/>
                <w:bdr w:val="nil"/>
              </w:rPr>
              <w:t>pension</w:t>
            </w:r>
            <w:r w:rsidRPr="00B03D4E">
              <w:rPr>
                <w:rFonts w:eastAsia="Arial Unicode MS"/>
                <w:bCs/>
                <w:sz w:val="24"/>
                <w:szCs w:val="24"/>
                <w:u w:color="002664"/>
                <w:bdr w:val="nil"/>
                <w:lang w:val="el-GR"/>
              </w:rPr>
              <w:t>/</w:t>
            </w:r>
            <w:r w:rsidRPr="00101666">
              <w:rPr>
                <w:rFonts w:eastAsia="Arial Unicode MS"/>
                <w:bCs/>
                <w:sz w:val="24"/>
                <w:szCs w:val="24"/>
                <w:u w:color="002664"/>
                <w:bdr w:val="nil"/>
              </w:rPr>
              <w:t>eligibility</w:t>
            </w:r>
            <w:r w:rsidRPr="00B03D4E">
              <w:rPr>
                <w:rFonts w:eastAsia="Arial Unicode MS"/>
                <w:bCs/>
                <w:sz w:val="24"/>
                <w:szCs w:val="24"/>
                <w:u w:color="002664"/>
                <w:bdr w:val="nil"/>
                <w:lang w:val="el-GR"/>
              </w:rPr>
              <w:t>-</w:t>
            </w:r>
            <w:r w:rsidRPr="00101666">
              <w:rPr>
                <w:rFonts w:eastAsia="Arial Unicode MS"/>
                <w:bCs/>
                <w:sz w:val="24"/>
                <w:szCs w:val="24"/>
                <w:u w:color="002664"/>
                <w:bdr w:val="nil"/>
              </w:rPr>
              <w:t>payment</w:t>
            </w:r>
            <w:r w:rsidRPr="00B03D4E">
              <w:rPr>
                <w:rFonts w:eastAsia="Arial Unicode MS"/>
                <w:bCs/>
                <w:sz w:val="24"/>
                <w:szCs w:val="24"/>
                <w:u w:color="002664"/>
                <w:bdr w:val="nil"/>
                <w:lang w:val="el-GR"/>
              </w:rPr>
              <w:t>-</w:t>
            </w:r>
            <w:r w:rsidRPr="00101666">
              <w:rPr>
                <w:rFonts w:eastAsia="Arial Unicode MS"/>
                <w:bCs/>
                <w:sz w:val="24"/>
                <w:szCs w:val="24"/>
                <w:u w:color="002664"/>
                <w:bdr w:val="nil"/>
              </w:rPr>
              <w:t>rates</w:t>
            </w:r>
            <w:r>
              <w:rPr>
                <w:rFonts w:eastAsia="Arial Unicode MS"/>
                <w:bCs/>
                <w:sz w:val="24"/>
                <w:szCs w:val="24"/>
                <w:u w:color="002664"/>
                <w:bdr w:val="nil"/>
                <w:lang w:val="el-GR"/>
              </w:rPr>
              <w:t xml:space="preserve">    </w:t>
            </w:r>
          </w:p>
        </w:tc>
      </w:tr>
      <w:tr w:rsidR="003A17A0" w:rsidRPr="003A17A0" w:rsidTr="00DB5CC6">
        <w:tc>
          <w:tcPr>
            <w:tcW w:w="9572" w:type="dxa"/>
          </w:tcPr>
          <w:p w:rsidR="003A17A0" w:rsidRPr="003A17A0" w:rsidRDefault="003A17A0" w:rsidP="006E7C91">
            <w:pPr>
              <w:pStyle w:val="Heading2"/>
              <w:outlineLvl w:val="1"/>
              <w:rPr>
                <w:rFonts w:eastAsia="Arial Unicode MS"/>
                <w:u w:color="002664"/>
                <w:bdr w:val="nil"/>
              </w:rPr>
            </w:pPr>
            <w:r w:rsidRPr="003A17A0">
              <w:rPr>
                <w:rFonts w:ascii="Calibri" w:eastAsia="Arial Unicode MS" w:hAnsi="Calibri"/>
                <w:b/>
                <w:u w:color="002664"/>
                <w:bdr w:val="nil"/>
                <w:lang w:val="el-GR"/>
              </w:rPr>
              <w:t>Πώς να υποβάλετε αίτηση</w:t>
            </w:r>
          </w:p>
        </w:tc>
      </w:tr>
      <w:tr w:rsidR="003A17A0" w:rsidRPr="003A17A0" w:rsidTr="00DB5CC6">
        <w:tc>
          <w:tcPr>
            <w:tcW w:w="9572" w:type="dxa"/>
          </w:tcPr>
          <w:p w:rsidR="003A17A0" w:rsidRPr="003A17A0" w:rsidRDefault="003A17A0" w:rsidP="006E7C91">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A17A0">
              <w:rPr>
                <w:rFonts w:eastAsia="Arial Unicode MS"/>
                <w:bCs/>
                <w:sz w:val="24"/>
                <w:szCs w:val="24"/>
                <w:u w:color="002664"/>
                <w:bdr w:val="nil"/>
                <w:lang w:val="el-GR"/>
              </w:rPr>
              <w:t>Όλες οι αιτήσεις πρέπει να υποβληθούν στο εγκεκριμένο έντυπο κατά τη διάρκεια της περιόδου υποβολής των αιτήσεων και να παρέχουν τις πληροφορίες και τα δικαιολογητικά που ορίζονται στην αίτηση, Οι αιτήσεις πρέπει να περιλαμβάνουν όλες τις απαιτούμενες πληροφορίες. Όλα τα έγγραφα και τα δικαιολογητικά που παρέχονται για την υποστήριξη μιας αίτησης πρέπει να είναι επικυρωμένα [</w:t>
            </w:r>
            <w:r w:rsidRPr="003A17A0">
              <w:rPr>
                <w:rFonts w:eastAsia="Arial Unicode MS"/>
                <w:bCs/>
                <w:sz w:val="24"/>
                <w:szCs w:val="24"/>
                <w:u w:color="002664"/>
                <w:bdr w:val="nil"/>
                <w:lang w:val="en-US"/>
              </w:rPr>
              <w:t>certified</w:t>
            </w:r>
            <w:r w:rsidRPr="003A17A0">
              <w:rPr>
                <w:rFonts w:eastAsia="Arial Unicode MS"/>
                <w:bCs/>
                <w:sz w:val="24"/>
                <w:szCs w:val="24"/>
                <w:u w:color="002664"/>
                <w:bdr w:val="nil"/>
                <w:lang w:val="el-GR"/>
              </w:rPr>
              <w:t>] σύμφωνα με τις οδηγίες που δημοσιεύονται από το Υπουργείο Μεταφορών της ΝΝΟ [</w:t>
            </w:r>
            <w:r w:rsidRPr="003A17A0">
              <w:rPr>
                <w:rFonts w:eastAsia="Arial Unicode MS"/>
                <w:bCs/>
                <w:sz w:val="24"/>
                <w:szCs w:val="24"/>
                <w:u w:color="002664"/>
                <w:bdr w:val="nil"/>
                <w:lang w:val="en-US"/>
              </w:rPr>
              <w:t>Tran</w:t>
            </w:r>
            <w:r w:rsidRPr="003A17A0">
              <w:rPr>
                <w:rFonts w:eastAsia="Arial Unicode MS"/>
                <w:bCs/>
                <w:sz w:val="24"/>
                <w:szCs w:val="24"/>
                <w:u w:color="002664"/>
                <w:bdr w:val="nil"/>
              </w:rPr>
              <w:t>s</w:t>
            </w:r>
            <w:r w:rsidRPr="003A17A0">
              <w:rPr>
                <w:rFonts w:eastAsia="Arial Unicode MS"/>
                <w:bCs/>
                <w:sz w:val="24"/>
                <w:szCs w:val="24"/>
                <w:u w:color="002664"/>
                <w:bdr w:val="nil"/>
                <w:lang w:val="en-US"/>
              </w:rPr>
              <w:t>port</w:t>
            </w:r>
            <w:r w:rsidRPr="003A17A0">
              <w:rPr>
                <w:rFonts w:eastAsia="Arial Unicode MS"/>
                <w:bCs/>
                <w:sz w:val="24"/>
                <w:szCs w:val="24"/>
                <w:u w:color="002664"/>
                <w:bdr w:val="nil"/>
                <w:lang w:val="el-GR"/>
              </w:rPr>
              <w:t xml:space="preserve"> </w:t>
            </w:r>
            <w:r w:rsidRPr="003A17A0">
              <w:rPr>
                <w:rFonts w:eastAsia="Arial Unicode MS"/>
                <w:bCs/>
                <w:sz w:val="24"/>
                <w:szCs w:val="24"/>
                <w:u w:color="002664"/>
                <w:bdr w:val="nil"/>
                <w:lang w:val="en-US"/>
              </w:rPr>
              <w:t>for</w:t>
            </w:r>
            <w:r w:rsidRPr="003A17A0">
              <w:rPr>
                <w:rFonts w:eastAsia="Arial Unicode MS"/>
                <w:bCs/>
                <w:sz w:val="24"/>
                <w:szCs w:val="24"/>
                <w:u w:color="002664"/>
                <w:bdr w:val="nil"/>
                <w:lang w:val="el-GR"/>
              </w:rPr>
              <w:t xml:space="preserve"> </w:t>
            </w:r>
            <w:r w:rsidRPr="003A17A0">
              <w:rPr>
                <w:rFonts w:eastAsia="Arial Unicode MS"/>
                <w:bCs/>
                <w:sz w:val="24"/>
                <w:szCs w:val="24"/>
                <w:u w:color="002664"/>
                <w:bdr w:val="nil"/>
                <w:lang w:val="en-US"/>
              </w:rPr>
              <w:t>NSW</w:t>
            </w:r>
            <w:r w:rsidRPr="003A17A0">
              <w:rPr>
                <w:rFonts w:eastAsia="Arial Unicode MS"/>
                <w:bCs/>
                <w:sz w:val="24"/>
                <w:szCs w:val="24"/>
                <w:u w:color="002664"/>
                <w:bdr w:val="nil"/>
                <w:lang w:val="el-GR"/>
              </w:rPr>
              <w:t>].</w:t>
            </w:r>
          </w:p>
        </w:tc>
      </w:tr>
      <w:tr w:rsidR="003A17A0" w:rsidRPr="003A17A0" w:rsidTr="00DB5CC6">
        <w:tc>
          <w:tcPr>
            <w:tcW w:w="9572" w:type="dxa"/>
          </w:tcPr>
          <w:p w:rsidR="003A17A0" w:rsidRPr="003A17A0" w:rsidRDefault="003A17A0" w:rsidP="006E7C91">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A17A0">
              <w:rPr>
                <w:rFonts w:eastAsia="Arial Unicode MS"/>
                <w:bCs/>
                <w:sz w:val="24"/>
                <w:szCs w:val="24"/>
                <w:u w:color="002664"/>
                <w:bdr w:val="nil"/>
                <w:lang w:val="el-GR"/>
              </w:rPr>
              <w:t xml:space="preserve">Ένα άτομο πρέπει να διασφαλίσει ότι παρέχει σωστές και ακριβείς πληροφορίες στην αίτησή του. Αν ένα άτομο παράσχει ψευδείς ή σκόπιμα παραπλανητικές πληροφορίες μπορεί να αποφασιστεί ότι δεν είναι επιλέξιμο να λάβει πρόσθετη πληρωμή ενίσχυσης και μπορεί να διωχθεί από την </w:t>
            </w:r>
            <w:r w:rsidRPr="003A17A0">
              <w:rPr>
                <w:rFonts w:eastAsia="Arial Unicode MS"/>
                <w:bCs/>
                <w:sz w:val="24"/>
                <w:szCs w:val="24"/>
                <w:u w:color="002664"/>
                <w:bdr w:val="nil"/>
              </w:rPr>
              <w:t>Transport</w:t>
            </w:r>
            <w:r w:rsidRPr="003A17A0">
              <w:rPr>
                <w:rFonts w:eastAsia="Arial Unicode MS"/>
                <w:bCs/>
                <w:sz w:val="24"/>
                <w:szCs w:val="24"/>
                <w:u w:color="002664"/>
                <w:bdr w:val="nil"/>
                <w:lang w:val="el-GR"/>
              </w:rPr>
              <w:t xml:space="preserve"> </w:t>
            </w:r>
            <w:r w:rsidRPr="003A17A0">
              <w:rPr>
                <w:rFonts w:eastAsia="Arial Unicode MS"/>
                <w:bCs/>
                <w:sz w:val="24"/>
                <w:szCs w:val="24"/>
                <w:u w:color="002664"/>
                <w:bdr w:val="nil"/>
              </w:rPr>
              <w:t>for</w:t>
            </w:r>
            <w:r w:rsidRPr="003A17A0">
              <w:rPr>
                <w:rFonts w:eastAsia="Arial Unicode MS"/>
                <w:bCs/>
                <w:sz w:val="24"/>
                <w:szCs w:val="24"/>
                <w:u w:color="002664"/>
                <w:bdr w:val="nil"/>
                <w:lang w:val="el-GR"/>
              </w:rPr>
              <w:t xml:space="preserve"> </w:t>
            </w:r>
            <w:r w:rsidRPr="003A17A0">
              <w:rPr>
                <w:rFonts w:eastAsia="Arial Unicode MS"/>
                <w:bCs/>
                <w:sz w:val="24"/>
                <w:szCs w:val="24"/>
                <w:u w:color="002664"/>
                <w:bdr w:val="nil"/>
              </w:rPr>
              <w:t>NSW</w:t>
            </w:r>
            <w:r w:rsidRPr="003A17A0">
              <w:rPr>
                <w:rFonts w:eastAsia="Arial Unicode MS"/>
                <w:bCs/>
                <w:sz w:val="24"/>
                <w:szCs w:val="24"/>
                <w:u w:color="002664"/>
                <w:bdr w:val="nil"/>
                <w:lang w:val="el-GR"/>
              </w:rPr>
              <w:t xml:space="preserve">. Οι πληροφορίες που παρέχονται στις αιτήσεις ενδέχεται να ελεγχθούν.  </w:t>
            </w:r>
          </w:p>
        </w:tc>
      </w:tr>
      <w:tr w:rsidR="003A17A0" w:rsidRPr="003A17A0" w:rsidTr="00DB5CC6">
        <w:tc>
          <w:tcPr>
            <w:tcW w:w="9572" w:type="dxa"/>
          </w:tcPr>
          <w:p w:rsidR="003A17A0" w:rsidRPr="003A17A0" w:rsidRDefault="003A17A0" w:rsidP="006E7C91">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A17A0">
              <w:rPr>
                <w:rFonts w:eastAsia="Arial Unicode MS"/>
                <w:bCs/>
                <w:sz w:val="24"/>
                <w:szCs w:val="24"/>
                <w:u w:color="002664"/>
                <w:bdr w:val="nil"/>
                <w:lang w:val="el-GR"/>
              </w:rPr>
              <w:t xml:space="preserve">Αιτήσεις που δεν είναι πλήρεις ή περιλαμβάνουν πληροφορίες και δικαιολογητικά που δεν είναι σωστά επικυρωμένα, ενδέχεται να μην εξετασθούν για την πρόσθετη πληρωμή ενίσχυσης. </w:t>
            </w:r>
          </w:p>
        </w:tc>
      </w:tr>
      <w:tr w:rsidR="003A17A0" w:rsidRPr="003A17A0" w:rsidTr="00DB5CC6">
        <w:tc>
          <w:tcPr>
            <w:tcW w:w="9572" w:type="dxa"/>
          </w:tcPr>
          <w:p w:rsidR="003A17A0" w:rsidRPr="003A17A0" w:rsidRDefault="003A17A0" w:rsidP="006E7C91">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A17A0">
              <w:rPr>
                <w:rFonts w:eastAsia="Arial Unicode MS"/>
                <w:bCs/>
                <w:sz w:val="24"/>
                <w:szCs w:val="24"/>
                <w:u w:color="002664"/>
                <w:bdr w:val="nil"/>
                <w:lang w:val="el-GR"/>
              </w:rPr>
              <w:t xml:space="preserve">Η Επιτροπή θα εξετάσει όλες τις αιτήσεις και θα εντοπίσει εκείνες που έχουν μεγαλύτερη ανάγκη του πρόσθετης πληρωμής ενίσχυση. Στη συνέχεια η Επιτροπή θα προβεί σε εισηγήσεις στον Υπουργό Μεταφορών και Υποδομών ο οποίος θα λάβει την τελική απόφαση για τις πληρωμές.  </w:t>
            </w:r>
          </w:p>
        </w:tc>
      </w:tr>
      <w:tr w:rsidR="003A17A0" w:rsidRPr="003A17A0" w:rsidTr="00DB5CC6">
        <w:tc>
          <w:tcPr>
            <w:tcW w:w="9572" w:type="dxa"/>
          </w:tcPr>
          <w:p w:rsidR="003A17A0" w:rsidRPr="003A17A0" w:rsidRDefault="003A17A0" w:rsidP="006E7C91">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A17A0">
              <w:rPr>
                <w:rFonts w:eastAsia="Arial Unicode MS"/>
                <w:bCs/>
                <w:sz w:val="24"/>
                <w:szCs w:val="24"/>
                <w:u w:color="002664"/>
                <w:bdr w:val="nil"/>
                <w:lang w:val="el-GR"/>
              </w:rPr>
              <w:t>Οι πληρωμές πρόσθετης  ενίσχυσης θα αρχίσουν στο τέλος Δεκεμβρίου 2018 μόλις η αξιολόγηση και απόφαση για όλες τις αιτήσεις θα έχει ολοκληρωθεί.</w:t>
            </w:r>
          </w:p>
        </w:tc>
      </w:tr>
      <w:tr w:rsidR="003A17A0" w:rsidRPr="003A17A0" w:rsidTr="00DB5CC6">
        <w:tc>
          <w:tcPr>
            <w:tcW w:w="9572" w:type="dxa"/>
          </w:tcPr>
          <w:p w:rsidR="003A17A0" w:rsidRPr="003A17A0" w:rsidRDefault="003A17A0" w:rsidP="006E7C91">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A17A0">
              <w:rPr>
                <w:rFonts w:eastAsia="Arial Unicode MS"/>
                <w:bCs/>
                <w:sz w:val="24"/>
                <w:szCs w:val="24"/>
                <w:u w:color="002664"/>
                <w:bdr w:val="nil"/>
                <w:lang w:val="el-GR"/>
              </w:rPr>
              <w:t xml:space="preserve">Είναι σημαντικό να σημειώσετε ότι μια πρόσθετη πληρωμή ενίσχυσης προορίζεται για την παροχή οικονομικής ενίσχυσης και όχι ως αποζημίωση για οποιαδήποτε μείωση της αξίας των αδειών ταξί. </w:t>
            </w:r>
          </w:p>
        </w:tc>
      </w:tr>
      <w:tr w:rsidR="003A17A0" w:rsidRPr="003A17A0" w:rsidTr="00DB5CC6">
        <w:tc>
          <w:tcPr>
            <w:tcW w:w="9572" w:type="dxa"/>
          </w:tcPr>
          <w:p w:rsidR="003A17A0" w:rsidRPr="003A17A0" w:rsidRDefault="003A17A0" w:rsidP="006E7C91">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A17A0">
              <w:rPr>
                <w:rFonts w:eastAsia="Arial Unicode MS"/>
                <w:bCs/>
                <w:sz w:val="24"/>
                <w:szCs w:val="24"/>
                <w:u w:color="002664"/>
                <w:bdr w:val="nil"/>
                <w:lang w:val="el-GR"/>
              </w:rPr>
              <w:t xml:space="preserve">Η διαδικασία αιτήσεων απαιτεί οι αιτούντες να παράσχουν σημαντικό αριθμό προσωπικών και οικονομικών πληροφοριών με αποδεικτικά στήριξης των αιτημάτων τους. Αυτό είναι απαραίτητο για να δια\ασφαλιστεί ότι μπορεί να γίνει ακριβής αξιολόγηση στην οικονομική κατάσταση ενός ατόμου πριν και μετά τις νομοθετικές μεταρρυθμίσεις και εάν οι μεταρρυθμίσεις έχουν επηρεάσει άμεσα αρνητικά το άτομο και το οδήγησαν σε οικονομικές δυσκολίες. </w:t>
            </w:r>
          </w:p>
        </w:tc>
      </w:tr>
      <w:tr w:rsidR="003A17A0" w:rsidRPr="00ED21BC" w:rsidTr="00DB5CC6">
        <w:tc>
          <w:tcPr>
            <w:tcW w:w="9572" w:type="dxa"/>
          </w:tcPr>
          <w:p w:rsidR="003A17A0" w:rsidRPr="003A17A0" w:rsidRDefault="003A17A0" w:rsidP="006E7C91">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A17A0">
              <w:rPr>
                <w:rFonts w:eastAsia="Arial Unicode MS"/>
                <w:bCs/>
                <w:sz w:val="24"/>
                <w:szCs w:val="24"/>
                <w:u w:color="002664"/>
                <w:bdr w:val="nil"/>
                <w:lang w:val="el-GR"/>
              </w:rPr>
              <w:lastRenderedPageBreak/>
              <w:t xml:space="preserve">Συνιστάται ιδιαίτερα σε όλα τα άτομα που σκέπτονται να υποβάλουν αίτηση, να διαβάσουν το σχετικό υλικό, να μελετήσουν την ηλεκτρονική πύλη των αιτήσεων ή το έντυπο της αίτησης, και να συγκεντρώσουν όλες τις πληροφορίες και τα έγγραφα που απαιτούνται για να συμπληρώσουν την αίτησή τους πριν επιχειρήσουν να την υποβάλουν. Όσο καλύτερα είστε προετοιμασμένοι, τόσο ευκολότερο θα είναι να συμπληρώσετε την αίτησή σας. </w:t>
            </w:r>
          </w:p>
        </w:tc>
      </w:tr>
      <w:tr w:rsidR="003A17A0" w:rsidRPr="003A17A0" w:rsidTr="00DB5CC6">
        <w:tc>
          <w:tcPr>
            <w:tcW w:w="9572" w:type="dxa"/>
          </w:tcPr>
          <w:p w:rsidR="003A17A0" w:rsidRPr="003A17A0" w:rsidRDefault="003A17A0" w:rsidP="00D6143C">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Pr>
                <w:rFonts w:eastAsia="Arial Unicode MS"/>
                <w:bCs/>
                <w:sz w:val="24"/>
                <w:szCs w:val="24"/>
                <w:u w:color="002664"/>
                <w:bdr w:val="nil"/>
                <w:lang w:val="el-GR"/>
              </w:rPr>
              <w:t>Οι αιτούντες θα πρέπει να ζητήσουν τις δικές τους οικονομικές και φορολογικές συμβουλές προκειμένου να διαπιστώσουν τις επιπτώσεις μιας πρόσθετης πληρωμής ενίσχυσης στα τρέχοντα δικαιώματά τους.</w:t>
            </w:r>
          </w:p>
        </w:tc>
      </w:tr>
    </w:tbl>
    <w:tbl>
      <w:tblPr>
        <w:tblStyle w:val="TableGrid"/>
        <w:tblpPr w:leftFromText="180" w:rightFromText="180" w:vertAnchor="page" w:horzAnchor="margin" w:tblpY="13276"/>
        <w:tblW w:w="0" w:type="auto"/>
        <w:tblBorders>
          <w:top w:val="single" w:sz="24" w:space="0" w:color="152355"/>
          <w:left w:val="single" w:sz="24" w:space="0" w:color="152355"/>
          <w:bottom w:val="single" w:sz="24" w:space="0" w:color="152355"/>
          <w:right w:val="single" w:sz="24" w:space="0" w:color="152355"/>
          <w:insideH w:val="none" w:sz="0" w:space="0" w:color="auto"/>
          <w:insideV w:val="none" w:sz="0" w:space="0" w:color="auto"/>
        </w:tblBorders>
        <w:shd w:val="clear" w:color="auto" w:fill="FFFFFF"/>
        <w:tblCellMar>
          <w:top w:w="57" w:type="dxa"/>
          <w:left w:w="227" w:type="dxa"/>
          <w:bottom w:w="57" w:type="dxa"/>
          <w:right w:w="227" w:type="dxa"/>
        </w:tblCellMar>
        <w:tblLook w:val="04A0" w:firstRow="1" w:lastRow="0" w:firstColumn="1" w:lastColumn="0" w:noHBand="0" w:noVBand="1"/>
        <w:tblDescription w:val="Decorative"/>
      </w:tblPr>
      <w:tblGrid>
        <w:gridCol w:w="9782"/>
      </w:tblGrid>
      <w:tr w:rsidR="00F77A63" w:rsidTr="00F77A63">
        <w:tc>
          <w:tcPr>
            <w:tcW w:w="9782" w:type="dxa"/>
            <w:shd w:val="clear" w:color="auto" w:fill="FFFFFF"/>
          </w:tcPr>
          <w:p w:rsidR="00F77A63" w:rsidRPr="000D5365" w:rsidRDefault="003A17A0" w:rsidP="00F77A63">
            <w:pPr>
              <w:pBdr>
                <w:top w:val="nil"/>
                <w:left w:val="nil"/>
                <w:bottom w:val="nil"/>
                <w:right w:val="nil"/>
                <w:between w:val="nil"/>
                <w:bar w:val="nil"/>
              </w:pBdr>
              <w:spacing w:before="120" w:after="100"/>
              <w:outlineLvl w:val="0"/>
              <w:rPr>
                <w:rFonts w:eastAsia="Arial Unicode MS"/>
                <w:b/>
                <w:bCs/>
                <w:color w:val="000000" w:themeColor="text1"/>
                <w:sz w:val="24"/>
                <w:szCs w:val="24"/>
                <w:u w:color="002664"/>
                <w:bdr w:val="nil"/>
              </w:rPr>
            </w:pPr>
            <w:r w:rsidRPr="002C731D">
              <w:rPr>
                <w:rFonts w:eastAsia="Arial Unicode MS"/>
                <w:b/>
                <w:bCs/>
                <w:sz w:val="24"/>
                <w:szCs w:val="24"/>
                <w:u w:color="002664"/>
                <w:bdr w:val="nil"/>
                <w:lang w:val="el-GR"/>
              </w:rPr>
              <w:t>Περαιτέρω πληροφορίες είναι διαθέσιμες:</w:t>
            </w:r>
          </w:p>
          <w:p w:rsidR="00F77A63" w:rsidRDefault="003A17A0" w:rsidP="00F77A63">
            <w:pPr>
              <w:pBdr>
                <w:top w:val="nil"/>
                <w:left w:val="nil"/>
                <w:bottom w:val="nil"/>
                <w:right w:val="nil"/>
                <w:between w:val="nil"/>
                <w:bar w:val="nil"/>
              </w:pBdr>
              <w:spacing w:before="120" w:after="100"/>
              <w:outlineLvl w:val="0"/>
              <w:rPr>
                <w:rFonts w:eastAsia="Arial Unicode MS"/>
                <w:bCs/>
                <w:color w:val="002664"/>
                <w:sz w:val="24"/>
                <w:szCs w:val="24"/>
                <w:u w:color="002664"/>
                <w:bdr w:val="nil"/>
              </w:rPr>
            </w:pPr>
            <w:r>
              <w:rPr>
                <w:rFonts w:eastAsia="Arial Unicode MS"/>
                <w:bCs/>
                <w:sz w:val="24"/>
                <w:szCs w:val="24"/>
                <w:u w:color="002664"/>
                <w:bdr w:val="nil"/>
                <w:lang w:val="el-GR"/>
              </w:rPr>
              <w:t xml:space="preserve">Στον ιστότοπο της </w:t>
            </w:r>
            <w:r w:rsidRPr="00101666">
              <w:rPr>
                <w:rFonts w:eastAsia="Arial Unicode MS"/>
                <w:bCs/>
                <w:sz w:val="24"/>
                <w:szCs w:val="24"/>
                <w:u w:color="002664"/>
                <w:bdr w:val="nil"/>
              </w:rPr>
              <w:t>Transport</w:t>
            </w:r>
            <w:r w:rsidRPr="002C731D">
              <w:rPr>
                <w:rFonts w:eastAsia="Arial Unicode MS"/>
                <w:bCs/>
                <w:sz w:val="24"/>
                <w:szCs w:val="24"/>
                <w:u w:color="002664"/>
                <w:bdr w:val="nil"/>
                <w:lang w:val="el-GR"/>
              </w:rPr>
              <w:t xml:space="preserve"> </w:t>
            </w:r>
            <w:r w:rsidRPr="00101666">
              <w:rPr>
                <w:rFonts w:eastAsia="Arial Unicode MS"/>
                <w:bCs/>
                <w:sz w:val="24"/>
                <w:szCs w:val="24"/>
                <w:u w:color="002664"/>
                <w:bdr w:val="nil"/>
              </w:rPr>
              <w:t>for</w:t>
            </w:r>
            <w:r w:rsidRPr="002C731D">
              <w:rPr>
                <w:rFonts w:eastAsia="Arial Unicode MS"/>
                <w:bCs/>
                <w:sz w:val="24"/>
                <w:szCs w:val="24"/>
                <w:u w:color="002664"/>
                <w:bdr w:val="nil"/>
                <w:lang w:val="el-GR"/>
              </w:rPr>
              <w:t xml:space="preserve"> </w:t>
            </w:r>
            <w:r w:rsidRPr="00101666">
              <w:rPr>
                <w:rFonts w:eastAsia="Arial Unicode MS"/>
                <w:bCs/>
                <w:sz w:val="24"/>
                <w:szCs w:val="24"/>
                <w:u w:color="002664"/>
                <w:bdr w:val="nil"/>
              </w:rPr>
              <w:t>NSW</w:t>
            </w:r>
            <w:r>
              <w:rPr>
                <w:rFonts w:eastAsia="Arial Unicode MS"/>
                <w:bCs/>
                <w:sz w:val="24"/>
                <w:szCs w:val="24"/>
                <w:u w:color="002664"/>
                <w:bdr w:val="nil"/>
                <w:lang w:val="el-GR"/>
              </w:rPr>
              <w:t xml:space="preserve"> στο</w:t>
            </w:r>
            <w:r>
              <w:rPr>
                <w:rFonts w:eastAsia="Arial Unicode MS"/>
                <w:bCs/>
                <w:color w:val="000000" w:themeColor="text1"/>
                <w:sz w:val="24"/>
                <w:szCs w:val="24"/>
                <w:u w:color="002664"/>
                <w:bdr w:val="nil"/>
              </w:rPr>
              <w:t xml:space="preserve"> </w:t>
            </w:r>
            <w:r w:rsidR="00F77A63">
              <w:rPr>
                <w:rFonts w:eastAsia="Arial Unicode MS"/>
                <w:bCs/>
                <w:color w:val="000000" w:themeColor="text1"/>
                <w:sz w:val="24"/>
                <w:szCs w:val="24"/>
                <w:u w:color="002664"/>
                <w:bdr w:val="nil"/>
              </w:rPr>
              <w:t xml:space="preserve"> - </w:t>
            </w:r>
            <w:hyperlink r:id="rId10" w:history="1">
              <w:r w:rsidR="00F77A63" w:rsidRPr="00980E27">
                <w:rPr>
                  <w:rStyle w:val="Hyperlink"/>
                  <w:sz w:val="24"/>
                  <w:szCs w:val="24"/>
                </w:rPr>
                <w:t>www.transport.nsw.gov.au/industryassistance</w:t>
              </w:r>
            </w:hyperlink>
          </w:p>
          <w:p w:rsidR="00F77A63" w:rsidRDefault="00F77A63" w:rsidP="00F77A63">
            <w:pPr>
              <w:pBdr>
                <w:top w:val="nil"/>
                <w:left w:val="nil"/>
                <w:bottom w:val="nil"/>
                <w:right w:val="nil"/>
                <w:between w:val="nil"/>
                <w:bar w:val="nil"/>
              </w:pBdr>
              <w:spacing w:before="120" w:after="100"/>
              <w:outlineLvl w:val="0"/>
              <w:rPr>
                <w:rFonts w:eastAsia="Arial Unicode MS"/>
                <w:bCs/>
                <w:color w:val="002664"/>
                <w:sz w:val="24"/>
                <w:szCs w:val="24"/>
                <w:u w:color="002664"/>
                <w:bdr w:val="nil"/>
              </w:rPr>
            </w:pPr>
            <w:r>
              <w:rPr>
                <w:rFonts w:eastAsia="Arial Unicode MS"/>
                <w:bCs/>
                <w:color w:val="000000" w:themeColor="text1"/>
                <w:sz w:val="24"/>
                <w:szCs w:val="24"/>
                <w:u w:color="002664"/>
                <w:bdr w:val="nil"/>
              </w:rPr>
              <w:t>E</w:t>
            </w:r>
            <w:r w:rsidRPr="00ED21BC">
              <w:rPr>
                <w:rFonts w:eastAsia="Arial Unicode MS"/>
                <w:bCs/>
                <w:color w:val="000000" w:themeColor="text1"/>
                <w:sz w:val="24"/>
                <w:szCs w:val="24"/>
                <w:u w:color="002664"/>
                <w:bdr w:val="nil"/>
              </w:rPr>
              <w:t>mail</w:t>
            </w:r>
            <w:r w:rsidR="00DB5CC6">
              <w:rPr>
                <w:rFonts w:eastAsia="Arial Unicode MS"/>
                <w:bCs/>
                <w:color w:val="000000" w:themeColor="text1"/>
                <w:sz w:val="24"/>
                <w:szCs w:val="24"/>
                <w:u w:color="002664"/>
                <w:bdr w:val="nil"/>
              </w:rPr>
              <w:t xml:space="preserve"> </w:t>
            </w:r>
            <w:r>
              <w:rPr>
                <w:rFonts w:eastAsia="Arial Unicode MS"/>
                <w:bCs/>
                <w:color w:val="000000" w:themeColor="text1"/>
                <w:sz w:val="24"/>
                <w:szCs w:val="24"/>
                <w:u w:color="002664"/>
                <w:bdr w:val="nil"/>
              </w:rPr>
              <w:t>-</w:t>
            </w:r>
            <w:r w:rsidRPr="00435AB2">
              <w:rPr>
                <w:rFonts w:eastAsia="Arial Unicode MS"/>
                <w:bCs/>
                <w:color w:val="002664"/>
                <w:sz w:val="24"/>
                <w:szCs w:val="24"/>
                <w:u w:color="002664"/>
                <w:bdr w:val="nil"/>
              </w:rPr>
              <w:t xml:space="preserve"> </w:t>
            </w:r>
            <w:hyperlink r:id="rId11" w:history="1">
              <w:r w:rsidRPr="00980E27">
                <w:rPr>
                  <w:rStyle w:val="Hyperlink"/>
                  <w:rFonts w:eastAsia="Arial Unicode MS"/>
                  <w:bCs/>
                  <w:sz w:val="24"/>
                  <w:szCs w:val="24"/>
                  <w:u w:color="002664"/>
                  <w:bdr w:val="nil"/>
                </w:rPr>
                <w:t>industryassistance@transport.nsw.gov.au</w:t>
              </w:r>
            </w:hyperlink>
            <w:r w:rsidRPr="00435AB2">
              <w:rPr>
                <w:rFonts w:eastAsia="Arial Unicode MS"/>
                <w:bCs/>
                <w:color w:val="002664"/>
                <w:sz w:val="24"/>
                <w:szCs w:val="24"/>
                <w:u w:color="002664"/>
                <w:bdr w:val="nil"/>
              </w:rPr>
              <w:t xml:space="preserve"> </w:t>
            </w:r>
          </w:p>
          <w:p w:rsidR="00F77A63" w:rsidRPr="000D5365" w:rsidRDefault="00DB5CC6" w:rsidP="00F77A63">
            <w:pPr>
              <w:pBdr>
                <w:top w:val="nil"/>
                <w:left w:val="nil"/>
                <w:bottom w:val="nil"/>
                <w:right w:val="nil"/>
                <w:between w:val="nil"/>
                <w:bar w:val="nil"/>
              </w:pBdr>
              <w:spacing w:before="120" w:after="100"/>
              <w:outlineLvl w:val="0"/>
              <w:rPr>
                <w:rFonts w:eastAsia="Arial Unicode MS"/>
                <w:b/>
                <w:bCs/>
                <w:color w:val="002664"/>
                <w:sz w:val="24"/>
                <w:szCs w:val="24"/>
                <w:u w:color="002664"/>
                <w:bdr w:val="nil"/>
              </w:rPr>
            </w:pPr>
            <w:r>
              <w:rPr>
                <w:rFonts w:eastAsia="Arial Unicode MS"/>
                <w:bCs/>
                <w:sz w:val="24"/>
                <w:szCs w:val="24"/>
                <w:u w:color="002664"/>
                <w:bdr w:val="nil"/>
                <w:lang w:val="el-GR"/>
              </w:rPr>
              <w:t>Τηλέφωνο</w:t>
            </w:r>
            <w:r>
              <w:rPr>
                <w:rFonts w:eastAsia="Arial Unicode MS"/>
                <w:bCs/>
                <w:sz w:val="24"/>
                <w:szCs w:val="24"/>
                <w:u w:color="002664"/>
                <w:bdr w:val="nil"/>
                <w:lang w:val="en-US"/>
              </w:rPr>
              <w:t xml:space="preserve"> </w:t>
            </w:r>
            <w:r w:rsidR="00F77A63">
              <w:rPr>
                <w:rFonts w:eastAsia="Arial Unicode MS"/>
                <w:bCs/>
                <w:color w:val="000000" w:themeColor="text1"/>
                <w:sz w:val="24"/>
                <w:szCs w:val="24"/>
                <w:u w:color="002664"/>
                <w:bdr w:val="nil"/>
              </w:rPr>
              <w:t>-</w:t>
            </w:r>
            <w:r w:rsidR="00F77A63" w:rsidRPr="00ED21BC">
              <w:rPr>
                <w:rFonts w:eastAsia="Arial Unicode MS"/>
                <w:bCs/>
                <w:color w:val="000000" w:themeColor="text1"/>
                <w:sz w:val="24"/>
                <w:szCs w:val="24"/>
                <w:u w:color="002664"/>
                <w:bdr w:val="nil"/>
              </w:rPr>
              <w:t xml:space="preserve"> 1300 639 074</w:t>
            </w:r>
            <w:r w:rsidR="00F77A63" w:rsidRPr="00ED21BC">
              <w:rPr>
                <w:rFonts w:eastAsia="Arial Unicode MS"/>
                <w:b/>
                <w:bCs/>
                <w:color w:val="000000" w:themeColor="text1"/>
                <w:sz w:val="24"/>
                <w:szCs w:val="24"/>
                <w:u w:color="002664"/>
                <w:bdr w:val="nil"/>
              </w:rPr>
              <w:t xml:space="preserve"> </w:t>
            </w:r>
          </w:p>
        </w:tc>
      </w:tr>
    </w:tbl>
    <w:p w:rsidR="00F77A63" w:rsidRPr="00F77A63" w:rsidRDefault="00F77A63" w:rsidP="00F77A63">
      <w:pPr>
        <w:rPr>
          <w:lang w:eastAsia="en-AU"/>
        </w:rPr>
      </w:pPr>
    </w:p>
    <w:sectPr w:rsidR="00F77A63" w:rsidRPr="00F77A63" w:rsidSect="00F77A63">
      <w:headerReference w:type="default" r:id="rId12"/>
      <w:headerReference w:type="first" r:id="rId13"/>
      <w:footerReference w:type="first" r:id="rId14"/>
      <w:pgSz w:w="11900" w:h="16840"/>
      <w:pgMar w:top="426"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F4" w:rsidRDefault="00B846F4" w:rsidP="00331BDA">
      <w:r>
        <w:separator/>
      </w:r>
    </w:p>
  </w:endnote>
  <w:endnote w:type="continuationSeparator" w:id="0">
    <w:p w:rsidR="00B846F4" w:rsidRDefault="00B846F4"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52434"/>
      <w:docPartObj>
        <w:docPartGallery w:val="Page Numbers (Bottom of Page)"/>
        <w:docPartUnique/>
      </w:docPartObj>
    </w:sdtPr>
    <w:sdtEndPr/>
    <w:sdtContent>
      <w:p w:rsidR="00F77A63" w:rsidRDefault="00F77A63">
        <w:pPr>
          <w:pStyle w:val="Footer"/>
          <w:jc w:val="right"/>
        </w:pPr>
        <w:r>
          <w:t xml:space="preserve">Page | </w:t>
        </w:r>
        <w:r>
          <w:fldChar w:fldCharType="begin"/>
        </w:r>
        <w:r>
          <w:instrText xml:space="preserve"> PAGE   \* MERGEFORMAT </w:instrText>
        </w:r>
        <w:r>
          <w:fldChar w:fldCharType="separate"/>
        </w:r>
        <w:r w:rsidR="000E7D52">
          <w:rPr>
            <w:noProof/>
          </w:rPr>
          <w:t>1</w:t>
        </w:r>
        <w:r>
          <w:rPr>
            <w:noProof/>
          </w:rPr>
          <w:fldChar w:fldCharType="end"/>
        </w:r>
        <w:r>
          <w:t xml:space="preserve"> </w:t>
        </w:r>
      </w:p>
    </w:sdtContent>
  </w:sdt>
  <w:p w:rsidR="007630A7" w:rsidRDefault="007630A7" w:rsidP="00EF700D">
    <w:pPr>
      <w:pStyle w:val="Cap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F4" w:rsidRDefault="00B846F4" w:rsidP="00331BDA">
      <w:r>
        <w:separator/>
      </w:r>
    </w:p>
  </w:footnote>
  <w:footnote w:type="continuationSeparator" w:id="0">
    <w:p w:rsidR="00B846F4" w:rsidRDefault="00B846F4"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A7" w:rsidRDefault="0043294E" w:rsidP="008A38DA">
    <w:pPr>
      <w:pStyle w:val="Heading6"/>
      <w:rPr>
        <w:noProof/>
        <w:lang w:val="en-US"/>
      </w:rPr>
    </w:pPr>
    <w:r>
      <w:rPr>
        <w:noProof/>
        <w:lang w:eastAsia="en-AU"/>
      </w:rPr>
      <mc:AlternateContent>
        <mc:Choice Requires="wpg">
          <w:drawing>
            <wp:anchor distT="0" distB="0" distL="114300" distR="114300" simplePos="0" relativeHeight="251674624" behindDoc="0" locked="0" layoutInCell="1" allowOverlap="1" wp14:anchorId="2445D0B8" wp14:editId="12731D58">
              <wp:simplePos x="0" y="0"/>
              <wp:positionH relativeFrom="column">
                <wp:posOffset>-810260</wp:posOffset>
              </wp:positionH>
              <wp:positionV relativeFrom="paragraph">
                <wp:posOffset>-47625</wp:posOffset>
              </wp:positionV>
              <wp:extent cx="7572375" cy="107156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7572375" cy="10715625"/>
                        <a:chOff x="0" y="0"/>
                        <a:chExt cx="7572375" cy="10715625"/>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2375" cy="10715625"/>
                        </a:xfrm>
                        <a:prstGeom prst="rect">
                          <a:avLst/>
                        </a:prstGeom>
                      </pic:spPr>
                    </pic:pic>
                    <wps:wsp>
                      <wps:cNvPr id="13" name="Text Box 13"/>
                      <wps:cNvSpPr txBox="1">
                        <a:spLocks noChangeArrowheads="1"/>
                      </wps:cNvSpPr>
                      <wps:spPr bwMode="auto">
                        <a:xfrm>
                          <a:off x="809625" y="9972675"/>
                          <a:ext cx="38296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1900632800"/>
                              <w:docPartObj>
                                <w:docPartGallery w:val="Page Numbers (Top of Page)"/>
                                <w:docPartUnique/>
                              </w:docPartObj>
                            </w:sdtPr>
                            <w:sdtEndPr/>
                            <w:sdtContent>
                              <w:p w:rsidR="00F77A63" w:rsidRDefault="00F77A63" w:rsidP="00F77A63">
                                <w:pPr>
                                  <w:spacing w:before="0" w:after="15" w:line="15" w:lineRule="atLeast"/>
                                  <w:rPr>
                                    <w:color w:val="FFFFFF" w:themeColor="background1"/>
                                    <w:sz w:val="14"/>
                                    <w:szCs w:val="14"/>
                                  </w:rPr>
                                </w:pPr>
                                <w:r>
                                  <w:rPr>
                                    <w:b/>
                                    <w:color w:val="FFFFFF" w:themeColor="background1"/>
                                    <w:sz w:val="14"/>
                                    <w:szCs w:val="14"/>
                                  </w:rPr>
                                  <w:t xml:space="preserve">Transport for </w:t>
                                </w:r>
                                <w:proofErr w:type="gramStart"/>
                                <w:r>
                                  <w:rPr>
                                    <w:b/>
                                    <w:color w:val="FFFFFF" w:themeColor="background1"/>
                                    <w:sz w:val="14"/>
                                    <w:szCs w:val="14"/>
                                  </w:rPr>
                                  <w:t>NSW  Tel</w:t>
                                </w:r>
                                <w:proofErr w:type="gramEnd"/>
                                <w:r>
                                  <w:rPr>
                                    <w:b/>
                                    <w:color w:val="FFFFFF" w:themeColor="background1"/>
                                    <w:sz w:val="14"/>
                                    <w:szCs w:val="14"/>
                                  </w:rPr>
                                  <w:t>:</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rsidR="00382CD5" w:rsidRPr="00176FF9" w:rsidRDefault="00382CD5" w:rsidP="00F77A63">
                            <w:pPr>
                              <w:spacing w:before="0" w:after="15" w:line="15" w:lineRule="atLeast"/>
                              <w:rPr>
                                <w:color w:val="FFFFFF" w:themeColor="background1"/>
                                <w:sz w:val="15"/>
                                <w:szCs w:val="15"/>
                              </w:rPr>
                            </w:pPr>
                          </w:p>
                        </w:txbxContent>
                      </wps:txbx>
                      <wps:bodyPr rot="0" vert="horz" wrap="square" lIns="91440" tIns="0" rIns="91440" bIns="45720" anchor="t" anchorCtr="0" upright="1">
                        <a:noAutofit/>
                      </wps:bodyPr>
                    </wps:wsp>
                  </wpg:wgp>
                </a:graphicData>
              </a:graphic>
            </wp:anchor>
          </w:drawing>
        </mc:Choice>
        <mc:Fallback>
          <w:pict>
            <v:group id="Group 1" o:spid="_x0000_s1028" style="position:absolute;left:0;text-align:left;margin-left:-63.8pt;margin-top:-3.75pt;width:596.25pt;height:843.75pt;z-index:251674624" coordsize="75723,107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3xxGAQAAPcJAAAOAAAAZHJzL2Uyb0RvYy54bWykVttu4zYQfS/QfyD0&#10;ruhi2bogziLxJVggbYPu9gNoibKIlUiWpC/Zov/eGUqykzjoLhIDlngdnjkzZ8TrT8euJXumDZdi&#10;7kVXoUeYKGXFxXbu/fV17WceMZaKirZSsLn3xIz36ebXX64PqmCxbGRbMU3AiDDFQc29xlpVBIEp&#10;G9ZRcyUVEzBZS91RC129DSpND2C9a4M4DGfBQepKaVkyY2B02U96N85+XbPS/lHXhlnSzj3AZt1T&#10;u+cGn8HNNS22mqqGlwMM+g4UHeUCDj2ZWlJLyU7zC1MdL7U0srZXpewCWde8ZM4H8CYKX3lzr+VO&#10;OV+2xWGrTjQBta94erfZ8vf9oya8gth5RNAOQuROJRFSc1DbAlbca/VFPephYNv30NtjrTt8gx/k&#10;6Eh9OpHKjpaUMJhO03iSTj1SwlwUptF0Fk973ssGgnOxsWxWP9oajEcHiPAESPGygP/AE7QuePpx&#10;PsEuu9PMG4x0P2Wjo/rbTvkQUkUt3/CW2yeXnhA8BCX2j7x81H3nTHk+Ug6zeCjJkRfcgGv6HRQ9&#10;epDlN0OEXDRUbNmtUZDXGDFYHbxc7rovjtu0XK1522KcsD04Bhp4lUNvcNPn51KWu44J2wtOsxZ8&#10;lMI0XBmP6IJ1Gwb5oz9XkZMABP7BWDwOU8CJ4J84uw3DPL7zF9Nw4SdhuvJv8yT103CVJmGSRYto&#10;8S/ujpJiZxj4S9ul4gNWGL1A+2bGD7Wh15LTJNlTp3xkygEa3w4iDCEliNVYzWzZYLMGtv4Ehvs9&#10;pwlH7ZlN5N2AKnDHh3RwSmYItTb2nsmOYAMoBRCOUroHuD2ccckQ+R6BgwaAULFQR80YZOj9HHFY&#10;Rd+qQF8aqhhAQLPnvI0mY+J+xRDfySOBIcA3LMNiQewRxjFJHbvqVQprLQ8NoxXg69P42dbeDnpG&#10;NoffZAU1ie6sdIZeMZ2FOVYTAqUlz9N4BnUGYPSZh8VnksX5LBuKz2SWTUJX8t9LOS2ERC25M1qB&#10;J50GwGY/8lb+52G+ylZZ4ifxbAX5v1z6t+tF4s/WUTpdTpaLxTIa87/hVcUEHvPx9Hfcy5ZXYwUw&#10;ertZtLqXxdr9XBUBAZyXBSjDM4xRMiOxvaTzKE7Cuzj317Ms9ZN1MvXzNMz8MMrv8lmY5Mly/dKl&#10;By7Yx10iB4j1FIL+/76F7nfpGy06buHK0fJu7mWnRbTAbFyJyoXWUt727WdUIPwzFRDuMdDwETJD&#10;KcCWPW6OgxY2snqCLNYSxAy3D7gnQaOR+rtHDnDnmHvm7x3Fj037WYAS8ihJ8JLiOtDQz0c3rpPA&#10;1xRmqCjBzNyzY3Nh+0vNTmm+beCUXndC3oJyau6KB4LrEYEb2IFC4VruduFcG25CeH153nerzve1&#10;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mAvEM4wAAAA0BAAAPAAAAZHJz&#10;L2Rvd25yZXYueG1sTI/BTsJAEIbvJr7DZky8wW5RCtZuCSHqiZAIJsbb0g5tQ3e26S5teXuHk97+&#10;yXz555t0NdpG9Nj52pGGaKpAIOWuqKnU8HV4nyxB+GCoMI0j1HBFD6vs/i41SeEG+sR+H0rBJeQT&#10;o6EKoU2k9HmF1vipa5F4d3KdNYHHrpRFZwYut42cKRVLa2riC5VpcVNhft5frIaPwQzrp+it355P&#10;m+vPYb773kao9ePDuH4FEXAMfzDc9FkdMnY6ugsVXjQaJtFsETPLaTEHcSNU/PwC4sgpXioFMkvl&#10;/y+yXwAAAP//AwBQSwMECgAAAAAAAAAhAGNsoVh1KwAAdSsAABQAAABkcnMvbWVkaWEvaW1hZ2Ux&#10;LnBuZ4lQTkcNChoKAAAADUlIRFIAAASnAAAGlAgCAAAAqpPoAAAAABl0RVh0U29mdHdhcmUAQWRv&#10;YmUgSW1hZ2VSZWFkeXHJZTwAAAMoaVRYdFhNTDpjb20uYWRvYmUueG1wAAAAAAA8P3hwYWNrZXQg&#10;YmVnaW49Iu+7vyIgaWQ9Ilc1TTBNcENlaGlIenJlU3pOVGN6a2M5ZCI/PiA8eDp4bXBtZXRhIHht&#10;bG5zOng9ImFkb2JlOm5zOm1ldGEvIiB4OnhtcHRrPSJBZG9iZSBYTVAgQ29yZSA1LjYtYzEzOCA3&#10;OS4xNTk4MjQsIDIwMTYvMDkvMTQtMDE6MDk6MDE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3IChNYWNpbnRvc2gpIiB4bXBN&#10;TTpJbnN0YW5jZUlEPSJ4bXAuaWlkOjY4QzRDMDdDQTcwNTExRTc5NDQ3QjM4RkNGRDE5NkREIiB4&#10;bXBNTTpEb2N1bWVudElEPSJ4bXAuZGlkOjY4QzRDMDdEQTcwNTExRTc5NDQ3QjM4RkNGRDE5NkRE&#10;Ij4gPHhtcE1NOkRlcml2ZWRGcm9tIHN0UmVmOmluc3RhbmNlSUQ9InhtcC5paWQ6OTkzMTJGMDlB&#10;NzAyMTFFNzk0NDdCMzhGQ0ZEMTk2REQiIHN0UmVmOmRvY3VtZW50SUQ9InhtcC5kaWQ6OTkzMTJG&#10;MEFBNzAyMTFFNzk0NDdCMzhGQ0ZEMTk2REQiLz4gPC9yZGY6RGVzY3JpcHRpb24+IDwvcmRmOlJE&#10;Rj4gPC94OnhtcG1ldGE+IDw/eHBhY2tldCBlbmQ9InIiPz5PHEScAAAn40lEQVR42uzXQREAAAjD&#10;MMC/580Hl0jor5tkAAAAeOokAAAAcH0AAAC4PgAAAFwfAAAArg8AAADXBwAAgOsDAABwfQAAALg+&#10;AAAAXB8AAACuDwAAANcHAACA6wMAAMD1AQAAuD4AAABcHwAAAK4PAAAA1wcAAIDrAwAAwPUBAADg&#10;+gAAAFwfAAAArg8AAADXBwAAgOsDAADA9QEAAOD6AAAAcH0AAACuDwAAANcHAACA6wMAAMD1AQAA&#10;4PoAAABwfQAAAK4PAAAA1wcAAIDrAwAAwPUBAADg+gAAAHB9AAAAuD4AAADXBwAAgOsDAADA9QEA&#10;AOD6AAAAcH0AAAC4PgAAAFwfAACA6wMAAMD1AQAA4PoAAABwfQAAALg+AAAAXB8AAACuDwAAwPUB&#10;AADg+gAAAHB9AAAAuD4AAABcHwAAAK4PAAAA1wcAAOD6AAAAcH0AAAC4PgAAAFwfAAAArg8AAADX&#10;BwAA4PoAAABwfQAAALg+AAAAXB8AAACuDwAAANcHAACA6wMAAHB9AAAAuD4AAABcHwAAAK4PAAAA&#10;1wcAAIDrAwAAwPUBAAC4PgAAAFwfAAAArg8AAADXBwAAgOsDAADA9QEAAOD6AAAAXB8AAACuDwAA&#10;ANcHAACA6wMAAMD1AQAA4PoAAABwfQAAAK4PAAAA1wcAAIDrAwAAwPUBAADg+gAAAHB9AAAArg8A&#10;AADXBwAAgOsDAADA9QEAAOD6AAAAcH0AAAC4PgAAANcHAACA6wMAAMD1AQAA4PoAAABwfQAAALg+&#10;AAAAXB8AAIDrAwAAwPUBAADg+gAAAHB9AAAAuD4AAABcHwAAAK4PAADA9QEAAOD6AAAAcH0AAAC4&#10;PgAAAFwfAAAArg8AAMD1SQAAAOD6AAAAcH0AAAC4PgAAAFwfAAAArg8AAADXBwAA4PoAAABwfQAA&#10;ALg+AAAAXB8AAACuDwAAANcHAACA6wMAAHB9AAAAuD4AAABcHwAAAK4PAAAA1wcAAIDrAwAAwPUB&#10;AAC4PgAAAFwfAAAArg8AAADXBwAAgOsDAADA9QEAAOD6AAAAXB8AAACuDwAAANcHAACA6wMAAMD1&#10;AQAA4PoAAABcHwAAAK4PAAAA1wcAAIDrAwAAwPUBAADg+gAAAHB9AAAArg8AAADXBwAAgOsDAADA&#10;9QEAAOD6AAAAcH0AAAC4PgAAANcHAACA6wMAAMD1AQAA4PoAAABwfQAAALg+AAAAXB8AAIDrAwAA&#10;wPUBAADg+gAAAHB9AAAAuD4AAABcHwAAAK4PAADA9QEAAOD6AAAAcH0AAAC4PgAAAFwfAAAArg8A&#10;AMD1AQAA4PoAAABwfQAAALg+AAAAXB8AAACuDwAAANcHAADg+gAAAHB9AAAAuD4AAABcHwAAAK4P&#10;AAAA1wcAAIDrAwAAcH0AAAC4PgAAAFwfAAAArg8AAADXBwAAgOsDAADA9QEAALg+AAAAXB8AAACu&#10;DwAAANcHAACA6wMAAMD1AQAA4PoAAABcHwAAAK4PAAAA1wcAAIDrAwAAwPUBAADg+gAAAFwfAAAA&#10;rg8AAADXBwAAgOsDAADA9QEAAOD6AAAAcH0AAACuDwAAANcHAACA6wMAAMD1AQAA4PoAAABwfQAA&#10;ALg+AAAA1wcAAIDrAwAAwPUBAADg+gAAAHB9AAAAuD4AAABcHwAAgOsDAADA9QEAAOD6AAAAcH0A&#10;AAC4PgAAAFwfAACA65MAAADA9QEAAOD6AAAAcH0AAAC4PgAAAFwfAAAArg8AAMD1AQAA4PoAAABw&#10;fQAAALg+AAAAXB8AAACuDwAAANcHAADg+gAAAHB9AAAAuD4AAABcHwAAAK4PAAAA1wcAAIDrAwAA&#10;cH0AAAC4PgAAAFwfAAAArg8AAADXBwAAgOsDAADA9QEAALg+AAAAXB8AAACuDwAAANcHAACA6wMA&#10;AMD1AQAAuD4AAABcHwAAAK4PAAAA1wcAAIDrAwAAwPUBAADg+gAAAFwfAAAArg8AAADXBwAAgOsD&#10;AADA9QEAAOD6AAAAcH0AAACuDwAAANcHAACA6wMAAMD1AQAA4PoAAABwfQAAALg+AAAA1wcAAIDr&#10;AwAAwPUBAADg+gAAAHB9AAAAuD4AAABcHwAAgOsDAADA9QEAAOD6AAAAcH0AAAC4PgAAAFwfAACA&#10;6wMAAMD1AQAA4PoAAABwfQAAALg+AAAAXB8AAACuDwAAwPUBAADg+gAAAHB9AAAAuD4AAABcHwAA&#10;AK4PAAAA1wcAAOD6AAAAcH0AAAC4PgAAAFwfAAAArg8AAADXBwAAgOsDAABwfQAAALg+AAAAXB8A&#10;AACuDwAAANcHAACA6wMAAMD1AQAAuD4AAABcHwAAAK4PAAAA1wcAAIDrAwAAwPUBAAC4PgAAAFwf&#10;AAAArg8AAADXBwAAgOsDAADA9QEAAOD6AAAAXB8AAACuDwAAANcHAACA6wMAAMD1AQAA4PoAAABw&#10;fQAAAK4PAAAA1wcAAIDrAwAAwPUBAADg+gAAAHB9AAAAuD4AAADXBwAAgOsDAADA9QEAAOD6AAAA&#10;cH0AAAC4PgAAANcnAQAAgOsDAADA9QEAAOD6AAAAcH0AAAC4PgAAAFwfAACA6wMAAMD1AQAA4PoA&#10;AABwfQAAALg+AAAAXB8AAACuDwAAwPUBAADg+gAAAHB9AAAAuD4AAABcHwAAAK4PAAAA1wcAAOD6&#10;AAAAcH0AAAC4PgAAAFwfAAAArg8AAADXBwAAgOsDAABwfQAAALg+AAAAXB8AAACuDwAAANcHAACA&#10;6wMAAHB9AAAAuD4AAABcHwAAAK4PAAAA1wcAAIDrAwAAwPUBAAC4PgAAAFwfAAAArg8AAADXBwAA&#10;gOsDAADA9QEAAOD6AAAAXB8AAACuDwAAANcHAACA6wMAAMD1AQAA4PoAAABwfQAAAK4PAAAA1wcA&#10;AIDrAwAAwPUBAADg+gAAAHB9AAAAuD4AAADXBwAAgOsDAADA9QEAAOD6AAAAcH0AAAC4PgAAANcH&#10;AACA6wMAAMD1AQAA4PoAAABwfQAAALg+AAAAXB8AAIDrAwAAwPUBAADg+gAAAHB9AAAAuD4AAABc&#10;HwAAAK4PAADA9QEAAOD6AAAAcH0AAAC4PgAAAFwfAAAArg8AAADXBwAA4PoAAABwfQAAALg+AAAA&#10;XB8AAACuDwAAANcHAACA6wMAAHB9AAAAuD4AAABcHwAAAK4PAAAA1wcAAIDrAwAAcH0AAAC4PgAA&#10;AFwfAAAArg8AAADXBwAAgOsDAADA9QEAALg+AAAAXB8AAACuDwAAANcHAACA6wMAAMD1AQAA4PoA&#10;AABcHwAAAK4PAAAA1wcAAIDrAwAAwPUBAADg+gAAAHB9AAAArg8AAADXBwAAgOsDAADA9QEAAOD6&#10;AAAAcH0AAACuTwIAAADXBwAAgOsDAADA9QEAAOD6AAAAcH0AAAC4PgAAANcHAACA6wMAAMD1AQAA&#10;4PoAAABwfQAAALg+AAAAXB8AAIDrAwAAwPUBAADg+gAAAHB9AAAAuD4AAABcHwAAAK4PAADA9QEA&#10;AOD6AAAAcH0AAAC4PgAAAFwfAAAArg8AAADXBwAA4PoAAABwfQAAALg+AAAAXB8AAACuDwAAANcH&#10;AADg+gAAAHB9AAAAuD4AAABcHwAAAK4PAAAA1wcAAIDrAwAAcH0AAAC4PgAAAFwfAAAArg8AAADX&#10;BwAAgOsDAADA9QEAALg+AAAAXB8AAACuDwAAANcHAACA6wMAAMD1AQAA4PoAAABcHwAAAK4PAAAA&#10;1wcAAIDrAwAAwPUBAADg+gAAAHB9AAAArg8AAADXBwAAgOsDAADA9QEAAOD6AAAAcH0AAACuDwAA&#10;ANcHAACA6wMAAMD1AQAA4PoAAABwfQAAALg+AAAA1wcAAIDrAwAAwPUBAADg+gAAAHB9AAAAuD4A&#10;AABcHwAAgOsDAADA9QEAAOD6AAAAcH0AAAC4PgAAAFwfAAAArg8AAMD1AQAA4PoAAABwfQAAALg+&#10;AAAAXB8AAACuDwAAANcHAADg+gAAAHB9AAAAuD4AAABcHwAAAK4PAAAA1wcAAOD6AAAAcH0AAAC4&#10;PgAAAFwfAAAArg8AAADXBwAAgOsDAABwfQAAALg+AAAAXB8AAACuDwAAANcHAACA6wMAAMD1AQAA&#10;uD4AAABcHwAAAK4PAAAA1wcAAIDrAwAAwPUBAADg+gAAAFwfAAAArg8AAADXBwAAgOsDAADA9QEA&#10;AOD6AAAAXJ8EAAAArg8AAADXBwAAgOsDAADA9QEAAOD6AAAAcH0AAACuDwAAANcHAACA6wMAAMD1&#10;AQAA4PoAAABwfQAAALg+AAAA1wcAAIDrAwAAwPUBAADg+gAAAHB9AAAAuD4AAABcHwAAgOsDAADA&#10;9QEAAOD6AAAAcH0AAAC4PgAAAFwfAAAArg8AAMD1AQAA4PoAAABwfQAAALg+AAAAXB8AAACuDwAA&#10;wPUBAADg+gAAAHB9AAAAuD4AAABcHwAAAK4PAAAA1wcAAOD6AAAAcH0AAAC4PgAAAFwfAAAArg8A&#10;AADXBwAAgOsDAABwfQAAALg+AAAAXB8AAACuDwAAANcHAACA6wMAAMD1AQAAuD4AAABcHwAAAK4P&#10;AAAA1wcAAIDrAwAAwPUBAADg+gAAAFwfAAAArg8AAADXBwAAgOsDAADA9QEAAOD6AAAAXB8AAACu&#10;DwAAANcHAACA6wMAAMD1AQAA4PoAAABwfQAAAK4PAAAA1wcAAIDrAwAAwPUBAADg+gAAAHB9AAAA&#10;uD4AAADXBwAAgOsDAADA9QEAAOD6AAAAcH0AAAC4PgAAAFwfAACA6wMAAMD1AQAA4PoAAABwfQAA&#10;ALg+AAAAXB8AAACuDwAAwPUBAADg+gAAAHB9AAAAuD4AAABcHwAAAK4PAADA9QEAAOD6AAAAcH0A&#10;AAC4PgAAAFwfAAAArg8AAADXBwAA4PoAAABwfQAAALg+AAAAXB8AAACuDwAAANcHAACA6wMAAHB9&#10;AAAAuD4AAABcHwAAAK4PAAAA1wcAAIDrAwAAwPUBAAC4PgAAAFwfAAAArg8AAADXBwAAgOsDAADA&#10;9QEAALg+CQAAAFwfAAAArg8AAADXBwAAgOsDAADA9QEAAOD6AAAAXB8AAACuDwAAANcHAACA6wMA&#10;AMD1AQAA4PoAAABwfQAAAK4PAAAA1wcAAIDrAwAAwPUBAADg+gAAAHB9AAAAuD4AAADXBwAAgOsD&#10;AADA9QEAAOD6AAAAcH0AAAC4PgAAAFwfAACA6wMAAMD1AQAA4PoAAABwfQAAALg+AAAAXB8AAIDr&#10;AwAAwPUBAADg+gAAAHB9AAAAuD4AAABcHwAAAK4PAADA9QEAAOD6AAAAcH0AAAC4PgAAAFwfAAAA&#10;rg8AAADXBwAA4PoAAABwfQAAALg+AAAAXB8AAACuDwAAANcHAACA6wMAAHB9AAAAuD4AAABcHwAA&#10;AK4PAAAA1wcAAIDrAwAAwPUBAAC4PgAAAFwfAAAArg8AAADXBwAAgOsDAADA9QEAALg+AAAAXB8A&#10;AACuDwAAANcHAACA6wMAAMD1AQAA4PoAAABcHwAAAK4PAAAA1wcAAIDrAwAAwPUBAADg+gAAAHB9&#10;AAAArg8AAADXBwAAgOsDAADA9QEAAOD6AAAAcH0AAAC4PgAAANcHAACA6wMAAMD1AQAA4PoAAABw&#10;fQAAALg+AAAAXB8AAIDrAwAAwPUBAADg+gAAAHB9AAAAuD4AAABcHwAAgOsDAADA9QEAAOD6AAAA&#10;cH0AAAC4PgAAAFwfAAAArg8AAMD1AQAA4PoAAABwfQAAALg+AAAAXB8AAACuDwAAANcHAADg+gAA&#10;AHB9AAAAuD4AAABcHwAAAK4PAAAA1wcAAIDrAwAAcH0AAAC4PgAAAFwfAAAArg8AAADXBwAAgOsD&#10;AABwfRIAAAC4PgAAAFwfAAAArg8AAADXBwAAgOsDAADA9QEAALg+AAAAXB8AAACuDwAAANcHAACA&#10;6wMAAMD1AQAA4PoAAABcHwAAAK4PAAAA1wcAAIDrAwAAwPUBAADg+gAAAHB9AAAArg8AAADXBwAA&#10;gOsDAADA9QEAAOD6AAAAcH0AAAC4PgAAANcHAACA6wMAAMD1AQAA4PoAAABwfQAAALg+AAAA1wcA&#10;AIDrAwAAwPUBAADg+gAAAHB9AAAAuD4AAABcHwAAgOsDAADA9QEAAOD6AAAAcH0AAAC4PgAAAFwf&#10;AAAArg8AAMD1AQAA4PoAAABwfQAAALg+AAAAXB8AAACuDwAAANcHAADg+gAAAHB9AAAAuD4AAABc&#10;HwAAAK4PAAAA1wcAAIDrAwAAcH0AAAC4PgAAAFwfAAAArg8AAADXBwAAgOsDAABwfQAAALg+AAAA&#10;XB8AAACuDwAAANcHAACA6wMAAMD1AQAAuD4AAABcHwAAAK4PAAAA1wcAAIDrAwAAwPUBAADg+gAA&#10;AFwfAAAArg8AAADXBwAAgOsDAADA9QEAAOD6AAAAcH0AAACuDwAAANcHAACA6wMAAMD1AQAA4PoA&#10;AABwfQAAALg+AAAA1wcAAIDrAwAAwPUBAADg+gAAAHB9AAAAuD4AAADXBwAAgOsDAADA9QEAAOD6&#10;AAAAcH0AAAC4PgAAAFwfAACA6wMAAMD1AQAA4PoAAABwfQAAALg+AAAAXB8AAACuDwAAwPUBAADg&#10;+gAAAHB9AAAAuD4AAABcHwAAAK4PAAAA1wcAAOD6AAAAcH0AAAC4PgAAAFwfAAAArg8AAADXBwAA&#10;4PokAAAAcH0AAAC4PgAAAFwfAAAArg8AAADXBwAAgOsDAABwfQAAALg+AAAAXB8AAACuDwAAANcH&#10;AACA6wMAAMD1AQAAuD4AAABcHwAAAK4PAAAA1wcAAIDrAwAAwPUBAADg+gAAAFwfAAAArg8AAADX&#10;BwAAgOsDAADA9QEAAOD6AAAAcH0AAACuDwAAANcHAACA6wMAAMD1AQAA4PoAAABwfQAAAK4PAAAA&#10;1wcAAIDrAwAAwPUBAADg+gAAAHB9AAAAuD4AAADXBwAAgOsDAADA9QEAAOD6AAAAcH0AAAC4PgAA&#10;AFwfAACA6wMAAMD1AQAA4PoAAABwfQAAALg+AAAAXB8AAACuDwAAwPUBAADg+gAAAHB9AAAAuD4A&#10;AABcHwAAAK4PAAAA1wcAAOD6AAAAcH0AAAC4PgAAAFwfAAAArg8AAADXBwAA4PoAAABwfQAAALg+&#10;AAAAXB8AAACuDwAAANcHAACA6wMAAHB9AAAAuD4AAABcHwAAAK4PAAAA1wcAAIDrAwAAwPUBAAC4&#10;PgAAAFwfAAAArg8AAADXBwAAgOsDAADA9QEAAOD6AAAAXB8AAACuDwAAANcHAACA6wMAAMD1AQAA&#10;4PoAAABwfQAAAK4PAAAA1wcAAIDrAwAAwPUBAADg+gAAAHB9AAAArg8AAADXBwAAgOsDAADA9QEA&#10;AOD6AAAAcH0AAAC4PgAAANcHAACA6wMAAMD1AQAA4PoAAABwfQAAALg+AAAAXB8AAIDrAwAAwPUB&#10;AADg+gAAAHB9AAAAuD4AAABcHwAAAK4PAADA9QEAAOD6AAAAcH0AAAC4PgAAAFwfAAAArg8AAMD1&#10;SQAAAOD6AAAAcH0AAAC4PgAAAFwfAAAArg8AAADXBwAA4PoAAABwfQAAALg+AAAAXB8AAACuDwAA&#10;ANcHAACA6wMAAHB9AAAAuD4AAABcHwAAAK4PAAAA1wcAAIDrAwAAwPVB2bv72CjrA4Djz1MoYukL&#10;LYKUl5TpKJtssdO5iEsGzsRlRhxGiVPjYLq5uSVbCc4t2RzqtmxLJPvbKco/E9H41zTiEje2RFmy&#10;TaumTgEHpVUU2oJQ2oL0bleK7d21T9sr17enn08uzb089/ye5/e00G+fuxYAAFQfAAAAqg8AAADV&#10;BwAAgOoDAABA9QEAAKD6AAAAUH0AAACqDwAAANUHAACA6gMAAED1AQAAoPoAAABQfQAAAKoPAAAA&#10;1QcAAIDqAwAAQPUBAACg+gAAAFB9AAAAqD4AAADVBwAAgOoDAABA9QEAAKD6AAAAUH0AAACoPgAA&#10;AFQfAACA6gMAAED1AQAAoPoAAABQfQAAAKg+AAAAVB8AAACqDwAAQPUBAACg+gAAAFB9AAAAqD4A&#10;AABUHwAAAKoPAAAA1QcAAKD6AAAAUH0AAACoPgAAAFQfAAAAqg8AAADVBwAAoPoAAABQfQAAAKg+&#10;AAAAVB8AAACqDwAAANUHAACA6gMAAFB9AAAAqD4AAABUHwAAAKoPAAAA1QcAAIDqAwAAQPUBAACo&#10;PgAAAFQfAAAAqg8AAADVBwAAgOoDAABA9QEAAKD6AAAAVB8AAACqDwAAANUHAACA6gMAAED1AQAA&#10;oPoAAABQfQAAAKoPAAAA1QcAAIDqAwAAQPUBAACg+gAAAFB9AAAAqg8AAADVBwAAgOoDAABA9QEA&#10;AKD6AAAAUH0AAACoPgAAANUHAACA6gMAAED1AQAAoPoAAABQfQAAAKg+AAAAVB8AAIDqAwAAQPUB&#10;AACg+gAAAFB9AAAAqD4AAABUHwAAAKoPAABA9QEAAKD6AAAAUH0AAACoPgAAAFQfAAAAqg8AAED1&#10;mQIAAADVBwAAgOoDAABA9QEAAKD6AAAAUH0AAACoPgAAANUHAACA6gMAAED1AQAAoPoAAABQfQAA&#10;AKg+AAAAVB8AAIDqAwAAQPUBAACg+gAAAFB9AAAAqD4AAABUHwAAAKoPAABA9QEAAKD6AAAAUH0A&#10;AACoPgAAAFQfAAAAqg8AAADVBwAAoPoAAABQfQAAAKg+AAAAVB8AAACqDwAAANUHAACg+gAAAFB9&#10;AAAAqD4AAABUHwAAAKoPAAAA1QcAAIDqAwAAUH0AAACoPgAAAFQfAAAAqg8AAADVBwAAgOoDAABA&#10;9QEAAKg+AAAAVB8AAACqDwAAANUHAACA6gMAAED1AQAAoPoAAABUHwAAAKoPAAAA1QcAAIDqAwAA&#10;QPUBAACg+gAAAFB9AAAAqg8AAADVBwAAgOoDAABA9QEAAKD6AAAAUH0AAACqDwAAANUHAACA6gMA&#10;AED1AQAAoPoAAABQfQAAAKg+AAAA1QcAAIDqAwAAQPUBAACg+gAAAFB9AAAAqD4AAABUHwAAgOoD&#10;AABA9QEAAKD6AAAAUH0AAACoPgAAAFQfAAAAqg8AAED1AQAAoPoAAABQfQAAAKg+AAAAVB8AAACq&#10;DwAAANUHAACg+gAAAFB9AAAAqD4AAABUHwAAAKoPAAAA1QcAAKD6AAAAUH0AAACoPgAAAFQfAAAA&#10;qg8AAADVBwAAgOoDAABQfQAAAKg+AAAAVB8AAACqDwAAANUHAACA6gMAAED1AQAAqD4AAABUHwAA&#10;AKoPAAAA1QcAAIDqAwAAQPUBAACg+gAAAFQfAAAAqg8AAADVBwAAgOoDAABA9QEAAKD6AAAAVJ8p&#10;AAAAUH0AAACoPgAAAFQfAAAAqg8AAADVBwAAgOoDAABQfQAAAKg+AAAAVB8AAACqDwAAANUHAACA&#10;6gMAAED1AQAAqD4AAABUHwAAAKoPAAAA1QcAAIDqAwAAQPUBAACg+gAAAFQfAAAAqg8AAADVBwAA&#10;gOoDAABA9QEAAKD6AAAAUH0AAACqDwAAANUHAACA6gMAAED1AQAAoPoAAABQfQAAAKoPAAAA1QcA&#10;AIDqAwAAQPUBAACg+gAAAFB9AAAAqD4AAADVBwAAgOoDAABA9QEAAKD6AAAAUH0AAACoPgAAAFQf&#10;AACA6gMAAED1AQAAoPoAAABQfQAAAKg+AAAAVB8AAACqDwAAQPUBAACg+gAAAFB9AAAAqD4AAABU&#10;HwAAAKoPAAAA1QcAAKD6AAAAUH0AAACoPgAAAFQfAAAAqg8AAADVBwAAoPoAAABQfQAAAKg+AAAA&#10;VB8AAACqDwAAANUHAACA6gMAAFB9AAAAqD4AAABUHwAAAKoPAAAA1QcAAIDqAwAAQPUBAACoPgAA&#10;AFQfAAAAqg8AAADVBwAAgOoDAABA9QEAAKD6AAAAVB8AAACqDwAAANUHAACA6gMAAED1AQAAoPoA&#10;AABQfQAAAKoPAAAA1QcAAIDqAwAAQPUBAACg+gAAAFB9AAAAqg8AAADVBwAAgOoDAABA9QEAAKD6&#10;AAAAUH0AAACoPgAAANUHAACA6gMAAED1AQAAoPoAAABQfQAAAKg+AAAAVB8AAIDqAwAAQPUBAACg&#10;+gAAAFB9AAAAqD4AAABUHwAAAKoPAABA9QEAAKD6AAAAUH0AAACoPgAAAFQfAAAAqg8AAED1mQIA&#10;AADVBwAAgOoDAABA9QEAAKD6AAAAUH0AAACoPgAAANUHAACA6gMAAED1AQAAoPoAAABQfQAAAKg+&#10;AAAAVB8AAIDqAwAAQPUBAACg+gAAAFB9AAAAqD4AAABUHwAAAKoPAABA9QEAAKD6AAAAUH0AAACM&#10;k+mTZUOPnkrUtZ5ywACiJYe6+9wXGMuBksPY0VEbKOddHs56Js5AyeF9+kyBgdLuqPtvY/ftMOy+&#10;M8z96y8cyXOC3sHCYEbhtPkXlFWUzTr7SN8yWdsTDrrAQDdzXT734Y4dbTvcfOTjU6cz5iHMWCaZ&#10;du+ZpcK04xBmDBpGTWz67mQNFEY9MZn2wMUl04sLezcrHN6/OEEyY6hwOE8Z4FCn72zEGsKIQQdZ&#10;3TA3u9/qc97sHB4LR7jGUVxbOFprWFW9UPXlWSr5rv7LQd/TAUT/D5/s+zicKzks+cl3FxlXxmT9&#10;/a+McKD+6x90oP5LDmf9eRlo4F0e6dNz3pLR3JHkUIcpDwON6DMwh4HO8VM9OfQkT5sWFM8KiorO&#10;9EXPpSdgwrMZE6bdP+Ay4SfLBOmL9buz7/pATw+GWucn10sOvVey/51pHe39Iy2ZWcLpN8PohzKv&#10;Z5V13+3EsFeeiFjhoItFPhRGb14iLIhqhETElndlDlQQBlE7mEhP7YLINaQv1pU9ewWRQRhGNHfW&#10;zzLCQX7MEQ68G9ntVBDZUfndhuxnhcP6Yc0gP7spGPgFkslHfqD6AADIUVdXcPSj4ER7UFYWnHfe&#10;RN7SWS0flr37VnfvhQ4bqD4AAHLy8cdBc3Mwc2ZQPjuYPuG+Wys82VGx+80ZR1ocKFB9AACcg46O&#10;4OTJoKw0KC2dOBtVfmBvccMeBwdUHwAA+ZBIBK1HgvaO4IILgsLC8d2WmSeOl+9+s7DtWDL0mk5Q&#10;fQAA5FFnZ/D++92v9iwtG69NKG98t6Rhr0MBqg8AgNGRSATNLUFHZzBvXvfv+RxDM052znn7tcIT&#10;xx0EmLz8lXYAgEnixImgoaH7zX5jpfjI4QvrXi5sO2buYVJzrg8AYPJIJIIDB7rP+JXPHu2h5jTs&#10;nvVegykH1QcAwJg7dCg42RnMu3CUXu05rev03N1vzPio1UyD6gMAYJx8dCzoPBlUVeU9/Ga2t1Xs&#10;rZ/e3maOITa8rw8AYHLq7Az27u0+6Zc/RcePzqv/t9/dAqoPAICJoasr2N8QtLfnZWWlzR/Mrf9P&#10;ePq0eQXVBwDARAq//+0Ljh49x9XM/rCp/N160wmx5H19AACTX2NT98fyipE9e+6+t4sOvR+EoYmE&#10;WHKuDwAgFg40Bk2NI08+QPUBADDRtbQGjbmF39z9bxcdPmjmIN68whMAIF7hl1JVNeSC07pOX/jO&#10;64Ud/kIDxJ9zfQAA8dLcEjQ0DCP56vyFBlB9AADEMPzOnuU74SwfqD4AACZx+DUH+/dFJN8bkg+m&#10;FO/rAwCIqcPN3R8/dVFG8u15s7Bd8sHU4lwfAECsw2/fvt7kmy/5YEpyrg8AIN7hdzgIktOWVM3f&#10;W59KvqQJAdUHAEDcHDq8aNb00Fk+mKq8whMAIObW3XjV/h0P3XTDl00FqD4AAGKXfGtWbP3dt1NX&#10;Hv7VXcIPVB8AAPFMvh7CD1QfAACxTb4em4UfqD4AAOKafMIPVB8AAHFJvt+uH2QB4QdTir/cAAAw&#10;tZKvN/xSH5997hUzBrHnXB8AwJRLvt7wu2n1VSYNYs+5PgCAmHjiN+vW37gip6dsfujMGb8/O+MH&#10;ceZcHwDAFE2+3vB7+ME7TSDEmHN9AAAxSL5vrV+zYsRPv/nMb3a594EnzCSoPgAAJpay4vN3bt1Q&#10;85lF57ieVPiVlhRt3PT48bYOswox4xWeAACTVdWCirwkX49rr/7C9kfvKyk+38SC6gMAYPxdumxR&#10;3bM/z1fy9bhk2eKXn//9Z6sXm15QfQAAjKd137hy59YNs0vyf16utKRo+6M/uXZVjUkG1QcAwPj4&#10;w303b/31HaORfL3h9+jmH9bevdpUg+oDAGBMlRWf/7fHa2vvuHoMxtrwvRu2//Feb/MD1QcAwBhZ&#10;+cWl+198aNUVS8dsxCsvX7Zj2yZv8wPVBwDAqNt0z3U7H//x6L2qM8qiBXN2bPulV3uC6gMAYLRc&#10;umzha0//9IF7rhvHbdhw9+oXnrx/YeUchwNUHwAA+bTp+1+ve/pnNcsWjfuWXFK9eMeT99956zUO&#10;Cqg+AADyYOXln35t+zif4stSWlK0aeMtL/zpF1deVu0AgeoDAGCEqiornnjwtp1bflSzbOEE3Lzl&#10;1YuffmTj5k3r/HpPmCymmwIAgAmirHhm7W0ra29fNfa/tSVXa6+/6msra7Zse+mxp1463tbh2IHq&#10;AwBgqN67fVUq+SZ+7/UqLSnacPfqu269ZstTLz22TfuB6gMAYCBVleXrV39pcvVedvt9d/Vd3zzT&#10;fk/9VfuB6gMA4KyVl12c6r3UJQb70tN+qcszz+1K5d9be5ocX1B9AABTVFVl+ZqVn6+99StLFlTE&#10;b+/WXr8idanf3fjM8/988e91TR+0OuKg+gAApk7sfW796itqqhfGfmeXVy9OXR7YsLZ+d9Mzz+9K&#10;5V/jh0d8DoDqAwCIXenNL191+cWrLrso9XFJZcUUnIHl1YuWV69N5V/jwZYX//H6rld3v/LqnrYT&#10;nT43QPUBAExKly6tXDK/vKZ6Qc3SBamPSyrLzUmPxZVzvnPLV1OX1PWmgy31e5pSl12v7klddxoQ&#10;RluYTCYnxYbWtZ6q/VeLAwYQKevf896b/a8Mc4Hee87eney7kt+B+q8/2X+UtHvGYKCcdzlzmXMd&#10;KJk9ZjL9zmTfvckBR8xlgcwxM++MWk+OWzLw5Ax4mJKD7fJgk5yM2IWhBkoOtMtDHM2+9SyZP7sn&#10;6lKZl7rSc/FP0cikCvBYW0djqgDPvA+w8WBrqgaTYea3rWHf7UQYZn49hWmLZX6ppd1OX2EYZCyX&#10;iFgsaw3pz8paLJGxWOQaEkHkXqTfyl55xg5GriGRsT2ZsxcURK08e8qi7g8jb2TcLBikPKIfy+82&#10;jGwHgzBy8woGfmjnxjWqDwAAgPFXYAoAAABUHwAAAKoPAAAA1QcAAIDqAwAAQPUBAACg+gAAAFQf&#10;AAAAqg8AAADVBwAAgOoDAABA9QEAAKD6AAAAUH0AAACqDwAAANUHAACA6gMAAED1AQAAoPoAAABQ&#10;fQAAAKg+AAAA1QcAAIDqAwAAQPUBAACg+gAAAFB9AAAAqD4AAABUHwAAgOoDAABA9QEAAKD6AAAA&#10;UH0AAACoPgAAAFQfAACA6gMAAED1AQAAoPoAAABQfQAAAKg+AAAAVB8AAACqDwAAQPUBAACg+gAA&#10;AFB9AAAAqD4AAABUHwAAAKoPAAAA1QcAAKD6AAAAUH0AAACoPgAAAFQfAAAAo+T/AgwAYmD2gdH+&#10;r4wAAAAASUVORK5CYIJQSwECLQAUAAYACAAAACEAsYJntgoBAAATAgAAEwAAAAAAAAAAAAAAAAAA&#10;AAAAW0NvbnRlbnRfVHlwZXNdLnhtbFBLAQItABQABgAIAAAAIQA4/SH/1gAAAJQBAAALAAAAAAAA&#10;AAAAAAAAADsBAABfcmVscy8ucmVsc1BLAQItABQABgAIAAAAIQBYq3xxGAQAAPcJAAAOAAAAAAAA&#10;AAAAAAAAADoCAABkcnMvZTJvRG9jLnhtbFBLAQItABQABgAIAAAAIQCqJg6+vAAAACEBAAAZAAAA&#10;AAAAAAAAAAAAAH4GAABkcnMvX3JlbHMvZTJvRG9jLnhtbC5yZWxzUEsBAi0AFAAGAAgAAAAhACYC&#10;8QzjAAAADQEAAA8AAAAAAAAAAAAAAAAAcQcAAGRycy9kb3ducmV2LnhtbFBLAQItAAoAAAAAAAAA&#10;IQBjbKFYdSsAAHUrAAAUAAAAAAAAAAAAAAAAAIEIAABkcnMvbWVkaWEvaW1hZ2UxLnBuZ1BLBQYA&#10;AAAABgAGAHwBAAA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75723;height:107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tnqXBAAAA2gAAAA8AAABkcnMvZG93bnJldi54bWxET11rwjAUfRf2H8Id7G2mDhlaTUtRdIPp&#10;g27g6zW5tsXmpmsy7f79Igx8PJzved7bRlyo87VjBaNhAoJYO1NzqeDrc/U8AeEDssHGMSn4JQ95&#10;9jCYY2rclXd02YdSxBD2KSqoQmhTKb2uyKIfupY4cifXWQwRdqU0HV5juG3kS5K8Sos1x4YKW1pU&#10;pM/7Hxtn6Ekhj/V6+f2xOW2Lw1uix+uzUk+PfTEDEagPd/G/+90omMLtSvSD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tnqXBAAAA2g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13" o:spid="_x0000_s1030" type="#_x0000_t202" style="position:absolute;left:8096;top:99726;width:38297;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UesEA&#10;AADbAAAADwAAAGRycy9kb3ducmV2LnhtbERPS2vCQBC+F/oflil4q5takJK6Bg1IiieN2vOQHZNg&#10;djZkt3n013cFobf5+J6zSkbTiJ46V1tW8DaPQBAXVtdcKjifdq8fIJxH1thYJgUTOUjWz08rjLUd&#10;+Eh97ksRQtjFqKDyvo2ldEVFBt3ctsSBu9rOoA+wK6XucAjhppGLKFpKgzWHhgpbSisqbvmPUTCe&#10;f3O+7NlO6S7P2svhe5stF0rNXsbNJwhPo/8XP9xfOsx/h/s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jVHrBAAAA2wAAAA8AAAAAAAAAAAAAAAAAmAIAAGRycy9kb3du&#10;cmV2LnhtbFBLBQYAAAAABAAEAPUAAACGAwAAAAA=&#10;" filled="f" stroked="f">
                <v:textbox inset=",0">
                  <w:txbxContent>
                    <w:p w14:paraId="1CD45FF2" w14:textId="77777777"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1900632800"/>
                        <w:docPartObj>
                          <w:docPartGallery w:val="Page Numbers (Top of Page)"/>
                          <w:docPartUnique/>
                        </w:docPartObj>
                      </w:sdtPr>
                      <w:sdtEndPr/>
                      <w:sdtContent>
                        <w:p w14:paraId="1A7195F7" w14:textId="77777777" w:rsidR="00F77A63" w:rsidRDefault="00F77A63" w:rsidP="00F77A63">
                          <w:pPr>
                            <w:spacing w:before="0" w:after="15" w:line="15" w:lineRule="atLeast"/>
                            <w:rPr>
                              <w:color w:val="FFFFFF" w:themeColor="background1"/>
                              <w:sz w:val="14"/>
                              <w:szCs w:val="14"/>
                            </w:rPr>
                          </w:pPr>
                          <w:r>
                            <w:rPr>
                              <w:b/>
                              <w:color w:val="FFFFFF" w:themeColor="background1"/>
                              <w:sz w:val="14"/>
                              <w:szCs w:val="14"/>
                            </w:rPr>
                            <w:t xml:space="preserve">Transport for </w:t>
                          </w:r>
                          <w:proofErr w:type="gramStart"/>
                          <w:r>
                            <w:rPr>
                              <w:b/>
                              <w:color w:val="FFFFFF" w:themeColor="background1"/>
                              <w:sz w:val="14"/>
                              <w:szCs w:val="14"/>
                            </w:rPr>
                            <w:t>NSW  Tel</w:t>
                          </w:r>
                          <w:proofErr w:type="gramEnd"/>
                          <w:r>
                            <w:rPr>
                              <w:b/>
                              <w:color w:val="FFFFFF" w:themeColor="background1"/>
                              <w:sz w:val="14"/>
                              <w:szCs w:val="14"/>
                            </w:rPr>
                            <w:t>:</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14:paraId="1292F069" w14:textId="77777777"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14:paraId="37120675" w14:textId="536D1750" w:rsidR="00382CD5" w:rsidRPr="00176FF9" w:rsidRDefault="00382CD5" w:rsidP="00F77A63">
                      <w:pPr>
                        <w:spacing w:before="0" w:after="15" w:line="15" w:lineRule="atLeast"/>
                        <w:rPr>
                          <w:color w:val="FFFFFF" w:themeColor="background1"/>
                          <w:sz w:val="15"/>
                          <w:szCs w:val="15"/>
                        </w:rPr>
                      </w:pPr>
                    </w:p>
                  </w:txbxContent>
                </v:textbox>
              </v:shape>
            </v:group>
          </w:pict>
        </mc:Fallback>
      </mc:AlternateContent>
    </w:r>
  </w:p>
  <w:p w:rsidR="007630A7" w:rsidRDefault="007630A7" w:rsidP="008A38DA">
    <w:pPr>
      <w:pStyle w:val="Heading6"/>
      <w:rPr>
        <w:noProof/>
        <w:lang w:val="en-US"/>
      </w:rPr>
    </w:pPr>
  </w:p>
  <w:p w:rsidR="007630A7" w:rsidRPr="00FB23AF" w:rsidRDefault="000D5365" w:rsidP="008A38DA">
    <w:pPr>
      <w:pStyle w:val="Heading6"/>
    </w:pPr>
    <w:r>
      <w:rPr>
        <w:b/>
        <w:noProof/>
        <w:lang w:val="en-US"/>
      </w:rPr>
      <w:t xml:space="preserve">Point to Point Industry Assistance </w:t>
    </w:r>
    <w:r w:rsidR="007630A7" w:rsidRPr="00FB23AF">
      <w:rPr>
        <w:b/>
      </w:rPr>
      <w:br/>
    </w:r>
    <w:r>
      <w:t>Additional Assistance Payments</w:t>
    </w:r>
  </w:p>
  <w:p w:rsidR="007630A7" w:rsidRPr="002A65E1" w:rsidRDefault="007630A7" w:rsidP="008A38DA">
    <w:pPr>
      <w:pStyle w:val="Heading6"/>
    </w:pPr>
    <w:r w:rsidRPr="0021078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A7" w:rsidRDefault="00382CD5" w:rsidP="00E57ECC">
    <w:pPr>
      <w:pStyle w:val="DocTitle"/>
      <w:rPr>
        <w:rFonts w:ascii="Arial Bold" w:hAnsi="Arial Bold"/>
        <w:sz w:val="44"/>
        <w:szCs w:val="44"/>
      </w:rPr>
    </w:pPr>
    <w:r w:rsidRPr="00382CD5">
      <w:rPr>
        <w:noProof/>
        <w:lang w:eastAsia="en-AU"/>
      </w:rPr>
      <mc:AlternateContent>
        <mc:Choice Requires="wps">
          <w:drawing>
            <wp:anchor distT="0" distB="0" distL="114300" distR="114300" simplePos="0" relativeHeight="251671552" behindDoc="0" locked="0" layoutInCell="1" allowOverlap="1" wp14:anchorId="21F1E654" wp14:editId="581DF9DC">
              <wp:simplePos x="0" y="0"/>
              <wp:positionH relativeFrom="column">
                <wp:posOffset>46355</wp:posOffset>
              </wp:positionH>
              <wp:positionV relativeFrom="paragraph">
                <wp:posOffset>10069830</wp:posOffset>
              </wp:positionV>
              <wp:extent cx="3829685" cy="3683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5"/>
                              <w:szCs w:val="15"/>
                            </w:rPr>
                            <w:id w:val="-49313150"/>
                            <w:docPartObj>
                              <w:docPartGallery w:val="Page Numbers (Top of Page)"/>
                              <w:docPartUnique/>
                            </w:docPartObj>
                          </w:sdtPr>
                          <w:sdtEndPr/>
                          <w:sdtContent>
                            <w:p w:rsidR="00382CD5" w:rsidRPr="00176FF9" w:rsidRDefault="00382CD5" w:rsidP="00382CD5">
                              <w:pPr>
                                <w:spacing w:before="0" w:after="15" w:line="15" w:lineRule="atLeast"/>
                                <w:rPr>
                                  <w:color w:val="FFFFFF" w:themeColor="background1"/>
                                  <w:sz w:val="15"/>
                                  <w:szCs w:val="15"/>
                                </w:rPr>
                              </w:pPr>
                              <w:r w:rsidRPr="00176FF9">
                                <w:rPr>
                                  <w:b/>
                                  <w:color w:val="FFFFFF" w:themeColor="background1"/>
                                  <w:sz w:val="15"/>
                                  <w:szCs w:val="15"/>
                                </w:rPr>
                                <w:t xml:space="preserve">Transport for </w:t>
                              </w:r>
                              <w:proofErr w:type="gramStart"/>
                              <w:r w:rsidRPr="00176FF9">
                                <w:rPr>
                                  <w:b/>
                                  <w:color w:val="FFFFFF" w:themeColor="background1"/>
                                  <w:sz w:val="15"/>
                                  <w:szCs w:val="15"/>
                                </w:rPr>
                                <w:t>NSW  Tel</w:t>
                              </w:r>
                              <w:proofErr w:type="gramEnd"/>
                              <w:r w:rsidRPr="00176FF9">
                                <w:rPr>
                                  <w:b/>
                                  <w:color w:val="FFFFFF" w:themeColor="background1"/>
                                  <w:sz w:val="15"/>
                                  <w:szCs w:val="15"/>
                                </w:rPr>
                                <w:t>:</w:t>
                              </w:r>
                              <w:r w:rsidRPr="00176FF9">
                                <w:rPr>
                                  <w:color w:val="FFFFFF" w:themeColor="background1"/>
                                  <w:sz w:val="15"/>
                                  <w:szCs w:val="15"/>
                                </w:rPr>
                                <w:t xml:space="preserve"> 8202 2200  </w:t>
                              </w:r>
                              <w:r w:rsidRPr="00176FF9">
                                <w:rPr>
                                  <w:b/>
                                  <w:color w:val="FFFFFF" w:themeColor="background1"/>
                                  <w:sz w:val="15"/>
                                  <w:szCs w:val="15"/>
                                </w:rPr>
                                <w:t>Fax:</w:t>
                              </w:r>
                              <w:r w:rsidRPr="00176FF9">
                                <w:rPr>
                                  <w:color w:val="FFFFFF" w:themeColor="background1"/>
                                  <w:sz w:val="15"/>
                                  <w:szCs w:val="15"/>
                                </w:rPr>
                                <w:t xml:space="preserve"> 8202 2209</w:t>
                              </w:r>
                            </w:p>
                            <w:p w:rsidR="00382CD5" w:rsidRPr="00176FF9" w:rsidRDefault="00382CD5" w:rsidP="00382CD5">
                              <w:pPr>
                                <w:spacing w:before="0" w:after="15" w:line="15" w:lineRule="atLeast"/>
                                <w:rPr>
                                  <w:color w:val="FFFFFF" w:themeColor="background1"/>
                                  <w:sz w:val="15"/>
                                  <w:szCs w:val="15"/>
                                </w:rPr>
                              </w:pPr>
                              <w:r w:rsidRPr="00176FF9">
                                <w:rPr>
                                  <w:color w:val="FFFFFF" w:themeColor="background1"/>
                                  <w:sz w:val="15"/>
                                  <w:szCs w:val="15"/>
                                </w:rPr>
                                <w:t>18 Lee Street, Chippendale NSW 2008 | PO Box K659, Haymarket NSW 1240</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3.65pt;margin-top:792.9pt;width:301.5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z4ugIAALwFAAAOAAAAZHJzL2Uyb0RvYy54bWysVNtunDAQfa/Uf7D8TrgssIDCRsmyVJXS&#10;i5T0A7xgFqtgU9u7bBr13zs2e0vyUrXlAdnj8ZkzM8dzfbPvO7SjUjHBc+xfeRhRXoma8U2Ovz2W&#10;ToKR0oTXpBOc5viJKnyzeP/uehwyGohWdDWVCEC4ysYhx63WQ+a6qmppT9SVGCiHw0bInmjYyo1b&#10;SzICet+5gefF7ihkPUhRUaXAWkyHeGHxm4ZW+kvTKKpRl2Pgpu1f2v/a/N3FNck2kgwtqw40yF+w&#10;6AnjEPQEVRBN0FayN1A9q6RQotFXlehd0TSsojYHyMb3XmXz0JKB2lygOGo4lUn9P9jq8+6rRKzO&#10;cYQRJz206JHuNboTexSZ6oyDysDpYQA3vQczdNlmqoZ7UX1XiItlS/iG3kopxpaSGtj55qZ7cXXC&#10;UQZkPX4SNYQhWy0s0L6RvSkdFAMBOnTp6dQZQ6UC4ywJ0jgBihWczeJk5tnWuSQ73h6k0h+o6JFZ&#10;5FhC5y062d0rbdiQ7OhignFRsq6z3e/4CwM4ThaIDVfNmWFhm/mceukqWSWhEwbxygm9onBuy2Xo&#10;xKU/j4pZsVwW/i8T1w+zltU15SbMUVh++GeNO0h8ksRJWkp0rDZwhpKSm/Wyk2hHQNil/WzN4eTs&#10;5r6kYYsAubxKyQ9C7y5InTJO5k5YhpGTzr3E8fz0Lo29MA2L8mVK94zTf08JjTlOoyCaxHQm/So3&#10;z35vcyNZzzSMjo71OU5OTiQzElzx2rZWE9ZN64tSGPrnUkC7j422gjUandSq9+u9fRlWzUbMa1E/&#10;gYKlAIGBTGHswaIV8idGI4yQHKsfWyIpRt1HDq8g9cPQzBy7gYW8tK7tJozmAZwQXgFMjvVxudTT&#10;jNoOkm1aiDK9OS5u4dU0zAr6zOjw1mBE2LwO48zMoMu99ToP3cVvAAAA//8DAFBLAwQUAAYACAAA&#10;ACEAOEQYvuAAAAALAQAADwAAAGRycy9kb3ducmV2LnhtbEyPy27CMBBF90j8gzWVugOHVxqlcRBF&#10;QkhdlRS6NvE0iRqPo9hA6Nd3umqXc+foPrL1YFtxxd43jhTMphEIpNKZhioFx/fdJAHhgyajW0eo&#10;4I4e1vl4lOnUuBsd8FqESrAJ+VQrqEPoUil9WaPVfuo6JP59ut7qwGdfSdPrG5vbVs6jKJZWN8QJ&#10;te5wW2P5VVysguH4XdDpldx9uyv23ent42Ufz5V6fBg2zyACDuEPht/6XB1y7nR2FzJetAqeFgyy&#10;vEpWPIGBeBYtQZxZipeLBGSeyf8b8h8AAAD//wMAUEsBAi0AFAAGAAgAAAAhALaDOJL+AAAA4QEA&#10;ABMAAAAAAAAAAAAAAAAAAAAAAFtDb250ZW50X1R5cGVzXS54bWxQSwECLQAUAAYACAAAACEAOP0h&#10;/9YAAACUAQAACwAAAAAAAAAAAAAAAAAvAQAAX3JlbHMvLnJlbHNQSwECLQAUAAYACAAAACEAmrDs&#10;+LoCAAC8BQAADgAAAAAAAAAAAAAAAAAuAgAAZHJzL2Uyb0RvYy54bWxQSwECLQAUAAYACAAAACEA&#10;OEQYvuAAAAALAQAADwAAAAAAAAAAAAAAAAAUBQAAZHJzL2Rvd25yZXYueG1sUEsFBgAAAAAEAAQA&#10;8wAAACEGAAAAAA==&#10;" filled="f" stroked="f">
              <v:textbox inset=",0">
                <w:txbxContent>
                  <w:sdt>
                    <w:sdtPr>
                      <w:rPr>
                        <w:color w:val="FFFFFF" w:themeColor="background1"/>
                        <w:sz w:val="15"/>
                        <w:szCs w:val="15"/>
                      </w:rPr>
                      <w:id w:val="-49313150"/>
                      <w:docPartObj>
                        <w:docPartGallery w:val="Page Numbers (Top of Page)"/>
                        <w:docPartUnique/>
                      </w:docPartObj>
                    </w:sdtPr>
                    <w:sdtEndPr/>
                    <w:sdtContent>
                      <w:p w14:paraId="266982B6" w14:textId="77777777" w:rsidR="00382CD5" w:rsidRPr="00176FF9" w:rsidRDefault="00382CD5" w:rsidP="00382CD5">
                        <w:pPr>
                          <w:spacing w:before="0" w:after="15" w:line="15" w:lineRule="atLeast"/>
                          <w:rPr>
                            <w:color w:val="FFFFFF" w:themeColor="background1"/>
                            <w:sz w:val="15"/>
                            <w:szCs w:val="15"/>
                          </w:rPr>
                        </w:pPr>
                        <w:r w:rsidRPr="00176FF9">
                          <w:rPr>
                            <w:b/>
                            <w:color w:val="FFFFFF" w:themeColor="background1"/>
                            <w:sz w:val="15"/>
                            <w:szCs w:val="15"/>
                          </w:rPr>
                          <w:t xml:space="preserve">Transport for </w:t>
                        </w:r>
                        <w:proofErr w:type="gramStart"/>
                        <w:r w:rsidRPr="00176FF9">
                          <w:rPr>
                            <w:b/>
                            <w:color w:val="FFFFFF" w:themeColor="background1"/>
                            <w:sz w:val="15"/>
                            <w:szCs w:val="15"/>
                          </w:rPr>
                          <w:t>NSW  Tel</w:t>
                        </w:r>
                        <w:proofErr w:type="gramEnd"/>
                        <w:r w:rsidRPr="00176FF9">
                          <w:rPr>
                            <w:b/>
                            <w:color w:val="FFFFFF" w:themeColor="background1"/>
                            <w:sz w:val="15"/>
                            <w:szCs w:val="15"/>
                          </w:rPr>
                          <w:t>:</w:t>
                        </w:r>
                        <w:r w:rsidRPr="00176FF9">
                          <w:rPr>
                            <w:color w:val="FFFFFF" w:themeColor="background1"/>
                            <w:sz w:val="15"/>
                            <w:szCs w:val="15"/>
                          </w:rPr>
                          <w:t xml:space="preserve"> 8202 2200  </w:t>
                        </w:r>
                        <w:r w:rsidRPr="00176FF9">
                          <w:rPr>
                            <w:b/>
                            <w:color w:val="FFFFFF" w:themeColor="background1"/>
                            <w:sz w:val="15"/>
                            <w:szCs w:val="15"/>
                          </w:rPr>
                          <w:t>Fax:</w:t>
                        </w:r>
                        <w:r w:rsidRPr="00176FF9">
                          <w:rPr>
                            <w:color w:val="FFFFFF" w:themeColor="background1"/>
                            <w:sz w:val="15"/>
                            <w:szCs w:val="15"/>
                          </w:rPr>
                          <w:t xml:space="preserve"> 8202 2209</w:t>
                        </w:r>
                      </w:p>
                      <w:p w14:paraId="38C85456" w14:textId="77777777" w:rsidR="00382CD5" w:rsidRPr="00176FF9" w:rsidRDefault="00382CD5" w:rsidP="00382CD5">
                        <w:pPr>
                          <w:spacing w:before="0" w:after="15" w:line="15" w:lineRule="atLeast"/>
                          <w:rPr>
                            <w:color w:val="FFFFFF" w:themeColor="background1"/>
                            <w:sz w:val="15"/>
                            <w:szCs w:val="15"/>
                          </w:rPr>
                        </w:pPr>
                        <w:r w:rsidRPr="00176FF9">
                          <w:rPr>
                            <w:color w:val="FFFFFF" w:themeColor="background1"/>
                            <w:sz w:val="15"/>
                            <w:szCs w:val="15"/>
                          </w:rPr>
                          <w:t>18 Lee Street, Chippendale NSW 2008 | PO Box K659, Haymarket NSW 1240</w:t>
                        </w:r>
                      </w:p>
                    </w:sdtContent>
                  </w:sdt>
                </w:txbxContent>
              </v:textbox>
            </v:shape>
          </w:pict>
        </mc:Fallback>
      </mc:AlternateContent>
    </w:r>
    <w:r w:rsidRPr="00382CD5">
      <w:rPr>
        <w:noProof/>
        <w:lang w:eastAsia="en-AU"/>
      </w:rPr>
      <w:drawing>
        <wp:anchor distT="0" distB="0" distL="114300" distR="114300" simplePos="0" relativeHeight="251672576" behindDoc="1" locked="0" layoutInCell="1" allowOverlap="1" wp14:anchorId="1107427E" wp14:editId="5E8E9FE2">
          <wp:simplePos x="0" y="0"/>
          <wp:positionH relativeFrom="column">
            <wp:posOffset>-808355</wp:posOffset>
          </wp:positionH>
          <wp:positionV relativeFrom="paragraph">
            <wp:posOffset>-12700</wp:posOffset>
          </wp:positionV>
          <wp:extent cx="7576589" cy="1071282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Blanks.png"/>
                  <pic:cNvPicPr/>
                </pic:nvPicPr>
                <pic:blipFill>
                  <a:blip r:embed="rId1">
                    <a:extLst>
                      <a:ext uri="{28A0092B-C50C-407E-A947-70E740481C1C}">
                        <a14:useLocalDpi xmlns:a14="http://schemas.microsoft.com/office/drawing/2010/main" val="0"/>
                      </a:ext>
                    </a:extLst>
                  </a:blip>
                  <a:stretch>
                    <a:fillRect/>
                  </a:stretch>
                </pic:blipFill>
                <pic:spPr>
                  <a:xfrm>
                    <a:off x="0" y="0"/>
                    <a:ext cx="7576589" cy="10712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630A7">
      <w:rPr>
        <w:noProof/>
        <w:lang w:eastAsia="en-AU"/>
      </w:rPr>
      <w:drawing>
        <wp:anchor distT="0" distB="0" distL="114300" distR="114300" simplePos="0" relativeHeight="251667456" behindDoc="1" locked="0" layoutInCell="1" allowOverlap="1" wp14:anchorId="4771FB64" wp14:editId="42072028">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rsidR="007630A7" w:rsidRPr="00EF700D" w:rsidRDefault="007630A7"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112ED"/>
    <w:multiLevelType w:val="hybridMultilevel"/>
    <w:tmpl w:val="87FAFFF8"/>
    <w:lvl w:ilvl="0" w:tplc="506CBF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D571C8"/>
    <w:multiLevelType w:val="hybridMultilevel"/>
    <w:tmpl w:val="183877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A5E7010"/>
    <w:multiLevelType w:val="hybridMultilevel"/>
    <w:tmpl w:val="C4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17852"/>
    <w:multiLevelType w:val="hybridMultilevel"/>
    <w:tmpl w:val="5C2C6692"/>
    <w:lvl w:ilvl="0" w:tplc="33AA72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C2CAE"/>
    <w:multiLevelType w:val="hybridMultilevel"/>
    <w:tmpl w:val="A55E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722916"/>
    <w:multiLevelType w:val="hybridMultilevel"/>
    <w:tmpl w:val="C14E73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7EA7C44"/>
    <w:multiLevelType w:val="hybridMultilevel"/>
    <w:tmpl w:val="046C0104"/>
    <w:lvl w:ilvl="0" w:tplc="3B2206B0">
      <w:start w:val="1"/>
      <w:numFmt w:val="bullet"/>
      <w:lvlText w:val="•"/>
      <w:lvlJc w:val="left"/>
      <w:pPr>
        <w:tabs>
          <w:tab w:val="num" w:pos="720"/>
        </w:tabs>
        <w:ind w:left="720" w:hanging="360"/>
      </w:pPr>
      <w:rPr>
        <w:rFonts w:ascii="Arial" w:hAnsi="Arial" w:hint="default"/>
      </w:rPr>
    </w:lvl>
    <w:lvl w:ilvl="1" w:tplc="0EAE8DA4" w:tentative="1">
      <w:start w:val="1"/>
      <w:numFmt w:val="bullet"/>
      <w:lvlText w:val="•"/>
      <w:lvlJc w:val="left"/>
      <w:pPr>
        <w:tabs>
          <w:tab w:val="num" w:pos="1440"/>
        </w:tabs>
        <w:ind w:left="1440" w:hanging="360"/>
      </w:pPr>
      <w:rPr>
        <w:rFonts w:ascii="Arial" w:hAnsi="Arial" w:hint="default"/>
      </w:rPr>
    </w:lvl>
    <w:lvl w:ilvl="2" w:tplc="6A28FF26" w:tentative="1">
      <w:start w:val="1"/>
      <w:numFmt w:val="bullet"/>
      <w:lvlText w:val="•"/>
      <w:lvlJc w:val="left"/>
      <w:pPr>
        <w:tabs>
          <w:tab w:val="num" w:pos="2160"/>
        </w:tabs>
        <w:ind w:left="2160" w:hanging="360"/>
      </w:pPr>
      <w:rPr>
        <w:rFonts w:ascii="Arial" w:hAnsi="Arial" w:hint="default"/>
      </w:rPr>
    </w:lvl>
    <w:lvl w:ilvl="3" w:tplc="F34E898E" w:tentative="1">
      <w:start w:val="1"/>
      <w:numFmt w:val="bullet"/>
      <w:lvlText w:val="•"/>
      <w:lvlJc w:val="left"/>
      <w:pPr>
        <w:tabs>
          <w:tab w:val="num" w:pos="2880"/>
        </w:tabs>
        <w:ind w:left="2880" w:hanging="360"/>
      </w:pPr>
      <w:rPr>
        <w:rFonts w:ascii="Arial" w:hAnsi="Arial" w:hint="default"/>
      </w:rPr>
    </w:lvl>
    <w:lvl w:ilvl="4" w:tplc="813EBD24" w:tentative="1">
      <w:start w:val="1"/>
      <w:numFmt w:val="bullet"/>
      <w:lvlText w:val="•"/>
      <w:lvlJc w:val="left"/>
      <w:pPr>
        <w:tabs>
          <w:tab w:val="num" w:pos="3600"/>
        </w:tabs>
        <w:ind w:left="3600" w:hanging="360"/>
      </w:pPr>
      <w:rPr>
        <w:rFonts w:ascii="Arial" w:hAnsi="Arial" w:hint="default"/>
      </w:rPr>
    </w:lvl>
    <w:lvl w:ilvl="5" w:tplc="9DE84C50" w:tentative="1">
      <w:start w:val="1"/>
      <w:numFmt w:val="bullet"/>
      <w:lvlText w:val="•"/>
      <w:lvlJc w:val="left"/>
      <w:pPr>
        <w:tabs>
          <w:tab w:val="num" w:pos="4320"/>
        </w:tabs>
        <w:ind w:left="4320" w:hanging="360"/>
      </w:pPr>
      <w:rPr>
        <w:rFonts w:ascii="Arial" w:hAnsi="Arial" w:hint="default"/>
      </w:rPr>
    </w:lvl>
    <w:lvl w:ilvl="6" w:tplc="EF1249DA" w:tentative="1">
      <w:start w:val="1"/>
      <w:numFmt w:val="bullet"/>
      <w:lvlText w:val="•"/>
      <w:lvlJc w:val="left"/>
      <w:pPr>
        <w:tabs>
          <w:tab w:val="num" w:pos="5040"/>
        </w:tabs>
        <w:ind w:left="5040" w:hanging="360"/>
      </w:pPr>
      <w:rPr>
        <w:rFonts w:ascii="Arial" w:hAnsi="Arial" w:hint="default"/>
      </w:rPr>
    </w:lvl>
    <w:lvl w:ilvl="7" w:tplc="9BE89542" w:tentative="1">
      <w:start w:val="1"/>
      <w:numFmt w:val="bullet"/>
      <w:lvlText w:val="•"/>
      <w:lvlJc w:val="left"/>
      <w:pPr>
        <w:tabs>
          <w:tab w:val="num" w:pos="5760"/>
        </w:tabs>
        <w:ind w:left="5760" w:hanging="360"/>
      </w:pPr>
      <w:rPr>
        <w:rFonts w:ascii="Arial" w:hAnsi="Arial" w:hint="default"/>
      </w:rPr>
    </w:lvl>
    <w:lvl w:ilvl="8" w:tplc="9176FF84" w:tentative="1">
      <w:start w:val="1"/>
      <w:numFmt w:val="bullet"/>
      <w:lvlText w:val="•"/>
      <w:lvlJc w:val="left"/>
      <w:pPr>
        <w:tabs>
          <w:tab w:val="num" w:pos="6480"/>
        </w:tabs>
        <w:ind w:left="6480" w:hanging="360"/>
      </w:pPr>
      <w:rPr>
        <w:rFonts w:ascii="Arial" w:hAnsi="Arial" w:hint="default"/>
      </w:rPr>
    </w:lvl>
  </w:abstractNum>
  <w:abstractNum w:abstractNumId="8">
    <w:nsid w:val="28772063"/>
    <w:multiLevelType w:val="multilevel"/>
    <w:tmpl w:val="39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A295E"/>
    <w:multiLevelType w:val="hybridMultilevel"/>
    <w:tmpl w:val="8A56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A0CCD"/>
    <w:multiLevelType w:val="hybridMultilevel"/>
    <w:tmpl w:val="9154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nsid w:val="318A3169"/>
    <w:multiLevelType w:val="hybridMultilevel"/>
    <w:tmpl w:val="79F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4">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7BC345A"/>
    <w:multiLevelType w:val="hybridMultilevel"/>
    <w:tmpl w:val="33F497A8"/>
    <w:lvl w:ilvl="0" w:tplc="6BF40110">
      <w:start w:val="1"/>
      <w:numFmt w:val="bullet"/>
      <w:lvlText w:val="•"/>
      <w:lvlJc w:val="left"/>
      <w:pPr>
        <w:tabs>
          <w:tab w:val="num" w:pos="720"/>
        </w:tabs>
        <w:ind w:left="720" w:hanging="360"/>
      </w:pPr>
      <w:rPr>
        <w:rFonts w:ascii="Arial" w:hAnsi="Arial" w:hint="default"/>
      </w:rPr>
    </w:lvl>
    <w:lvl w:ilvl="1" w:tplc="1D0CBC9C" w:tentative="1">
      <w:start w:val="1"/>
      <w:numFmt w:val="bullet"/>
      <w:lvlText w:val="•"/>
      <w:lvlJc w:val="left"/>
      <w:pPr>
        <w:tabs>
          <w:tab w:val="num" w:pos="1440"/>
        </w:tabs>
        <w:ind w:left="1440" w:hanging="360"/>
      </w:pPr>
      <w:rPr>
        <w:rFonts w:ascii="Arial" w:hAnsi="Arial" w:hint="default"/>
      </w:rPr>
    </w:lvl>
    <w:lvl w:ilvl="2" w:tplc="4E78C11E" w:tentative="1">
      <w:start w:val="1"/>
      <w:numFmt w:val="bullet"/>
      <w:lvlText w:val="•"/>
      <w:lvlJc w:val="left"/>
      <w:pPr>
        <w:tabs>
          <w:tab w:val="num" w:pos="2160"/>
        </w:tabs>
        <w:ind w:left="2160" w:hanging="360"/>
      </w:pPr>
      <w:rPr>
        <w:rFonts w:ascii="Arial" w:hAnsi="Arial" w:hint="default"/>
      </w:rPr>
    </w:lvl>
    <w:lvl w:ilvl="3" w:tplc="2B386C7A" w:tentative="1">
      <w:start w:val="1"/>
      <w:numFmt w:val="bullet"/>
      <w:lvlText w:val="•"/>
      <w:lvlJc w:val="left"/>
      <w:pPr>
        <w:tabs>
          <w:tab w:val="num" w:pos="2880"/>
        </w:tabs>
        <w:ind w:left="2880" w:hanging="360"/>
      </w:pPr>
      <w:rPr>
        <w:rFonts w:ascii="Arial" w:hAnsi="Arial" w:hint="default"/>
      </w:rPr>
    </w:lvl>
    <w:lvl w:ilvl="4" w:tplc="FB7ED2B0" w:tentative="1">
      <w:start w:val="1"/>
      <w:numFmt w:val="bullet"/>
      <w:lvlText w:val="•"/>
      <w:lvlJc w:val="left"/>
      <w:pPr>
        <w:tabs>
          <w:tab w:val="num" w:pos="3600"/>
        </w:tabs>
        <w:ind w:left="3600" w:hanging="360"/>
      </w:pPr>
      <w:rPr>
        <w:rFonts w:ascii="Arial" w:hAnsi="Arial" w:hint="default"/>
      </w:rPr>
    </w:lvl>
    <w:lvl w:ilvl="5" w:tplc="5ED21F20" w:tentative="1">
      <w:start w:val="1"/>
      <w:numFmt w:val="bullet"/>
      <w:lvlText w:val="•"/>
      <w:lvlJc w:val="left"/>
      <w:pPr>
        <w:tabs>
          <w:tab w:val="num" w:pos="4320"/>
        </w:tabs>
        <w:ind w:left="4320" w:hanging="360"/>
      </w:pPr>
      <w:rPr>
        <w:rFonts w:ascii="Arial" w:hAnsi="Arial" w:hint="default"/>
      </w:rPr>
    </w:lvl>
    <w:lvl w:ilvl="6" w:tplc="8FE014B4" w:tentative="1">
      <w:start w:val="1"/>
      <w:numFmt w:val="bullet"/>
      <w:lvlText w:val="•"/>
      <w:lvlJc w:val="left"/>
      <w:pPr>
        <w:tabs>
          <w:tab w:val="num" w:pos="5040"/>
        </w:tabs>
        <w:ind w:left="5040" w:hanging="360"/>
      </w:pPr>
      <w:rPr>
        <w:rFonts w:ascii="Arial" w:hAnsi="Arial" w:hint="default"/>
      </w:rPr>
    </w:lvl>
    <w:lvl w:ilvl="7" w:tplc="98A20BD4" w:tentative="1">
      <w:start w:val="1"/>
      <w:numFmt w:val="bullet"/>
      <w:lvlText w:val="•"/>
      <w:lvlJc w:val="left"/>
      <w:pPr>
        <w:tabs>
          <w:tab w:val="num" w:pos="5760"/>
        </w:tabs>
        <w:ind w:left="5760" w:hanging="360"/>
      </w:pPr>
      <w:rPr>
        <w:rFonts w:ascii="Arial" w:hAnsi="Arial" w:hint="default"/>
      </w:rPr>
    </w:lvl>
    <w:lvl w:ilvl="8" w:tplc="0F5A5AE6" w:tentative="1">
      <w:start w:val="1"/>
      <w:numFmt w:val="bullet"/>
      <w:lvlText w:val="•"/>
      <w:lvlJc w:val="left"/>
      <w:pPr>
        <w:tabs>
          <w:tab w:val="num" w:pos="6480"/>
        </w:tabs>
        <w:ind w:left="6480" w:hanging="360"/>
      </w:pPr>
      <w:rPr>
        <w:rFonts w:ascii="Arial" w:hAnsi="Arial" w:hint="default"/>
      </w:rPr>
    </w:lvl>
  </w:abstractNum>
  <w:abstractNum w:abstractNumId="18">
    <w:nsid w:val="4A347523"/>
    <w:multiLevelType w:val="hybridMultilevel"/>
    <w:tmpl w:val="1C4E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75753E"/>
    <w:multiLevelType w:val="hybridMultilevel"/>
    <w:tmpl w:val="478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7C78FB"/>
    <w:multiLevelType w:val="hybridMultilevel"/>
    <w:tmpl w:val="2FE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C271640"/>
    <w:multiLevelType w:val="multilevel"/>
    <w:tmpl w:val="7C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74D57"/>
    <w:multiLevelType w:val="hybridMultilevel"/>
    <w:tmpl w:val="A7C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AA0DCE"/>
    <w:multiLevelType w:val="hybridMultilevel"/>
    <w:tmpl w:val="AB7A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7C1FF2"/>
    <w:multiLevelType w:val="hybridMultilevel"/>
    <w:tmpl w:val="9E5A4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226255"/>
    <w:multiLevelType w:val="hybridMultilevel"/>
    <w:tmpl w:val="49F48894"/>
    <w:lvl w:ilvl="0" w:tplc="13CA7910">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8">
    <w:nsid w:val="6B47584A"/>
    <w:multiLevelType w:val="hybridMultilevel"/>
    <w:tmpl w:val="95C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202CC4"/>
    <w:multiLevelType w:val="hybridMultilevel"/>
    <w:tmpl w:val="2D08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BE0E2C"/>
    <w:multiLevelType w:val="hybridMultilevel"/>
    <w:tmpl w:val="DF5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
  </w:num>
  <w:num w:numId="5">
    <w:abstractNumId w:val="22"/>
  </w:num>
  <w:num w:numId="6">
    <w:abstractNumId w:val="27"/>
  </w:num>
  <w:num w:numId="7">
    <w:abstractNumId w:val="16"/>
  </w:num>
  <w:num w:numId="8">
    <w:abstractNumId w:val="10"/>
  </w:num>
  <w:num w:numId="9">
    <w:abstractNumId w:val="25"/>
  </w:num>
  <w:num w:numId="10">
    <w:abstractNumId w:val="0"/>
  </w:num>
  <w:num w:numId="11">
    <w:abstractNumId w:val="21"/>
  </w:num>
  <w:num w:numId="12">
    <w:abstractNumId w:val="11"/>
  </w:num>
  <w:num w:numId="13">
    <w:abstractNumId w:val="24"/>
  </w:num>
  <w:num w:numId="14">
    <w:abstractNumId w:val="19"/>
  </w:num>
  <w:num w:numId="15">
    <w:abstractNumId w:val="20"/>
  </w:num>
  <w:num w:numId="16">
    <w:abstractNumId w:val="4"/>
  </w:num>
  <w:num w:numId="17">
    <w:abstractNumId w:val="15"/>
  </w:num>
  <w:num w:numId="18">
    <w:abstractNumId w:val="12"/>
  </w:num>
  <w:num w:numId="19">
    <w:abstractNumId w:val="30"/>
  </w:num>
  <w:num w:numId="20">
    <w:abstractNumId w:val="28"/>
  </w:num>
  <w:num w:numId="21">
    <w:abstractNumId w:val="9"/>
  </w:num>
  <w:num w:numId="22">
    <w:abstractNumId w:val="5"/>
  </w:num>
  <w:num w:numId="23">
    <w:abstractNumId w:val="3"/>
  </w:num>
  <w:num w:numId="24">
    <w:abstractNumId w:val="18"/>
  </w:num>
  <w:num w:numId="25">
    <w:abstractNumId w:val="17"/>
  </w:num>
  <w:num w:numId="26">
    <w:abstractNumId w:val="7"/>
  </w:num>
  <w:num w:numId="27">
    <w:abstractNumId w:val="8"/>
  </w:num>
  <w:num w:numId="28">
    <w:abstractNumId w:val="2"/>
  </w:num>
  <w:num w:numId="29">
    <w:abstractNumId w:val="23"/>
  </w:num>
  <w:num w:numId="30">
    <w:abstractNumId w:val="6"/>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2"/>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23"/>
    <w:rsid w:val="000077F4"/>
    <w:rsid w:val="00010FD4"/>
    <w:rsid w:val="00011944"/>
    <w:rsid w:val="00011DCD"/>
    <w:rsid w:val="00013B65"/>
    <w:rsid w:val="00016E9B"/>
    <w:rsid w:val="0006450D"/>
    <w:rsid w:val="0006484B"/>
    <w:rsid w:val="000804AA"/>
    <w:rsid w:val="0009179B"/>
    <w:rsid w:val="00096EC4"/>
    <w:rsid w:val="000A20C1"/>
    <w:rsid w:val="000A2EB7"/>
    <w:rsid w:val="000A68BB"/>
    <w:rsid w:val="000B781A"/>
    <w:rsid w:val="000C3281"/>
    <w:rsid w:val="000D5365"/>
    <w:rsid w:val="000D7266"/>
    <w:rsid w:val="000E7365"/>
    <w:rsid w:val="000E7D52"/>
    <w:rsid w:val="000F0AED"/>
    <w:rsid w:val="00120473"/>
    <w:rsid w:val="00130629"/>
    <w:rsid w:val="00133031"/>
    <w:rsid w:val="0014553E"/>
    <w:rsid w:val="00145862"/>
    <w:rsid w:val="00154B7C"/>
    <w:rsid w:val="00156AEF"/>
    <w:rsid w:val="001770B8"/>
    <w:rsid w:val="00184418"/>
    <w:rsid w:val="001922EF"/>
    <w:rsid w:val="00192478"/>
    <w:rsid w:val="001A1562"/>
    <w:rsid w:val="001D5941"/>
    <w:rsid w:val="001E4EAB"/>
    <w:rsid w:val="001E617B"/>
    <w:rsid w:val="001E70C7"/>
    <w:rsid w:val="001F2063"/>
    <w:rsid w:val="001F4693"/>
    <w:rsid w:val="0020480A"/>
    <w:rsid w:val="00206978"/>
    <w:rsid w:val="00210787"/>
    <w:rsid w:val="002132A1"/>
    <w:rsid w:val="00237109"/>
    <w:rsid w:val="00243AF1"/>
    <w:rsid w:val="002540E8"/>
    <w:rsid w:val="00256390"/>
    <w:rsid w:val="00261EA6"/>
    <w:rsid w:val="00267A23"/>
    <w:rsid w:val="00277890"/>
    <w:rsid w:val="00282234"/>
    <w:rsid w:val="002907A7"/>
    <w:rsid w:val="0029648E"/>
    <w:rsid w:val="002A1795"/>
    <w:rsid w:val="002A1814"/>
    <w:rsid w:val="002A569F"/>
    <w:rsid w:val="002A65E1"/>
    <w:rsid w:val="002C35C4"/>
    <w:rsid w:val="002D4229"/>
    <w:rsid w:val="002D5945"/>
    <w:rsid w:val="002E1968"/>
    <w:rsid w:val="00322108"/>
    <w:rsid w:val="00331BDA"/>
    <w:rsid w:val="00337F94"/>
    <w:rsid w:val="003402C7"/>
    <w:rsid w:val="00340EAC"/>
    <w:rsid w:val="00356AF3"/>
    <w:rsid w:val="00357CFA"/>
    <w:rsid w:val="003609F0"/>
    <w:rsid w:val="00376E4D"/>
    <w:rsid w:val="0038053F"/>
    <w:rsid w:val="0038137B"/>
    <w:rsid w:val="00382CD5"/>
    <w:rsid w:val="00393230"/>
    <w:rsid w:val="003A17A0"/>
    <w:rsid w:val="003A2634"/>
    <w:rsid w:val="003A41B2"/>
    <w:rsid w:val="003C3904"/>
    <w:rsid w:val="003D1285"/>
    <w:rsid w:val="003F330D"/>
    <w:rsid w:val="004166D4"/>
    <w:rsid w:val="0043294E"/>
    <w:rsid w:val="00437FEF"/>
    <w:rsid w:val="00445B84"/>
    <w:rsid w:val="00450BC0"/>
    <w:rsid w:val="00455A61"/>
    <w:rsid w:val="00461E72"/>
    <w:rsid w:val="0047619C"/>
    <w:rsid w:val="0048032B"/>
    <w:rsid w:val="00482050"/>
    <w:rsid w:val="00486718"/>
    <w:rsid w:val="004924F5"/>
    <w:rsid w:val="004B6E75"/>
    <w:rsid w:val="004C2693"/>
    <w:rsid w:val="004C2FF3"/>
    <w:rsid w:val="004D366B"/>
    <w:rsid w:val="004D7A8C"/>
    <w:rsid w:val="004E1579"/>
    <w:rsid w:val="004E34AB"/>
    <w:rsid w:val="00510FBD"/>
    <w:rsid w:val="005300FB"/>
    <w:rsid w:val="00530D5C"/>
    <w:rsid w:val="00533237"/>
    <w:rsid w:val="0053589B"/>
    <w:rsid w:val="005413F3"/>
    <w:rsid w:val="0056348D"/>
    <w:rsid w:val="00565C8E"/>
    <w:rsid w:val="00577BB7"/>
    <w:rsid w:val="00593CBC"/>
    <w:rsid w:val="005F1C79"/>
    <w:rsid w:val="005F419D"/>
    <w:rsid w:val="00600257"/>
    <w:rsid w:val="00602DBF"/>
    <w:rsid w:val="00603C82"/>
    <w:rsid w:val="00606220"/>
    <w:rsid w:val="00621AA3"/>
    <w:rsid w:val="006335B2"/>
    <w:rsid w:val="00645109"/>
    <w:rsid w:val="00650134"/>
    <w:rsid w:val="00666C0F"/>
    <w:rsid w:val="006703A9"/>
    <w:rsid w:val="00670888"/>
    <w:rsid w:val="00692B11"/>
    <w:rsid w:val="006B7F7B"/>
    <w:rsid w:val="006E7A5B"/>
    <w:rsid w:val="00704901"/>
    <w:rsid w:val="00730955"/>
    <w:rsid w:val="00732E79"/>
    <w:rsid w:val="00737EFB"/>
    <w:rsid w:val="00756ADF"/>
    <w:rsid w:val="007630A7"/>
    <w:rsid w:val="007764DE"/>
    <w:rsid w:val="00777979"/>
    <w:rsid w:val="0078355C"/>
    <w:rsid w:val="007A0A20"/>
    <w:rsid w:val="007B0FD3"/>
    <w:rsid w:val="007C0C9E"/>
    <w:rsid w:val="007C30D1"/>
    <w:rsid w:val="007D42CB"/>
    <w:rsid w:val="007D5F60"/>
    <w:rsid w:val="007F1D5C"/>
    <w:rsid w:val="007F3BBD"/>
    <w:rsid w:val="007F6039"/>
    <w:rsid w:val="008034B1"/>
    <w:rsid w:val="0080468E"/>
    <w:rsid w:val="00807F68"/>
    <w:rsid w:val="0081629E"/>
    <w:rsid w:val="00822396"/>
    <w:rsid w:val="00831AD0"/>
    <w:rsid w:val="008402F7"/>
    <w:rsid w:val="0084085B"/>
    <w:rsid w:val="00841A41"/>
    <w:rsid w:val="008503D6"/>
    <w:rsid w:val="00866438"/>
    <w:rsid w:val="0088549C"/>
    <w:rsid w:val="00885B31"/>
    <w:rsid w:val="00885CEA"/>
    <w:rsid w:val="008871B6"/>
    <w:rsid w:val="008A38DA"/>
    <w:rsid w:val="008C6CD0"/>
    <w:rsid w:val="008D1A70"/>
    <w:rsid w:val="008D554E"/>
    <w:rsid w:val="008E43F6"/>
    <w:rsid w:val="008F7BD9"/>
    <w:rsid w:val="00905598"/>
    <w:rsid w:val="00923DC9"/>
    <w:rsid w:val="009376E1"/>
    <w:rsid w:val="00941FA7"/>
    <w:rsid w:val="009529F1"/>
    <w:rsid w:val="009678A9"/>
    <w:rsid w:val="00984B78"/>
    <w:rsid w:val="009A7282"/>
    <w:rsid w:val="009B3A4C"/>
    <w:rsid w:val="009E2670"/>
    <w:rsid w:val="009F27F7"/>
    <w:rsid w:val="009F4616"/>
    <w:rsid w:val="009F483A"/>
    <w:rsid w:val="009F57D7"/>
    <w:rsid w:val="00A02E38"/>
    <w:rsid w:val="00A10F75"/>
    <w:rsid w:val="00A12D46"/>
    <w:rsid w:val="00A171CD"/>
    <w:rsid w:val="00A25003"/>
    <w:rsid w:val="00A42549"/>
    <w:rsid w:val="00A62D40"/>
    <w:rsid w:val="00A63478"/>
    <w:rsid w:val="00A72662"/>
    <w:rsid w:val="00A755DD"/>
    <w:rsid w:val="00A76E28"/>
    <w:rsid w:val="00A90F4A"/>
    <w:rsid w:val="00A93337"/>
    <w:rsid w:val="00A9434A"/>
    <w:rsid w:val="00AA60B7"/>
    <w:rsid w:val="00AB4083"/>
    <w:rsid w:val="00AC1B1C"/>
    <w:rsid w:val="00AF41E7"/>
    <w:rsid w:val="00B01A17"/>
    <w:rsid w:val="00B10209"/>
    <w:rsid w:val="00B15440"/>
    <w:rsid w:val="00B33A47"/>
    <w:rsid w:val="00B57DFC"/>
    <w:rsid w:val="00B646A4"/>
    <w:rsid w:val="00B6604A"/>
    <w:rsid w:val="00B67FD1"/>
    <w:rsid w:val="00B761DE"/>
    <w:rsid w:val="00B8211F"/>
    <w:rsid w:val="00B846F4"/>
    <w:rsid w:val="00B85C32"/>
    <w:rsid w:val="00B8743D"/>
    <w:rsid w:val="00BB56E9"/>
    <w:rsid w:val="00BB5ABC"/>
    <w:rsid w:val="00BD364B"/>
    <w:rsid w:val="00BE7E50"/>
    <w:rsid w:val="00BF0EA6"/>
    <w:rsid w:val="00C037E9"/>
    <w:rsid w:val="00C165BC"/>
    <w:rsid w:val="00C22EB3"/>
    <w:rsid w:val="00C27FBA"/>
    <w:rsid w:val="00C31BB5"/>
    <w:rsid w:val="00C33474"/>
    <w:rsid w:val="00C44643"/>
    <w:rsid w:val="00C46740"/>
    <w:rsid w:val="00C50AD7"/>
    <w:rsid w:val="00C74E3F"/>
    <w:rsid w:val="00C95BEE"/>
    <w:rsid w:val="00CA5BC9"/>
    <w:rsid w:val="00CB03E1"/>
    <w:rsid w:val="00CB287D"/>
    <w:rsid w:val="00CB426C"/>
    <w:rsid w:val="00CC1B35"/>
    <w:rsid w:val="00CC3E2D"/>
    <w:rsid w:val="00CD0884"/>
    <w:rsid w:val="00CE672C"/>
    <w:rsid w:val="00CE6947"/>
    <w:rsid w:val="00D03325"/>
    <w:rsid w:val="00D10B37"/>
    <w:rsid w:val="00D115D8"/>
    <w:rsid w:val="00D14F18"/>
    <w:rsid w:val="00D1556B"/>
    <w:rsid w:val="00D24E13"/>
    <w:rsid w:val="00D271C5"/>
    <w:rsid w:val="00D30985"/>
    <w:rsid w:val="00D40C81"/>
    <w:rsid w:val="00D445D0"/>
    <w:rsid w:val="00D534D3"/>
    <w:rsid w:val="00D63C1B"/>
    <w:rsid w:val="00D90957"/>
    <w:rsid w:val="00DB5CC6"/>
    <w:rsid w:val="00DC2ABB"/>
    <w:rsid w:val="00DC78AF"/>
    <w:rsid w:val="00DC7EA7"/>
    <w:rsid w:val="00DD4D23"/>
    <w:rsid w:val="00DE28C3"/>
    <w:rsid w:val="00DF361D"/>
    <w:rsid w:val="00DF5135"/>
    <w:rsid w:val="00E02E25"/>
    <w:rsid w:val="00E057DE"/>
    <w:rsid w:val="00E170A1"/>
    <w:rsid w:val="00E263D6"/>
    <w:rsid w:val="00E30D3A"/>
    <w:rsid w:val="00E3466D"/>
    <w:rsid w:val="00E464C8"/>
    <w:rsid w:val="00E57CB4"/>
    <w:rsid w:val="00E57ECC"/>
    <w:rsid w:val="00E618A6"/>
    <w:rsid w:val="00E70625"/>
    <w:rsid w:val="00E9295F"/>
    <w:rsid w:val="00EA779D"/>
    <w:rsid w:val="00EB2B37"/>
    <w:rsid w:val="00EE2F27"/>
    <w:rsid w:val="00EE5D1C"/>
    <w:rsid w:val="00EF700D"/>
    <w:rsid w:val="00F02BEC"/>
    <w:rsid w:val="00F349EA"/>
    <w:rsid w:val="00F46A9B"/>
    <w:rsid w:val="00F53DE8"/>
    <w:rsid w:val="00F65883"/>
    <w:rsid w:val="00F77A63"/>
    <w:rsid w:val="00FA78B7"/>
    <w:rsid w:val="00FB221E"/>
    <w:rsid w:val="00FB23AF"/>
    <w:rsid w:val="00FB4BE2"/>
    <w:rsid w:val="00FD5D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43294E"/>
    <w:pPr>
      <w:outlineLvl w:val="0"/>
    </w:p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43294E"/>
    <w:rPr>
      <w:rFonts w:eastAsia="Times New Roman"/>
      <w:b/>
      <w:color w:val="002664"/>
      <w:sz w:val="32"/>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43294E"/>
    <w:pPr>
      <w:outlineLvl w:val="0"/>
    </w:p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43294E"/>
    <w:rPr>
      <w:rFonts w:eastAsia="Times New Roman"/>
      <w:b/>
      <w:color w:val="002664"/>
      <w:sz w:val="32"/>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ustryassistance@transport.nsw.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nsport.nsw.gov.au/industryassist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ngH\Desktop\template-factsheet-no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A2FF-3329-4CCA-9A8F-C78500EE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template-factsheet-nobg.dotx</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5851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Hwang, Hanna</dc:creator>
  <dc:description>Transport for NSW_x000d_Tel: 8202 2200  Fax: 8202 2209
18 Lee Street, Chippendale NSW 2008 _x000d_PO Box K659, Haymarket NSW 1240</dc:description>
  <cp:lastModifiedBy>Bertao, Kevin</cp:lastModifiedBy>
  <cp:revision>2</cp:revision>
  <cp:lastPrinted>2014-07-14T03:38:00Z</cp:lastPrinted>
  <dcterms:created xsi:type="dcterms:W3CDTF">2018-07-17T01:28:00Z</dcterms:created>
  <dcterms:modified xsi:type="dcterms:W3CDTF">2018-07-17T01:28:00Z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A3335539</vt:lpwstr>
  </property>
  <property fmtid="{D5CDD505-2E9C-101B-9397-08002B2CF9AE}" pid="3" name="Objective-Title">
    <vt:lpwstr>Conducting an internal review of conduct - Privacy SOP</vt:lpwstr>
  </property>
  <property fmtid="{D5CDD505-2E9C-101B-9397-08002B2CF9AE}" pid="4" name="Objective-Comment">
    <vt:lpwstr/>
  </property>
  <property fmtid="{D5CDD505-2E9C-101B-9397-08002B2CF9AE}" pid="5" name="Objective-CreationStamp">
    <vt:filetime>2014-04-28T14:00:00Z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2014-04-29T14:00:00Z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Resources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i4>7</vt:i4>
  </property>
  <property fmtid="{D5CDD505-2E9C-101B-9397-08002B2CF9AE}" pid="16" name="Objective-VersionComment">
    <vt:lpwstr/>
  </property>
  <property fmtid="{D5CDD505-2E9C-101B-9397-08002B2CF9AE}" pid="17" name="Objective-FileNumber">
    <vt:lpwstr>14/007325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ies>
</file>