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634"/>
        <w:gridCol w:w="9224"/>
      </w:tblGrid>
      <w:tr w:rsidR="00432F64" w:rsidRPr="00676F66" w:rsidTr="006F03E1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F64" w:rsidRPr="00676F66" w:rsidRDefault="00432F64" w:rsidP="00FF3884">
            <w:pPr>
              <w:pStyle w:val="TOC1"/>
            </w:pPr>
            <w:r w:rsidRPr="00676F66">
              <w:t>TC – 6A POINTS OPERATING TEST CERTIFICATE</w:t>
            </w:r>
          </w:p>
        </w:tc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432F64" w:rsidRPr="00676F66" w:rsidRDefault="00432F64" w:rsidP="00432F64">
            <w:pPr>
              <w:pStyle w:val="TOC1"/>
            </w:pPr>
            <w:r>
              <w:t>No.</w:t>
            </w:r>
          </w:p>
        </w:tc>
        <w:tc>
          <w:tcPr>
            <w:tcW w:w="9224" w:type="dxa"/>
            <w:tcBorders>
              <w:left w:val="nil"/>
            </w:tcBorders>
          </w:tcPr>
          <w:p w:rsidR="00432F64" w:rsidRPr="00676F66" w:rsidRDefault="00432F64" w:rsidP="00432F64">
            <w:pPr>
              <w:pStyle w:val="TOC1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B91875" w:rsidRPr="006F03E1" w:rsidRDefault="00B91875" w:rsidP="006F03E1">
      <w:pPr>
        <w:pStyle w:val="e-TableText"/>
        <w:rPr>
          <w:sz w:val="16"/>
        </w:rPr>
      </w:pPr>
    </w:p>
    <w:tbl>
      <w:tblPr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9321"/>
        <w:gridCol w:w="4677"/>
      </w:tblGrid>
      <w:tr w:rsidR="00316B9F" w:rsidRPr="009F2137" w:rsidTr="006F03E1">
        <w:tc>
          <w:tcPr>
            <w:tcW w:w="1418" w:type="dxa"/>
            <w:tcBorders>
              <w:bottom w:val="single" w:sz="6" w:space="0" w:color="auto"/>
            </w:tcBorders>
          </w:tcPr>
          <w:p w:rsidR="00316B9F" w:rsidRPr="00E464F8" w:rsidRDefault="00316B9F" w:rsidP="00316B9F">
            <w:pPr>
              <w:tabs>
                <w:tab w:val="left" w:pos="7548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E464F8">
              <w:rPr>
                <w:b/>
              </w:rPr>
              <w:t>LOCATION:</w:t>
            </w:r>
          </w:p>
        </w:tc>
        <w:tc>
          <w:tcPr>
            <w:tcW w:w="9321" w:type="dxa"/>
            <w:tcBorders>
              <w:bottom w:val="single" w:sz="6" w:space="0" w:color="auto"/>
            </w:tcBorders>
          </w:tcPr>
          <w:p w:rsidR="00316B9F" w:rsidRDefault="0081511C" w:rsidP="0081511C">
            <w:pPr>
              <w:tabs>
                <w:tab w:val="left" w:pos="7548"/>
                <w:tab w:val="right" w:pos="14459"/>
              </w:tabs>
              <w:spacing w:before="60" w:after="6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316B9F" w:rsidRPr="009F2137" w:rsidRDefault="00316B9F" w:rsidP="00316B9F">
            <w:pPr>
              <w:tabs>
                <w:tab w:val="left" w:pos="7548"/>
                <w:tab w:val="right" w:pos="14459"/>
              </w:tabs>
              <w:spacing w:before="60" w:after="60"/>
              <w:ind w:left="0"/>
            </w:pPr>
            <w:r w:rsidRPr="009F2137">
              <w:t>Tests to be carried out in accordance with Manual</w:t>
            </w:r>
          </w:p>
        </w:tc>
      </w:tr>
      <w:tr w:rsidR="00316B9F" w:rsidRPr="009F2137" w:rsidTr="006F03E1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16B9F" w:rsidRPr="00E464F8" w:rsidRDefault="00316B9F" w:rsidP="00B91875">
            <w:pPr>
              <w:tabs>
                <w:tab w:val="left" w:pos="7548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E464F8">
              <w:rPr>
                <w:b/>
              </w:rPr>
              <w:t>PROJECT:</w:t>
            </w:r>
          </w:p>
        </w:tc>
        <w:tc>
          <w:tcPr>
            <w:tcW w:w="139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6B9F" w:rsidRPr="009F2137" w:rsidRDefault="0081511C" w:rsidP="007E3EFC">
            <w:pPr>
              <w:tabs>
                <w:tab w:val="left" w:pos="7548"/>
                <w:tab w:val="right" w:pos="14459"/>
              </w:tabs>
              <w:spacing w:before="60" w:after="6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838C6" w:rsidRPr="006F03E1" w:rsidRDefault="00D838C6" w:rsidP="006F03E1">
      <w:pPr>
        <w:pStyle w:val="e-TableText"/>
        <w:rPr>
          <w:sz w:val="16"/>
        </w:rPr>
      </w:pPr>
    </w:p>
    <w:tbl>
      <w:tblPr>
        <w:tblStyle w:val="TableGrid"/>
        <w:tblW w:w="15421" w:type="dxa"/>
        <w:tblInd w:w="-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143"/>
        <w:gridCol w:w="939"/>
        <w:gridCol w:w="762"/>
        <w:gridCol w:w="982"/>
        <w:gridCol w:w="982"/>
        <w:gridCol w:w="911"/>
        <w:gridCol w:w="912"/>
        <w:gridCol w:w="911"/>
        <w:gridCol w:w="911"/>
        <w:gridCol w:w="912"/>
        <w:gridCol w:w="637"/>
        <w:gridCol w:w="638"/>
        <w:gridCol w:w="709"/>
        <w:gridCol w:w="709"/>
        <w:gridCol w:w="1205"/>
        <w:gridCol w:w="1204"/>
      </w:tblGrid>
      <w:tr w:rsidR="00A72E17" w:rsidRPr="00B91875" w:rsidTr="006F03E1">
        <w:trPr>
          <w:trHeight w:val="20"/>
        </w:trPr>
        <w:tc>
          <w:tcPr>
            <w:tcW w:w="954" w:type="dxa"/>
            <w:vMerge w:val="restart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B91875">
              <w:rPr>
                <w:rFonts w:cs="Arial"/>
                <w:b/>
                <w:sz w:val="16"/>
              </w:rPr>
              <w:t>POINT END</w:t>
            </w:r>
          </w:p>
        </w:tc>
        <w:tc>
          <w:tcPr>
            <w:tcW w:w="1143" w:type="dxa"/>
            <w:vMerge w:val="restart"/>
          </w:tcPr>
          <w:p w:rsidR="00A72E17" w:rsidRDefault="00A72E17" w:rsidP="006F03E1">
            <w:pPr>
              <w:pStyle w:val="e-TableText"/>
              <w:spacing w:before="40" w:after="40"/>
              <w:jc w:val="center"/>
              <w:rPr>
                <w:rFonts w:ascii="Arial Bold" w:hAnsi="Arial Bold" w:cs="Arial"/>
                <w:b/>
                <w:sz w:val="22"/>
              </w:rPr>
            </w:pPr>
            <w:r w:rsidRPr="00B91875">
              <w:rPr>
                <w:rFonts w:cs="Arial"/>
                <w:b/>
                <w:sz w:val="16"/>
              </w:rPr>
              <w:t>TYPE</w:t>
            </w:r>
            <w:r w:rsidRPr="00212CBF">
              <w:rPr>
                <w:rFonts w:ascii="Arial Bold" w:hAnsi="Arial Bold" w:cs="Arial"/>
                <w:b/>
                <w:sz w:val="22"/>
              </w:rPr>
              <w:t>*</w:t>
            </w:r>
          </w:p>
          <w:p w:rsidR="00C673CD" w:rsidRDefault="00C673CD" w:rsidP="006F03E1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Sele</w:t>
            </w:r>
            <w:r w:rsidR="00703BAD">
              <w:rPr>
                <w:rFonts w:cs="Arial"/>
                <w:sz w:val="14"/>
                <w:szCs w:val="14"/>
              </w:rPr>
              <w:t>ct type</w:t>
            </w:r>
            <w:r>
              <w:rPr>
                <w:rFonts w:cs="Arial"/>
                <w:sz w:val="14"/>
                <w:szCs w:val="14"/>
              </w:rPr>
              <w:t>:</w:t>
            </w:r>
          </w:p>
          <w:p w:rsidR="00C673CD" w:rsidRDefault="00C673CD" w:rsidP="006F03E1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F03E1">
              <w:rPr>
                <w:rFonts w:cs="Arial"/>
                <w:b/>
                <w:sz w:val="14"/>
                <w:szCs w:val="14"/>
              </w:rPr>
              <w:t>M</w:t>
            </w:r>
            <w:r w:rsidRPr="00C673CD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for</w:t>
            </w:r>
            <w:r w:rsidRPr="006F03E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6F03E1">
              <w:rPr>
                <w:rFonts w:cs="Arial"/>
                <w:sz w:val="14"/>
                <w:szCs w:val="14"/>
              </w:rPr>
              <w:t>Mech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/ </w:t>
            </w:r>
          </w:p>
          <w:p w:rsidR="00C673CD" w:rsidRDefault="00C673CD" w:rsidP="006F03E1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F03E1">
              <w:rPr>
                <w:rFonts w:cs="Arial"/>
                <w:b/>
                <w:sz w:val="14"/>
                <w:szCs w:val="14"/>
              </w:rPr>
              <w:t>EP</w:t>
            </w:r>
            <w:r w:rsidRPr="006F03E1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for</w:t>
            </w:r>
            <w:r w:rsidRPr="006F03E1">
              <w:rPr>
                <w:rFonts w:cs="Arial"/>
                <w:sz w:val="14"/>
                <w:szCs w:val="14"/>
              </w:rPr>
              <w:t xml:space="preserve"> EP</w:t>
            </w:r>
            <w:r>
              <w:rPr>
                <w:rFonts w:cs="Arial"/>
                <w:sz w:val="14"/>
                <w:szCs w:val="14"/>
              </w:rPr>
              <w:t xml:space="preserve"> / </w:t>
            </w:r>
          </w:p>
          <w:p w:rsidR="00C673CD" w:rsidRPr="00C67015" w:rsidRDefault="00C673CD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6F03E1">
              <w:rPr>
                <w:rFonts w:cs="Arial"/>
                <w:b/>
                <w:sz w:val="14"/>
                <w:szCs w:val="14"/>
              </w:rPr>
              <w:t>EM</w:t>
            </w:r>
            <w:r>
              <w:rPr>
                <w:rFonts w:cs="Arial"/>
                <w:sz w:val="14"/>
                <w:szCs w:val="14"/>
              </w:rPr>
              <w:t xml:space="preserve"> for</w:t>
            </w:r>
            <w:r w:rsidRPr="006F03E1">
              <w:rPr>
                <w:rFonts w:cs="Arial"/>
                <w:sz w:val="14"/>
                <w:szCs w:val="14"/>
              </w:rPr>
              <w:t xml:space="preserve"> Elec</w:t>
            </w:r>
          </w:p>
        </w:tc>
        <w:tc>
          <w:tcPr>
            <w:tcW w:w="1701" w:type="dxa"/>
            <w:gridSpan w:val="2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B91875">
              <w:rPr>
                <w:rFonts w:cs="Arial"/>
                <w:b/>
                <w:sz w:val="16"/>
              </w:rPr>
              <w:t>AIR PRESSURE / OPERATING VOLTAGE</w:t>
            </w:r>
          </w:p>
        </w:tc>
        <w:tc>
          <w:tcPr>
            <w:tcW w:w="1964" w:type="dxa"/>
            <w:gridSpan w:val="2"/>
          </w:tcPr>
          <w:p w:rsidR="00A72E17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FACING POINT LOCK</w:t>
            </w:r>
          </w:p>
          <w:p w:rsidR="00C67015" w:rsidRPr="00B91875" w:rsidRDefault="00C67015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32F64">
              <w:rPr>
                <w:rFonts w:cs="Arial"/>
                <w:sz w:val="14"/>
                <w:szCs w:val="14"/>
              </w:rPr>
              <w:sym w:font="Wingdings" w:char="F0FC"/>
            </w:r>
            <w:r w:rsidR="00315B95" w:rsidRPr="005259E9">
              <w:rPr>
                <w:rFonts w:cs="Arial"/>
                <w:sz w:val="14"/>
                <w:szCs w:val="14"/>
              </w:rPr>
              <w:t xml:space="preserve"> </w:t>
            </w:r>
            <w:r w:rsidRPr="005259E9">
              <w:rPr>
                <w:rFonts w:cs="Arial"/>
                <w:sz w:val="14"/>
                <w:szCs w:val="14"/>
              </w:rPr>
              <w:t>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23" w:type="dxa"/>
            <w:gridSpan w:val="2"/>
          </w:tcPr>
          <w:p w:rsidR="00A72E17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DETECTION</w:t>
            </w:r>
          </w:p>
          <w:p w:rsidR="00C67015" w:rsidRPr="00B91875" w:rsidRDefault="00C67015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32F64">
              <w:rPr>
                <w:rFonts w:cs="Arial"/>
                <w:sz w:val="14"/>
                <w:szCs w:val="14"/>
              </w:rPr>
              <w:sym w:font="Wingdings" w:char="F0FC"/>
            </w:r>
            <w:r w:rsidRPr="005259E9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734" w:type="dxa"/>
            <w:gridSpan w:val="3"/>
          </w:tcPr>
          <w:p w:rsidR="00A72E17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INDICATION BOX</w:t>
            </w:r>
          </w:p>
          <w:p w:rsidR="00C67015" w:rsidRPr="00B91875" w:rsidRDefault="00C67015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32F64">
              <w:rPr>
                <w:rFonts w:cs="Arial"/>
                <w:sz w:val="14"/>
                <w:szCs w:val="14"/>
              </w:rPr>
              <w:sym w:font="Wingdings" w:char="F0FC"/>
            </w:r>
            <w:r w:rsidRPr="005259E9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275" w:type="dxa"/>
            <w:gridSpan w:val="2"/>
          </w:tcPr>
          <w:p w:rsidR="00A72E17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PLU</w:t>
            </w:r>
            <w:r w:rsidR="00AC5970">
              <w:rPr>
                <w:rFonts w:cs="Arial"/>
                <w:b/>
                <w:sz w:val="16"/>
              </w:rPr>
              <w:t>N</w:t>
            </w:r>
            <w:r>
              <w:rPr>
                <w:rFonts w:cs="Arial"/>
                <w:b/>
                <w:sz w:val="16"/>
              </w:rPr>
              <w:t>GER LOCK</w:t>
            </w:r>
          </w:p>
          <w:p w:rsidR="00C67015" w:rsidRPr="00B91875" w:rsidRDefault="00C67015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32F64">
              <w:rPr>
                <w:rFonts w:cs="Arial"/>
                <w:sz w:val="14"/>
                <w:szCs w:val="14"/>
              </w:rPr>
              <w:sym w:font="Wingdings" w:char="F0FC"/>
            </w:r>
            <w:r w:rsidRPr="005259E9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RUN</w:t>
            </w:r>
          </w:p>
        </w:tc>
        <w:tc>
          <w:tcPr>
            <w:tcW w:w="709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SLIP</w:t>
            </w:r>
            <w:r w:rsidRPr="00212CBF">
              <w:rPr>
                <w:rFonts w:ascii="Arial Bold" w:hAnsi="Arial Bold" w:cs="Arial"/>
                <w:b/>
                <w:sz w:val="22"/>
              </w:rPr>
              <w:t>**</w:t>
            </w:r>
          </w:p>
        </w:tc>
        <w:tc>
          <w:tcPr>
            <w:tcW w:w="1205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MOTOR CUT OFF TIME</w:t>
            </w:r>
          </w:p>
        </w:tc>
        <w:tc>
          <w:tcPr>
            <w:tcW w:w="1204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OPERATING TIME</w:t>
            </w:r>
          </w:p>
        </w:tc>
      </w:tr>
      <w:tr w:rsidR="00A72E17" w:rsidRPr="00B91875" w:rsidTr="006F03E1">
        <w:trPr>
          <w:trHeight w:val="20"/>
        </w:trPr>
        <w:tc>
          <w:tcPr>
            <w:tcW w:w="954" w:type="dxa"/>
            <w:vMerge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43" w:type="dxa"/>
            <w:vMerge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A72E17" w:rsidRPr="00B91875" w:rsidRDefault="00C673CD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6F03E1">
              <w:rPr>
                <w:rFonts w:cs="Arial"/>
                <w:sz w:val="14"/>
                <w:szCs w:val="14"/>
              </w:rPr>
              <w:t xml:space="preserve">Please </w:t>
            </w:r>
            <w:r w:rsidR="000F2C01">
              <w:rPr>
                <w:rFonts w:cs="Arial"/>
                <w:sz w:val="14"/>
                <w:szCs w:val="14"/>
              </w:rPr>
              <w:sym w:font="Wingdings" w:char="F0FC"/>
            </w:r>
            <w:r>
              <w:rPr>
                <w:rFonts w:cs="Arial"/>
                <w:sz w:val="14"/>
                <w:szCs w:val="14"/>
              </w:rPr>
              <w:t xml:space="preserve"> applicable</w:t>
            </w:r>
            <w:r>
              <w:rPr>
                <w:rFonts w:cs="Arial"/>
                <w:sz w:val="14"/>
                <w:szCs w:val="14"/>
              </w:rPr>
              <w:br/>
            </w:r>
            <w:proofErr w:type="spellStart"/>
            <w:r w:rsidR="00C67015">
              <w:rPr>
                <w:rFonts w:cs="Arial"/>
                <w:b/>
                <w:sz w:val="14"/>
                <w:szCs w:val="14"/>
              </w:rPr>
              <w:t>kPa</w:t>
            </w:r>
            <w:proofErr w:type="spellEnd"/>
            <w:r w:rsidR="00C67015" w:rsidRPr="006F03E1">
              <w:rPr>
                <w:rFonts w:cs="Arial"/>
                <w:sz w:val="14"/>
                <w:szCs w:val="14"/>
              </w:rPr>
              <w:t xml:space="preserve"> </w:t>
            </w:r>
            <w:r w:rsidRPr="006F03E1">
              <w:rPr>
                <w:rFonts w:cs="Arial"/>
                <w:sz w:val="14"/>
                <w:szCs w:val="14"/>
              </w:rPr>
              <w:t>or</w:t>
            </w:r>
            <w:r w:rsidR="00C6701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91875">
              <w:rPr>
                <w:rFonts w:cs="Arial"/>
                <w:b/>
                <w:sz w:val="14"/>
                <w:szCs w:val="14"/>
              </w:rPr>
              <w:t>V</w:t>
            </w:r>
            <w:r w:rsidRPr="00B91875" w:rsidDel="00C673CD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82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NORMAL</w:t>
            </w:r>
          </w:p>
        </w:tc>
        <w:tc>
          <w:tcPr>
            <w:tcW w:w="982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REVERSE</w:t>
            </w:r>
          </w:p>
        </w:tc>
        <w:tc>
          <w:tcPr>
            <w:tcW w:w="911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NORMAL</w:t>
            </w:r>
          </w:p>
        </w:tc>
        <w:tc>
          <w:tcPr>
            <w:tcW w:w="912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REVERSE</w:t>
            </w:r>
          </w:p>
        </w:tc>
        <w:tc>
          <w:tcPr>
            <w:tcW w:w="911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NORMAL</w:t>
            </w:r>
          </w:p>
        </w:tc>
        <w:tc>
          <w:tcPr>
            <w:tcW w:w="911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REVERSE</w:t>
            </w:r>
          </w:p>
        </w:tc>
        <w:tc>
          <w:tcPr>
            <w:tcW w:w="912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ESCAPE</w:t>
            </w:r>
          </w:p>
        </w:tc>
        <w:tc>
          <w:tcPr>
            <w:tcW w:w="637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</w:t>
            </w:r>
          </w:p>
        </w:tc>
        <w:tc>
          <w:tcPr>
            <w:tcW w:w="638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OUT</w:t>
            </w:r>
          </w:p>
        </w:tc>
        <w:tc>
          <w:tcPr>
            <w:tcW w:w="709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AMPS</w:t>
            </w:r>
          </w:p>
        </w:tc>
        <w:tc>
          <w:tcPr>
            <w:tcW w:w="709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AMPS</w:t>
            </w:r>
          </w:p>
        </w:tc>
        <w:tc>
          <w:tcPr>
            <w:tcW w:w="1205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SEC</w:t>
            </w:r>
          </w:p>
        </w:tc>
        <w:tc>
          <w:tcPr>
            <w:tcW w:w="1204" w:type="dxa"/>
          </w:tcPr>
          <w:p w:rsidR="00A72E17" w:rsidRPr="00B91875" w:rsidRDefault="00A72E17" w:rsidP="006F03E1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SEC</w:t>
            </w: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126942882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proofErr w:type="spellStart"/>
            <w:r w:rsidR="00432F64"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06122544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858425160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40483870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65926394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49515129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207239017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57886586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30743405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92934432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9"/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-186443821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432F64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</w:instrText>
            </w:r>
            <w:bookmarkStart w:id="10" w:name="Text17"/>
            <w:r>
              <w:rPr>
                <w:rFonts w:cs="Arial"/>
                <w:sz w:val="16"/>
              </w:rPr>
              <w:instrText xml:space="preserve">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-12000666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proofErr w:type="spellStart"/>
            <w:r w:rsidR="00432F64"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37377539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39795194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86100378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11491029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44061398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37493836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514393134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21990647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88769812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97425904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432F64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104239975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proofErr w:type="spellStart"/>
            <w:r w:rsidR="00432F64"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84275105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77352526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73462029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34181730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31255603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21651060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830442544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75134590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92408135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3"/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-9719099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432F64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4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133679999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proofErr w:type="spellStart"/>
            <w:r w:rsidR="00432F64"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54000877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97668700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38468065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80006282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49911702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82019524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65620908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16786054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202982782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8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9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0"/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2099822630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432F64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1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2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3"/>
          </w:p>
        </w:tc>
        <w:tc>
          <w:tcPr>
            <w:tcW w:w="762" w:type="dxa"/>
            <w:vAlign w:val="center"/>
          </w:tcPr>
          <w:p w:rsidR="00432F64" w:rsidRPr="00703BAD" w:rsidRDefault="00262C90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-189311264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Content>
                <w:r w:rsidRPr="00985084">
                  <w:sym w:font="Webdings" w:char="F063"/>
                </w:r>
              </w:sdtContent>
            </w:sdt>
            <w:r w:rsidRPr="00985084">
              <w:t xml:space="preserve"> </w:t>
            </w:r>
            <w:proofErr w:type="spellStart"/>
            <w:r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92511451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72961917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13148208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7475119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206243959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45998928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720363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002421524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436028760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4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5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6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7"/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4319431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432F64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8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9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0"/>
          </w:p>
        </w:tc>
        <w:tc>
          <w:tcPr>
            <w:tcW w:w="762" w:type="dxa"/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-47938578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proofErr w:type="spellStart"/>
            <w:r w:rsidR="00432F64"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96902448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84208861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94029035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45683758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964195924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68475308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60531856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214237099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52798791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1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2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3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4"/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170698834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432F64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432F64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</w:p>
        </w:tc>
      </w:tr>
      <w:tr w:rsidR="00432F64" w:rsidRPr="00B91875" w:rsidTr="006F03E1">
        <w:trPr>
          <w:trHeight w:val="20"/>
        </w:trPr>
        <w:tc>
          <w:tcPr>
            <w:tcW w:w="95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5"/>
          </w:p>
        </w:tc>
        <w:tc>
          <w:tcPr>
            <w:tcW w:w="1143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6"/>
          </w:p>
        </w:tc>
        <w:tc>
          <w:tcPr>
            <w:tcW w:w="93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7"/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32F64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18896498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proofErr w:type="spellStart"/>
            <w:r w:rsidR="00432F64" w:rsidRPr="006F03E1">
              <w:rPr>
                <w:rFonts w:cs="Arial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20729571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8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1918428860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925335778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36610904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200962795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41045064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912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7548113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163531733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638" w:type="dxa"/>
            <w:vMerge w:val="restart"/>
            <w:vAlign w:val="center"/>
          </w:tcPr>
          <w:p w:rsidR="00432F64" w:rsidRPr="00B91875" w:rsidRDefault="006B49A1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sdt>
              <w:sdtPr>
                <w:id w:val="-200573842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 w:rsidRPr="00985084">
                  <w:sym w:font="Webdings" w:char="F063"/>
                </w:r>
              </w:sdtContent>
            </w:sdt>
            <w:r w:rsidR="00432F64" w:rsidRPr="00985084"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8"/>
          </w:p>
        </w:tc>
        <w:tc>
          <w:tcPr>
            <w:tcW w:w="709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9"/>
          </w:p>
        </w:tc>
        <w:tc>
          <w:tcPr>
            <w:tcW w:w="1205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0"/>
          </w:p>
        </w:tc>
        <w:tc>
          <w:tcPr>
            <w:tcW w:w="1204" w:type="dxa"/>
            <w:vMerge w:val="restart"/>
            <w:vAlign w:val="center"/>
          </w:tcPr>
          <w:p w:rsidR="00432F64" w:rsidRPr="00B91875" w:rsidRDefault="00432F64" w:rsidP="006F03E1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1"/>
          </w:p>
        </w:tc>
      </w:tr>
      <w:tr w:rsidR="00703BAD" w:rsidRPr="00B91875" w:rsidTr="006F03E1">
        <w:trPr>
          <w:trHeight w:val="20"/>
        </w:trPr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703BAD" w:rsidRPr="00703BAD" w:rsidRDefault="006B49A1" w:rsidP="006F03E1">
            <w:pPr>
              <w:pStyle w:val="e-TableText"/>
              <w:spacing w:before="20" w:after="20"/>
              <w:rPr>
                <w:rFonts w:cs="Arial"/>
                <w:sz w:val="16"/>
              </w:rPr>
            </w:pPr>
            <w:sdt>
              <w:sdtPr>
                <w:id w:val="-62276888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24923" w:rsidRPr="00985084">
                  <w:sym w:font="Webdings" w:char="F063"/>
                </w:r>
              </w:sdtContent>
            </w:sdt>
            <w:r w:rsidR="00424923" w:rsidRPr="00985084">
              <w:t xml:space="preserve"> </w:t>
            </w:r>
            <w:r w:rsidR="00703BAD" w:rsidRPr="006F03E1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703BAD" w:rsidRDefault="00703BAD" w:rsidP="006F03E1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</w:tr>
      <w:tr w:rsidR="00345C69" w:rsidRPr="00345C69" w:rsidTr="006F03E1">
        <w:trPr>
          <w:trHeight w:val="20"/>
        </w:trPr>
        <w:tc>
          <w:tcPr>
            <w:tcW w:w="15421" w:type="dxa"/>
            <w:gridSpan w:val="17"/>
            <w:tcBorders>
              <w:bottom w:val="nil"/>
            </w:tcBorders>
          </w:tcPr>
          <w:p w:rsidR="00345C69" w:rsidRPr="00345C69" w:rsidRDefault="00345C69" w:rsidP="006F03E1">
            <w:pPr>
              <w:pStyle w:val="e-TableText"/>
              <w:tabs>
                <w:tab w:val="left" w:pos="6645"/>
              </w:tabs>
              <w:spacing w:before="40" w:after="40"/>
              <w:rPr>
                <w:rFonts w:cs="Arial"/>
                <w:szCs w:val="20"/>
              </w:rPr>
            </w:pPr>
            <w:r w:rsidRPr="00E464F8">
              <w:rPr>
                <w:rFonts w:cs="Arial"/>
                <w:b/>
                <w:szCs w:val="20"/>
              </w:rPr>
              <w:t>REMARKS:</w:t>
            </w:r>
            <w:r w:rsidR="00AB5334">
              <w:rPr>
                <w:rFonts w:cs="Arial"/>
                <w:szCs w:val="20"/>
              </w:rPr>
              <w:t xml:space="preserve"> </w:t>
            </w:r>
            <w:r w:rsidR="006914CC" w:rsidRPr="006914CC">
              <w:rPr>
                <w:noProof/>
                <w:sz w:val="16"/>
              </w:rPr>
              <w:t>Point History Card complete</w:t>
            </w:r>
            <w:r w:rsidR="006914CC">
              <w:rPr>
                <w:noProof/>
                <w:sz w:val="16"/>
              </w:rPr>
              <w:t xml:space="preserve"> </w:t>
            </w:r>
            <w:sdt>
              <w:sdtPr>
                <w:id w:val="145298099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32F64">
                  <w:sym w:font="Webdings" w:char="F063"/>
                </w:r>
              </w:sdtContent>
            </w:sdt>
          </w:p>
        </w:tc>
      </w:tr>
      <w:tr w:rsidR="00316B9F" w:rsidRPr="00345C69" w:rsidTr="0089126A">
        <w:trPr>
          <w:trHeight w:val="994"/>
        </w:trPr>
        <w:tc>
          <w:tcPr>
            <w:tcW w:w="15421" w:type="dxa"/>
            <w:gridSpan w:val="17"/>
            <w:tcBorders>
              <w:top w:val="nil"/>
            </w:tcBorders>
          </w:tcPr>
          <w:p w:rsidR="00316B9F" w:rsidRPr="00345C69" w:rsidRDefault="001A2198">
            <w:pPr>
              <w:pStyle w:val="e-TableText"/>
              <w:tabs>
                <w:tab w:val="left" w:pos="6645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</w:p>
        </w:tc>
      </w:tr>
    </w:tbl>
    <w:p w:rsidR="00B91875" w:rsidRPr="006F03E1" w:rsidRDefault="00B91875" w:rsidP="00B91875">
      <w:pPr>
        <w:pStyle w:val="e-TableText"/>
        <w:rPr>
          <w:sz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5"/>
        <w:gridCol w:w="1951"/>
        <w:gridCol w:w="5103"/>
        <w:gridCol w:w="1461"/>
        <w:gridCol w:w="2649"/>
        <w:gridCol w:w="850"/>
        <w:gridCol w:w="1418"/>
      </w:tblGrid>
      <w:tr w:rsidR="00316B9F" w:rsidRPr="00345C69" w:rsidTr="006F03E1"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316B9F" w:rsidRPr="006F03E1" w:rsidRDefault="00316B9F" w:rsidP="006F03E1">
            <w:pPr>
              <w:pStyle w:val="e-TableText"/>
              <w:spacing w:before="60" w:after="60"/>
              <w:rPr>
                <w:b/>
                <w:szCs w:val="20"/>
              </w:rPr>
            </w:pPr>
            <w:r w:rsidRPr="006F03E1">
              <w:rPr>
                <w:b/>
                <w:szCs w:val="20"/>
              </w:rPr>
              <w:t>TESTER’S NAME:</w:t>
            </w:r>
          </w:p>
        </w:tc>
        <w:tc>
          <w:tcPr>
            <w:tcW w:w="705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316B9F" w:rsidRPr="00345C69" w:rsidRDefault="001A2198" w:rsidP="006F03E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3"/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B9F" w:rsidRPr="006F03E1" w:rsidRDefault="00316B9F" w:rsidP="006F03E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6F03E1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B9F" w:rsidRPr="00345C69" w:rsidRDefault="00316B9F" w:rsidP="006F03E1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B9F" w:rsidRPr="006F03E1" w:rsidRDefault="00316B9F" w:rsidP="006F03E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6F03E1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316B9F" w:rsidRPr="00345C69" w:rsidRDefault="001A2198" w:rsidP="006F03E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 w:rsidR="000D01A5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4"/>
          </w:p>
        </w:tc>
      </w:tr>
      <w:tr w:rsidR="00316B9F" w:rsidRPr="00345C69" w:rsidTr="006F03E1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B9F" w:rsidRPr="006F03E1" w:rsidRDefault="00316B9F" w:rsidP="006F03E1">
            <w:pPr>
              <w:pStyle w:val="e-TableText"/>
              <w:spacing w:before="60" w:after="60"/>
              <w:rPr>
                <w:b/>
                <w:szCs w:val="20"/>
              </w:rPr>
            </w:pPr>
            <w:r w:rsidRPr="006F03E1">
              <w:rPr>
                <w:b/>
                <w:szCs w:val="20"/>
              </w:rPr>
              <w:t>Received/Checked/Actioned by NAME: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B9F" w:rsidRPr="00345C69" w:rsidRDefault="001A2198" w:rsidP="006F03E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5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B9F" w:rsidRPr="006F03E1" w:rsidRDefault="00316B9F" w:rsidP="006F03E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6F03E1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B9F" w:rsidRPr="00345C69" w:rsidRDefault="00316B9F" w:rsidP="006F03E1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B9F" w:rsidRPr="006F03E1" w:rsidRDefault="00316B9F" w:rsidP="006F03E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6F03E1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16B9F" w:rsidRPr="00345C69" w:rsidRDefault="001A2198" w:rsidP="006F03E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6"/>
          </w:p>
        </w:tc>
      </w:tr>
    </w:tbl>
    <w:p w:rsidR="00CD44F2" w:rsidRPr="006F03E1" w:rsidRDefault="00CD44F2" w:rsidP="00B91875">
      <w:pPr>
        <w:pStyle w:val="e-TableText"/>
        <w:rPr>
          <w:sz w:val="16"/>
        </w:rPr>
      </w:pPr>
    </w:p>
    <w:p w:rsidR="00345C69" w:rsidRPr="006F03E1" w:rsidRDefault="00345C69" w:rsidP="00B91875">
      <w:pPr>
        <w:pStyle w:val="e-TableText"/>
        <w:rPr>
          <w:b/>
          <w:sz w:val="16"/>
        </w:rPr>
      </w:pPr>
      <w:r w:rsidRPr="006F03E1">
        <w:rPr>
          <w:b/>
          <w:sz w:val="16"/>
        </w:rPr>
        <w:t>NOTES:</w:t>
      </w:r>
    </w:p>
    <w:p w:rsidR="00345C69" w:rsidRPr="00345C69" w:rsidRDefault="00345C69" w:rsidP="0089126A">
      <w:pPr>
        <w:pStyle w:val="e-TableText"/>
        <w:tabs>
          <w:tab w:val="left" w:pos="284"/>
          <w:tab w:val="left" w:pos="851"/>
        </w:tabs>
        <w:rPr>
          <w:sz w:val="16"/>
        </w:rPr>
      </w:pPr>
      <w:r w:rsidRPr="00212CBF">
        <w:rPr>
          <w:sz w:val="22"/>
        </w:rPr>
        <w:t>*</w:t>
      </w:r>
      <w:r w:rsidRPr="00345C69">
        <w:rPr>
          <w:sz w:val="16"/>
        </w:rPr>
        <w:tab/>
        <w:t>TYPE:</w:t>
      </w:r>
      <w:r w:rsidRPr="00345C69">
        <w:rPr>
          <w:sz w:val="16"/>
        </w:rPr>
        <w:tab/>
        <w:t>M – Mech., EP – EP, EM – Elec</w:t>
      </w:r>
      <w:r w:rsidR="00AC5970">
        <w:rPr>
          <w:sz w:val="16"/>
        </w:rPr>
        <w:t xml:space="preserve"> (include type).</w:t>
      </w:r>
    </w:p>
    <w:p w:rsidR="00432F64" w:rsidRPr="00345C69" w:rsidRDefault="00345C69" w:rsidP="00C27DBF">
      <w:pPr>
        <w:tabs>
          <w:tab w:val="left" w:pos="284"/>
        </w:tabs>
        <w:ind w:left="0"/>
        <w:rPr>
          <w:sz w:val="16"/>
        </w:rPr>
      </w:pPr>
      <w:r w:rsidRPr="00212CBF">
        <w:rPr>
          <w:sz w:val="22"/>
        </w:rPr>
        <w:t>**</w:t>
      </w:r>
      <w:r w:rsidRPr="00345C69">
        <w:rPr>
          <w:sz w:val="16"/>
        </w:rPr>
        <w:tab/>
      </w:r>
      <w:r w:rsidRPr="00D066B7">
        <w:rPr>
          <w:rFonts w:cs="Arial"/>
          <w:sz w:val="16"/>
        </w:rPr>
        <w:t>With Induction Motors the difference between running current and slip current may not be measureable. Adjustments for each type of mechanism are given in the equipment manuals.</w:t>
      </w:r>
    </w:p>
    <w:sectPr w:rsidR="00432F64" w:rsidRPr="00345C69" w:rsidSect="006F03E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A1" w:rsidRDefault="006B49A1" w:rsidP="00EF0A63">
      <w:r>
        <w:separator/>
      </w:r>
    </w:p>
  </w:endnote>
  <w:endnote w:type="continuationSeparator" w:id="0">
    <w:p w:rsidR="006B49A1" w:rsidRDefault="006B49A1" w:rsidP="00E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4" w:rsidRPr="006F03E1" w:rsidRDefault="00FF3884" w:rsidP="00D066B7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FF3884" w:rsidRPr="00B6709B" w:rsidRDefault="00FF3884" w:rsidP="00464B20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 xml:space="preserve">© Sydney Trains 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C27DBF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C27DBF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FF3884" w:rsidRPr="006F03E1" w:rsidRDefault="00FF3884" w:rsidP="006F03E1">
    <w:pPr>
      <w:pStyle w:val="Footer"/>
      <w:tabs>
        <w:tab w:val="clear" w:pos="4513"/>
        <w:tab w:val="clear" w:pos="9026"/>
        <w:tab w:val="center" w:pos="7797"/>
        <w:tab w:val="right" w:pos="15168"/>
      </w:tabs>
      <w:ind w:hanging="1148"/>
      <w:rPr>
        <w:sz w:val="16"/>
        <w:szCs w:val="16"/>
      </w:rPr>
    </w:pPr>
    <w:r w:rsidRPr="00464B20">
      <w:rPr>
        <w:rFonts w:eastAsiaTheme="minorHAnsi" w:cs="Arial"/>
        <w:sz w:val="16"/>
        <w:szCs w:val="16"/>
        <w:lang w:eastAsia="en-US"/>
      </w:rPr>
      <w:t xml:space="preserve">Date in Force: </w:t>
    </w:r>
    <w:r w:rsidR="00C27DBF">
      <w:rPr>
        <w:rFonts w:eastAsiaTheme="minorHAnsi" w:cs="Arial"/>
        <w:sz w:val="16"/>
        <w:szCs w:val="16"/>
        <w:lang w:eastAsia="en-US"/>
      </w:rPr>
      <w:t>11 April 2019</w:t>
    </w:r>
    <w:r w:rsidRPr="00464B20">
      <w:rPr>
        <w:rFonts w:eastAsiaTheme="minorHAnsi" w:cs="Arial"/>
        <w:sz w:val="16"/>
        <w:szCs w:val="16"/>
        <w:lang w:eastAsia="en-US"/>
      </w:rPr>
      <w:tab/>
    </w:r>
    <w:r w:rsidRPr="00464B20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464B20"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4" w:rsidRPr="00F742A3" w:rsidRDefault="00FF3884" w:rsidP="00703BAD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FF3884" w:rsidRPr="00B6709B" w:rsidRDefault="00FF3884" w:rsidP="00703BAD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 xml:space="preserve">© Sydney Trains 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9040F4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9040F4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FF3884" w:rsidRPr="006F03E1" w:rsidRDefault="00FF3884" w:rsidP="006F03E1">
    <w:pPr>
      <w:pStyle w:val="Footer"/>
      <w:tabs>
        <w:tab w:val="clear" w:pos="4513"/>
        <w:tab w:val="clear" w:pos="9026"/>
        <w:tab w:val="center" w:pos="7797"/>
        <w:tab w:val="right" w:pos="15168"/>
      </w:tabs>
      <w:ind w:hanging="1148"/>
      <w:rPr>
        <w:sz w:val="16"/>
        <w:szCs w:val="16"/>
      </w:rPr>
    </w:pPr>
    <w:r>
      <w:rPr>
        <w:rFonts w:eastAsiaTheme="minorHAnsi" w:cs="Arial"/>
        <w:sz w:val="16"/>
        <w:szCs w:val="16"/>
        <w:lang w:eastAsia="en-US"/>
      </w:rPr>
      <w:t xml:space="preserve">Date in Force: </w:t>
    </w:r>
    <w:r w:rsidR="00C27DBF">
      <w:rPr>
        <w:rFonts w:eastAsiaTheme="minorHAnsi" w:cs="Arial"/>
        <w:sz w:val="16"/>
        <w:szCs w:val="16"/>
        <w:lang w:eastAsia="en-US"/>
      </w:rPr>
      <w:t>11 April 2019</w:t>
    </w:r>
    <w:r w:rsidRPr="00464B20">
      <w:rPr>
        <w:rFonts w:eastAsiaTheme="minorHAnsi" w:cs="Arial"/>
        <w:sz w:val="16"/>
        <w:szCs w:val="16"/>
        <w:lang w:eastAsia="en-US"/>
      </w:rPr>
      <w:tab/>
    </w:r>
    <w:r w:rsidRPr="00464B20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464B20"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A1" w:rsidRDefault="006B49A1" w:rsidP="00EF0A63">
      <w:r>
        <w:separator/>
      </w:r>
    </w:p>
  </w:footnote>
  <w:footnote w:type="continuationSeparator" w:id="0">
    <w:p w:rsidR="006B49A1" w:rsidRDefault="006B49A1" w:rsidP="00EF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4" w:rsidRPr="004A136C" w:rsidRDefault="00FF3884" w:rsidP="006F03E1">
    <w:pPr>
      <w:pStyle w:val="Header"/>
      <w:tabs>
        <w:tab w:val="clear" w:pos="4513"/>
        <w:tab w:val="clear" w:pos="9026"/>
      </w:tabs>
      <w:ind w:left="0"/>
      <w:rPr>
        <w:sz w:val="16"/>
        <w:szCs w:val="16"/>
      </w:rPr>
    </w:pPr>
    <w:r w:rsidRPr="004A136C">
      <w:rPr>
        <w:sz w:val="16"/>
        <w:szCs w:val="16"/>
      </w:rPr>
      <w:t xml:space="preserve">Sydney Trains Engineering </w:t>
    </w:r>
    <w:r>
      <w:rPr>
        <w:sz w:val="16"/>
        <w:szCs w:val="16"/>
      </w:rPr>
      <w:t>Form</w:t>
    </w:r>
    <w:r w:rsidRPr="004A136C">
      <w:rPr>
        <w:sz w:val="16"/>
        <w:szCs w:val="16"/>
      </w:rPr>
      <w:t xml:space="preserve"> – Signalling and Control Systems</w:t>
    </w:r>
  </w:p>
  <w:p w:rsidR="00FF3884" w:rsidRPr="004A136C" w:rsidRDefault="00FF3884" w:rsidP="006F03E1">
    <w:pPr>
      <w:pStyle w:val="Header"/>
      <w:tabs>
        <w:tab w:val="clear" w:pos="4513"/>
        <w:tab w:val="clear" w:pos="9026"/>
        <w:tab w:val="right" w:pos="15168"/>
      </w:tabs>
      <w:ind w:left="0"/>
      <w:rPr>
        <w:sz w:val="16"/>
        <w:szCs w:val="16"/>
      </w:rPr>
    </w:pPr>
    <w:r w:rsidRPr="004A136C">
      <w:rPr>
        <w:sz w:val="16"/>
        <w:szCs w:val="16"/>
      </w:rPr>
      <w:t>6A Point Operating Test Certificate</w:t>
    </w:r>
    <w:r w:rsidRPr="004A136C">
      <w:rPr>
        <w:sz w:val="16"/>
        <w:szCs w:val="16"/>
      </w:rPr>
      <w:tab/>
    </w:r>
    <w:r>
      <w:rPr>
        <w:sz w:val="16"/>
        <w:szCs w:val="16"/>
      </w:rPr>
      <w:t>PR S 40030 FM01</w:t>
    </w:r>
  </w:p>
  <w:p w:rsidR="00FF3884" w:rsidRPr="006F03E1" w:rsidRDefault="00FF3884" w:rsidP="006F03E1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11683"/>
    </w:tblGrid>
    <w:tr w:rsidR="00FF3884" w:rsidRPr="00B6709B" w:rsidTr="00FF3884">
      <w:tc>
        <w:tcPr>
          <w:tcW w:w="3369" w:type="dxa"/>
        </w:tcPr>
        <w:p w:rsidR="00FF3884" w:rsidRPr="00B6709B" w:rsidRDefault="00C27DBF" w:rsidP="00FF3884">
          <w:pPr>
            <w:tabs>
              <w:tab w:val="right" w:pos="10206"/>
            </w:tabs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D589A10" wp14:editId="2B1B4E20">
                <wp:extent cx="2234189" cy="435865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8" w:type="dxa"/>
        </w:tcPr>
        <w:p w:rsidR="00FF3884" w:rsidRPr="00467695" w:rsidRDefault="00FF3884" w:rsidP="00FF3884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b/>
              <w:szCs w:val="20"/>
            </w:rPr>
          </w:pPr>
          <w:r w:rsidRPr="00467695">
            <w:rPr>
              <w:b/>
              <w:szCs w:val="20"/>
            </w:rPr>
            <w:t>PR S 4</w:t>
          </w:r>
          <w:r>
            <w:rPr>
              <w:b/>
              <w:szCs w:val="20"/>
            </w:rPr>
            <w:t>0030</w:t>
          </w:r>
          <w:r w:rsidRPr="00467695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1</w:t>
          </w:r>
        </w:p>
        <w:p w:rsidR="00FF3884" w:rsidRPr="00F742A3" w:rsidRDefault="00FF3884" w:rsidP="00FF3884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sz w:val="22"/>
              <w:szCs w:val="22"/>
            </w:rPr>
          </w:pPr>
          <w:r w:rsidRPr="00F742A3">
            <w:rPr>
              <w:b/>
              <w:sz w:val="22"/>
              <w:szCs w:val="22"/>
            </w:rPr>
            <w:t>6A Point Operating Test Certificate</w:t>
          </w:r>
        </w:p>
      </w:tc>
    </w:tr>
  </w:tbl>
  <w:p w:rsidR="00FF3884" w:rsidRPr="006F03E1" w:rsidRDefault="00FF3884" w:rsidP="006F03E1">
    <w:pPr>
      <w:pStyle w:val="Header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+/uYY1p7t18Dc4hmZhA+1nqYkLs=" w:salt="q2Hiyi7Xo2phrkqnSkc3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068F9"/>
    <w:rsid w:val="00007D07"/>
    <w:rsid w:val="000104BE"/>
    <w:rsid w:val="000127AF"/>
    <w:rsid w:val="0001329B"/>
    <w:rsid w:val="00014998"/>
    <w:rsid w:val="00020657"/>
    <w:rsid w:val="000351F2"/>
    <w:rsid w:val="00044C61"/>
    <w:rsid w:val="000501EC"/>
    <w:rsid w:val="0007785C"/>
    <w:rsid w:val="00093019"/>
    <w:rsid w:val="00096B54"/>
    <w:rsid w:val="000B486D"/>
    <w:rsid w:val="000C6E5C"/>
    <w:rsid w:val="000D01A5"/>
    <w:rsid w:val="000D0DAA"/>
    <w:rsid w:val="000D4B81"/>
    <w:rsid w:val="000E7A37"/>
    <w:rsid w:val="000F2C01"/>
    <w:rsid w:val="00107A31"/>
    <w:rsid w:val="00116956"/>
    <w:rsid w:val="00116F42"/>
    <w:rsid w:val="00137150"/>
    <w:rsid w:val="0018656A"/>
    <w:rsid w:val="001873D1"/>
    <w:rsid w:val="001A14FD"/>
    <w:rsid w:val="001A2198"/>
    <w:rsid w:val="001A778C"/>
    <w:rsid w:val="001B50C1"/>
    <w:rsid w:val="001D7F5C"/>
    <w:rsid w:val="001E30FB"/>
    <w:rsid w:val="001E70BA"/>
    <w:rsid w:val="00200756"/>
    <w:rsid w:val="00201F28"/>
    <w:rsid w:val="00205D0C"/>
    <w:rsid w:val="00211F54"/>
    <w:rsid w:val="00212CBF"/>
    <w:rsid w:val="002153AE"/>
    <w:rsid w:val="0022066E"/>
    <w:rsid w:val="0022247D"/>
    <w:rsid w:val="00222695"/>
    <w:rsid w:val="00223BD7"/>
    <w:rsid w:val="002400F6"/>
    <w:rsid w:val="00240633"/>
    <w:rsid w:val="00262C90"/>
    <w:rsid w:val="00270B11"/>
    <w:rsid w:val="00272A40"/>
    <w:rsid w:val="00277268"/>
    <w:rsid w:val="00290093"/>
    <w:rsid w:val="002960DC"/>
    <w:rsid w:val="002A1684"/>
    <w:rsid w:val="002A6811"/>
    <w:rsid w:val="002E183C"/>
    <w:rsid w:val="002F1A70"/>
    <w:rsid w:val="002F38B8"/>
    <w:rsid w:val="002F49F1"/>
    <w:rsid w:val="00300061"/>
    <w:rsid w:val="0030121C"/>
    <w:rsid w:val="00310453"/>
    <w:rsid w:val="00315B95"/>
    <w:rsid w:val="00316B9F"/>
    <w:rsid w:val="0033549B"/>
    <w:rsid w:val="00342D8A"/>
    <w:rsid w:val="003430BC"/>
    <w:rsid w:val="00345C69"/>
    <w:rsid w:val="00363F6B"/>
    <w:rsid w:val="00385C12"/>
    <w:rsid w:val="00392DAA"/>
    <w:rsid w:val="003A4913"/>
    <w:rsid w:val="003B7E5E"/>
    <w:rsid w:val="003C61EE"/>
    <w:rsid w:val="003F693D"/>
    <w:rsid w:val="003F71B3"/>
    <w:rsid w:val="0040284E"/>
    <w:rsid w:val="00407F00"/>
    <w:rsid w:val="00416504"/>
    <w:rsid w:val="00424923"/>
    <w:rsid w:val="00432B4E"/>
    <w:rsid w:val="00432F64"/>
    <w:rsid w:val="00432F6E"/>
    <w:rsid w:val="004356B8"/>
    <w:rsid w:val="00435CB6"/>
    <w:rsid w:val="00443DED"/>
    <w:rsid w:val="00453EF3"/>
    <w:rsid w:val="00464B20"/>
    <w:rsid w:val="00467695"/>
    <w:rsid w:val="0047283F"/>
    <w:rsid w:val="004770AC"/>
    <w:rsid w:val="0048610D"/>
    <w:rsid w:val="004920B0"/>
    <w:rsid w:val="004A136C"/>
    <w:rsid w:val="004A1927"/>
    <w:rsid w:val="004B0599"/>
    <w:rsid w:val="004B07FB"/>
    <w:rsid w:val="004B202D"/>
    <w:rsid w:val="004B55A5"/>
    <w:rsid w:val="004C3E45"/>
    <w:rsid w:val="004C6FC3"/>
    <w:rsid w:val="00500085"/>
    <w:rsid w:val="005051BA"/>
    <w:rsid w:val="005116D4"/>
    <w:rsid w:val="005302B5"/>
    <w:rsid w:val="00532E5D"/>
    <w:rsid w:val="00541623"/>
    <w:rsid w:val="00544408"/>
    <w:rsid w:val="00556074"/>
    <w:rsid w:val="005633DF"/>
    <w:rsid w:val="00574057"/>
    <w:rsid w:val="0058223D"/>
    <w:rsid w:val="0059419D"/>
    <w:rsid w:val="005E2A04"/>
    <w:rsid w:val="005E39DB"/>
    <w:rsid w:val="005F1A8C"/>
    <w:rsid w:val="005F69B1"/>
    <w:rsid w:val="00620B12"/>
    <w:rsid w:val="00622F6C"/>
    <w:rsid w:val="0064646F"/>
    <w:rsid w:val="00672690"/>
    <w:rsid w:val="0067419E"/>
    <w:rsid w:val="00686E98"/>
    <w:rsid w:val="006873D9"/>
    <w:rsid w:val="006914CC"/>
    <w:rsid w:val="006A58EF"/>
    <w:rsid w:val="006B49A1"/>
    <w:rsid w:val="006B50C7"/>
    <w:rsid w:val="006C6570"/>
    <w:rsid w:val="006F03E1"/>
    <w:rsid w:val="006F1ADE"/>
    <w:rsid w:val="00703BAD"/>
    <w:rsid w:val="0071696B"/>
    <w:rsid w:val="0071699C"/>
    <w:rsid w:val="00722EF7"/>
    <w:rsid w:val="00733DA9"/>
    <w:rsid w:val="007347B1"/>
    <w:rsid w:val="007416F7"/>
    <w:rsid w:val="00742730"/>
    <w:rsid w:val="007567C0"/>
    <w:rsid w:val="00782F1E"/>
    <w:rsid w:val="007834A8"/>
    <w:rsid w:val="00796F44"/>
    <w:rsid w:val="007A010C"/>
    <w:rsid w:val="007B7235"/>
    <w:rsid w:val="007C04AA"/>
    <w:rsid w:val="007C4566"/>
    <w:rsid w:val="007C5834"/>
    <w:rsid w:val="007D2D6A"/>
    <w:rsid w:val="007D60CF"/>
    <w:rsid w:val="007D64B4"/>
    <w:rsid w:val="007E3EFC"/>
    <w:rsid w:val="007F4BA9"/>
    <w:rsid w:val="007F63AD"/>
    <w:rsid w:val="0081511C"/>
    <w:rsid w:val="00817652"/>
    <w:rsid w:val="00821160"/>
    <w:rsid w:val="0082427F"/>
    <w:rsid w:val="00826DE0"/>
    <w:rsid w:val="0084531E"/>
    <w:rsid w:val="00847C5C"/>
    <w:rsid w:val="008506E8"/>
    <w:rsid w:val="00860924"/>
    <w:rsid w:val="0089126A"/>
    <w:rsid w:val="008920EC"/>
    <w:rsid w:val="008A0DBE"/>
    <w:rsid w:val="008C42C0"/>
    <w:rsid w:val="008E59D0"/>
    <w:rsid w:val="0090149B"/>
    <w:rsid w:val="009015CA"/>
    <w:rsid w:val="00903F31"/>
    <w:rsid w:val="009040F4"/>
    <w:rsid w:val="00912CEC"/>
    <w:rsid w:val="009319E9"/>
    <w:rsid w:val="00934A1F"/>
    <w:rsid w:val="00934FBF"/>
    <w:rsid w:val="009402A5"/>
    <w:rsid w:val="00943807"/>
    <w:rsid w:val="00960E3F"/>
    <w:rsid w:val="00964A37"/>
    <w:rsid w:val="00967C45"/>
    <w:rsid w:val="00974D5C"/>
    <w:rsid w:val="00977690"/>
    <w:rsid w:val="009B266B"/>
    <w:rsid w:val="009B57C0"/>
    <w:rsid w:val="009D032A"/>
    <w:rsid w:val="009D3E6E"/>
    <w:rsid w:val="009D6245"/>
    <w:rsid w:val="009F1A88"/>
    <w:rsid w:val="009F23C4"/>
    <w:rsid w:val="00A03ABF"/>
    <w:rsid w:val="00A05AE2"/>
    <w:rsid w:val="00A24AB3"/>
    <w:rsid w:val="00A3055F"/>
    <w:rsid w:val="00A41A00"/>
    <w:rsid w:val="00A42DCE"/>
    <w:rsid w:val="00A43F3D"/>
    <w:rsid w:val="00A53ADB"/>
    <w:rsid w:val="00A67689"/>
    <w:rsid w:val="00A72E17"/>
    <w:rsid w:val="00A748BC"/>
    <w:rsid w:val="00A83FED"/>
    <w:rsid w:val="00A86501"/>
    <w:rsid w:val="00AA0852"/>
    <w:rsid w:val="00AA3324"/>
    <w:rsid w:val="00AA4708"/>
    <w:rsid w:val="00AB5334"/>
    <w:rsid w:val="00AC5970"/>
    <w:rsid w:val="00AF1953"/>
    <w:rsid w:val="00AF3F0C"/>
    <w:rsid w:val="00B174D1"/>
    <w:rsid w:val="00B25B82"/>
    <w:rsid w:val="00B33BA2"/>
    <w:rsid w:val="00B67068"/>
    <w:rsid w:val="00B6709B"/>
    <w:rsid w:val="00B67BDC"/>
    <w:rsid w:val="00B80CD9"/>
    <w:rsid w:val="00B843AB"/>
    <w:rsid w:val="00B91875"/>
    <w:rsid w:val="00B94772"/>
    <w:rsid w:val="00B975CA"/>
    <w:rsid w:val="00BA18FE"/>
    <w:rsid w:val="00BC2E24"/>
    <w:rsid w:val="00BC3F7D"/>
    <w:rsid w:val="00BC7A8B"/>
    <w:rsid w:val="00BE66A7"/>
    <w:rsid w:val="00C065F6"/>
    <w:rsid w:val="00C15836"/>
    <w:rsid w:val="00C27DBF"/>
    <w:rsid w:val="00C67015"/>
    <w:rsid w:val="00C673CD"/>
    <w:rsid w:val="00C7633C"/>
    <w:rsid w:val="00CA1463"/>
    <w:rsid w:val="00CA1CBD"/>
    <w:rsid w:val="00CB1E51"/>
    <w:rsid w:val="00CB2B0F"/>
    <w:rsid w:val="00CC36BE"/>
    <w:rsid w:val="00CD06A4"/>
    <w:rsid w:val="00CD44F2"/>
    <w:rsid w:val="00CE4445"/>
    <w:rsid w:val="00CE755E"/>
    <w:rsid w:val="00CF23A5"/>
    <w:rsid w:val="00D035C4"/>
    <w:rsid w:val="00D066B7"/>
    <w:rsid w:val="00D17587"/>
    <w:rsid w:val="00D22EA1"/>
    <w:rsid w:val="00D34405"/>
    <w:rsid w:val="00D35437"/>
    <w:rsid w:val="00D46B6C"/>
    <w:rsid w:val="00D650DF"/>
    <w:rsid w:val="00D80D0C"/>
    <w:rsid w:val="00D82FB6"/>
    <w:rsid w:val="00D838C6"/>
    <w:rsid w:val="00DA61AA"/>
    <w:rsid w:val="00DD2466"/>
    <w:rsid w:val="00DE397C"/>
    <w:rsid w:val="00DF0CF6"/>
    <w:rsid w:val="00E07C31"/>
    <w:rsid w:val="00E30A1C"/>
    <w:rsid w:val="00E42E08"/>
    <w:rsid w:val="00E44D62"/>
    <w:rsid w:val="00E464F8"/>
    <w:rsid w:val="00E57BD3"/>
    <w:rsid w:val="00E61827"/>
    <w:rsid w:val="00E62DD8"/>
    <w:rsid w:val="00EA55EC"/>
    <w:rsid w:val="00EB158F"/>
    <w:rsid w:val="00ED36E6"/>
    <w:rsid w:val="00EE2913"/>
    <w:rsid w:val="00EE449A"/>
    <w:rsid w:val="00EF0A63"/>
    <w:rsid w:val="00EF258F"/>
    <w:rsid w:val="00EF37E3"/>
    <w:rsid w:val="00EF637F"/>
    <w:rsid w:val="00F07555"/>
    <w:rsid w:val="00F25CBF"/>
    <w:rsid w:val="00F25E5E"/>
    <w:rsid w:val="00F335F6"/>
    <w:rsid w:val="00F422D3"/>
    <w:rsid w:val="00F60F74"/>
    <w:rsid w:val="00F67B77"/>
    <w:rsid w:val="00F916A7"/>
    <w:rsid w:val="00FA0296"/>
    <w:rsid w:val="00FA1F48"/>
    <w:rsid w:val="00FB1F3A"/>
    <w:rsid w:val="00FD58D4"/>
    <w:rsid w:val="00FF2249"/>
    <w:rsid w:val="00FF3884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703BAD"/>
    <w:pPr>
      <w:tabs>
        <w:tab w:val="left" w:pos="35"/>
        <w:tab w:val="left" w:pos="7973"/>
        <w:tab w:val="left" w:pos="10950"/>
      </w:tabs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703BAD"/>
    <w:pPr>
      <w:tabs>
        <w:tab w:val="left" w:pos="35"/>
        <w:tab w:val="left" w:pos="7973"/>
        <w:tab w:val="left" w:pos="10950"/>
      </w:tabs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DB7F-2EDB-43D3-A7FF-DF81E913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40030 FM01 V1.0 6A Points Test Certificate</vt:lpstr>
    </vt:vector>
  </TitlesOfParts>
  <Manager>Stuart Tweedie</Manager>
  <Company>Sydney Trains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40030 FM01 V1.0 6A Points Test Certificate</dc:title>
  <dc:creator>Colin Darmenia</dc:creator>
  <cp:keywords>PR S 40030 FM01 V1.0 6A Points Test Certificate</cp:keywords>
  <dc:description>PR S 40030 FM01 V1.0_x000d_
Date in Force: 11 April 2019</dc:description>
  <cp:lastModifiedBy>Santos, Joanna</cp:lastModifiedBy>
  <cp:revision>2</cp:revision>
  <cp:lastPrinted>2017-12-19T04:14:00Z</cp:lastPrinted>
  <dcterms:created xsi:type="dcterms:W3CDTF">2019-04-17T01:31:00Z</dcterms:created>
  <dcterms:modified xsi:type="dcterms:W3CDTF">2019-04-17T01:31:00Z</dcterms:modified>
  <cp:category>Engineering Form - Signalling and Control Systems</cp:category>
</cp:coreProperties>
</file>