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7989" w14:textId="77777777" w:rsidR="004F064B" w:rsidRDefault="00843A81" w:rsidP="004F064B">
      <w:pPr>
        <w:jc w:val="both"/>
        <w:rPr>
          <w:rFonts w:asciiTheme="minorHAnsi" w:hAnsiTheme="minorHAnsi" w:cstheme="minorHAnsi"/>
          <w:b/>
        </w:rPr>
      </w:pPr>
      <w:r w:rsidRPr="004F064B">
        <w:rPr>
          <w:rFonts w:asciiTheme="minorHAnsi" w:hAnsiTheme="minorHAnsi" w:cstheme="minorHAnsi"/>
          <w:b/>
        </w:rPr>
        <w:t xml:space="preserve">Purpose: </w:t>
      </w:r>
    </w:p>
    <w:p w14:paraId="4692F43C" w14:textId="4B5EAF07" w:rsidR="00632290" w:rsidRDefault="00843A81" w:rsidP="004F064B">
      <w:pPr>
        <w:jc w:val="both"/>
        <w:rPr>
          <w:rFonts w:asciiTheme="minorHAnsi" w:hAnsiTheme="minorHAnsi" w:cstheme="minorHAnsi"/>
          <w:i/>
          <w:iCs/>
        </w:rPr>
      </w:pPr>
      <w:r w:rsidRPr="004F064B">
        <w:rPr>
          <w:rFonts w:asciiTheme="minorHAnsi" w:hAnsiTheme="minorHAnsi" w:cstheme="minorHAnsi"/>
        </w:rPr>
        <w:t>T</w:t>
      </w:r>
      <w:r w:rsidR="004F064B" w:rsidRPr="004F064B">
        <w:rPr>
          <w:rFonts w:asciiTheme="minorHAnsi" w:hAnsiTheme="minorHAnsi" w:cstheme="minorHAnsi"/>
        </w:rPr>
        <w:t>his profile must be completed by managers, in consultation with relevant workers, where shift work and extended hours/arrangements are worked.</w:t>
      </w:r>
      <w:r w:rsidR="004F064B">
        <w:rPr>
          <w:rFonts w:asciiTheme="minorHAnsi" w:hAnsiTheme="minorHAnsi" w:cstheme="minorHAnsi"/>
        </w:rPr>
        <w:t xml:space="preserve"> </w:t>
      </w:r>
      <w:r w:rsidR="004F064B">
        <w:rPr>
          <w:rFonts w:asciiTheme="minorHAnsi" w:hAnsiTheme="minorHAnsi" w:cstheme="minorHAnsi"/>
          <w:i/>
          <w:iCs/>
        </w:rPr>
        <w:t>As a minimum, the profile must be reviewed annually.</w:t>
      </w:r>
    </w:p>
    <w:p w14:paraId="44F8C94B" w14:textId="52FC1A09" w:rsidR="004F064B" w:rsidRDefault="004F064B" w:rsidP="004F064B">
      <w:pPr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Instructions: </w:t>
      </w:r>
    </w:p>
    <w:p w14:paraId="2C7F9D3E" w14:textId="212EDCE7" w:rsidR="004F064B" w:rsidRDefault="004F064B" w:rsidP="004F064B">
      <w:pPr>
        <w:pStyle w:val="ListParagraph"/>
        <w:numPr>
          <w:ilvl w:val="0"/>
          <w:numId w:val="15"/>
        </w:numPr>
        <w:spacing w:before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each risk factor and tick NO or YES as appropriate.</w:t>
      </w:r>
    </w:p>
    <w:p w14:paraId="3B0A7FC2" w14:textId="1DDD53F3" w:rsidR="004F064B" w:rsidRDefault="004F064B" w:rsidP="004F064B">
      <w:pPr>
        <w:pStyle w:val="ListParagraph"/>
        <w:numPr>
          <w:ilvl w:val="0"/>
          <w:numId w:val="15"/>
        </w:numPr>
        <w:spacing w:before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any YES answers, document the risk controls to be implemented (YES answers indicate a higher risk of fatigue).</w:t>
      </w:r>
    </w:p>
    <w:p w14:paraId="4EEA5670" w14:textId="73DB557E" w:rsidR="004F064B" w:rsidRDefault="004F064B" w:rsidP="004F064B">
      <w:pPr>
        <w:pStyle w:val="ListParagraph"/>
        <w:numPr>
          <w:ilvl w:val="0"/>
          <w:numId w:val="15"/>
        </w:numPr>
        <w:spacing w:before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Line Managers sign the profile to acknowledge the actions required to manage risks to </w:t>
      </w:r>
      <w:r>
        <w:rPr>
          <w:rFonts w:asciiTheme="minorHAnsi" w:hAnsiTheme="minorHAnsi" w:cstheme="minorHAnsi"/>
          <w:i/>
          <w:iCs/>
        </w:rPr>
        <w:t xml:space="preserve">So Far As Is Reasonably Practicable </w:t>
      </w:r>
      <w:r>
        <w:rPr>
          <w:rFonts w:asciiTheme="minorHAnsi" w:hAnsiTheme="minorHAnsi" w:cstheme="minorHAnsi"/>
        </w:rPr>
        <w:t>(SFAIRP).</w:t>
      </w:r>
    </w:p>
    <w:p w14:paraId="406BA5E7" w14:textId="784958F5" w:rsidR="004D6F23" w:rsidRPr="004F064B" w:rsidRDefault="004D6F23" w:rsidP="004F064B">
      <w:pPr>
        <w:pStyle w:val="ListParagraph"/>
        <w:numPr>
          <w:ilvl w:val="0"/>
          <w:numId w:val="15"/>
        </w:numPr>
        <w:spacing w:before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 minimum, the profile must be reviewed annually.</w:t>
      </w:r>
    </w:p>
    <w:p w14:paraId="74460B19" w14:textId="77777777" w:rsidR="00843A81" w:rsidRPr="004F064B" w:rsidRDefault="00843A81" w:rsidP="00632290">
      <w:pPr>
        <w:rPr>
          <w:rFonts w:asciiTheme="minorHAnsi" w:hAnsiTheme="minorHAnsi" w:cstheme="minorHAnsi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2758"/>
      </w:tblGrid>
      <w:tr w:rsidR="00843A81" w:rsidRPr="004F064B" w14:paraId="21A79E0D" w14:textId="77777777" w:rsidTr="00DC48DE">
        <w:trPr>
          <w:cantSplit/>
          <w:trHeight w:val="270"/>
        </w:trPr>
        <w:tc>
          <w:tcPr>
            <w:tcW w:w="14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F28E00"/>
            <w:vAlign w:val="center"/>
          </w:tcPr>
          <w:p w14:paraId="79BEA407" w14:textId="065C8079" w:rsidR="00843A81" w:rsidRPr="004F064B" w:rsidRDefault="001A26F9" w:rsidP="00034113">
            <w:pPr>
              <w:pStyle w:val="Tabletext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F064B">
              <w:rPr>
                <w:rFonts w:asciiTheme="minorHAnsi" w:hAnsiTheme="minorHAnsi" w:cstheme="minorHAnsi"/>
              </w:rPr>
              <w:t xml:space="preserve">art </w:t>
            </w:r>
            <w:r>
              <w:rPr>
                <w:rFonts w:asciiTheme="minorHAnsi" w:hAnsiTheme="minorHAnsi" w:cstheme="minorHAnsi"/>
              </w:rPr>
              <w:t>A</w:t>
            </w:r>
            <w:r w:rsidRPr="004F064B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W</w:t>
            </w:r>
            <w:r w:rsidRPr="004F064B">
              <w:rPr>
                <w:rFonts w:asciiTheme="minorHAnsi" w:hAnsiTheme="minorHAnsi" w:cstheme="minorHAnsi"/>
              </w:rPr>
              <w:t>ork details</w:t>
            </w:r>
          </w:p>
        </w:tc>
      </w:tr>
      <w:tr w:rsidR="00817CFE" w:rsidRPr="004F064B" w14:paraId="7FE96A8C" w14:textId="77777777" w:rsidTr="00DC48DE">
        <w:trPr>
          <w:cantSplit/>
          <w:trHeight w:val="457"/>
        </w:trPr>
        <w:tc>
          <w:tcPr>
            <w:tcW w:w="1833" w:type="dxa"/>
            <w:tcBorders>
              <w:top w:val="single" w:sz="8" w:space="0" w:color="808080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715CA" w14:textId="7A89E9F2" w:rsidR="00817CFE" w:rsidRPr="004F064B" w:rsidRDefault="00817CFE" w:rsidP="00034113">
            <w:pPr>
              <w:pStyle w:val="Tabletextbold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t>Work</w:t>
            </w:r>
            <w:r>
              <w:rPr>
                <w:rFonts w:asciiTheme="minorHAnsi" w:hAnsiTheme="minorHAnsi" w:cstheme="minorHAnsi"/>
              </w:rPr>
              <w:t xml:space="preserve">group </w:t>
            </w:r>
          </w:p>
        </w:tc>
        <w:tc>
          <w:tcPr>
            <w:tcW w:w="12758" w:type="dxa"/>
            <w:tcBorders>
              <w:top w:val="single" w:sz="8" w:space="0" w:color="808080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B9EC" w14:textId="65D2C27B" w:rsidR="00817CFE" w:rsidRPr="00817CFE" w:rsidRDefault="00AF0BA1" w:rsidP="00817CFE">
            <w:pPr>
              <w:pStyle w:val="Tickboxes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B685F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</w:rPr>
              <w:t>Workgroup detail</w:t>
            </w:r>
            <w:r w:rsidR="00C54D3F" w:rsidRPr="007B685F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</w:rPr>
              <w:t>, including the</w:t>
            </w:r>
            <w:r w:rsidR="00817CFE" w:rsidRPr="007B685F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</w:rPr>
              <w:t xml:space="preserve"> occupational group(s) covered by the profile.</w:t>
            </w:r>
          </w:p>
        </w:tc>
      </w:tr>
      <w:tr w:rsidR="00843A81" w:rsidRPr="004F064B" w14:paraId="1594F83F" w14:textId="77777777" w:rsidTr="00DC48DE">
        <w:trPr>
          <w:cantSplit/>
          <w:trHeight w:val="399"/>
        </w:trPr>
        <w:tc>
          <w:tcPr>
            <w:tcW w:w="183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0A3A7D9" w14:textId="67C1763D" w:rsidR="00843A81" w:rsidRPr="004F064B" w:rsidRDefault="00C54D3F" w:rsidP="00034113">
            <w:pPr>
              <w:pStyle w:val="Tabletextbold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Workers consulted</w:t>
            </w:r>
          </w:p>
        </w:tc>
        <w:tc>
          <w:tcPr>
            <w:tcW w:w="127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516B1F1A" w14:textId="2212C3D3" w:rsidR="00843A81" w:rsidRPr="004F064B" w:rsidRDefault="00843A81" w:rsidP="00034113">
            <w:pPr>
              <w:pStyle w:val="Tabletextbold"/>
              <w:rPr>
                <w:rFonts w:asciiTheme="minorHAnsi" w:hAnsiTheme="minorHAnsi" w:cstheme="minorHAnsi"/>
                <w:b w:val="0"/>
              </w:rPr>
            </w:pPr>
          </w:p>
        </w:tc>
      </w:tr>
      <w:tr w:rsidR="00843A81" w:rsidRPr="004F064B" w14:paraId="401853DB" w14:textId="77777777" w:rsidTr="00DC48DE">
        <w:trPr>
          <w:cantSplit/>
          <w:trHeight w:val="399"/>
        </w:trPr>
        <w:tc>
          <w:tcPr>
            <w:tcW w:w="183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044D86" w14:textId="45CF4D2B" w:rsidR="00843A81" w:rsidRPr="004F064B" w:rsidRDefault="00C54D3F" w:rsidP="00E6752A">
            <w:pPr>
              <w:pStyle w:val="Tabletextbold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Completed by</w:t>
            </w:r>
          </w:p>
        </w:tc>
        <w:tc>
          <w:tcPr>
            <w:tcW w:w="127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331ECFD8" w14:textId="01B3AD56" w:rsidR="00843A81" w:rsidRPr="00C54D3F" w:rsidRDefault="00C54D3F" w:rsidP="00034113">
            <w:pPr>
              <w:pStyle w:val="Tabletextbold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                                                           </w:t>
            </w:r>
            <w:r w:rsidR="00843A81" w:rsidRPr="004F064B">
              <w:rPr>
                <w:rFonts w:asciiTheme="minorHAnsi" w:hAnsiTheme="minorHAnsi" w:cstheme="minorHAnsi"/>
              </w:rPr>
              <w:t>Position: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3A81" w:rsidRPr="004F064B" w14:paraId="484BFCAE" w14:textId="77777777" w:rsidTr="00DC48DE">
        <w:trPr>
          <w:cantSplit/>
          <w:trHeight w:val="360"/>
        </w:trPr>
        <w:tc>
          <w:tcPr>
            <w:tcW w:w="1833" w:type="dxa"/>
            <w:tcBorders>
              <w:top w:val="single" w:sz="8" w:space="0" w:color="808080"/>
              <w:left w:val="single" w:sz="8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0055CFDB" w14:textId="285116B8" w:rsidR="00843A81" w:rsidRPr="004F064B" w:rsidRDefault="00C54D3F" w:rsidP="00034113">
            <w:pPr>
              <w:pStyle w:val="Tabletextbold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Date completed</w:t>
            </w:r>
          </w:p>
        </w:tc>
        <w:tc>
          <w:tcPr>
            <w:tcW w:w="127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7713A91F" w14:textId="49E150D5" w:rsidR="00843A81" w:rsidRPr="00C54D3F" w:rsidRDefault="00843A81" w:rsidP="00034113">
            <w:pPr>
              <w:pStyle w:val="Tabletextbold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43A81" w:rsidRPr="004F064B" w14:paraId="439AC3BB" w14:textId="77777777" w:rsidTr="00DC48DE">
        <w:trPr>
          <w:cantSplit/>
          <w:trHeight w:val="360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26296F03" w14:textId="12647530" w:rsidR="00843A81" w:rsidRPr="004F064B" w:rsidRDefault="00C54D3F" w:rsidP="00034113">
            <w:pPr>
              <w:pStyle w:val="Tabletext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date</w:t>
            </w:r>
          </w:p>
        </w:tc>
        <w:tc>
          <w:tcPr>
            <w:tcW w:w="12758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8ABA" w14:textId="32F07E1E" w:rsidR="00843A81" w:rsidRPr="00C54D3F" w:rsidRDefault="00843A81" w:rsidP="00034113">
            <w:pPr>
              <w:pStyle w:val="Tabletextbold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20B65E83" w14:textId="77777777" w:rsidR="00843A81" w:rsidRPr="004F064B" w:rsidRDefault="00843A81" w:rsidP="00632290">
      <w:pPr>
        <w:rPr>
          <w:rFonts w:asciiTheme="minorHAnsi" w:hAnsiTheme="minorHAnsi" w:cstheme="minorHAnsi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8"/>
        <w:gridCol w:w="583"/>
        <w:gridCol w:w="571"/>
        <w:gridCol w:w="7779"/>
      </w:tblGrid>
      <w:tr w:rsidR="00632290" w:rsidRPr="004F064B" w14:paraId="213F4803" w14:textId="77777777" w:rsidTr="007B685F">
        <w:trPr>
          <w:cantSplit/>
          <w:trHeight w:val="399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F28E00"/>
            <w:vAlign w:val="center"/>
          </w:tcPr>
          <w:p w14:paraId="0EB06C81" w14:textId="4C9CAA59" w:rsidR="00632290" w:rsidRPr="004F064B" w:rsidRDefault="00632290" w:rsidP="00632290">
            <w:pPr>
              <w:pStyle w:val="Tabletextbold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  <w:caps/>
              </w:rPr>
              <w:t xml:space="preserve">PART b – </w:t>
            </w:r>
            <w:r w:rsidR="00C54D3F">
              <w:rPr>
                <w:rFonts w:asciiTheme="minorHAnsi" w:hAnsiTheme="minorHAnsi" w:cstheme="minorHAnsi"/>
                <w:caps/>
              </w:rPr>
              <w:t xml:space="preserve">RISK FACTORS AND </w:t>
            </w:r>
            <w:r w:rsidR="00AF0BA1">
              <w:rPr>
                <w:rFonts w:asciiTheme="minorHAnsi" w:hAnsiTheme="minorHAnsi" w:cstheme="minorHAnsi"/>
                <w:caps/>
              </w:rPr>
              <w:t xml:space="preserve">MITIGATING </w:t>
            </w:r>
            <w:r w:rsidR="00C54D3F">
              <w:rPr>
                <w:rFonts w:asciiTheme="minorHAnsi" w:hAnsiTheme="minorHAnsi" w:cstheme="minorHAnsi"/>
                <w:caps/>
              </w:rPr>
              <w:t>CONTROLS</w:t>
            </w:r>
          </w:p>
        </w:tc>
      </w:tr>
      <w:tr w:rsidR="003B7862" w:rsidRPr="004F064B" w14:paraId="044A74E0" w14:textId="77777777" w:rsidTr="007B685F">
        <w:trPr>
          <w:cantSplit/>
          <w:trHeight w:val="385"/>
        </w:trPr>
        <w:tc>
          <w:tcPr>
            <w:tcW w:w="6812" w:type="dxa"/>
            <w:gridSpan w:val="3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731DE33B" w14:textId="6F7E12C1" w:rsidR="003B7862" w:rsidRPr="003B7862" w:rsidRDefault="003B7862" w:rsidP="00632290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78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FACTORS</w:t>
            </w:r>
          </w:p>
        </w:tc>
        <w:tc>
          <w:tcPr>
            <w:tcW w:w="7779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24FC7613" w14:textId="1D76CB57" w:rsidR="003B7862" w:rsidRPr="003B7862" w:rsidRDefault="003B7862" w:rsidP="003B7862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78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CONTROLS</w:t>
            </w:r>
          </w:p>
        </w:tc>
      </w:tr>
      <w:tr w:rsidR="00AF0BA1" w:rsidRPr="004F064B" w14:paraId="4133167E" w14:textId="77777777" w:rsidTr="007B685F">
        <w:trPr>
          <w:cantSplit/>
          <w:trHeight w:val="399"/>
        </w:trPr>
        <w:tc>
          <w:tcPr>
            <w:tcW w:w="5658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865D4E0" w14:textId="528B58D6" w:rsidR="003D6EB8" w:rsidRPr="003B7862" w:rsidRDefault="003D6EB8" w:rsidP="00632290">
            <w:pPr>
              <w:pStyle w:val="TableText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Work Hours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5A47223" w14:textId="33DB1FA7" w:rsidR="003D6EB8" w:rsidRPr="003B7862" w:rsidRDefault="003D6EB8" w:rsidP="003B7862">
            <w:pPr>
              <w:pStyle w:val="TableText0"/>
              <w:rPr>
                <w:rFonts w:asciiTheme="minorHAnsi" w:hAnsiTheme="minorHAnsi" w:cstheme="minorHAnsi"/>
                <w:b/>
                <w:bCs/>
              </w:rPr>
            </w:pPr>
            <w:r w:rsidRPr="003B7862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0BB7D9D" w14:textId="2D92097D" w:rsidR="003D6EB8" w:rsidRPr="003B7862" w:rsidRDefault="003D6EB8" w:rsidP="00632290">
            <w:pPr>
              <w:pStyle w:val="TableText0"/>
              <w:rPr>
                <w:rFonts w:asciiTheme="minorHAnsi" w:hAnsiTheme="minorHAnsi" w:cstheme="minorHAnsi"/>
                <w:b/>
                <w:bCs/>
              </w:rPr>
            </w:pPr>
            <w:r w:rsidRPr="003B7862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7779" w:type="dxa"/>
            <w:vMerge w:val="restart"/>
            <w:tcBorders>
              <w:top w:val="single" w:sz="8" w:space="0" w:color="808080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183B9796" w14:textId="07DA1823" w:rsidR="003D6EB8" w:rsidRPr="007B685F" w:rsidRDefault="000661B3" w:rsidP="003B7862">
            <w:pPr>
              <w:pStyle w:val="TableText0"/>
              <w:rPr>
                <w:rFonts w:asciiTheme="minorHAnsi" w:hAnsiTheme="minorHAnsi" w:cstheme="minorHAnsi"/>
                <w:color w:val="0000FF"/>
              </w:rPr>
            </w:pPr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Refer to Table 2 in </w:t>
            </w:r>
            <w:hyperlink r:id="rId12" w:history="1">
              <w:r w:rsidRPr="007B685F">
                <w:rPr>
                  <w:rStyle w:val="Hyperlink"/>
                  <w:rFonts w:cs="Arial"/>
                  <w:i/>
                  <w:sz w:val="16"/>
                  <w:szCs w:val="16"/>
                </w:rPr>
                <w:t>SMS-08-OP-3129 Manage Fatigue Risks</w:t>
              </w:r>
            </w:hyperlink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 for guidance on controls.</w:t>
            </w:r>
          </w:p>
        </w:tc>
      </w:tr>
      <w:tr w:rsidR="00AF0BA1" w:rsidRPr="004F064B" w14:paraId="5C6CBB06" w14:textId="77777777" w:rsidTr="007B685F">
        <w:trPr>
          <w:cantSplit/>
          <w:trHeight w:val="399"/>
        </w:trPr>
        <w:tc>
          <w:tcPr>
            <w:tcW w:w="5658" w:type="dxa"/>
            <w:shd w:val="clear" w:color="auto" w:fill="auto"/>
            <w:vAlign w:val="center"/>
          </w:tcPr>
          <w:p w14:paraId="2225784B" w14:textId="7DC1DDEB" w:rsidR="00B2223D" w:rsidRPr="00B2223D" w:rsidRDefault="00B2223D" w:rsidP="00B2223D">
            <w:pPr>
              <w:pStyle w:val="Tablebullet"/>
              <w:numPr>
                <w:ilvl w:val="0"/>
                <w:numId w:val="0"/>
              </w:numPr>
              <w:ind w:left="22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Are 12 hour shifts rostered?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12849730" w14:textId="77777777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03A8B9EC" w14:textId="6872874E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1697E65A" w14:textId="396E0447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4EF8FC3F" w14:textId="77777777" w:rsidTr="007B685F">
        <w:trPr>
          <w:cantSplit/>
          <w:trHeight w:val="399"/>
        </w:trPr>
        <w:tc>
          <w:tcPr>
            <w:tcW w:w="5658" w:type="dxa"/>
            <w:shd w:val="clear" w:color="auto" w:fill="auto"/>
            <w:vAlign w:val="center"/>
          </w:tcPr>
          <w:p w14:paraId="56E2FA03" w14:textId="116B823A" w:rsidR="00B2223D" w:rsidRPr="00B2223D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 operational requirements extend shifts beyond usual finishing times?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5C9E29F1" w14:textId="77777777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3ABBEF1F" w14:textId="0CBDAC1B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3869D40E" w14:textId="6B3F78CA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41F55B2B" w14:textId="77777777" w:rsidTr="007B685F">
        <w:trPr>
          <w:cantSplit/>
          <w:trHeight w:val="422"/>
        </w:trPr>
        <w:tc>
          <w:tcPr>
            <w:tcW w:w="5658" w:type="dxa"/>
            <w:shd w:val="clear" w:color="auto" w:fill="auto"/>
            <w:vAlign w:val="center"/>
          </w:tcPr>
          <w:p w14:paraId="16F5C432" w14:textId="646F964D" w:rsidR="00B2223D" w:rsidRPr="00B2223D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Is work performed at night or in the early morning (12am – 6am)?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6D74749F" w14:textId="77777777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27AAFC63" w14:textId="63804972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72ABC018" w14:textId="5F4DF9BF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5EF9248B" w14:textId="77777777" w:rsidTr="007B685F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2274E2C3" w14:textId="27E600C2" w:rsidR="00B2223D" w:rsidRPr="00B2223D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 rosters include 4 or more consecutive night shifts of 12 hours?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92C282E" w14:textId="77777777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2E0E68A5" w14:textId="4B8E78C0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C7EFE92" w14:textId="74EBB764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7393D9FF" w14:textId="77777777" w:rsidTr="007B685F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2C0EC114" w14:textId="3DB7E4D3" w:rsidR="00B2223D" w:rsidRPr="00B2223D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 rosters include 5 or more consecutive night shifts of 10 hours?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D11ED30" w14:textId="69F88986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3C52ADF" w14:textId="7EC0B696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7E0A7E15" w14:textId="77777777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59B9E95F" w14:textId="77777777" w:rsidTr="007B685F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2DB7A44B" w14:textId="52D23E08" w:rsidR="00B2223D" w:rsidRPr="00B2223D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 rosters include 6 or more consecutive night shifts of 8 hours?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926A78F" w14:textId="4229A1B0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5AF722BE" w14:textId="522CA6E4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55FCAE5C" w14:textId="77777777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597C6472" w14:textId="77777777" w:rsidTr="007B685F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5A63B111" w14:textId="66A28867" w:rsidR="00B2223D" w:rsidRPr="00B2223D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 average working hours exceed 48 hours a week?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3D8CC273" w14:textId="160B5D63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5C0C977C" w14:textId="4D0A494D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1C447D" w14:textId="77777777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7737F2FC" w14:textId="77777777" w:rsidTr="007B685F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5D5943DC" w14:textId="0457CCE9" w:rsidR="00B2223D" w:rsidRPr="00B2223D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lastRenderedPageBreak/>
              <w:t>Are breaks between shifts less than 12 hours?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48D3BCB" w14:textId="1EAADA81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93BB1A9" w14:textId="1B8D3DF0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021B9536" w14:textId="77777777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7B7F293F" w14:textId="77777777" w:rsidTr="007B685F">
        <w:trPr>
          <w:cantSplit/>
          <w:trHeight w:val="415"/>
        </w:trPr>
        <w:tc>
          <w:tcPr>
            <w:tcW w:w="5658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23CD6C39" w14:textId="375CB2EE" w:rsidR="00B2223D" w:rsidRPr="00B2223D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Is work performed without regular breaks (</w:t>
            </w:r>
            <w:proofErr w:type="gramStart"/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e.g.</w:t>
            </w:r>
            <w:proofErr w:type="gramEnd"/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crib or otherwise)?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1ABD8114" w14:textId="034A0CAD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30DA2D8" w14:textId="4AD50923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D2D3CB7" w14:textId="77777777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6D5A6D53" w14:textId="77777777" w:rsidTr="007B685F">
        <w:trPr>
          <w:cantSplit/>
          <w:trHeight w:val="415"/>
        </w:trPr>
        <w:tc>
          <w:tcPr>
            <w:tcW w:w="5658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191EA90A" w14:textId="7A491558" w:rsidR="00B2223D" w:rsidRPr="00B2223D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B2223D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Where FAID is used, do scores on master rosters exceed 80?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8479590" w14:textId="72136118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D41803D" w14:textId="6C80BD0B" w:rsidR="00B2223D" w:rsidRPr="004F064B" w:rsidRDefault="00B2223D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9693" w14:textId="77777777" w:rsidR="00B2223D" w:rsidRPr="004F064B" w:rsidRDefault="00B2223D" w:rsidP="00B2223D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B7DAC" w:rsidRPr="004F064B" w14:paraId="1AA78F43" w14:textId="77777777" w:rsidTr="007B685F">
        <w:trPr>
          <w:cantSplit/>
          <w:trHeight w:val="415"/>
        </w:trPr>
        <w:tc>
          <w:tcPr>
            <w:tcW w:w="6812" w:type="dxa"/>
            <w:gridSpan w:val="3"/>
            <w:tcBorders>
              <w:bottom w:val="single" w:sz="8" w:space="0" w:color="999999"/>
              <w:right w:val="single" w:sz="6" w:space="0" w:color="auto"/>
            </w:tcBorders>
            <w:shd w:val="clear" w:color="auto" w:fill="FABF8F"/>
            <w:vAlign w:val="center"/>
          </w:tcPr>
          <w:p w14:paraId="5053D4FB" w14:textId="20A7BF56" w:rsidR="000B7DAC" w:rsidRPr="007B685F" w:rsidRDefault="000B7DAC" w:rsidP="000B7DAC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78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FACTORS</w:t>
            </w:r>
          </w:p>
        </w:tc>
        <w:tc>
          <w:tcPr>
            <w:tcW w:w="7779" w:type="dxa"/>
            <w:tcBorders>
              <w:left w:val="single" w:sz="6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3B1E7627" w14:textId="5E640E52" w:rsidR="000B7DAC" w:rsidRPr="007B685F" w:rsidRDefault="000B7DAC" w:rsidP="007B685F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3B7862">
              <w:rPr>
                <w:rFonts w:asciiTheme="minorHAnsi" w:hAnsiTheme="minorHAnsi" w:cstheme="minorHAnsi"/>
                <w:b/>
                <w:bCs/>
              </w:rPr>
              <w:t>CONTROLS</w:t>
            </w:r>
          </w:p>
        </w:tc>
      </w:tr>
      <w:tr w:rsidR="000661B3" w:rsidRPr="004F064B" w14:paraId="1C9BE663" w14:textId="77777777" w:rsidTr="007B685F">
        <w:trPr>
          <w:cantSplit/>
          <w:trHeight w:val="415"/>
        </w:trPr>
        <w:tc>
          <w:tcPr>
            <w:tcW w:w="5658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48CB79F3" w14:textId="0CD562A5" w:rsidR="000661B3" w:rsidRPr="004F064B" w:rsidRDefault="000661B3" w:rsidP="00B2223D">
            <w:pPr>
              <w:pStyle w:val="TableText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Work Demands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41122C3B" w14:textId="0B5B36FD" w:rsidR="000661B3" w:rsidRPr="00B2223D" w:rsidRDefault="000661B3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71379BD0" w14:textId="455946B3" w:rsidR="000661B3" w:rsidRPr="00B2223D" w:rsidRDefault="000661B3" w:rsidP="00B2223D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779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7D61663B" w14:textId="0B247786" w:rsidR="000661B3" w:rsidRPr="004F064B" w:rsidRDefault="00D65444" w:rsidP="00B2223D">
            <w:pPr>
              <w:pStyle w:val="TableText0"/>
              <w:rPr>
                <w:rFonts w:asciiTheme="minorHAnsi" w:hAnsiTheme="minorHAnsi" w:cstheme="minorHAnsi"/>
              </w:rPr>
            </w:pPr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Refer to Table 2 in </w:t>
            </w:r>
            <w:hyperlink r:id="rId13" w:history="1">
              <w:r w:rsidRPr="007B685F">
                <w:rPr>
                  <w:rStyle w:val="Hyperlink"/>
                  <w:rFonts w:cs="Arial"/>
                  <w:i/>
                  <w:sz w:val="16"/>
                  <w:szCs w:val="16"/>
                </w:rPr>
                <w:t>SMS-08-OP-3129 Manage Fatigue Risks</w:t>
              </w:r>
            </w:hyperlink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 for guidance on controls.</w:t>
            </w:r>
          </w:p>
        </w:tc>
      </w:tr>
      <w:tr w:rsidR="000661B3" w:rsidRPr="004F064B" w14:paraId="18CA1FD2" w14:textId="77777777" w:rsidTr="006027C4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28BCB558" w14:textId="1B76CA67" w:rsidR="000661B3" w:rsidRPr="00895F1B" w:rsidRDefault="000661B3" w:rsidP="00895F1B">
            <w:pPr>
              <w:pStyle w:val="TableText0"/>
              <w:rPr>
                <w:rFonts w:asciiTheme="minorHAnsi" w:hAnsiTheme="minorHAnsi" w:cstheme="minorHAnsi"/>
              </w:rPr>
            </w:pPr>
            <w:r w:rsidRPr="00895F1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Does the work involve highly repetitive tasks?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6A85A99D" w14:textId="4F01C36D" w:rsidR="000661B3" w:rsidRPr="004F064B" w:rsidRDefault="000661B3" w:rsidP="00895F1B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24C8D22A" w14:textId="11B30311" w:rsidR="000661B3" w:rsidRPr="004F064B" w:rsidRDefault="000661B3" w:rsidP="00895F1B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35ED6" w14:textId="77777777" w:rsidR="000661B3" w:rsidRPr="004F064B" w:rsidRDefault="000661B3" w:rsidP="00895F1B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7E87E47F" w14:textId="77777777" w:rsidTr="006027C4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3983502C" w14:textId="373F8E69" w:rsidR="000661B3" w:rsidRPr="00895F1B" w:rsidRDefault="000661B3" w:rsidP="00895F1B">
            <w:pPr>
              <w:pStyle w:val="TableText0"/>
              <w:rPr>
                <w:rFonts w:asciiTheme="minorHAnsi" w:hAnsiTheme="minorHAnsi" w:cstheme="minorHAnsi"/>
              </w:rPr>
            </w:pPr>
            <w:r w:rsidRPr="00895F1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Does the work involve little or no interaction with others?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DA76D24" w14:textId="1B896E2E" w:rsidR="000661B3" w:rsidRPr="004F064B" w:rsidRDefault="000661B3" w:rsidP="00895F1B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1B12F105" w14:textId="0254ADBC" w:rsidR="000661B3" w:rsidRPr="004F064B" w:rsidRDefault="000661B3" w:rsidP="00895F1B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18DE" w14:textId="77777777" w:rsidR="000661B3" w:rsidRPr="004F064B" w:rsidRDefault="000661B3" w:rsidP="00895F1B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0B2A28E9" w14:textId="77777777" w:rsidTr="006027C4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2E968283" w14:textId="1C472671" w:rsidR="000661B3" w:rsidRPr="00895F1B" w:rsidRDefault="000661B3" w:rsidP="00895F1B">
            <w:pPr>
              <w:pStyle w:val="TableText0"/>
              <w:rPr>
                <w:rFonts w:asciiTheme="minorHAnsi" w:hAnsiTheme="minorHAnsi" w:cstheme="minorHAnsi"/>
              </w:rPr>
            </w:pPr>
            <w:r w:rsidRPr="00895F1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Does the work involve constant, intense physical effort?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5F199E93" w14:textId="0599C2AB" w:rsidR="000661B3" w:rsidRPr="004F064B" w:rsidRDefault="000661B3" w:rsidP="00895F1B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4E55613" w14:textId="76CDC488" w:rsidR="000661B3" w:rsidRPr="004F064B" w:rsidRDefault="000661B3" w:rsidP="00895F1B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0D97" w14:textId="77777777" w:rsidR="000661B3" w:rsidRPr="004F064B" w:rsidRDefault="000661B3" w:rsidP="00895F1B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3A5F575E" w14:textId="77777777" w:rsidTr="006027C4">
        <w:trPr>
          <w:cantSplit/>
          <w:trHeight w:val="415"/>
        </w:trPr>
        <w:tc>
          <w:tcPr>
            <w:tcW w:w="5658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669CE0B6" w14:textId="709A7DC9" w:rsidR="000661B3" w:rsidRPr="00895F1B" w:rsidRDefault="000661B3" w:rsidP="00895F1B">
            <w:pPr>
              <w:pStyle w:val="TableText0"/>
              <w:rPr>
                <w:rFonts w:asciiTheme="minorHAnsi" w:hAnsiTheme="minorHAnsi" w:cstheme="minorHAnsi"/>
              </w:rPr>
            </w:pPr>
            <w:r w:rsidRPr="00895F1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Does the work involve constant, intense mental effort?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2B659324" w14:textId="4EF97EE5" w:rsidR="000661B3" w:rsidRPr="004F064B" w:rsidRDefault="000661B3" w:rsidP="00895F1B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2CA8A91" w14:textId="5485FEAB" w:rsidR="000661B3" w:rsidRPr="004F064B" w:rsidRDefault="000661B3" w:rsidP="00895F1B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C93F" w14:textId="77777777" w:rsidR="000661B3" w:rsidRPr="004F064B" w:rsidRDefault="000661B3" w:rsidP="00895F1B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2D24F6A5" w14:textId="77777777" w:rsidTr="007B685F">
        <w:trPr>
          <w:cantSplit/>
          <w:trHeight w:val="415"/>
        </w:trPr>
        <w:tc>
          <w:tcPr>
            <w:tcW w:w="5658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17966E8D" w14:textId="53383547" w:rsidR="00E966D9" w:rsidRPr="00E966D9" w:rsidRDefault="00E966D9" w:rsidP="00E966D9">
            <w:pPr>
              <w:pStyle w:val="TableText0"/>
              <w:rPr>
                <w:rFonts w:asciiTheme="minorHAnsi" w:hAnsiTheme="minorHAnsi" w:cstheme="minorHAnsi"/>
              </w:rPr>
            </w:pPr>
            <w:r w:rsidRPr="00E966D9">
              <w:rPr>
                <w:rFonts w:asciiTheme="minorHAnsi" w:hAnsiTheme="minorHAnsi" w:cstheme="minorHAnsi"/>
                <w:b/>
                <w:bCs/>
              </w:rPr>
              <w:t xml:space="preserve">Work </w:t>
            </w:r>
            <w:r>
              <w:rPr>
                <w:rFonts w:asciiTheme="minorHAnsi" w:hAnsiTheme="minorHAnsi" w:cstheme="minorHAnsi"/>
                <w:b/>
                <w:bCs/>
              </w:rPr>
              <w:t>Environment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011BD15F" w14:textId="1D545240" w:rsidR="00E966D9" w:rsidRPr="00E966D9" w:rsidRDefault="00E966D9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233BDB31" w14:textId="46E435B2" w:rsidR="00E966D9" w:rsidRPr="00E966D9" w:rsidRDefault="00E966D9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779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4A54AAB0" w14:textId="4702C9E1" w:rsidR="00E966D9" w:rsidRPr="00E966D9" w:rsidRDefault="00D65444" w:rsidP="007B685F">
            <w:pPr>
              <w:pStyle w:val="TableText0"/>
              <w:rPr>
                <w:rFonts w:asciiTheme="minorHAnsi" w:hAnsiTheme="minorHAnsi" w:cstheme="minorHAnsi"/>
                <w:b/>
                <w:bCs/>
              </w:rPr>
            </w:pPr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Refer to Table 2 in </w:t>
            </w:r>
            <w:hyperlink r:id="rId14" w:history="1">
              <w:r w:rsidRPr="007B685F">
                <w:rPr>
                  <w:rStyle w:val="Hyperlink"/>
                  <w:rFonts w:cs="Arial"/>
                  <w:i/>
                  <w:sz w:val="16"/>
                  <w:szCs w:val="16"/>
                </w:rPr>
                <w:t>SMS-08-OP-3129 Manage Fatigue Risks</w:t>
              </w:r>
            </w:hyperlink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 for guidance on controls.</w:t>
            </w:r>
          </w:p>
        </w:tc>
      </w:tr>
      <w:tr w:rsidR="00AF0BA1" w:rsidRPr="004F064B" w14:paraId="337ED37B" w14:textId="77777777" w:rsidTr="007B685F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59C33741" w14:textId="45C20EF3" w:rsidR="00E966D9" w:rsidRPr="00E966D9" w:rsidRDefault="00E966D9" w:rsidP="00E966D9">
            <w:pPr>
              <w:pStyle w:val="TableText0"/>
              <w:rPr>
                <w:rFonts w:asciiTheme="minorHAnsi" w:hAnsiTheme="minorHAnsi" w:cstheme="minorHAnsi"/>
              </w:rPr>
            </w:pPr>
            <w:r w:rsidRPr="00E966D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Does the work involve being exposed to loud noise?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312B90CE" w14:textId="5F2E64A7" w:rsidR="00E966D9" w:rsidRPr="004F064B" w:rsidRDefault="00E966D9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6F5F00A8" w14:textId="11D8449F" w:rsidR="00E966D9" w:rsidRPr="004F064B" w:rsidRDefault="00E966D9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AA9145C" w14:textId="77777777" w:rsidR="00E966D9" w:rsidRPr="004F064B" w:rsidRDefault="00E966D9" w:rsidP="00E966D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35D7B9A8" w14:textId="77777777" w:rsidTr="007B685F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437CE311" w14:textId="40C4486F" w:rsidR="00E966D9" w:rsidRPr="00E966D9" w:rsidRDefault="00E966D9" w:rsidP="00E966D9">
            <w:pPr>
              <w:pStyle w:val="TableText0"/>
              <w:rPr>
                <w:rFonts w:asciiTheme="minorHAnsi" w:hAnsiTheme="minorHAnsi" w:cstheme="minorHAnsi"/>
              </w:rPr>
            </w:pPr>
            <w:r w:rsidRPr="00E966D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Does the work involve operating plant or machinery that vibrates?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291FE1D0" w14:textId="30CD3518" w:rsidR="00E966D9" w:rsidRPr="004F064B" w:rsidRDefault="00E966D9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726ABD9" w14:textId="4B7AAF70" w:rsidR="00E966D9" w:rsidRPr="004F064B" w:rsidRDefault="00E966D9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319B8205" w14:textId="77777777" w:rsidR="00E966D9" w:rsidRPr="004F064B" w:rsidRDefault="00E966D9" w:rsidP="00E966D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AF0BA1" w:rsidRPr="004F064B" w14:paraId="4693F942" w14:textId="77777777" w:rsidTr="007B685F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099150AF" w14:textId="451BA117" w:rsidR="00E966D9" w:rsidRPr="00E966D9" w:rsidRDefault="00E966D9" w:rsidP="00E966D9">
            <w:pPr>
              <w:pStyle w:val="TableText0"/>
              <w:rPr>
                <w:rFonts w:asciiTheme="minorHAnsi" w:hAnsiTheme="minorHAnsi" w:cstheme="minorHAnsi"/>
              </w:rPr>
            </w:pPr>
            <w:r w:rsidRPr="00E966D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Is the work performed under hot, cold or humid conditions?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26D0ECF1" w14:textId="3CA92DBC" w:rsidR="00E966D9" w:rsidRPr="004F064B" w:rsidRDefault="00E966D9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381EA933" w14:textId="414C5B2A" w:rsidR="00E966D9" w:rsidRPr="004F064B" w:rsidRDefault="00E966D9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0B4DE698" w14:textId="77777777" w:rsidR="00E966D9" w:rsidRPr="004F064B" w:rsidRDefault="00E966D9" w:rsidP="00E966D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6166B4B6" w14:textId="77777777" w:rsidTr="00BC0FE6">
        <w:trPr>
          <w:cantSplit/>
          <w:trHeight w:val="415"/>
        </w:trPr>
        <w:tc>
          <w:tcPr>
            <w:tcW w:w="5658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00AF11D3" w14:textId="535DD890" w:rsidR="000661B3" w:rsidRPr="004F064B" w:rsidRDefault="000661B3" w:rsidP="00E966D9">
            <w:pPr>
              <w:pStyle w:val="TableText0"/>
              <w:rPr>
                <w:rFonts w:asciiTheme="minorHAnsi" w:hAnsiTheme="minorHAnsi" w:cstheme="minorHAnsi"/>
              </w:rPr>
            </w:pPr>
            <w:r w:rsidRPr="00E966D9">
              <w:rPr>
                <w:rFonts w:asciiTheme="minorHAnsi" w:hAnsiTheme="minorHAnsi" w:cstheme="minorHAnsi"/>
                <w:b/>
                <w:bCs/>
              </w:rPr>
              <w:t xml:space="preserve">Work </w:t>
            </w:r>
            <w:r>
              <w:rPr>
                <w:rFonts w:asciiTheme="minorHAnsi" w:hAnsiTheme="minorHAnsi" w:cstheme="minorHAnsi"/>
                <w:b/>
                <w:bCs/>
              </w:rPr>
              <w:t>Scheduling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574B6AE5" w14:textId="67D6476D" w:rsidR="000661B3" w:rsidRPr="004F064B" w:rsidRDefault="000661B3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E96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0350C995" w14:textId="227F1197" w:rsidR="000661B3" w:rsidRPr="004F064B" w:rsidRDefault="000661B3" w:rsidP="00E966D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E96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779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4D5217C5" w14:textId="2931BD77" w:rsidR="000661B3" w:rsidRPr="004F064B" w:rsidRDefault="00D65444" w:rsidP="00E966D9">
            <w:pPr>
              <w:pStyle w:val="TableText0"/>
              <w:rPr>
                <w:rFonts w:asciiTheme="minorHAnsi" w:hAnsiTheme="minorHAnsi" w:cstheme="minorHAnsi"/>
              </w:rPr>
            </w:pPr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Refer to Table 2 in </w:t>
            </w:r>
            <w:hyperlink r:id="rId15" w:history="1">
              <w:r w:rsidRPr="007B685F">
                <w:rPr>
                  <w:rStyle w:val="Hyperlink"/>
                  <w:rFonts w:cs="Arial"/>
                  <w:i/>
                  <w:sz w:val="16"/>
                  <w:szCs w:val="16"/>
                </w:rPr>
                <w:t>SMS-08-OP-3129 Manage Fatigue Risks</w:t>
              </w:r>
            </w:hyperlink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 for guidance on controls.</w:t>
            </w:r>
          </w:p>
        </w:tc>
      </w:tr>
      <w:tr w:rsidR="000661B3" w:rsidRPr="004F064B" w14:paraId="2CD2A4E5" w14:textId="77777777" w:rsidTr="00BC0FE6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7B1B89F5" w14:textId="1D998A4B" w:rsidR="000661B3" w:rsidRPr="003B3849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  <w:r w:rsidRPr="003B384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Are there unpredictable deadlines or changing priorities?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6A887DC7" w14:textId="4BE3819A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114E2C37" w14:textId="71EFC383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2E330" w14:textId="77777777" w:rsidR="000661B3" w:rsidRPr="004F064B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3CC90AD4" w14:textId="77777777" w:rsidTr="00BC0FE6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2F46A786" w14:textId="265B29CD" w:rsidR="000661B3" w:rsidRPr="003B3849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  <w:r w:rsidRPr="003B384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Does the work involve backward rotating shifts?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49584B0" w14:textId="162C7F3D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371038F1" w14:textId="441A0A5F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49B3" w14:textId="77777777" w:rsidR="000661B3" w:rsidRPr="004F064B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2FCAC3D2" w14:textId="77777777" w:rsidTr="00BC0FE6">
        <w:trPr>
          <w:cantSplit/>
          <w:trHeight w:val="415"/>
        </w:trPr>
        <w:tc>
          <w:tcPr>
            <w:tcW w:w="5658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5423AD5B" w14:textId="125F6D0D" w:rsidR="000661B3" w:rsidRPr="003B3849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  <w:r w:rsidRPr="003B384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Are there less than 2 consecutive days off per week or equivalent?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7BE65C8" w14:textId="360CB5BB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5E538ECF" w14:textId="20A48AE5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A7D6E" w14:textId="77777777" w:rsidR="000661B3" w:rsidRPr="004F064B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7A21D6D0" w14:textId="77777777" w:rsidTr="00BC0FE6">
        <w:trPr>
          <w:cantSplit/>
          <w:trHeight w:val="415"/>
        </w:trPr>
        <w:tc>
          <w:tcPr>
            <w:tcW w:w="5658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6AF96D40" w14:textId="71E73B73" w:rsidR="000661B3" w:rsidRPr="003B3849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  <w:r w:rsidRPr="003B384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Does the work involve anyone being recalled to duty?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DE13026" w14:textId="6371435D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3012468" w14:textId="0B322E44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E7456" w14:textId="77777777" w:rsidR="000661B3" w:rsidRPr="004F064B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36532088" w14:textId="77777777" w:rsidTr="00BC0FE6">
        <w:trPr>
          <w:cantSplit/>
          <w:trHeight w:val="415"/>
        </w:trPr>
        <w:tc>
          <w:tcPr>
            <w:tcW w:w="5658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791D374F" w14:textId="4EE09FAA" w:rsidR="000661B3" w:rsidRPr="003B3849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  <w:r w:rsidRPr="003B384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Are shifts swapped/exchanged without management approval?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0DFBDD1" w14:textId="1F259443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5281FF53" w14:textId="7FB59299" w:rsidR="000661B3" w:rsidRPr="004F064B" w:rsidRDefault="000661B3" w:rsidP="003B384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CEB7E" w14:textId="77777777" w:rsidR="000661B3" w:rsidRPr="004F064B" w:rsidRDefault="000661B3" w:rsidP="003B384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3A14D45F" w14:textId="77777777" w:rsidTr="007B685F">
        <w:trPr>
          <w:cantSplit/>
          <w:trHeight w:val="415"/>
        </w:trPr>
        <w:tc>
          <w:tcPr>
            <w:tcW w:w="5658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7F2234D4" w14:textId="1CD5CB32" w:rsidR="000661B3" w:rsidRPr="004F064B" w:rsidRDefault="000661B3" w:rsidP="00FA31FC">
            <w:pPr>
              <w:pStyle w:val="TableText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Non-work factors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5E51A731" w14:textId="5328FC46" w:rsidR="000661B3" w:rsidRPr="004F064B" w:rsidRDefault="000661B3" w:rsidP="00FA31FC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E96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7D87FE81" w14:textId="6662F506" w:rsidR="000661B3" w:rsidRPr="004F064B" w:rsidRDefault="000661B3" w:rsidP="00FA31FC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E96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779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53B96CB" w14:textId="392DB7CC" w:rsidR="000661B3" w:rsidRPr="004F064B" w:rsidRDefault="00D65444" w:rsidP="00FA31FC">
            <w:pPr>
              <w:pStyle w:val="TableText0"/>
              <w:rPr>
                <w:rFonts w:asciiTheme="minorHAnsi" w:hAnsiTheme="minorHAnsi" w:cstheme="minorHAnsi"/>
              </w:rPr>
            </w:pPr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Refer to Table 2 in </w:t>
            </w:r>
            <w:hyperlink r:id="rId16" w:history="1">
              <w:r w:rsidRPr="007B685F">
                <w:rPr>
                  <w:rStyle w:val="Hyperlink"/>
                  <w:rFonts w:cs="Arial"/>
                  <w:i/>
                  <w:sz w:val="16"/>
                  <w:szCs w:val="16"/>
                </w:rPr>
                <w:t>SMS-08-OP-3129 Manage Fatigue Risks</w:t>
              </w:r>
            </w:hyperlink>
            <w:r w:rsidRPr="007B685F">
              <w:rPr>
                <w:rFonts w:cs="Arial"/>
                <w:i/>
                <w:color w:val="0000FF"/>
                <w:sz w:val="16"/>
                <w:szCs w:val="16"/>
              </w:rPr>
              <w:t xml:space="preserve"> for guidance on controls.</w:t>
            </w:r>
          </w:p>
        </w:tc>
      </w:tr>
      <w:tr w:rsidR="000661B3" w:rsidRPr="004F064B" w14:paraId="65EB9C50" w14:textId="77777777" w:rsidTr="00833C5E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5207BBF7" w14:textId="11668877" w:rsidR="000661B3" w:rsidRPr="001A26F9" w:rsidRDefault="000661B3" w:rsidP="001A26F9">
            <w:pPr>
              <w:pStyle w:val="TableText0"/>
              <w:rPr>
                <w:rFonts w:asciiTheme="minorHAnsi" w:hAnsiTheme="minorHAnsi" w:cstheme="minorHAnsi"/>
              </w:rPr>
            </w:pPr>
            <w:r w:rsidRPr="001A26F9">
              <w:rPr>
                <w:rFonts w:asciiTheme="minorHAnsi" w:hAnsiTheme="minorHAnsi" w:cstheme="minorHAnsi"/>
                <w:sz w:val="18"/>
                <w:szCs w:val="18"/>
              </w:rPr>
              <w:t>Is anyone engaged in secondary employment or voluntary work?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0DC2D916" w14:textId="29BE86DF" w:rsidR="000661B3" w:rsidRPr="004F064B" w:rsidRDefault="000661B3" w:rsidP="001A26F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070ED91E" w14:textId="0D48F2EE" w:rsidR="000661B3" w:rsidRPr="004F064B" w:rsidRDefault="000661B3" w:rsidP="001A26F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093F" w14:textId="77777777" w:rsidR="000661B3" w:rsidRPr="004F064B" w:rsidRDefault="000661B3" w:rsidP="001A26F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24BD18AF" w14:textId="77777777" w:rsidTr="00833C5E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41A5B9EA" w14:textId="258DE88A" w:rsidR="000661B3" w:rsidRPr="001A26F9" w:rsidRDefault="000661B3" w:rsidP="001A26F9">
            <w:pPr>
              <w:pStyle w:val="TableText0"/>
              <w:rPr>
                <w:rFonts w:asciiTheme="minorHAnsi" w:hAnsiTheme="minorHAnsi" w:cstheme="minorHAnsi"/>
              </w:rPr>
            </w:pPr>
            <w:r w:rsidRPr="001A26F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Is anyone engaged in study/sport etc that may increase fatigue?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0DDA247F" w14:textId="429C46BD" w:rsidR="000661B3" w:rsidRPr="004F064B" w:rsidRDefault="000661B3" w:rsidP="001A26F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04B6DCF4" w14:textId="005295EF" w:rsidR="000661B3" w:rsidRPr="004F064B" w:rsidRDefault="000661B3" w:rsidP="001A26F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734AF" w14:textId="77777777" w:rsidR="000661B3" w:rsidRPr="004F064B" w:rsidRDefault="000661B3" w:rsidP="001A26F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661B3" w:rsidRPr="004F064B" w14:paraId="09E15E1C" w14:textId="77777777" w:rsidTr="007B685F">
        <w:trPr>
          <w:cantSplit/>
          <w:trHeight w:val="415"/>
        </w:trPr>
        <w:tc>
          <w:tcPr>
            <w:tcW w:w="5658" w:type="dxa"/>
            <w:shd w:val="clear" w:color="auto" w:fill="auto"/>
            <w:vAlign w:val="center"/>
          </w:tcPr>
          <w:p w14:paraId="4E4A80C3" w14:textId="501ECF86" w:rsidR="000661B3" w:rsidRPr="001A26F9" w:rsidRDefault="000661B3" w:rsidP="001A26F9">
            <w:pPr>
              <w:pStyle w:val="TableText0"/>
              <w:rPr>
                <w:rFonts w:asciiTheme="minorHAnsi" w:hAnsiTheme="minorHAnsi" w:cstheme="minorHAnsi"/>
              </w:rPr>
            </w:pPr>
            <w:r w:rsidRPr="001A26F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Is anyone reporting difficulty in obtaining sleep?</w:t>
            </w:r>
          </w:p>
        </w:tc>
        <w:tc>
          <w:tcPr>
            <w:tcW w:w="583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1B3AA065" w14:textId="7B4E9A0F" w:rsidR="000661B3" w:rsidRPr="004F064B" w:rsidRDefault="000661B3" w:rsidP="001A26F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1" w:type="dxa"/>
            <w:tcBorders>
              <w:top w:val="single" w:sz="8" w:space="0" w:color="808080"/>
              <w:left w:val="single" w:sz="6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3327F738" w14:textId="1179200C" w:rsidR="000661B3" w:rsidRPr="004F064B" w:rsidRDefault="000661B3" w:rsidP="001A26F9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4B">
              <w:rPr>
                <w:rFonts w:asciiTheme="minorHAnsi" w:hAnsiTheme="minorHAnsi" w:cstheme="minorHAnsi"/>
              </w:rPr>
              <w:instrText xml:space="preserve"> FORMCHECKBOX </w:instrText>
            </w:r>
            <w:r w:rsidR="00CF1459">
              <w:rPr>
                <w:rFonts w:asciiTheme="minorHAnsi" w:hAnsiTheme="minorHAnsi" w:cstheme="minorHAnsi"/>
              </w:rPr>
            </w:r>
            <w:r w:rsidR="00CF1459">
              <w:rPr>
                <w:rFonts w:asciiTheme="minorHAnsi" w:hAnsiTheme="minorHAnsi" w:cstheme="minorHAnsi"/>
              </w:rPr>
              <w:fldChar w:fldCharType="separate"/>
            </w:r>
            <w:r w:rsidRPr="004F06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3DF7C" w14:textId="77777777" w:rsidR="000661B3" w:rsidRPr="004F064B" w:rsidRDefault="000661B3" w:rsidP="001A26F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385C28" w:rsidRPr="004F064B" w14:paraId="19D37BDA" w14:textId="77777777" w:rsidTr="007B685F">
        <w:trPr>
          <w:cantSplit/>
          <w:trHeight w:val="415"/>
        </w:trPr>
        <w:tc>
          <w:tcPr>
            <w:tcW w:w="6812" w:type="dxa"/>
            <w:gridSpan w:val="3"/>
            <w:tcBorders>
              <w:right w:val="single" w:sz="6" w:space="0" w:color="auto"/>
            </w:tcBorders>
            <w:shd w:val="clear" w:color="auto" w:fill="FABF8F"/>
            <w:vAlign w:val="center"/>
          </w:tcPr>
          <w:p w14:paraId="174E530A" w14:textId="5672F603" w:rsidR="00385C28" w:rsidRPr="004F064B" w:rsidRDefault="00385C28" w:rsidP="00385C28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Specific workgroup factors that may increase fatigue</w:t>
            </w:r>
          </w:p>
        </w:tc>
        <w:tc>
          <w:tcPr>
            <w:tcW w:w="7779" w:type="dxa"/>
            <w:tcBorders>
              <w:left w:val="single" w:sz="6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32D4692C" w14:textId="274A1A30" w:rsidR="00385C28" w:rsidRPr="004F064B" w:rsidRDefault="00385C28" w:rsidP="007B685F">
            <w:pPr>
              <w:pStyle w:val="TableText0"/>
              <w:jc w:val="center"/>
              <w:rPr>
                <w:rFonts w:asciiTheme="minorHAnsi" w:hAnsiTheme="minorHAnsi" w:cstheme="minorHAnsi"/>
              </w:rPr>
            </w:pPr>
            <w:r w:rsidRPr="003B7862">
              <w:rPr>
                <w:rFonts w:asciiTheme="minorHAnsi" w:hAnsiTheme="minorHAnsi" w:cstheme="minorHAnsi"/>
                <w:b/>
                <w:bCs/>
              </w:rPr>
              <w:t>CONTROLS</w:t>
            </w:r>
          </w:p>
        </w:tc>
      </w:tr>
      <w:tr w:rsidR="00385C28" w:rsidRPr="004F064B" w14:paraId="7ACFDC55" w14:textId="77777777" w:rsidTr="009E1452">
        <w:trPr>
          <w:cantSplit/>
          <w:trHeight w:val="415"/>
        </w:trPr>
        <w:tc>
          <w:tcPr>
            <w:tcW w:w="6812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2162AA" w14:textId="77777777" w:rsidR="00385C28" w:rsidRPr="004F064B" w:rsidRDefault="00385C28" w:rsidP="00385C28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79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D8B0" w14:textId="77777777" w:rsidR="00385C28" w:rsidRPr="004F064B" w:rsidRDefault="00385C28" w:rsidP="00385C28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385C28" w:rsidRPr="004F064B" w14:paraId="3D2B7554" w14:textId="77777777" w:rsidTr="00CC4F5B">
        <w:trPr>
          <w:cantSplit/>
          <w:trHeight w:val="415"/>
        </w:trPr>
        <w:tc>
          <w:tcPr>
            <w:tcW w:w="6812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7517737" w14:textId="77777777" w:rsidR="00385C28" w:rsidRPr="004F064B" w:rsidRDefault="00385C28" w:rsidP="00385C28">
            <w:pPr>
              <w:pStyle w:val="Tickboxe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79" w:type="dxa"/>
            <w:tcBorders>
              <w:left w:val="single" w:sz="6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5B573F7D" w14:textId="77777777" w:rsidR="00385C28" w:rsidRPr="004F064B" w:rsidRDefault="00385C28" w:rsidP="00385C28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</w:tbl>
    <w:p w14:paraId="16FBCBEE" w14:textId="77777777" w:rsidR="00632290" w:rsidRPr="004F064B" w:rsidRDefault="00632290" w:rsidP="00632290">
      <w:pPr>
        <w:rPr>
          <w:rFonts w:asciiTheme="minorHAnsi" w:hAnsiTheme="minorHAnsi" w:cstheme="minorHAnsi"/>
        </w:rPr>
      </w:pPr>
    </w:p>
    <w:p w14:paraId="6707B08C" w14:textId="77777777" w:rsidR="00591BB1" w:rsidRPr="004F064B" w:rsidRDefault="00591BB1" w:rsidP="00632290">
      <w:pPr>
        <w:rPr>
          <w:rFonts w:asciiTheme="minorHAnsi" w:hAnsiTheme="minorHAnsi" w:cstheme="minorHAnsi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1907"/>
      </w:tblGrid>
      <w:tr w:rsidR="005118A7" w:rsidRPr="004F064B" w14:paraId="2BDD5E74" w14:textId="77777777" w:rsidTr="00DC48DE">
        <w:trPr>
          <w:cantSplit/>
          <w:trHeight w:val="399"/>
        </w:trPr>
        <w:tc>
          <w:tcPr>
            <w:tcW w:w="14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F28E00"/>
            <w:vAlign w:val="center"/>
          </w:tcPr>
          <w:p w14:paraId="67867257" w14:textId="0736F5E3" w:rsidR="005118A7" w:rsidRPr="004F064B" w:rsidRDefault="005118A7" w:rsidP="00463A97">
            <w:pPr>
              <w:pStyle w:val="Tabletextbold"/>
              <w:rPr>
                <w:rFonts w:asciiTheme="minorHAnsi" w:hAnsiTheme="minorHAnsi" w:cstheme="minorHAnsi"/>
                <w:sz w:val="24"/>
                <w:szCs w:val="24"/>
              </w:rPr>
            </w:pPr>
            <w:r w:rsidRPr="004F064B">
              <w:rPr>
                <w:rFonts w:asciiTheme="minorHAnsi" w:hAnsiTheme="minorHAnsi" w:cstheme="minorHAnsi"/>
              </w:rPr>
              <w:t xml:space="preserve">PART </w:t>
            </w:r>
            <w:r w:rsidR="001A26F9">
              <w:rPr>
                <w:rFonts w:asciiTheme="minorHAnsi" w:hAnsiTheme="minorHAnsi" w:cstheme="minorHAnsi"/>
              </w:rPr>
              <w:t>C</w:t>
            </w:r>
            <w:r w:rsidRPr="004F064B">
              <w:rPr>
                <w:rFonts w:asciiTheme="minorHAnsi" w:hAnsiTheme="minorHAnsi" w:cstheme="minorHAnsi"/>
              </w:rPr>
              <w:t xml:space="preserve"> – </w:t>
            </w:r>
            <w:r w:rsidR="001A26F9">
              <w:rPr>
                <w:rFonts w:asciiTheme="minorHAnsi" w:hAnsiTheme="minorHAnsi" w:cstheme="minorHAnsi"/>
              </w:rPr>
              <w:t>SIGN OFF</w:t>
            </w:r>
            <w:r w:rsidRPr="004F064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26F9" w:rsidRPr="004F064B" w14:paraId="72085F9A" w14:textId="77777777" w:rsidTr="007B685F">
        <w:trPr>
          <w:cantSplit/>
          <w:trHeight w:val="291"/>
        </w:trPr>
        <w:tc>
          <w:tcPr>
            <w:tcW w:w="2684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667D62BA" w14:textId="44FF0F87" w:rsidR="001A26F9" w:rsidRPr="004F064B" w:rsidRDefault="00F10D66" w:rsidP="00463A97">
            <w:pPr>
              <w:pStyle w:val="Tabletextbold"/>
              <w:spacing w:before="0" w:after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Line Manager </w:t>
            </w:r>
            <w:r w:rsidR="001A26F9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11907" w:type="dxa"/>
            <w:tcBorders>
              <w:top w:val="single" w:sz="8" w:space="0" w:color="808080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1ECDB" w14:textId="70B7287A" w:rsidR="001A26F9" w:rsidRPr="004F064B" w:rsidRDefault="001A26F9" w:rsidP="00463A97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26F9" w:rsidRPr="004F064B" w14:paraId="19334499" w14:textId="77777777" w:rsidTr="007B685F">
        <w:trPr>
          <w:cantSplit/>
          <w:trHeight w:val="111"/>
        </w:trPr>
        <w:tc>
          <w:tcPr>
            <w:tcW w:w="2684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648932D" w14:textId="55EB14FC" w:rsidR="001A26F9" w:rsidRPr="004F064B" w:rsidRDefault="00123E61" w:rsidP="00463A97">
            <w:pPr>
              <w:pStyle w:val="Tabletextbol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4F064B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119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5B81" w14:textId="6283AE00" w:rsidR="001A26F9" w:rsidRPr="004F064B" w:rsidRDefault="001A26F9" w:rsidP="00463A97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26F9" w:rsidRPr="004F064B" w14:paraId="0AFF6D59" w14:textId="77777777" w:rsidTr="007B685F">
        <w:trPr>
          <w:cantSplit/>
          <w:trHeight w:val="111"/>
        </w:trPr>
        <w:tc>
          <w:tcPr>
            <w:tcW w:w="2684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7CC63E04" w14:textId="0B4C736D" w:rsidR="001A26F9" w:rsidRPr="00123E61" w:rsidRDefault="00123E61" w:rsidP="00463A97">
            <w:pPr>
              <w:pStyle w:val="Tabletextbold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123E61">
              <w:rPr>
                <w:rFonts w:asciiTheme="minorHAnsi" w:hAnsiTheme="minorHAnsi" w:cstheme="minorHAnsi"/>
                <w:bCs/>
              </w:rPr>
              <w:t>Branch</w:t>
            </w:r>
          </w:p>
        </w:tc>
        <w:tc>
          <w:tcPr>
            <w:tcW w:w="119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62B7E" w14:textId="77777777" w:rsidR="001A26F9" w:rsidRPr="004F064B" w:rsidRDefault="001A26F9" w:rsidP="00463A97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26F9" w:rsidRPr="004F064B" w14:paraId="39E17AF7" w14:textId="77777777" w:rsidTr="007B685F">
        <w:trPr>
          <w:cantSplit/>
          <w:trHeight w:val="111"/>
        </w:trPr>
        <w:tc>
          <w:tcPr>
            <w:tcW w:w="2684" w:type="dxa"/>
            <w:tcBorders>
              <w:top w:val="single" w:sz="8" w:space="0" w:color="808080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1FB5C" w14:textId="5E424937" w:rsidR="001A26F9" w:rsidRPr="004F064B" w:rsidRDefault="00123E61" w:rsidP="00463A97">
            <w:pPr>
              <w:pStyle w:val="Tabletextbold"/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4F064B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190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F5C7C" w14:textId="77777777" w:rsidR="001A26F9" w:rsidRDefault="001A26F9" w:rsidP="00463A97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  <w:p w14:paraId="147000B2" w14:textId="77777777" w:rsidR="00123E61" w:rsidRDefault="00123E61" w:rsidP="00463A97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  <w:p w14:paraId="2B74C620" w14:textId="70875FB8" w:rsidR="00123E61" w:rsidRPr="004F064B" w:rsidRDefault="00123E61" w:rsidP="00463A97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  <w:tr w:rsidR="00123E61" w:rsidRPr="004F064B" w14:paraId="14E26085" w14:textId="77777777" w:rsidTr="007B685F">
        <w:trPr>
          <w:cantSplit/>
          <w:trHeight w:val="11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93D4" w14:textId="25C7B0EB" w:rsidR="00123E61" w:rsidRPr="004F064B" w:rsidRDefault="00123E61" w:rsidP="00463A97">
            <w:pPr>
              <w:pStyle w:val="Tabletextbold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FEBC" w14:textId="77777777" w:rsidR="00123E61" w:rsidRDefault="00123E61" w:rsidP="00463A97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0D66" w:rsidRPr="004F064B" w14:paraId="265A4219" w14:textId="77777777" w:rsidTr="00CD244B">
        <w:trPr>
          <w:cantSplit/>
          <w:trHeight w:val="468"/>
        </w:trPr>
        <w:tc>
          <w:tcPr>
            <w:tcW w:w="1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8E00"/>
            <w:vAlign w:val="center"/>
          </w:tcPr>
          <w:p w14:paraId="3D5CA607" w14:textId="08BC8528" w:rsidR="00F10D66" w:rsidRDefault="00F10D66" w:rsidP="007B685F">
            <w:pPr>
              <w:pStyle w:val="Tabletextbold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t xml:space="preserve">PART </w:t>
            </w:r>
            <w:r>
              <w:rPr>
                <w:rFonts w:asciiTheme="minorHAnsi" w:hAnsiTheme="minorHAnsi" w:cstheme="minorHAnsi"/>
              </w:rPr>
              <w:t>C</w:t>
            </w:r>
            <w:r w:rsidRPr="004F064B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SIGN OFF</w:t>
            </w:r>
          </w:p>
        </w:tc>
      </w:tr>
      <w:tr w:rsidR="00F10D66" w:rsidRPr="004F064B" w14:paraId="173791AA" w14:textId="77777777" w:rsidTr="007B685F">
        <w:trPr>
          <w:cantSplit/>
          <w:trHeight w:val="11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EB36" w14:textId="596828E5" w:rsidR="00F10D66" w:rsidRDefault="00F10D66" w:rsidP="00F10D66">
            <w:pPr>
              <w:pStyle w:val="Tabletextbold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Approving Manager Name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7132" w14:textId="77777777" w:rsidR="00F10D66" w:rsidRDefault="00F10D66" w:rsidP="00F10D66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0D66" w:rsidRPr="004F064B" w14:paraId="2FBAFF0D" w14:textId="77777777" w:rsidTr="007B685F">
        <w:trPr>
          <w:cantSplit/>
          <w:trHeight w:val="111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15BF2ED7" w14:textId="2D24CC7B" w:rsidR="00F10D66" w:rsidRDefault="00F10D66" w:rsidP="00F10D66">
            <w:pPr>
              <w:pStyle w:val="Tabletextbold"/>
              <w:spacing w:before="0" w:after="0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4A3C1" w14:textId="77777777" w:rsidR="00F10D66" w:rsidRDefault="00F10D66" w:rsidP="00F10D66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0D66" w:rsidRPr="004F064B" w14:paraId="65D079DA" w14:textId="77777777" w:rsidTr="007B685F">
        <w:trPr>
          <w:cantSplit/>
          <w:trHeight w:val="111"/>
        </w:trPr>
        <w:tc>
          <w:tcPr>
            <w:tcW w:w="2684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2B39EBB" w14:textId="77C568B7" w:rsidR="00F10D66" w:rsidRDefault="00F10D66" w:rsidP="00F10D66">
            <w:pPr>
              <w:pStyle w:val="Tabletextbold"/>
              <w:spacing w:before="0" w:after="0"/>
              <w:rPr>
                <w:rFonts w:asciiTheme="minorHAnsi" w:hAnsiTheme="minorHAnsi" w:cstheme="minorHAnsi"/>
              </w:rPr>
            </w:pPr>
            <w:r w:rsidRPr="00123E61">
              <w:rPr>
                <w:rFonts w:asciiTheme="minorHAnsi" w:hAnsiTheme="minorHAnsi" w:cstheme="minorHAnsi"/>
                <w:bCs/>
              </w:rPr>
              <w:t>Branch</w:t>
            </w:r>
          </w:p>
        </w:tc>
        <w:tc>
          <w:tcPr>
            <w:tcW w:w="119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D3F40" w14:textId="77777777" w:rsidR="00F10D66" w:rsidRDefault="00F10D66" w:rsidP="00F10D66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0D66" w:rsidRPr="004F064B" w14:paraId="00BD68D4" w14:textId="77777777" w:rsidTr="007B685F">
        <w:trPr>
          <w:cantSplit/>
          <w:trHeight w:val="777"/>
        </w:trPr>
        <w:tc>
          <w:tcPr>
            <w:tcW w:w="2684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3C1DE387" w14:textId="6B4F331B" w:rsidR="00F10D66" w:rsidRDefault="00F10D66" w:rsidP="00F10D66">
            <w:pPr>
              <w:pStyle w:val="Tabletextbold"/>
              <w:spacing w:before="0" w:after="0"/>
              <w:rPr>
                <w:rFonts w:asciiTheme="minorHAnsi" w:hAnsiTheme="minorHAnsi" w:cstheme="minorHAnsi"/>
              </w:rPr>
            </w:pPr>
            <w:r w:rsidRPr="004F064B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19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E8F54" w14:textId="77777777" w:rsidR="00F10D66" w:rsidRDefault="00F10D66" w:rsidP="00F10D66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0D66" w:rsidRPr="004F064B" w14:paraId="4BAFD52B" w14:textId="77777777" w:rsidTr="00F10D66">
        <w:trPr>
          <w:cantSplit/>
          <w:trHeight w:val="111"/>
        </w:trPr>
        <w:tc>
          <w:tcPr>
            <w:tcW w:w="2684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0EAE7405" w14:textId="5868921C" w:rsidR="00F10D66" w:rsidRDefault="00F10D66" w:rsidP="00F10D66">
            <w:pPr>
              <w:pStyle w:val="Tabletextbold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907" w:type="dxa"/>
            <w:tcBorders>
              <w:top w:val="single" w:sz="8" w:space="0" w:color="auto"/>
              <w:left w:val="single" w:sz="6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55A590C6" w14:textId="77777777" w:rsidR="00F10D66" w:rsidRDefault="00F10D66" w:rsidP="00F10D66">
            <w:pPr>
              <w:pStyle w:val="StyleTabletextbold9ptNotBold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5F522DB" w14:textId="77777777" w:rsidR="005118A7" w:rsidRPr="004F064B" w:rsidRDefault="005118A7" w:rsidP="00632290">
      <w:pPr>
        <w:rPr>
          <w:rFonts w:asciiTheme="minorHAnsi" w:hAnsiTheme="minorHAnsi" w:cstheme="minorHAnsi"/>
        </w:rPr>
      </w:pPr>
    </w:p>
    <w:p w14:paraId="35B1318D" w14:textId="77777777" w:rsidR="00632290" w:rsidRPr="004F064B" w:rsidRDefault="00632290" w:rsidP="00632290">
      <w:pPr>
        <w:pStyle w:val="SPACE"/>
        <w:rPr>
          <w:rFonts w:asciiTheme="minorHAnsi" w:hAnsiTheme="minorHAnsi" w:cstheme="minorHAnsi"/>
        </w:rPr>
      </w:pPr>
    </w:p>
    <w:p w14:paraId="69C6CF7A" w14:textId="77777777" w:rsidR="00632290" w:rsidRPr="004F064B" w:rsidRDefault="00632290" w:rsidP="00632290">
      <w:pPr>
        <w:pStyle w:val="SPACE"/>
        <w:rPr>
          <w:rFonts w:asciiTheme="minorHAnsi" w:hAnsiTheme="minorHAnsi" w:cstheme="minorHAnsi"/>
        </w:rPr>
      </w:pPr>
    </w:p>
    <w:p w14:paraId="6A6151A5" w14:textId="77777777" w:rsidR="00632290" w:rsidRPr="004F064B" w:rsidRDefault="00632290" w:rsidP="00632290">
      <w:pPr>
        <w:pStyle w:val="SPACE"/>
        <w:rPr>
          <w:rFonts w:asciiTheme="minorHAnsi" w:hAnsiTheme="minorHAnsi" w:cstheme="minorHAnsi"/>
        </w:rPr>
      </w:pPr>
    </w:p>
    <w:p w14:paraId="32860700" w14:textId="77777777" w:rsidR="00F85B03" w:rsidRPr="004F064B" w:rsidRDefault="00F85B03">
      <w:pPr>
        <w:rPr>
          <w:rFonts w:asciiTheme="minorHAnsi" w:hAnsiTheme="minorHAnsi" w:cstheme="minorHAnsi"/>
        </w:rPr>
      </w:pPr>
    </w:p>
    <w:sectPr w:rsidR="00F85B03" w:rsidRPr="004F064B" w:rsidSect="00DC48DE">
      <w:headerReference w:type="default" r:id="rId17"/>
      <w:footerReference w:type="default" r:id="rId18"/>
      <w:pgSz w:w="16838" w:h="11906" w:orient="landscape" w:code="9"/>
      <w:pgMar w:top="851" w:right="1388" w:bottom="851" w:left="851" w:header="567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EC7D" w14:textId="77777777" w:rsidR="00DD2242" w:rsidRDefault="00DD2242">
      <w:r>
        <w:separator/>
      </w:r>
    </w:p>
  </w:endnote>
  <w:endnote w:type="continuationSeparator" w:id="0">
    <w:p w14:paraId="54931C72" w14:textId="77777777" w:rsidR="00DD2242" w:rsidRDefault="00DD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8734" w14:textId="314BF167" w:rsidR="00632290" w:rsidRPr="004F064B" w:rsidRDefault="00632290" w:rsidP="00801976">
    <w:pPr>
      <w:pStyle w:val="Footer"/>
      <w:pBdr>
        <w:top w:val="single" w:sz="4" w:space="1" w:color="000000" w:themeColor="text1"/>
      </w:pBdr>
      <w:tabs>
        <w:tab w:val="clear" w:pos="4153"/>
        <w:tab w:val="clear" w:pos="9781"/>
        <w:tab w:val="clear" w:pos="10800"/>
        <w:tab w:val="center" w:pos="5103"/>
        <w:tab w:val="right" w:pos="10206"/>
      </w:tabs>
      <w:rPr>
        <w:rFonts w:asciiTheme="minorHAnsi" w:hAnsiTheme="minorHAnsi" w:cstheme="minorHAnsi"/>
        <w:color w:val="auto"/>
      </w:rPr>
    </w:pPr>
    <w:r w:rsidRPr="004F064B">
      <w:rPr>
        <w:rFonts w:asciiTheme="minorHAnsi" w:hAnsiTheme="minorHAnsi" w:cstheme="minorHAnsi"/>
        <w:color w:val="auto"/>
      </w:rPr>
      <w:t xml:space="preserve">Custodian: </w:t>
    </w:r>
    <w:r w:rsidR="00823BBB" w:rsidRPr="004F064B">
      <w:rPr>
        <w:rFonts w:asciiTheme="minorHAnsi" w:hAnsiTheme="minorHAnsi" w:cstheme="minorHAnsi"/>
        <w:color w:val="auto"/>
      </w:rPr>
      <w:t>Senior Manager Safety Management System</w:t>
    </w:r>
    <w:r w:rsidRPr="004F064B">
      <w:rPr>
        <w:rFonts w:asciiTheme="minorHAnsi" w:hAnsiTheme="minorHAnsi" w:cstheme="minorHAnsi"/>
        <w:color w:val="auto"/>
      </w:rPr>
      <w:tab/>
    </w:r>
    <w:r w:rsidRPr="004F064B">
      <w:rPr>
        <w:rFonts w:asciiTheme="minorHAnsi" w:hAnsiTheme="minorHAnsi" w:cstheme="minorHAnsi"/>
        <w:color w:val="auto"/>
      </w:rPr>
      <w:tab/>
    </w:r>
    <w:r w:rsidR="007B685F">
      <w:rPr>
        <w:rFonts w:asciiTheme="minorHAnsi" w:hAnsiTheme="minorHAnsi" w:cstheme="minorHAnsi"/>
        <w:color w:val="auto"/>
      </w:rPr>
      <w:tab/>
    </w:r>
    <w:r w:rsidR="007B685F">
      <w:rPr>
        <w:rFonts w:asciiTheme="minorHAnsi" w:hAnsiTheme="minorHAnsi" w:cstheme="minorHAnsi"/>
        <w:color w:val="auto"/>
      </w:rPr>
      <w:tab/>
    </w:r>
    <w:r w:rsidR="007B685F">
      <w:rPr>
        <w:rFonts w:asciiTheme="minorHAnsi" w:hAnsiTheme="minorHAnsi" w:cstheme="minorHAnsi"/>
        <w:color w:val="auto"/>
      </w:rPr>
      <w:tab/>
    </w:r>
    <w:r w:rsidR="007B685F">
      <w:rPr>
        <w:rFonts w:asciiTheme="minorHAnsi" w:hAnsiTheme="minorHAnsi" w:cstheme="minorHAnsi"/>
        <w:color w:val="auto"/>
      </w:rPr>
      <w:tab/>
    </w:r>
    <w:r w:rsidR="005C0D7B" w:rsidRPr="004F064B">
      <w:rPr>
        <w:rFonts w:asciiTheme="minorHAnsi" w:hAnsiTheme="minorHAnsi" w:cstheme="minorHAnsi"/>
        <w:color w:val="auto"/>
      </w:rPr>
      <w:t xml:space="preserve">Issue Date: </w:t>
    </w:r>
    <w:r w:rsidR="00CF1459">
      <w:rPr>
        <w:rFonts w:asciiTheme="minorHAnsi" w:hAnsiTheme="minorHAnsi" w:cstheme="minorHAnsi"/>
        <w:color w:val="auto"/>
      </w:rPr>
      <w:t>01/02/2022</w:t>
    </w:r>
  </w:p>
  <w:p w14:paraId="63E0D5DE" w14:textId="49329CC2" w:rsidR="00632290" w:rsidRPr="004F064B" w:rsidRDefault="00632290">
    <w:pPr>
      <w:pStyle w:val="Footer"/>
      <w:tabs>
        <w:tab w:val="clear" w:pos="4153"/>
        <w:tab w:val="clear" w:pos="9781"/>
        <w:tab w:val="clear" w:pos="10800"/>
        <w:tab w:val="center" w:pos="5103"/>
        <w:tab w:val="right" w:pos="10206"/>
      </w:tabs>
      <w:rPr>
        <w:rFonts w:asciiTheme="minorHAnsi" w:hAnsiTheme="minorHAnsi" w:cstheme="minorHAnsi"/>
        <w:color w:val="auto"/>
      </w:rPr>
    </w:pPr>
    <w:r w:rsidRPr="004F064B">
      <w:rPr>
        <w:rFonts w:asciiTheme="minorHAnsi" w:hAnsiTheme="minorHAnsi" w:cstheme="minorHAnsi"/>
        <w:color w:val="auto"/>
      </w:rPr>
      <w:t xml:space="preserve">Approved by: </w:t>
    </w:r>
    <w:r w:rsidR="00823BBB" w:rsidRPr="004F064B">
      <w:rPr>
        <w:rFonts w:asciiTheme="minorHAnsi" w:hAnsiTheme="minorHAnsi" w:cstheme="minorHAnsi"/>
        <w:snapToGrid w:val="0"/>
        <w:color w:val="auto"/>
        <w:kern w:val="28"/>
      </w:rPr>
      <w:t xml:space="preserve">Director Network Standards, Systems and Quality         </w:t>
    </w:r>
    <w:r w:rsidRPr="004F064B">
      <w:rPr>
        <w:rFonts w:asciiTheme="minorHAnsi" w:hAnsiTheme="minorHAnsi" w:cstheme="minorHAnsi"/>
        <w:color w:val="auto"/>
      </w:rPr>
      <w:tab/>
    </w:r>
    <w:r w:rsidR="007B685F">
      <w:rPr>
        <w:rFonts w:asciiTheme="minorHAnsi" w:hAnsiTheme="minorHAnsi" w:cstheme="minorHAnsi"/>
        <w:color w:val="auto"/>
      </w:rPr>
      <w:t xml:space="preserve">                                                             </w:t>
    </w:r>
    <w:r w:rsidRPr="004F064B">
      <w:rPr>
        <w:rFonts w:asciiTheme="minorHAnsi" w:hAnsiTheme="minorHAnsi" w:cstheme="minorHAnsi"/>
        <w:caps/>
        <w:color w:val="FF0000"/>
      </w:rPr>
      <w:t>UncontrOLled copy when printed</w:t>
    </w:r>
    <w:r w:rsidRPr="004F064B">
      <w:rPr>
        <w:rFonts w:asciiTheme="minorHAnsi" w:hAnsiTheme="minorHAnsi" w:cstheme="minorHAnsi"/>
      </w:rPr>
      <w:tab/>
    </w:r>
    <w:r w:rsidR="007B685F">
      <w:rPr>
        <w:rFonts w:asciiTheme="minorHAnsi" w:hAnsiTheme="minorHAnsi" w:cstheme="minorHAnsi"/>
      </w:rPr>
      <w:tab/>
    </w:r>
    <w:r w:rsidR="007B685F">
      <w:rPr>
        <w:rFonts w:asciiTheme="minorHAnsi" w:hAnsiTheme="minorHAnsi" w:cstheme="minorHAnsi"/>
      </w:rPr>
      <w:tab/>
    </w:r>
    <w:r w:rsidR="007B685F">
      <w:rPr>
        <w:rFonts w:asciiTheme="minorHAnsi" w:hAnsiTheme="minorHAnsi" w:cstheme="minorHAnsi"/>
      </w:rPr>
      <w:tab/>
    </w:r>
    <w:r w:rsidR="007B685F">
      <w:rPr>
        <w:rFonts w:asciiTheme="minorHAnsi" w:hAnsiTheme="minorHAnsi" w:cstheme="minorHAnsi"/>
      </w:rPr>
      <w:tab/>
    </w:r>
    <w:r w:rsidRPr="004F064B">
      <w:rPr>
        <w:rFonts w:asciiTheme="minorHAnsi" w:hAnsiTheme="minorHAnsi" w:cstheme="minorHAnsi"/>
        <w:color w:val="auto"/>
      </w:rPr>
      <w:t>Version: 1.</w:t>
    </w:r>
    <w:r w:rsidR="00F8269C">
      <w:rPr>
        <w:rFonts w:asciiTheme="minorHAnsi" w:hAnsiTheme="minorHAnsi" w:cstheme="minorHAnsi"/>
        <w:color w:val="auto"/>
      </w:rPr>
      <w:t>3</w:t>
    </w:r>
  </w:p>
  <w:p w14:paraId="437988C7" w14:textId="602B0D86" w:rsidR="00632290" w:rsidRPr="004F064B" w:rsidRDefault="00C51900" w:rsidP="00CF1459">
    <w:pPr>
      <w:pStyle w:val="Footer"/>
      <w:tabs>
        <w:tab w:val="clear" w:pos="4153"/>
        <w:tab w:val="clear" w:pos="9781"/>
        <w:tab w:val="center" w:pos="6663"/>
        <w:tab w:val="right" w:pos="10206"/>
      </w:tabs>
      <w:rPr>
        <w:rFonts w:asciiTheme="minorHAnsi" w:hAnsiTheme="minorHAnsi" w:cstheme="minorHAnsi"/>
      </w:rPr>
    </w:pPr>
    <w:r w:rsidRPr="004F064B">
      <w:rPr>
        <w:rFonts w:asciiTheme="minorHAnsi" w:hAnsiTheme="minorHAnsi" w:cstheme="minorHAnsi"/>
        <w:color w:val="auto"/>
      </w:rPr>
      <w:t>Doc</w:t>
    </w:r>
    <w:r w:rsidR="00E7556D" w:rsidRPr="004F064B">
      <w:rPr>
        <w:rFonts w:asciiTheme="minorHAnsi" w:hAnsiTheme="minorHAnsi" w:cstheme="minorHAnsi"/>
        <w:color w:val="auto"/>
      </w:rPr>
      <w:t>.</w:t>
    </w:r>
    <w:r w:rsidRPr="004F064B">
      <w:rPr>
        <w:rFonts w:asciiTheme="minorHAnsi" w:hAnsiTheme="minorHAnsi" w:cstheme="minorHAnsi"/>
        <w:color w:val="auto"/>
      </w:rPr>
      <w:t xml:space="preserve"> No.</w:t>
    </w:r>
    <w:r w:rsidR="00632290" w:rsidRPr="004F064B">
      <w:rPr>
        <w:rFonts w:asciiTheme="minorHAnsi" w:hAnsiTheme="minorHAnsi" w:cstheme="minorHAnsi"/>
        <w:color w:val="auto"/>
      </w:rPr>
      <w:t xml:space="preserve"> SMS-0</w:t>
    </w:r>
    <w:r w:rsidR="004F064B" w:rsidRPr="004F064B">
      <w:rPr>
        <w:rFonts w:asciiTheme="minorHAnsi" w:hAnsiTheme="minorHAnsi" w:cstheme="minorHAnsi"/>
        <w:color w:val="auto"/>
      </w:rPr>
      <w:t>8</w:t>
    </w:r>
    <w:r w:rsidR="00632290" w:rsidRPr="004F064B">
      <w:rPr>
        <w:rFonts w:asciiTheme="minorHAnsi" w:hAnsiTheme="minorHAnsi" w:cstheme="minorHAnsi"/>
        <w:color w:val="auto"/>
      </w:rPr>
      <w:t>-FM-</w:t>
    </w:r>
    <w:r w:rsidRPr="004F064B">
      <w:rPr>
        <w:rFonts w:asciiTheme="minorHAnsi" w:hAnsiTheme="minorHAnsi" w:cstheme="minorHAnsi"/>
        <w:color w:val="auto"/>
      </w:rPr>
      <w:t>4</w:t>
    </w:r>
    <w:r w:rsidR="004F064B" w:rsidRPr="004F064B">
      <w:rPr>
        <w:rFonts w:asciiTheme="minorHAnsi" w:hAnsiTheme="minorHAnsi" w:cstheme="minorHAnsi"/>
        <w:color w:val="auto"/>
      </w:rPr>
      <w:t>130</w:t>
    </w:r>
    <w:r w:rsidR="00632290" w:rsidRPr="004F064B">
      <w:rPr>
        <w:rFonts w:asciiTheme="minorHAnsi" w:hAnsiTheme="minorHAnsi" w:cstheme="minorHAnsi"/>
      </w:rPr>
      <w:tab/>
    </w:r>
    <w:r w:rsidR="00CF1459">
      <w:rPr>
        <w:rFonts w:asciiTheme="minorHAnsi" w:hAnsiTheme="minorHAnsi" w:cstheme="minorHAnsi"/>
      </w:rPr>
      <w:t>OFFICIAL</w:t>
    </w:r>
    <w:r w:rsidR="00632290" w:rsidRPr="004F064B">
      <w:rPr>
        <w:rFonts w:asciiTheme="minorHAnsi" w:hAnsiTheme="minorHAnsi" w:cstheme="minorHAnsi"/>
      </w:rPr>
      <w:tab/>
    </w:r>
    <w:r w:rsidR="007B685F">
      <w:rPr>
        <w:rFonts w:asciiTheme="minorHAnsi" w:hAnsiTheme="minorHAnsi" w:cstheme="minorHAnsi"/>
      </w:rPr>
      <w:tab/>
    </w:r>
    <w:r w:rsidR="007B685F">
      <w:rPr>
        <w:rFonts w:asciiTheme="minorHAnsi" w:hAnsiTheme="minorHAnsi" w:cstheme="minorHAnsi"/>
      </w:rPr>
      <w:tab/>
    </w:r>
    <w:r w:rsidR="007B685F">
      <w:rPr>
        <w:rFonts w:asciiTheme="minorHAnsi" w:hAnsiTheme="minorHAnsi" w:cstheme="minorHAnsi"/>
      </w:rPr>
      <w:tab/>
    </w:r>
    <w:r w:rsidR="007B685F">
      <w:rPr>
        <w:rFonts w:asciiTheme="minorHAnsi" w:hAnsiTheme="minorHAnsi" w:cstheme="minorHAnsi"/>
      </w:rPr>
      <w:tab/>
    </w:r>
    <w:r w:rsidRPr="004F064B">
      <w:rPr>
        <w:rFonts w:asciiTheme="minorHAnsi" w:hAnsiTheme="minorHAnsi" w:cstheme="minorHAnsi"/>
        <w:color w:val="auto"/>
      </w:rPr>
      <w:t xml:space="preserve">Page </w:t>
    </w:r>
    <w:r w:rsidR="00632290" w:rsidRPr="004F064B">
      <w:rPr>
        <w:rFonts w:asciiTheme="minorHAnsi" w:hAnsiTheme="minorHAnsi" w:cstheme="minorHAnsi"/>
        <w:color w:val="auto"/>
      </w:rPr>
      <w:fldChar w:fldCharType="begin"/>
    </w:r>
    <w:r w:rsidR="00632290" w:rsidRPr="004F064B">
      <w:rPr>
        <w:rFonts w:asciiTheme="minorHAnsi" w:hAnsiTheme="minorHAnsi" w:cstheme="minorHAnsi"/>
        <w:color w:val="auto"/>
      </w:rPr>
      <w:instrText xml:space="preserve"> PAGE </w:instrText>
    </w:r>
    <w:r w:rsidR="00632290" w:rsidRPr="004F064B">
      <w:rPr>
        <w:rFonts w:asciiTheme="minorHAnsi" w:hAnsiTheme="minorHAnsi" w:cstheme="minorHAnsi"/>
        <w:color w:val="auto"/>
      </w:rPr>
      <w:fldChar w:fldCharType="separate"/>
    </w:r>
    <w:r w:rsidR="000F0FE2" w:rsidRPr="004F064B">
      <w:rPr>
        <w:rFonts w:asciiTheme="minorHAnsi" w:hAnsiTheme="minorHAnsi" w:cstheme="minorHAnsi"/>
        <w:noProof/>
        <w:color w:val="auto"/>
      </w:rPr>
      <w:t>2</w:t>
    </w:r>
    <w:r w:rsidR="00632290" w:rsidRPr="004F064B">
      <w:rPr>
        <w:rFonts w:asciiTheme="minorHAnsi" w:hAnsiTheme="minorHAnsi" w:cstheme="minorHAnsi"/>
        <w:color w:val="auto"/>
      </w:rPr>
      <w:fldChar w:fldCharType="end"/>
    </w:r>
    <w:r w:rsidR="00632290" w:rsidRPr="004F064B">
      <w:rPr>
        <w:rFonts w:asciiTheme="minorHAnsi" w:hAnsiTheme="minorHAnsi" w:cstheme="minorHAnsi"/>
        <w:color w:val="auto"/>
      </w:rPr>
      <w:t xml:space="preserve"> of </w:t>
    </w:r>
    <w:r w:rsidR="002735C1" w:rsidRPr="004F064B">
      <w:rPr>
        <w:rFonts w:asciiTheme="minorHAnsi" w:hAnsiTheme="minorHAnsi" w:cstheme="minorHAnsi"/>
        <w:noProof/>
        <w:color w:val="auto"/>
      </w:rPr>
      <w:fldChar w:fldCharType="begin"/>
    </w:r>
    <w:r w:rsidR="002735C1" w:rsidRPr="004F064B">
      <w:rPr>
        <w:rFonts w:asciiTheme="minorHAnsi" w:hAnsiTheme="minorHAnsi" w:cstheme="minorHAnsi"/>
        <w:noProof/>
        <w:color w:val="auto"/>
      </w:rPr>
      <w:instrText xml:space="preserve"> NUMPAGES </w:instrText>
    </w:r>
    <w:r w:rsidR="002735C1" w:rsidRPr="004F064B">
      <w:rPr>
        <w:rFonts w:asciiTheme="minorHAnsi" w:hAnsiTheme="minorHAnsi" w:cstheme="minorHAnsi"/>
        <w:noProof/>
        <w:color w:val="auto"/>
      </w:rPr>
      <w:fldChar w:fldCharType="separate"/>
    </w:r>
    <w:r w:rsidR="000F0FE2" w:rsidRPr="004F064B">
      <w:rPr>
        <w:rFonts w:asciiTheme="minorHAnsi" w:hAnsiTheme="minorHAnsi" w:cstheme="minorHAnsi"/>
        <w:noProof/>
        <w:color w:val="auto"/>
      </w:rPr>
      <w:t>2</w:t>
    </w:r>
    <w:r w:rsidR="002735C1" w:rsidRPr="004F064B">
      <w:rPr>
        <w:rFonts w:asciiTheme="minorHAnsi" w:hAnsiTheme="minorHAnsi" w:cstheme="minorHAnsi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A64E" w14:textId="77777777" w:rsidR="00DD2242" w:rsidRDefault="00DD2242">
      <w:r>
        <w:separator/>
      </w:r>
    </w:p>
  </w:footnote>
  <w:footnote w:type="continuationSeparator" w:id="0">
    <w:p w14:paraId="378C6FC8" w14:textId="77777777" w:rsidR="00DD2242" w:rsidRDefault="00DD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19" w:type="dxa"/>
      <w:tblBorders>
        <w:bottom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11862"/>
      <w:gridCol w:w="457"/>
    </w:tblGrid>
    <w:tr w:rsidR="00C51900" w14:paraId="131A1722" w14:textId="77777777" w:rsidTr="007B685F">
      <w:trPr>
        <w:cantSplit/>
        <w:trHeight w:val="446"/>
      </w:trPr>
      <w:tc>
        <w:tcPr>
          <w:tcW w:w="11862" w:type="dxa"/>
          <w:vMerge w:val="restart"/>
          <w:tcBorders>
            <w:bottom w:val="single" w:sz="4" w:space="0" w:color="auto"/>
          </w:tcBorders>
          <w:vAlign w:val="center"/>
        </w:tcPr>
        <w:p w14:paraId="35C16597" w14:textId="185B6898" w:rsidR="00C51900" w:rsidRPr="00895F1B" w:rsidRDefault="004F064B">
          <w:pPr>
            <w:pStyle w:val="Header"/>
            <w:rPr>
              <w:rFonts w:asciiTheme="minorHAnsi" w:hAnsiTheme="minorHAnsi" w:cstheme="minorHAnsi"/>
              <w:sz w:val="28"/>
              <w:szCs w:val="28"/>
            </w:rPr>
          </w:pPr>
          <w:r w:rsidRPr="00895F1B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Fatigue Risk Profile</w:t>
          </w:r>
        </w:p>
      </w:tc>
      <w:tc>
        <w:tcPr>
          <w:tcW w:w="457" w:type="dxa"/>
          <w:vAlign w:val="center"/>
        </w:tcPr>
        <w:p w14:paraId="57632F4A" w14:textId="66B8BC6B" w:rsidR="00C51900" w:rsidRPr="00FC2529" w:rsidRDefault="00483BA1" w:rsidP="00C51900">
          <w:pPr>
            <w:pStyle w:val="Headerdate"/>
            <w:ind w:right="-817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CBA3B1D" wp14:editId="498DA0AB">
                <wp:extent cx="42545" cy="107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1900" w14:paraId="1C47FABC" w14:textId="77777777" w:rsidTr="007B685F">
      <w:trPr>
        <w:cantSplit/>
        <w:trHeight w:val="446"/>
      </w:trPr>
      <w:tc>
        <w:tcPr>
          <w:tcW w:w="11862" w:type="dxa"/>
          <w:vMerge/>
          <w:tcBorders>
            <w:bottom w:val="single" w:sz="4" w:space="0" w:color="auto"/>
          </w:tcBorders>
          <w:vAlign w:val="center"/>
        </w:tcPr>
        <w:p w14:paraId="6AF62062" w14:textId="77777777" w:rsidR="00C51900" w:rsidRDefault="00C51900">
          <w:pPr>
            <w:pStyle w:val="Header"/>
          </w:pPr>
        </w:p>
      </w:tc>
      <w:tc>
        <w:tcPr>
          <w:tcW w:w="457" w:type="dxa"/>
          <w:vAlign w:val="center"/>
        </w:tcPr>
        <w:p w14:paraId="7F452FCE" w14:textId="4DC50370" w:rsidR="00C51900" w:rsidRPr="00FC2529" w:rsidRDefault="00C51900" w:rsidP="00632290">
          <w:pPr>
            <w:pStyle w:val="Headerdate"/>
            <w:rPr>
              <w:sz w:val="16"/>
              <w:szCs w:val="16"/>
            </w:rPr>
          </w:pPr>
        </w:p>
      </w:tc>
    </w:tr>
  </w:tbl>
  <w:p w14:paraId="106AAC62" w14:textId="582140FE" w:rsidR="00632290" w:rsidRDefault="007B685F">
    <w:pPr>
      <w:pStyle w:val="SPAC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7D6CAA" wp14:editId="0CC275EF">
          <wp:simplePos x="0" y="0"/>
          <wp:positionH relativeFrom="column">
            <wp:posOffset>7547748</wp:posOffset>
          </wp:positionH>
          <wp:positionV relativeFrom="paragraph">
            <wp:posOffset>-553085</wp:posOffset>
          </wp:positionV>
          <wp:extent cx="1839595" cy="466725"/>
          <wp:effectExtent l="0" t="0" r="825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BEE"/>
    <w:multiLevelType w:val="hybridMultilevel"/>
    <w:tmpl w:val="1CE4CF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BD7"/>
    <w:multiLevelType w:val="hybridMultilevel"/>
    <w:tmpl w:val="831679E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D771A"/>
    <w:multiLevelType w:val="hybridMultilevel"/>
    <w:tmpl w:val="F54C30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57858"/>
    <w:multiLevelType w:val="multilevel"/>
    <w:tmpl w:val="76A65CC8"/>
    <w:lvl w:ilvl="0">
      <w:start w:val="1"/>
      <w:numFmt w:val="upperLetter"/>
      <w:pStyle w:val="Annex1"/>
      <w:lvlText w:val="Annex %1."/>
      <w:lvlJc w:val="left"/>
      <w:pPr>
        <w:tabs>
          <w:tab w:val="num" w:pos="1701"/>
        </w:tabs>
        <w:ind w:left="1701" w:hanging="1701"/>
      </w:pPr>
    </w:lvl>
    <w:lvl w:ilvl="1">
      <w:start w:val="1"/>
      <w:numFmt w:val="decimal"/>
      <w:pStyle w:val="Annex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nnex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Annex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4" w15:restartNumberingAfterBreak="0">
    <w:nsid w:val="5E7E5F80"/>
    <w:multiLevelType w:val="hybridMultilevel"/>
    <w:tmpl w:val="15F82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C68F7"/>
    <w:multiLevelType w:val="hybridMultilevel"/>
    <w:tmpl w:val="A372DB58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  <w:u w:val="none"/>
      </w:rPr>
    </w:lvl>
    <w:lvl w:ilvl="1" w:tplc="FFFFFFFF">
      <w:start w:val="1"/>
      <w:numFmt w:val="bullet"/>
      <w:pStyle w:val="Tablebulllet2"/>
      <w:lvlText w:val="-"/>
      <w:lvlJc w:val="left"/>
      <w:pPr>
        <w:tabs>
          <w:tab w:val="num" w:pos="1270"/>
        </w:tabs>
        <w:ind w:left="1270" w:firstLine="2"/>
      </w:pPr>
      <w:rPr>
        <w:rFonts w:ascii="Arial" w:hAnsi="Arial" w:hint="default"/>
        <w:color w:val="auto"/>
        <w:sz w:val="16"/>
        <w:szCs w:val="16"/>
        <w:u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7FCD228E"/>
    <w:multiLevelType w:val="multilevel"/>
    <w:tmpl w:val="EB22333A"/>
    <w:lvl w:ilvl="0">
      <w:start w:val="1"/>
      <w:numFmt w:val="bullet"/>
      <w:pStyle w:val="Tickboxes"/>
      <w:lvlText w:val=""/>
      <w:lvlJc w:val="left"/>
      <w:pPr>
        <w:tabs>
          <w:tab w:val="num" w:pos="142"/>
        </w:tabs>
        <w:ind w:left="425" w:hanging="283"/>
      </w:pPr>
      <w:rPr>
        <w:rFonts w:ascii="Wingdings" w:hAnsi="Wingdings"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299"/>
        </w:tabs>
        <w:ind w:left="1299" w:hanging="360"/>
      </w:pPr>
      <w:rPr>
        <w:rFonts w:ascii="Arial" w:hAnsi="Arial" w:hint="default"/>
        <w:b/>
        <w:i w:val="0"/>
        <w:strike w:val="0"/>
        <w:dstrike w:val="0"/>
        <w:sz w:val="24"/>
        <w:szCs w:val="24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90"/>
    <w:rsid w:val="00057EDB"/>
    <w:rsid w:val="000661B3"/>
    <w:rsid w:val="00093695"/>
    <w:rsid w:val="00097BE5"/>
    <w:rsid w:val="000A0C64"/>
    <w:rsid w:val="000A509C"/>
    <w:rsid w:val="000B7DAC"/>
    <w:rsid w:val="000E7DF6"/>
    <w:rsid w:val="000F0FE2"/>
    <w:rsid w:val="00112F5D"/>
    <w:rsid w:val="00123E61"/>
    <w:rsid w:val="001A26F9"/>
    <w:rsid w:val="002735C1"/>
    <w:rsid w:val="00292D9D"/>
    <w:rsid w:val="002C06B2"/>
    <w:rsid w:val="00326117"/>
    <w:rsid w:val="00343C47"/>
    <w:rsid w:val="00355BC8"/>
    <w:rsid w:val="00385C28"/>
    <w:rsid w:val="003A617A"/>
    <w:rsid w:val="003B3849"/>
    <w:rsid w:val="003B7862"/>
    <w:rsid w:val="003D0A5E"/>
    <w:rsid w:val="003D6EB8"/>
    <w:rsid w:val="00463F3F"/>
    <w:rsid w:val="0047229C"/>
    <w:rsid w:val="004802BF"/>
    <w:rsid w:val="00483BA1"/>
    <w:rsid w:val="00487060"/>
    <w:rsid w:val="004B28C6"/>
    <w:rsid w:val="004B4581"/>
    <w:rsid w:val="004D2A4C"/>
    <w:rsid w:val="004D6F23"/>
    <w:rsid w:val="004F064B"/>
    <w:rsid w:val="005118A7"/>
    <w:rsid w:val="00541A56"/>
    <w:rsid w:val="005433C4"/>
    <w:rsid w:val="00554285"/>
    <w:rsid w:val="00591BB1"/>
    <w:rsid w:val="005C0D7B"/>
    <w:rsid w:val="005C7A05"/>
    <w:rsid w:val="00601D13"/>
    <w:rsid w:val="00606209"/>
    <w:rsid w:val="006118E7"/>
    <w:rsid w:val="00613EA6"/>
    <w:rsid w:val="00632290"/>
    <w:rsid w:val="00643201"/>
    <w:rsid w:val="007409C7"/>
    <w:rsid w:val="0074262A"/>
    <w:rsid w:val="00794E7B"/>
    <w:rsid w:val="007A6DD1"/>
    <w:rsid w:val="007B685F"/>
    <w:rsid w:val="007D67A6"/>
    <w:rsid w:val="007D6FDA"/>
    <w:rsid w:val="00801976"/>
    <w:rsid w:val="00817CFE"/>
    <w:rsid w:val="00823BBB"/>
    <w:rsid w:val="00843A81"/>
    <w:rsid w:val="00862837"/>
    <w:rsid w:val="00895F1B"/>
    <w:rsid w:val="008F1455"/>
    <w:rsid w:val="00914BCD"/>
    <w:rsid w:val="00927137"/>
    <w:rsid w:val="00972C4D"/>
    <w:rsid w:val="009B0088"/>
    <w:rsid w:val="009B4C2F"/>
    <w:rsid w:val="00A27F78"/>
    <w:rsid w:val="00A306B7"/>
    <w:rsid w:val="00A42B3D"/>
    <w:rsid w:val="00A81DB5"/>
    <w:rsid w:val="00AB314B"/>
    <w:rsid w:val="00AC6987"/>
    <w:rsid w:val="00AD4376"/>
    <w:rsid w:val="00AD5B41"/>
    <w:rsid w:val="00AF07DF"/>
    <w:rsid w:val="00AF0BA1"/>
    <w:rsid w:val="00B0463B"/>
    <w:rsid w:val="00B2223D"/>
    <w:rsid w:val="00BD3747"/>
    <w:rsid w:val="00C44F0A"/>
    <w:rsid w:val="00C51900"/>
    <w:rsid w:val="00C52948"/>
    <w:rsid w:val="00C54D3F"/>
    <w:rsid w:val="00C74470"/>
    <w:rsid w:val="00CB272A"/>
    <w:rsid w:val="00CD5CD7"/>
    <w:rsid w:val="00CE329D"/>
    <w:rsid w:val="00CF0E2A"/>
    <w:rsid w:val="00CF1459"/>
    <w:rsid w:val="00D07B86"/>
    <w:rsid w:val="00D21FE6"/>
    <w:rsid w:val="00D65444"/>
    <w:rsid w:val="00D96C0C"/>
    <w:rsid w:val="00DA4FC7"/>
    <w:rsid w:val="00DB45D1"/>
    <w:rsid w:val="00DC48DE"/>
    <w:rsid w:val="00DC5552"/>
    <w:rsid w:val="00DD2242"/>
    <w:rsid w:val="00E01E56"/>
    <w:rsid w:val="00E11339"/>
    <w:rsid w:val="00E341A9"/>
    <w:rsid w:val="00E63558"/>
    <w:rsid w:val="00E6752A"/>
    <w:rsid w:val="00E7556D"/>
    <w:rsid w:val="00E966D9"/>
    <w:rsid w:val="00EA38EA"/>
    <w:rsid w:val="00F10D66"/>
    <w:rsid w:val="00F25AD6"/>
    <w:rsid w:val="00F33671"/>
    <w:rsid w:val="00F42B4E"/>
    <w:rsid w:val="00F8269C"/>
    <w:rsid w:val="00F85B03"/>
    <w:rsid w:val="00F86C95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B9D7AB"/>
  <w15:docId w15:val="{530330BC-66C3-4B91-8162-AA9CCA1B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2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Normal"/>
    <w:rsid w:val="00A306B7"/>
    <w:pPr>
      <w:pageBreakBefore/>
      <w:numPr>
        <w:numId w:val="5"/>
      </w:numPr>
      <w:spacing w:before="360" w:after="120"/>
      <w:jc w:val="center"/>
    </w:pPr>
    <w:rPr>
      <w:b/>
      <w:sz w:val="28"/>
    </w:rPr>
  </w:style>
  <w:style w:type="paragraph" w:customStyle="1" w:styleId="Annex2">
    <w:name w:val="Annex 2"/>
    <w:basedOn w:val="Normal"/>
    <w:rsid w:val="00A306B7"/>
    <w:pPr>
      <w:keepNext/>
      <w:keepLines/>
      <w:numPr>
        <w:ilvl w:val="1"/>
        <w:numId w:val="5"/>
      </w:numPr>
      <w:tabs>
        <w:tab w:val="left" w:pos="851"/>
      </w:tabs>
      <w:spacing w:before="240" w:after="120"/>
      <w:jc w:val="both"/>
    </w:pPr>
    <w:rPr>
      <w:b/>
      <w:sz w:val="22"/>
    </w:rPr>
  </w:style>
  <w:style w:type="paragraph" w:customStyle="1" w:styleId="Annex3">
    <w:name w:val="Annex 3"/>
    <w:basedOn w:val="Normal"/>
    <w:rsid w:val="00A306B7"/>
    <w:pPr>
      <w:keepNext/>
      <w:numPr>
        <w:ilvl w:val="2"/>
        <w:numId w:val="5"/>
      </w:numPr>
      <w:tabs>
        <w:tab w:val="left" w:pos="851"/>
      </w:tabs>
      <w:spacing w:before="240" w:after="120"/>
      <w:jc w:val="both"/>
    </w:pPr>
    <w:rPr>
      <w:b/>
      <w:sz w:val="22"/>
    </w:rPr>
  </w:style>
  <w:style w:type="paragraph" w:customStyle="1" w:styleId="Annex4">
    <w:name w:val="Annex 4"/>
    <w:basedOn w:val="Normal"/>
    <w:rsid w:val="00A306B7"/>
    <w:pPr>
      <w:keepNext/>
      <w:keepLines/>
      <w:numPr>
        <w:ilvl w:val="3"/>
        <w:numId w:val="5"/>
      </w:numPr>
      <w:tabs>
        <w:tab w:val="left" w:pos="851"/>
      </w:tabs>
      <w:spacing w:before="240" w:after="120"/>
      <w:jc w:val="both"/>
    </w:pPr>
    <w:rPr>
      <w:b/>
      <w:iCs/>
    </w:rPr>
  </w:style>
  <w:style w:type="paragraph" w:customStyle="1" w:styleId="Annex5">
    <w:name w:val="Annex 5"/>
    <w:basedOn w:val="Normal"/>
    <w:rsid w:val="00A306B7"/>
    <w:pPr>
      <w:keepNext/>
      <w:numPr>
        <w:ilvl w:val="4"/>
        <w:numId w:val="5"/>
      </w:numPr>
      <w:spacing w:before="240" w:after="120"/>
      <w:jc w:val="both"/>
    </w:pPr>
    <w:rPr>
      <w:b/>
      <w:sz w:val="18"/>
    </w:rPr>
  </w:style>
  <w:style w:type="paragraph" w:customStyle="1" w:styleId="Annex6">
    <w:name w:val="Annex 6"/>
    <w:basedOn w:val="Normal"/>
    <w:rsid w:val="00A306B7"/>
    <w:pPr>
      <w:tabs>
        <w:tab w:val="num" w:pos="2835"/>
      </w:tabs>
      <w:spacing w:before="120" w:after="80"/>
      <w:ind w:left="1417"/>
    </w:pPr>
    <w:rPr>
      <w:b/>
      <w:sz w:val="22"/>
      <w:lang w:eastAsia="en-US"/>
    </w:rPr>
  </w:style>
  <w:style w:type="paragraph" w:customStyle="1" w:styleId="Annex7">
    <w:name w:val="Annex 7"/>
    <w:basedOn w:val="Normal"/>
    <w:rsid w:val="00A306B7"/>
    <w:pPr>
      <w:tabs>
        <w:tab w:val="num" w:pos="3118"/>
      </w:tabs>
      <w:spacing w:before="120" w:after="80"/>
      <w:ind w:left="1417"/>
    </w:pPr>
    <w:rPr>
      <w:b/>
      <w:sz w:val="22"/>
      <w:lang w:eastAsia="en-US"/>
    </w:rPr>
  </w:style>
  <w:style w:type="paragraph" w:customStyle="1" w:styleId="Annex8">
    <w:name w:val="Annex 8"/>
    <w:basedOn w:val="Normal"/>
    <w:rsid w:val="00A306B7"/>
    <w:pPr>
      <w:tabs>
        <w:tab w:val="num" w:pos="3402"/>
      </w:tabs>
      <w:spacing w:before="120" w:after="80"/>
      <w:ind w:left="1417"/>
    </w:pPr>
    <w:rPr>
      <w:b/>
      <w:sz w:val="22"/>
      <w:lang w:eastAsia="en-US"/>
    </w:rPr>
  </w:style>
  <w:style w:type="paragraph" w:customStyle="1" w:styleId="Annex9">
    <w:name w:val="Annex 9"/>
    <w:basedOn w:val="Normal"/>
    <w:rsid w:val="00A306B7"/>
    <w:pPr>
      <w:tabs>
        <w:tab w:val="num" w:pos="3685"/>
      </w:tabs>
      <w:spacing w:before="120" w:after="80"/>
      <w:ind w:left="1417"/>
    </w:pPr>
    <w:rPr>
      <w:b/>
      <w:sz w:val="22"/>
      <w:lang w:eastAsia="en-US"/>
    </w:rPr>
  </w:style>
  <w:style w:type="paragraph" w:styleId="Header">
    <w:name w:val="header"/>
    <w:basedOn w:val="Normal"/>
    <w:rsid w:val="00632290"/>
    <w:pPr>
      <w:tabs>
        <w:tab w:val="center" w:pos="4153"/>
        <w:tab w:val="right" w:pos="8306"/>
      </w:tabs>
    </w:pPr>
    <w:rPr>
      <w:b/>
      <w:color w:val="000080"/>
      <w:sz w:val="32"/>
      <w:szCs w:val="32"/>
    </w:rPr>
  </w:style>
  <w:style w:type="paragraph" w:styleId="Footer">
    <w:name w:val="footer"/>
    <w:basedOn w:val="Normal"/>
    <w:rsid w:val="00632290"/>
    <w:pPr>
      <w:tabs>
        <w:tab w:val="center" w:pos="4153"/>
        <w:tab w:val="center" w:pos="9781"/>
        <w:tab w:val="right" w:pos="10800"/>
      </w:tabs>
    </w:pPr>
    <w:rPr>
      <w:color w:val="000080"/>
      <w:sz w:val="14"/>
    </w:rPr>
  </w:style>
  <w:style w:type="paragraph" w:customStyle="1" w:styleId="Tabletext">
    <w:name w:val="Table text"/>
    <w:basedOn w:val="Normal"/>
    <w:rsid w:val="00632290"/>
    <w:pPr>
      <w:spacing w:before="40" w:after="40"/>
    </w:pPr>
    <w:rPr>
      <w:color w:val="000000"/>
      <w:lang w:eastAsia="en-US"/>
    </w:rPr>
  </w:style>
  <w:style w:type="paragraph" w:customStyle="1" w:styleId="Tickboxes">
    <w:name w:val="Tick boxes"/>
    <w:rsid w:val="00632290"/>
    <w:pPr>
      <w:numPr>
        <w:numId w:val="7"/>
      </w:numPr>
      <w:spacing w:before="20" w:after="20"/>
    </w:pPr>
    <w:rPr>
      <w:rFonts w:ascii="Arial" w:hAnsi="Arial"/>
      <w:color w:val="000000"/>
      <w:sz w:val="16"/>
      <w:szCs w:val="16"/>
      <w:lang w:val="en-US" w:eastAsia="en-US"/>
    </w:rPr>
  </w:style>
  <w:style w:type="paragraph" w:styleId="ListBullet2">
    <w:name w:val="List Bullet 2"/>
    <w:basedOn w:val="ListBullet"/>
    <w:rsid w:val="00632290"/>
    <w:pPr>
      <w:numPr>
        <w:ilvl w:val="1"/>
      </w:numPr>
      <w:tabs>
        <w:tab w:val="num" w:pos="142"/>
      </w:tabs>
      <w:ind w:left="425" w:hanging="283"/>
    </w:pPr>
    <w:rPr>
      <w:lang w:eastAsia="en-US"/>
    </w:rPr>
  </w:style>
  <w:style w:type="paragraph" w:customStyle="1" w:styleId="Tabletextbold">
    <w:name w:val="Table text bold"/>
    <w:basedOn w:val="Tabletext"/>
    <w:rsid w:val="00632290"/>
    <w:rPr>
      <w:b/>
    </w:rPr>
  </w:style>
  <w:style w:type="paragraph" w:customStyle="1" w:styleId="Headerdate">
    <w:name w:val="Header date"/>
    <w:basedOn w:val="Normal"/>
    <w:rsid w:val="00632290"/>
    <w:rPr>
      <w:color w:val="000080"/>
    </w:rPr>
  </w:style>
  <w:style w:type="paragraph" w:customStyle="1" w:styleId="Tablebullet">
    <w:name w:val="Table bullet"/>
    <w:basedOn w:val="ListBullet"/>
    <w:rsid w:val="00632290"/>
    <w:pPr>
      <w:keepLines/>
      <w:numPr>
        <w:numId w:val="6"/>
      </w:numPr>
      <w:spacing w:after="120"/>
    </w:pPr>
    <w:rPr>
      <w:lang w:eastAsia="en-US"/>
    </w:rPr>
  </w:style>
  <w:style w:type="paragraph" w:customStyle="1" w:styleId="Tablebulllet2">
    <w:name w:val="Table bulllet 2"/>
    <w:basedOn w:val="ListBullet2"/>
    <w:rsid w:val="00632290"/>
    <w:pPr>
      <w:numPr>
        <w:numId w:val="6"/>
      </w:numPr>
      <w:spacing w:after="120"/>
    </w:pPr>
    <w:rPr>
      <w:szCs w:val="22"/>
    </w:rPr>
  </w:style>
  <w:style w:type="paragraph" w:customStyle="1" w:styleId="SPACE">
    <w:name w:val="SPACE"/>
    <w:basedOn w:val="BodyText"/>
    <w:rsid w:val="00632290"/>
    <w:pPr>
      <w:keepLines/>
      <w:spacing w:after="0"/>
    </w:pPr>
    <w:rPr>
      <w:snapToGrid w:val="0"/>
      <w:sz w:val="6"/>
      <w:szCs w:val="6"/>
    </w:rPr>
  </w:style>
  <w:style w:type="paragraph" w:customStyle="1" w:styleId="TableText0">
    <w:name w:val="Table Text"/>
    <w:basedOn w:val="Normal"/>
    <w:rsid w:val="00632290"/>
    <w:pPr>
      <w:keepLines/>
      <w:spacing w:before="60" w:after="60"/>
    </w:pPr>
  </w:style>
  <w:style w:type="paragraph" w:customStyle="1" w:styleId="StyleTabletextbold9ptNotBold">
    <w:name w:val="Style Table text bold + 9 pt Not Bold"/>
    <w:basedOn w:val="Tabletextbold"/>
    <w:rsid w:val="00632290"/>
    <w:pPr>
      <w:spacing w:before="20" w:after="20"/>
    </w:pPr>
    <w:rPr>
      <w:b w:val="0"/>
      <w:sz w:val="18"/>
    </w:rPr>
  </w:style>
  <w:style w:type="character" w:styleId="Hyperlink">
    <w:name w:val="Hyperlink"/>
    <w:basedOn w:val="DefaultParagraphFont"/>
    <w:rsid w:val="00632290"/>
    <w:rPr>
      <w:color w:val="0000FF"/>
      <w:u w:val="single"/>
    </w:rPr>
  </w:style>
  <w:style w:type="paragraph" w:styleId="ListBullet">
    <w:name w:val="List Bullet"/>
    <w:basedOn w:val="Normal"/>
    <w:rsid w:val="00632290"/>
    <w:pPr>
      <w:tabs>
        <w:tab w:val="num" w:pos="142"/>
      </w:tabs>
      <w:ind w:left="425" w:hanging="283"/>
    </w:pPr>
  </w:style>
  <w:style w:type="paragraph" w:styleId="BodyText">
    <w:name w:val="Body Text"/>
    <w:basedOn w:val="Normal"/>
    <w:rsid w:val="00632290"/>
    <w:pPr>
      <w:spacing w:after="120"/>
    </w:pPr>
  </w:style>
  <w:style w:type="paragraph" w:styleId="BalloonText">
    <w:name w:val="Balloon Text"/>
    <w:basedOn w:val="Normal"/>
    <w:link w:val="BalloonTextChar"/>
    <w:rsid w:val="00483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B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675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064B"/>
    <w:pPr>
      <w:ind w:left="720"/>
      <w:contextualSpacing/>
    </w:pPr>
  </w:style>
  <w:style w:type="paragraph" w:styleId="Revision">
    <w:name w:val="Revision"/>
    <w:hidden/>
    <w:uiPriority w:val="99"/>
    <w:semiHidden/>
    <w:rsid w:val="00AF0BA1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0661B3"/>
  </w:style>
  <w:style w:type="character" w:customStyle="1" w:styleId="FootnoteTextChar">
    <w:name w:val="Footnote Text Char"/>
    <w:basedOn w:val="DefaultParagraphFont"/>
    <w:link w:val="FootnoteText"/>
    <w:semiHidden/>
    <w:rsid w:val="000661B3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066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ms.sydneytrains.nsw.gov.au/trim/sms-sydney-trains?RecordNumber=D2013%2F7625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ms.sydneytrains.nsw.gov.au/trim/sms-sydney-trains?RecordNumber=D2013%2F7625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ms.sydneytrains.nsw.gov.au/trim/sms-sydney-trains?RecordNumber=D2013%2F7625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ms.sydneytrains.nsw.gov.au/trim/sms-sydney-trains?RecordNumber=D2013%2F76251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ms.sydneytrains.nsw.gov.au/trim/sms-sydney-trains?RecordNumber=D2013%2F762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B1F6BA2A8CB419639FD2393501C98" ma:contentTypeVersion="0" ma:contentTypeDescription="Create a new document." ma:contentTypeScope="" ma:versionID="b8fa8898f8acf42f14d080c517a4b72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9B0A98-8CA5-4134-9874-EF9118B5D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AB8AC-2813-4F07-B02C-814923D8B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92CE1-57E7-480B-9C4E-D55A5B2A6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1A3DBF-EB42-4A3A-A68D-6C31E219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727008-B50B-4B83-9685-FD6BC8D23FC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RailCorp</Company>
  <LinksUpToDate>false</LinksUpToDate>
  <CharactersWithSpaces>4637</CharactersWithSpaces>
  <SharedDoc>false</SharedDoc>
  <HLinks>
    <vt:vector size="6" baseType="variant">
      <vt:variant>
        <vt:i4>3407974</vt:i4>
      </vt:variant>
      <vt:variant>
        <vt:i4>62</vt:i4>
      </vt:variant>
      <vt:variant>
        <vt:i4>0</vt:i4>
      </vt:variant>
      <vt:variant>
        <vt:i4>5</vt:i4>
      </vt:variant>
      <vt:variant>
        <vt:lpwstr>http://sms.railcorp.nsw.gov.au/Shared Documents/SMS-06-FM-0721 Construction Safety Planning.doc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WHS - Construction Work</dc:subject>
  <dc:creator>Shakeel Memon</dc:creator>
  <cp:lastModifiedBy>Michelle Penn</cp:lastModifiedBy>
  <cp:revision>6</cp:revision>
  <cp:lastPrinted>2018-07-16T21:59:00Z</cp:lastPrinted>
  <dcterms:created xsi:type="dcterms:W3CDTF">2022-01-31T04:13:00Z</dcterms:created>
  <dcterms:modified xsi:type="dcterms:W3CDTF">2022-02-01T02:06:00Z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0x010100512B1F6BA2A8CB419639FD2393501C98</vt:lpwstr>
  </property>
  <property fmtid="{D5CDD505-2E9C-101B-9397-08002B2CF9AE}" pid="4" name="Base Target">
    <vt:lpwstr>_blank</vt:lpwstr>
  </property>
  <property fmtid="{D5CDD505-2E9C-101B-9397-08002B2CF9AE}" pid="5" name="Content Type">
    <vt:lpwstr>Forms</vt:lpwstr>
  </property>
  <property fmtid="{D5CDD505-2E9C-101B-9397-08002B2CF9AE}" pid="6" name="Document status">
    <vt:lpwstr>No objection obtained from Doc Custodian - ready for Compliance verification</vt:lpwstr>
  </property>
  <property fmtid="{D5CDD505-2E9C-101B-9397-08002B2CF9AE}" pid="7" name="SMS Element">
    <vt:lpwstr>SMS Element 06: Work Health Safety</vt:lpwstr>
  </property>
</Properties>
</file>