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22b5740a1ea4483"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0FCDB" w14:textId="77777777" w:rsidR="009F69E1" w:rsidRDefault="003F1555" w:rsidP="00197816">
      <w:pPr>
        <w:pStyle w:val="Title"/>
        <w:spacing w:after="480"/>
      </w:pPr>
      <w:bookmarkStart w:id="0" w:name="_GoBack"/>
      <w:bookmarkEnd w:id="0"/>
      <w:r w:rsidRPr="003F1555">
        <w:t xml:space="preserve">NSW Bike Week </w:t>
      </w:r>
      <w:r w:rsidR="009F69E1">
        <w:t>201</w:t>
      </w:r>
      <w:r w:rsidR="0014117D">
        <w:t>8</w:t>
      </w:r>
      <w:r w:rsidR="001504C9">
        <w:t xml:space="preserve"> –</w:t>
      </w:r>
      <w:r w:rsidR="00917F0D">
        <w:br/>
      </w:r>
      <w:r w:rsidR="009F69E1">
        <w:t>Funding Application</w:t>
      </w:r>
    </w:p>
    <w:p w14:paraId="458120EB" w14:textId="77777777" w:rsidR="0014117D" w:rsidRPr="007F64F8" w:rsidRDefault="0014117D" w:rsidP="008710AE">
      <w:pPr>
        <w:pStyle w:val="ParagraphText"/>
        <w:pBdr>
          <w:top w:val="single" w:sz="4" w:space="9" w:color="BFDCD9"/>
          <w:left w:val="single" w:sz="4" w:space="9" w:color="BFDCD9"/>
          <w:bottom w:val="single" w:sz="4" w:space="9" w:color="BFDCD9"/>
          <w:right w:val="single" w:sz="4" w:space="1" w:color="BFDCD9"/>
        </w:pBdr>
        <w:shd w:val="clear" w:color="auto" w:fill="BFDCD9"/>
        <w:ind w:left="170" w:right="68"/>
      </w:pPr>
      <w:r w:rsidRPr="007F64F8">
        <w:rPr>
          <w:b/>
        </w:rPr>
        <w:t>NOTE:</w:t>
      </w:r>
      <w:r w:rsidRPr="007F64F8">
        <w:t xml:space="preserve"> It is a condition of funding that </w:t>
      </w:r>
      <w:r>
        <w:t xml:space="preserve">the </w:t>
      </w:r>
      <w:r w:rsidRPr="008E3462">
        <w:rPr>
          <w:i/>
        </w:rPr>
        <w:t>NSW Bike Week Event Organiser Evaluation Report</w:t>
      </w:r>
      <w:r w:rsidRPr="008E3462">
        <w:t xml:space="preserve"> </w:t>
      </w:r>
      <w:r w:rsidR="003A5316">
        <w:br/>
      </w:r>
      <w:r w:rsidR="006E720B">
        <w:t xml:space="preserve">for each event </w:t>
      </w:r>
      <w:r w:rsidRPr="008E3462">
        <w:t xml:space="preserve">is completed </w:t>
      </w:r>
      <w:r w:rsidRPr="007F64F8">
        <w:t>and returned to your NSW Bike Week Roads and Maritime Services Regional Coordinator</w:t>
      </w:r>
      <w:r>
        <w:t xml:space="preserve">. </w:t>
      </w:r>
      <w:r w:rsidRPr="007F64F8">
        <w:t xml:space="preserve">Grants will not be paid until </w:t>
      </w:r>
      <w:r>
        <w:t xml:space="preserve">your </w:t>
      </w:r>
      <w:r w:rsidRPr="007F64F8">
        <w:t>evaluation report</w:t>
      </w:r>
      <w:r>
        <w:t xml:space="preserve"> is</w:t>
      </w:r>
      <w:r w:rsidRPr="007F64F8">
        <w:t xml:space="preserve"> received.</w:t>
      </w:r>
    </w:p>
    <w:p w14:paraId="66C542C2" w14:textId="77777777" w:rsidR="0014117D" w:rsidRPr="008710AE" w:rsidRDefault="0014117D" w:rsidP="007E285D">
      <w:pPr>
        <w:ind w:right="134"/>
        <w:rPr>
          <w:sz w:val="16"/>
          <w:szCs w:val="16"/>
        </w:rPr>
      </w:pPr>
    </w:p>
    <w:tbl>
      <w:tblPr>
        <w:tblStyle w:val="BikeWeek2"/>
        <w:tblW w:w="9923" w:type="dxa"/>
        <w:tblInd w:w="170" w:type="dxa"/>
        <w:tblCellMar>
          <w:top w:w="170" w:type="dxa"/>
          <w:left w:w="170" w:type="dxa"/>
          <w:bottom w:w="170" w:type="dxa"/>
          <w:right w:w="170" w:type="dxa"/>
        </w:tblCellMar>
        <w:tblLook w:val="04A0" w:firstRow="1" w:lastRow="0" w:firstColumn="1" w:lastColumn="0" w:noHBand="0" w:noVBand="1"/>
      </w:tblPr>
      <w:tblGrid>
        <w:gridCol w:w="3131"/>
        <w:gridCol w:w="2358"/>
        <w:gridCol w:w="2618"/>
        <w:gridCol w:w="1816"/>
      </w:tblGrid>
      <w:tr w:rsidR="009F69E1" w14:paraId="47603046" w14:textId="77777777" w:rsidTr="007E2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3" w:type="dxa"/>
            <w:gridSpan w:val="4"/>
          </w:tcPr>
          <w:p w14:paraId="389F03C3" w14:textId="77777777" w:rsidR="009F69E1" w:rsidRPr="001504C9" w:rsidRDefault="009F69E1" w:rsidP="009F69E1">
            <w:pPr>
              <w:pStyle w:val="TableHeading"/>
              <w:rPr>
                <w:b/>
              </w:rPr>
            </w:pPr>
            <w:r w:rsidRPr="001504C9">
              <w:rPr>
                <w:b/>
              </w:rPr>
              <w:t>Contact details</w:t>
            </w:r>
          </w:p>
        </w:tc>
      </w:tr>
      <w:tr w:rsidR="009F69E1" w14:paraId="00438DD9" w14:textId="77777777" w:rsidTr="007E285D">
        <w:tc>
          <w:tcPr>
            <w:cnfStyle w:val="001000000000" w:firstRow="0" w:lastRow="0" w:firstColumn="1" w:lastColumn="0" w:oddVBand="0" w:evenVBand="0" w:oddHBand="0" w:evenHBand="0" w:firstRowFirstColumn="0" w:firstRowLastColumn="0" w:lastRowFirstColumn="0" w:lastRowLastColumn="0"/>
            <w:tcW w:w="3181" w:type="dxa"/>
          </w:tcPr>
          <w:p w14:paraId="5028BE80" w14:textId="77777777" w:rsidR="009F69E1" w:rsidRPr="009F69E1" w:rsidRDefault="009F69E1" w:rsidP="009F69E1">
            <w:pPr>
              <w:pStyle w:val="TableParagraph"/>
              <w:rPr>
                <w:b/>
              </w:rPr>
            </w:pPr>
            <w:r w:rsidRPr="009F69E1">
              <w:rPr>
                <w:b/>
              </w:rPr>
              <w:t xml:space="preserve">Name of </w:t>
            </w:r>
            <w:proofErr w:type="spellStart"/>
            <w:r w:rsidRPr="009F69E1">
              <w:rPr>
                <w:b/>
              </w:rPr>
              <w:t>organisation</w:t>
            </w:r>
            <w:proofErr w:type="spellEnd"/>
          </w:p>
        </w:tc>
        <w:tc>
          <w:tcPr>
            <w:tcW w:w="6952" w:type="dxa"/>
            <w:gridSpan w:val="3"/>
          </w:tcPr>
          <w:p w14:paraId="462122DF" w14:textId="77777777" w:rsidR="009F69E1" w:rsidRPr="009F69E1" w:rsidRDefault="009F69E1" w:rsidP="009F69E1">
            <w:pPr>
              <w:pStyle w:val="TableParagraph"/>
              <w:cnfStyle w:val="000000000000" w:firstRow="0" w:lastRow="0" w:firstColumn="0" w:lastColumn="0" w:oddVBand="0" w:evenVBand="0" w:oddHBand="0" w:evenHBand="0" w:firstRowFirstColumn="0" w:firstRowLastColumn="0" w:lastRowFirstColumn="0" w:lastRowLastColumn="0"/>
            </w:pPr>
          </w:p>
        </w:tc>
      </w:tr>
      <w:tr w:rsidR="009F69E1" w14:paraId="649C9637" w14:textId="77777777" w:rsidTr="007E285D">
        <w:tc>
          <w:tcPr>
            <w:cnfStyle w:val="001000000000" w:firstRow="0" w:lastRow="0" w:firstColumn="1" w:lastColumn="0" w:oddVBand="0" w:evenVBand="0" w:oddHBand="0" w:evenHBand="0" w:firstRowFirstColumn="0" w:firstRowLastColumn="0" w:lastRowFirstColumn="0" w:lastRowLastColumn="0"/>
            <w:tcW w:w="3181" w:type="dxa"/>
          </w:tcPr>
          <w:p w14:paraId="3AA5603A" w14:textId="77777777" w:rsidR="009F69E1" w:rsidRPr="009F69E1" w:rsidRDefault="009F69E1" w:rsidP="009F69E1">
            <w:pPr>
              <w:pStyle w:val="TableParagraph"/>
              <w:rPr>
                <w:b/>
              </w:rPr>
            </w:pPr>
            <w:r w:rsidRPr="009F69E1">
              <w:rPr>
                <w:b/>
              </w:rPr>
              <w:t>Contact name</w:t>
            </w:r>
          </w:p>
        </w:tc>
        <w:tc>
          <w:tcPr>
            <w:tcW w:w="6952" w:type="dxa"/>
            <w:gridSpan w:val="3"/>
          </w:tcPr>
          <w:p w14:paraId="756952DB" w14:textId="77777777" w:rsidR="009F69E1" w:rsidRPr="009F69E1" w:rsidRDefault="009F69E1" w:rsidP="009F69E1">
            <w:pPr>
              <w:pStyle w:val="TableParagraph"/>
              <w:cnfStyle w:val="000000000000" w:firstRow="0" w:lastRow="0" w:firstColumn="0" w:lastColumn="0" w:oddVBand="0" w:evenVBand="0" w:oddHBand="0" w:evenHBand="0" w:firstRowFirstColumn="0" w:firstRowLastColumn="0" w:lastRowFirstColumn="0" w:lastRowLastColumn="0"/>
            </w:pPr>
          </w:p>
        </w:tc>
      </w:tr>
      <w:tr w:rsidR="009F69E1" w14:paraId="7F56DCD2" w14:textId="77777777" w:rsidTr="007E285D">
        <w:tc>
          <w:tcPr>
            <w:cnfStyle w:val="001000000000" w:firstRow="0" w:lastRow="0" w:firstColumn="1" w:lastColumn="0" w:oddVBand="0" w:evenVBand="0" w:oddHBand="0" w:evenHBand="0" w:firstRowFirstColumn="0" w:firstRowLastColumn="0" w:lastRowFirstColumn="0" w:lastRowLastColumn="0"/>
            <w:tcW w:w="3181" w:type="dxa"/>
          </w:tcPr>
          <w:p w14:paraId="663BA328" w14:textId="77777777" w:rsidR="009F69E1" w:rsidRPr="009F69E1" w:rsidRDefault="009F69E1" w:rsidP="009F69E1">
            <w:pPr>
              <w:pStyle w:val="TableParagraph"/>
              <w:rPr>
                <w:b/>
              </w:rPr>
            </w:pPr>
            <w:r w:rsidRPr="009F69E1">
              <w:rPr>
                <w:b/>
              </w:rPr>
              <w:t>Daytime phone no.</w:t>
            </w:r>
          </w:p>
        </w:tc>
        <w:tc>
          <w:tcPr>
            <w:tcW w:w="2414" w:type="dxa"/>
          </w:tcPr>
          <w:p w14:paraId="18EF13F2" w14:textId="77777777" w:rsidR="009F69E1" w:rsidRPr="009F69E1" w:rsidRDefault="009F69E1" w:rsidP="009F69E1">
            <w:pPr>
              <w:pStyle w:val="TableParagraph"/>
              <w:cnfStyle w:val="000000000000" w:firstRow="0" w:lastRow="0" w:firstColumn="0" w:lastColumn="0" w:oddVBand="0" w:evenVBand="0" w:oddHBand="0" w:evenHBand="0" w:firstRowFirstColumn="0" w:firstRowLastColumn="0" w:lastRowFirstColumn="0" w:lastRowLastColumn="0"/>
            </w:pPr>
          </w:p>
        </w:tc>
        <w:tc>
          <w:tcPr>
            <w:tcW w:w="2672" w:type="dxa"/>
          </w:tcPr>
          <w:p w14:paraId="26DCD94C" w14:textId="77777777" w:rsidR="009F69E1" w:rsidRPr="009F69E1" w:rsidRDefault="009F69E1" w:rsidP="009F69E1">
            <w:pPr>
              <w:pStyle w:val="TableParagraph"/>
              <w:cnfStyle w:val="000000000000" w:firstRow="0" w:lastRow="0" w:firstColumn="0" w:lastColumn="0" w:oddVBand="0" w:evenVBand="0" w:oddHBand="0" w:evenHBand="0" w:firstRowFirstColumn="0" w:firstRowLastColumn="0" w:lastRowFirstColumn="0" w:lastRowLastColumn="0"/>
              <w:rPr>
                <w:b/>
              </w:rPr>
            </w:pPr>
            <w:r w:rsidRPr="009F69E1">
              <w:rPr>
                <w:b/>
              </w:rPr>
              <w:t>Mobile</w:t>
            </w:r>
          </w:p>
        </w:tc>
        <w:tc>
          <w:tcPr>
            <w:tcW w:w="1866" w:type="dxa"/>
          </w:tcPr>
          <w:p w14:paraId="0188FCCC" w14:textId="77777777" w:rsidR="009F69E1" w:rsidRPr="009F69E1" w:rsidRDefault="009F69E1" w:rsidP="009F69E1">
            <w:pPr>
              <w:pStyle w:val="TableParagraph"/>
              <w:cnfStyle w:val="000000000000" w:firstRow="0" w:lastRow="0" w:firstColumn="0" w:lastColumn="0" w:oddVBand="0" w:evenVBand="0" w:oddHBand="0" w:evenHBand="0" w:firstRowFirstColumn="0" w:firstRowLastColumn="0" w:lastRowFirstColumn="0" w:lastRowLastColumn="0"/>
            </w:pPr>
          </w:p>
        </w:tc>
      </w:tr>
      <w:tr w:rsidR="009F69E1" w14:paraId="5DB02E07" w14:textId="77777777" w:rsidTr="007E285D">
        <w:tc>
          <w:tcPr>
            <w:cnfStyle w:val="001000000000" w:firstRow="0" w:lastRow="0" w:firstColumn="1" w:lastColumn="0" w:oddVBand="0" w:evenVBand="0" w:oddHBand="0" w:evenHBand="0" w:firstRowFirstColumn="0" w:firstRowLastColumn="0" w:lastRowFirstColumn="0" w:lastRowLastColumn="0"/>
            <w:tcW w:w="3181" w:type="dxa"/>
          </w:tcPr>
          <w:p w14:paraId="426265C4" w14:textId="77777777" w:rsidR="009F69E1" w:rsidRPr="009F69E1" w:rsidRDefault="009F69E1" w:rsidP="009F69E1">
            <w:pPr>
              <w:pStyle w:val="TableParagraph"/>
              <w:rPr>
                <w:b/>
              </w:rPr>
            </w:pPr>
            <w:r w:rsidRPr="009F69E1">
              <w:rPr>
                <w:b/>
              </w:rPr>
              <w:t>Email</w:t>
            </w:r>
          </w:p>
        </w:tc>
        <w:tc>
          <w:tcPr>
            <w:tcW w:w="6952" w:type="dxa"/>
            <w:gridSpan w:val="3"/>
          </w:tcPr>
          <w:p w14:paraId="53E6F0C9" w14:textId="77777777" w:rsidR="009F69E1" w:rsidRPr="009F69E1" w:rsidRDefault="009F69E1" w:rsidP="009F69E1">
            <w:pPr>
              <w:pStyle w:val="TableParagraph"/>
              <w:cnfStyle w:val="000000000000" w:firstRow="0" w:lastRow="0" w:firstColumn="0" w:lastColumn="0" w:oddVBand="0" w:evenVBand="0" w:oddHBand="0" w:evenHBand="0" w:firstRowFirstColumn="0" w:firstRowLastColumn="0" w:lastRowFirstColumn="0" w:lastRowLastColumn="0"/>
            </w:pPr>
          </w:p>
        </w:tc>
      </w:tr>
      <w:tr w:rsidR="009F69E1" w14:paraId="70703AD7" w14:textId="77777777" w:rsidTr="007E285D">
        <w:tc>
          <w:tcPr>
            <w:cnfStyle w:val="001000000000" w:firstRow="0" w:lastRow="0" w:firstColumn="1" w:lastColumn="0" w:oddVBand="0" w:evenVBand="0" w:oddHBand="0" w:evenHBand="0" w:firstRowFirstColumn="0" w:firstRowLastColumn="0" w:lastRowFirstColumn="0" w:lastRowLastColumn="0"/>
            <w:tcW w:w="3181" w:type="dxa"/>
          </w:tcPr>
          <w:p w14:paraId="4AE2A8AB" w14:textId="77777777" w:rsidR="009F69E1" w:rsidRPr="009F69E1" w:rsidRDefault="009F69E1" w:rsidP="009F69E1">
            <w:pPr>
              <w:pStyle w:val="TableParagraph"/>
              <w:rPr>
                <w:b/>
              </w:rPr>
            </w:pPr>
            <w:r w:rsidRPr="009F69E1">
              <w:rPr>
                <w:b/>
              </w:rPr>
              <w:t>Do you have Public Liability Insurance?</w:t>
            </w:r>
          </w:p>
        </w:tc>
        <w:tc>
          <w:tcPr>
            <w:tcW w:w="2414" w:type="dxa"/>
            <w:vAlign w:val="center"/>
          </w:tcPr>
          <w:p w14:paraId="746D9810" w14:textId="77777777" w:rsidR="009F69E1" w:rsidRPr="009F69E1" w:rsidRDefault="009F69E1" w:rsidP="00F720DE">
            <w:pPr>
              <w:pStyle w:val="TableParagraph"/>
              <w:cnfStyle w:val="000000000000" w:firstRow="0" w:lastRow="0" w:firstColumn="0" w:lastColumn="0" w:oddVBand="0" w:evenVBand="0" w:oddHBand="0" w:evenHBand="0" w:firstRowFirstColumn="0" w:firstRowLastColumn="0" w:lastRowFirstColumn="0" w:lastRowLastColumn="0"/>
            </w:pPr>
            <w:r>
              <w:t>Yes</w:t>
            </w:r>
            <w:r w:rsidR="00F97069">
              <w:t xml:space="preserve">  </w:t>
            </w:r>
            <w:r>
              <w:t xml:space="preserve"> </w:t>
            </w:r>
            <w:r w:rsidRPr="009F69E1">
              <w:rPr>
                <w:color w:val="auto"/>
              </w:rPr>
              <w:fldChar w:fldCharType="begin">
                <w:ffData>
                  <w:name w:val="Check1"/>
                  <w:enabled/>
                  <w:calcOnExit w:val="0"/>
                  <w:checkBox>
                    <w:sizeAuto/>
                    <w:default w:val="0"/>
                  </w:checkBox>
                </w:ffData>
              </w:fldChar>
            </w:r>
            <w:bookmarkStart w:id="1" w:name="Check1"/>
            <w:r w:rsidRPr="009F69E1">
              <w:rPr>
                <w:color w:val="auto"/>
              </w:rPr>
              <w:instrText xml:space="preserve"> FORMCHECKBOX </w:instrText>
            </w:r>
            <w:r w:rsidR="00957B6B">
              <w:rPr>
                <w:color w:val="auto"/>
              </w:rPr>
            </w:r>
            <w:r w:rsidR="00957B6B">
              <w:rPr>
                <w:color w:val="auto"/>
              </w:rPr>
              <w:fldChar w:fldCharType="separate"/>
            </w:r>
            <w:r w:rsidRPr="009F69E1">
              <w:rPr>
                <w:color w:val="auto"/>
              </w:rPr>
              <w:fldChar w:fldCharType="end"/>
            </w:r>
            <w:bookmarkEnd w:id="1"/>
          </w:p>
        </w:tc>
        <w:tc>
          <w:tcPr>
            <w:tcW w:w="4538" w:type="dxa"/>
            <w:gridSpan w:val="2"/>
            <w:vAlign w:val="center"/>
          </w:tcPr>
          <w:p w14:paraId="2B6F85E4" w14:textId="77777777" w:rsidR="009F69E1" w:rsidRPr="009F69E1" w:rsidRDefault="009F69E1" w:rsidP="00F720DE">
            <w:pPr>
              <w:pStyle w:val="TableParagraph"/>
              <w:cnfStyle w:val="000000000000" w:firstRow="0" w:lastRow="0" w:firstColumn="0" w:lastColumn="0" w:oddVBand="0" w:evenVBand="0" w:oddHBand="0" w:evenHBand="0" w:firstRowFirstColumn="0" w:firstRowLastColumn="0" w:lastRowFirstColumn="0" w:lastRowLastColumn="0"/>
            </w:pPr>
            <w:r>
              <w:t>No</w:t>
            </w:r>
            <w:r w:rsidR="00F97069">
              <w:t xml:space="preserve">  </w:t>
            </w:r>
            <w:r>
              <w:t xml:space="preserve"> </w:t>
            </w:r>
            <w:r w:rsidRPr="009F69E1">
              <w:rPr>
                <w:color w:val="auto"/>
              </w:rPr>
              <w:fldChar w:fldCharType="begin">
                <w:ffData>
                  <w:name w:val="Check2"/>
                  <w:enabled/>
                  <w:calcOnExit w:val="0"/>
                  <w:checkBox>
                    <w:sizeAuto/>
                    <w:default w:val="0"/>
                  </w:checkBox>
                </w:ffData>
              </w:fldChar>
            </w:r>
            <w:bookmarkStart w:id="2" w:name="Check2"/>
            <w:r w:rsidRPr="009F69E1">
              <w:rPr>
                <w:color w:val="auto"/>
              </w:rPr>
              <w:instrText xml:space="preserve"> FORMCHECKBOX </w:instrText>
            </w:r>
            <w:r w:rsidR="00957B6B">
              <w:rPr>
                <w:color w:val="auto"/>
              </w:rPr>
            </w:r>
            <w:r w:rsidR="00957B6B">
              <w:rPr>
                <w:color w:val="auto"/>
              </w:rPr>
              <w:fldChar w:fldCharType="separate"/>
            </w:r>
            <w:r w:rsidRPr="009F69E1">
              <w:rPr>
                <w:color w:val="auto"/>
              </w:rPr>
              <w:fldChar w:fldCharType="end"/>
            </w:r>
            <w:bookmarkEnd w:id="2"/>
          </w:p>
        </w:tc>
      </w:tr>
    </w:tbl>
    <w:p w14:paraId="1C8E4118" w14:textId="77777777" w:rsidR="00917F0D" w:rsidRDefault="00917F0D" w:rsidP="004430C4">
      <w:pPr>
        <w:pStyle w:val="ParagraphText"/>
      </w:pPr>
    </w:p>
    <w:tbl>
      <w:tblPr>
        <w:tblStyle w:val="BikeWeek2"/>
        <w:tblW w:w="9923" w:type="dxa"/>
        <w:tblInd w:w="170" w:type="dxa"/>
        <w:tblCellMar>
          <w:top w:w="170" w:type="dxa"/>
          <w:left w:w="170" w:type="dxa"/>
          <w:bottom w:w="170" w:type="dxa"/>
          <w:right w:w="170" w:type="dxa"/>
        </w:tblCellMar>
        <w:tblLook w:val="04A0" w:firstRow="1" w:lastRow="0" w:firstColumn="1" w:lastColumn="0" w:noHBand="0" w:noVBand="1"/>
      </w:tblPr>
      <w:tblGrid>
        <w:gridCol w:w="2653"/>
        <w:gridCol w:w="7270"/>
      </w:tblGrid>
      <w:tr w:rsidR="003A5316" w14:paraId="4E855759" w14:textId="77777777" w:rsidTr="007E2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3" w:type="dxa"/>
            <w:gridSpan w:val="2"/>
          </w:tcPr>
          <w:p w14:paraId="1863FA48" w14:textId="77777777" w:rsidR="00F720DE" w:rsidRPr="001504C9" w:rsidRDefault="00F720DE" w:rsidP="00F720DE">
            <w:pPr>
              <w:pStyle w:val="TableHeading"/>
              <w:rPr>
                <w:b/>
              </w:rPr>
            </w:pPr>
            <w:r w:rsidRPr="001504C9">
              <w:rPr>
                <w:b/>
              </w:rPr>
              <w:t>Event details</w:t>
            </w:r>
          </w:p>
        </w:tc>
      </w:tr>
      <w:tr w:rsidR="003A5316" w14:paraId="13389EA7" w14:textId="77777777" w:rsidTr="007E285D">
        <w:tc>
          <w:tcPr>
            <w:cnfStyle w:val="001000000000" w:firstRow="0" w:lastRow="0" w:firstColumn="1" w:lastColumn="0" w:oddVBand="0" w:evenVBand="0" w:oddHBand="0" w:evenHBand="0" w:firstRowFirstColumn="0" w:firstRowLastColumn="0" w:lastRowFirstColumn="0" w:lastRowLastColumn="0"/>
            <w:tcW w:w="2690" w:type="dxa"/>
          </w:tcPr>
          <w:p w14:paraId="6C74DE33" w14:textId="77777777" w:rsidR="00F720DE" w:rsidRPr="009F69E1" w:rsidRDefault="00F720DE" w:rsidP="00F720DE">
            <w:pPr>
              <w:pStyle w:val="TableParagraph"/>
              <w:rPr>
                <w:b/>
              </w:rPr>
            </w:pPr>
            <w:r w:rsidRPr="009F69E1">
              <w:rPr>
                <w:b/>
              </w:rPr>
              <w:t xml:space="preserve">Name of </w:t>
            </w:r>
            <w:r>
              <w:rPr>
                <w:b/>
              </w:rPr>
              <w:t>event</w:t>
            </w:r>
          </w:p>
        </w:tc>
        <w:tc>
          <w:tcPr>
            <w:tcW w:w="7443" w:type="dxa"/>
          </w:tcPr>
          <w:p w14:paraId="5A7D47CE" w14:textId="77777777" w:rsidR="00F720DE" w:rsidRPr="009F69E1" w:rsidRDefault="00F720DE" w:rsidP="00F720DE">
            <w:pPr>
              <w:pStyle w:val="TableParagraph"/>
              <w:cnfStyle w:val="000000000000" w:firstRow="0" w:lastRow="0" w:firstColumn="0" w:lastColumn="0" w:oddVBand="0" w:evenVBand="0" w:oddHBand="0" w:evenHBand="0" w:firstRowFirstColumn="0" w:firstRowLastColumn="0" w:lastRowFirstColumn="0" w:lastRowLastColumn="0"/>
            </w:pPr>
          </w:p>
        </w:tc>
      </w:tr>
      <w:tr w:rsidR="003A5316" w14:paraId="240EBF0D" w14:textId="77777777" w:rsidTr="007E285D">
        <w:tc>
          <w:tcPr>
            <w:cnfStyle w:val="001000000000" w:firstRow="0" w:lastRow="0" w:firstColumn="1" w:lastColumn="0" w:oddVBand="0" w:evenVBand="0" w:oddHBand="0" w:evenHBand="0" w:firstRowFirstColumn="0" w:firstRowLastColumn="0" w:lastRowFirstColumn="0" w:lastRowLastColumn="0"/>
            <w:tcW w:w="2690" w:type="dxa"/>
          </w:tcPr>
          <w:p w14:paraId="7E2B26F5" w14:textId="77777777" w:rsidR="00F720DE" w:rsidRPr="009F69E1" w:rsidRDefault="00F720DE" w:rsidP="00F720DE">
            <w:pPr>
              <w:pStyle w:val="TableParagraph"/>
              <w:rPr>
                <w:b/>
              </w:rPr>
            </w:pPr>
            <w:r>
              <w:rPr>
                <w:b/>
              </w:rPr>
              <w:t>Date</w:t>
            </w:r>
          </w:p>
        </w:tc>
        <w:tc>
          <w:tcPr>
            <w:tcW w:w="7443" w:type="dxa"/>
          </w:tcPr>
          <w:p w14:paraId="58829158" w14:textId="77777777" w:rsidR="00F720DE" w:rsidRPr="009F69E1" w:rsidRDefault="00F720DE" w:rsidP="00F720DE">
            <w:pPr>
              <w:pStyle w:val="TableParagraph"/>
              <w:cnfStyle w:val="000000000000" w:firstRow="0" w:lastRow="0" w:firstColumn="0" w:lastColumn="0" w:oddVBand="0" w:evenVBand="0" w:oddHBand="0" w:evenHBand="0" w:firstRowFirstColumn="0" w:firstRowLastColumn="0" w:lastRowFirstColumn="0" w:lastRowLastColumn="0"/>
            </w:pPr>
          </w:p>
        </w:tc>
      </w:tr>
      <w:tr w:rsidR="003A5316" w14:paraId="54AFFBF2" w14:textId="77777777" w:rsidTr="007E285D">
        <w:tc>
          <w:tcPr>
            <w:cnfStyle w:val="001000000000" w:firstRow="0" w:lastRow="0" w:firstColumn="1" w:lastColumn="0" w:oddVBand="0" w:evenVBand="0" w:oddHBand="0" w:evenHBand="0" w:firstRowFirstColumn="0" w:firstRowLastColumn="0" w:lastRowFirstColumn="0" w:lastRowLastColumn="0"/>
            <w:tcW w:w="2690" w:type="dxa"/>
          </w:tcPr>
          <w:p w14:paraId="64C426A5" w14:textId="77777777" w:rsidR="00F720DE" w:rsidRDefault="00F720DE" w:rsidP="00F720DE">
            <w:pPr>
              <w:pStyle w:val="TableParagraph"/>
              <w:rPr>
                <w:b/>
              </w:rPr>
            </w:pPr>
            <w:r>
              <w:rPr>
                <w:b/>
              </w:rPr>
              <w:t>Time</w:t>
            </w:r>
          </w:p>
        </w:tc>
        <w:tc>
          <w:tcPr>
            <w:tcW w:w="7443" w:type="dxa"/>
          </w:tcPr>
          <w:p w14:paraId="540B6860" w14:textId="77777777" w:rsidR="00F720DE" w:rsidRPr="009F69E1" w:rsidRDefault="00F720DE" w:rsidP="00F720DE">
            <w:pPr>
              <w:pStyle w:val="TableParagraph"/>
              <w:cnfStyle w:val="000000000000" w:firstRow="0" w:lastRow="0" w:firstColumn="0" w:lastColumn="0" w:oddVBand="0" w:evenVBand="0" w:oddHBand="0" w:evenHBand="0" w:firstRowFirstColumn="0" w:firstRowLastColumn="0" w:lastRowFirstColumn="0" w:lastRowLastColumn="0"/>
            </w:pPr>
          </w:p>
        </w:tc>
      </w:tr>
      <w:tr w:rsidR="003A5316" w14:paraId="7640A373" w14:textId="77777777" w:rsidTr="007E285D">
        <w:tc>
          <w:tcPr>
            <w:cnfStyle w:val="001000000000" w:firstRow="0" w:lastRow="0" w:firstColumn="1" w:lastColumn="0" w:oddVBand="0" w:evenVBand="0" w:oddHBand="0" w:evenHBand="0" w:firstRowFirstColumn="0" w:firstRowLastColumn="0" w:lastRowFirstColumn="0" w:lastRowLastColumn="0"/>
            <w:tcW w:w="2690" w:type="dxa"/>
          </w:tcPr>
          <w:p w14:paraId="7E616148" w14:textId="77777777" w:rsidR="00F720DE" w:rsidRDefault="00F720DE" w:rsidP="00F720DE">
            <w:pPr>
              <w:pStyle w:val="TableParagraph"/>
              <w:rPr>
                <w:b/>
              </w:rPr>
            </w:pPr>
            <w:r>
              <w:rPr>
                <w:b/>
              </w:rPr>
              <w:t>Venue/s</w:t>
            </w:r>
          </w:p>
        </w:tc>
        <w:tc>
          <w:tcPr>
            <w:tcW w:w="7443" w:type="dxa"/>
          </w:tcPr>
          <w:p w14:paraId="78DDF659" w14:textId="77777777" w:rsidR="00F720DE" w:rsidRPr="009F69E1" w:rsidRDefault="00F720DE" w:rsidP="00F720DE">
            <w:pPr>
              <w:pStyle w:val="TableParagraph"/>
              <w:cnfStyle w:val="000000000000" w:firstRow="0" w:lastRow="0" w:firstColumn="0" w:lastColumn="0" w:oddVBand="0" w:evenVBand="0" w:oddHBand="0" w:evenHBand="0" w:firstRowFirstColumn="0" w:firstRowLastColumn="0" w:lastRowFirstColumn="0" w:lastRowLastColumn="0"/>
            </w:pPr>
          </w:p>
        </w:tc>
      </w:tr>
    </w:tbl>
    <w:p w14:paraId="28CB5B01" w14:textId="77777777" w:rsidR="003A5316" w:rsidRDefault="003A5316" w:rsidP="002069CF">
      <w:pPr>
        <w:pStyle w:val="ParagraphText"/>
        <w:spacing w:after="0"/>
        <w:sectPr w:rsidR="003A5316" w:rsidSect="007E285D">
          <w:footerReference w:type="even" r:id="rId9"/>
          <w:footerReference w:type="default" r:id="rId10"/>
          <w:headerReference w:type="first" r:id="rId11"/>
          <w:footerReference w:type="first" r:id="rId12"/>
          <w:type w:val="continuous"/>
          <w:pgSz w:w="11900" w:h="16840"/>
          <w:pgMar w:top="3402" w:right="845" w:bottom="567" w:left="567" w:header="567" w:footer="567" w:gutter="567"/>
          <w:pgNumType w:start="1"/>
          <w:cols w:space="708"/>
          <w:titlePg/>
          <w:docGrid w:linePitch="360"/>
        </w:sectPr>
      </w:pPr>
    </w:p>
    <w:p w14:paraId="69B8A5CE" w14:textId="360D3E3D" w:rsidR="00F720DE" w:rsidRDefault="00F720DE" w:rsidP="007E285D">
      <w:pPr>
        <w:pStyle w:val="ParagraphText"/>
        <w:tabs>
          <w:tab w:val="left" w:pos="953"/>
        </w:tabs>
        <w:spacing w:after="0"/>
      </w:pPr>
    </w:p>
    <w:tbl>
      <w:tblPr>
        <w:tblStyle w:val="BikeWeek2"/>
        <w:tblW w:w="9923" w:type="dxa"/>
        <w:tblInd w:w="170" w:type="dxa"/>
        <w:tblCellMar>
          <w:top w:w="170" w:type="dxa"/>
          <w:left w:w="170" w:type="dxa"/>
          <w:bottom w:w="170" w:type="dxa"/>
          <w:right w:w="170" w:type="dxa"/>
        </w:tblCellMar>
        <w:tblLook w:val="04A0" w:firstRow="1" w:lastRow="0" w:firstColumn="1" w:lastColumn="0" w:noHBand="0" w:noVBand="1"/>
      </w:tblPr>
      <w:tblGrid>
        <w:gridCol w:w="3766"/>
        <w:gridCol w:w="3692"/>
        <w:gridCol w:w="2465"/>
      </w:tblGrid>
      <w:tr w:rsidR="00352619" w14:paraId="68CF44BD" w14:textId="77777777" w:rsidTr="007E2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Pr>
          <w:p w14:paraId="6BBDBB81" w14:textId="77777777" w:rsidR="00352619" w:rsidRPr="001504C9" w:rsidRDefault="00352619" w:rsidP="00352619">
            <w:pPr>
              <w:pStyle w:val="TableHeading"/>
              <w:rPr>
                <w:b/>
              </w:rPr>
            </w:pPr>
            <w:r w:rsidRPr="001504C9">
              <w:rPr>
                <w:b/>
              </w:rPr>
              <w:t>Event overview</w:t>
            </w:r>
          </w:p>
        </w:tc>
      </w:tr>
      <w:tr w:rsidR="00352619" w14:paraId="5318A9E8" w14:textId="77777777" w:rsidTr="007E285D">
        <w:tc>
          <w:tcPr>
            <w:cnfStyle w:val="001000000000" w:firstRow="0" w:lastRow="0" w:firstColumn="1" w:lastColumn="0" w:oddVBand="0" w:evenVBand="0" w:oddHBand="0" w:evenHBand="0" w:firstRowFirstColumn="0" w:firstRowLastColumn="0" w:lastRowFirstColumn="0" w:lastRowLastColumn="0"/>
            <w:tcW w:w="9923" w:type="dxa"/>
            <w:gridSpan w:val="3"/>
          </w:tcPr>
          <w:p w14:paraId="728CF0AE" w14:textId="77777777" w:rsidR="00352619" w:rsidRPr="00352619" w:rsidRDefault="00352619" w:rsidP="00352619">
            <w:pPr>
              <w:pStyle w:val="TableParagraph"/>
              <w:rPr>
                <w:b/>
              </w:rPr>
            </w:pPr>
            <w:r w:rsidRPr="00352619">
              <w:rPr>
                <w:b/>
              </w:rPr>
              <w:t>Please provide a short description of the activities to be undertaken at the event.</w:t>
            </w:r>
          </w:p>
          <w:p w14:paraId="23FA443D" w14:textId="77777777" w:rsidR="00352619" w:rsidRPr="009F69E1" w:rsidRDefault="00352619" w:rsidP="00352619">
            <w:pPr>
              <w:pStyle w:val="TableParagraph"/>
            </w:pPr>
            <w:r w:rsidRPr="00352619">
              <w:t xml:space="preserve">i.e. a short bike ride using the new </w:t>
            </w:r>
            <w:proofErr w:type="spellStart"/>
            <w:r w:rsidRPr="00352619">
              <w:t>cycleway</w:t>
            </w:r>
            <w:proofErr w:type="spellEnd"/>
            <w:r w:rsidRPr="00352619">
              <w:t xml:space="preserve"> into town followed by refreshments</w:t>
            </w:r>
          </w:p>
        </w:tc>
      </w:tr>
      <w:tr w:rsidR="00352619" w14:paraId="17EDA2AF" w14:textId="77777777" w:rsidTr="007E285D">
        <w:trPr>
          <w:trHeight w:val="1418"/>
        </w:trPr>
        <w:tc>
          <w:tcPr>
            <w:cnfStyle w:val="001000000000" w:firstRow="0" w:lastRow="0" w:firstColumn="1" w:lastColumn="0" w:oddVBand="0" w:evenVBand="0" w:oddHBand="0" w:evenHBand="0" w:firstRowFirstColumn="0" w:firstRowLastColumn="0" w:lastRowFirstColumn="0" w:lastRowLastColumn="0"/>
            <w:tcW w:w="9923" w:type="dxa"/>
            <w:gridSpan w:val="3"/>
          </w:tcPr>
          <w:p w14:paraId="743B09A3" w14:textId="77777777" w:rsidR="00352619" w:rsidRPr="00352619" w:rsidRDefault="00352619" w:rsidP="00352619">
            <w:pPr>
              <w:pStyle w:val="TableParagraph"/>
            </w:pPr>
          </w:p>
        </w:tc>
      </w:tr>
      <w:tr w:rsidR="00F97069" w14:paraId="6A67A9C4" w14:textId="77777777" w:rsidTr="007E285D">
        <w:trPr>
          <w:trHeight w:val="315"/>
        </w:trPr>
        <w:tc>
          <w:tcPr>
            <w:cnfStyle w:val="001000000000" w:firstRow="0" w:lastRow="0" w:firstColumn="1" w:lastColumn="0" w:oddVBand="0" w:evenVBand="0" w:oddHBand="0" w:evenHBand="0" w:firstRowFirstColumn="0" w:firstRowLastColumn="0" w:lastRowFirstColumn="0" w:lastRowLastColumn="0"/>
            <w:tcW w:w="3766" w:type="dxa"/>
            <w:vMerge w:val="restart"/>
          </w:tcPr>
          <w:p w14:paraId="1286DFC8" w14:textId="77777777" w:rsidR="00F97069" w:rsidRPr="00F97069" w:rsidRDefault="00F97069" w:rsidP="00352619">
            <w:pPr>
              <w:pStyle w:val="TableParagraph"/>
              <w:rPr>
                <w:b/>
              </w:rPr>
            </w:pPr>
            <w:r w:rsidRPr="00352619">
              <w:rPr>
                <w:b/>
              </w:rPr>
              <w:t>Which of the NSW Bike Week objectives does your event meet?</w:t>
            </w:r>
          </w:p>
        </w:tc>
        <w:tc>
          <w:tcPr>
            <w:tcW w:w="3692" w:type="dxa"/>
            <w:tcBorders>
              <w:bottom w:val="nil"/>
              <w:right w:val="nil"/>
            </w:tcBorders>
          </w:tcPr>
          <w:p w14:paraId="5B43A4B7" w14:textId="77777777" w:rsidR="00F97069" w:rsidRPr="00F97069" w:rsidRDefault="00F97069" w:rsidP="00F97069">
            <w:pPr>
              <w:pStyle w:val="TableParagraph"/>
              <w:cnfStyle w:val="000000000000" w:firstRow="0" w:lastRow="0" w:firstColumn="0" w:lastColumn="0" w:oddVBand="0" w:evenVBand="0" w:oddHBand="0" w:evenHBand="0" w:firstRowFirstColumn="0" w:firstRowLastColumn="0" w:lastRowFirstColumn="0" w:lastRowLastColumn="0"/>
            </w:pPr>
            <w:r w:rsidRPr="00F97069">
              <w:t>Increase the us</w:t>
            </w:r>
            <w:r w:rsidR="00DD486C">
              <w:t>e</w:t>
            </w:r>
            <w:r w:rsidRPr="00F97069">
              <w:t xml:space="preserve"> of local cycling infrastructure for transport and recreation.</w:t>
            </w:r>
          </w:p>
        </w:tc>
        <w:tc>
          <w:tcPr>
            <w:tcW w:w="2465" w:type="dxa"/>
            <w:tcBorders>
              <w:left w:val="nil"/>
              <w:bottom w:val="nil"/>
            </w:tcBorders>
          </w:tcPr>
          <w:p w14:paraId="4D12EF00" w14:textId="77777777" w:rsidR="00F97069" w:rsidRPr="00F97069" w:rsidRDefault="00F97069" w:rsidP="00F97069">
            <w:pPr>
              <w:pStyle w:val="TableParagraph"/>
              <w:cnfStyle w:val="000000000000" w:firstRow="0" w:lastRow="0" w:firstColumn="0" w:lastColumn="0" w:oddVBand="0" w:evenVBand="0" w:oddHBand="0" w:evenHBand="0" w:firstRowFirstColumn="0" w:firstRowLastColumn="0" w:lastRowFirstColumn="0" w:lastRowLastColumn="0"/>
              <w:rPr>
                <w:color w:val="auto"/>
              </w:rPr>
            </w:pPr>
            <w:r w:rsidRPr="00F97069">
              <w:rPr>
                <w:color w:val="auto"/>
              </w:rPr>
              <w:fldChar w:fldCharType="begin">
                <w:ffData>
                  <w:name w:val="Check3"/>
                  <w:enabled/>
                  <w:calcOnExit w:val="0"/>
                  <w:checkBox>
                    <w:sizeAuto/>
                    <w:default w:val="0"/>
                  </w:checkBox>
                </w:ffData>
              </w:fldChar>
            </w:r>
            <w:bookmarkStart w:id="3" w:name="Check3"/>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bookmarkEnd w:id="3"/>
          </w:p>
        </w:tc>
      </w:tr>
      <w:tr w:rsidR="00F97069" w14:paraId="54206D18" w14:textId="77777777" w:rsidTr="007E285D">
        <w:trPr>
          <w:trHeight w:val="474"/>
        </w:trPr>
        <w:tc>
          <w:tcPr>
            <w:cnfStyle w:val="001000000000" w:firstRow="0" w:lastRow="0" w:firstColumn="1" w:lastColumn="0" w:oddVBand="0" w:evenVBand="0" w:oddHBand="0" w:evenHBand="0" w:firstRowFirstColumn="0" w:firstRowLastColumn="0" w:lastRowFirstColumn="0" w:lastRowLastColumn="0"/>
            <w:tcW w:w="3766" w:type="dxa"/>
            <w:vMerge/>
          </w:tcPr>
          <w:p w14:paraId="25E8AB15" w14:textId="77777777" w:rsidR="00F97069" w:rsidRPr="00352619" w:rsidRDefault="00F97069" w:rsidP="00352619">
            <w:pPr>
              <w:pStyle w:val="TableParagraph"/>
              <w:rPr>
                <w:b/>
              </w:rPr>
            </w:pPr>
          </w:p>
        </w:tc>
        <w:tc>
          <w:tcPr>
            <w:tcW w:w="3692" w:type="dxa"/>
            <w:tcBorders>
              <w:top w:val="nil"/>
              <w:bottom w:val="nil"/>
              <w:right w:val="nil"/>
            </w:tcBorders>
          </w:tcPr>
          <w:p w14:paraId="69F8072A" w14:textId="77777777" w:rsidR="00F97069" w:rsidRPr="00F97069" w:rsidRDefault="00F97069" w:rsidP="00F97069">
            <w:pPr>
              <w:pStyle w:val="TableParagraph"/>
              <w:cnfStyle w:val="000000000000" w:firstRow="0" w:lastRow="0" w:firstColumn="0" w:lastColumn="0" w:oddVBand="0" w:evenVBand="0" w:oddHBand="0" w:evenHBand="0" w:firstRowFirstColumn="0" w:firstRowLastColumn="0" w:lastRowFirstColumn="0" w:lastRowLastColumn="0"/>
            </w:pPr>
            <w:r w:rsidRPr="00F97069">
              <w:t>Provide a safe and secure environment for new and less confident cyclists to improve their cycling skills.</w:t>
            </w:r>
          </w:p>
        </w:tc>
        <w:tc>
          <w:tcPr>
            <w:tcW w:w="2465" w:type="dxa"/>
            <w:tcBorders>
              <w:top w:val="nil"/>
              <w:left w:val="nil"/>
              <w:bottom w:val="nil"/>
            </w:tcBorders>
          </w:tcPr>
          <w:p w14:paraId="6B37BB7C" w14:textId="77777777" w:rsidR="00F97069" w:rsidRPr="009F69E1" w:rsidRDefault="00F97069" w:rsidP="00F97069">
            <w:pPr>
              <w:pStyle w:val="TableParagraph"/>
              <w:cnfStyle w:val="000000000000" w:firstRow="0" w:lastRow="0" w:firstColumn="0" w:lastColumn="0" w:oddVBand="0" w:evenVBand="0" w:oddHBand="0" w:evenHBand="0" w:firstRowFirstColumn="0" w:firstRowLastColumn="0" w:lastRowFirstColumn="0" w:lastRowLastColumn="0"/>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r>
      <w:tr w:rsidR="00F97069" w14:paraId="12907214" w14:textId="77777777" w:rsidTr="007E285D">
        <w:trPr>
          <w:trHeight w:val="113"/>
        </w:trPr>
        <w:tc>
          <w:tcPr>
            <w:cnfStyle w:val="001000000000" w:firstRow="0" w:lastRow="0" w:firstColumn="1" w:lastColumn="0" w:oddVBand="0" w:evenVBand="0" w:oddHBand="0" w:evenHBand="0" w:firstRowFirstColumn="0" w:firstRowLastColumn="0" w:lastRowFirstColumn="0" w:lastRowLastColumn="0"/>
            <w:tcW w:w="3766" w:type="dxa"/>
            <w:vMerge/>
          </w:tcPr>
          <w:p w14:paraId="7B062508" w14:textId="77777777" w:rsidR="00F97069" w:rsidRPr="00352619" w:rsidRDefault="00F97069" w:rsidP="00352619">
            <w:pPr>
              <w:pStyle w:val="TableParagraph"/>
              <w:rPr>
                <w:b/>
              </w:rPr>
            </w:pPr>
          </w:p>
        </w:tc>
        <w:tc>
          <w:tcPr>
            <w:tcW w:w="3692" w:type="dxa"/>
            <w:tcBorders>
              <w:top w:val="nil"/>
              <w:bottom w:val="nil"/>
              <w:right w:val="nil"/>
            </w:tcBorders>
          </w:tcPr>
          <w:p w14:paraId="35C792A7" w14:textId="77777777" w:rsidR="00F97069" w:rsidRPr="00F97069" w:rsidRDefault="00F97069" w:rsidP="00F97069">
            <w:pPr>
              <w:pStyle w:val="TableParagraph"/>
              <w:cnfStyle w:val="000000000000" w:firstRow="0" w:lastRow="0" w:firstColumn="0" w:lastColumn="0" w:oddVBand="0" w:evenVBand="0" w:oddHBand="0" w:evenHBand="0" w:firstRowFirstColumn="0" w:firstRowLastColumn="0" w:lastRowFirstColumn="0" w:lastRowLastColumn="0"/>
            </w:pPr>
            <w:r w:rsidRPr="00F97069">
              <w:t>Educate the community on the importance of road safety and the relevant road rules.</w:t>
            </w:r>
          </w:p>
        </w:tc>
        <w:tc>
          <w:tcPr>
            <w:tcW w:w="2465" w:type="dxa"/>
            <w:tcBorders>
              <w:top w:val="nil"/>
              <w:left w:val="nil"/>
              <w:bottom w:val="nil"/>
            </w:tcBorders>
          </w:tcPr>
          <w:p w14:paraId="4451D620" w14:textId="77777777" w:rsidR="00F97069" w:rsidRPr="009F69E1" w:rsidRDefault="00F97069" w:rsidP="00F97069">
            <w:pPr>
              <w:pStyle w:val="TableParagraph"/>
              <w:cnfStyle w:val="000000000000" w:firstRow="0" w:lastRow="0" w:firstColumn="0" w:lastColumn="0" w:oddVBand="0" w:evenVBand="0" w:oddHBand="0" w:evenHBand="0" w:firstRowFirstColumn="0" w:firstRowLastColumn="0" w:lastRowFirstColumn="0" w:lastRowLastColumn="0"/>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r>
      <w:tr w:rsidR="00F97069" w14:paraId="3F1E70CE" w14:textId="77777777" w:rsidTr="007E285D">
        <w:trPr>
          <w:trHeight w:val="315"/>
        </w:trPr>
        <w:tc>
          <w:tcPr>
            <w:cnfStyle w:val="001000000000" w:firstRow="0" w:lastRow="0" w:firstColumn="1" w:lastColumn="0" w:oddVBand="0" w:evenVBand="0" w:oddHBand="0" w:evenHBand="0" w:firstRowFirstColumn="0" w:firstRowLastColumn="0" w:lastRowFirstColumn="0" w:lastRowLastColumn="0"/>
            <w:tcW w:w="3766" w:type="dxa"/>
            <w:vMerge/>
          </w:tcPr>
          <w:p w14:paraId="4A7524AF" w14:textId="77777777" w:rsidR="00F97069" w:rsidRPr="00352619" w:rsidRDefault="00F97069" w:rsidP="00352619">
            <w:pPr>
              <w:pStyle w:val="TableParagraph"/>
              <w:rPr>
                <w:b/>
              </w:rPr>
            </w:pPr>
          </w:p>
        </w:tc>
        <w:tc>
          <w:tcPr>
            <w:tcW w:w="3692" w:type="dxa"/>
            <w:tcBorders>
              <w:top w:val="nil"/>
              <w:right w:val="nil"/>
            </w:tcBorders>
          </w:tcPr>
          <w:p w14:paraId="0B0D28FE" w14:textId="77777777" w:rsidR="00F97069" w:rsidRPr="00F97069" w:rsidRDefault="00F97069" w:rsidP="00F97069">
            <w:pPr>
              <w:pStyle w:val="TableParagraph"/>
              <w:cnfStyle w:val="000000000000" w:firstRow="0" w:lastRow="0" w:firstColumn="0" w:lastColumn="0" w:oddVBand="0" w:evenVBand="0" w:oddHBand="0" w:evenHBand="0" w:firstRowFirstColumn="0" w:firstRowLastColumn="0" w:lastRowFirstColumn="0" w:lastRowLastColumn="0"/>
            </w:pPr>
            <w:r w:rsidRPr="00F97069">
              <w:t>Promote cycling as a safe mode of transport for short trips.</w:t>
            </w:r>
          </w:p>
        </w:tc>
        <w:tc>
          <w:tcPr>
            <w:tcW w:w="2465" w:type="dxa"/>
            <w:tcBorders>
              <w:top w:val="nil"/>
              <w:left w:val="nil"/>
            </w:tcBorders>
          </w:tcPr>
          <w:p w14:paraId="12EA3C78" w14:textId="77777777" w:rsidR="00F97069" w:rsidRPr="009F69E1" w:rsidRDefault="00F97069" w:rsidP="00F97069">
            <w:pPr>
              <w:pStyle w:val="TableParagraph"/>
              <w:cnfStyle w:val="000000000000" w:firstRow="0" w:lastRow="0" w:firstColumn="0" w:lastColumn="0" w:oddVBand="0" w:evenVBand="0" w:oddHBand="0" w:evenHBand="0" w:firstRowFirstColumn="0" w:firstRowLastColumn="0" w:lastRowFirstColumn="0" w:lastRowLastColumn="0"/>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r>
      <w:tr w:rsidR="00352619" w14:paraId="7AE7C4D6" w14:textId="77777777" w:rsidTr="007E285D">
        <w:tc>
          <w:tcPr>
            <w:cnfStyle w:val="001000000000" w:firstRow="0" w:lastRow="0" w:firstColumn="1" w:lastColumn="0" w:oddVBand="0" w:evenVBand="0" w:oddHBand="0" w:evenHBand="0" w:firstRowFirstColumn="0" w:firstRowLastColumn="0" w:lastRowFirstColumn="0" w:lastRowLastColumn="0"/>
            <w:tcW w:w="3766" w:type="dxa"/>
          </w:tcPr>
          <w:p w14:paraId="0DDA64EF" w14:textId="77777777" w:rsidR="00352619" w:rsidRPr="00352619" w:rsidRDefault="00352619" w:rsidP="00352619">
            <w:pPr>
              <w:pStyle w:val="TableParagraph"/>
              <w:rPr>
                <w:b/>
              </w:rPr>
            </w:pPr>
            <w:r w:rsidRPr="00352619">
              <w:rPr>
                <w:b/>
              </w:rPr>
              <w:t>How does your event meet these objectives?</w:t>
            </w:r>
          </w:p>
          <w:p w14:paraId="0E5ECCFD" w14:textId="77777777" w:rsidR="00352619" w:rsidRPr="00352619" w:rsidRDefault="00352619" w:rsidP="00352619">
            <w:pPr>
              <w:pStyle w:val="TableParagraph"/>
            </w:pPr>
            <w:r w:rsidRPr="00352619">
              <w:t>Events must meet at least one objective</w:t>
            </w:r>
          </w:p>
        </w:tc>
        <w:tc>
          <w:tcPr>
            <w:tcW w:w="6157" w:type="dxa"/>
            <w:gridSpan w:val="2"/>
          </w:tcPr>
          <w:p w14:paraId="65EAC72C" w14:textId="77777777" w:rsidR="00352619" w:rsidRPr="009F69E1" w:rsidRDefault="00352619" w:rsidP="00352619">
            <w:pPr>
              <w:pStyle w:val="TableParagraph"/>
              <w:cnfStyle w:val="000000000000" w:firstRow="0" w:lastRow="0" w:firstColumn="0" w:lastColumn="0" w:oddVBand="0" w:evenVBand="0" w:oddHBand="0" w:evenHBand="0" w:firstRowFirstColumn="0" w:firstRowLastColumn="0" w:lastRowFirstColumn="0" w:lastRowLastColumn="0"/>
            </w:pPr>
          </w:p>
        </w:tc>
      </w:tr>
      <w:tr w:rsidR="00352619" w14:paraId="2F0A294A" w14:textId="77777777" w:rsidTr="007E285D">
        <w:tc>
          <w:tcPr>
            <w:cnfStyle w:val="001000000000" w:firstRow="0" w:lastRow="0" w:firstColumn="1" w:lastColumn="0" w:oddVBand="0" w:evenVBand="0" w:oddHBand="0" w:evenHBand="0" w:firstRowFirstColumn="0" w:firstRowLastColumn="0" w:lastRowFirstColumn="0" w:lastRowLastColumn="0"/>
            <w:tcW w:w="3766" w:type="dxa"/>
          </w:tcPr>
          <w:p w14:paraId="28774E7D" w14:textId="77777777" w:rsidR="00352619" w:rsidRPr="00352619" w:rsidRDefault="00352619" w:rsidP="00352619">
            <w:pPr>
              <w:pStyle w:val="TableParagraph"/>
              <w:rPr>
                <w:b/>
              </w:rPr>
            </w:pPr>
            <w:r w:rsidRPr="00352619">
              <w:rPr>
                <w:b/>
              </w:rPr>
              <w:t>Number of expected participants</w:t>
            </w:r>
            <w:r w:rsidR="00A7722E">
              <w:rPr>
                <w:b/>
              </w:rPr>
              <w:t>?</w:t>
            </w:r>
          </w:p>
        </w:tc>
        <w:tc>
          <w:tcPr>
            <w:tcW w:w="6157" w:type="dxa"/>
            <w:gridSpan w:val="2"/>
          </w:tcPr>
          <w:p w14:paraId="040AD7EC" w14:textId="77777777" w:rsidR="00352619" w:rsidRPr="009F69E1" w:rsidRDefault="00352619" w:rsidP="00352619">
            <w:pPr>
              <w:pStyle w:val="TableParagraph"/>
              <w:cnfStyle w:val="000000000000" w:firstRow="0" w:lastRow="0" w:firstColumn="0" w:lastColumn="0" w:oddVBand="0" w:evenVBand="0" w:oddHBand="0" w:evenHBand="0" w:firstRowFirstColumn="0" w:firstRowLastColumn="0" w:lastRowFirstColumn="0" w:lastRowLastColumn="0"/>
            </w:pPr>
          </w:p>
        </w:tc>
      </w:tr>
      <w:tr w:rsidR="00352619" w14:paraId="1D5E59A6" w14:textId="77777777" w:rsidTr="007E285D">
        <w:tc>
          <w:tcPr>
            <w:cnfStyle w:val="001000000000" w:firstRow="0" w:lastRow="0" w:firstColumn="1" w:lastColumn="0" w:oddVBand="0" w:evenVBand="0" w:oddHBand="0" w:evenHBand="0" w:firstRowFirstColumn="0" w:firstRowLastColumn="0" w:lastRowFirstColumn="0" w:lastRowLastColumn="0"/>
            <w:tcW w:w="3766" w:type="dxa"/>
          </w:tcPr>
          <w:p w14:paraId="33DECA55" w14:textId="77777777" w:rsidR="00352619" w:rsidRPr="00352619" w:rsidRDefault="00352619" w:rsidP="00352619">
            <w:pPr>
              <w:pStyle w:val="TableParagraph"/>
              <w:rPr>
                <w:b/>
              </w:rPr>
            </w:pPr>
            <w:r w:rsidRPr="00352619">
              <w:rPr>
                <w:b/>
              </w:rPr>
              <w:t>Amount of funding</w:t>
            </w:r>
          </w:p>
          <w:p w14:paraId="0504FF8A" w14:textId="77777777" w:rsidR="00352619" w:rsidRPr="00352619" w:rsidRDefault="00A7722E" w:rsidP="00352619">
            <w:pPr>
              <w:pStyle w:val="TableParagraph"/>
              <w:rPr>
                <w:b/>
              </w:rPr>
            </w:pPr>
            <w:r w:rsidRPr="00352619">
              <w:rPr>
                <w:b/>
              </w:rPr>
              <w:t>R</w:t>
            </w:r>
            <w:r w:rsidR="00352619" w:rsidRPr="00352619">
              <w:rPr>
                <w:b/>
              </w:rPr>
              <w:t>equested</w:t>
            </w:r>
            <w:r>
              <w:rPr>
                <w:b/>
              </w:rPr>
              <w:t>?</w:t>
            </w:r>
          </w:p>
          <w:p w14:paraId="2BCC10C0" w14:textId="77777777" w:rsidR="00352619" w:rsidRPr="00352619" w:rsidRDefault="00352619" w:rsidP="00352619">
            <w:pPr>
              <w:pStyle w:val="TableParagraph"/>
            </w:pPr>
            <w:r w:rsidRPr="00352619">
              <w:t xml:space="preserve">Funds are only to be used for promotional items </w:t>
            </w:r>
          </w:p>
        </w:tc>
        <w:tc>
          <w:tcPr>
            <w:tcW w:w="6157" w:type="dxa"/>
            <w:gridSpan w:val="2"/>
          </w:tcPr>
          <w:p w14:paraId="4EAB5164" w14:textId="77777777" w:rsidR="00352619" w:rsidRPr="009F69E1" w:rsidRDefault="00352619" w:rsidP="00352619">
            <w:pPr>
              <w:pStyle w:val="TableParagraph"/>
              <w:cnfStyle w:val="000000000000" w:firstRow="0" w:lastRow="0" w:firstColumn="0" w:lastColumn="0" w:oddVBand="0" w:evenVBand="0" w:oddHBand="0" w:evenHBand="0" w:firstRowFirstColumn="0" w:firstRowLastColumn="0" w:lastRowFirstColumn="0" w:lastRowLastColumn="0"/>
            </w:pPr>
          </w:p>
        </w:tc>
      </w:tr>
      <w:tr w:rsidR="00352619" w14:paraId="4B5D2045" w14:textId="77777777" w:rsidTr="007E285D">
        <w:tc>
          <w:tcPr>
            <w:cnfStyle w:val="001000000000" w:firstRow="0" w:lastRow="0" w:firstColumn="1" w:lastColumn="0" w:oddVBand="0" w:evenVBand="0" w:oddHBand="0" w:evenHBand="0" w:firstRowFirstColumn="0" w:firstRowLastColumn="0" w:lastRowFirstColumn="0" w:lastRowLastColumn="0"/>
            <w:tcW w:w="3766" w:type="dxa"/>
          </w:tcPr>
          <w:p w14:paraId="47A1F37F" w14:textId="77777777" w:rsidR="00352619" w:rsidRPr="00352619" w:rsidRDefault="00352619" w:rsidP="00352619">
            <w:pPr>
              <w:pStyle w:val="TableParagraph"/>
              <w:rPr>
                <w:b/>
              </w:rPr>
            </w:pPr>
            <w:r w:rsidRPr="00352619">
              <w:rPr>
                <w:b/>
              </w:rPr>
              <w:t xml:space="preserve">Has this event received NSW Bike Week funding in previous years? </w:t>
            </w:r>
            <w:r w:rsidR="00DD486C">
              <w:rPr>
                <w:b/>
              </w:rPr>
              <w:t>Give details?</w:t>
            </w:r>
            <w:r w:rsidRPr="00352619">
              <w:rPr>
                <w:b/>
              </w:rPr>
              <w:t xml:space="preserve"> </w:t>
            </w:r>
          </w:p>
        </w:tc>
        <w:tc>
          <w:tcPr>
            <w:tcW w:w="6157" w:type="dxa"/>
            <w:gridSpan w:val="2"/>
          </w:tcPr>
          <w:p w14:paraId="2B071FD6" w14:textId="77777777" w:rsidR="00352619" w:rsidRPr="009F69E1" w:rsidRDefault="00352619" w:rsidP="00352619">
            <w:pPr>
              <w:pStyle w:val="TableParagraph"/>
              <w:cnfStyle w:val="000000000000" w:firstRow="0" w:lastRow="0" w:firstColumn="0" w:lastColumn="0" w:oddVBand="0" w:evenVBand="0" w:oddHBand="0" w:evenHBand="0" w:firstRowFirstColumn="0" w:firstRowLastColumn="0" w:lastRowFirstColumn="0" w:lastRowLastColumn="0"/>
            </w:pPr>
          </w:p>
        </w:tc>
      </w:tr>
    </w:tbl>
    <w:p w14:paraId="4EABD480" w14:textId="77777777" w:rsidR="00352619" w:rsidRDefault="002069CF" w:rsidP="002069CF">
      <w:pPr>
        <w:pStyle w:val="ParagraphText"/>
        <w:spacing w:after="0"/>
      </w:pPr>
      <w:r>
        <w:br w:type="page"/>
      </w:r>
    </w:p>
    <w:tbl>
      <w:tblPr>
        <w:tblStyle w:val="BikeWeek2"/>
        <w:tblW w:w="9923" w:type="dxa"/>
        <w:tblInd w:w="170" w:type="dxa"/>
        <w:tblCellMar>
          <w:top w:w="170" w:type="dxa"/>
          <w:left w:w="170" w:type="dxa"/>
          <w:bottom w:w="170" w:type="dxa"/>
          <w:right w:w="170" w:type="dxa"/>
        </w:tblCellMar>
        <w:tblLook w:val="04A0" w:firstRow="1" w:lastRow="0" w:firstColumn="1" w:lastColumn="0" w:noHBand="0" w:noVBand="1"/>
      </w:tblPr>
      <w:tblGrid>
        <w:gridCol w:w="2399"/>
        <w:gridCol w:w="2563"/>
        <w:gridCol w:w="1171"/>
        <w:gridCol w:w="2656"/>
        <w:gridCol w:w="1134"/>
      </w:tblGrid>
      <w:tr w:rsidR="00F97069" w14:paraId="0642B5C9" w14:textId="77777777" w:rsidTr="007E2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Pr>
          <w:p w14:paraId="31041FBF" w14:textId="77777777" w:rsidR="00F97069" w:rsidRPr="001504C9" w:rsidRDefault="00F97069" w:rsidP="00F97069">
            <w:pPr>
              <w:pStyle w:val="TableHeading"/>
              <w:rPr>
                <w:b/>
              </w:rPr>
            </w:pPr>
            <w:r w:rsidRPr="001504C9">
              <w:rPr>
                <w:b/>
              </w:rPr>
              <w:t>Communications plan</w:t>
            </w:r>
          </w:p>
        </w:tc>
      </w:tr>
      <w:tr w:rsidR="00312671" w14:paraId="2A6FFCA1" w14:textId="77777777" w:rsidTr="007E285D">
        <w:trPr>
          <w:trHeight w:val="92"/>
        </w:trPr>
        <w:tc>
          <w:tcPr>
            <w:cnfStyle w:val="001000000000" w:firstRow="0" w:lastRow="0" w:firstColumn="1" w:lastColumn="0" w:oddVBand="0" w:evenVBand="0" w:oddHBand="0" w:evenHBand="0" w:firstRowFirstColumn="0" w:firstRowLastColumn="0" w:lastRowFirstColumn="0" w:lastRowLastColumn="0"/>
            <w:tcW w:w="2399" w:type="dxa"/>
            <w:vMerge w:val="restart"/>
          </w:tcPr>
          <w:p w14:paraId="484499DD" w14:textId="77777777" w:rsidR="00AC6A2F" w:rsidRPr="00F97069" w:rsidRDefault="00AC6A2F" w:rsidP="00F97069">
            <w:pPr>
              <w:rPr>
                <w:b/>
              </w:rPr>
            </w:pPr>
            <w:r w:rsidRPr="00F97069">
              <w:rPr>
                <w:b/>
              </w:rPr>
              <w:t>What promotional activities will be used?</w:t>
            </w:r>
          </w:p>
        </w:tc>
        <w:tc>
          <w:tcPr>
            <w:tcW w:w="2563" w:type="dxa"/>
          </w:tcPr>
          <w:p w14:paraId="0ACF95D2" w14:textId="77777777" w:rsidR="00AC6A2F" w:rsidRPr="009F69E1" w:rsidRDefault="00A125CC" w:rsidP="00F97069">
            <w:pPr>
              <w:pStyle w:val="TableParagraph"/>
              <w:cnfStyle w:val="000000000000" w:firstRow="0" w:lastRow="0" w:firstColumn="0" w:lastColumn="0" w:oddVBand="0" w:evenVBand="0" w:oddHBand="0" w:evenHBand="0" w:firstRowFirstColumn="0" w:firstRowLastColumn="0" w:lastRowFirstColumn="0" w:lastRowLastColumn="0"/>
            </w:pPr>
            <w:r>
              <w:t xml:space="preserve">Social </w:t>
            </w:r>
            <w:r w:rsidR="007262D0">
              <w:t xml:space="preserve">and online </w:t>
            </w:r>
            <w:r>
              <w:t>media</w:t>
            </w:r>
          </w:p>
        </w:tc>
        <w:tc>
          <w:tcPr>
            <w:tcW w:w="1171" w:type="dxa"/>
          </w:tcPr>
          <w:p w14:paraId="58B3474B"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c>
          <w:tcPr>
            <w:tcW w:w="2656" w:type="dxa"/>
          </w:tcPr>
          <w:p w14:paraId="70C2F650" w14:textId="77777777" w:rsidR="00AC6A2F" w:rsidRPr="009F69E1" w:rsidRDefault="00AC6A2F" w:rsidP="00F97069">
            <w:pPr>
              <w:pStyle w:val="TableParagraph"/>
              <w:cnfStyle w:val="000000000000" w:firstRow="0" w:lastRow="0" w:firstColumn="0" w:lastColumn="0" w:oddVBand="0" w:evenVBand="0" w:oddHBand="0" w:evenHBand="0" w:firstRowFirstColumn="0" w:firstRowLastColumn="0" w:lastRowFirstColumn="0" w:lastRowLastColumn="0"/>
            </w:pPr>
            <w:r>
              <w:t>Radio</w:t>
            </w:r>
          </w:p>
        </w:tc>
        <w:tc>
          <w:tcPr>
            <w:tcW w:w="1134" w:type="dxa"/>
          </w:tcPr>
          <w:p w14:paraId="027054C0"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r>
      <w:tr w:rsidR="00312671" w14:paraId="1E269F81" w14:textId="77777777" w:rsidTr="007E285D">
        <w:trPr>
          <w:trHeight w:val="86"/>
        </w:trPr>
        <w:tc>
          <w:tcPr>
            <w:cnfStyle w:val="001000000000" w:firstRow="0" w:lastRow="0" w:firstColumn="1" w:lastColumn="0" w:oddVBand="0" w:evenVBand="0" w:oddHBand="0" w:evenHBand="0" w:firstRowFirstColumn="0" w:firstRowLastColumn="0" w:lastRowFirstColumn="0" w:lastRowLastColumn="0"/>
            <w:tcW w:w="2399" w:type="dxa"/>
            <w:vMerge/>
          </w:tcPr>
          <w:p w14:paraId="253B6CC8" w14:textId="77777777" w:rsidR="00AC6A2F" w:rsidRPr="00F97069" w:rsidRDefault="00AC6A2F" w:rsidP="00F97069">
            <w:pPr>
              <w:rPr>
                <w:b/>
              </w:rPr>
            </w:pPr>
          </w:p>
        </w:tc>
        <w:tc>
          <w:tcPr>
            <w:tcW w:w="2563" w:type="dxa"/>
          </w:tcPr>
          <w:p w14:paraId="73C8F94A" w14:textId="77777777" w:rsidR="00AC6A2F" w:rsidRPr="009F69E1" w:rsidRDefault="00A125CC" w:rsidP="00A125CC">
            <w:pPr>
              <w:pStyle w:val="TableParagraph"/>
              <w:cnfStyle w:val="000000000000" w:firstRow="0" w:lastRow="0" w:firstColumn="0" w:lastColumn="0" w:oddVBand="0" w:evenVBand="0" w:oddHBand="0" w:evenHBand="0" w:firstRowFirstColumn="0" w:firstRowLastColumn="0" w:lastRowFirstColumn="0" w:lastRowLastColumn="0"/>
            </w:pPr>
            <w:r>
              <w:t xml:space="preserve">Website </w:t>
            </w:r>
          </w:p>
        </w:tc>
        <w:tc>
          <w:tcPr>
            <w:tcW w:w="1171" w:type="dxa"/>
          </w:tcPr>
          <w:p w14:paraId="00107469"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c>
          <w:tcPr>
            <w:tcW w:w="2656" w:type="dxa"/>
          </w:tcPr>
          <w:p w14:paraId="124EA29C" w14:textId="35197876" w:rsidR="00AC6A2F" w:rsidRPr="009F69E1" w:rsidRDefault="00A125CC" w:rsidP="00F97069">
            <w:pPr>
              <w:pStyle w:val="TableParagraph"/>
              <w:cnfStyle w:val="000000000000" w:firstRow="0" w:lastRow="0" w:firstColumn="0" w:lastColumn="0" w:oddVBand="0" w:evenVBand="0" w:oddHBand="0" w:evenHBand="0" w:firstRowFirstColumn="0" w:firstRowLastColumn="0" w:lastRowFirstColumn="0" w:lastRowLastColumn="0"/>
            </w:pPr>
            <w:r>
              <w:t>Television</w:t>
            </w:r>
          </w:p>
        </w:tc>
        <w:tc>
          <w:tcPr>
            <w:tcW w:w="1134" w:type="dxa"/>
          </w:tcPr>
          <w:p w14:paraId="6DC0F291"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r>
      <w:tr w:rsidR="00312671" w14:paraId="38170C39" w14:textId="77777777" w:rsidTr="007E285D">
        <w:trPr>
          <w:trHeight w:val="86"/>
        </w:trPr>
        <w:tc>
          <w:tcPr>
            <w:cnfStyle w:val="001000000000" w:firstRow="0" w:lastRow="0" w:firstColumn="1" w:lastColumn="0" w:oddVBand="0" w:evenVBand="0" w:oddHBand="0" w:evenHBand="0" w:firstRowFirstColumn="0" w:firstRowLastColumn="0" w:lastRowFirstColumn="0" w:lastRowLastColumn="0"/>
            <w:tcW w:w="2399" w:type="dxa"/>
            <w:vMerge/>
          </w:tcPr>
          <w:p w14:paraId="4AC1DED2" w14:textId="77777777" w:rsidR="00AC6A2F" w:rsidRPr="00F97069" w:rsidRDefault="00AC6A2F" w:rsidP="00F97069">
            <w:pPr>
              <w:rPr>
                <w:b/>
              </w:rPr>
            </w:pPr>
          </w:p>
        </w:tc>
        <w:tc>
          <w:tcPr>
            <w:tcW w:w="2563" w:type="dxa"/>
          </w:tcPr>
          <w:p w14:paraId="0A8DF8A8" w14:textId="77777777" w:rsidR="00AC6A2F" w:rsidRPr="009F69E1" w:rsidRDefault="00AC6A2F" w:rsidP="00F97069">
            <w:pPr>
              <w:pStyle w:val="TableParagraph"/>
              <w:cnfStyle w:val="000000000000" w:firstRow="0" w:lastRow="0" w:firstColumn="0" w:lastColumn="0" w:oddVBand="0" w:evenVBand="0" w:oddHBand="0" w:evenHBand="0" w:firstRowFirstColumn="0" w:firstRowLastColumn="0" w:lastRowFirstColumn="0" w:lastRowLastColumn="0"/>
            </w:pPr>
            <w:r>
              <w:t>Magazine</w:t>
            </w:r>
          </w:p>
        </w:tc>
        <w:tc>
          <w:tcPr>
            <w:tcW w:w="1171" w:type="dxa"/>
          </w:tcPr>
          <w:p w14:paraId="0388FAC2"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c>
          <w:tcPr>
            <w:tcW w:w="2656" w:type="dxa"/>
          </w:tcPr>
          <w:p w14:paraId="3908A105" w14:textId="77777777" w:rsidR="00AC6A2F" w:rsidRPr="009F69E1" w:rsidRDefault="00E32EE5" w:rsidP="00F97069">
            <w:pPr>
              <w:pStyle w:val="TableParagraph"/>
              <w:cnfStyle w:val="000000000000" w:firstRow="0" w:lastRow="0" w:firstColumn="0" w:lastColumn="0" w:oddVBand="0" w:evenVBand="0" w:oddHBand="0" w:evenHBand="0" w:firstRowFirstColumn="0" w:firstRowLastColumn="0" w:lastRowFirstColumn="0" w:lastRowLastColumn="0"/>
            </w:pPr>
            <w:r>
              <w:t>Billboards/Bus shelters</w:t>
            </w:r>
          </w:p>
        </w:tc>
        <w:tc>
          <w:tcPr>
            <w:tcW w:w="1134" w:type="dxa"/>
          </w:tcPr>
          <w:p w14:paraId="1B160DAB"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r>
      <w:tr w:rsidR="00312671" w14:paraId="706A9227" w14:textId="77777777" w:rsidTr="007E285D">
        <w:trPr>
          <w:trHeight w:val="86"/>
        </w:trPr>
        <w:tc>
          <w:tcPr>
            <w:cnfStyle w:val="001000000000" w:firstRow="0" w:lastRow="0" w:firstColumn="1" w:lastColumn="0" w:oddVBand="0" w:evenVBand="0" w:oddHBand="0" w:evenHBand="0" w:firstRowFirstColumn="0" w:firstRowLastColumn="0" w:lastRowFirstColumn="0" w:lastRowLastColumn="0"/>
            <w:tcW w:w="2399" w:type="dxa"/>
            <w:vMerge/>
          </w:tcPr>
          <w:p w14:paraId="673CBBE6" w14:textId="77777777" w:rsidR="00AC6A2F" w:rsidRPr="00F97069" w:rsidRDefault="00AC6A2F" w:rsidP="00F97069">
            <w:pPr>
              <w:rPr>
                <w:b/>
              </w:rPr>
            </w:pPr>
          </w:p>
        </w:tc>
        <w:tc>
          <w:tcPr>
            <w:tcW w:w="2563" w:type="dxa"/>
          </w:tcPr>
          <w:p w14:paraId="2001548D" w14:textId="77777777" w:rsidR="00AC6A2F" w:rsidRPr="009F69E1" w:rsidRDefault="00AC6A2F" w:rsidP="00F97069">
            <w:pPr>
              <w:pStyle w:val="TableParagraph"/>
              <w:cnfStyle w:val="000000000000" w:firstRow="0" w:lastRow="0" w:firstColumn="0" w:lastColumn="0" w:oddVBand="0" w:evenVBand="0" w:oddHBand="0" w:evenHBand="0" w:firstRowFirstColumn="0" w:firstRowLastColumn="0" w:lastRowFirstColumn="0" w:lastRowLastColumn="0"/>
            </w:pPr>
            <w:r>
              <w:t>Newsletter</w:t>
            </w:r>
          </w:p>
        </w:tc>
        <w:tc>
          <w:tcPr>
            <w:tcW w:w="1171" w:type="dxa"/>
          </w:tcPr>
          <w:p w14:paraId="6E157192"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c>
          <w:tcPr>
            <w:tcW w:w="2656" w:type="dxa"/>
          </w:tcPr>
          <w:p w14:paraId="47B2F1C3" w14:textId="77777777" w:rsidR="00AC6A2F" w:rsidRPr="009F69E1" w:rsidRDefault="00AC6A2F" w:rsidP="00F97069">
            <w:pPr>
              <w:pStyle w:val="TableParagraph"/>
              <w:cnfStyle w:val="000000000000" w:firstRow="0" w:lastRow="0" w:firstColumn="0" w:lastColumn="0" w:oddVBand="0" w:evenVBand="0" w:oddHBand="0" w:evenHBand="0" w:firstRowFirstColumn="0" w:firstRowLastColumn="0" w:lastRowFirstColumn="0" w:lastRowLastColumn="0"/>
            </w:pPr>
            <w:r>
              <w:t>Flyers</w:t>
            </w:r>
          </w:p>
        </w:tc>
        <w:tc>
          <w:tcPr>
            <w:tcW w:w="1134" w:type="dxa"/>
          </w:tcPr>
          <w:p w14:paraId="36F1AC45"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r>
      <w:tr w:rsidR="00312671" w14:paraId="69F34B21" w14:textId="77777777" w:rsidTr="007E285D">
        <w:trPr>
          <w:trHeight w:val="86"/>
        </w:trPr>
        <w:tc>
          <w:tcPr>
            <w:cnfStyle w:val="001000000000" w:firstRow="0" w:lastRow="0" w:firstColumn="1" w:lastColumn="0" w:oddVBand="0" w:evenVBand="0" w:oddHBand="0" w:evenHBand="0" w:firstRowFirstColumn="0" w:firstRowLastColumn="0" w:lastRowFirstColumn="0" w:lastRowLastColumn="0"/>
            <w:tcW w:w="2399" w:type="dxa"/>
            <w:vMerge/>
          </w:tcPr>
          <w:p w14:paraId="4375E01F" w14:textId="77777777" w:rsidR="00AC6A2F" w:rsidRPr="00F97069" w:rsidRDefault="00AC6A2F" w:rsidP="00F97069">
            <w:pPr>
              <w:rPr>
                <w:b/>
              </w:rPr>
            </w:pPr>
          </w:p>
        </w:tc>
        <w:tc>
          <w:tcPr>
            <w:tcW w:w="2563" w:type="dxa"/>
          </w:tcPr>
          <w:p w14:paraId="1C23EC24" w14:textId="77777777" w:rsidR="00AC6A2F" w:rsidRPr="009F69E1" w:rsidRDefault="00AC6A2F" w:rsidP="00F97069">
            <w:pPr>
              <w:pStyle w:val="TableParagraph"/>
              <w:cnfStyle w:val="000000000000" w:firstRow="0" w:lastRow="0" w:firstColumn="0" w:lastColumn="0" w:oddVBand="0" w:evenVBand="0" w:oddHBand="0" w:evenHBand="0" w:firstRowFirstColumn="0" w:firstRowLastColumn="0" w:lastRowFirstColumn="0" w:lastRowLastColumn="0"/>
            </w:pPr>
            <w:r>
              <w:t>Posters</w:t>
            </w:r>
          </w:p>
        </w:tc>
        <w:tc>
          <w:tcPr>
            <w:tcW w:w="1171" w:type="dxa"/>
          </w:tcPr>
          <w:p w14:paraId="2926E39E"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c>
          <w:tcPr>
            <w:tcW w:w="2656" w:type="dxa"/>
          </w:tcPr>
          <w:p w14:paraId="53F6E343" w14:textId="77777777" w:rsidR="00AC6A2F" w:rsidRPr="009F69E1" w:rsidRDefault="00AC6A2F" w:rsidP="00F97069">
            <w:pPr>
              <w:pStyle w:val="TableParagraph"/>
              <w:cnfStyle w:val="000000000000" w:firstRow="0" w:lastRow="0" w:firstColumn="0" w:lastColumn="0" w:oddVBand="0" w:evenVBand="0" w:oddHBand="0" w:evenHBand="0" w:firstRowFirstColumn="0" w:firstRowLastColumn="0" w:lastRowFirstColumn="0" w:lastRowLastColumn="0"/>
            </w:pPr>
            <w:r>
              <w:t>Branded material</w:t>
            </w:r>
          </w:p>
        </w:tc>
        <w:tc>
          <w:tcPr>
            <w:tcW w:w="1134" w:type="dxa"/>
          </w:tcPr>
          <w:p w14:paraId="41796A64" w14:textId="77777777" w:rsidR="00AC6A2F" w:rsidRPr="009F69E1" w:rsidRDefault="00AC6A2F"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r>
      <w:tr w:rsidR="00312671" w14:paraId="2678D971" w14:textId="77777777" w:rsidTr="007E285D">
        <w:trPr>
          <w:trHeight w:val="86"/>
        </w:trPr>
        <w:tc>
          <w:tcPr>
            <w:cnfStyle w:val="001000000000" w:firstRow="0" w:lastRow="0" w:firstColumn="1" w:lastColumn="0" w:oddVBand="0" w:evenVBand="0" w:oddHBand="0" w:evenHBand="0" w:firstRowFirstColumn="0" w:firstRowLastColumn="0" w:lastRowFirstColumn="0" w:lastRowLastColumn="0"/>
            <w:tcW w:w="2399" w:type="dxa"/>
            <w:vMerge/>
          </w:tcPr>
          <w:p w14:paraId="359611CC" w14:textId="77777777" w:rsidR="00A80C33" w:rsidRPr="00F97069" w:rsidRDefault="00A80C33" w:rsidP="00F97069">
            <w:pPr>
              <w:rPr>
                <w:b/>
              </w:rPr>
            </w:pPr>
          </w:p>
        </w:tc>
        <w:tc>
          <w:tcPr>
            <w:tcW w:w="2563" w:type="dxa"/>
          </w:tcPr>
          <w:p w14:paraId="59358CA9" w14:textId="77777777" w:rsidR="00A80C33" w:rsidRDefault="00A125CC" w:rsidP="00F97069">
            <w:pPr>
              <w:pStyle w:val="TableParagraph"/>
              <w:cnfStyle w:val="000000000000" w:firstRow="0" w:lastRow="0" w:firstColumn="0" w:lastColumn="0" w:oddVBand="0" w:evenVBand="0" w:oddHBand="0" w:evenHBand="0" w:firstRowFirstColumn="0" w:firstRowLastColumn="0" w:lastRowFirstColumn="0" w:lastRowLastColumn="0"/>
            </w:pPr>
            <w:r>
              <w:t>Newspaper</w:t>
            </w:r>
          </w:p>
        </w:tc>
        <w:tc>
          <w:tcPr>
            <w:tcW w:w="1171" w:type="dxa"/>
          </w:tcPr>
          <w:p w14:paraId="76620928" w14:textId="77777777" w:rsidR="00A80C33" w:rsidRPr="00F97069" w:rsidRDefault="00A80C33"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auto"/>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c>
          <w:tcPr>
            <w:tcW w:w="2656" w:type="dxa"/>
          </w:tcPr>
          <w:p w14:paraId="2A06349A" w14:textId="77777777" w:rsidR="00A80C33" w:rsidRDefault="00A80C33" w:rsidP="00F97069">
            <w:pPr>
              <w:pStyle w:val="TableParagraph"/>
              <w:cnfStyle w:val="000000000000" w:firstRow="0" w:lastRow="0" w:firstColumn="0" w:lastColumn="0" w:oddVBand="0" w:evenVBand="0" w:oddHBand="0" w:evenHBand="0" w:firstRowFirstColumn="0" w:firstRowLastColumn="0" w:lastRowFirstColumn="0" w:lastRowLastColumn="0"/>
            </w:pPr>
            <w:r>
              <w:t>Other</w:t>
            </w:r>
          </w:p>
        </w:tc>
        <w:tc>
          <w:tcPr>
            <w:tcW w:w="1134" w:type="dxa"/>
          </w:tcPr>
          <w:p w14:paraId="4B1CAF2B" w14:textId="77777777" w:rsidR="00A80C33" w:rsidRPr="00F97069" w:rsidRDefault="00A80C33" w:rsidP="007E285D">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auto"/>
              </w:rPr>
            </w:pPr>
            <w:r w:rsidRPr="00F97069">
              <w:rPr>
                <w:color w:val="auto"/>
              </w:rPr>
              <w:fldChar w:fldCharType="begin">
                <w:ffData>
                  <w:name w:val=""/>
                  <w:enabled/>
                  <w:calcOnExit w:val="0"/>
                  <w:checkBox>
                    <w:sizeAuto/>
                    <w:default w:val="0"/>
                  </w:checkBox>
                </w:ffData>
              </w:fldChar>
            </w:r>
            <w:r w:rsidRPr="00F97069">
              <w:rPr>
                <w:color w:val="auto"/>
              </w:rPr>
              <w:instrText xml:space="preserve"> FORMCHECKBOX </w:instrText>
            </w:r>
            <w:r w:rsidR="00957B6B">
              <w:rPr>
                <w:color w:val="auto"/>
              </w:rPr>
            </w:r>
            <w:r w:rsidR="00957B6B">
              <w:rPr>
                <w:color w:val="auto"/>
              </w:rPr>
              <w:fldChar w:fldCharType="separate"/>
            </w:r>
            <w:r w:rsidRPr="00F97069">
              <w:rPr>
                <w:color w:val="auto"/>
              </w:rPr>
              <w:fldChar w:fldCharType="end"/>
            </w:r>
          </w:p>
        </w:tc>
      </w:tr>
      <w:tr w:rsidR="00AC6A2F" w14:paraId="082B0951" w14:textId="77777777" w:rsidTr="007E285D">
        <w:trPr>
          <w:trHeight w:val="86"/>
        </w:trPr>
        <w:tc>
          <w:tcPr>
            <w:cnfStyle w:val="001000000000" w:firstRow="0" w:lastRow="0" w:firstColumn="1" w:lastColumn="0" w:oddVBand="0" w:evenVBand="0" w:oddHBand="0" w:evenHBand="0" w:firstRowFirstColumn="0" w:firstRowLastColumn="0" w:lastRowFirstColumn="0" w:lastRowLastColumn="0"/>
            <w:tcW w:w="2399" w:type="dxa"/>
            <w:vMerge/>
          </w:tcPr>
          <w:p w14:paraId="053A8F35" w14:textId="77777777" w:rsidR="00AC6A2F" w:rsidRPr="00F97069" w:rsidRDefault="00AC6A2F" w:rsidP="00F97069">
            <w:pPr>
              <w:rPr>
                <w:b/>
              </w:rPr>
            </w:pPr>
          </w:p>
        </w:tc>
        <w:tc>
          <w:tcPr>
            <w:tcW w:w="2563" w:type="dxa"/>
          </w:tcPr>
          <w:p w14:paraId="32949ED9" w14:textId="77777777" w:rsidR="00AC6A2F" w:rsidRPr="009F69E1" w:rsidRDefault="00AC6A2F" w:rsidP="00F97069">
            <w:pPr>
              <w:pStyle w:val="TableParagraph"/>
              <w:cnfStyle w:val="000000000000" w:firstRow="0" w:lastRow="0" w:firstColumn="0" w:lastColumn="0" w:oddVBand="0" w:evenVBand="0" w:oddHBand="0" w:evenHBand="0" w:firstRowFirstColumn="0" w:firstRowLastColumn="0" w:lastRowFirstColumn="0" w:lastRowLastColumn="0"/>
            </w:pPr>
            <w:r>
              <w:t>If ‘other’, please list:</w:t>
            </w:r>
          </w:p>
        </w:tc>
        <w:tc>
          <w:tcPr>
            <w:tcW w:w="4961" w:type="dxa"/>
            <w:gridSpan w:val="3"/>
          </w:tcPr>
          <w:p w14:paraId="0A9EC653" w14:textId="77777777" w:rsidR="00AC6A2F" w:rsidRPr="009F69E1" w:rsidRDefault="00AC6A2F" w:rsidP="00F97069">
            <w:pPr>
              <w:pStyle w:val="TableParagraph"/>
              <w:cnfStyle w:val="000000000000" w:firstRow="0" w:lastRow="0" w:firstColumn="0" w:lastColumn="0" w:oddVBand="0" w:evenVBand="0" w:oddHBand="0" w:evenHBand="0" w:firstRowFirstColumn="0" w:firstRowLastColumn="0" w:lastRowFirstColumn="0" w:lastRowLastColumn="0"/>
            </w:pPr>
          </w:p>
        </w:tc>
      </w:tr>
      <w:tr w:rsidR="00F97069" w14:paraId="4A669563" w14:textId="77777777" w:rsidTr="007E285D">
        <w:tc>
          <w:tcPr>
            <w:cnfStyle w:val="001000000000" w:firstRow="0" w:lastRow="0" w:firstColumn="1" w:lastColumn="0" w:oddVBand="0" w:evenVBand="0" w:oddHBand="0" w:evenHBand="0" w:firstRowFirstColumn="0" w:firstRowLastColumn="0" w:lastRowFirstColumn="0" w:lastRowLastColumn="0"/>
            <w:tcW w:w="2399" w:type="dxa"/>
          </w:tcPr>
          <w:p w14:paraId="76110D83" w14:textId="77777777" w:rsidR="00F97069" w:rsidRPr="00F97069" w:rsidRDefault="00F97069" w:rsidP="00F97069">
            <w:pPr>
              <w:rPr>
                <w:b/>
              </w:rPr>
            </w:pPr>
            <w:r w:rsidRPr="00F97069">
              <w:rPr>
                <w:b/>
              </w:rPr>
              <w:t xml:space="preserve">What other </w:t>
            </w:r>
            <w:r w:rsidR="00DD486C">
              <w:rPr>
                <w:b/>
              </w:rPr>
              <w:t xml:space="preserve">promotional </w:t>
            </w:r>
            <w:r w:rsidRPr="00F97069">
              <w:rPr>
                <w:b/>
              </w:rPr>
              <w:t>strategies are going to be employed?</w:t>
            </w:r>
          </w:p>
        </w:tc>
        <w:tc>
          <w:tcPr>
            <w:tcW w:w="7524" w:type="dxa"/>
            <w:gridSpan w:val="4"/>
          </w:tcPr>
          <w:p w14:paraId="0740576D" w14:textId="77777777" w:rsidR="00F97069" w:rsidRPr="009F69E1" w:rsidRDefault="00F97069" w:rsidP="00F97069">
            <w:pPr>
              <w:pStyle w:val="TableParagraph"/>
              <w:cnfStyle w:val="000000000000" w:firstRow="0" w:lastRow="0" w:firstColumn="0" w:lastColumn="0" w:oddVBand="0" w:evenVBand="0" w:oddHBand="0" w:evenHBand="0" w:firstRowFirstColumn="0" w:firstRowLastColumn="0" w:lastRowFirstColumn="0" w:lastRowLastColumn="0"/>
            </w:pPr>
          </w:p>
        </w:tc>
      </w:tr>
      <w:tr w:rsidR="00F97069" w14:paraId="1398E03B" w14:textId="77777777" w:rsidTr="007E285D">
        <w:tc>
          <w:tcPr>
            <w:cnfStyle w:val="001000000000" w:firstRow="0" w:lastRow="0" w:firstColumn="1" w:lastColumn="0" w:oddVBand="0" w:evenVBand="0" w:oddHBand="0" w:evenHBand="0" w:firstRowFirstColumn="0" w:firstRowLastColumn="0" w:lastRowFirstColumn="0" w:lastRowLastColumn="0"/>
            <w:tcW w:w="2399" w:type="dxa"/>
          </w:tcPr>
          <w:p w14:paraId="5C7DD7EC" w14:textId="77777777" w:rsidR="00F97069" w:rsidRPr="00F97069" w:rsidRDefault="00F97069" w:rsidP="00F97069">
            <w:pPr>
              <w:rPr>
                <w:b/>
              </w:rPr>
            </w:pPr>
            <w:r w:rsidRPr="00F97069">
              <w:rPr>
                <w:b/>
              </w:rPr>
              <w:t xml:space="preserve">What will the allocated funds </w:t>
            </w:r>
            <w:proofErr w:type="gramStart"/>
            <w:r w:rsidRPr="00F97069">
              <w:rPr>
                <w:b/>
              </w:rPr>
              <w:t>be</w:t>
            </w:r>
            <w:proofErr w:type="gramEnd"/>
            <w:r w:rsidRPr="00F97069">
              <w:rPr>
                <w:b/>
              </w:rPr>
              <w:t xml:space="preserve"> used for?</w:t>
            </w:r>
          </w:p>
        </w:tc>
        <w:tc>
          <w:tcPr>
            <w:tcW w:w="7524" w:type="dxa"/>
            <w:gridSpan w:val="4"/>
          </w:tcPr>
          <w:p w14:paraId="62D15438" w14:textId="77777777" w:rsidR="00F97069" w:rsidRPr="009F69E1" w:rsidRDefault="00F97069" w:rsidP="00F97069">
            <w:pPr>
              <w:pStyle w:val="TableParagraph"/>
              <w:cnfStyle w:val="000000000000" w:firstRow="0" w:lastRow="0" w:firstColumn="0" w:lastColumn="0" w:oddVBand="0" w:evenVBand="0" w:oddHBand="0" w:evenHBand="0" w:firstRowFirstColumn="0" w:firstRowLastColumn="0" w:lastRowFirstColumn="0" w:lastRowLastColumn="0"/>
            </w:pPr>
          </w:p>
        </w:tc>
      </w:tr>
    </w:tbl>
    <w:p w14:paraId="6ADF02E2" w14:textId="77777777" w:rsidR="00F97069" w:rsidRPr="008710AE" w:rsidRDefault="00F97069" w:rsidP="004430C4">
      <w:pPr>
        <w:pStyle w:val="ParagraphText"/>
        <w:rPr>
          <w:sz w:val="16"/>
          <w:szCs w:val="16"/>
        </w:rPr>
      </w:pPr>
    </w:p>
    <w:tbl>
      <w:tblPr>
        <w:tblStyle w:val="BikeWeek2"/>
        <w:tblW w:w="9923" w:type="dxa"/>
        <w:tblInd w:w="170" w:type="dxa"/>
        <w:tblCellMar>
          <w:top w:w="170" w:type="dxa"/>
          <w:left w:w="170" w:type="dxa"/>
          <w:bottom w:w="170" w:type="dxa"/>
          <w:right w:w="170" w:type="dxa"/>
        </w:tblCellMar>
        <w:tblLook w:val="04A0" w:firstRow="1" w:lastRow="0" w:firstColumn="1" w:lastColumn="0" w:noHBand="0" w:noVBand="1"/>
      </w:tblPr>
      <w:tblGrid>
        <w:gridCol w:w="2682"/>
        <w:gridCol w:w="7241"/>
      </w:tblGrid>
      <w:tr w:rsidR="00312671" w14:paraId="7B245FF9" w14:textId="77777777" w:rsidTr="007E2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9" w:type="dxa"/>
            <w:gridSpan w:val="2"/>
          </w:tcPr>
          <w:p w14:paraId="087E94F0" w14:textId="77777777" w:rsidR="00AC6A2F" w:rsidRPr="001504C9" w:rsidRDefault="00AC6A2F" w:rsidP="00AC6A2F">
            <w:pPr>
              <w:pStyle w:val="TableHeading"/>
              <w:rPr>
                <w:b/>
              </w:rPr>
            </w:pPr>
            <w:r w:rsidRPr="001504C9">
              <w:rPr>
                <w:b/>
              </w:rPr>
              <w:t>Event evaluation</w:t>
            </w:r>
          </w:p>
        </w:tc>
      </w:tr>
      <w:tr w:rsidR="00312671" w14:paraId="59DFD83C" w14:textId="77777777" w:rsidTr="007E285D">
        <w:trPr>
          <w:trHeight w:val="3338"/>
        </w:trPr>
        <w:tc>
          <w:tcPr>
            <w:cnfStyle w:val="001000000000" w:firstRow="0" w:lastRow="0" w:firstColumn="1" w:lastColumn="0" w:oddVBand="0" w:evenVBand="0" w:oddHBand="0" w:evenHBand="0" w:firstRowFirstColumn="0" w:firstRowLastColumn="0" w:lastRowFirstColumn="0" w:lastRowLastColumn="0"/>
            <w:tcW w:w="2690" w:type="dxa"/>
          </w:tcPr>
          <w:p w14:paraId="3D82DAC7" w14:textId="77777777" w:rsidR="00E94635" w:rsidRPr="008E3462" w:rsidRDefault="00E32EE5" w:rsidP="00AC6A2F">
            <w:pPr>
              <w:pStyle w:val="TableParagraph"/>
              <w:rPr>
                <w:b/>
              </w:rPr>
            </w:pPr>
            <w:r w:rsidRPr="008E3462">
              <w:rPr>
                <w:b/>
              </w:rPr>
              <w:t>A</w:t>
            </w:r>
            <w:r w:rsidR="006F313D">
              <w:rPr>
                <w:b/>
              </w:rPr>
              <w:t xml:space="preserve"> </w:t>
            </w:r>
            <w:r w:rsidR="006F313D" w:rsidRPr="008E3462">
              <w:rPr>
                <w:b/>
                <w:i/>
              </w:rPr>
              <w:t>NSW Bike Week</w:t>
            </w:r>
            <w:r w:rsidR="006F313D">
              <w:rPr>
                <w:b/>
              </w:rPr>
              <w:t xml:space="preserve"> </w:t>
            </w:r>
            <w:r w:rsidR="007262D0">
              <w:rPr>
                <w:b/>
                <w:i/>
              </w:rPr>
              <w:t xml:space="preserve">Event </w:t>
            </w:r>
            <w:proofErr w:type="spellStart"/>
            <w:r w:rsidR="006F313D">
              <w:rPr>
                <w:b/>
                <w:i/>
              </w:rPr>
              <w:t>O</w:t>
            </w:r>
            <w:r w:rsidR="007262D0">
              <w:rPr>
                <w:b/>
                <w:i/>
              </w:rPr>
              <w:t>rganiser</w:t>
            </w:r>
            <w:proofErr w:type="spellEnd"/>
            <w:r w:rsidR="007262D0">
              <w:rPr>
                <w:b/>
                <w:i/>
              </w:rPr>
              <w:t xml:space="preserve"> </w:t>
            </w:r>
            <w:r w:rsidR="006F313D">
              <w:rPr>
                <w:b/>
                <w:i/>
              </w:rPr>
              <w:t>E</w:t>
            </w:r>
            <w:r w:rsidR="007262D0">
              <w:rPr>
                <w:b/>
                <w:i/>
              </w:rPr>
              <w:t xml:space="preserve">valuation </w:t>
            </w:r>
            <w:r w:rsidR="006F313D">
              <w:rPr>
                <w:b/>
                <w:i/>
              </w:rPr>
              <w:t>R</w:t>
            </w:r>
            <w:r w:rsidR="007262D0">
              <w:rPr>
                <w:b/>
                <w:i/>
              </w:rPr>
              <w:t>eport</w:t>
            </w:r>
            <w:r w:rsidRPr="008E3462">
              <w:rPr>
                <w:b/>
              </w:rPr>
              <w:t xml:space="preserve"> for each of your events is a condition of event funding</w:t>
            </w:r>
            <w:r w:rsidR="00E94635">
              <w:rPr>
                <w:b/>
              </w:rPr>
              <w:t>.</w:t>
            </w:r>
          </w:p>
          <w:p w14:paraId="600FDFEE" w14:textId="77777777" w:rsidR="00E94635" w:rsidRPr="008E3462" w:rsidRDefault="00E94635" w:rsidP="00AC6A2F">
            <w:pPr>
              <w:pStyle w:val="TableParagraph"/>
              <w:rPr>
                <w:b/>
              </w:rPr>
            </w:pPr>
          </w:p>
          <w:p w14:paraId="5C0E8CEB" w14:textId="77777777" w:rsidR="00E94635" w:rsidRPr="00E94635" w:rsidRDefault="00E94635" w:rsidP="00E94635">
            <w:pPr>
              <w:pStyle w:val="TableParagraph"/>
            </w:pPr>
            <w:r w:rsidRPr="00E94635">
              <w:t>A participant survey is provided for your use.</w:t>
            </w:r>
          </w:p>
          <w:p w14:paraId="3540FCF2" w14:textId="77777777" w:rsidR="00E94635" w:rsidRPr="00E94635" w:rsidRDefault="00E94635" w:rsidP="00E94635">
            <w:pPr>
              <w:pStyle w:val="TableParagraph"/>
            </w:pPr>
          </w:p>
          <w:p w14:paraId="1934A722" w14:textId="77777777" w:rsidR="00AC6A2F" w:rsidRPr="009F69E1" w:rsidRDefault="00E94635">
            <w:pPr>
              <w:pStyle w:val="TableParagraph"/>
              <w:rPr>
                <w:b/>
              </w:rPr>
            </w:pPr>
            <w:r w:rsidRPr="00E94635">
              <w:t>What other ways do you plan to collect information to evaluate your event?</w:t>
            </w:r>
          </w:p>
        </w:tc>
        <w:tc>
          <w:tcPr>
            <w:tcW w:w="7289" w:type="dxa"/>
          </w:tcPr>
          <w:p w14:paraId="13FC8751" w14:textId="77777777" w:rsidR="00AC6A2F" w:rsidRPr="009F69E1" w:rsidRDefault="00AC6A2F" w:rsidP="001504C9">
            <w:pPr>
              <w:pStyle w:val="TableParagraph"/>
              <w:cnfStyle w:val="000000000000" w:firstRow="0" w:lastRow="0" w:firstColumn="0" w:lastColumn="0" w:oddVBand="0" w:evenVBand="0" w:oddHBand="0" w:evenHBand="0" w:firstRowFirstColumn="0" w:firstRowLastColumn="0" w:lastRowFirstColumn="0" w:lastRowLastColumn="0"/>
            </w:pPr>
          </w:p>
        </w:tc>
      </w:tr>
    </w:tbl>
    <w:p w14:paraId="7B775D45" w14:textId="3BEB94BA" w:rsidR="00E94635" w:rsidRDefault="00E94635" w:rsidP="001504C9">
      <w:pPr>
        <w:pStyle w:val="ParagraphText"/>
        <w:spacing w:after="0"/>
        <w:sectPr w:rsidR="00E94635" w:rsidSect="007E285D">
          <w:headerReference w:type="default" r:id="rId13"/>
          <w:footerReference w:type="default" r:id="rId14"/>
          <w:headerReference w:type="first" r:id="rId15"/>
          <w:footerReference w:type="first" r:id="rId16"/>
          <w:pgSz w:w="11900" w:h="16840"/>
          <w:pgMar w:top="567" w:right="843" w:bottom="567" w:left="567" w:header="567" w:footer="567" w:gutter="567"/>
          <w:pgNumType w:start="1"/>
          <w:cols w:space="708"/>
          <w:docGrid w:linePitch="360"/>
        </w:sectPr>
      </w:pPr>
    </w:p>
    <w:p w14:paraId="66922928" w14:textId="77777777" w:rsidR="00AD3E8B" w:rsidRDefault="00AD3E8B" w:rsidP="001504C9">
      <w:pPr>
        <w:pStyle w:val="ParagraphText"/>
        <w:spacing w:after="0"/>
      </w:pPr>
    </w:p>
    <w:p w14:paraId="2D421A5A" w14:textId="2D2F1997" w:rsidR="001504C9" w:rsidRPr="007B69CC" w:rsidRDefault="00AD3E8B" w:rsidP="001504C9">
      <w:pPr>
        <w:pStyle w:val="ParagraphText"/>
        <w:spacing w:after="0"/>
      </w:pPr>
      <w:r>
        <w:br w:type="page"/>
      </w:r>
    </w:p>
    <w:tbl>
      <w:tblPr>
        <w:tblStyle w:val="BikeWeek2"/>
        <w:tblW w:w="9923" w:type="dxa"/>
        <w:tblInd w:w="170" w:type="dxa"/>
        <w:tblCellMar>
          <w:top w:w="170" w:type="dxa"/>
          <w:left w:w="170" w:type="dxa"/>
          <w:bottom w:w="170" w:type="dxa"/>
          <w:right w:w="170" w:type="dxa"/>
        </w:tblCellMar>
        <w:tblLook w:val="04A0" w:firstRow="1" w:lastRow="0" w:firstColumn="1" w:lastColumn="0" w:noHBand="0" w:noVBand="1"/>
      </w:tblPr>
      <w:tblGrid>
        <w:gridCol w:w="2225"/>
        <w:gridCol w:w="2276"/>
        <w:gridCol w:w="2868"/>
        <w:gridCol w:w="2554"/>
      </w:tblGrid>
      <w:tr w:rsidR="001504C9" w14:paraId="155326B1" w14:textId="77777777" w:rsidTr="007E2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4"/>
            <w:tcBorders>
              <w:bottom w:val="single" w:sz="4" w:space="0" w:color="007367" w:themeColor="accent1"/>
            </w:tcBorders>
          </w:tcPr>
          <w:p w14:paraId="5BF9B2F4" w14:textId="77777777" w:rsidR="001504C9" w:rsidRPr="001504C9" w:rsidRDefault="001504C9" w:rsidP="001504C9">
            <w:pPr>
              <w:pStyle w:val="TableHeading"/>
              <w:rPr>
                <w:b/>
              </w:rPr>
            </w:pPr>
            <w:r w:rsidRPr="001504C9">
              <w:rPr>
                <w:b/>
              </w:rPr>
              <w:t>Proposed event budget – financial contribution</w:t>
            </w:r>
          </w:p>
        </w:tc>
      </w:tr>
      <w:tr w:rsidR="001504C9" w:rsidRPr="001504C9" w14:paraId="7DFBC14A" w14:textId="77777777" w:rsidTr="007E285D">
        <w:tc>
          <w:tcPr>
            <w:cnfStyle w:val="001000000000" w:firstRow="0" w:lastRow="0" w:firstColumn="1" w:lastColumn="0" w:oddVBand="0" w:evenVBand="0" w:oddHBand="0" w:evenHBand="0" w:firstRowFirstColumn="0" w:firstRowLastColumn="0" w:lastRowFirstColumn="0" w:lastRowLastColumn="0"/>
            <w:tcW w:w="2225" w:type="dxa"/>
            <w:shd w:val="clear" w:color="auto" w:fill="BFDCD9"/>
          </w:tcPr>
          <w:p w14:paraId="320004EE" w14:textId="77777777" w:rsidR="001504C9" w:rsidRPr="001504C9" w:rsidRDefault="001504C9" w:rsidP="001504C9">
            <w:pPr>
              <w:pStyle w:val="TableParagraph"/>
              <w:rPr>
                <w:b/>
              </w:rPr>
            </w:pPr>
            <w:r w:rsidRPr="001504C9">
              <w:rPr>
                <w:b/>
              </w:rPr>
              <w:t>Item</w:t>
            </w:r>
          </w:p>
        </w:tc>
        <w:tc>
          <w:tcPr>
            <w:tcW w:w="2276" w:type="dxa"/>
            <w:shd w:val="clear" w:color="auto" w:fill="BFDCD9"/>
          </w:tcPr>
          <w:p w14:paraId="45C9F3E1" w14:textId="77777777" w:rsidR="001504C9" w:rsidRP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rPr>
                <w:b/>
              </w:rPr>
            </w:pPr>
            <w:r w:rsidRPr="001504C9">
              <w:rPr>
                <w:b/>
              </w:rPr>
              <w:t>Value</w:t>
            </w:r>
          </w:p>
        </w:tc>
        <w:tc>
          <w:tcPr>
            <w:tcW w:w="2868" w:type="dxa"/>
            <w:shd w:val="clear" w:color="auto" w:fill="BFDCD9"/>
          </w:tcPr>
          <w:p w14:paraId="6F9DDB46" w14:textId="77777777" w:rsidR="001504C9" w:rsidRPr="001504C9" w:rsidRDefault="001504C9" w:rsidP="00E94635">
            <w:pPr>
              <w:pStyle w:val="TableParagraph"/>
              <w:cnfStyle w:val="000000000000" w:firstRow="0" w:lastRow="0" w:firstColumn="0" w:lastColumn="0" w:oddVBand="0" w:evenVBand="0" w:oddHBand="0" w:evenHBand="0" w:firstRowFirstColumn="0" w:firstRowLastColumn="0" w:lastRowFirstColumn="0" w:lastRowLastColumn="0"/>
              <w:rPr>
                <w:b/>
              </w:rPr>
            </w:pPr>
            <w:r w:rsidRPr="001504C9">
              <w:rPr>
                <w:b/>
              </w:rPr>
              <w:t xml:space="preserve">Requested </w:t>
            </w:r>
            <w:r w:rsidR="00DD486C">
              <w:rPr>
                <w:b/>
              </w:rPr>
              <w:t xml:space="preserve">RMS </w:t>
            </w:r>
            <w:r w:rsidRPr="001504C9">
              <w:rPr>
                <w:b/>
              </w:rPr>
              <w:t>contribution</w:t>
            </w:r>
          </w:p>
        </w:tc>
        <w:tc>
          <w:tcPr>
            <w:tcW w:w="2554" w:type="dxa"/>
            <w:shd w:val="clear" w:color="auto" w:fill="BFDCD9"/>
          </w:tcPr>
          <w:p w14:paraId="15F1F2C9" w14:textId="77777777" w:rsidR="001504C9" w:rsidRPr="001504C9" w:rsidRDefault="00DD486C" w:rsidP="001504C9">
            <w:pPr>
              <w:pStyle w:val="TableParagraph"/>
              <w:cnfStyle w:val="000000000000" w:firstRow="0" w:lastRow="0" w:firstColumn="0" w:lastColumn="0" w:oddVBand="0" w:evenVBand="0" w:oddHBand="0" w:evenHBand="0" w:firstRowFirstColumn="0" w:firstRowLastColumn="0" w:lastRowFirstColumn="0" w:lastRowLastColumn="0"/>
              <w:rPr>
                <w:b/>
              </w:rPr>
            </w:pPr>
            <w:r>
              <w:rPr>
                <w:b/>
              </w:rPr>
              <w:t xml:space="preserve">Contribution by </w:t>
            </w:r>
            <w:r w:rsidR="00E94635">
              <w:rPr>
                <w:b/>
              </w:rPr>
              <w:t>o</w:t>
            </w:r>
            <w:r w:rsidR="001504C9" w:rsidRPr="001504C9">
              <w:rPr>
                <w:b/>
              </w:rPr>
              <w:t>ther stakeholder</w:t>
            </w:r>
            <w:r>
              <w:rPr>
                <w:b/>
              </w:rPr>
              <w:t>s</w:t>
            </w:r>
          </w:p>
        </w:tc>
      </w:tr>
      <w:tr w:rsidR="001504C9" w14:paraId="5B5214FF" w14:textId="77777777" w:rsidTr="007E285D">
        <w:tc>
          <w:tcPr>
            <w:cnfStyle w:val="001000000000" w:firstRow="0" w:lastRow="0" w:firstColumn="1" w:lastColumn="0" w:oddVBand="0" w:evenVBand="0" w:oddHBand="0" w:evenHBand="0" w:firstRowFirstColumn="0" w:firstRowLastColumn="0" w:lastRowFirstColumn="0" w:lastRowLastColumn="0"/>
            <w:tcW w:w="2225" w:type="dxa"/>
          </w:tcPr>
          <w:p w14:paraId="3E331D88" w14:textId="77777777" w:rsidR="001504C9" w:rsidRPr="001504C9" w:rsidRDefault="001504C9" w:rsidP="001504C9">
            <w:pPr>
              <w:pStyle w:val="TableParagraph"/>
            </w:pPr>
          </w:p>
        </w:tc>
        <w:tc>
          <w:tcPr>
            <w:tcW w:w="2276" w:type="dxa"/>
          </w:tcPr>
          <w:p w14:paraId="4A00C8BE"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868" w:type="dxa"/>
          </w:tcPr>
          <w:p w14:paraId="1B21EECD"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554" w:type="dxa"/>
          </w:tcPr>
          <w:p w14:paraId="7FD2F6C6"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r>
      <w:tr w:rsidR="001504C9" w14:paraId="0B5507B3" w14:textId="77777777" w:rsidTr="007E285D">
        <w:tc>
          <w:tcPr>
            <w:cnfStyle w:val="001000000000" w:firstRow="0" w:lastRow="0" w:firstColumn="1" w:lastColumn="0" w:oddVBand="0" w:evenVBand="0" w:oddHBand="0" w:evenHBand="0" w:firstRowFirstColumn="0" w:firstRowLastColumn="0" w:lastRowFirstColumn="0" w:lastRowLastColumn="0"/>
            <w:tcW w:w="2225" w:type="dxa"/>
          </w:tcPr>
          <w:p w14:paraId="76FC5945" w14:textId="77777777" w:rsidR="001504C9" w:rsidRPr="001504C9" w:rsidRDefault="001504C9" w:rsidP="001504C9">
            <w:pPr>
              <w:pStyle w:val="TableParagraph"/>
            </w:pPr>
          </w:p>
        </w:tc>
        <w:tc>
          <w:tcPr>
            <w:tcW w:w="2276" w:type="dxa"/>
          </w:tcPr>
          <w:p w14:paraId="49F995B7"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868" w:type="dxa"/>
          </w:tcPr>
          <w:p w14:paraId="06F16BD2"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554" w:type="dxa"/>
          </w:tcPr>
          <w:p w14:paraId="76C1FEB3"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r>
      <w:tr w:rsidR="001504C9" w14:paraId="53ED53E3" w14:textId="77777777" w:rsidTr="007E285D">
        <w:tc>
          <w:tcPr>
            <w:cnfStyle w:val="001000000000" w:firstRow="0" w:lastRow="0" w:firstColumn="1" w:lastColumn="0" w:oddVBand="0" w:evenVBand="0" w:oddHBand="0" w:evenHBand="0" w:firstRowFirstColumn="0" w:firstRowLastColumn="0" w:lastRowFirstColumn="0" w:lastRowLastColumn="0"/>
            <w:tcW w:w="2225" w:type="dxa"/>
          </w:tcPr>
          <w:p w14:paraId="58151C71" w14:textId="77777777" w:rsidR="001504C9" w:rsidRPr="001504C9" w:rsidRDefault="001504C9" w:rsidP="001504C9">
            <w:pPr>
              <w:pStyle w:val="TableParagraph"/>
            </w:pPr>
          </w:p>
        </w:tc>
        <w:tc>
          <w:tcPr>
            <w:tcW w:w="2276" w:type="dxa"/>
          </w:tcPr>
          <w:p w14:paraId="3CF100A7"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868" w:type="dxa"/>
          </w:tcPr>
          <w:p w14:paraId="04B2EC33"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554" w:type="dxa"/>
          </w:tcPr>
          <w:p w14:paraId="5F1C18B9"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r>
      <w:tr w:rsidR="001504C9" w14:paraId="4077D5D1" w14:textId="77777777" w:rsidTr="007E285D">
        <w:tc>
          <w:tcPr>
            <w:cnfStyle w:val="001000000000" w:firstRow="0" w:lastRow="0" w:firstColumn="1" w:lastColumn="0" w:oddVBand="0" w:evenVBand="0" w:oddHBand="0" w:evenHBand="0" w:firstRowFirstColumn="0" w:firstRowLastColumn="0" w:lastRowFirstColumn="0" w:lastRowLastColumn="0"/>
            <w:tcW w:w="2225" w:type="dxa"/>
            <w:tcBorders>
              <w:bottom w:val="single" w:sz="4" w:space="0" w:color="007367" w:themeColor="accent1"/>
            </w:tcBorders>
          </w:tcPr>
          <w:p w14:paraId="52B80DC5" w14:textId="77777777" w:rsidR="001504C9" w:rsidRPr="001504C9" w:rsidRDefault="001504C9" w:rsidP="001504C9">
            <w:pPr>
              <w:pStyle w:val="TableParagraph"/>
            </w:pPr>
          </w:p>
        </w:tc>
        <w:tc>
          <w:tcPr>
            <w:tcW w:w="2276" w:type="dxa"/>
            <w:tcBorders>
              <w:bottom w:val="single" w:sz="4" w:space="0" w:color="007367" w:themeColor="accent1"/>
            </w:tcBorders>
          </w:tcPr>
          <w:p w14:paraId="79F52464"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868" w:type="dxa"/>
            <w:tcBorders>
              <w:bottom w:val="single" w:sz="4" w:space="0" w:color="007367" w:themeColor="accent1"/>
            </w:tcBorders>
          </w:tcPr>
          <w:p w14:paraId="4C820AC3"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554" w:type="dxa"/>
            <w:tcBorders>
              <w:bottom w:val="single" w:sz="4" w:space="0" w:color="007367" w:themeColor="accent1"/>
            </w:tcBorders>
          </w:tcPr>
          <w:p w14:paraId="33E3AD30"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r>
      <w:tr w:rsidR="001504C9" w:rsidRPr="001504C9" w14:paraId="3227FDCB" w14:textId="77777777" w:rsidTr="007E285D">
        <w:tc>
          <w:tcPr>
            <w:cnfStyle w:val="001000000000" w:firstRow="0" w:lastRow="0" w:firstColumn="1" w:lastColumn="0" w:oddVBand="0" w:evenVBand="0" w:oddHBand="0" w:evenHBand="0" w:firstRowFirstColumn="0" w:firstRowLastColumn="0" w:lastRowFirstColumn="0" w:lastRowLastColumn="0"/>
            <w:tcW w:w="2225" w:type="dxa"/>
            <w:shd w:val="clear" w:color="auto" w:fill="BFDCD9"/>
          </w:tcPr>
          <w:p w14:paraId="5052826D" w14:textId="77777777" w:rsidR="001504C9" w:rsidRPr="001504C9" w:rsidRDefault="001504C9" w:rsidP="001504C9">
            <w:pPr>
              <w:pStyle w:val="TableParagraph"/>
              <w:rPr>
                <w:b/>
              </w:rPr>
            </w:pPr>
            <w:r w:rsidRPr="001504C9">
              <w:rPr>
                <w:b/>
              </w:rPr>
              <w:t>Total</w:t>
            </w:r>
          </w:p>
        </w:tc>
        <w:tc>
          <w:tcPr>
            <w:tcW w:w="2276" w:type="dxa"/>
            <w:shd w:val="clear" w:color="auto" w:fill="BFDCD9"/>
          </w:tcPr>
          <w:p w14:paraId="08625EBA" w14:textId="77777777" w:rsidR="001504C9" w:rsidRP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rPr>
                <w:b/>
              </w:rPr>
            </w:pPr>
          </w:p>
        </w:tc>
        <w:tc>
          <w:tcPr>
            <w:tcW w:w="2868" w:type="dxa"/>
            <w:shd w:val="clear" w:color="auto" w:fill="BFDCD9"/>
          </w:tcPr>
          <w:p w14:paraId="40D8B1DA" w14:textId="77777777" w:rsidR="001504C9" w:rsidRP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rPr>
                <w:b/>
              </w:rPr>
            </w:pPr>
          </w:p>
        </w:tc>
        <w:tc>
          <w:tcPr>
            <w:tcW w:w="2554" w:type="dxa"/>
            <w:shd w:val="clear" w:color="auto" w:fill="BFDCD9"/>
          </w:tcPr>
          <w:p w14:paraId="542BDF72" w14:textId="77777777" w:rsidR="001504C9" w:rsidRP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rPr>
                <w:b/>
              </w:rPr>
            </w:pPr>
          </w:p>
        </w:tc>
      </w:tr>
    </w:tbl>
    <w:p w14:paraId="4340255E" w14:textId="77777777" w:rsidR="00AC6A2F" w:rsidRPr="007E285D" w:rsidRDefault="00AC6A2F" w:rsidP="004430C4">
      <w:pPr>
        <w:pStyle w:val="ParagraphText"/>
        <w:rPr>
          <w:sz w:val="16"/>
          <w:szCs w:val="16"/>
        </w:rPr>
      </w:pPr>
    </w:p>
    <w:tbl>
      <w:tblPr>
        <w:tblStyle w:val="BikeWeek2"/>
        <w:tblW w:w="9923" w:type="dxa"/>
        <w:tblInd w:w="170" w:type="dxa"/>
        <w:tblCellMar>
          <w:top w:w="170" w:type="dxa"/>
          <w:left w:w="170" w:type="dxa"/>
          <w:bottom w:w="170" w:type="dxa"/>
          <w:right w:w="170" w:type="dxa"/>
        </w:tblCellMar>
        <w:tblLook w:val="04A0" w:firstRow="1" w:lastRow="0" w:firstColumn="1" w:lastColumn="0" w:noHBand="0" w:noVBand="1"/>
      </w:tblPr>
      <w:tblGrid>
        <w:gridCol w:w="2244"/>
        <w:gridCol w:w="2296"/>
        <w:gridCol w:w="2887"/>
        <w:gridCol w:w="2496"/>
      </w:tblGrid>
      <w:tr w:rsidR="001504C9" w14:paraId="22CACB97" w14:textId="77777777" w:rsidTr="007E2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4"/>
            <w:tcBorders>
              <w:bottom w:val="single" w:sz="4" w:space="0" w:color="007367" w:themeColor="accent1"/>
            </w:tcBorders>
          </w:tcPr>
          <w:p w14:paraId="0EE67213" w14:textId="77777777" w:rsidR="001504C9" w:rsidRDefault="001504C9" w:rsidP="001504C9">
            <w:pPr>
              <w:pStyle w:val="TableHeading"/>
              <w:rPr>
                <w:b/>
              </w:rPr>
            </w:pPr>
            <w:r w:rsidRPr="001504C9">
              <w:rPr>
                <w:b/>
              </w:rPr>
              <w:t xml:space="preserve">Proposed event budget – </w:t>
            </w:r>
            <w:r>
              <w:rPr>
                <w:b/>
              </w:rPr>
              <w:t>in-kind*</w:t>
            </w:r>
            <w:r w:rsidRPr="001504C9">
              <w:rPr>
                <w:b/>
              </w:rPr>
              <w:t xml:space="preserve"> contribution</w:t>
            </w:r>
          </w:p>
          <w:p w14:paraId="39B2FE19" w14:textId="77777777" w:rsidR="001504C9" w:rsidRPr="001504C9" w:rsidRDefault="001504C9" w:rsidP="001504C9">
            <w:pPr>
              <w:pStyle w:val="TableParagraph"/>
              <w:rPr>
                <w:b w:val="0"/>
                <w:color w:val="FFFFFF" w:themeColor="background1"/>
              </w:rPr>
            </w:pPr>
            <w:r>
              <w:rPr>
                <w:b w:val="0"/>
                <w:color w:val="FFFFFF" w:themeColor="background1"/>
              </w:rPr>
              <w:t>*</w:t>
            </w:r>
            <w:r w:rsidRPr="001504C9">
              <w:rPr>
                <w:b w:val="0"/>
                <w:color w:val="FFFFFF" w:themeColor="background1"/>
              </w:rPr>
              <w:t>In-kind contributions refer to the value of goods and services you will receive but will not be required to pay for i.e. equipment hire fee that has been waived by the vendor</w:t>
            </w:r>
          </w:p>
        </w:tc>
      </w:tr>
      <w:tr w:rsidR="001504C9" w:rsidRPr="001504C9" w14:paraId="083A37B5" w14:textId="77777777" w:rsidTr="007E285D">
        <w:tc>
          <w:tcPr>
            <w:cnfStyle w:val="001000000000" w:firstRow="0" w:lastRow="0" w:firstColumn="1" w:lastColumn="0" w:oddVBand="0" w:evenVBand="0" w:oddHBand="0" w:evenHBand="0" w:firstRowFirstColumn="0" w:firstRowLastColumn="0" w:lastRowFirstColumn="0" w:lastRowLastColumn="0"/>
            <w:tcW w:w="2244" w:type="dxa"/>
            <w:shd w:val="clear" w:color="auto" w:fill="BFDCD9"/>
          </w:tcPr>
          <w:p w14:paraId="58F136C5" w14:textId="77777777" w:rsidR="001504C9" w:rsidRPr="001504C9" w:rsidRDefault="001504C9" w:rsidP="001504C9">
            <w:pPr>
              <w:pStyle w:val="TableParagraph"/>
              <w:rPr>
                <w:b/>
              </w:rPr>
            </w:pPr>
            <w:r w:rsidRPr="001504C9">
              <w:rPr>
                <w:b/>
              </w:rPr>
              <w:t>Item</w:t>
            </w:r>
          </w:p>
        </w:tc>
        <w:tc>
          <w:tcPr>
            <w:tcW w:w="2296" w:type="dxa"/>
            <w:shd w:val="clear" w:color="auto" w:fill="BFDCD9"/>
          </w:tcPr>
          <w:p w14:paraId="38CF1861" w14:textId="77777777" w:rsidR="001504C9" w:rsidRP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rPr>
                <w:b/>
              </w:rPr>
            </w:pPr>
            <w:r w:rsidRPr="001504C9">
              <w:rPr>
                <w:b/>
              </w:rPr>
              <w:t>Value</w:t>
            </w:r>
          </w:p>
        </w:tc>
        <w:tc>
          <w:tcPr>
            <w:tcW w:w="2887" w:type="dxa"/>
            <w:shd w:val="clear" w:color="auto" w:fill="BFDCD9"/>
          </w:tcPr>
          <w:p w14:paraId="7BE721E4" w14:textId="77777777" w:rsidR="001504C9" w:rsidRPr="001504C9" w:rsidRDefault="001504C9" w:rsidP="00E94635">
            <w:pPr>
              <w:pStyle w:val="TableParagraph"/>
              <w:cnfStyle w:val="000000000000" w:firstRow="0" w:lastRow="0" w:firstColumn="0" w:lastColumn="0" w:oddVBand="0" w:evenVBand="0" w:oddHBand="0" w:evenHBand="0" w:firstRowFirstColumn="0" w:firstRowLastColumn="0" w:lastRowFirstColumn="0" w:lastRowLastColumn="0"/>
              <w:rPr>
                <w:b/>
              </w:rPr>
            </w:pPr>
            <w:r w:rsidRPr="001504C9">
              <w:rPr>
                <w:b/>
              </w:rPr>
              <w:t>Requested</w:t>
            </w:r>
            <w:r w:rsidR="00DD486C">
              <w:rPr>
                <w:b/>
              </w:rPr>
              <w:t xml:space="preserve"> RMS</w:t>
            </w:r>
            <w:r w:rsidRPr="001504C9">
              <w:rPr>
                <w:b/>
              </w:rPr>
              <w:t xml:space="preserve"> contribution</w:t>
            </w:r>
          </w:p>
        </w:tc>
        <w:tc>
          <w:tcPr>
            <w:tcW w:w="2496" w:type="dxa"/>
            <w:shd w:val="clear" w:color="auto" w:fill="BFDCD9"/>
          </w:tcPr>
          <w:p w14:paraId="6D0C342B" w14:textId="77777777" w:rsidR="001504C9" w:rsidRPr="001504C9" w:rsidRDefault="006F313D" w:rsidP="001504C9">
            <w:pPr>
              <w:pStyle w:val="TableParagraph"/>
              <w:cnfStyle w:val="000000000000" w:firstRow="0" w:lastRow="0" w:firstColumn="0" w:lastColumn="0" w:oddVBand="0" w:evenVBand="0" w:oddHBand="0" w:evenHBand="0" w:firstRowFirstColumn="0" w:firstRowLastColumn="0" w:lastRowFirstColumn="0" w:lastRowLastColumn="0"/>
              <w:rPr>
                <w:b/>
              </w:rPr>
            </w:pPr>
            <w:r>
              <w:rPr>
                <w:b/>
              </w:rPr>
              <w:t>Contribution</w:t>
            </w:r>
            <w:r w:rsidR="00DD486C">
              <w:rPr>
                <w:b/>
              </w:rPr>
              <w:t xml:space="preserve"> by </w:t>
            </w:r>
            <w:r w:rsidR="00E94635">
              <w:rPr>
                <w:b/>
              </w:rPr>
              <w:t>o</w:t>
            </w:r>
            <w:r w:rsidR="001504C9" w:rsidRPr="001504C9">
              <w:rPr>
                <w:b/>
              </w:rPr>
              <w:t>ther stakeholder</w:t>
            </w:r>
            <w:r w:rsidR="00DD486C">
              <w:rPr>
                <w:b/>
              </w:rPr>
              <w:t>s</w:t>
            </w:r>
          </w:p>
        </w:tc>
      </w:tr>
      <w:tr w:rsidR="001504C9" w14:paraId="10DA247A" w14:textId="77777777" w:rsidTr="007E285D">
        <w:tc>
          <w:tcPr>
            <w:cnfStyle w:val="001000000000" w:firstRow="0" w:lastRow="0" w:firstColumn="1" w:lastColumn="0" w:oddVBand="0" w:evenVBand="0" w:oddHBand="0" w:evenHBand="0" w:firstRowFirstColumn="0" w:firstRowLastColumn="0" w:lastRowFirstColumn="0" w:lastRowLastColumn="0"/>
            <w:tcW w:w="2244" w:type="dxa"/>
          </w:tcPr>
          <w:p w14:paraId="3C77C563" w14:textId="77777777" w:rsidR="001504C9" w:rsidRPr="001504C9" w:rsidRDefault="001504C9" w:rsidP="001504C9">
            <w:pPr>
              <w:pStyle w:val="TableParagraph"/>
            </w:pPr>
          </w:p>
        </w:tc>
        <w:tc>
          <w:tcPr>
            <w:tcW w:w="2296" w:type="dxa"/>
          </w:tcPr>
          <w:p w14:paraId="59DC4E5D"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887" w:type="dxa"/>
          </w:tcPr>
          <w:p w14:paraId="73B73919"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496" w:type="dxa"/>
          </w:tcPr>
          <w:p w14:paraId="571662D3"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r>
      <w:tr w:rsidR="001504C9" w14:paraId="0C565534" w14:textId="77777777" w:rsidTr="007E285D">
        <w:tc>
          <w:tcPr>
            <w:cnfStyle w:val="001000000000" w:firstRow="0" w:lastRow="0" w:firstColumn="1" w:lastColumn="0" w:oddVBand="0" w:evenVBand="0" w:oddHBand="0" w:evenHBand="0" w:firstRowFirstColumn="0" w:firstRowLastColumn="0" w:lastRowFirstColumn="0" w:lastRowLastColumn="0"/>
            <w:tcW w:w="2244" w:type="dxa"/>
          </w:tcPr>
          <w:p w14:paraId="1BB61E69" w14:textId="77777777" w:rsidR="001504C9" w:rsidRPr="001504C9" w:rsidRDefault="001504C9" w:rsidP="001504C9">
            <w:pPr>
              <w:pStyle w:val="TableParagraph"/>
            </w:pPr>
          </w:p>
        </w:tc>
        <w:tc>
          <w:tcPr>
            <w:tcW w:w="2296" w:type="dxa"/>
          </w:tcPr>
          <w:p w14:paraId="34B95D90"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887" w:type="dxa"/>
          </w:tcPr>
          <w:p w14:paraId="464738BA"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496" w:type="dxa"/>
          </w:tcPr>
          <w:p w14:paraId="35580220"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r>
      <w:tr w:rsidR="001504C9" w14:paraId="1295EBFE" w14:textId="77777777" w:rsidTr="007E285D">
        <w:tc>
          <w:tcPr>
            <w:cnfStyle w:val="001000000000" w:firstRow="0" w:lastRow="0" w:firstColumn="1" w:lastColumn="0" w:oddVBand="0" w:evenVBand="0" w:oddHBand="0" w:evenHBand="0" w:firstRowFirstColumn="0" w:firstRowLastColumn="0" w:lastRowFirstColumn="0" w:lastRowLastColumn="0"/>
            <w:tcW w:w="2244" w:type="dxa"/>
          </w:tcPr>
          <w:p w14:paraId="670F5B9E" w14:textId="77777777" w:rsidR="001504C9" w:rsidRPr="001504C9" w:rsidRDefault="001504C9" w:rsidP="001504C9">
            <w:pPr>
              <w:pStyle w:val="TableParagraph"/>
            </w:pPr>
          </w:p>
        </w:tc>
        <w:tc>
          <w:tcPr>
            <w:tcW w:w="2296" w:type="dxa"/>
          </w:tcPr>
          <w:p w14:paraId="533AB149"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887" w:type="dxa"/>
          </w:tcPr>
          <w:p w14:paraId="0DB02526"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496" w:type="dxa"/>
          </w:tcPr>
          <w:p w14:paraId="398DDE4C"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r>
      <w:tr w:rsidR="001504C9" w14:paraId="2DDBC5CE" w14:textId="77777777" w:rsidTr="007E285D">
        <w:tc>
          <w:tcPr>
            <w:cnfStyle w:val="001000000000" w:firstRow="0" w:lastRow="0" w:firstColumn="1" w:lastColumn="0" w:oddVBand="0" w:evenVBand="0" w:oddHBand="0" w:evenHBand="0" w:firstRowFirstColumn="0" w:firstRowLastColumn="0" w:lastRowFirstColumn="0" w:lastRowLastColumn="0"/>
            <w:tcW w:w="2244" w:type="dxa"/>
            <w:tcBorders>
              <w:bottom w:val="single" w:sz="4" w:space="0" w:color="007367" w:themeColor="accent1"/>
            </w:tcBorders>
          </w:tcPr>
          <w:p w14:paraId="1C8B35B5" w14:textId="77777777" w:rsidR="001504C9" w:rsidRPr="001504C9" w:rsidRDefault="001504C9" w:rsidP="001504C9">
            <w:pPr>
              <w:pStyle w:val="TableParagraph"/>
            </w:pPr>
          </w:p>
        </w:tc>
        <w:tc>
          <w:tcPr>
            <w:tcW w:w="2296" w:type="dxa"/>
            <w:tcBorders>
              <w:bottom w:val="single" w:sz="4" w:space="0" w:color="007367" w:themeColor="accent1"/>
            </w:tcBorders>
          </w:tcPr>
          <w:p w14:paraId="239830B4"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887" w:type="dxa"/>
            <w:tcBorders>
              <w:bottom w:val="single" w:sz="4" w:space="0" w:color="007367" w:themeColor="accent1"/>
            </w:tcBorders>
          </w:tcPr>
          <w:p w14:paraId="20913BF7"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c>
          <w:tcPr>
            <w:tcW w:w="2496" w:type="dxa"/>
            <w:tcBorders>
              <w:bottom w:val="single" w:sz="4" w:space="0" w:color="007367" w:themeColor="accent1"/>
            </w:tcBorders>
          </w:tcPr>
          <w:p w14:paraId="7EB62CA6" w14:textId="77777777" w:rsid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pPr>
          </w:p>
        </w:tc>
      </w:tr>
      <w:tr w:rsidR="001504C9" w:rsidRPr="001504C9" w14:paraId="792960B4" w14:textId="77777777" w:rsidTr="007E285D">
        <w:tc>
          <w:tcPr>
            <w:cnfStyle w:val="001000000000" w:firstRow="0" w:lastRow="0" w:firstColumn="1" w:lastColumn="0" w:oddVBand="0" w:evenVBand="0" w:oddHBand="0" w:evenHBand="0" w:firstRowFirstColumn="0" w:firstRowLastColumn="0" w:lastRowFirstColumn="0" w:lastRowLastColumn="0"/>
            <w:tcW w:w="2244" w:type="dxa"/>
            <w:shd w:val="clear" w:color="auto" w:fill="BFDCD9"/>
          </w:tcPr>
          <w:p w14:paraId="63404015" w14:textId="77777777" w:rsidR="001504C9" w:rsidRPr="001504C9" w:rsidRDefault="001504C9" w:rsidP="001504C9">
            <w:pPr>
              <w:pStyle w:val="TableParagraph"/>
              <w:rPr>
                <w:b/>
              </w:rPr>
            </w:pPr>
            <w:r w:rsidRPr="001504C9">
              <w:rPr>
                <w:b/>
              </w:rPr>
              <w:t>Total</w:t>
            </w:r>
          </w:p>
        </w:tc>
        <w:tc>
          <w:tcPr>
            <w:tcW w:w="2296" w:type="dxa"/>
            <w:shd w:val="clear" w:color="auto" w:fill="BFDCD9"/>
          </w:tcPr>
          <w:p w14:paraId="32E75413" w14:textId="77777777" w:rsidR="001504C9" w:rsidRP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rPr>
                <w:b/>
              </w:rPr>
            </w:pPr>
          </w:p>
        </w:tc>
        <w:tc>
          <w:tcPr>
            <w:tcW w:w="2887" w:type="dxa"/>
            <w:shd w:val="clear" w:color="auto" w:fill="BFDCD9"/>
          </w:tcPr>
          <w:p w14:paraId="6F912CB3" w14:textId="77777777" w:rsidR="001504C9" w:rsidRP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rPr>
                <w:b/>
              </w:rPr>
            </w:pPr>
          </w:p>
        </w:tc>
        <w:tc>
          <w:tcPr>
            <w:tcW w:w="2496" w:type="dxa"/>
            <w:shd w:val="clear" w:color="auto" w:fill="BFDCD9"/>
          </w:tcPr>
          <w:p w14:paraId="2F6CBA07" w14:textId="77777777" w:rsidR="001504C9" w:rsidRPr="001504C9" w:rsidRDefault="001504C9" w:rsidP="001504C9">
            <w:pPr>
              <w:pStyle w:val="TableParagraph"/>
              <w:cnfStyle w:val="000000000000" w:firstRow="0" w:lastRow="0" w:firstColumn="0" w:lastColumn="0" w:oddVBand="0" w:evenVBand="0" w:oddHBand="0" w:evenHBand="0" w:firstRowFirstColumn="0" w:firstRowLastColumn="0" w:lastRowFirstColumn="0" w:lastRowLastColumn="0"/>
              <w:rPr>
                <w:b/>
              </w:rPr>
            </w:pPr>
          </w:p>
        </w:tc>
      </w:tr>
    </w:tbl>
    <w:p w14:paraId="58A1E52E" w14:textId="77777777" w:rsidR="002069CF" w:rsidRPr="007E285D" w:rsidRDefault="002069CF" w:rsidP="002069CF">
      <w:pPr>
        <w:pStyle w:val="ParagraphText"/>
        <w:rPr>
          <w:sz w:val="16"/>
          <w:szCs w:val="16"/>
        </w:rPr>
      </w:pPr>
    </w:p>
    <w:tbl>
      <w:tblPr>
        <w:tblStyle w:val="BikeWeek2"/>
        <w:tblW w:w="9923" w:type="dxa"/>
        <w:tblInd w:w="170" w:type="dxa"/>
        <w:tblCellMar>
          <w:top w:w="170" w:type="dxa"/>
          <w:left w:w="170" w:type="dxa"/>
          <w:bottom w:w="170" w:type="dxa"/>
          <w:right w:w="170" w:type="dxa"/>
        </w:tblCellMar>
        <w:tblLook w:val="04A0" w:firstRow="1" w:lastRow="0" w:firstColumn="1" w:lastColumn="0" w:noHBand="0" w:noVBand="1"/>
      </w:tblPr>
      <w:tblGrid>
        <w:gridCol w:w="5499"/>
        <w:gridCol w:w="4424"/>
      </w:tblGrid>
      <w:tr w:rsidR="002069CF" w14:paraId="753DE7BE" w14:textId="77777777" w:rsidTr="007E2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tcPr>
          <w:p w14:paraId="55E1FFE2" w14:textId="77777777" w:rsidR="007F64F8" w:rsidRPr="007F64F8" w:rsidRDefault="007F64F8" w:rsidP="007F64F8">
            <w:pPr>
              <w:pStyle w:val="TableHeading"/>
              <w:rPr>
                <w:b/>
              </w:rPr>
            </w:pPr>
            <w:r w:rsidRPr="007F64F8">
              <w:rPr>
                <w:b/>
              </w:rPr>
              <w:t>Information for NSW Bike Week website</w:t>
            </w:r>
          </w:p>
          <w:p w14:paraId="5A2269B3" w14:textId="77777777" w:rsidR="002069CF" w:rsidRPr="001504C9" w:rsidRDefault="007F64F8" w:rsidP="009B3158">
            <w:pPr>
              <w:pStyle w:val="TableHeading"/>
              <w:rPr>
                <w:b/>
              </w:rPr>
            </w:pPr>
            <w:r w:rsidRPr="007F64F8">
              <w:t xml:space="preserve">In the case that your funding application is successful, please provide </w:t>
            </w:r>
            <w:r w:rsidR="009B3158">
              <w:t xml:space="preserve">an event description and </w:t>
            </w:r>
            <w:r w:rsidRPr="007F64F8">
              <w:t>contact</w:t>
            </w:r>
            <w:r w:rsidR="009B3158">
              <w:t xml:space="preserve"> details</w:t>
            </w:r>
            <w:r w:rsidRPr="007F64F8">
              <w:t xml:space="preserve"> to be uploaded onto the NSW Bike Week website</w:t>
            </w:r>
          </w:p>
        </w:tc>
      </w:tr>
      <w:tr w:rsidR="002069CF" w14:paraId="1162FFE3" w14:textId="77777777" w:rsidTr="007E285D">
        <w:tc>
          <w:tcPr>
            <w:cnfStyle w:val="001000000000" w:firstRow="0" w:lastRow="0" w:firstColumn="1" w:lastColumn="0" w:oddVBand="0" w:evenVBand="0" w:oddHBand="0" w:evenHBand="0" w:firstRowFirstColumn="0" w:firstRowLastColumn="0" w:lastRowFirstColumn="0" w:lastRowLastColumn="0"/>
            <w:tcW w:w="5499" w:type="dxa"/>
          </w:tcPr>
          <w:p w14:paraId="62F05D8E" w14:textId="77777777" w:rsidR="002069CF" w:rsidRPr="009F69E1" w:rsidRDefault="007F64F8" w:rsidP="00111385">
            <w:pPr>
              <w:pStyle w:val="TableParagraph"/>
              <w:rPr>
                <w:b/>
              </w:rPr>
            </w:pPr>
            <w:r>
              <w:rPr>
                <w:b/>
              </w:rPr>
              <w:t>Short event description</w:t>
            </w:r>
          </w:p>
        </w:tc>
        <w:tc>
          <w:tcPr>
            <w:tcW w:w="4424" w:type="dxa"/>
          </w:tcPr>
          <w:p w14:paraId="3A420267" w14:textId="77777777" w:rsidR="002069CF" w:rsidRPr="009F69E1" w:rsidRDefault="002069CF" w:rsidP="00111385">
            <w:pPr>
              <w:pStyle w:val="TableParagraph"/>
              <w:cnfStyle w:val="000000000000" w:firstRow="0" w:lastRow="0" w:firstColumn="0" w:lastColumn="0" w:oddVBand="0" w:evenVBand="0" w:oddHBand="0" w:evenHBand="0" w:firstRowFirstColumn="0" w:firstRowLastColumn="0" w:lastRowFirstColumn="0" w:lastRowLastColumn="0"/>
            </w:pPr>
          </w:p>
        </w:tc>
      </w:tr>
      <w:tr w:rsidR="002069CF" w14:paraId="3AA3C2C4" w14:textId="77777777" w:rsidTr="007E285D">
        <w:tc>
          <w:tcPr>
            <w:cnfStyle w:val="001000000000" w:firstRow="0" w:lastRow="0" w:firstColumn="1" w:lastColumn="0" w:oddVBand="0" w:evenVBand="0" w:oddHBand="0" w:evenHBand="0" w:firstRowFirstColumn="0" w:firstRowLastColumn="0" w:lastRowFirstColumn="0" w:lastRowLastColumn="0"/>
            <w:tcW w:w="5499" w:type="dxa"/>
          </w:tcPr>
          <w:p w14:paraId="1DFF7278" w14:textId="77777777" w:rsidR="002069CF" w:rsidRPr="009F69E1" w:rsidRDefault="007262D0" w:rsidP="00111385">
            <w:pPr>
              <w:pStyle w:val="TableParagraph"/>
              <w:rPr>
                <w:b/>
              </w:rPr>
            </w:pPr>
            <w:r>
              <w:rPr>
                <w:b/>
              </w:rPr>
              <w:t xml:space="preserve">Detailed </w:t>
            </w:r>
            <w:r w:rsidR="007F64F8">
              <w:rPr>
                <w:b/>
              </w:rPr>
              <w:t>Location</w:t>
            </w:r>
          </w:p>
        </w:tc>
        <w:tc>
          <w:tcPr>
            <w:tcW w:w="4424" w:type="dxa"/>
          </w:tcPr>
          <w:p w14:paraId="6BD7389D" w14:textId="77777777" w:rsidR="002069CF" w:rsidRPr="009F69E1" w:rsidRDefault="002069CF" w:rsidP="00111385">
            <w:pPr>
              <w:pStyle w:val="TableParagraph"/>
              <w:cnfStyle w:val="000000000000" w:firstRow="0" w:lastRow="0" w:firstColumn="0" w:lastColumn="0" w:oddVBand="0" w:evenVBand="0" w:oddHBand="0" w:evenHBand="0" w:firstRowFirstColumn="0" w:firstRowLastColumn="0" w:lastRowFirstColumn="0" w:lastRowLastColumn="0"/>
            </w:pPr>
          </w:p>
        </w:tc>
      </w:tr>
      <w:tr w:rsidR="00D14C98" w14:paraId="660E9CA1" w14:textId="77777777" w:rsidTr="007E285D">
        <w:tc>
          <w:tcPr>
            <w:cnfStyle w:val="001000000000" w:firstRow="0" w:lastRow="0" w:firstColumn="1" w:lastColumn="0" w:oddVBand="0" w:evenVBand="0" w:oddHBand="0" w:evenHBand="0" w:firstRowFirstColumn="0" w:firstRowLastColumn="0" w:lastRowFirstColumn="0" w:lastRowLastColumn="0"/>
            <w:tcW w:w="5499" w:type="dxa"/>
          </w:tcPr>
          <w:p w14:paraId="3773AA0D" w14:textId="77777777" w:rsidR="00D14C98" w:rsidRDefault="00D14C98" w:rsidP="00111385">
            <w:pPr>
              <w:pStyle w:val="TableParagraph"/>
              <w:rPr>
                <w:b/>
              </w:rPr>
            </w:pPr>
            <w:r>
              <w:rPr>
                <w:b/>
              </w:rPr>
              <w:t>Date and Time</w:t>
            </w:r>
          </w:p>
        </w:tc>
        <w:tc>
          <w:tcPr>
            <w:tcW w:w="4424" w:type="dxa"/>
          </w:tcPr>
          <w:p w14:paraId="6B4F8E2F" w14:textId="77777777" w:rsidR="00D14C98" w:rsidRPr="009F69E1" w:rsidRDefault="00D14C98" w:rsidP="00111385">
            <w:pPr>
              <w:pStyle w:val="TableParagraph"/>
              <w:cnfStyle w:val="000000000000" w:firstRow="0" w:lastRow="0" w:firstColumn="0" w:lastColumn="0" w:oddVBand="0" w:evenVBand="0" w:oddHBand="0" w:evenHBand="0" w:firstRowFirstColumn="0" w:firstRowLastColumn="0" w:lastRowFirstColumn="0" w:lastRowLastColumn="0"/>
            </w:pPr>
          </w:p>
        </w:tc>
      </w:tr>
      <w:tr w:rsidR="002069CF" w14:paraId="25C5D74F" w14:textId="77777777" w:rsidTr="007E285D">
        <w:tc>
          <w:tcPr>
            <w:cnfStyle w:val="001000000000" w:firstRow="0" w:lastRow="0" w:firstColumn="1" w:lastColumn="0" w:oddVBand="0" w:evenVBand="0" w:oddHBand="0" w:evenHBand="0" w:firstRowFirstColumn="0" w:firstRowLastColumn="0" w:lastRowFirstColumn="0" w:lastRowLastColumn="0"/>
            <w:tcW w:w="5499" w:type="dxa"/>
          </w:tcPr>
          <w:p w14:paraId="599BBA8F" w14:textId="77777777" w:rsidR="002069CF" w:rsidRDefault="007F64F8" w:rsidP="00111385">
            <w:pPr>
              <w:pStyle w:val="TableParagraph"/>
              <w:rPr>
                <w:b/>
              </w:rPr>
            </w:pPr>
            <w:r>
              <w:rPr>
                <w:b/>
              </w:rPr>
              <w:t>Contact person</w:t>
            </w:r>
          </w:p>
        </w:tc>
        <w:tc>
          <w:tcPr>
            <w:tcW w:w="4424" w:type="dxa"/>
          </w:tcPr>
          <w:p w14:paraId="4650D345" w14:textId="77777777" w:rsidR="002069CF" w:rsidRPr="009F69E1" w:rsidRDefault="002069CF" w:rsidP="00111385">
            <w:pPr>
              <w:pStyle w:val="TableParagraph"/>
              <w:cnfStyle w:val="000000000000" w:firstRow="0" w:lastRow="0" w:firstColumn="0" w:lastColumn="0" w:oddVBand="0" w:evenVBand="0" w:oddHBand="0" w:evenHBand="0" w:firstRowFirstColumn="0" w:firstRowLastColumn="0" w:lastRowFirstColumn="0" w:lastRowLastColumn="0"/>
            </w:pPr>
          </w:p>
        </w:tc>
      </w:tr>
      <w:tr w:rsidR="002069CF" w14:paraId="5D8D3182" w14:textId="77777777" w:rsidTr="007E285D">
        <w:tc>
          <w:tcPr>
            <w:cnfStyle w:val="001000000000" w:firstRow="0" w:lastRow="0" w:firstColumn="1" w:lastColumn="0" w:oddVBand="0" w:evenVBand="0" w:oddHBand="0" w:evenHBand="0" w:firstRowFirstColumn="0" w:firstRowLastColumn="0" w:lastRowFirstColumn="0" w:lastRowLastColumn="0"/>
            <w:tcW w:w="5499" w:type="dxa"/>
          </w:tcPr>
          <w:p w14:paraId="31E1B1FD" w14:textId="77777777" w:rsidR="002069CF" w:rsidRPr="008E3462" w:rsidRDefault="007F64F8" w:rsidP="00111385">
            <w:pPr>
              <w:pStyle w:val="TableParagraph"/>
              <w:rPr>
                <w:b/>
                <w:u w:val="single"/>
              </w:rPr>
            </w:pPr>
            <w:r>
              <w:rPr>
                <w:b/>
              </w:rPr>
              <w:t>Email</w:t>
            </w:r>
          </w:p>
        </w:tc>
        <w:tc>
          <w:tcPr>
            <w:tcW w:w="4424" w:type="dxa"/>
          </w:tcPr>
          <w:p w14:paraId="3A760AE8" w14:textId="77777777" w:rsidR="002069CF" w:rsidRPr="009F69E1" w:rsidRDefault="002069CF" w:rsidP="00111385">
            <w:pPr>
              <w:pStyle w:val="TableParagraph"/>
              <w:cnfStyle w:val="000000000000" w:firstRow="0" w:lastRow="0" w:firstColumn="0" w:lastColumn="0" w:oddVBand="0" w:evenVBand="0" w:oddHBand="0" w:evenHBand="0" w:firstRowFirstColumn="0" w:firstRowLastColumn="0" w:lastRowFirstColumn="0" w:lastRowLastColumn="0"/>
            </w:pPr>
          </w:p>
        </w:tc>
      </w:tr>
    </w:tbl>
    <w:p w14:paraId="49632461" w14:textId="22E8F816" w:rsidR="007F64F8" w:rsidRPr="007E285D" w:rsidRDefault="007F64F8" w:rsidP="007E285D">
      <w:pPr>
        <w:tabs>
          <w:tab w:val="left" w:pos="886"/>
        </w:tabs>
        <w:rPr>
          <w:sz w:val="16"/>
          <w:szCs w:val="16"/>
        </w:rPr>
      </w:pPr>
    </w:p>
    <w:sectPr w:rsidR="007F64F8" w:rsidRPr="007E285D" w:rsidSect="007E285D">
      <w:headerReference w:type="default" r:id="rId17"/>
      <w:footerReference w:type="default" r:id="rId18"/>
      <w:type w:val="continuous"/>
      <w:pgSz w:w="11900" w:h="16840"/>
      <w:pgMar w:top="567" w:right="843" w:bottom="567" w:left="567" w:header="567" w:footer="567"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7FC2D" w14:textId="77777777" w:rsidR="00957B6B" w:rsidRDefault="00957B6B" w:rsidP="00364381">
      <w:r>
        <w:separator/>
      </w:r>
    </w:p>
  </w:endnote>
  <w:endnote w:type="continuationSeparator" w:id="0">
    <w:p w14:paraId="5D6EA725" w14:textId="77777777" w:rsidR="00957B6B" w:rsidRDefault="00957B6B" w:rsidP="0036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Ｐゴシック">
    <w:altName w:val="MS Mincho"/>
    <w:charset w:val="4E"/>
    <w:family w:val="auto"/>
    <w:pitch w:val="variable"/>
    <w:sig w:usb0="00000000" w:usb1="6AC7FDFB" w:usb2="00000012" w:usb3="00000000" w:csb0="0002009F" w:csb1="00000000"/>
  </w:font>
  <w:font w:name="Lucida Grand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FC711" w14:textId="77777777" w:rsidR="00AD3E8B" w:rsidRDefault="00AD3E8B" w:rsidP="00811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04D009" w14:textId="77777777" w:rsidR="00AD3E8B" w:rsidRDefault="00AD3E8B" w:rsidP="008110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27522"/>
      <w:docPartObj>
        <w:docPartGallery w:val="Page Numbers (Bottom of Page)"/>
        <w:docPartUnique/>
      </w:docPartObj>
    </w:sdtPr>
    <w:sdtEndPr>
      <w:rPr>
        <w:noProof/>
      </w:rPr>
    </w:sdtEndPr>
    <w:sdtContent>
      <w:p w14:paraId="3F0EBBC0" w14:textId="77777777" w:rsidR="00AD3E8B" w:rsidRDefault="00AD3E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4584A0" w14:textId="77777777" w:rsidR="00AD3E8B" w:rsidRDefault="00AD3E8B" w:rsidP="00811089">
    <w:pPr>
      <w:pStyle w:val="Footer"/>
    </w:pPr>
    <w:r w:rsidRPr="003A5316">
      <w:t xml:space="preserve">NSW Bike Week 2018 – </w:t>
    </w:r>
    <w:r>
      <w:t>Funding application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C94F9" w14:textId="77777777" w:rsidR="00AD3E8B" w:rsidRPr="007E285D" w:rsidRDefault="00AD3E8B" w:rsidP="007E28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55766"/>
      <w:docPartObj>
        <w:docPartGallery w:val="Page Numbers (Bottom of Page)"/>
        <w:docPartUnique/>
      </w:docPartObj>
    </w:sdtPr>
    <w:sdtEndPr>
      <w:rPr>
        <w:noProof/>
      </w:rPr>
    </w:sdtEndPr>
    <w:sdtContent>
      <w:p w14:paraId="166A3A58" w14:textId="0B1E798E" w:rsidR="00AD3E8B" w:rsidRDefault="00957B6B">
        <w:pPr>
          <w:pStyle w:val="Footer"/>
          <w:jc w:val="right"/>
        </w:pPr>
      </w:p>
    </w:sdtContent>
  </w:sdt>
  <w:p w14:paraId="044CF23A" w14:textId="77777777" w:rsidR="00AD3E8B" w:rsidRPr="007E285D" w:rsidRDefault="00AD3E8B" w:rsidP="00811089">
    <w:pPr>
      <w:pStyle w:val="Footer"/>
      <w:rPr>
        <w:caps w:val="0"/>
      </w:rPr>
    </w:pPr>
    <w:r w:rsidRPr="007E285D">
      <w:rPr>
        <w:caps w:val="0"/>
      </w:rPr>
      <w:t xml:space="preserve">NSW Bike Week 2018 – Funding </w:t>
    </w:r>
    <w:r>
      <w:rPr>
        <w:caps w:val="0"/>
      </w:rPr>
      <w:t>A</w:t>
    </w:r>
    <w:r w:rsidRPr="007E285D">
      <w:rPr>
        <w:caps w:val="0"/>
      </w:rPr>
      <w:t>pplication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61E8" w14:textId="77777777" w:rsidR="00AD3E8B" w:rsidRPr="007E285D" w:rsidRDefault="00AD3E8B">
    <w:pPr>
      <w:pStyle w:val="Footer"/>
      <w:rPr>
        <w:caps w:val="0"/>
      </w:rPr>
    </w:pPr>
    <w:r w:rsidRPr="00FF423C">
      <w:rPr>
        <w:caps w:val="0"/>
      </w:rPr>
      <w:t xml:space="preserve">NSW Bike Week 2018 – Funding </w:t>
    </w:r>
    <w:r>
      <w:rPr>
        <w:caps w:val="0"/>
      </w:rPr>
      <w:t>A</w:t>
    </w:r>
    <w:r w:rsidRPr="00FF423C">
      <w:rPr>
        <w:caps w:val="0"/>
      </w:rPr>
      <w:t>pplication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159BC" w14:textId="77777777" w:rsidR="00AD3E8B" w:rsidRDefault="00AD3E8B">
    <w:pPr>
      <w:pStyle w:val="Footer"/>
      <w:jc w:val="right"/>
    </w:pPr>
  </w:p>
  <w:p w14:paraId="535C7237" w14:textId="1F92B1E2" w:rsidR="00AD3E8B" w:rsidRPr="007E285D" w:rsidRDefault="00AD3E8B" w:rsidP="00811089">
    <w:pPr>
      <w:pStyle w:val="Footer"/>
      <w:rPr>
        <w:caps w:val="0"/>
      </w:rPr>
    </w:pPr>
    <w:r w:rsidRPr="00FF423C">
      <w:rPr>
        <w:caps w:val="0"/>
      </w:rPr>
      <w:t xml:space="preserve">NSW Bike Week 2018 – Funding </w:t>
    </w:r>
    <w:r>
      <w:rPr>
        <w:caps w:val="0"/>
      </w:rPr>
      <w:t>A</w:t>
    </w:r>
    <w:r w:rsidRPr="00FF423C">
      <w:rPr>
        <w:caps w:val="0"/>
      </w:rPr>
      <w:t>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4B387" w14:textId="77777777" w:rsidR="00957B6B" w:rsidRDefault="00957B6B" w:rsidP="00364381">
      <w:r>
        <w:separator/>
      </w:r>
    </w:p>
  </w:footnote>
  <w:footnote w:type="continuationSeparator" w:id="0">
    <w:p w14:paraId="638AB8B6" w14:textId="77777777" w:rsidR="00957B6B" w:rsidRDefault="00957B6B" w:rsidP="0036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AF8F9" w14:textId="6D67006A" w:rsidR="00AD3E8B" w:rsidRDefault="00AD3E8B">
    <w:pPr>
      <w:pStyle w:val="Header"/>
    </w:pPr>
    <w:r>
      <w:rPr>
        <w:noProof/>
        <w:lang w:eastAsia="en-AU"/>
      </w:rPr>
      <w:drawing>
        <wp:anchor distT="0" distB="0" distL="114300" distR="114300" simplePos="0" relativeHeight="251662336" behindDoc="1" locked="0" layoutInCell="1" allowOverlap="1" wp14:anchorId="57D7D9BC" wp14:editId="0EC8E8ED">
          <wp:simplePos x="0" y="0"/>
          <wp:positionH relativeFrom="page">
            <wp:posOffset>0</wp:posOffset>
          </wp:positionH>
          <wp:positionV relativeFrom="page">
            <wp:posOffset>0</wp:posOffset>
          </wp:positionV>
          <wp:extent cx="7558582" cy="10692000"/>
          <wp:effectExtent l="0" t="0" r="1079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39-BikeWeek-2018-A4 document-B.jpg"/>
                  <pic:cNvPicPr/>
                </pic:nvPicPr>
                <pic:blipFill>
                  <a:blip r:embed="rId1">
                    <a:extLst>
                      <a:ext uri="{28A0092B-C50C-407E-A947-70E740481C1C}">
                        <a14:useLocalDpi xmlns:a14="http://schemas.microsoft.com/office/drawing/2010/main" val="0"/>
                      </a:ext>
                    </a:extLst>
                  </a:blip>
                  <a:stretch>
                    <a:fillRect/>
                  </a:stretch>
                </pic:blipFill>
                <pic:spPr>
                  <a:xfrm>
                    <a:off x="0" y="0"/>
                    <a:ext cx="7558582" cy="10692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13E0E" w14:textId="77777777" w:rsidR="00AD3E8B" w:rsidRDefault="00AD3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0A415" w14:textId="2B29E187" w:rsidR="00AD3E8B" w:rsidRDefault="00AD3E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F453" w14:textId="77777777" w:rsidR="00AD3E8B" w:rsidRDefault="00AD3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A627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787174"/>
    <w:lvl w:ilvl="0">
      <w:start w:val="1"/>
      <w:numFmt w:val="decimal"/>
      <w:lvlText w:val="%1."/>
      <w:lvlJc w:val="left"/>
      <w:pPr>
        <w:tabs>
          <w:tab w:val="num" w:pos="1492"/>
        </w:tabs>
        <w:ind w:left="1492" w:hanging="360"/>
      </w:pPr>
    </w:lvl>
  </w:abstractNum>
  <w:abstractNum w:abstractNumId="2">
    <w:nsid w:val="FFFFFF7D"/>
    <w:multiLevelType w:val="singleLevel"/>
    <w:tmpl w:val="EBEC69D8"/>
    <w:lvl w:ilvl="0">
      <w:start w:val="1"/>
      <w:numFmt w:val="decimal"/>
      <w:lvlText w:val="%1."/>
      <w:lvlJc w:val="left"/>
      <w:pPr>
        <w:tabs>
          <w:tab w:val="num" w:pos="1209"/>
        </w:tabs>
        <w:ind w:left="1209" w:hanging="360"/>
      </w:pPr>
    </w:lvl>
  </w:abstractNum>
  <w:abstractNum w:abstractNumId="3">
    <w:nsid w:val="FFFFFF7E"/>
    <w:multiLevelType w:val="singleLevel"/>
    <w:tmpl w:val="A3EE7F2A"/>
    <w:lvl w:ilvl="0">
      <w:start w:val="1"/>
      <w:numFmt w:val="decimal"/>
      <w:lvlText w:val="%1."/>
      <w:lvlJc w:val="left"/>
      <w:pPr>
        <w:tabs>
          <w:tab w:val="num" w:pos="926"/>
        </w:tabs>
        <w:ind w:left="926" w:hanging="360"/>
      </w:pPr>
    </w:lvl>
  </w:abstractNum>
  <w:abstractNum w:abstractNumId="4">
    <w:nsid w:val="FFFFFF7F"/>
    <w:multiLevelType w:val="singleLevel"/>
    <w:tmpl w:val="FD5C4698"/>
    <w:lvl w:ilvl="0">
      <w:start w:val="1"/>
      <w:numFmt w:val="decimal"/>
      <w:lvlText w:val="%1."/>
      <w:lvlJc w:val="left"/>
      <w:pPr>
        <w:tabs>
          <w:tab w:val="num" w:pos="643"/>
        </w:tabs>
        <w:ind w:left="643" w:hanging="360"/>
      </w:pPr>
    </w:lvl>
  </w:abstractNum>
  <w:abstractNum w:abstractNumId="5">
    <w:nsid w:val="FFFFFF80"/>
    <w:multiLevelType w:val="singleLevel"/>
    <w:tmpl w:val="590810D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AA80CE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3EEA4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99E74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AA8D834"/>
    <w:lvl w:ilvl="0">
      <w:start w:val="1"/>
      <w:numFmt w:val="decimal"/>
      <w:lvlText w:val="%1."/>
      <w:lvlJc w:val="left"/>
      <w:pPr>
        <w:tabs>
          <w:tab w:val="num" w:pos="360"/>
        </w:tabs>
        <w:ind w:left="360" w:hanging="360"/>
      </w:pPr>
    </w:lvl>
  </w:abstractNum>
  <w:abstractNum w:abstractNumId="10">
    <w:nsid w:val="FFFFFF89"/>
    <w:multiLevelType w:val="singleLevel"/>
    <w:tmpl w:val="41D87AFA"/>
    <w:lvl w:ilvl="0">
      <w:start w:val="1"/>
      <w:numFmt w:val="bullet"/>
      <w:lvlText w:val=""/>
      <w:lvlJc w:val="left"/>
      <w:pPr>
        <w:tabs>
          <w:tab w:val="num" w:pos="360"/>
        </w:tabs>
        <w:ind w:left="360" w:hanging="360"/>
      </w:pPr>
      <w:rPr>
        <w:rFonts w:ascii="Symbol" w:hAnsi="Symbol" w:hint="default"/>
      </w:rPr>
    </w:lvl>
  </w:abstractNum>
  <w:abstractNum w:abstractNumId="11">
    <w:nsid w:val="0E185906"/>
    <w:multiLevelType w:val="multilevel"/>
    <w:tmpl w:val="A72CC548"/>
    <w:lvl w:ilvl="0">
      <w:start w:val="1"/>
      <w:numFmt w:val="bullet"/>
      <w:lvlText w:val=""/>
      <w:lvlJc w:val="left"/>
      <w:pPr>
        <w:ind w:left="360" w:hanging="360"/>
      </w:pPr>
      <w:rPr>
        <w:rFonts w:ascii="Symbol" w:hAnsi="Symbol" w:hint="default"/>
        <w:color w:val="007367"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E8942EC"/>
    <w:multiLevelType w:val="hybridMultilevel"/>
    <w:tmpl w:val="94D2BE9A"/>
    <w:lvl w:ilvl="0" w:tplc="E376A8D6">
      <w:start w:val="1"/>
      <w:numFmt w:val="bullet"/>
      <w:pStyle w:val="TickList"/>
      <w:lvlText w:val=""/>
      <w:lvlJc w:val="left"/>
      <w:pPr>
        <w:ind w:left="284" w:hanging="284"/>
      </w:pPr>
      <w:rPr>
        <w:rFonts w:ascii="Wingdings" w:hAnsi="Wingdings" w:hint="default"/>
        <w:color w:val="007367" w:themeColor="text2"/>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43E2D"/>
    <w:multiLevelType w:val="multilevel"/>
    <w:tmpl w:val="5A62F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4276118"/>
    <w:multiLevelType w:val="multilevel"/>
    <w:tmpl w:val="E43A34A2"/>
    <w:lvl w:ilvl="0">
      <w:start w:val="1"/>
      <w:numFmt w:val="bullet"/>
      <w:lvlText w:val=""/>
      <w:lvlJc w:val="left"/>
      <w:pPr>
        <w:ind w:left="284" w:hanging="284"/>
      </w:pPr>
      <w:rPr>
        <w:rFonts w:ascii="Wingdings" w:hAnsi="Wingdings" w:hint="default"/>
        <w:color w:val="FF0000"/>
        <w:w w:val="100"/>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BEC59BD"/>
    <w:multiLevelType w:val="hybridMultilevel"/>
    <w:tmpl w:val="CBD4FBAA"/>
    <w:lvl w:ilvl="0" w:tplc="3676D59C">
      <w:start w:val="1"/>
      <w:numFmt w:val="decimal"/>
      <w:pStyle w:val="BoldNumberedList1"/>
      <w:lvlText w:val="%1."/>
      <w:lvlJc w:val="left"/>
      <w:pPr>
        <w:ind w:left="462" w:hanging="4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6F0698"/>
    <w:multiLevelType w:val="multilevel"/>
    <w:tmpl w:val="75FA793C"/>
    <w:lvl w:ilvl="0">
      <w:start w:val="1"/>
      <w:numFmt w:val="lowerLetter"/>
      <w:lvlText w:val="%1."/>
      <w:lvlJc w:val="left"/>
      <w:pPr>
        <w:ind w:left="459" w:hanging="45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B05100"/>
    <w:multiLevelType w:val="multilevel"/>
    <w:tmpl w:val="874615D2"/>
    <w:lvl w:ilvl="0">
      <w:start w:val="1"/>
      <w:numFmt w:val="decimal"/>
      <w:lvlText w:val="%1."/>
      <w:lvlJc w:val="left"/>
      <w:pPr>
        <w:ind w:left="462" w:hanging="46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F6529A"/>
    <w:multiLevelType w:val="multilevel"/>
    <w:tmpl w:val="FB44EFB4"/>
    <w:lvl w:ilvl="0">
      <w:start w:val="1"/>
      <w:numFmt w:val="bullet"/>
      <w:lvlText w:val=""/>
      <w:lvlJc w:val="left"/>
      <w:pPr>
        <w:ind w:left="284" w:hanging="284"/>
      </w:pPr>
      <w:rPr>
        <w:rFonts w:ascii="Wingdings" w:hAnsi="Wingdings" w:hint="default"/>
        <w:color w:val="FF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CD74317"/>
    <w:multiLevelType w:val="hybridMultilevel"/>
    <w:tmpl w:val="DE90D25A"/>
    <w:lvl w:ilvl="0" w:tplc="2B2C8312">
      <w:start w:val="1"/>
      <w:numFmt w:val="bullet"/>
      <w:pStyle w:val="CrossList"/>
      <w:lvlText w:val=""/>
      <w:lvlJc w:val="left"/>
      <w:pPr>
        <w:ind w:left="284" w:hanging="284"/>
      </w:pPr>
      <w:rPr>
        <w:rFonts w:ascii="Wingdings" w:hAnsi="Wingdings" w:hint="default"/>
        <w:color w:val="FF0000"/>
        <w:w w:val="100"/>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467D1"/>
    <w:multiLevelType w:val="multilevel"/>
    <w:tmpl w:val="D352AAD6"/>
    <w:lvl w:ilvl="0">
      <w:start w:val="1"/>
      <w:numFmt w:val="bullet"/>
      <w:lvlText w:val=""/>
      <w:lvlJc w:val="left"/>
      <w:pPr>
        <w:ind w:left="284" w:hanging="284"/>
      </w:pPr>
      <w:rPr>
        <w:rFonts w:ascii="Wingdings" w:hAnsi="Wingdings" w:hint="default"/>
        <w:color w:val="FF0000"/>
        <w:w w:val="15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FF606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1C721BA"/>
    <w:multiLevelType w:val="hybridMultilevel"/>
    <w:tmpl w:val="F5D0F050"/>
    <w:lvl w:ilvl="0" w:tplc="E8F0F156">
      <w:start w:val="1"/>
      <w:numFmt w:val="decimal"/>
      <w:lvlText w:val="%1."/>
      <w:lvlJc w:val="left"/>
      <w:pPr>
        <w:ind w:left="2122" w:hanging="360"/>
      </w:pPr>
      <w:rPr>
        <w:rFonts w:hint="default"/>
      </w:rPr>
    </w:lvl>
    <w:lvl w:ilvl="1" w:tplc="0C090019">
      <w:start w:val="1"/>
      <w:numFmt w:val="lowerLetter"/>
      <w:lvlText w:val="%2."/>
      <w:lvlJc w:val="left"/>
      <w:pPr>
        <w:ind w:left="2842" w:hanging="360"/>
      </w:pPr>
    </w:lvl>
    <w:lvl w:ilvl="2" w:tplc="0C09001B" w:tentative="1">
      <w:start w:val="1"/>
      <w:numFmt w:val="lowerRoman"/>
      <w:lvlText w:val="%3."/>
      <w:lvlJc w:val="right"/>
      <w:pPr>
        <w:ind w:left="3562" w:hanging="180"/>
      </w:pPr>
    </w:lvl>
    <w:lvl w:ilvl="3" w:tplc="0C09000F" w:tentative="1">
      <w:start w:val="1"/>
      <w:numFmt w:val="decimal"/>
      <w:lvlText w:val="%4."/>
      <w:lvlJc w:val="left"/>
      <w:pPr>
        <w:ind w:left="4282" w:hanging="360"/>
      </w:pPr>
    </w:lvl>
    <w:lvl w:ilvl="4" w:tplc="0C090019" w:tentative="1">
      <w:start w:val="1"/>
      <w:numFmt w:val="lowerLetter"/>
      <w:lvlText w:val="%5."/>
      <w:lvlJc w:val="left"/>
      <w:pPr>
        <w:ind w:left="5002" w:hanging="360"/>
      </w:pPr>
    </w:lvl>
    <w:lvl w:ilvl="5" w:tplc="0C09001B" w:tentative="1">
      <w:start w:val="1"/>
      <w:numFmt w:val="lowerRoman"/>
      <w:lvlText w:val="%6."/>
      <w:lvlJc w:val="right"/>
      <w:pPr>
        <w:ind w:left="5722" w:hanging="180"/>
      </w:pPr>
    </w:lvl>
    <w:lvl w:ilvl="6" w:tplc="0C09000F" w:tentative="1">
      <w:start w:val="1"/>
      <w:numFmt w:val="decimal"/>
      <w:lvlText w:val="%7."/>
      <w:lvlJc w:val="left"/>
      <w:pPr>
        <w:ind w:left="6442" w:hanging="360"/>
      </w:pPr>
    </w:lvl>
    <w:lvl w:ilvl="7" w:tplc="0C090019" w:tentative="1">
      <w:start w:val="1"/>
      <w:numFmt w:val="lowerLetter"/>
      <w:lvlText w:val="%8."/>
      <w:lvlJc w:val="left"/>
      <w:pPr>
        <w:ind w:left="7162" w:hanging="360"/>
      </w:pPr>
    </w:lvl>
    <w:lvl w:ilvl="8" w:tplc="0C09001B" w:tentative="1">
      <w:start w:val="1"/>
      <w:numFmt w:val="lowerRoman"/>
      <w:lvlText w:val="%9."/>
      <w:lvlJc w:val="right"/>
      <w:pPr>
        <w:ind w:left="7882" w:hanging="180"/>
      </w:pPr>
    </w:lvl>
  </w:abstractNum>
  <w:abstractNum w:abstractNumId="23">
    <w:nsid w:val="4A891C86"/>
    <w:multiLevelType w:val="multilevel"/>
    <w:tmpl w:val="820A3878"/>
    <w:lvl w:ilvl="0">
      <w:start w:val="1"/>
      <w:numFmt w:val="bullet"/>
      <w:lvlText w:val=""/>
      <w:lvlJc w:val="left"/>
      <w:pPr>
        <w:ind w:left="284" w:hanging="284"/>
      </w:pPr>
      <w:rPr>
        <w:rFonts w:ascii="Symbol" w:hAnsi="Symbol" w:hint="default"/>
        <w:color w:val="007367"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AFD20D0"/>
    <w:multiLevelType w:val="multilevel"/>
    <w:tmpl w:val="F006A6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E695BCE"/>
    <w:multiLevelType w:val="hybridMultilevel"/>
    <w:tmpl w:val="5B30A744"/>
    <w:lvl w:ilvl="0" w:tplc="6EEA625A">
      <w:start w:val="1"/>
      <w:numFmt w:val="bullet"/>
      <w:lvlText w:val="•"/>
      <w:lvlJc w:val="left"/>
      <w:pPr>
        <w:ind w:hanging="289"/>
      </w:pPr>
      <w:rPr>
        <w:rFonts w:ascii="Arial Unicode MS" w:eastAsia="Arial Unicode MS" w:hAnsi="Arial Unicode MS" w:hint="default"/>
        <w:color w:val="61BC18"/>
        <w:w w:val="130"/>
        <w:sz w:val="22"/>
        <w:szCs w:val="22"/>
      </w:rPr>
    </w:lvl>
    <w:lvl w:ilvl="1" w:tplc="9894DC2E">
      <w:start w:val="1"/>
      <w:numFmt w:val="bullet"/>
      <w:lvlText w:val="•"/>
      <w:lvlJc w:val="left"/>
      <w:pPr>
        <w:ind w:hanging="282"/>
      </w:pPr>
      <w:rPr>
        <w:rFonts w:ascii="Arial Unicode MS" w:eastAsia="Arial Unicode MS" w:hAnsi="Arial Unicode MS" w:hint="default"/>
        <w:color w:val="61BC18"/>
        <w:w w:val="130"/>
        <w:sz w:val="22"/>
        <w:szCs w:val="22"/>
      </w:rPr>
    </w:lvl>
    <w:lvl w:ilvl="2" w:tplc="712C40DE">
      <w:start w:val="1"/>
      <w:numFmt w:val="bullet"/>
      <w:lvlText w:val="•"/>
      <w:lvlJc w:val="left"/>
      <w:rPr>
        <w:rFonts w:hint="default"/>
      </w:rPr>
    </w:lvl>
    <w:lvl w:ilvl="3" w:tplc="F42CC2F2">
      <w:start w:val="1"/>
      <w:numFmt w:val="bullet"/>
      <w:lvlText w:val="•"/>
      <w:lvlJc w:val="left"/>
      <w:rPr>
        <w:rFonts w:hint="default"/>
      </w:rPr>
    </w:lvl>
    <w:lvl w:ilvl="4" w:tplc="5BD45502">
      <w:start w:val="1"/>
      <w:numFmt w:val="bullet"/>
      <w:lvlText w:val="•"/>
      <w:lvlJc w:val="left"/>
      <w:rPr>
        <w:rFonts w:hint="default"/>
      </w:rPr>
    </w:lvl>
    <w:lvl w:ilvl="5" w:tplc="BC3A882E">
      <w:start w:val="1"/>
      <w:numFmt w:val="bullet"/>
      <w:lvlText w:val="•"/>
      <w:lvlJc w:val="left"/>
      <w:rPr>
        <w:rFonts w:hint="default"/>
      </w:rPr>
    </w:lvl>
    <w:lvl w:ilvl="6" w:tplc="D466C42A">
      <w:start w:val="1"/>
      <w:numFmt w:val="bullet"/>
      <w:lvlText w:val="•"/>
      <w:lvlJc w:val="left"/>
      <w:rPr>
        <w:rFonts w:hint="default"/>
      </w:rPr>
    </w:lvl>
    <w:lvl w:ilvl="7" w:tplc="1B7E1B4A">
      <w:start w:val="1"/>
      <w:numFmt w:val="bullet"/>
      <w:lvlText w:val="•"/>
      <w:lvlJc w:val="left"/>
      <w:rPr>
        <w:rFonts w:hint="default"/>
      </w:rPr>
    </w:lvl>
    <w:lvl w:ilvl="8" w:tplc="687611D6">
      <w:start w:val="1"/>
      <w:numFmt w:val="bullet"/>
      <w:lvlText w:val="•"/>
      <w:lvlJc w:val="left"/>
      <w:rPr>
        <w:rFonts w:hint="default"/>
      </w:rPr>
    </w:lvl>
  </w:abstractNum>
  <w:abstractNum w:abstractNumId="26">
    <w:nsid w:val="4F687F5A"/>
    <w:multiLevelType w:val="multilevel"/>
    <w:tmpl w:val="A5DA313A"/>
    <w:lvl w:ilvl="0">
      <w:start w:val="1"/>
      <w:numFmt w:val="bullet"/>
      <w:lvlText w:val=""/>
      <w:lvlJc w:val="left"/>
      <w:pPr>
        <w:ind w:left="284" w:hanging="284"/>
      </w:pPr>
      <w:rPr>
        <w:rFonts w:ascii="Wingdings" w:hAnsi="Wingdings" w:hint="default"/>
        <w:color w:val="007367"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43659BF"/>
    <w:multiLevelType w:val="hybridMultilevel"/>
    <w:tmpl w:val="9174A304"/>
    <w:lvl w:ilvl="0" w:tplc="ED2420C6">
      <w:start w:val="1"/>
      <w:numFmt w:val="bullet"/>
      <w:pStyle w:val="ListParagraph"/>
      <w:lvlText w:val=""/>
      <w:lvlJc w:val="left"/>
      <w:pPr>
        <w:ind w:left="284" w:hanging="284"/>
      </w:pPr>
      <w:rPr>
        <w:rFonts w:ascii="Symbol" w:hAnsi="Symbol" w:hint="default"/>
        <w:color w:val="007367"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75BB1"/>
    <w:multiLevelType w:val="hybridMultilevel"/>
    <w:tmpl w:val="E2D23228"/>
    <w:lvl w:ilvl="0" w:tplc="876A4D7C">
      <w:start w:val="1"/>
      <w:numFmt w:val="bullet"/>
      <w:lvlText w:val="•"/>
      <w:lvlJc w:val="left"/>
      <w:pPr>
        <w:ind w:hanging="282"/>
      </w:pPr>
      <w:rPr>
        <w:rFonts w:ascii="Arial Unicode MS" w:eastAsia="Arial Unicode MS" w:hAnsi="Arial Unicode MS" w:hint="default"/>
        <w:color w:val="61BC18"/>
        <w:w w:val="130"/>
        <w:sz w:val="22"/>
        <w:szCs w:val="22"/>
      </w:rPr>
    </w:lvl>
    <w:lvl w:ilvl="1" w:tplc="E89A0B7A">
      <w:start w:val="1"/>
      <w:numFmt w:val="bullet"/>
      <w:lvlText w:val="•"/>
      <w:lvlJc w:val="left"/>
      <w:rPr>
        <w:rFonts w:hint="default"/>
      </w:rPr>
    </w:lvl>
    <w:lvl w:ilvl="2" w:tplc="AE4AE25C">
      <w:start w:val="1"/>
      <w:numFmt w:val="bullet"/>
      <w:lvlText w:val="•"/>
      <w:lvlJc w:val="left"/>
      <w:rPr>
        <w:rFonts w:hint="default"/>
      </w:rPr>
    </w:lvl>
    <w:lvl w:ilvl="3" w:tplc="825C80C4">
      <w:start w:val="1"/>
      <w:numFmt w:val="bullet"/>
      <w:lvlText w:val="•"/>
      <w:lvlJc w:val="left"/>
      <w:rPr>
        <w:rFonts w:hint="default"/>
      </w:rPr>
    </w:lvl>
    <w:lvl w:ilvl="4" w:tplc="4596E23A">
      <w:start w:val="1"/>
      <w:numFmt w:val="bullet"/>
      <w:lvlText w:val="•"/>
      <w:lvlJc w:val="left"/>
      <w:rPr>
        <w:rFonts w:hint="default"/>
      </w:rPr>
    </w:lvl>
    <w:lvl w:ilvl="5" w:tplc="55C287C0">
      <w:start w:val="1"/>
      <w:numFmt w:val="bullet"/>
      <w:lvlText w:val="•"/>
      <w:lvlJc w:val="left"/>
      <w:rPr>
        <w:rFonts w:hint="default"/>
      </w:rPr>
    </w:lvl>
    <w:lvl w:ilvl="6" w:tplc="41D27C64">
      <w:start w:val="1"/>
      <w:numFmt w:val="bullet"/>
      <w:lvlText w:val="•"/>
      <w:lvlJc w:val="left"/>
      <w:rPr>
        <w:rFonts w:hint="default"/>
      </w:rPr>
    </w:lvl>
    <w:lvl w:ilvl="7" w:tplc="7D8E336A">
      <w:start w:val="1"/>
      <w:numFmt w:val="bullet"/>
      <w:lvlText w:val="•"/>
      <w:lvlJc w:val="left"/>
      <w:rPr>
        <w:rFonts w:hint="default"/>
      </w:rPr>
    </w:lvl>
    <w:lvl w:ilvl="8" w:tplc="D6D088D6">
      <w:start w:val="1"/>
      <w:numFmt w:val="bullet"/>
      <w:lvlText w:val="•"/>
      <w:lvlJc w:val="left"/>
      <w:rPr>
        <w:rFonts w:hint="default"/>
      </w:rPr>
    </w:lvl>
  </w:abstractNum>
  <w:abstractNum w:abstractNumId="29">
    <w:nsid w:val="5CA606E0"/>
    <w:multiLevelType w:val="multilevel"/>
    <w:tmpl w:val="92C404E2"/>
    <w:lvl w:ilvl="0">
      <w:start w:val="1"/>
      <w:numFmt w:val="lowerLetter"/>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1B9325E"/>
    <w:multiLevelType w:val="multilevel"/>
    <w:tmpl w:val="4C860B66"/>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4A7DBA"/>
    <w:multiLevelType w:val="hybridMultilevel"/>
    <w:tmpl w:val="BC3A7734"/>
    <w:lvl w:ilvl="0" w:tplc="5DDE6374">
      <w:start w:val="1"/>
      <w:numFmt w:val="lowerLetter"/>
      <w:pStyle w:val="Numberedlista"/>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B525C"/>
    <w:multiLevelType w:val="multilevel"/>
    <w:tmpl w:val="B0BED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C613CE"/>
    <w:multiLevelType w:val="hybridMultilevel"/>
    <w:tmpl w:val="A9605732"/>
    <w:lvl w:ilvl="0" w:tplc="72AA7B0A">
      <w:start w:val="1"/>
      <w:numFmt w:val="decimal"/>
      <w:pStyle w:val="NumberHeading1"/>
      <w:lvlText w:val="%1."/>
      <w:lvlJc w:val="left"/>
      <w:pPr>
        <w:ind w:left="462" w:hanging="4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B07C3"/>
    <w:multiLevelType w:val="hybridMultilevel"/>
    <w:tmpl w:val="E184381A"/>
    <w:lvl w:ilvl="0" w:tplc="C7B86590">
      <w:start w:val="1"/>
      <w:numFmt w:val="decimal"/>
      <w:lvlText w:val="%1."/>
      <w:lvlJc w:val="left"/>
      <w:pPr>
        <w:ind w:hanging="360"/>
        <w:jc w:val="right"/>
      </w:pPr>
      <w:rPr>
        <w:rFonts w:ascii="Arial" w:eastAsia="Arial" w:hAnsi="Arial" w:hint="default"/>
        <w:color w:val="61BC18"/>
        <w:w w:val="80"/>
        <w:sz w:val="40"/>
        <w:szCs w:val="40"/>
      </w:rPr>
    </w:lvl>
    <w:lvl w:ilvl="1" w:tplc="9A58D06E">
      <w:start w:val="1"/>
      <w:numFmt w:val="bullet"/>
      <w:lvlText w:val="•"/>
      <w:lvlJc w:val="left"/>
      <w:rPr>
        <w:rFonts w:hint="default"/>
      </w:rPr>
    </w:lvl>
    <w:lvl w:ilvl="2" w:tplc="8A28B152">
      <w:start w:val="1"/>
      <w:numFmt w:val="bullet"/>
      <w:lvlText w:val="•"/>
      <w:lvlJc w:val="left"/>
      <w:rPr>
        <w:rFonts w:hint="default"/>
      </w:rPr>
    </w:lvl>
    <w:lvl w:ilvl="3" w:tplc="205AA006">
      <w:start w:val="1"/>
      <w:numFmt w:val="bullet"/>
      <w:lvlText w:val="•"/>
      <w:lvlJc w:val="left"/>
      <w:rPr>
        <w:rFonts w:hint="default"/>
      </w:rPr>
    </w:lvl>
    <w:lvl w:ilvl="4" w:tplc="7B003A80">
      <w:start w:val="1"/>
      <w:numFmt w:val="bullet"/>
      <w:lvlText w:val="•"/>
      <w:lvlJc w:val="left"/>
      <w:rPr>
        <w:rFonts w:hint="default"/>
      </w:rPr>
    </w:lvl>
    <w:lvl w:ilvl="5" w:tplc="BBBE03FA">
      <w:start w:val="1"/>
      <w:numFmt w:val="bullet"/>
      <w:lvlText w:val="•"/>
      <w:lvlJc w:val="left"/>
      <w:rPr>
        <w:rFonts w:hint="default"/>
      </w:rPr>
    </w:lvl>
    <w:lvl w:ilvl="6" w:tplc="EB469CBE">
      <w:start w:val="1"/>
      <w:numFmt w:val="bullet"/>
      <w:lvlText w:val="•"/>
      <w:lvlJc w:val="left"/>
      <w:rPr>
        <w:rFonts w:hint="default"/>
      </w:rPr>
    </w:lvl>
    <w:lvl w:ilvl="7" w:tplc="8E2A4522">
      <w:start w:val="1"/>
      <w:numFmt w:val="bullet"/>
      <w:lvlText w:val="•"/>
      <w:lvlJc w:val="left"/>
      <w:rPr>
        <w:rFonts w:hint="default"/>
      </w:rPr>
    </w:lvl>
    <w:lvl w:ilvl="8" w:tplc="A4EED9B2">
      <w:start w:val="1"/>
      <w:numFmt w:val="bullet"/>
      <w:lvlText w:val="•"/>
      <w:lvlJc w:val="left"/>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8"/>
  </w:num>
  <w:num w:numId="13">
    <w:abstractNumId w:val="34"/>
  </w:num>
  <w:num w:numId="14">
    <w:abstractNumId w:val="33"/>
  </w:num>
  <w:num w:numId="15">
    <w:abstractNumId w:val="24"/>
  </w:num>
  <w:num w:numId="16">
    <w:abstractNumId w:val="17"/>
  </w:num>
  <w:num w:numId="17">
    <w:abstractNumId w:val="12"/>
  </w:num>
  <w:num w:numId="18">
    <w:abstractNumId w:val="13"/>
  </w:num>
  <w:num w:numId="19">
    <w:abstractNumId w:val="11"/>
  </w:num>
  <w:num w:numId="20">
    <w:abstractNumId w:val="25"/>
  </w:num>
  <w:num w:numId="21">
    <w:abstractNumId w:val="22"/>
  </w:num>
  <w:num w:numId="22">
    <w:abstractNumId w:val="31"/>
  </w:num>
  <w:num w:numId="23">
    <w:abstractNumId w:val="32"/>
  </w:num>
  <w:num w:numId="24">
    <w:abstractNumId w:val="31"/>
    <w:lvlOverride w:ilvl="0">
      <w:startOverride w:val="1"/>
    </w:lvlOverride>
  </w:num>
  <w:num w:numId="25">
    <w:abstractNumId w:val="15"/>
  </w:num>
  <w:num w:numId="26">
    <w:abstractNumId w:val="29"/>
  </w:num>
  <w:num w:numId="27">
    <w:abstractNumId w:val="30"/>
  </w:num>
  <w:num w:numId="28">
    <w:abstractNumId w:val="16"/>
  </w:num>
  <w:num w:numId="29">
    <w:abstractNumId w:val="23"/>
  </w:num>
  <w:num w:numId="30">
    <w:abstractNumId w:val="21"/>
  </w:num>
  <w:num w:numId="31">
    <w:abstractNumId w:val="27"/>
  </w:num>
  <w:num w:numId="32">
    <w:abstractNumId w:val="19"/>
  </w:num>
  <w:num w:numId="33">
    <w:abstractNumId w:val="18"/>
  </w:num>
  <w:num w:numId="34">
    <w:abstractNumId w:val="20"/>
  </w:num>
  <w:num w:numId="35">
    <w:abstractNumId w:val="1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trackRevisions/>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81"/>
    <w:rsid w:val="00025FF0"/>
    <w:rsid w:val="00050E1A"/>
    <w:rsid w:val="00063062"/>
    <w:rsid w:val="00111385"/>
    <w:rsid w:val="0011449C"/>
    <w:rsid w:val="0012300D"/>
    <w:rsid w:val="0014117D"/>
    <w:rsid w:val="001417FC"/>
    <w:rsid w:val="001504C9"/>
    <w:rsid w:val="0018571C"/>
    <w:rsid w:val="00197816"/>
    <w:rsid w:val="001B2624"/>
    <w:rsid w:val="001D0A2D"/>
    <w:rsid w:val="002069CF"/>
    <w:rsid w:val="00207F20"/>
    <w:rsid w:val="00226AE7"/>
    <w:rsid w:val="00233E6D"/>
    <w:rsid w:val="002B5B28"/>
    <w:rsid w:val="00312671"/>
    <w:rsid w:val="00352619"/>
    <w:rsid w:val="00364381"/>
    <w:rsid w:val="00382D25"/>
    <w:rsid w:val="003A5316"/>
    <w:rsid w:val="003E2564"/>
    <w:rsid w:val="003F1555"/>
    <w:rsid w:val="0040594D"/>
    <w:rsid w:val="004430C4"/>
    <w:rsid w:val="004436A6"/>
    <w:rsid w:val="0046203B"/>
    <w:rsid w:val="004E58CA"/>
    <w:rsid w:val="004F6702"/>
    <w:rsid w:val="00535BBC"/>
    <w:rsid w:val="00615943"/>
    <w:rsid w:val="00631E63"/>
    <w:rsid w:val="006B4D01"/>
    <w:rsid w:val="006E0A93"/>
    <w:rsid w:val="006E720B"/>
    <w:rsid w:val="006F313D"/>
    <w:rsid w:val="00723225"/>
    <w:rsid w:val="0072553C"/>
    <w:rsid w:val="007262D0"/>
    <w:rsid w:val="007A4CB1"/>
    <w:rsid w:val="007B69CC"/>
    <w:rsid w:val="007D1047"/>
    <w:rsid w:val="007E285D"/>
    <w:rsid w:val="007F64F8"/>
    <w:rsid w:val="00811089"/>
    <w:rsid w:val="00814129"/>
    <w:rsid w:val="008710AE"/>
    <w:rsid w:val="0087655F"/>
    <w:rsid w:val="008C5CA0"/>
    <w:rsid w:val="008E3462"/>
    <w:rsid w:val="008E69F1"/>
    <w:rsid w:val="00900CAC"/>
    <w:rsid w:val="009175F3"/>
    <w:rsid w:val="00917F0D"/>
    <w:rsid w:val="009550CC"/>
    <w:rsid w:val="00956FB4"/>
    <w:rsid w:val="00957B6B"/>
    <w:rsid w:val="00971F89"/>
    <w:rsid w:val="009A1E20"/>
    <w:rsid w:val="009B3158"/>
    <w:rsid w:val="009E1F24"/>
    <w:rsid w:val="009F4FAF"/>
    <w:rsid w:val="009F69E1"/>
    <w:rsid w:val="009F78BF"/>
    <w:rsid w:val="00A125CC"/>
    <w:rsid w:val="00A7722E"/>
    <w:rsid w:val="00A80C33"/>
    <w:rsid w:val="00AC0D69"/>
    <w:rsid w:val="00AC6A2F"/>
    <w:rsid w:val="00AD3E8B"/>
    <w:rsid w:val="00AE54E1"/>
    <w:rsid w:val="00B512C2"/>
    <w:rsid w:val="00B910D5"/>
    <w:rsid w:val="00BC5C21"/>
    <w:rsid w:val="00BD2AC3"/>
    <w:rsid w:val="00BF5FFA"/>
    <w:rsid w:val="00C36933"/>
    <w:rsid w:val="00C4090B"/>
    <w:rsid w:val="00C4759C"/>
    <w:rsid w:val="00C90BB5"/>
    <w:rsid w:val="00CA1AAC"/>
    <w:rsid w:val="00D14C98"/>
    <w:rsid w:val="00D2379C"/>
    <w:rsid w:val="00D919E3"/>
    <w:rsid w:val="00DB170B"/>
    <w:rsid w:val="00DB73ED"/>
    <w:rsid w:val="00DD486C"/>
    <w:rsid w:val="00E06C47"/>
    <w:rsid w:val="00E26899"/>
    <w:rsid w:val="00E32EE5"/>
    <w:rsid w:val="00E532A3"/>
    <w:rsid w:val="00E64144"/>
    <w:rsid w:val="00E94635"/>
    <w:rsid w:val="00E9732F"/>
    <w:rsid w:val="00EC4345"/>
    <w:rsid w:val="00F02222"/>
    <w:rsid w:val="00F263D0"/>
    <w:rsid w:val="00F50797"/>
    <w:rsid w:val="00F61897"/>
    <w:rsid w:val="00F720DE"/>
    <w:rsid w:val="00F960F9"/>
    <w:rsid w:val="00F970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5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AC"/>
    <w:rPr>
      <w:sz w:val="22"/>
    </w:rPr>
  </w:style>
  <w:style w:type="paragraph" w:styleId="Heading1">
    <w:name w:val="heading 1"/>
    <w:next w:val="ParagraphText"/>
    <w:link w:val="Heading1Char"/>
    <w:uiPriority w:val="9"/>
    <w:qFormat/>
    <w:rsid w:val="00BC5C21"/>
    <w:pPr>
      <w:spacing w:before="720" w:after="360"/>
      <w:contextualSpacing/>
      <w:outlineLvl w:val="0"/>
    </w:pPr>
    <w:rPr>
      <w:rFonts w:ascii="Arial" w:eastAsiaTheme="majorEastAsia" w:hAnsi="Arial" w:cstheme="majorBidi"/>
      <w:b/>
      <w:bCs/>
      <w:color w:val="007367" w:themeColor="text2"/>
      <w:sz w:val="40"/>
      <w:szCs w:val="32"/>
    </w:rPr>
  </w:style>
  <w:style w:type="paragraph" w:styleId="Heading2">
    <w:name w:val="heading 2"/>
    <w:next w:val="ParagraphText"/>
    <w:link w:val="Heading2Char"/>
    <w:uiPriority w:val="9"/>
    <w:unhideWhenUsed/>
    <w:qFormat/>
    <w:rsid w:val="007B69CC"/>
    <w:pPr>
      <w:keepNext/>
      <w:keepLines/>
      <w:spacing w:before="300" w:after="120"/>
      <w:contextualSpacing/>
      <w:outlineLvl w:val="1"/>
    </w:pPr>
    <w:rPr>
      <w:rFonts w:asciiTheme="majorHAnsi" w:eastAsiaTheme="majorEastAsia" w:hAnsiTheme="majorHAnsi" w:cstheme="majorBidi"/>
      <w:b/>
      <w:bCs/>
      <w:color w:val="007367"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link w:val="SubtitleChar"/>
    <w:uiPriority w:val="1"/>
    <w:qFormat/>
    <w:rsid w:val="003F1555"/>
    <w:pPr>
      <w:numPr>
        <w:ilvl w:val="1"/>
      </w:numPr>
    </w:pPr>
    <w:rPr>
      <w:rFonts w:asciiTheme="majorHAnsi" w:eastAsiaTheme="majorEastAsia" w:hAnsiTheme="majorHAnsi" w:cstheme="majorBidi"/>
      <w:color w:val="333333" w:themeColor="accent3"/>
      <w:sz w:val="36"/>
      <w:szCs w:val="28"/>
    </w:rPr>
  </w:style>
  <w:style w:type="character" w:customStyle="1" w:styleId="SubtitleChar">
    <w:name w:val="Subtitle Char"/>
    <w:basedOn w:val="DefaultParagraphFont"/>
    <w:link w:val="Subtitle"/>
    <w:uiPriority w:val="1"/>
    <w:rsid w:val="00CA1AAC"/>
    <w:rPr>
      <w:rFonts w:asciiTheme="majorHAnsi" w:eastAsiaTheme="majorEastAsia" w:hAnsiTheme="majorHAnsi" w:cstheme="majorBidi"/>
      <w:color w:val="333333" w:themeColor="accent3"/>
      <w:sz w:val="36"/>
      <w:szCs w:val="28"/>
    </w:rPr>
  </w:style>
  <w:style w:type="character" w:customStyle="1" w:styleId="Heading1Char">
    <w:name w:val="Heading 1 Char"/>
    <w:basedOn w:val="DefaultParagraphFont"/>
    <w:link w:val="Heading1"/>
    <w:uiPriority w:val="9"/>
    <w:rsid w:val="00BC5C21"/>
    <w:rPr>
      <w:rFonts w:ascii="Arial" w:eastAsiaTheme="majorEastAsia" w:hAnsi="Arial" w:cstheme="majorBidi"/>
      <w:b/>
      <w:bCs/>
      <w:color w:val="007367" w:themeColor="text2"/>
      <w:sz w:val="40"/>
      <w:szCs w:val="32"/>
    </w:rPr>
  </w:style>
  <w:style w:type="paragraph" w:styleId="Footer">
    <w:name w:val="footer"/>
    <w:link w:val="FooterChar"/>
    <w:uiPriority w:val="99"/>
    <w:unhideWhenUsed/>
    <w:qFormat/>
    <w:rsid w:val="00811089"/>
    <w:pPr>
      <w:pBdr>
        <w:top w:val="single" w:sz="8" w:space="8" w:color="007367" w:themeColor="accent1"/>
      </w:pBdr>
    </w:pPr>
    <w:rPr>
      <w:caps/>
      <w:color w:val="333333" w:themeColor="accent3"/>
      <w:sz w:val="18"/>
      <w:szCs w:val="18"/>
    </w:rPr>
  </w:style>
  <w:style w:type="character" w:customStyle="1" w:styleId="FooterChar">
    <w:name w:val="Footer Char"/>
    <w:basedOn w:val="DefaultParagraphFont"/>
    <w:link w:val="Footer"/>
    <w:uiPriority w:val="99"/>
    <w:rsid w:val="00811089"/>
    <w:rPr>
      <w:caps/>
      <w:color w:val="333333" w:themeColor="accent3"/>
      <w:sz w:val="18"/>
      <w:szCs w:val="18"/>
    </w:rPr>
  </w:style>
  <w:style w:type="table" w:customStyle="1" w:styleId="BikeWeek">
    <w:name w:val="BikeWeek"/>
    <w:basedOn w:val="TableNormal"/>
    <w:uiPriority w:val="99"/>
    <w:rsid w:val="0011449C"/>
    <w:rPr>
      <w:rFonts w:cs="Times New Roman"/>
      <w:sz w:val="20"/>
      <w:szCs w:val="20"/>
      <w:lang w:eastAsia="ja-JP"/>
    </w:rPr>
    <w:tblPr>
      <w:tblInd w:w="170" w:type="dxa"/>
      <w:tblBorders>
        <w:top w:val="single" w:sz="8" w:space="0" w:color="007367" w:themeColor="accent1"/>
        <w:left w:val="single" w:sz="8" w:space="0" w:color="007367" w:themeColor="accent1"/>
        <w:bottom w:val="single" w:sz="8" w:space="0" w:color="007367" w:themeColor="accent1"/>
        <w:right w:val="single" w:sz="8" w:space="0" w:color="007367" w:themeColor="accent1"/>
        <w:insideH w:val="single" w:sz="8" w:space="0" w:color="007367" w:themeColor="accent1"/>
        <w:insideV w:val="single" w:sz="8" w:space="0" w:color="007367" w:themeColor="accent1"/>
      </w:tblBorders>
      <w:tblCellMar>
        <w:top w:w="170" w:type="dxa"/>
        <w:left w:w="170" w:type="dxa"/>
        <w:bottom w:w="170" w:type="dxa"/>
        <w:right w:w="170" w:type="dxa"/>
      </w:tblCellMar>
    </w:tblPr>
    <w:tblStylePr w:type="firstCol">
      <w:tblPr/>
      <w:tcPr>
        <w:tcBorders>
          <w:insideH w:val="nil"/>
        </w:tcBorders>
        <w:shd w:val="clear" w:color="auto" w:fill="007367" w:themeFill="text2"/>
      </w:tcPr>
    </w:tblStylePr>
  </w:style>
  <w:style w:type="paragraph" w:styleId="Header">
    <w:name w:val="header"/>
    <w:basedOn w:val="Normal"/>
    <w:link w:val="HeaderChar"/>
    <w:uiPriority w:val="99"/>
    <w:unhideWhenUsed/>
    <w:rsid w:val="00364381"/>
    <w:pPr>
      <w:tabs>
        <w:tab w:val="center" w:pos="4320"/>
        <w:tab w:val="right" w:pos="8640"/>
      </w:tabs>
    </w:pPr>
  </w:style>
  <w:style w:type="character" w:customStyle="1" w:styleId="HeaderChar">
    <w:name w:val="Header Char"/>
    <w:basedOn w:val="DefaultParagraphFont"/>
    <w:link w:val="Header"/>
    <w:uiPriority w:val="99"/>
    <w:rsid w:val="00364381"/>
  </w:style>
  <w:style w:type="paragraph" w:styleId="BalloonText">
    <w:name w:val="Balloon Text"/>
    <w:basedOn w:val="Normal"/>
    <w:link w:val="BalloonTextChar"/>
    <w:uiPriority w:val="99"/>
    <w:semiHidden/>
    <w:unhideWhenUsed/>
    <w:rsid w:val="003643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381"/>
    <w:rPr>
      <w:rFonts w:ascii="Lucida Grande" w:hAnsi="Lucida Grande" w:cs="Lucida Grande"/>
      <w:sz w:val="18"/>
      <w:szCs w:val="18"/>
    </w:rPr>
  </w:style>
  <w:style w:type="paragraph" w:styleId="Title">
    <w:name w:val="Title"/>
    <w:next w:val="Subtitle"/>
    <w:link w:val="TitleChar"/>
    <w:qFormat/>
    <w:rsid w:val="009F4FAF"/>
    <w:pPr>
      <w:spacing w:after="180"/>
    </w:pPr>
    <w:rPr>
      <w:rFonts w:asciiTheme="majorHAnsi" w:eastAsiaTheme="majorEastAsia" w:hAnsiTheme="majorHAnsi" w:cstheme="majorBidi"/>
      <w:b/>
      <w:bCs/>
      <w:color w:val="00564C" w:themeColor="text2" w:themeShade="BF"/>
      <w:kern w:val="28"/>
      <w:sz w:val="72"/>
      <w:szCs w:val="48"/>
    </w:rPr>
  </w:style>
  <w:style w:type="character" w:customStyle="1" w:styleId="TitleChar">
    <w:name w:val="Title Char"/>
    <w:basedOn w:val="DefaultParagraphFont"/>
    <w:link w:val="Title"/>
    <w:rsid w:val="00CA1AAC"/>
    <w:rPr>
      <w:rFonts w:asciiTheme="majorHAnsi" w:eastAsiaTheme="majorEastAsia" w:hAnsiTheme="majorHAnsi" w:cstheme="majorBidi"/>
      <w:b/>
      <w:bCs/>
      <w:color w:val="00564C" w:themeColor="text2" w:themeShade="BF"/>
      <w:kern w:val="28"/>
      <w:sz w:val="72"/>
      <w:szCs w:val="48"/>
    </w:rPr>
  </w:style>
  <w:style w:type="paragraph" w:styleId="BodyText">
    <w:name w:val="Body Text"/>
    <w:basedOn w:val="Normal"/>
    <w:link w:val="BodyTextChar"/>
    <w:uiPriority w:val="12"/>
    <w:semiHidden/>
    <w:qFormat/>
    <w:rsid w:val="00E532A3"/>
    <w:pPr>
      <w:widowControl w:val="0"/>
      <w:ind w:left="1762"/>
    </w:pPr>
    <w:rPr>
      <w:rFonts w:ascii="Arial" w:eastAsia="Arial" w:hAnsi="Arial"/>
      <w:szCs w:val="22"/>
      <w:lang w:val="en-US"/>
    </w:rPr>
  </w:style>
  <w:style w:type="character" w:customStyle="1" w:styleId="BodyTextChar">
    <w:name w:val="Body Text Char"/>
    <w:basedOn w:val="DefaultParagraphFont"/>
    <w:link w:val="BodyText"/>
    <w:uiPriority w:val="12"/>
    <w:semiHidden/>
    <w:rsid w:val="00CA1AAC"/>
    <w:rPr>
      <w:rFonts w:ascii="Arial" w:eastAsia="Arial" w:hAnsi="Arial"/>
      <w:sz w:val="22"/>
      <w:szCs w:val="22"/>
      <w:lang w:val="en-US"/>
    </w:rPr>
  </w:style>
  <w:style w:type="paragraph" w:customStyle="1" w:styleId="NumberHeading1">
    <w:name w:val="Number Heading 1"/>
    <w:next w:val="ParagraphText"/>
    <w:uiPriority w:val="8"/>
    <w:qFormat/>
    <w:rsid w:val="00C36933"/>
    <w:pPr>
      <w:numPr>
        <w:numId w:val="14"/>
      </w:numPr>
      <w:suppressAutoHyphens/>
      <w:spacing w:after="360"/>
      <w:ind w:left="459" w:hanging="459"/>
      <w:outlineLvl w:val="0"/>
    </w:pPr>
    <w:rPr>
      <w:b/>
      <w:color w:val="007367" w:themeColor="text2"/>
      <w:sz w:val="40"/>
    </w:rPr>
  </w:style>
  <w:style w:type="character" w:customStyle="1" w:styleId="Heading2Char">
    <w:name w:val="Heading 2 Char"/>
    <w:basedOn w:val="DefaultParagraphFont"/>
    <w:link w:val="Heading2"/>
    <w:uiPriority w:val="9"/>
    <w:rsid w:val="007B69CC"/>
    <w:rPr>
      <w:rFonts w:asciiTheme="majorHAnsi" w:eastAsiaTheme="majorEastAsia" w:hAnsiTheme="majorHAnsi" w:cstheme="majorBidi"/>
      <w:b/>
      <w:bCs/>
      <w:color w:val="007367" w:themeColor="accent1"/>
      <w:sz w:val="32"/>
      <w:szCs w:val="26"/>
    </w:rPr>
  </w:style>
  <w:style w:type="paragraph" w:customStyle="1" w:styleId="ParagraphText">
    <w:name w:val="Paragraph Text"/>
    <w:uiPriority w:val="2"/>
    <w:qFormat/>
    <w:rsid w:val="00C36933"/>
    <w:pPr>
      <w:spacing w:after="120"/>
    </w:pPr>
    <w:rPr>
      <w:color w:val="333333" w:themeColor="accent3"/>
      <w:sz w:val="22"/>
    </w:rPr>
  </w:style>
  <w:style w:type="paragraph" w:styleId="ListParagraph">
    <w:name w:val="List Paragraph"/>
    <w:uiPriority w:val="4"/>
    <w:qFormat/>
    <w:rsid w:val="00DB73ED"/>
    <w:pPr>
      <w:numPr>
        <w:numId w:val="31"/>
      </w:numPr>
      <w:spacing w:after="60"/>
    </w:pPr>
    <w:rPr>
      <w:sz w:val="22"/>
    </w:rPr>
  </w:style>
  <w:style w:type="character" w:styleId="PageNumber">
    <w:name w:val="page number"/>
    <w:basedOn w:val="DefaultParagraphFont"/>
    <w:uiPriority w:val="99"/>
    <w:semiHidden/>
    <w:unhideWhenUsed/>
    <w:rsid w:val="00811089"/>
  </w:style>
  <w:style w:type="paragraph" w:customStyle="1" w:styleId="Numberedlista">
    <w:name w:val="Numbered list (a)"/>
    <w:basedOn w:val="ParagraphText"/>
    <w:uiPriority w:val="5"/>
    <w:qFormat/>
    <w:rsid w:val="00E06C47"/>
    <w:pPr>
      <w:numPr>
        <w:numId w:val="22"/>
      </w:numPr>
      <w:spacing w:after="60"/>
    </w:pPr>
  </w:style>
  <w:style w:type="paragraph" w:customStyle="1" w:styleId="BoldNumberedList1">
    <w:name w:val="Bold Numbered List (1)"/>
    <w:uiPriority w:val="5"/>
    <w:qFormat/>
    <w:rsid w:val="00E06C47"/>
    <w:pPr>
      <w:numPr>
        <w:numId w:val="25"/>
      </w:numPr>
      <w:spacing w:before="240" w:after="120"/>
      <w:ind w:left="459" w:hanging="459"/>
    </w:pPr>
    <w:rPr>
      <w:b/>
      <w:color w:val="333333" w:themeColor="accent3"/>
    </w:rPr>
  </w:style>
  <w:style w:type="paragraph" w:customStyle="1" w:styleId="IndentedParagraphText">
    <w:name w:val="Indented Paragraph Text"/>
    <w:basedOn w:val="ParagraphText"/>
    <w:uiPriority w:val="3"/>
    <w:qFormat/>
    <w:rsid w:val="00E9732F"/>
    <w:pPr>
      <w:ind w:left="459"/>
    </w:pPr>
  </w:style>
  <w:style w:type="paragraph" w:customStyle="1" w:styleId="TickList">
    <w:name w:val="Tick List"/>
    <w:uiPriority w:val="6"/>
    <w:qFormat/>
    <w:rsid w:val="00DB73ED"/>
    <w:pPr>
      <w:numPr>
        <w:numId w:val="17"/>
      </w:numPr>
      <w:spacing w:after="60"/>
    </w:pPr>
    <w:rPr>
      <w:sz w:val="22"/>
    </w:rPr>
  </w:style>
  <w:style w:type="paragraph" w:customStyle="1" w:styleId="CrossList">
    <w:name w:val="Cross List"/>
    <w:uiPriority w:val="6"/>
    <w:qFormat/>
    <w:rsid w:val="00DB73ED"/>
    <w:pPr>
      <w:numPr>
        <w:numId w:val="32"/>
      </w:numPr>
      <w:spacing w:after="60"/>
    </w:pPr>
    <w:rPr>
      <w:sz w:val="22"/>
    </w:rPr>
  </w:style>
  <w:style w:type="paragraph" w:customStyle="1" w:styleId="TableParagraph">
    <w:name w:val="Table Paragraph"/>
    <w:basedOn w:val="ParagraphText"/>
    <w:uiPriority w:val="7"/>
    <w:qFormat/>
    <w:rsid w:val="00C90BB5"/>
    <w:pPr>
      <w:widowControl w:val="0"/>
      <w:spacing w:after="0"/>
    </w:pPr>
    <w:rPr>
      <w:rFonts w:eastAsiaTheme="minorHAnsi"/>
      <w:szCs w:val="22"/>
      <w:lang w:val="en-US"/>
    </w:rPr>
  </w:style>
  <w:style w:type="character" w:styleId="Hyperlink">
    <w:name w:val="Hyperlink"/>
    <w:basedOn w:val="DefaultParagraphFont"/>
    <w:uiPriority w:val="99"/>
    <w:unhideWhenUsed/>
    <w:rsid w:val="00C90BB5"/>
    <w:rPr>
      <w:color w:val="007367" w:themeColor="hyperlink"/>
      <w:u w:val="single"/>
    </w:rPr>
  </w:style>
  <w:style w:type="table" w:styleId="TableGrid">
    <w:name w:val="Table Grid"/>
    <w:basedOn w:val="TableNormal"/>
    <w:uiPriority w:val="59"/>
    <w:rsid w:val="00C9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7"/>
    <w:qFormat/>
    <w:rsid w:val="009F69E1"/>
    <w:rPr>
      <w:rFonts w:asciiTheme="majorHAnsi" w:hAnsiTheme="majorHAnsi" w:cs="Times New Roman"/>
      <w:b/>
      <w:color w:val="FFFFFF" w:themeColor="background1"/>
      <w:sz w:val="22"/>
      <w:szCs w:val="20"/>
      <w:lang w:eastAsia="ja-JP"/>
    </w:rPr>
  </w:style>
  <w:style w:type="character" w:styleId="FollowedHyperlink">
    <w:name w:val="FollowedHyperlink"/>
    <w:basedOn w:val="DefaultParagraphFont"/>
    <w:uiPriority w:val="99"/>
    <w:semiHidden/>
    <w:unhideWhenUsed/>
    <w:rsid w:val="00C90BB5"/>
    <w:rPr>
      <w:color w:val="666666" w:themeColor="followedHyperlink"/>
      <w:u w:val="single"/>
    </w:rPr>
  </w:style>
  <w:style w:type="paragraph" w:styleId="TOC2">
    <w:name w:val="toc 2"/>
    <w:basedOn w:val="Normal"/>
    <w:next w:val="Normal"/>
    <w:autoRedefine/>
    <w:uiPriority w:val="39"/>
    <w:unhideWhenUsed/>
    <w:rsid w:val="007D1047"/>
    <w:pPr>
      <w:ind w:left="220"/>
    </w:pPr>
  </w:style>
  <w:style w:type="paragraph" w:styleId="TOC1">
    <w:name w:val="toc 1"/>
    <w:basedOn w:val="Normal"/>
    <w:next w:val="Normal"/>
    <w:autoRedefine/>
    <w:uiPriority w:val="39"/>
    <w:unhideWhenUsed/>
    <w:rsid w:val="007D1047"/>
    <w:pPr>
      <w:spacing w:after="100"/>
    </w:pPr>
  </w:style>
  <w:style w:type="paragraph" w:styleId="TOC3">
    <w:name w:val="toc 3"/>
    <w:basedOn w:val="Normal"/>
    <w:next w:val="Normal"/>
    <w:autoRedefine/>
    <w:uiPriority w:val="39"/>
    <w:unhideWhenUsed/>
    <w:rsid w:val="007D1047"/>
    <w:pPr>
      <w:ind w:left="440"/>
    </w:pPr>
  </w:style>
  <w:style w:type="paragraph" w:styleId="TOC4">
    <w:name w:val="toc 4"/>
    <w:basedOn w:val="Normal"/>
    <w:next w:val="Normal"/>
    <w:autoRedefine/>
    <w:uiPriority w:val="39"/>
    <w:unhideWhenUsed/>
    <w:rsid w:val="007D1047"/>
    <w:pPr>
      <w:ind w:left="660"/>
    </w:pPr>
  </w:style>
  <w:style w:type="paragraph" w:styleId="TOC5">
    <w:name w:val="toc 5"/>
    <w:basedOn w:val="Normal"/>
    <w:next w:val="Normal"/>
    <w:autoRedefine/>
    <w:uiPriority w:val="39"/>
    <w:unhideWhenUsed/>
    <w:rsid w:val="007D1047"/>
    <w:pPr>
      <w:ind w:left="880"/>
    </w:pPr>
  </w:style>
  <w:style w:type="paragraph" w:styleId="TOC6">
    <w:name w:val="toc 6"/>
    <w:basedOn w:val="Normal"/>
    <w:next w:val="Normal"/>
    <w:autoRedefine/>
    <w:uiPriority w:val="39"/>
    <w:unhideWhenUsed/>
    <w:rsid w:val="007D1047"/>
    <w:pPr>
      <w:ind w:left="1100"/>
    </w:pPr>
  </w:style>
  <w:style w:type="paragraph" w:styleId="TOC7">
    <w:name w:val="toc 7"/>
    <w:basedOn w:val="Normal"/>
    <w:next w:val="Normal"/>
    <w:autoRedefine/>
    <w:uiPriority w:val="39"/>
    <w:unhideWhenUsed/>
    <w:rsid w:val="007D1047"/>
    <w:pPr>
      <w:ind w:left="1320"/>
    </w:pPr>
  </w:style>
  <w:style w:type="paragraph" w:styleId="TOC8">
    <w:name w:val="toc 8"/>
    <w:basedOn w:val="Normal"/>
    <w:next w:val="Normal"/>
    <w:autoRedefine/>
    <w:uiPriority w:val="39"/>
    <w:unhideWhenUsed/>
    <w:rsid w:val="007D1047"/>
    <w:pPr>
      <w:ind w:left="1540"/>
    </w:pPr>
  </w:style>
  <w:style w:type="paragraph" w:styleId="TOC9">
    <w:name w:val="toc 9"/>
    <w:basedOn w:val="Normal"/>
    <w:next w:val="Normal"/>
    <w:autoRedefine/>
    <w:uiPriority w:val="39"/>
    <w:unhideWhenUsed/>
    <w:rsid w:val="007D1047"/>
    <w:pPr>
      <w:ind w:left="1760"/>
    </w:pPr>
  </w:style>
  <w:style w:type="paragraph" w:styleId="DocumentMap">
    <w:name w:val="Document Map"/>
    <w:basedOn w:val="Normal"/>
    <w:link w:val="DocumentMapChar"/>
    <w:uiPriority w:val="99"/>
    <w:semiHidden/>
    <w:unhideWhenUsed/>
    <w:rsid w:val="00956FB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56FB4"/>
    <w:rPr>
      <w:rFonts w:ascii="Lucida Grande" w:hAnsi="Lucida Grande" w:cs="Lucida Grande"/>
    </w:rPr>
  </w:style>
  <w:style w:type="table" w:styleId="LightList-Accent1">
    <w:name w:val="Light List Accent 1"/>
    <w:basedOn w:val="TableNormal"/>
    <w:uiPriority w:val="61"/>
    <w:rsid w:val="00917F0D"/>
    <w:tblPr>
      <w:tblStyleRowBandSize w:val="1"/>
      <w:tblStyleColBandSize w:val="1"/>
      <w:tblBorders>
        <w:top w:val="single" w:sz="8" w:space="0" w:color="007367" w:themeColor="accent1"/>
        <w:left w:val="single" w:sz="8" w:space="0" w:color="007367" w:themeColor="accent1"/>
        <w:bottom w:val="single" w:sz="8" w:space="0" w:color="007367" w:themeColor="accent1"/>
        <w:right w:val="single" w:sz="8" w:space="0" w:color="007367" w:themeColor="accent1"/>
      </w:tblBorders>
    </w:tblPr>
    <w:tblStylePr w:type="firstRow">
      <w:pPr>
        <w:spacing w:before="0" w:after="0" w:line="240" w:lineRule="auto"/>
      </w:pPr>
      <w:rPr>
        <w:b/>
        <w:bCs/>
        <w:color w:val="FFFFFF" w:themeColor="background1"/>
      </w:rPr>
      <w:tblPr/>
      <w:tcPr>
        <w:shd w:val="clear" w:color="auto" w:fill="007367" w:themeFill="accent1"/>
      </w:tcPr>
    </w:tblStylePr>
    <w:tblStylePr w:type="lastRow">
      <w:pPr>
        <w:spacing w:before="0" w:after="0" w:line="240" w:lineRule="auto"/>
      </w:pPr>
      <w:rPr>
        <w:b/>
        <w:bCs/>
      </w:rPr>
      <w:tblPr/>
      <w:tcPr>
        <w:tcBorders>
          <w:top w:val="double" w:sz="6" w:space="0" w:color="007367" w:themeColor="accent1"/>
          <w:left w:val="single" w:sz="8" w:space="0" w:color="007367" w:themeColor="accent1"/>
          <w:bottom w:val="single" w:sz="8" w:space="0" w:color="007367" w:themeColor="accent1"/>
          <w:right w:val="single" w:sz="8" w:space="0" w:color="007367" w:themeColor="accent1"/>
        </w:tcBorders>
      </w:tcPr>
    </w:tblStylePr>
    <w:tblStylePr w:type="firstCol">
      <w:rPr>
        <w:b/>
        <w:bCs/>
      </w:rPr>
    </w:tblStylePr>
    <w:tblStylePr w:type="lastCol">
      <w:rPr>
        <w:b/>
        <w:bCs/>
      </w:rPr>
    </w:tblStylePr>
    <w:tblStylePr w:type="band1Vert">
      <w:tblPr/>
      <w:tcPr>
        <w:tcBorders>
          <w:top w:val="single" w:sz="8" w:space="0" w:color="007367" w:themeColor="accent1"/>
          <w:left w:val="single" w:sz="8" w:space="0" w:color="007367" w:themeColor="accent1"/>
          <w:bottom w:val="single" w:sz="8" w:space="0" w:color="007367" w:themeColor="accent1"/>
          <w:right w:val="single" w:sz="8" w:space="0" w:color="007367" w:themeColor="accent1"/>
        </w:tcBorders>
      </w:tcPr>
    </w:tblStylePr>
    <w:tblStylePr w:type="band1Horz">
      <w:tblPr/>
      <w:tcPr>
        <w:tcBorders>
          <w:top w:val="single" w:sz="8" w:space="0" w:color="007367" w:themeColor="accent1"/>
          <w:left w:val="single" w:sz="8" w:space="0" w:color="007367" w:themeColor="accent1"/>
          <w:bottom w:val="single" w:sz="8" w:space="0" w:color="007367" w:themeColor="accent1"/>
          <w:right w:val="single" w:sz="8" w:space="0" w:color="007367" w:themeColor="accent1"/>
        </w:tcBorders>
      </w:tcPr>
    </w:tblStylePr>
  </w:style>
  <w:style w:type="table" w:customStyle="1" w:styleId="BikeWeek2">
    <w:name w:val="BikeWeek2"/>
    <w:basedOn w:val="TableNormal"/>
    <w:uiPriority w:val="99"/>
    <w:rsid w:val="0072553C"/>
    <w:tblPr>
      <w:tblInd w:w="85" w:type="dxa"/>
      <w:tblBorders>
        <w:top w:val="single" w:sz="4" w:space="0" w:color="007367" w:themeColor="accent1"/>
        <w:left w:val="single" w:sz="4" w:space="0" w:color="007367" w:themeColor="accent1"/>
        <w:bottom w:val="single" w:sz="4" w:space="0" w:color="007367" w:themeColor="accent1"/>
        <w:right w:val="single" w:sz="4" w:space="0" w:color="007367" w:themeColor="accent1"/>
        <w:insideH w:val="single" w:sz="4" w:space="0" w:color="007367" w:themeColor="accent1"/>
        <w:insideV w:val="single" w:sz="4" w:space="0" w:color="007367" w:themeColor="accent1"/>
      </w:tblBorders>
      <w:tblCellMar>
        <w:top w:w="85" w:type="dxa"/>
        <w:left w:w="85" w:type="dxa"/>
        <w:bottom w:w="85" w:type="dxa"/>
        <w:right w:w="85" w:type="dxa"/>
      </w:tblCellMar>
    </w:tblPr>
    <w:tblStylePr w:type="firstRow">
      <w:rPr>
        <w:b/>
        <w:color w:val="FFFFFF" w:themeColor="background1"/>
      </w:rPr>
      <w:tblPr/>
      <w:tcPr>
        <w:shd w:val="clear" w:color="auto" w:fill="007367" w:themeFill="text2"/>
      </w:tcPr>
    </w:tblStylePr>
    <w:tblStylePr w:type="firstCol">
      <w:rPr>
        <w:b w:val="0"/>
      </w:rPr>
    </w:tblStylePr>
  </w:style>
  <w:style w:type="character" w:styleId="CommentReference">
    <w:name w:val="annotation reference"/>
    <w:basedOn w:val="DefaultParagraphFont"/>
    <w:uiPriority w:val="99"/>
    <w:semiHidden/>
    <w:unhideWhenUsed/>
    <w:rsid w:val="00DD486C"/>
    <w:rPr>
      <w:sz w:val="16"/>
      <w:szCs w:val="16"/>
    </w:rPr>
  </w:style>
  <w:style w:type="paragraph" w:styleId="CommentText">
    <w:name w:val="annotation text"/>
    <w:basedOn w:val="Normal"/>
    <w:link w:val="CommentTextChar"/>
    <w:uiPriority w:val="99"/>
    <w:semiHidden/>
    <w:unhideWhenUsed/>
    <w:rsid w:val="00DD486C"/>
    <w:rPr>
      <w:sz w:val="20"/>
      <w:szCs w:val="20"/>
    </w:rPr>
  </w:style>
  <w:style w:type="character" w:customStyle="1" w:styleId="CommentTextChar">
    <w:name w:val="Comment Text Char"/>
    <w:basedOn w:val="DefaultParagraphFont"/>
    <w:link w:val="CommentText"/>
    <w:uiPriority w:val="99"/>
    <w:semiHidden/>
    <w:rsid w:val="00DD486C"/>
    <w:rPr>
      <w:sz w:val="20"/>
      <w:szCs w:val="20"/>
    </w:rPr>
  </w:style>
  <w:style w:type="paragraph" w:styleId="CommentSubject">
    <w:name w:val="annotation subject"/>
    <w:basedOn w:val="CommentText"/>
    <w:next w:val="CommentText"/>
    <w:link w:val="CommentSubjectChar"/>
    <w:uiPriority w:val="99"/>
    <w:semiHidden/>
    <w:unhideWhenUsed/>
    <w:rsid w:val="00DD486C"/>
    <w:rPr>
      <w:b/>
      <w:bCs/>
    </w:rPr>
  </w:style>
  <w:style w:type="character" w:customStyle="1" w:styleId="CommentSubjectChar">
    <w:name w:val="Comment Subject Char"/>
    <w:basedOn w:val="CommentTextChar"/>
    <w:link w:val="CommentSubject"/>
    <w:uiPriority w:val="99"/>
    <w:semiHidden/>
    <w:rsid w:val="00DD48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AC"/>
    <w:rPr>
      <w:sz w:val="22"/>
    </w:rPr>
  </w:style>
  <w:style w:type="paragraph" w:styleId="Heading1">
    <w:name w:val="heading 1"/>
    <w:next w:val="ParagraphText"/>
    <w:link w:val="Heading1Char"/>
    <w:uiPriority w:val="9"/>
    <w:qFormat/>
    <w:rsid w:val="00BC5C21"/>
    <w:pPr>
      <w:spacing w:before="720" w:after="360"/>
      <w:contextualSpacing/>
      <w:outlineLvl w:val="0"/>
    </w:pPr>
    <w:rPr>
      <w:rFonts w:ascii="Arial" w:eastAsiaTheme="majorEastAsia" w:hAnsi="Arial" w:cstheme="majorBidi"/>
      <w:b/>
      <w:bCs/>
      <w:color w:val="007367" w:themeColor="text2"/>
      <w:sz w:val="40"/>
      <w:szCs w:val="32"/>
    </w:rPr>
  </w:style>
  <w:style w:type="paragraph" w:styleId="Heading2">
    <w:name w:val="heading 2"/>
    <w:next w:val="ParagraphText"/>
    <w:link w:val="Heading2Char"/>
    <w:uiPriority w:val="9"/>
    <w:unhideWhenUsed/>
    <w:qFormat/>
    <w:rsid w:val="007B69CC"/>
    <w:pPr>
      <w:keepNext/>
      <w:keepLines/>
      <w:spacing w:before="300" w:after="120"/>
      <w:contextualSpacing/>
      <w:outlineLvl w:val="1"/>
    </w:pPr>
    <w:rPr>
      <w:rFonts w:asciiTheme="majorHAnsi" w:eastAsiaTheme="majorEastAsia" w:hAnsiTheme="majorHAnsi" w:cstheme="majorBidi"/>
      <w:b/>
      <w:bCs/>
      <w:color w:val="007367"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link w:val="SubtitleChar"/>
    <w:uiPriority w:val="1"/>
    <w:qFormat/>
    <w:rsid w:val="003F1555"/>
    <w:pPr>
      <w:numPr>
        <w:ilvl w:val="1"/>
      </w:numPr>
    </w:pPr>
    <w:rPr>
      <w:rFonts w:asciiTheme="majorHAnsi" w:eastAsiaTheme="majorEastAsia" w:hAnsiTheme="majorHAnsi" w:cstheme="majorBidi"/>
      <w:color w:val="333333" w:themeColor="accent3"/>
      <w:sz w:val="36"/>
      <w:szCs w:val="28"/>
    </w:rPr>
  </w:style>
  <w:style w:type="character" w:customStyle="1" w:styleId="SubtitleChar">
    <w:name w:val="Subtitle Char"/>
    <w:basedOn w:val="DefaultParagraphFont"/>
    <w:link w:val="Subtitle"/>
    <w:uiPriority w:val="1"/>
    <w:rsid w:val="00CA1AAC"/>
    <w:rPr>
      <w:rFonts w:asciiTheme="majorHAnsi" w:eastAsiaTheme="majorEastAsia" w:hAnsiTheme="majorHAnsi" w:cstheme="majorBidi"/>
      <w:color w:val="333333" w:themeColor="accent3"/>
      <w:sz w:val="36"/>
      <w:szCs w:val="28"/>
    </w:rPr>
  </w:style>
  <w:style w:type="character" w:customStyle="1" w:styleId="Heading1Char">
    <w:name w:val="Heading 1 Char"/>
    <w:basedOn w:val="DefaultParagraphFont"/>
    <w:link w:val="Heading1"/>
    <w:uiPriority w:val="9"/>
    <w:rsid w:val="00BC5C21"/>
    <w:rPr>
      <w:rFonts w:ascii="Arial" w:eastAsiaTheme="majorEastAsia" w:hAnsi="Arial" w:cstheme="majorBidi"/>
      <w:b/>
      <w:bCs/>
      <w:color w:val="007367" w:themeColor="text2"/>
      <w:sz w:val="40"/>
      <w:szCs w:val="32"/>
    </w:rPr>
  </w:style>
  <w:style w:type="paragraph" w:styleId="Footer">
    <w:name w:val="footer"/>
    <w:link w:val="FooterChar"/>
    <w:uiPriority w:val="99"/>
    <w:unhideWhenUsed/>
    <w:qFormat/>
    <w:rsid w:val="00811089"/>
    <w:pPr>
      <w:pBdr>
        <w:top w:val="single" w:sz="8" w:space="8" w:color="007367" w:themeColor="accent1"/>
      </w:pBdr>
    </w:pPr>
    <w:rPr>
      <w:caps/>
      <w:color w:val="333333" w:themeColor="accent3"/>
      <w:sz w:val="18"/>
      <w:szCs w:val="18"/>
    </w:rPr>
  </w:style>
  <w:style w:type="character" w:customStyle="1" w:styleId="FooterChar">
    <w:name w:val="Footer Char"/>
    <w:basedOn w:val="DefaultParagraphFont"/>
    <w:link w:val="Footer"/>
    <w:uiPriority w:val="99"/>
    <w:rsid w:val="00811089"/>
    <w:rPr>
      <w:caps/>
      <w:color w:val="333333" w:themeColor="accent3"/>
      <w:sz w:val="18"/>
      <w:szCs w:val="18"/>
    </w:rPr>
  </w:style>
  <w:style w:type="table" w:customStyle="1" w:styleId="BikeWeek">
    <w:name w:val="BikeWeek"/>
    <w:basedOn w:val="TableNormal"/>
    <w:uiPriority w:val="99"/>
    <w:rsid w:val="0011449C"/>
    <w:rPr>
      <w:rFonts w:cs="Times New Roman"/>
      <w:sz w:val="20"/>
      <w:szCs w:val="20"/>
      <w:lang w:eastAsia="ja-JP"/>
    </w:rPr>
    <w:tblPr>
      <w:tblInd w:w="170" w:type="dxa"/>
      <w:tblBorders>
        <w:top w:val="single" w:sz="8" w:space="0" w:color="007367" w:themeColor="accent1"/>
        <w:left w:val="single" w:sz="8" w:space="0" w:color="007367" w:themeColor="accent1"/>
        <w:bottom w:val="single" w:sz="8" w:space="0" w:color="007367" w:themeColor="accent1"/>
        <w:right w:val="single" w:sz="8" w:space="0" w:color="007367" w:themeColor="accent1"/>
        <w:insideH w:val="single" w:sz="8" w:space="0" w:color="007367" w:themeColor="accent1"/>
        <w:insideV w:val="single" w:sz="8" w:space="0" w:color="007367" w:themeColor="accent1"/>
      </w:tblBorders>
      <w:tblCellMar>
        <w:top w:w="170" w:type="dxa"/>
        <w:left w:w="170" w:type="dxa"/>
        <w:bottom w:w="170" w:type="dxa"/>
        <w:right w:w="170" w:type="dxa"/>
      </w:tblCellMar>
    </w:tblPr>
    <w:tblStylePr w:type="firstCol">
      <w:tblPr/>
      <w:tcPr>
        <w:tcBorders>
          <w:insideH w:val="nil"/>
        </w:tcBorders>
        <w:shd w:val="clear" w:color="auto" w:fill="007367" w:themeFill="text2"/>
      </w:tcPr>
    </w:tblStylePr>
  </w:style>
  <w:style w:type="paragraph" w:styleId="Header">
    <w:name w:val="header"/>
    <w:basedOn w:val="Normal"/>
    <w:link w:val="HeaderChar"/>
    <w:uiPriority w:val="99"/>
    <w:unhideWhenUsed/>
    <w:rsid w:val="00364381"/>
    <w:pPr>
      <w:tabs>
        <w:tab w:val="center" w:pos="4320"/>
        <w:tab w:val="right" w:pos="8640"/>
      </w:tabs>
    </w:pPr>
  </w:style>
  <w:style w:type="character" w:customStyle="1" w:styleId="HeaderChar">
    <w:name w:val="Header Char"/>
    <w:basedOn w:val="DefaultParagraphFont"/>
    <w:link w:val="Header"/>
    <w:uiPriority w:val="99"/>
    <w:rsid w:val="00364381"/>
  </w:style>
  <w:style w:type="paragraph" w:styleId="BalloonText">
    <w:name w:val="Balloon Text"/>
    <w:basedOn w:val="Normal"/>
    <w:link w:val="BalloonTextChar"/>
    <w:uiPriority w:val="99"/>
    <w:semiHidden/>
    <w:unhideWhenUsed/>
    <w:rsid w:val="003643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381"/>
    <w:rPr>
      <w:rFonts w:ascii="Lucida Grande" w:hAnsi="Lucida Grande" w:cs="Lucida Grande"/>
      <w:sz w:val="18"/>
      <w:szCs w:val="18"/>
    </w:rPr>
  </w:style>
  <w:style w:type="paragraph" w:styleId="Title">
    <w:name w:val="Title"/>
    <w:next w:val="Subtitle"/>
    <w:link w:val="TitleChar"/>
    <w:qFormat/>
    <w:rsid w:val="009F4FAF"/>
    <w:pPr>
      <w:spacing w:after="180"/>
    </w:pPr>
    <w:rPr>
      <w:rFonts w:asciiTheme="majorHAnsi" w:eastAsiaTheme="majorEastAsia" w:hAnsiTheme="majorHAnsi" w:cstheme="majorBidi"/>
      <w:b/>
      <w:bCs/>
      <w:color w:val="00564C" w:themeColor="text2" w:themeShade="BF"/>
      <w:kern w:val="28"/>
      <w:sz w:val="72"/>
      <w:szCs w:val="48"/>
    </w:rPr>
  </w:style>
  <w:style w:type="character" w:customStyle="1" w:styleId="TitleChar">
    <w:name w:val="Title Char"/>
    <w:basedOn w:val="DefaultParagraphFont"/>
    <w:link w:val="Title"/>
    <w:rsid w:val="00CA1AAC"/>
    <w:rPr>
      <w:rFonts w:asciiTheme="majorHAnsi" w:eastAsiaTheme="majorEastAsia" w:hAnsiTheme="majorHAnsi" w:cstheme="majorBidi"/>
      <w:b/>
      <w:bCs/>
      <w:color w:val="00564C" w:themeColor="text2" w:themeShade="BF"/>
      <w:kern w:val="28"/>
      <w:sz w:val="72"/>
      <w:szCs w:val="48"/>
    </w:rPr>
  </w:style>
  <w:style w:type="paragraph" w:styleId="BodyText">
    <w:name w:val="Body Text"/>
    <w:basedOn w:val="Normal"/>
    <w:link w:val="BodyTextChar"/>
    <w:uiPriority w:val="12"/>
    <w:semiHidden/>
    <w:qFormat/>
    <w:rsid w:val="00E532A3"/>
    <w:pPr>
      <w:widowControl w:val="0"/>
      <w:ind w:left="1762"/>
    </w:pPr>
    <w:rPr>
      <w:rFonts w:ascii="Arial" w:eastAsia="Arial" w:hAnsi="Arial"/>
      <w:szCs w:val="22"/>
      <w:lang w:val="en-US"/>
    </w:rPr>
  </w:style>
  <w:style w:type="character" w:customStyle="1" w:styleId="BodyTextChar">
    <w:name w:val="Body Text Char"/>
    <w:basedOn w:val="DefaultParagraphFont"/>
    <w:link w:val="BodyText"/>
    <w:uiPriority w:val="12"/>
    <w:semiHidden/>
    <w:rsid w:val="00CA1AAC"/>
    <w:rPr>
      <w:rFonts w:ascii="Arial" w:eastAsia="Arial" w:hAnsi="Arial"/>
      <w:sz w:val="22"/>
      <w:szCs w:val="22"/>
      <w:lang w:val="en-US"/>
    </w:rPr>
  </w:style>
  <w:style w:type="paragraph" w:customStyle="1" w:styleId="NumberHeading1">
    <w:name w:val="Number Heading 1"/>
    <w:next w:val="ParagraphText"/>
    <w:uiPriority w:val="8"/>
    <w:qFormat/>
    <w:rsid w:val="00C36933"/>
    <w:pPr>
      <w:numPr>
        <w:numId w:val="14"/>
      </w:numPr>
      <w:suppressAutoHyphens/>
      <w:spacing w:after="360"/>
      <w:ind w:left="459" w:hanging="459"/>
      <w:outlineLvl w:val="0"/>
    </w:pPr>
    <w:rPr>
      <w:b/>
      <w:color w:val="007367" w:themeColor="text2"/>
      <w:sz w:val="40"/>
    </w:rPr>
  </w:style>
  <w:style w:type="character" w:customStyle="1" w:styleId="Heading2Char">
    <w:name w:val="Heading 2 Char"/>
    <w:basedOn w:val="DefaultParagraphFont"/>
    <w:link w:val="Heading2"/>
    <w:uiPriority w:val="9"/>
    <w:rsid w:val="007B69CC"/>
    <w:rPr>
      <w:rFonts w:asciiTheme="majorHAnsi" w:eastAsiaTheme="majorEastAsia" w:hAnsiTheme="majorHAnsi" w:cstheme="majorBidi"/>
      <w:b/>
      <w:bCs/>
      <w:color w:val="007367" w:themeColor="accent1"/>
      <w:sz w:val="32"/>
      <w:szCs w:val="26"/>
    </w:rPr>
  </w:style>
  <w:style w:type="paragraph" w:customStyle="1" w:styleId="ParagraphText">
    <w:name w:val="Paragraph Text"/>
    <w:uiPriority w:val="2"/>
    <w:qFormat/>
    <w:rsid w:val="00C36933"/>
    <w:pPr>
      <w:spacing w:after="120"/>
    </w:pPr>
    <w:rPr>
      <w:color w:val="333333" w:themeColor="accent3"/>
      <w:sz w:val="22"/>
    </w:rPr>
  </w:style>
  <w:style w:type="paragraph" w:styleId="ListParagraph">
    <w:name w:val="List Paragraph"/>
    <w:uiPriority w:val="4"/>
    <w:qFormat/>
    <w:rsid w:val="00DB73ED"/>
    <w:pPr>
      <w:numPr>
        <w:numId w:val="31"/>
      </w:numPr>
      <w:spacing w:after="60"/>
    </w:pPr>
    <w:rPr>
      <w:sz w:val="22"/>
    </w:rPr>
  </w:style>
  <w:style w:type="character" w:styleId="PageNumber">
    <w:name w:val="page number"/>
    <w:basedOn w:val="DefaultParagraphFont"/>
    <w:uiPriority w:val="99"/>
    <w:semiHidden/>
    <w:unhideWhenUsed/>
    <w:rsid w:val="00811089"/>
  </w:style>
  <w:style w:type="paragraph" w:customStyle="1" w:styleId="Numberedlista">
    <w:name w:val="Numbered list (a)"/>
    <w:basedOn w:val="ParagraphText"/>
    <w:uiPriority w:val="5"/>
    <w:qFormat/>
    <w:rsid w:val="00E06C47"/>
    <w:pPr>
      <w:numPr>
        <w:numId w:val="22"/>
      </w:numPr>
      <w:spacing w:after="60"/>
    </w:pPr>
  </w:style>
  <w:style w:type="paragraph" w:customStyle="1" w:styleId="BoldNumberedList1">
    <w:name w:val="Bold Numbered List (1)"/>
    <w:uiPriority w:val="5"/>
    <w:qFormat/>
    <w:rsid w:val="00E06C47"/>
    <w:pPr>
      <w:numPr>
        <w:numId w:val="25"/>
      </w:numPr>
      <w:spacing w:before="240" w:after="120"/>
      <w:ind w:left="459" w:hanging="459"/>
    </w:pPr>
    <w:rPr>
      <w:b/>
      <w:color w:val="333333" w:themeColor="accent3"/>
    </w:rPr>
  </w:style>
  <w:style w:type="paragraph" w:customStyle="1" w:styleId="IndentedParagraphText">
    <w:name w:val="Indented Paragraph Text"/>
    <w:basedOn w:val="ParagraphText"/>
    <w:uiPriority w:val="3"/>
    <w:qFormat/>
    <w:rsid w:val="00E9732F"/>
    <w:pPr>
      <w:ind w:left="459"/>
    </w:pPr>
  </w:style>
  <w:style w:type="paragraph" w:customStyle="1" w:styleId="TickList">
    <w:name w:val="Tick List"/>
    <w:uiPriority w:val="6"/>
    <w:qFormat/>
    <w:rsid w:val="00DB73ED"/>
    <w:pPr>
      <w:numPr>
        <w:numId w:val="17"/>
      </w:numPr>
      <w:spacing w:after="60"/>
    </w:pPr>
    <w:rPr>
      <w:sz w:val="22"/>
    </w:rPr>
  </w:style>
  <w:style w:type="paragraph" w:customStyle="1" w:styleId="CrossList">
    <w:name w:val="Cross List"/>
    <w:uiPriority w:val="6"/>
    <w:qFormat/>
    <w:rsid w:val="00DB73ED"/>
    <w:pPr>
      <w:numPr>
        <w:numId w:val="32"/>
      </w:numPr>
      <w:spacing w:after="60"/>
    </w:pPr>
    <w:rPr>
      <w:sz w:val="22"/>
    </w:rPr>
  </w:style>
  <w:style w:type="paragraph" w:customStyle="1" w:styleId="TableParagraph">
    <w:name w:val="Table Paragraph"/>
    <w:basedOn w:val="ParagraphText"/>
    <w:uiPriority w:val="7"/>
    <w:qFormat/>
    <w:rsid w:val="00C90BB5"/>
    <w:pPr>
      <w:widowControl w:val="0"/>
      <w:spacing w:after="0"/>
    </w:pPr>
    <w:rPr>
      <w:rFonts w:eastAsiaTheme="minorHAnsi"/>
      <w:szCs w:val="22"/>
      <w:lang w:val="en-US"/>
    </w:rPr>
  </w:style>
  <w:style w:type="character" w:styleId="Hyperlink">
    <w:name w:val="Hyperlink"/>
    <w:basedOn w:val="DefaultParagraphFont"/>
    <w:uiPriority w:val="99"/>
    <w:unhideWhenUsed/>
    <w:rsid w:val="00C90BB5"/>
    <w:rPr>
      <w:color w:val="007367" w:themeColor="hyperlink"/>
      <w:u w:val="single"/>
    </w:rPr>
  </w:style>
  <w:style w:type="table" w:styleId="TableGrid">
    <w:name w:val="Table Grid"/>
    <w:basedOn w:val="TableNormal"/>
    <w:uiPriority w:val="59"/>
    <w:rsid w:val="00C9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7"/>
    <w:qFormat/>
    <w:rsid w:val="009F69E1"/>
    <w:rPr>
      <w:rFonts w:asciiTheme="majorHAnsi" w:hAnsiTheme="majorHAnsi" w:cs="Times New Roman"/>
      <w:b/>
      <w:color w:val="FFFFFF" w:themeColor="background1"/>
      <w:sz w:val="22"/>
      <w:szCs w:val="20"/>
      <w:lang w:eastAsia="ja-JP"/>
    </w:rPr>
  </w:style>
  <w:style w:type="character" w:styleId="FollowedHyperlink">
    <w:name w:val="FollowedHyperlink"/>
    <w:basedOn w:val="DefaultParagraphFont"/>
    <w:uiPriority w:val="99"/>
    <w:semiHidden/>
    <w:unhideWhenUsed/>
    <w:rsid w:val="00C90BB5"/>
    <w:rPr>
      <w:color w:val="666666" w:themeColor="followedHyperlink"/>
      <w:u w:val="single"/>
    </w:rPr>
  </w:style>
  <w:style w:type="paragraph" w:styleId="TOC2">
    <w:name w:val="toc 2"/>
    <w:basedOn w:val="Normal"/>
    <w:next w:val="Normal"/>
    <w:autoRedefine/>
    <w:uiPriority w:val="39"/>
    <w:unhideWhenUsed/>
    <w:rsid w:val="007D1047"/>
    <w:pPr>
      <w:ind w:left="220"/>
    </w:pPr>
  </w:style>
  <w:style w:type="paragraph" w:styleId="TOC1">
    <w:name w:val="toc 1"/>
    <w:basedOn w:val="Normal"/>
    <w:next w:val="Normal"/>
    <w:autoRedefine/>
    <w:uiPriority w:val="39"/>
    <w:unhideWhenUsed/>
    <w:rsid w:val="007D1047"/>
    <w:pPr>
      <w:spacing w:after="100"/>
    </w:pPr>
  </w:style>
  <w:style w:type="paragraph" w:styleId="TOC3">
    <w:name w:val="toc 3"/>
    <w:basedOn w:val="Normal"/>
    <w:next w:val="Normal"/>
    <w:autoRedefine/>
    <w:uiPriority w:val="39"/>
    <w:unhideWhenUsed/>
    <w:rsid w:val="007D1047"/>
    <w:pPr>
      <w:ind w:left="440"/>
    </w:pPr>
  </w:style>
  <w:style w:type="paragraph" w:styleId="TOC4">
    <w:name w:val="toc 4"/>
    <w:basedOn w:val="Normal"/>
    <w:next w:val="Normal"/>
    <w:autoRedefine/>
    <w:uiPriority w:val="39"/>
    <w:unhideWhenUsed/>
    <w:rsid w:val="007D1047"/>
    <w:pPr>
      <w:ind w:left="660"/>
    </w:pPr>
  </w:style>
  <w:style w:type="paragraph" w:styleId="TOC5">
    <w:name w:val="toc 5"/>
    <w:basedOn w:val="Normal"/>
    <w:next w:val="Normal"/>
    <w:autoRedefine/>
    <w:uiPriority w:val="39"/>
    <w:unhideWhenUsed/>
    <w:rsid w:val="007D1047"/>
    <w:pPr>
      <w:ind w:left="880"/>
    </w:pPr>
  </w:style>
  <w:style w:type="paragraph" w:styleId="TOC6">
    <w:name w:val="toc 6"/>
    <w:basedOn w:val="Normal"/>
    <w:next w:val="Normal"/>
    <w:autoRedefine/>
    <w:uiPriority w:val="39"/>
    <w:unhideWhenUsed/>
    <w:rsid w:val="007D1047"/>
    <w:pPr>
      <w:ind w:left="1100"/>
    </w:pPr>
  </w:style>
  <w:style w:type="paragraph" w:styleId="TOC7">
    <w:name w:val="toc 7"/>
    <w:basedOn w:val="Normal"/>
    <w:next w:val="Normal"/>
    <w:autoRedefine/>
    <w:uiPriority w:val="39"/>
    <w:unhideWhenUsed/>
    <w:rsid w:val="007D1047"/>
    <w:pPr>
      <w:ind w:left="1320"/>
    </w:pPr>
  </w:style>
  <w:style w:type="paragraph" w:styleId="TOC8">
    <w:name w:val="toc 8"/>
    <w:basedOn w:val="Normal"/>
    <w:next w:val="Normal"/>
    <w:autoRedefine/>
    <w:uiPriority w:val="39"/>
    <w:unhideWhenUsed/>
    <w:rsid w:val="007D1047"/>
    <w:pPr>
      <w:ind w:left="1540"/>
    </w:pPr>
  </w:style>
  <w:style w:type="paragraph" w:styleId="TOC9">
    <w:name w:val="toc 9"/>
    <w:basedOn w:val="Normal"/>
    <w:next w:val="Normal"/>
    <w:autoRedefine/>
    <w:uiPriority w:val="39"/>
    <w:unhideWhenUsed/>
    <w:rsid w:val="007D1047"/>
    <w:pPr>
      <w:ind w:left="1760"/>
    </w:pPr>
  </w:style>
  <w:style w:type="paragraph" w:styleId="DocumentMap">
    <w:name w:val="Document Map"/>
    <w:basedOn w:val="Normal"/>
    <w:link w:val="DocumentMapChar"/>
    <w:uiPriority w:val="99"/>
    <w:semiHidden/>
    <w:unhideWhenUsed/>
    <w:rsid w:val="00956FB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56FB4"/>
    <w:rPr>
      <w:rFonts w:ascii="Lucida Grande" w:hAnsi="Lucida Grande" w:cs="Lucida Grande"/>
    </w:rPr>
  </w:style>
  <w:style w:type="table" w:styleId="LightList-Accent1">
    <w:name w:val="Light List Accent 1"/>
    <w:basedOn w:val="TableNormal"/>
    <w:uiPriority w:val="61"/>
    <w:rsid w:val="00917F0D"/>
    <w:tblPr>
      <w:tblStyleRowBandSize w:val="1"/>
      <w:tblStyleColBandSize w:val="1"/>
      <w:tblBorders>
        <w:top w:val="single" w:sz="8" w:space="0" w:color="007367" w:themeColor="accent1"/>
        <w:left w:val="single" w:sz="8" w:space="0" w:color="007367" w:themeColor="accent1"/>
        <w:bottom w:val="single" w:sz="8" w:space="0" w:color="007367" w:themeColor="accent1"/>
        <w:right w:val="single" w:sz="8" w:space="0" w:color="007367" w:themeColor="accent1"/>
      </w:tblBorders>
    </w:tblPr>
    <w:tblStylePr w:type="firstRow">
      <w:pPr>
        <w:spacing w:before="0" w:after="0" w:line="240" w:lineRule="auto"/>
      </w:pPr>
      <w:rPr>
        <w:b/>
        <w:bCs/>
        <w:color w:val="FFFFFF" w:themeColor="background1"/>
      </w:rPr>
      <w:tblPr/>
      <w:tcPr>
        <w:shd w:val="clear" w:color="auto" w:fill="007367" w:themeFill="accent1"/>
      </w:tcPr>
    </w:tblStylePr>
    <w:tblStylePr w:type="lastRow">
      <w:pPr>
        <w:spacing w:before="0" w:after="0" w:line="240" w:lineRule="auto"/>
      </w:pPr>
      <w:rPr>
        <w:b/>
        <w:bCs/>
      </w:rPr>
      <w:tblPr/>
      <w:tcPr>
        <w:tcBorders>
          <w:top w:val="double" w:sz="6" w:space="0" w:color="007367" w:themeColor="accent1"/>
          <w:left w:val="single" w:sz="8" w:space="0" w:color="007367" w:themeColor="accent1"/>
          <w:bottom w:val="single" w:sz="8" w:space="0" w:color="007367" w:themeColor="accent1"/>
          <w:right w:val="single" w:sz="8" w:space="0" w:color="007367" w:themeColor="accent1"/>
        </w:tcBorders>
      </w:tcPr>
    </w:tblStylePr>
    <w:tblStylePr w:type="firstCol">
      <w:rPr>
        <w:b/>
        <w:bCs/>
      </w:rPr>
    </w:tblStylePr>
    <w:tblStylePr w:type="lastCol">
      <w:rPr>
        <w:b/>
        <w:bCs/>
      </w:rPr>
    </w:tblStylePr>
    <w:tblStylePr w:type="band1Vert">
      <w:tblPr/>
      <w:tcPr>
        <w:tcBorders>
          <w:top w:val="single" w:sz="8" w:space="0" w:color="007367" w:themeColor="accent1"/>
          <w:left w:val="single" w:sz="8" w:space="0" w:color="007367" w:themeColor="accent1"/>
          <w:bottom w:val="single" w:sz="8" w:space="0" w:color="007367" w:themeColor="accent1"/>
          <w:right w:val="single" w:sz="8" w:space="0" w:color="007367" w:themeColor="accent1"/>
        </w:tcBorders>
      </w:tcPr>
    </w:tblStylePr>
    <w:tblStylePr w:type="band1Horz">
      <w:tblPr/>
      <w:tcPr>
        <w:tcBorders>
          <w:top w:val="single" w:sz="8" w:space="0" w:color="007367" w:themeColor="accent1"/>
          <w:left w:val="single" w:sz="8" w:space="0" w:color="007367" w:themeColor="accent1"/>
          <w:bottom w:val="single" w:sz="8" w:space="0" w:color="007367" w:themeColor="accent1"/>
          <w:right w:val="single" w:sz="8" w:space="0" w:color="007367" w:themeColor="accent1"/>
        </w:tcBorders>
      </w:tcPr>
    </w:tblStylePr>
  </w:style>
  <w:style w:type="table" w:customStyle="1" w:styleId="BikeWeek2">
    <w:name w:val="BikeWeek2"/>
    <w:basedOn w:val="TableNormal"/>
    <w:uiPriority w:val="99"/>
    <w:rsid w:val="0072553C"/>
    <w:tblPr>
      <w:tblInd w:w="85" w:type="dxa"/>
      <w:tblBorders>
        <w:top w:val="single" w:sz="4" w:space="0" w:color="007367" w:themeColor="accent1"/>
        <w:left w:val="single" w:sz="4" w:space="0" w:color="007367" w:themeColor="accent1"/>
        <w:bottom w:val="single" w:sz="4" w:space="0" w:color="007367" w:themeColor="accent1"/>
        <w:right w:val="single" w:sz="4" w:space="0" w:color="007367" w:themeColor="accent1"/>
        <w:insideH w:val="single" w:sz="4" w:space="0" w:color="007367" w:themeColor="accent1"/>
        <w:insideV w:val="single" w:sz="4" w:space="0" w:color="007367" w:themeColor="accent1"/>
      </w:tblBorders>
      <w:tblCellMar>
        <w:top w:w="85" w:type="dxa"/>
        <w:left w:w="85" w:type="dxa"/>
        <w:bottom w:w="85" w:type="dxa"/>
        <w:right w:w="85" w:type="dxa"/>
      </w:tblCellMar>
    </w:tblPr>
    <w:tblStylePr w:type="firstRow">
      <w:rPr>
        <w:b/>
        <w:color w:val="FFFFFF" w:themeColor="background1"/>
      </w:rPr>
      <w:tblPr/>
      <w:tcPr>
        <w:shd w:val="clear" w:color="auto" w:fill="007367" w:themeFill="text2"/>
      </w:tcPr>
    </w:tblStylePr>
    <w:tblStylePr w:type="firstCol">
      <w:rPr>
        <w:b w:val="0"/>
      </w:rPr>
    </w:tblStylePr>
  </w:style>
  <w:style w:type="character" w:styleId="CommentReference">
    <w:name w:val="annotation reference"/>
    <w:basedOn w:val="DefaultParagraphFont"/>
    <w:uiPriority w:val="99"/>
    <w:semiHidden/>
    <w:unhideWhenUsed/>
    <w:rsid w:val="00DD486C"/>
    <w:rPr>
      <w:sz w:val="16"/>
      <w:szCs w:val="16"/>
    </w:rPr>
  </w:style>
  <w:style w:type="paragraph" w:styleId="CommentText">
    <w:name w:val="annotation text"/>
    <w:basedOn w:val="Normal"/>
    <w:link w:val="CommentTextChar"/>
    <w:uiPriority w:val="99"/>
    <w:semiHidden/>
    <w:unhideWhenUsed/>
    <w:rsid w:val="00DD486C"/>
    <w:rPr>
      <w:sz w:val="20"/>
      <w:szCs w:val="20"/>
    </w:rPr>
  </w:style>
  <w:style w:type="character" w:customStyle="1" w:styleId="CommentTextChar">
    <w:name w:val="Comment Text Char"/>
    <w:basedOn w:val="DefaultParagraphFont"/>
    <w:link w:val="CommentText"/>
    <w:uiPriority w:val="99"/>
    <w:semiHidden/>
    <w:rsid w:val="00DD486C"/>
    <w:rPr>
      <w:sz w:val="20"/>
      <w:szCs w:val="20"/>
    </w:rPr>
  </w:style>
  <w:style w:type="paragraph" w:styleId="CommentSubject">
    <w:name w:val="annotation subject"/>
    <w:basedOn w:val="CommentText"/>
    <w:next w:val="CommentText"/>
    <w:link w:val="CommentSubjectChar"/>
    <w:uiPriority w:val="99"/>
    <w:semiHidden/>
    <w:unhideWhenUsed/>
    <w:rsid w:val="00DD486C"/>
    <w:rPr>
      <w:b/>
      <w:bCs/>
    </w:rPr>
  </w:style>
  <w:style w:type="character" w:customStyle="1" w:styleId="CommentSubjectChar">
    <w:name w:val="Comment Subject Char"/>
    <w:basedOn w:val="CommentTextChar"/>
    <w:link w:val="CommentSubject"/>
    <w:uiPriority w:val="99"/>
    <w:semiHidden/>
    <w:rsid w:val="00DD48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ikeWeek">
  <a:themeElements>
    <a:clrScheme name="Custom 1">
      <a:dk1>
        <a:sysClr val="windowText" lastClr="000000"/>
      </a:dk1>
      <a:lt1>
        <a:sysClr val="window" lastClr="FFFFFF"/>
      </a:lt1>
      <a:dk2>
        <a:srgbClr val="007367"/>
      </a:dk2>
      <a:lt2>
        <a:srgbClr val="009681"/>
      </a:lt2>
      <a:accent1>
        <a:srgbClr val="007367"/>
      </a:accent1>
      <a:accent2>
        <a:srgbClr val="009681"/>
      </a:accent2>
      <a:accent3>
        <a:srgbClr val="333333"/>
      </a:accent3>
      <a:accent4>
        <a:srgbClr val="007367"/>
      </a:accent4>
      <a:accent5>
        <a:srgbClr val="009681"/>
      </a:accent5>
      <a:accent6>
        <a:srgbClr val="333333"/>
      </a:accent6>
      <a:hlink>
        <a:srgbClr val="007367"/>
      </a:hlink>
      <a:folHlink>
        <a:srgbClr val="6666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C08D-D8B2-407F-896B-77847414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pearshop</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Gardiner</dc:creator>
  <cp:lastModifiedBy>McCall, Elizabeth</cp:lastModifiedBy>
  <cp:revision>2</cp:revision>
  <dcterms:created xsi:type="dcterms:W3CDTF">2018-04-16T03:57:00Z</dcterms:created>
  <dcterms:modified xsi:type="dcterms:W3CDTF">2018-04-16T03:57:00Z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A7206072</vt:lpwstr>
  </property>
  <property fmtid="{D5CDD505-2E9C-101B-9397-08002B2CF9AE}" pid="4" name="Objective-Title">
    <vt:lpwstr>M1339-BikeWeek-2018-A4-Funding Application</vt:lpwstr>
  </property>
  <property fmtid="{D5CDD505-2E9C-101B-9397-08002B2CF9AE}" pid="5" name="Objective-Comment">
    <vt:lpwstr/>
  </property>
  <property fmtid="{D5CDD505-2E9C-101B-9397-08002B2CF9AE}" pid="6" name="Objective-CreationStamp">
    <vt:filetime>2018-04-16T03:57:10Z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2018-04-16T04:05:17Z</vt:filetime>
  </property>
  <property fmtid="{D5CDD505-2E9C-101B-9397-08002B2CF9AE}" pid="10" name="Objective-ModificationStamp">
    <vt:filetime>2018-04-16T03:57:19Z</vt:filetime>
  </property>
  <property fmtid="{D5CDD505-2E9C-101B-9397-08002B2CF9AE}" pid="11" name="Objective-Owner">
    <vt:lpwstr>Elizabeth McCall</vt:lpwstr>
  </property>
  <property fmtid="{D5CDD505-2E9C-101B-9397-08002B2CF9AE}" pid="12" name="Objective-Path">
    <vt:lpwstr>Objective Global Folder:Transport for NSW File Plan (For assistance email: tss.infoservices@transport.nsw.gov.au):Customer Services:Marketing and Campaigns:Public Transport Marketing:Active Transport:Campaigns:NSW Bike Week:2018:NSW Bike Week 2018:Planning documents:</vt:lpwstr>
  </property>
  <property fmtid="{D5CDD505-2E9C-101B-9397-08002B2CF9AE}" pid="13" name="Objective-Parent">
    <vt:lpwstr>Planning documents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17/039075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issemination Limiting Marker (DLM) [system]">
    <vt:lpwstr/>
  </property>
  <property fmtid="{D5CDD505-2E9C-101B-9397-08002B2CF9AE}" pid="22" name="Objective-Document Type [system]">
    <vt:lpwstr/>
  </property>
  <property fmtid="{D5CDD505-2E9C-101B-9397-08002B2CF9AE}" pid="23" name="Objective-Author Name [system]">
    <vt:lpwstr/>
  </property>
  <property fmtid="{D5CDD505-2E9C-101B-9397-08002B2CF9AE}" pid="24" name="Objective-Author Date [system]">
    <vt:lpwstr/>
  </property>
  <property fmtid="{D5CDD505-2E9C-101B-9397-08002B2CF9AE}" pid="25" name="Objective-Document Description [system]">
    <vt:lpwstr/>
  </property>
  <property fmtid="{D5CDD505-2E9C-101B-9397-08002B2CF9AE}" pid="26" name="Objective-Sender's Reference [system]">
    <vt:lpwstr/>
  </property>
  <property fmtid="{D5CDD505-2E9C-101B-9397-08002B2CF9AE}" pid="27" name="Objective-Correspondence Type [system]">
    <vt:lpwstr/>
  </property>
  <property fmtid="{D5CDD505-2E9C-101B-9397-08002B2CF9AE}" pid="28" name="Objective-Agency/Division Assigned [system]">
    <vt:lpwstr/>
  </property>
  <property fmtid="{D5CDD505-2E9C-101B-9397-08002B2CF9AE}" pid="29" name="Objective-Recipient [system]">
    <vt:lpwstr/>
  </property>
  <property fmtid="{D5CDD505-2E9C-101B-9397-08002B2CF9AE}" pid="30" name="Objective-TfNSW Response Due Date [system]">
    <vt:lpwstr/>
  </property>
  <property fmtid="{D5CDD505-2E9C-101B-9397-08002B2CF9AE}" pid="31" name="Objective-TfNSW Response Sent Date [system]">
    <vt:lpwstr/>
  </property>
  <property fmtid="{D5CDD505-2E9C-101B-9397-08002B2CF9AE}" pid="32" name="Objective-Reply to TNSW Due Date [system]">
    <vt:lpwstr/>
  </property>
  <property fmtid="{D5CDD505-2E9C-101B-9397-08002B2CF9AE}" pid="33" name="Objective-Reply to TNSW Received Date [system]">
    <vt:lpwstr/>
  </property>
</Properties>
</file>