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94CBE" w14:textId="77777777" w:rsidR="00651A9F" w:rsidRPr="0002444E" w:rsidRDefault="00651A9F" w:rsidP="0002444E">
      <w:pPr>
        <w:bidi/>
        <w:rPr>
          <w:sz w:val="56"/>
          <w:szCs w:val="56"/>
          <w:rtl/>
          <w:lang w:val="en-US" w:bidi="ar-AE"/>
        </w:rPr>
      </w:pPr>
      <w:bookmarkStart w:id="0" w:name="_GoBack"/>
      <w:bookmarkEnd w:id="0"/>
      <w:r w:rsidRPr="0002444E">
        <w:rPr>
          <w:rFonts w:hint="cs"/>
          <w:bCs/>
          <w:color w:val="FFFFFF" w:themeColor="background1"/>
          <w:sz w:val="56"/>
          <w:szCs w:val="56"/>
          <w:rtl/>
          <w:lang w:val="en-US" w:eastAsia="en-AU" w:bidi="ar-AE"/>
        </w:rPr>
        <w:t>مساعدة</w:t>
      </w:r>
      <w:r w:rsidRPr="0002444E">
        <w:rPr>
          <w:rFonts w:hint="cs"/>
          <w:sz w:val="56"/>
          <w:szCs w:val="56"/>
          <w:rtl/>
          <w:lang w:val="en-US" w:bidi="ar-AE"/>
        </w:rPr>
        <w:t xml:space="preserve"> </w:t>
      </w:r>
      <w:r w:rsidRPr="0002444E">
        <w:rPr>
          <w:rFonts w:hint="cs"/>
          <w:bCs/>
          <w:color w:val="FFFFFF" w:themeColor="background1"/>
          <w:sz w:val="56"/>
          <w:szCs w:val="56"/>
          <w:rtl/>
          <w:lang w:val="en-US" w:eastAsia="en-AU" w:bidi="ar-AE"/>
        </w:rPr>
        <w:t>مهنية متكاملة</w:t>
      </w:r>
    </w:p>
    <w:p w14:paraId="47920198" w14:textId="77777777" w:rsidR="00651A9F" w:rsidRPr="00651A9F" w:rsidRDefault="00651A9F" w:rsidP="0002444E">
      <w:pPr>
        <w:bidi/>
        <w:rPr>
          <w:bCs/>
          <w:color w:val="FFFFFF" w:themeColor="background1"/>
          <w:sz w:val="36"/>
          <w:szCs w:val="36"/>
          <w:rtl/>
          <w:lang w:val="en-US" w:eastAsia="en-AU" w:bidi="ar-AE"/>
        </w:rPr>
      </w:pPr>
      <w:r w:rsidRPr="00651A9F">
        <w:rPr>
          <w:rFonts w:hint="cs"/>
          <w:bCs/>
          <w:color w:val="FFFFFF" w:themeColor="background1"/>
          <w:sz w:val="36"/>
          <w:szCs w:val="36"/>
          <w:rtl/>
          <w:lang w:val="en-US" w:eastAsia="en-AU" w:bidi="ar-AE"/>
        </w:rPr>
        <w:t>دفعات مساعدة إضافية</w:t>
      </w:r>
    </w:p>
    <w:p w14:paraId="475405B3" w14:textId="77777777" w:rsidR="00376E4D" w:rsidRDefault="00376E4D" w:rsidP="0002444E">
      <w:pPr>
        <w:pStyle w:val="Heading1"/>
        <w:rPr>
          <w:lang w:bidi="ar-AE"/>
        </w:rPr>
      </w:pPr>
    </w:p>
    <w:p w14:paraId="21974A80" w14:textId="5C99A4FB" w:rsidR="002E2266" w:rsidRPr="0002444E" w:rsidRDefault="002E2266" w:rsidP="0002444E">
      <w:pPr>
        <w:pStyle w:val="Heading1"/>
        <w:rPr>
          <w:color w:val="auto"/>
          <w:lang w:val="en-US" w:bidi="ar-AE"/>
        </w:rPr>
      </w:pPr>
      <w:r w:rsidRPr="0002444E">
        <w:rPr>
          <w:rFonts w:hint="cs"/>
          <w:rtl/>
        </w:rPr>
        <w:t>نبذة عن</w:t>
      </w:r>
      <w:r w:rsidRPr="0002444E">
        <w:rPr>
          <w:rtl/>
        </w:rPr>
        <w:t xml:space="preserve"> </w:t>
      </w:r>
      <w:r w:rsidR="00C12843" w:rsidRPr="0002444E">
        <w:rPr>
          <w:rFonts w:hint="cs"/>
          <w:rtl/>
          <w:lang w:val="en-US" w:bidi="ar-AE"/>
        </w:rPr>
        <w:t xml:space="preserve"> المشروع</w:t>
      </w:r>
    </w:p>
    <w:p w14:paraId="7C977173" w14:textId="5BBD3CC8" w:rsidR="002E2266" w:rsidRDefault="002E2266" w:rsidP="0002444E">
      <w:pPr>
        <w:bidi/>
        <w:spacing w:before="120" w:after="240"/>
        <w:rPr>
          <w:color w:val="auto"/>
          <w:sz w:val="24"/>
          <w:szCs w:val="24"/>
          <w:rtl/>
          <w:lang w:val="en-US" w:eastAsia="en-AU" w:bidi="ar-AE"/>
        </w:rPr>
      </w:pPr>
      <w:r>
        <w:rPr>
          <w:color w:val="auto"/>
          <w:sz w:val="24"/>
          <w:szCs w:val="24"/>
          <w:rtl/>
          <w:lang w:val="en-US" w:eastAsia="en-AU" w:bidi="ar-AE"/>
        </w:rPr>
        <w:t xml:space="preserve">تدرك حكومة </w:t>
      </w:r>
      <w:r w:rsidR="00E24ABA">
        <w:rPr>
          <w:rFonts w:hint="cs"/>
          <w:color w:val="auto"/>
          <w:sz w:val="24"/>
          <w:szCs w:val="24"/>
          <w:rtl/>
          <w:lang w:val="en-US" w:eastAsia="en-AU" w:bidi="ar-AE"/>
        </w:rPr>
        <w:t xml:space="preserve"> </w:t>
      </w:r>
      <w:r w:rsidR="00C12843">
        <w:rPr>
          <w:rFonts w:hint="cs"/>
          <w:color w:val="auto"/>
          <w:sz w:val="24"/>
          <w:szCs w:val="24"/>
          <w:rtl/>
          <w:lang w:val="en-US" w:eastAsia="en-AU" w:bidi="ar-AE"/>
        </w:rPr>
        <w:t>نيو ساو</w:t>
      </w:r>
      <w:r w:rsidR="00C12843">
        <w:rPr>
          <w:rFonts w:hint="eastAsia"/>
          <w:color w:val="auto"/>
          <w:sz w:val="24"/>
          <w:szCs w:val="24"/>
          <w:rtl/>
          <w:lang w:val="en-US" w:eastAsia="en-AU" w:bidi="ar-AE"/>
        </w:rPr>
        <w:t>ث</w:t>
      </w:r>
      <w:r>
        <w:rPr>
          <w:color w:val="auto"/>
          <w:sz w:val="24"/>
          <w:szCs w:val="24"/>
          <w:rtl/>
          <w:lang w:val="en-US" w:eastAsia="en-AU" w:bidi="ar-AE"/>
        </w:rPr>
        <w:t xml:space="preserve"> ويلز الضغوط التي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ي</w:t>
      </w:r>
      <w:r w:rsidRPr="00186034">
        <w:rPr>
          <w:color w:val="auto"/>
          <w:sz w:val="24"/>
          <w:szCs w:val="24"/>
          <w:rtl/>
          <w:lang w:val="en-US" w:eastAsia="en-AU" w:bidi="ar-AE"/>
        </w:rPr>
        <w:t>واجهها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 xml:space="preserve"> قطاع</w:t>
      </w:r>
      <w:r w:rsidRPr="00186034">
        <w:rPr>
          <w:color w:val="auto"/>
          <w:sz w:val="24"/>
          <w:szCs w:val="24"/>
          <w:rtl/>
          <w:lang w:val="en-US" w:eastAsia="en-AU" w:bidi="ar-AE"/>
        </w:rPr>
        <w:t xml:space="preserve"> سيارات الأجرة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وتأجير</w:t>
      </w:r>
      <w:r w:rsidRPr="00186034">
        <w:rPr>
          <w:color w:val="auto"/>
          <w:sz w:val="24"/>
          <w:szCs w:val="24"/>
          <w:rtl/>
          <w:lang w:val="en-US" w:eastAsia="en-AU" w:bidi="ar-AE"/>
        </w:rPr>
        <w:t xml:space="preserve"> السيار</w:t>
      </w:r>
      <w:r>
        <w:rPr>
          <w:color w:val="auto"/>
          <w:sz w:val="24"/>
          <w:szCs w:val="24"/>
          <w:rtl/>
          <w:lang w:val="en-US" w:eastAsia="en-AU" w:bidi="ar-AE"/>
        </w:rPr>
        <w:t xml:space="preserve">ات في العديد من أجزاء ولاية </w:t>
      </w:r>
      <w:r w:rsidR="00E24ABA">
        <w:rPr>
          <w:rFonts w:hint="cs"/>
          <w:color w:val="auto"/>
          <w:sz w:val="24"/>
          <w:szCs w:val="24"/>
          <w:rtl/>
          <w:lang w:val="en-US" w:eastAsia="en-AU" w:bidi="ar-AE"/>
        </w:rPr>
        <w:t xml:space="preserve"> نيو</w:t>
      </w:r>
      <w:r w:rsidR="00E24ABA" w:rsidRPr="00186034">
        <w:rPr>
          <w:rFonts w:hint="cs"/>
          <w:color w:val="auto"/>
          <w:sz w:val="24"/>
          <w:szCs w:val="24"/>
          <w:rtl/>
          <w:lang w:val="en-US" w:eastAsia="en-AU" w:bidi="ar-AE"/>
        </w:rPr>
        <w:t xml:space="preserve"> ساو</w:t>
      </w:r>
      <w:r w:rsidR="00E24ABA" w:rsidRPr="00186034">
        <w:rPr>
          <w:rFonts w:hint="eastAsia"/>
          <w:color w:val="auto"/>
          <w:sz w:val="24"/>
          <w:szCs w:val="24"/>
          <w:rtl/>
          <w:lang w:val="en-US" w:eastAsia="en-AU" w:bidi="ar-AE"/>
        </w:rPr>
        <w:t>ث</w:t>
      </w:r>
      <w:r w:rsidRPr="00186034">
        <w:rPr>
          <w:color w:val="auto"/>
          <w:sz w:val="24"/>
          <w:szCs w:val="24"/>
          <w:rtl/>
          <w:lang w:val="en-US" w:eastAsia="en-AU" w:bidi="ar-AE"/>
        </w:rPr>
        <w:t xml:space="preserve"> ويلز بعد إصلاحات النقل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المتكاملة</w:t>
      </w:r>
      <w:r w:rsidRPr="00186034">
        <w:rPr>
          <w:color w:val="auto"/>
          <w:sz w:val="24"/>
          <w:szCs w:val="24"/>
          <w:rtl/>
          <w:lang w:val="en-US" w:eastAsia="en-AU" w:bidi="ar-AE"/>
        </w:rPr>
        <w:t xml:space="preserve">، وهي تفي بالتزامها بتقديم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ال</w:t>
      </w:r>
      <w:r w:rsidRPr="00186034">
        <w:rPr>
          <w:color w:val="auto"/>
          <w:sz w:val="24"/>
          <w:szCs w:val="24"/>
          <w:rtl/>
          <w:lang w:val="en-US" w:eastAsia="en-AU" w:bidi="ar-AE"/>
        </w:rPr>
        <w:t xml:space="preserve">مساعدة </w:t>
      </w:r>
      <w:r w:rsidR="00E24ABA">
        <w:rPr>
          <w:rFonts w:hint="cs"/>
          <w:color w:val="auto"/>
          <w:sz w:val="24"/>
          <w:szCs w:val="24"/>
          <w:rtl/>
          <w:lang w:val="en-US" w:eastAsia="en-AU" w:bidi="ar-AE"/>
        </w:rPr>
        <w:t xml:space="preserve"> التوافقية ل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لقطاع</w:t>
      </w:r>
      <w:r w:rsidRPr="00186034">
        <w:rPr>
          <w:color w:val="auto"/>
          <w:sz w:val="24"/>
          <w:szCs w:val="24"/>
          <w:rtl/>
          <w:lang w:val="en-US" w:eastAsia="en-AU" w:bidi="ar-AE"/>
        </w:rPr>
        <w:t xml:space="preserve"> لأشخاص مث</w:t>
      </w:r>
      <w:r>
        <w:rPr>
          <w:color w:val="auto"/>
          <w:sz w:val="24"/>
          <w:szCs w:val="24"/>
          <w:rtl/>
          <w:lang w:val="en-US" w:eastAsia="en-AU" w:bidi="ar-AE"/>
        </w:rPr>
        <w:t>ل حاملي تراخيص سيارات الأجرة و</w:t>
      </w:r>
      <w:r w:rsidRPr="00186034">
        <w:rPr>
          <w:color w:val="auto"/>
          <w:sz w:val="24"/>
          <w:szCs w:val="24"/>
          <w:rtl/>
          <w:lang w:val="en-US" w:eastAsia="en-AU" w:bidi="ar-AE"/>
        </w:rPr>
        <w:t>تأجير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 xml:space="preserve"> السيارات</w:t>
      </w:r>
      <w:r w:rsidRPr="00186034">
        <w:rPr>
          <w:color w:val="auto"/>
          <w:sz w:val="24"/>
          <w:szCs w:val="24"/>
          <w:rtl/>
          <w:lang w:val="en-US" w:eastAsia="en-AU" w:bidi="ar-AE"/>
        </w:rPr>
        <w:t xml:space="preserve">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الذين تأثروا</w:t>
      </w:r>
      <w:r w:rsidRPr="00186034">
        <w:rPr>
          <w:color w:val="auto"/>
          <w:sz w:val="24"/>
          <w:szCs w:val="24"/>
          <w:rtl/>
          <w:lang w:val="en-US" w:eastAsia="en-AU" w:bidi="ar-AE"/>
        </w:rPr>
        <w:t xml:space="preserve"> بالإصلاحات.</w:t>
      </w:r>
    </w:p>
    <w:p w14:paraId="58E83F3D" w14:textId="6A7DB4AB" w:rsidR="002E2266" w:rsidRPr="00186034" w:rsidRDefault="002E2266" w:rsidP="0002444E">
      <w:pPr>
        <w:bidi/>
        <w:spacing w:before="120" w:after="240"/>
        <w:rPr>
          <w:color w:val="auto"/>
          <w:sz w:val="24"/>
          <w:szCs w:val="24"/>
          <w:lang w:val="en-US" w:eastAsia="en-AU" w:bidi="ar-AE"/>
        </w:rPr>
      </w:pPr>
      <w:r>
        <w:rPr>
          <w:rFonts w:hint="cs"/>
          <w:color w:val="auto"/>
          <w:sz w:val="24"/>
          <w:szCs w:val="24"/>
          <w:rtl/>
          <w:lang w:val="en-US" w:eastAsia="en-AU" w:bidi="ar-AE"/>
        </w:rPr>
        <w:t xml:space="preserve">خصّصت حكومة الولاية مبلغاً يصل </w:t>
      </w:r>
      <w:r w:rsidRPr="00186034">
        <w:rPr>
          <w:color w:val="auto"/>
          <w:sz w:val="24"/>
          <w:szCs w:val="24"/>
          <w:rtl/>
          <w:lang w:val="en-US" w:eastAsia="en-AU" w:bidi="ar-AE"/>
        </w:rPr>
        <w:t>إلى 142 مليون دولار متاح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اً</w:t>
      </w:r>
      <w:r w:rsidRPr="00186034">
        <w:rPr>
          <w:color w:val="auto"/>
          <w:sz w:val="24"/>
          <w:szCs w:val="24"/>
          <w:rtl/>
          <w:lang w:val="en-US" w:eastAsia="en-AU" w:bidi="ar-AE"/>
        </w:rPr>
        <w:t xml:space="preserve"> الآن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للعاملين</w:t>
      </w:r>
      <w:r w:rsidRPr="00186034">
        <w:rPr>
          <w:color w:val="auto"/>
          <w:sz w:val="24"/>
          <w:szCs w:val="24"/>
          <w:rtl/>
          <w:lang w:val="en-US" w:eastAsia="en-AU" w:bidi="ar-AE"/>
        </w:rPr>
        <w:t xml:space="preserve"> في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القطاع</w:t>
      </w:r>
      <w:r w:rsidRPr="00186034">
        <w:rPr>
          <w:color w:val="auto"/>
          <w:sz w:val="24"/>
          <w:szCs w:val="24"/>
          <w:rtl/>
          <w:lang w:val="en-US" w:eastAsia="en-AU" w:bidi="ar-AE"/>
        </w:rPr>
        <w:t xml:space="preserve"> الذين يواجهون صعوبات مالية من خلال </w:t>
      </w:r>
      <w:r w:rsidR="00E24ABA">
        <w:rPr>
          <w:rFonts w:hint="cs"/>
          <w:color w:val="auto"/>
          <w:sz w:val="24"/>
          <w:szCs w:val="24"/>
          <w:rtl/>
          <w:lang w:val="en-US" w:eastAsia="en-AU" w:bidi="ar-AE"/>
        </w:rPr>
        <w:t xml:space="preserve"> مشروع </w:t>
      </w:r>
      <w:r w:rsidRPr="00186034">
        <w:rPr>
          <w:color w:val="auto"/>
          <w:sz w:val="24"/>
          <w:szCs w:val="24"/>
          <w:rtl/>
          <w:lang w:val="en-US" w:eastAsia="en-AU" w:bidi="ar-AE"/>
        </w:rPr>
        <w:t>دفع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ة المساعدة</w:t>
      </w:r>
      <w:r w:rsidRPr="00186034">
        <w:rPr>
          <w:color w:val="auto"/>
          <w:sz w:val="24"/>
          <w:szCs w:val="24"/>
          <w:rtl/>
          <w:lang w:val="en-US" w:eastAsia="en-AU" w:bidi="ar-AE"/>
        </w:rPr>
        <w:t xml:space="preserve"> الإضافية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(</w:t>
      </w:r>
      <w:r w:rsidRPr="00ED21BC">
        <w:rPr>
          <w:rFonts w:eastAsia="Arial Unicode MS"/>
          <w:bCs/>
          <w:color w:val="000000" w:themeColor="text1"/>
          <w:sz w:val="24"/>
          <w:szCs w:val="24"/>
          <w:u w:color="002664"/>
          <w:bdr w:val="nil"/>
        </w:rPr>
        <w:t>Additional Assistance Payment Scheme (AAPS)</w:t>
      </w:r>
      <w:r w:rsidR="0002444E">
        <w:rPr>
          <w:rFonts w:hint="cs"/>
          <w:color w:val="auto"/>
          <w:sz w:val="24"/>
          <w:szCs w:val="24"/>
          <w:rtl/>
          <w:lang w:val="en-US" w:eastAsia="en-AU" w:bidi="ar-AE"/>
        </w:rPr>
        <w:t>)</w:t>
      </w:r>
      <w:r w:rsidR="0002444E">
        <w:rPr>
          <w:color w:val="auto"/>
          <w:sz w:val="24"/>
          <w:szCs w:val="24"/>
          <w:rtl/>
          <w:lang w:val="en-US" w:eastAsia="en-AU" w:bidi="ar-AE"/>
        </w:rPr>
        <w:t>.</w:t>
      </w:r>
    </w:p>
    <w:p w14:paraId="60CEE7BE" w14:textId="77777777" w:rsidR="002E2266" w:rsidRPr="00186034" w:rsidRDefault="002E2266" w:rsidP="0002444E">
      <w:pPr>
        <w:bidi/>
        <w:spacing w:before="120" w:after="240"/>
        <w:rPr>
          <w:color w:val="auto"/>
          <w:sz w:val="24"/>
          <w:szCs w:val="24"/>
          <w:lang w:val="en-US" w:eastAsia="en-AU" w:bidi="ar-AE"/>
        </w:rPr>
      </w:pPr>
      <w:r>
        <w:rPr>
          <w:rFonts w:hint="cs"/>
          <w:color w:val="auto"/>
          <w:sz w:val="24"/>
          <w:szCs w:val="24"/>
          <w:rtl/>
          <w:lang w:val="en-US" w:eastAsia="en-AU" w:bidi="ar-AE"/>
        </w:rPr>
        <w:t>باب التقديم لـ</w:t>
      </w:r>
      <w:r w:rsidRPr="00186034">
        <w:rPr>
          <w:color w:val="auto"/>
          <w:sz w:val="24"/>
          <w:szCs w:val="24"/>
          <w:rtl/>
          <w:lang w:val="en-US" w:eastAsia="en-AU" w:bidi="ar-AE"/>
        </w:rPr>
        <w:t xml:space="preserve"> </w:t>
      </w:r>
      <w:r w:rsidRPr="00186034">
        <w:rPr>
          <w:color w:val="auto"/>
          <w:sz w:val="24"/>
          <w:szCs w:val="24"/>
          <w:lang w:val="en-US" w:eastAsia="en-AU" w:bidi="ar-AE"/>
        </w:rPr>
        <w:t>AAPS</w:t>
      </w:r>
      <w:r w:rsidRPr="00186034">
        <w:rPr>
          <w:color w:val="auto"/>
          <w:sz w:val="24"/>
          <w:szCs w:val="24"/>
          <w:rtl/>
          <w:lang w:val="en-US" w:eastAsia="en-AU" w:bidi="ar-AE"/>
        </w:rPr>
        <w:t xml:space="preserve">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 xml:space="preserve">مفتوحٌ منذ </w:t>
      </w:r>
      <w:r w:rsidRPr="00186034">
        <w:rPr>
          <w:color w:val="auto"/>
          <w:sz w:val="24"/>
          <w:szCs w:val="24"/>
          <w:rtl/>
          <w:lang w:val="en-US" w:eastAsia="en-AU" w:bidi="ar-AE"/>
        </w:rPr>
        <w:t>يوم الاثنين 2 يوليو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/تموز</w:t>
      </w:r>
      <w:r w:rsidRPr="00186034">
        <w:rPr>
          <w:color w:val="auto"/>
          <w:sz w:val="24"/>
          <w:szCs w:val="24"/>
          <w:rtl/>
          <w:lang w:val="en-US" w:eastAsia="en-AU" w:bidi="ar-AE"/>
        </w:rPr>
        <w:t xml:space="preserve"> 2018 وسوف ي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ُ</w:t>
      </w:r>
      <w:r w:rsidRPr="00186034">
        <w:rPr>
          <w:color w:val="auto"/>
          <w:sz w:val="24"/>
          <w:szCs w:val="24"/>
          <w:rtl/>
          <w:lang w:val="en-US" w:eastAsia="en-AU" w:bidi="ar-AE"/>
        </w:rPr>
        <w:t>غلق يوم الاثنين 1 أكتوبر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/تشرين الأول</w:t>
      </w:r>
      <w:r w:rsidRPr="00186034">
        <w:rPr>
          <w:color w:val="auto"/>
          <w:sz w:val="24"/>
          <w:szCs w:val="24"/>
          <w:rtl/>
          <w:lang w:val="en-US" w:eastAsia="en-AU" w:bidi="ar-AE"/>
        </w:rPr>
        <w:t xml:space="preserve"> 2018.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و</w:t>
      </w:r>
      <w:r w:rsidRPr="00186034">
        <w:rPr>
          <w:color w:val="auto"/>
          <w:sz w:val="24"/>
          <w:szCs w:val="24"/>
          <w:rtl/>
          <w:lang w:val="en-US" w:eastAsia="en-AU" w:bidi="ar-AE"/>
        </w:rPr>
        <w:t>لن يتم قبول أي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ة</w:t>
      </w:r>
      <w:r w:rsidRPr="00186034">
        <w:rPr>
          <w:color w:val="auto"/>
          <w:sz w:val="24"/>
          <w:szCs w:val="24"/>
          <w:rtl/>
          <w:lang w:val="en-US" w:eastAsia="en-AU" w:bidi="ar-AE"/>
        </w:rPr>
        <w:t xml:space="preserve"> طلبات متأخر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ة</w:t>
      </w:r>
      <w:r w:rsidRPr="00186034">
        <w:rPr>
          <w:color w:val="auto"/>
          <w:sz w:val="24"/>
          <w:szCs w:val="24"/>
          <w:rtl/>
          <w:lang w:val="en-US" w:eastAsia="en-AU" w:bidi="ar-AE"/>
        </w:rPr>
        <w:t>.</w:t>
      </w:r>
    </w:p>
    <w:p w14:paraId="7C9D4307" w14:textId="77777777" w:rsidR="002E2266" w:rsidRPr="00186034" w:rsidRDefault="002E2266" w:rsidP="0002444E">
      <w:pPr>
        <w:bidi/>
        <w:spacing w:before="120" w:after="240"/>
        <w:rPr>
          <w:color w:val="auto"/>
          <w:sz w:val="24"/>
          <w:szCs w:val="24"/>
          <w:lang w:val="en-US" w:eastAsia="en-AU" w:bidi="ar-AE"/>
        </w:rPr>
      </w:pPr>
      <w:r w:rsidRPr="00186034">
        <w:rPr>
          <w:color w:val="auto"/>
          <w:sz w:val="24"/>
          <w:szCs w:val="24"/>
          <w:rtl/>
          <w:lang w:val="en-US" w:eastAsia="en-AU" w:bidi="ar-AE"/>
        </w:rPr>
        <w:t xml:space="preserve">للتقدم بطلب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لـ</w:t>
      </w:r>
      <w:r w:rsidRPr="00186034">
        <w:rPr>
          <w:color w:val="auto"/>
          <w:sz w:val="24"/>
          <w:szCs w:val="24"/>
          <w:rtl/>
          <w:lang w:val="en-US" w:eastAsia="en-AU" w:bidi="ar-AE"/>
        </w:rPr>
        <w:t xml:space="preserve"> </w:t>
      </w:r>
      <w:r w:rsidRPr="00186034">
        <w:rPr>
          <w:color w:val="auto"/>
          <w:sz w:val="24"/>
          <w:szCs w:val="24"/>
          <w:lang w:val="en-US" w:eastAsia="en-AU" w:bidi="ar-AE"/>
        </w:rPr>
        <w:t>AAPS</w:t>
      </w:r>
      <w:r w:rsidRPr="00186034">
        <w:rPr>
          <w:color w:val="auto"/>
          <w:sz w:val="24"/>
          <w:szCs w:val="24"/>
          <w:rtl/>
          <w:lang w:val="en-US" w:eastAsia="en-AU" w:bidi="ar-AE"/>
        </w:rPr>
        <w:t>، يجب على الشخص:</w:t>
      </w:r>
    </w:p>
    <w:p w14:paraId="38217009" w14:textId="77777777" w:rsidR="002E2266" w:rsidRPr="00186034" w:rsidRDefault="002E2266" w:rsidP="0002444E">
      <w:pPr>
        <w:bidi/>
        <w:spacing w:before="120" w:after="240"/>
        <w:rPr>
          <w:color w:val="auto"/>
          <w:sz w:val="24"/>
          <w:szCs w:val="24"/>
          <w:lang w:val="en-US" w:eastAsia="en-AU" w:bidi="ar-AE"/>
        </w:rPr>
      </w:pPr>
      <w:r w:rsidRPr="00186034">
        <w:rPr>
          <w:color w:val="auto"/>
          <w:sz w:val="24"/>
          <w:szCs w:val="24"/>
          <w:rtl/>
          <w:lang w:val="en-US" w:eastAsia="en-AU" w:bidi="ar-AE"/>
        </w:rPr>
        <w:t xml:space="preserve">•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 xml:space="preserve">أن يكون يعمل في أو له صلة بمجال سيارات الأجرة أو </w:t>
      </w:r>
      <w:r w:rsidRPr="00186034">
        <w:rPr>
          <w:color w:val="auto"/>
          <w:sz w:val="24"/>
          <w:szCs w:val="24"/>
          <w:rtl/>
          <w:lang w:val="en-US" w:eastAsia="en-AU" w:bidi="ar-AE"/>
        </w:rPr>
        <w:t xml:space="preserve">تأجير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ال</w:t>
      </w:r>
      <w:r>
        <w:rPr>
          <w:color w:val="auto"/>
          <w:sz w:val="24"/>
          <w:szCs w:val="24"/>
          <w:rtl/>
          <w:lang w:val="en-US" w:eastAsia="en-AU" w:bidi="ar-AE"/>
        </w:rPr>
        <w:t>سيارات</w:t>
      </w:r>
      <w:r w:rsidRPr="00186034">
        <w:rPr>
          <w:color w:val="auto"/>
          <w:sz w:val="24"/>
          <w:szCs w:val="24"/>
          <w:rtl/>
          <w:lang w:val="en-US" w:eastAsia="en-AU" w:bidi="ar-AE"/>
        </w:rPr>
        <w:t>؛ أو</w:t>
      </w:r>
    </w:p>
    <w:p w14:paraId="75D3D2EC" w14:textId="0439F206" w:rsidR="002E2266" w:rsidRPr="00186034" w:rsidRDefault="002E2266" w:rsidP="0002444E">
      <w:pPr>
        <w:bidi/>
        <w:spacing w:before="120" w:after="240"/>
        <w:rPr>
          <w:color w:val="auto"/>
          <w:sz w:val="24"/>
          <w:szCs w:val="24"/>
          <w:lang w:val="en-US" w:eastAsia="en-AU" w:bidi="ar-AE"/>
        </w:rPr>
      </w:pPr>
      <w:r w:rsidRPr="00186034">
        <w:rPr>
          <w:color w:val="auto"/>
          <w:sz w:val="24"/>
          <w:szCs w:val="24"/>
          <w:rtl/>
          <w:lang w:val="en-US" w:eastAsia="en-AU" w:bidi="ar-AE"/>
        </w:rPr>
        <w:t xml:space="preserve">•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 xml:space="preserve">أن يكون يعمل في أو له صلة بمجال سيارات الأجرة أو </w:t>
      </w:r>
      <w:r w:rsidRPr="00186034">
        <w:rPr>
          <w:color w:val="auto"/>
          <w:sz w:val="24"/>
          <w:szCs w:val="24"/>
          <w:rtl/>
          <w:lang w:val="en-US" w:eastAsia="en-AU" w:bidi="ar-AE"/>
        </w:rPr>
        <w:t xml:space="preserve">تأجير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ال</w:t>
      </w:r>
      <w:r>
        <w:rPr>
          <w:color w:val="auto"/>
          <w:sz w:val="24"/>
          <w:szCs w:val="24"/>
          <w:rtl/>
          <w:lang w:val="en-US" w:eastAsia="en-AU" w:bidi="ar-AE"/>
        </w:rPr>
        <w:t xml:space="preserve">سيارات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حتى</w:t>
      </w:r>
      <w:r w:rsidRPr="00186034">
        <w:rPr>
          <w:color w:val="auto"/>
          <w:sz w:val="24"/>
          <w:szCs w:val="24"/>
          <w:rtl/>
          <w:lang w:val="en-US" w:eastAsia="en-AU" w:bidi="ar-AE"/>
        </w:rPr>
        <w:t xml:space="preserve"> 28 يونيو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/حزيران</w:t>
      </w:r>
      <w:r w:rsidRPr="00186034">
        <w:rPr>
          <w:color w:val="auto"/>
          <w:sz w:val="24"/>
          <w:szCs w:val="24"/>
          <w:rtl/>
          <w:lang w:val="en-US" w:eastAsia="en-AU" w:bidi="ar-AE"/>
        </w:rPr>
        <w:t xml:space="preserve"> 2016 (هذا هو الوقت الذي بدأت فيه أجزاء من قانون النقل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 xml:space="preserve"> المتكامل</w:t>
      </w:r>
      <w:r w:rsidRPr="00186034">
        <w:rPr>
          <w:color w:val="auto"/>
          <w:sz w:val="24"/>
          <w:szCs w:val="24"/>
          <w:rtl/>
          <w:lang w:val="en-US" w:eastAsia="en-AU" w:bidi="ar-AE"/>
        </w:rPr>
        <w:t xml:space="preserve"> الجديد)؛ و</w:t>
      </w:r>
    </w:p>
    <w:p w14:paraId="3A5831A0" w14:textId="1679FBB0" w:rsidR="002E2266" w:rsidRDefault="002E2266" w:rsidP="0002444E">
      <w:pPr>
        <w:bidi/>
        <w:spacing w:before="120" w:after="240"/>
        <w:rPr>
          <w:color w:val="auto"/>
          <w:sz w:val="24"/>
          <w:szCs w:val="24"/>
          <w:rtl/>
          <w:lang w:val="en-US" w:eastAsia="en-AU" w:bidi="ar-AE"/>
        </w:rPr>
      </w:pPr>
      <w:r>
        <w:rPr>
          <w:color w:val="auto"/>
          <w:sz w:val="24"/>
          <w:szCs w:val="24"/>
          <w:rtl/>
          <w:lang w:val="en-US" w:eastAsia="en-AU" w:bidi="ar-AE"/>
        </w:rPr>
        <w:t>• أن يكون قادر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اً</w:t>
      </w:r>
      <w:r>
        <w:rPr>
          <w:color w:val="auto"/>
          <w:sz w:val="24"/>
          <w:szCs w:val="24"/>
          <w:rtl/>
          <w:lang w:val="en-US" w:eastAsia="en-AU" w:bidi="ar-AE"/>
        </w:rPr>
        <w:t xml:space="preserve"> على إثبات أنه تأثر</w:t>
      </w:r>
      <w:r w:rsidRPr="00186034">
        <w:rPr>
          <w:color w:val="auto"/>
          <w:sz w:val="24"/>
          <w:szCs w:val="24"/>
          <w:rtl/>
          <w:lang w:val="en-US" w:eastAsia="en-AU" w:bidi="ar-AE"/>
        </w:rPr>
        <w:t xml:space="preserve"> بشكل ضار بالتغييرات التي أدخلت على تنظيم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قطاع</w:t>
      </w:r>
      <w:r>
        <w:rPr>
          <w:color w:val="auto"/>
          <w:sz w:val="24"/>
          <w:szCs w:val="24"/>
          <w:rtl/>
          <w:lang w:val="en-US" w:eastAsia="en-AU" w:bidi="ar-AE"/>
        </w:rPr>
        <w:t xml:space="preserve"> سيارات الأجرة و</w:t>
      </w:r>
      <w:r w:rsidRPr="00186034">
        <w:rPr>
          <w:color w:val="auto"/>
          <w:sz w:val="24"/>
          <w:szCs w:val="24"/>
          <w:rtl/>
          <w:lang w:val="en-US" w:eastAsia="en-AU" w:bidi="ar-AE"/>
        </w:rPr>
        <w:t>تأجير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 xml:space="preserve"> السيارات</w:t>
      </w:r>
      <w:r w:rsidRPr="00186034">
        <w:rPr>
          <w:color w:val="auto"/>
          <w:sz w:val="24"/>
          <w:szCs w:val="24"/>
          <w:rtl/>
          <w:lang w:val="en-US" w:eastAsia="en-AU" w:bidi="ar-AE"/>
        </w:rPr>
        <w:t>.</w:t>
      </w:r>
    </w:p>
    <w:p w14:paraId="64749F17" w14:textId="77777777" w:rsidR="002E2266" w:rsidRPr="00B8110E" w:rsidRDefault="002E2266" w:rsidP="0002444E">
      <w:pPr>
        <w:bidi/>
        <w:spacing w:before="120" w:after="240"/>
        <w:rPr>
          <w:color w:val="auto"/>
          <w:sz w:val="24"/>
          <w:szCs w:val="24"/>
          <w:lang w:val="en-US" w:eastAsia="en-AU" w:bidi="ar-AE"/>
        </w:rPr>
      </w:pPr>
      <w:r w:rsidRPr="00B8110E">
        <w:rPr>
          <w:color w:val="auto"/>
          <w:sz w:val="24"/>
          <w:szCs w:val="24"/>
          <w:rtl/>
          <w:lang w:val="en-US" w:eastAsia="en-AU" w:bidi="ar-AE"/>
        </w:rPr>
        <w:t xml:space="preserve">الأشخاص الذين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تركوا العمل في المجال</w:t>
      </w:r>
      <w:r w:rsidRPr="00B8110E">
        <w:rPr>
          <w:color w:val="auto"/>
          <w:sz w:val="24"/>
          <w:szCs w:val="24"/>
          <w:rtl/>
          <w:lang w:val="en-US" w:eastAsia="en-AU" w:bidi="ar-AE"/>
        </w:rPr>
        <w:t xml:space="preserve"> قبل 28 يونيو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/حزيران</w:t>
      </w:r>
      <w:r w:rsidRPr="00B8110E">
        <w:rPr>
          <w:color w:val="auto"/>
          <w:sz w:val="24"/>
          <w:szCs w:val="24"/>
          <w:rtl/>
          <w:lang w:val="en-US" w:eastAsia="en-AU" w:bidi="ar-AE"/>
        </w:rPr>
        <w:t xml:space="preserve"> 2016 غير مؤهلين للتقدم بطلب للحصول على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دفعة ال</w:t>
      </w:r>
      <w:r w:rsidRPr="00B8110E">
        <w:rPr>
          <w:color w:val="auto"/>
          <w:sz w:val="24"/>
          <w:szCs w:val="24"/>
          <w:rtl/>
          <w:lang w:val="en-US" w:eastAsia="en-AU" w:bidi="ar-AE"/>
        </w:rPr>
        <w:t xml:space="preserve">مساعدة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ال</w:t>
      </w:r>
      <w:r w:rsidRPr="00B8110E">
        <w:rPr>
          <w:color w:val="auto"/>
          <w:sz w:val="24"/>
          <w:szCs w:val="24"/>
          <w:rtl/>
          <w:lang w:val="en-US" w:eastAsia="en-AU" w:bidi="ar-AE"/>
        </w:rPr>
        <w:t>إضافية.</w:t>
      </w:r>
    </w:p>
    <w:p w14:paraId="76A5F28A" w14:textId="1FEC452C" w:rsidR="002E2266" w:rsidRDefault="002E2266" w:rsidP="0002444E">
      <w:pPr>
        <w:bidi/>
        <w:spacing w:before="120" w:after="240"/>
        <w:rPr>
          <w:color w:val="auto"/>
          <w:sz w:val="24"/>
          <w:szCs w:val="24"/>
          <w:rtl/>
          <w:lang w:val="en-US" w:eastAsia="en-AU" w:bidi="ar-AE"/>
        </w:rPr>
      </w:pPr>
      <w:r w:rsidRPr="00B8110E">
        <w:rPr>
          <w:color w:val="auto"/>
          <w:sz w:val="24"/>
          <w:szCs w:val="24"/>
          <w:rtl/>
          <w:lang w:val="en-US" w:eastAsia="en-AU" w:bidi="ar-AE"/>
        </w:rPr>
        <w:t>حدد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ت</w:t>
      </w:r>
      <w:r w:rsidRPr="00B8110E">
        <w:rPr>
          <w:color w:val="auto"/>
          <w:sz w:val="24"/>
          <w:szCs w:val="24"/>
          <w:rtl/>
          <w:lang w:val="en-US" w:eastAsia="en-AU" w:bidi="ar-AE"/>
        </w:rPr>
        <w:t xml:space="preserve">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لجنة</w:t>
      </w:r>
      <w:r w:rsidRPr="00B8110E">
        <w:rPr>
          <w:color w:val="auto"/>
          <w:sz w:val="24"/>
          <w:szCs w:val="24"/>
          <w:rtl/>
          <w:lang w:val="en-US" w:eastAsia="en-AU" w:bidi="ar-AE"/>
        </w:rPr>
        <w:t xml:space="preserve"> مساعدة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قطاع</w:t>
      </w:r>
      <w:r>
        <w:rPr>
          <w:color w:val="auto"/>
          <w:sz w:val="24"/>
          <w:szCs w:val="24"/>
          <w:rtl/>
          <w:lang w:val="en-US" w:eastAsia="en-AU" w:bidi="ar-AE"/>
        </w:rPr>
        <w:t xml:space="preserve"> سيارات الأجرة و</w:t>
      </w:r>
      <w:r w:rsidRPr="00B8110E">
        <w:rPr>
          <w:color w:val="auto"/>
          <w:sz w:val="24"/>
          <w:szCs w:val="24"/>
          <w:rtl/>
          <w:lang w:val="en-US" w:eastAsia="en-AU" w:bidi="ar-AE"/>
        </w:rPr>
        <w:t>تأجير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 xml:space="preserve"> السيارات</w:t>
      </w:r>
      <w:r w:rsidRPr="00B8110E">
        <w:rPr>
          <w:color w:val="auto"/>
          <w:sz w:val="24"/>
          <w:szCs w:val="24"/>
          <w:rtl/>
          <w:lang w:val="en-US" w:eastAsia="en-AU" w:bidi="ar-AE"/>
        </w:rPr>
        <w:t xml:space="preserve"> (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اللجنة</w:t>
      </w:r>
      <w:r w:rsidRPr="00B8110E">
        <w:rPr>
          <w:color w:val="auto"/>
          <w:sz w:val="24"/>
          <w:szCs w:val="24"/>
          <w:rtl/>
          <w:lang w:val="en-US" w:eastAsia="en-AU" w:bidi="ar-AE"/>
        </w:rPr>
        <w:t xml:space="preserve">) قطاعات صناعية معينة من المحتمل أن تكون قد تأثرت بشكل كبير بإصلاحات النقل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المتكاملة</w:t>
      </w:r>
      <w:r w:rsidRPr="00B8110E">
        <w:rPr>
          <w:color w:val="auto"/>
          <w:sz w:val="24"/>
          <w:szCs w:val="24"/>
          <w:rtl/>
          <w:lang w:val="en-US" w:eastAsia="en-AU" w:bidi="ar-AE"/>
        </w:rPr>
        <w:t xml:space="preserve"> والتي قد تكون أكثر عرضة للمعاناة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 xml:space="preserve"> من الضائقة</w:t>
      </w:r>
      <w:r w:rsidRPr="00B8110E">
        <w:rPr>
          <w:color w:val="auto"/>
          <w:sz w:val="24"/>
          <w:szCs w:val="24"/>
          <w:rtl/>
          <w:lang w:val="en-US" w:eastAsia="en-AU" w:bidi="ar-AE"/>
        </w:rPr>
        <w:t xml:space="preserve"> المالية.</w:t>
      </w:r>
    </w:p>
    <w:p w14:paraId="5756835B" w14:textId="77777777" w:rsidR="002E2266" w:rsidRPr="00B8110E" w:rsidRDefault="002E2266" w:rsidP="0002444E">
      <w:pPr>
        <w:bidi/>
        <w:spacing w:before="120" w:after="240"/>
        <w:rPr>
          <w:color w:val="auto"/>
          <w:sz w:val="24"/>
          <w:szCs w:val="24"/>
          <w:lang w:val="en-US" w:eastAsia="en-AU" w:bidi="ar-AE"/>
        </w:rPr>
      </w:pPr>
      <w:r>
        <w:rPr>
          <w:rFonts w:hint="cs"/>
          <w:color w:val="auto"/>
          <w:sz w:val="24"/>
          <w:szCs w:val="24"/>
          <w:rtl/>
          <w:lang w:val="en-US" w:eastAsia="en-AU" w:bidi="ar-AE"/>
        </w:rPr>
        <w:t xml:space="preserve">تشمل </w:t>
      </w:r>
      <w:r w:rsidRPr="00B8110E">
        <w:rPr>
          <w:color w:val="auto"/>
          <w:sz w:val="24"/>
          <w:szCs w:val="24"/>
          <w:rtl/>
          <w:lang w:val="en-US" w:eastAsia="en-AU" w:bidi="ar-AE"/>
        </w:rPr>
        <w:t>هذه المجموعات:</w:t>
      </w:r>
    </w:p>
    <w:p w14:paraId="2CFA1134" w14:textId="77777777" w:rsidR="002E2266" w:rsidRPr="00B8110E" w:rsidRDefault="002E2266" w:rsidP="0002444E">
      <w:pPr>
        <w:pStyle w:val="ListParagraph"/>
        <w:numPr>
          <w:ilvl w:val="0"/>
          <w:numId w:val="33"/>
        </w:numPr>
        <w:bidi/>
        <w:spacing w:before="120" w:after="240"/>
        <w:rPr>
          <w:color w:val="auto"/>
          <w:sz w:val="24"/>
          <w:szCs w:val="24"/>
          <w:lang w:val="en-US" w:eastAsia="en-AU" w:bidi="ar-AE"/>
        </w:rPr>
      </w:pPr>
      <w:r w:rsidRPr="00B8110E">
        <w:rPr>
          <w:color w:val="auto"/>
          <w:sz w:val="24"/>
          <w:szCs w:val="24"/>
          <w:rtl/>
          <w:lang w:val="en-US" w:eastAsia="en-AU" w:bidi="ar-AE"/>
        </w:rPr>
        <w:t>حامل</w:t>
      </w:r>
      <w:r w:rsidRPr="00B8110E">
        <w:rPr>
          <w:rFonts w:hint="cs"/>
          <w:color w:val="auto"/>
          <w:sz w:val="24"/>
          <w:szCs w:val="24"/>
          <w:rtl/>
          <w:lang w:val="en-US" w:eastAsia="en-AU" w:bidi="ar-AE"/>
        </w:rPr>
        <w:t>ي</w:t>
      </w:r>
      <w:r w:rsidRPr="00B8110E">
        <w:rPr>
          <w:color w:val="auto"/>
          <w:sz w:val="24"/>
          <w:szCs w:val="24"/>
          <w:rtl/>
          <w:lang w:val="en-US" w:eastAsia="en-AU" w:bidi="ar-AE"/>
        </w:rPr>
        <w:t xml:space="preserve"> تراخيص سيارات الأجرة الذين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لديهم</w:t>
      </w:r>
      <w:r w:rsidRPr="00B8110E">
        <w:rPr>
          <w:color w:val="auto"/>
          <w:sz w:val="24"/>
          <w:szCs w:val="24"/>
          <w:rtl/>
          <w:lang w:val="en-US" w:eastAsia="en-AU" w:bidi="ar-AE"/>
        </w:rPr>
        <w:t xml:space="preserve"> نسبة عالية من</w:t>
      </w:r>
      <w:r>
        <w:rPr>
          <w:color w:val="auto"/>
          <w:sz w:val="24"/>
          <w:szCs w:val="24"/>
          <w:rtl/>
          <w:lang w:val="en-US" w:eastAsia="en-AU" w:bidi="ar-AE"/>
        </w:rPr>
        <w:t xml:space="preserve"> الديون المرتبطة مباشرة برخصتهم</w:t>
      </w:r>
      <w:r w:rsidRPr="00B8110E">
        <w:rPr>
          <w:color w:val="auto"/>
          <w:sz w:val="24"/>
          <w:szCs w:val="24"/>
          <w:rtl/>
          <w:lang w:val="en-US" w:eastAsia="en-AU" w:bidi="ar-AE"/>
        </w:rPr>
        <w:t xml:space="preserve">، ويحتمل أن يكونوا مضمونين برهن عقاري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على</w:t>
      </w:r>
      <w:r w:rsidRPr="00B8110E">
        <w:rPr>
          <w:color w:val="auto"/>
          <w:sz w:val="24"/>
          <w:szCs w:val="24"/>
          <w:rtl/>
          <w:lang w:val="en-US" w:eastAsia="en-AU" w:bidi="ar-AE"/>
        </w:rPr>
        <w:t xml:space="preserve"> ممتلكاتهم والذين قد لا يكونون قادرين على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تسديد</w:t>
      </w:r>
      <w:r w:rsidRPr="00B8110E">
        <w:rPr>
          <w:color w:val="auto"/>
          <w:sz w:val="24"/>
          <w:szCs w:val="24"/>
          <w:rtl/>
          <w:lang w:val="en-US" w:eastAsia="en-AU" w:bidi="ar-AE"/>
        </w:rPr>
        <w:t xml:space="preserve"> ديونهم من الدخل </w:t>
      </w:r>
      <w:r>
        <w:rPr>
          <w:color w:val="auto"/>
          <w:sz w:val="24"/>
          <w:szCs w:val="24"/>
          <w:rtl/>
          <w:lang w:val="en-US" w:eastAsia="en-AU" w:bidi="ar-AE"/>
        </w:rPr>
        <w:t>من ترخيصهم أو من مصادر دخل أخرى</w:t>
      </w:r>
      <w:r w:rsidRPr="00B8110E">
        <w:rPr>
          <w:color w:val="auto"/>
          <w:sz w:val="24"/>
          <w:szCs w:val="24"/>
          <w:rtl/>
          <w:lang w:val="en-US" w:eastAsia="en-AU" w:bidi="ar-AE"/>
        </w:rPr>
        <w:t>، أو</w:t>
      </w:r>
    </w:p>
    <w:p w14:paraId="1B921666" w14:textId="2263F9DA" w:rsidR="002E2266" w:rsidRPr="0002444E" w:rsidRDefault="002E2266" w:rsidP="0002444E">
      <w:pPr>
        <w:pStyle w:val="ListParagraph"/>
        <w:numPr>
          <w:ilvl w:val="0"/>
          <w:numId w:val="33"/>
        </w:numPr>
        <w:bidi/>
        <w:spacing w:before="120" w:after="240"/>
        <w:rPr>
          <w:color w:val="auto"/>
          <w:sz w:val="24"/>
          <w:szCs w:val="24"/>
          <w:rtl/>
          <w:lang w:val="en-US" w:eastAsia="en-AU" w:bidi="ar-AE"/>
        </w:rPr>
      </w:pPr>
      <w:r w:rsidRPr="00B8110E">
        <w:rPr>
          <w:color w:val="auto"/>
          <w:sz w:val="24"/>
          <w:szCs w:val="24"/>
          <w:rtl/>
          <w:lang w:val="en-US" w:eastAsia="en-AU" w:bidi="ar-AE"/>
        </w:rPr>
        <w:t>أصحاب تراخيص سيارات الأجرة الذين يعتمدون على دخل رخصة سيارة الأجرة الخاصة بهم لتغطية تكاليف حياتهم اليومية.</w:t>
      </w:r>
    </w:p>
    <w:p w14:paraId="2A00CA8C" w14:textId="77777777" w:rsidR="0002444E" w:rsidRDefault="002E2266" w:rsidP="0002444E">
      <w:pPr>
        <w:bidi/>
        <w:spacing w:before="120" w:after="240"/>
        <w:rPr>
          <w:color w:val="auto"/>
          <w:sz w:val="24"/>
          <w:szCs w:val="24"/>
          <w:rtl/>
          <w:lang w:val="en-US" w:eastAsia="en-AU" w:bidi="ar-AE"/>
        </w:rPr>
      </w:pPr>
      <w:r>
        <w:rPr>
          <w:rFonts w:hint="cs"/>
          <w:color w:val="auto"/>
          <w:sz w:val="24"/>
          <w:szCs w:val="24"/>
          <w:rtl/>
          <w:lang w:val="en-US" w:eastAsia="en-AU" w:bidi="ar-AE"/>
        </w:rPr>
        <w:t>أفادت</w:t>
      </w:r>
      <w:r w:rsidRPr="00B8110E">
        <w:rPr>
          <w:color w:val="auto"/>
          <w:sz w:val="24"/>
          <w:szCs w:val="24"/>
          <w:rtl/>
          <w:lang w:val="en-US" w:eastAsia="en-AU" w:bidi="ar-AE"/>
        </w:rPr>
        <w:t xml:space="preserve">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اللجنة</w:t>
      </w:r>
      <w:r w:rsidRPr="00B8110E">
        <w:rPr>
          <w:color w:val="auto"/>
          <w:sz w:val="24"/>
          <w:szCs w:val="24"/>
          <w:rtl/>
          <w:lang w:val="en-US" w:eastAsia="en-AU" w:bidi="ar-AE"/>
        </w:rPr>
        <w:t xml:space="preserve"> أيضا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ً</w:t>
      </w:r>
      <w:r w:rsidRPr="00B8110E">
        <w:rPr>
          <w:color w:val="auto"/>
          <w:sz w:val="24"/>
          <w:szCs w:val="24"/>
          <w:rtl/>
          <w:lang w:val="en-US" w:eastAsia="en-AU" w:bidi="ar-AE"/>
        </w:rPr>
        <w:t xml:space="preserve"> أنه من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المعروف</w:t>
      </w:r>
      <w:r w:rsidRPr="00B8110E">
        <w:rPr>
          <w:color w:val="auto"/>
          <w:sz w:val="24"/>
          <w:szCs w:val="24"/>
          <w:rtl/>
          <w:lang w:val="en-US" w:eastAsia="en-AU" w:bidi="ar-AE"/>
        </w:rPr>
        <w:t xml:space="preserve"> على نطاق واسع أن الأفراد والأسر الذين لديهم دخل وصافي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أصول</w:t>
      </w:r>
      <w:r w:rsidRPr="00B8110E">
        <w:rPr>
          <w:color w:val="auto"/>
          <w:sz w:val="24"/>
          <w:szCs w:val="24"/>
          <w:rtl/>
          <w:lang w:val="en-US" w:eastAsia="en-AU" w:bidi="ar-AE"/>
        </w:rPr>
        <w:t xml:space="preserve"> أقل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ّ</w:t>
      </w:r>
      <w:r w:rsidRPr="00B8110E">
        <w:rPr>
          <w:color w:val="auto"/>
          <w:sz w:val="24"/>
          <w:szCs w:val="24"/>
          <w:rtl/>
          <w:lang w:val="en-US" w:eastAsia="en-AU" w:bidi="ar-AE"/>
        </w:rPr>
        <w:t xml:space="preserve"> من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الحد الأدنى</w:t>
      </w:r>
      <w:r>
        <w:rPr>
          <w:color w:val="auto"/>
          <w:sz w:val="24"/>
          <w:szCs w:val="24"/>
          <w:rtl/>
          <w:lang w:val="en-US" w:eastAsia="en-AU" w:bidi="ar-AE"/>
        </w:rPr>
        <w:t xml:space="preserve"> المؤهل </w:t>
      </w:r>
      <w:r w:rsidRPr="00B8110E">
        <w:rPr>
          <w:color w:val="auto"/>
          <w:sz w:val="24"/>
          <w:szCs w:val="24"/>
          <w:rtl/>
          <w:lang w:val="en-US" w:eastAsia="en-AU" w:bidi="ar-AE"/>
        </w:rPr>
        <w:t xml:space="preserve">لمعاش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السن</w:t>
      </w:r>
      <w:r w:rsidRPr="00B8110E">
        <w:rPr>
          <w:color w:val="auto"/>
          <w:sz w:val="24"/>
          <w:szCs w:val="24"/>
          <w:rtl/>
          <w:lang w:val="en-US" w:eastAsia="en-AU" w:bidi="ar-AE"/>
        </w:rPr>
        <w:t xml:space="preserve"> </w:t>
      </w:r>
      <w:r>
        <w:rPr>
          <w:color w:val="auto"/>
          <w:sz w:val="24"/>
          <w:szCs w:val="24"/>
          <w:rtl/>
          <w:lang w:val="en-US" w:eastAsia="en-AU" w:bidi="ar-AE"/>
        </w:rPr>
        <w:t>الجزئي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،</w:t>
      </w:r>
      <w:r>
        <w:rPr>
          <w:color w:val="auto"/>
          <w:sz w:val="24"/>
          <w:szCs w:val="24"/>
          <w:rtl/>
          <w:lang w:val="en-US" w:eastAsia="en-AU" w:bidi="ar-AE"/>
        </w:rPr>
        <w:t xml:space="preserve"> (كما حددته</w:t>
      </w:r>
      <w:r w:rsidRPr="00B8110E">
        <w:rPr>
          <w:color w:val="auto"/>
          <w:sz w:val="24"/>
          <w:szCs w:val="24"/>
          <w:rtl/>
          <w:lang w:val="en-US" w:eastAsia="en-AU" w:bidi="ar-AE"/>
        </w:rPr>
        <w:t xml:space="preserve"> </w:t>
      </w:r>
      <w:r w:rsidR="00E24ABA">
        <w:rPr>
          <w:rFonts w:hint="cs"/>
          <w:color w:val="auto"/>
          <w:sz w:val="24"/>
          <w:szCs w:val="24"/>
          <w:rtl/>
          <w:lang w:val="en-US" w:eastAsia="en-AU" w:bidi="ar-AE"/>
        </w:rPr>
        <w:t xml:space="preserve"> مديرية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ال</w:t>
      </w:r>
      <w:r w:rsidRPr="00B8110E">
        <w:rPr>
          <w:color w:val="auto"/>
          <w:sz w:val="24"/>
          <w:szCs w:val="24"/>
          <w:rtl/>
          <w:lang w:val="en-US" w:eastAsia="en-AU" w:bidi="ar-AE"/>
        </w:rPr>
        <w:t>خدمات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 xml:space="preserve"> الإنسانية</w:t>
      </w:r>
      <w:r>
        <w:rPr>
          <w:color w:val="auto"/>
          <w:sz w:val="24"/>
          <w:szCs w:val="24"/>
          <w:rtl/>
          <w:lang w:val="en-US" w:eastAsia="en-AU" w:bidi="ar-AE"/>
        </w:rPr>
        <w:t xml:space="preserve">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ل</w:t>
      </w:r>
      <w:r w:rsidRPr="00B8110E">
        <w:rPr>
          <w:color w:val="auto"/>
          <w:sz w:val="24"/>
          <w:szCs w:val="24"/>
          <w:rtl/>
          <w:lang w:val="en-US" w:eastAsia="en-AU" w:bidi="ar-AE"/>
        </w:rPr>
        <w:t>لك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و</w:t>
      </w:r>
      <w:r>
        <w:rPr>
          <w:color w:val="auto"/>
          <w:sz w:val="24"/>
          <w:szCs w:val="24"/>
          <w:rtl/>
          <w:lang w:val="en-US" w:eastAsia="en-AU" w:bidi="ar-AE"/>
        </w:rPr>
        <w:t>منولث) أو ما شابهه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،</w:t>
      </w:r>
      <w:r w:rsidRPr="00B8110E">
        <w:rPr>
          <w:color w:val="auto"/>
          <w:sz w:val="24"/>
          <w:szCs w:val="24"/>
          <w:rtl/>
          <w:lang w:val="en-US" w:eastAsia="en-AU" w:bidi="ar-AE"/>
        </w:rPr>
        <w:t xml:space="preserve"> يمكن أن يكونوا أكثر الفئات تعرضا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ً</w:t>
      </w:r>
      <w:r w:rsidRPr="00B8110E">
        <w:rPr>
          <w:color w:val="auto"/>
          <w:sz w:val="24"/>
          <w:szCs w:val="24"/>
          <w:rtl/>
          <w:lang w:val="en-US" w:eastAsia="en-AU" w:bidi="ar-AE"/>
        </w:rPr>
        <w:t xml:space="preserve"> للمعاناة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 xml:space="preserve"> من الضائقة</w:t>
      </w:r>
      <w:r w:rsidRPr="00B8110E">
        <w:rPr>
          <w:color w:val="auto"/>
          <w:sz w:val="24"/>
          <w:szCs w:val="24"/>
          <w:rtl/>
          <w:lang w:val="en-US" w:eastAsia="en-AU" w:bidi="ar-AE"/>
        </w:rPr>
        <w:t xml:space="preserve"> المالية نتيجة للإصلاحات.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ول</w:t>
      </w:r>
      <w:r w:rsidRPr="00B8110E">
        <w:rPr>
          <w:color w:val="auto"/>
          <w:sz w:val="24"/>
          <w:szCs w:val="24"/>
          <w:rtl/>
          <w:lang w:val="en-US" w:eastAsia="en-AU" w:bidi="ar-AE"/>
        </w:rPr>
        <w:t xml:space="preserve">لمزيد من المعلومات حول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الحد الأدنى</w:t>
      </w:r>
      <w:r w:rsidRPr="00B8110E">
        <w:rPr>
          <w:color w:val="auto"/>
          <w:sz w:val="24"/>
          <w:szCs w:val="24"/>
          <w:rtl/>
          <w:lang w:val="en-US" w:eastAsia="en-AU" w:bidi="ar-AE"/>
        </w:rPr>
        <w:t xml:space="preserve">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لمعاش السن</w:t>
      </w:r>
      <w:r w:rsidRPr="00B8110E">
        <w:rPr>
          <w:color w:val="auto"/>
          <w:sz w:val="24"/>
          <w:szCs w:val="24"/>
          <w:rtl/>
          <w:lang w:val="en-US" w:eastAsia="en-AU" w:bidi="ar-AE"/>
        </w:rPr>
        <w:t xml:space="preserve">،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قم بزيارة</w:t>
      </w:r>
      <w:r w:rsidRPr="00B8110E">
        <w:rPr>
          <w:color w:val="auto"/>
          <w:sz w:val="24"/>
          <w:szCs w:val="24"/>
          <w:rtl/>
          <w:lang w:val="en-US" w:eastAsia="en-AU" w:bidi="ar-AE"/>
        </w:rPr>
        <w:t xml:space="preserve"> </w:t>
      </w:r>
      <w:r w:rsidR="0002444E" w:rsidRPr="00ED21BC">
        <w:rPr>
          <w:rFonts w:eastAsia="Arial Unicode MS"/>
          <w:bCs/>
          <w:color w:val="000000" w:themeColor="text1"/>
          <w:sz w:val="24"/>
          <w:szCs w:val="24"/>
          <w:u w:color="002664"/>
          <w:bdr w:val="nil"/>
        </w:rPr>
        <w:t>https://www.humanservices.gov.au/individuals/services/centrelink/age-pension/eligibility-payment-rates</w:t>
      </w:r>
      <w:r w:rsidRPr="00B8110E">
        <w:rPr>
          <w:color w:val="auto"/>
          <w:sz w:val="24"/>
          <w:szCs w:val="24"/>
          <w:rtl/>
          <w:lang w:val="en-US" w:eastAsia="en-AU" w:bidi="ar-AE"/>
        </w:rPr>
        <w:t>)</w:t>
      </w:r>
    </w:p>
    <w:p w14:paraId="3D78D18E" w14:textId="77777777" w:rsidR="0002444E" w:rsidRDefault="0002444E" w:rsidP="0002444E">
      <w:pPr>
        <w:bidi/>
        <w:spacing w:before="120"/>
        <w:rPr>
          <w:color w:val="auto"/>
          <w:sz w:val="24"/>
          <w:szCs w:val="24"/>
          <w:rtl/>
          <w:lang w:val="en-US" w:eastAsia="en-AU" w:bidi="ar-AE"/>
        </w:rPr>
      </w:pPr>
    </w:p>
    <w:p w14:paraId="07A1CE31" w14:textId="77777777" w:rsidR="002E2266" w:rsidRPr="008B0D1F" w:rsidRDefault="002E2266" w:rsidP="0002444E">
      <w:pPr>
        <w:pStyle w:val="Heading1"/>
        <w:rPr>
          <w:color w:val="auto"/>
          <w:sz w:val="24"/>
          <w:szCs w:val="24"/>
          <w:lang w:val="en-US" w:bidi="ar-AE"/>
        </w:rPr>
      </w:pPr>
      <w:r>
        <w:rPr>
          <w:rtl/>
        </w:rPr>
        <w:lastRenderedPageBreak/>
        <w:t xml:space="preserve">كيفية </w:t>
      </w:r>
      <w:r w:rsidRPr="008B0D1F">
        <w:rPr>
          <w:rtl/>
        </w:rPr>
        <w:t>تقديم</w:t>
      </w:r>
      <w:r>
        <w:rPr>
          <w:rFonts w:hint="cs"/>
          <w:rtl/>
        </w:rPr>
        <w:t xml:space="preserve"> الطلب</w:t>
      </w:r>
    </w:p>
    <w:p w14:paraId="0FFCD426" w14:textId="4C1DB71F" w:rsidR="002E2266" w:rsidRDefault="002E2266" w:rsidP="0002444E">
      <w:pPr>
        <w:bidi/>
        <w:spacing w:before="120" w:after="240"/>
        <w:rPr>
          <w:color w:val="auto"/>
          <w:sz w:val="24"/>
          <w:szCs w:val="24"/>
          <w:rtl/>
          <w:lang w:val="en-US" w:eastAsia="en-AU" w:bidi="ar-AE"/>
        </w:rPr>
      </w:pPr>
      <w:r w:rsidRPr="008B0D1F">
        <w:rPr>
          <w:color w:val="auto"/>
          <w:sz w:val="24"/>
          <w:szCs w:val="24"/>
          <w:rtl/>
          <w:lang w:val="en-US" w:eastAsia="en-AU" w:bidi="ar-AE"/>
        </w:rPr>
        <w:t xml:space="preserve">يجب تقديم جميع الطلبات في النموذج المعتمد خلال فترة تقديم الطلبات وتقديم المعلومات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والمستندات</w:t>
      </w:r>
      <w:r w:rsidRPr="008B0D1F">
        <w:rPr>
          <w:color w:val="auto"/>
          <w:sz w:val="24"/>
          <w:szCs w:val="24"/>
          <w:rtl/>
          <w:lang w:val="en-US" w:eastAsia="en-AU" w:bidi="ar-AE"/>
        </w:rPr>
        <w:t xml:space="preserve"> الداعمة كما هو محدد في الطلب.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و</w:t>
      </w:r>
      <w:r w:rsidRPr="008B0D1F">
        <w:rPr>
          <w:color w:val="auto"/>
          <w:sz w:val="24"/>
          <w:szCs w:val="24"/>
          <w:rtl/>
          <w:lang w:val="en-US" w:eastAsia="en-AU" w:bidi="ar-AE"/>
        </w:rPr>
        <w:t xml:space="preserve">يجب أن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يحتوي</w:t>
      </w:r>
      <w:r w:rsidRPr="008B0D1F">
        <w:rPr>
          <w:color w:val="auto"/>
          <w:sz w:val="24"/>
          <w:szCs w:val="24"/>
          <w:rtl/>
          <w:lang w:val="en-US" w:eastAsia="en-AU" w:bidi="ar-AE"/>
        </w:rPr>
        <w:t xml:space="preserve">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الطلب</w:t>
      </w:r>
      <w:r w:rsidRPr="008B0D1F">
        <w:rPr>
          <w:color w:val="auto"/>
          <w:sz w:val="24"/>
          <w:szCs w:val="24"/>
          <w:rtl/>
          <w:lang w:val="en-US" w:eastAsia="en-AU" w:bidi="ar-AE"/>
        </w:rPr>
        <w:t xml:space="preserve">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 xml:space="preserve">على </w:t>
      </w:r>
      <w:r w:rsidRPr="008B0D1F">
        <w:rPr>
          <w:color w:val="auto"/>
          <w:sz w:val="24"/>
          <w:szCs w:val="24"/>
          <w:rtl/>
          <w:lang w:val="en-US" w:eastAsia="en-AU" w:bidi="ar-AE"/>
        </w:rPr>
        <w:t xml:space="preserve">جميع المعلومات المطلوبة.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و</w:t>
      </w:r>
      <w:r w:rsidRPr="008B0D1F">
        <w:rPr>
          <w:color w:val="auto"/>
          <w:sz w:val="24"/>
          <w:szCs w:val="24"/>
          <w:rtl/>
          <w:lang w:val="en-US" w:eastAsia="en-AU" w:bidi="ar-AE"/>
        </w:rPr>
        <w:t xml:space="preserve">يجب أن يتم التصديق على جميع المستندات والأدلة المقدمة لدعم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ال</w:t>
      </w:r>
      <w:r w:rsidRPr="008B0D1F">
        <w:rPr>
          <w:color w:val="auto"/>
          <w:sz w:val="24"/>
          <w:szCs w:val="24"/>
          <w:rtl/>
          <w:lang w:val="en-US" w:eastAsia="en-AU" w:bidi="ar-AE"/>
        </w:rPr>
        <w:t xml:space="preserve">طلب وفقًا للتوجيهات التي نشرتها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هيئة</w:t>
      </w:r>
      <w:r w:rsidRPr="008B0D1F">
        <w:rPr>
          <w:color w:val="auto"/>
          <w:sz w:val="24"/>
          <w:szCs w:val="24"/>
          <w:rtl/>
          <w:lang w:val="en-US" w:eastAsia="en-AU" w:bidi="ar-AE"/>
        </w:rPr>
        <w:t xml:space="preserve"> </w:t>
      </w:r>
      <w:r w:rsidRPr="008B0D1F">
        <w:rPr>
          <w:color w:val="auto"/>
          <w:sz w:val="24"/>
          <w:szCs w:val="24"/>
          <w:lang w:val="en-US" w:eastAsia="en-AU" w:bidi="ar-AE"/>
        </w:rPr>
        <w:t>Transport for NSW</w:t>
      </w:r>
      <w:r w:rsidRPr="008B0D1F">
        <w:rPr>
          <w:color w:val="auto"/>
          <w:sz w:val="24"/>
          <w:szCs w:val="24"/>
          <w:rtl/>
          <w:lang w:val="en-US" w:eastAsia="en-AU" w:bidi="ar-AE"/>
        </w:rPr>
        <w:t>.</w:t>
      </w:r>
    </w:p>
    <w:p w14:paraId="1001075B" w14:textId="2B0700EC" w:rsidR="002E2266" w:rsidRDefault="002E2266" w:rsidP="0002444E">
      <w:pPr>
        <w:bidi/>
        <w:spacing w:before="120" w:after="240"/>
        <w:rPr>
          <w:color w:val="auto"/>
          <w:sz w:val="24"/>
          <w:szCs w:val="24"/>
          <w:rtl/>
          <w:lang w:val="en-US" w:eastAsia="en-AU" w:bidi="ar-AE"/>
        </w:rPr>
      </w:pPr>
      <w:r w:rsidRPr="008B0D1F">
        <w:rPr>
          <w:color w:val="auto"/>
          <w:sz w:val="24"/>
          <w:szCs w:val="24"/>
          <w:rtl/>
          <w:lang w:val="en-US" w:eastAsia="en-AU" w:bidi="ar-AE"/>
        </w:rPr>
        <w:t xml:space="preserve">يجب على الشخص التأكد من أنه يقدم معلومات صحيحة ودقيقة في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طلبه</w:t>
      </w:r>
      <w:r w:rsidRPr="008B0D1F">
        <w:rPr>
          <w:color w:val="auto"/>
          <w:sz w:val="24"/>
          <w:szCs w:val="24"/>
          <w:rtl/>
          <w:lang w:val="en-US" w:eastAsia="en-AU" w:bidi="ar-AE"/>
        </w:rPr>
        <w:t xml:space="preserve">.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و</w:t>
      </w:r>
      <w:r w:rsidRPr="008B0D1F">
        <w:rPr>
          <w:color w:val="auto"/>
          <w:sz w:val="24"/>
          <w:szCs w:val="24"/>
          <w:rtl/>
          <w:lang w:val="en-US" w:eastAsia="en-AU" w:bidi="ar-AE"/>
        </w:rPr>
        <w:t>إذا قد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َّ</w:t>
      </w:r>
      <w:r w:rsidRPr="008B0D1F">
        <w:rPr>
          <w:color w:val="auto"/>
          <w:sz w:val="24"/>
          <w:szCs w:val="24"/>
          <w:rtl/>
          <w:lang w:val="en-US" w:eastAsia="en-AU" w:bidi="ar-AE"/>
        </w:rPr>
        <w:t>م شخص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ٌ</w:t>
      </w:r>
      <w:r w:rsidRPr="008B0D1F">
        <w:rPr>
          <w:color w:val="auto"/>
          <w:sz w:val="24"/>
          <w:szCs w:val="24"/>
          <w:rtl/>
          <w:lang w:val="en-US" w:eastAsia="en-AU" w:bidi="ar-AE"/>
        </w:rPr>
        <w:t xml:space="preserve"> ما معلومات زائفة أو مضللة عن عمد في طلبه، فقد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يتقرّر</w:t>
      </w:r>
      <w:r w:rsidRPr="008B0D1F">
        <w:rPr>
          <w:color w:val="auto"/>
          <w:sz w:val="24"/>
          <w:szCs w:val="24"/>
          <w:rtl/>
          <w:lang w:val="en-US" w:eastAsia="en-AU" w:bidi="ar-AE"/>
        </w:rPr>
        <w:t xml:space="preserve"> أنه غير مؤهل لتلقي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دفعة</w:t>
      </w:r>
      <w:r w:rsidRPr="008B0D1F">
        <w:rPr>
          <w:color w:val="auto"/>
          <w:sz w:val="24"/>
          <w:szCs w:val="24"/>
          <w:rtl/>
          <w:lang w:val="en-US" w:eastAsia="en-AU" w:bidi="ar-AE"/>
        </w:rPr>
        <w:t xml:space="preserve">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ال</w:t>
      </w:r>
      <w:r w:rsidRPr="008B0D1F">
        <w:rPr>
          <w:color w:val="auto"/>
          <w:sz w:val="24"/>
          <w:szCs w:val="24"/>
          <w:rtl/>
          <w:lang w:val="en-US" w:eastAsia="en-AU" w:bidi="ar-AE"/>
        </w:rPr>
        <w:t xml:space="preserve">مساعدة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ال</w:t>
      </w:r>
      <w:r w:rsidRPr="008B0D1F">
        <w:rPr>
          <w:color w:val="auto"/>
          <w:sz w:val="24"/>
          <w:szCs w:val="24"/>
          <w:rtl/>
          <w:lang w:val="en-US" w:eastAsia="en-AU" w:bidi="ar-AE"/>
        </w:rPr>
        <w:t xml:space="preserve">إضافية وقد يخضع للمقاضاة بواسطة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 xml:space="preserve">هيئة </w:t>
      </w:r>
      <w:r w:rsidRPr="00ED21BC">
        <w:rPr>
          <w:rFonts w:eastAsia="Arial Unicode MS"/>
          <w:bCs/>
          <w:color w:val="000000" w:themeColor="text1"/>
          <w:sz w:val="24"/>
          <w:szCs w:val="24"/>
          <w:u w:color="002664"/>
          <w:bdr w:val="nil"/>
        </w:rPr>
        <w:t>Transport for NSW</w:t>
      </w:r>
      <w:r w:rsidRPr="008B0D1F">
        <w:rPr>
          <w:color w:val="auto"/>
          <w:sz w:val="24"/>
          <w:szCs w:val="24"/>
          <w:rtl/>
          <w:lang w:val="en-US" w:eastAsia="en-AU" w:bidi="ar-AE"/>
        </w:rPr>
        <w:t xml:space="preserve">.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 xml:space="preserve">وقد تخضع </w:t>
      </w:r>
      <w:r w:rsidRPr="008B0D1F">
        <w:rPr>
          <w:color w:val="auto"/>
          <w:sz w:val="24"/>
          <w:szCs w:val="24"/>
          <w:rtl/>
          <w:lang w:val="en-US" w:eastAsia="en-AU" w:bidi="ar-AE"/>
        </w:rPr>
        <w:t xml:space="preserve">المعلومات المقدمة في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الطلبات</w:t>
      </w:r>
      <w:r w:rsidRPr="008B0D1F">
        <w:rPr>
          <w:color w:val="auto"/>
          <w:sz w:val="24"/>
          <w:szCs w:val="24"/>
          <w:rtl/>
          <w:lang w:val="en-US" w:eastAsia="en-AU" w:bidi="ar-AE"/>
        </w:rPr>
        <w:t xml:space="preserve">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للتدقيق</w:t>
      </w:r>
      <w:r w:rsidRPr="008B0D1F">
        <w:rPr>
          <w:color w:val="auto"/>
          <w:sz w:val="24"/>
          <w:szCs w:val="24"/>
          <w:rtl/>
          <w:lang w:val="en-US" w:eastAsia="en-AU" w:bidi="ar-AE"/>
        </w:rPr>
        <w:t>.</w:t>
      </w:r>
    </w:p>
    <w:p w14:paraId="1283DAF2" w14:textId="77777777" w:rsidR="002E2266" w:rsidRPr="00550B67" w:rsidRDefault="002E2266" w:rsidP="0002444E">
      <w:pPr>
        <w:bidi/>
        <w:spacing w:before="120" w:after="240"/>
        <w:rPr>
          <w:color w:val="auto"/>
          <w:sz w:val="24"/>
          <w:szCs w:val="24"/>
          <w:lang w:val="en-US" w:eastAsia="en-AU" w:bidi="ar-AE"/>
        </w:rPr>
      </w:pPr>
      <w:r w:rsidRPr="00550B67">
        <w:rPr>
          <w:color w:val="auto"/>
          <w:sz w:val="24"/>
          <w:szCs w:val="24"/>
          <w:rtl/>
          <w:lang w:val="en-US" w:eastAsia="en-AU" w:bidi="ar-AE"/>
        </w:rPr>
        <w:t xml:space="preserve">قد لا يتم النظر في الطلبات غير المكتملة أو التي تشتمل على معلومات وأدلة غير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مُصدّقة</w:t>
      </w:r>
      <w:r w:rsidRPr="00550B67">
        <w:rPr>
          <w:color w:val="auto"/>
          <w:sz w:val="24"/>
          <w:szCs w:val="24"/>
          <w:rtl/>
          <w:lang w:val="en-US" w:eastAsia="en-AU" w:bidi="ar-AE"/>
        </w:rPr>
        <w:t xml:space="preserve"> بشكل صحيح لدفع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ة</w:t>
      </w:r>
      <w:r w:rsidRPr="00550B67">
        <w:rPr>
          <w:color w:val="auto"/>
          <w:sz w:val="24"/>
          <w:szCs w:val="24"/>
          <w:rtl/>
          <w:lang w:val="en-US" w:eastAsia="en-AU" w:bidi="ar-AE"/>
        </w:rPr>
        <w:t xml:space="preserve">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ال</w:t>
      </w:r>
      <w:r w:rsidRPr="00550B67">
        <w:rPr>
          <w:color w:val="auto"/>
          <w:sz w:val="24"/>
          <w:szCs w:val="24"/>
          <w:rtl/>
          <w:lang w:val="en-US" w:eastAsia="en-AU" w:bidi="ar-AE"/>
        </w:rPr>
        <w:t xml:space="preserve">مساعدات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ال</w:t>
      </w:r>
      <w:r w:rsidRPr="00550B67">
        <w:rPr>
          <w:color w:val="auto"/>
          <w:sz w:val="24"/>
          <w:szCs w:val="24"/>
          <w:rtl/>
          <w:lang w:val="en-US" w:eastAsia="en-AU" w:bidi="ar-AE"/>
        </w:rPr>
        <w:t>إضافية.</w:t>
      </w:r>
    </w:p>
    <w:p w14:paraId="677321D2" w14:textId="7267AA82" w:rsidR="002E2266" w:rsidRPr="00550B67" w:rsidRDefault="002E2266" w:rsidP="0002444E">
      <w:pPr>
        <w:bidi/>
        <w:spacing w:before="120" w:after="240"/>
        <w:rPr>
          <w:color w:val="auto"/>
          <w:sz w:val="24"/>
          <w:szCs w:val="24"/>
          <w:lang w:val="en-US" w:eastAsia="en-AU" w:bidi="ar-AE"/>
        </w:rPr>
      </w:pPr>
      <w:r>
        <w:rPr>
          <w:color w:val="auto"/>
          <w:sz w:val="24"/>
          <w:szCs w:val="24"/>
          <w:rtl/>
          <w:lang w:val="en-US" w:eastAsia="en-AU" w:bidi="ar-AE"/>
        </w:rPr>
        <w:t>س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ت</w:t>
      </w:r>
      <w:r w:rsidRPr="00550B67">
        <w:rPr>
          <w:color w:val="auto"/>
          <w:sz w:val="24"/>
          <w:szCs w:val="24"/>
          <w:rtl/>
          <w:lang w:val="en-US" w:eastAsia="en-AU" w:bidi="ar-AE"/>
        </w:rPr>
        <w:t xml:space="preserve">نظر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اللجنة</w:t>
      </w:r>
      <w:r>
        <w:rPr>
          <w:color w:val="auto"/>
          <w:sz w:val="24"/>
          <w:szCs w:val="24"/>
          <w:rtl/>
          <w:lang w:val="en-US" w:eastAsia="en-AU" w:bidi="ar-AE"/>
        </w:rPr>
        <w:t xml:space="preserve"> في جميع الطلبات و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ت</w:t>
      </w:r>
      <w:r w:rsidRPr="00550B67">
        <w:rPr>
          <w:color w:val="auto"/>
          <w:sz w:val="24"/>
          <w:szCs w:val="24"/>
          <w:rtl/>
          <w:lang w:val="en-US" w:eastAsia="en-AU" w:bidi="ar-AE"/>
        </w:rPr>
        <w:t>حدد الطلبات التي تبين أنها بحاجة ماسة إلى دفع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ة</w:t>
      </w:r>
      <w:r w:rsidRPr="00550B67">
        <w:rPr>
          <w:color w:val="auto"/>
          <w:sz w:val="24"/>
          <w:szCs w:val="24"/>
          <w:rtl/>
          <w:lang w:val="en-US" w:eastAsia="en-AU" w:bidi="ar-AE"/>
        </w:rPr>
        <w:t xml:space="preserve">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ال</w:t>
      </w:r>
      <w:r w:rsidRPr="00550B67">
        <w:rPr>
          <w:color w:val="auto"/>
          <w:sz w:val="24"/>
          <w:szCs w:val="24"/>
          <w:rtl/>
          <w:lang w:val="en-US" w:eastAsia="en-AU" w:bidi="ar-AE"/>
        </w:rPr>
        <w:t xml:space="preserve">مساعدات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ال</w:t>
      </w:r>
      <w:r w:rsidRPr="00550B67">
        <w:rPr>
          <w:color w:val="auto"/>
          <w:sz w:val="24"/>
          <w:szCs w:val="24"/>
          <w:rtl/>
          <w:lang w:val="en-US" w:eastAsia="en-AU" w:bidi="ar-AE"/>
        </w:rPr>
        <w:t>إضافية</w:t>
      </w:r>
      <w:r>
        <w:rPr>
          <w:color w:val="auto"/>
          <w:sz w:val="24"/>
          <w:szCs w:val="24"/>
          <w:rtl/>
          <w:lang w:val="en-US" w:eastAsia="en-AU" w:bidi="ar-AE"/>
        </w:rPr>
        <w:t xml:space="preserve">. ثم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ت</w:t>
      </w:r>
      <w:r w:rsidRPr="00550B67">
        <w:rPr>
          <w:color w:val="auto"/>
          <w:sz w:val="24"/>
          <w:szCs w:val="24"/>
          <w:rtl/>
          <w:lang w:val="en-US" w:eastAsia="en-AU" w:bidi="ar-AE"/>
        </w:rPr>
        <w:t xml:space="preserve">قدم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اللجنة</w:t>
      </w:r>
      <w:r w:rsidRPr="00550B67">
        <w:rPr>
          <w:color w:val="auto"/>
          <w:sz w:val="24"/>
          <w:szCs w:val="24"/>
          <w:rtl/>
          <w:lang w:val="en-US" w:eastAsia="en-AU" w:bidi="ar-AE"/>
        </w:rPr>
        <w:t xml:space="preserve"> توصيات إلى وزير النقل والبنية التحتية الذي سيتخذ القرار النهائي بشأن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الدفعات</w:t>
      </w:r>
      <w:r w:rsidRPr="00550B67">
        <w:rPr>
          <w:color w:val="auto"/>
          <w:sz w:val="24"/>
          <w:szCs w:val="24"/>
          <w:rtl/>
          <w:lang w:val="en-US" w:eastAsia="en-AU" w:bidi="ar-AE"/>
        </w:rPr>
        <w:t>.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 xml:space="preserve"> </w:t>
      </w:r>
    </w:p>
    <w:p w14:paraId="68A3196E" w14:textId="46BB1D59" w:rsidR="002E2266" w:rsidRDefault="002E2266" w:rsidP="0002444E">
      <w:pPr>
        <w:bidi/>
        <w:spacing w:before="120" w:after="240"/>
        <w:rPr>
          <w:color w:val="auto"/>
          <w:sz w:val="24"/>
          <w:szCs w:val="24"/>
          <w:rtl/>
          <w:lang w:val="en-US" w:eastAsia="en-AU" w:bidi="ar-AE"/>
        </w:rPr>
      </w:pPr>
      <w:r w:rsidRPr="00550B67">
        <w:rPr>
          <w:color w:val="auto"/>
          <w:sz w:val="24"/>
          <w:szCs w:val="24"/>
          <w:rtl/>
          <w:lang w:val="en-US" w:eastAsia="en-AU" w:bidi="ar-AE"/>
        </w:rPr>
        <w:t xml:space="preserve">ستبدأ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دفعات</w:t>
      </w:r>
      <w:r w:rsidRPr="00550B67">
        <w:rPr>
          <w:color w:val="auto"/>
          <w:sz w:val="24"/>
          <w:szCs w:val="24"/>
          <w:rtl/>
          <w:lang w:val="en-US" w:eastAsia="en-AU" w:bidi="ar-AE"/>
        </w:rPr>
        <w:t xml:space="preserve"> المساعدة الإضافية في أواخر ديسمبر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/كانون الأول</w:t>
      </w:r>
      <w:r w:rsidRPr="00550B67">
        <w:rPr>
          <w:color w:val="auto"/>
          <w:sz w:val="24"/>
          <w:szCs w:val="24"/>
          <w:rtl/>
          <w:lang w:val="en-US" w:eastAsia="en-AU" w:bidi="ar-AE"/>
        </w:rPr>
        <w:t xml:space="preserve"> 2018 بمجرد الانتهاء من التقييم واتخاذ القرار بشأن جميع الطلبات.</w:t>
      </w:r>
    </w:p>
    <w:p w14:paraId="0C0B5D13" w14:textId="1361C157" w:rsidR="00962623" w:rsidRDefault="002E2266" w:rsidP="0002444E">
      <w:pPr>
        <w:bidi/>
        <w:spacing w:before="120" w:after="240"/>
        <w:rPr>
          <w:color w:val="auto"/>
          <w:sz w:val="24"/>
          <w:szCs w:val="24"/>
          <w:rtl/>
          <w:lang w:val="en-US" w:eastAsia="en-AU" w:bidi="ar-AE"/>
        </w:rPr>
      </w:pPr>
      <w:r>
        <w:rPr>
          <w:rFonts w:hint="cs"/>
          <w:color w:val="auto"/>
          <w:sz w:val="24"/>
          <w:szCs w:val="24"/>
          <w:rtl/>
          <w:lang w:val="en-US" w:eastAsia="en-AU" w:bidi="ar-AE"/>
        </w:rPr>
        <w:t>يُرجى العلم</w:t>
      </w:r>
      <w:r>
        <w:rPr>
          <w:color w:val="auto"/>
          <w:sz w:val="24"/>
          <w:szCs w:val="24"/>
          <w:rtl/>
          <w:lang w:val="en-US" w:eastAsia="en-AU" w:bidi="ar-AE"/>
        </w:rPr>
        <w:t xml:space="preserve">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ب</w:t>
      </w:r>
      <w:r>
        <w:rPr>
          <w:color w:val="auto"/>
          <w:sz w:val="24"/>
          <w:szCs w:val="24"/>
          <w:rtl/>
          <w:lang w:val="en-US" w:eastAsia="en-AU" w:bidi="ar-AE"/>
        </w:rPr>
        <w:t xml:space="preserve">أن </w:t>
      </w:r>
      <w:r w:rsidRPr="00550B67">
        <w:rPr>
          <w:color w:val="auto"/>
          <w:sz w:val="24"/>
          <w:szCs w:val="24"/>
          <w:rtl/>
          <w:lang w:val="en-US" w:eastAsia="en-AU" w:bidi="ar-AE"/>
        </w:rPr>
        <w:t>دفع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ة</w:t>
      </w:r>
      <w:r w:rsidRPr="00550B67">
        <w:rPr>
          <w:color w:val="auto"/>
          <w:sz w:val="24"/>
          <w:szCs w:val="24"/>
          <w:rtl/>
          <w:lang w:val="en-US" w:eastAsia="en-AU" w:bidi="ar-AE"/>
        </w:rPr>
        <w:t xml:space="preserve">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المساعدة الإضافية</w:t>
      </w:r>
      <w:r>
        <w:rPr>
          <w:color w:val="auto"/>
          <w:sz w:val="24"/>
          <w:szCs w:val="24"/>
          <w:rtl/>
          <w:lang w:val="en-US" w:eastAsia="en-AU" w:bidi="ar-AE"/>
        </w:rPr>
        <w:t xml:space="preserve">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ت</w:t>
      </w:r>
      <w:r w:rsidRPr="00550B67">
        <w:rPr>
          <w:color w:val="auto"/>
          <w:sz w:val="24"/>
          <w:szCs w:val="24"/>
          <w:rtl/>
          <w:lang w:val="en-US" w:eastAsia="en-AU" w:bidi="ar-AE"/>
        </w:rPr>
        <w:t>هدف إلى تقديم المساعدة المالية وليس التعويض عن أي تخفيض في قيم رخصة سيارة الأجرة.</w:t>
      </w:r>
    </w:p>
    <w:p w14:paraId="79778368" w14:textId="2842F090" w:rsidR="002E2266" w:rsidRDefault="002E2266" w:rsidP="0002444E">
      <w:pPr>
        <w:bidi/>
        <w:spacing w:before="120" w:after="240"/>
        <w:rPr>
          <w:color w:val="auto"/>
          <w:sz w:val="24"/>
          <w:szCs w:val="24"/>
          <w:rtl/>
          <w:lang w:val="en-US" w:eastAsia="en-AU" w:bidi="ar-AE"/>
        </w:rPr>
      </w:pPr>
      <w:r w:rsidRPr="00550B67">
        <w:rPr>
          <w:color w:val="auto"/>
          <w:sz w:val="24"/>
          <w:szCs w:val="24"/>
          <w:rtl/>
          <w:lang w:val="en-US" w:eastAsia="en-AU" w:bidi="ar-AE"/>
        </w:rPr>
        <w:t xml:space="preserve">تتطلب عملية تقديم الطلب من مقدمي الطلبات تقديم قدر كبير من المعلومات الشخصية والمالية مع أدلة لدعم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مطالباتهم</w:t>
      </w:r>
      <w:r w:rsidRPr="00550B67">
        <w:rPr>
          <w:color w:val="auto"/>
          <w:sz w:val="24"/>
          <w:szCs w:val="24"/>
          <w:rtl/>
          <w:lang w:val="en-US" w:eastAsia="en-AU" w:bidi="ar-AE"/>
        </w:rPr>
        <w:t>. وهذا ضروري لضمان إجراء تقييم دقيق للوضع المالي للفرد قبل الإصلاحات التشريعية وبعدها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،</w:t>
      </w:r>
      <w:r w:rsidRPr="00550B67">
        <w:rPr>
          <w:color w:val="auto"/>
          <w:sz w:val="24"/>
          <w:szCs w:val="24"/>
          <w:rtl/>
          <w:lang w:val="en-US" w:eastAsia="en-AU" w:bidi="ar-AE"/>
        </w:rPr>
        <w:t xml:space="preserve"> و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 xml:space="preserve">ما </w:t>
      </w:r>
      <w:r w:rsidRPr="00550B67">
        <w:rPr>
          <w:color w:val="auto"/>
          <w:sz w:val="24"/>
          <w:szCs w:val="24"/>
          <w:rtl/>
          <w:lang w:val="en-US" w:eastAsia="en-AU" w:bidi="ar-AE"/>
        </w:rPr>
        <w:t>إذا كانت الإصلاحات قد أثرت تأ</w:t>
      </w:r>
      <w:r>
        <w:rPr>
          <w:color w:val="auto"/>
          <w:sz w:val="24"/>
          <w:szCs w:val="24"/>
          <w:rtl/>
          <w:lang w:val="en-US" w:eastAsia="en-AU" w:bidi="ar-AE"/>
        </w:rPr>
        <w:t>ثيراً مباشراً على الف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رد وسببت له</w:t>
      </w:r>
      <w:r w:rsidRPr="00550B67">
        <w:rPr>
          <w:color w:val="auto"/>
          <w:sz w:val="24"/>
          <w:szCs w:val="24"/>
          <w:rtl/>
          <w:lang w:val="en-US" w:eastAsia="en-AU" w:bidi="ar-AE"/>
        </w:rPr>
        <w:t xml:space="preserve"> ضائقة مالية.</w:t>
      </w:r>
    </w:p>
    <w:p w14:paraId="0B8182D0" w14:textId="2B138281" w:rsidR="002D3E20" w:rsidRDefault="002E2266" w:rsidP="0002444E">
      <w:pPr>
        <w:bidi/>
        <w:spacing w:before="120" w:after="240"/>
        <w:rPr>
          <w:color w:val="auto"/>
          <w:sz w:val="24"/>
          <w:szCs w:val="24"/>
          <w:rtl/>
          <w:lang w:val="en-US" w:eastAsia="en-AU" w:bidi="ar-AE"/>
        </w:rPr>
      </w:pPr>
      <w:r>
        <w:rPr>
          <w:rFonts w:hint="cs"/>
          <w:color w:val="auto"/>
          <w:sz w:val="24"/>
          <w:szCs w:val="24"/>
          <w:rtl/>
          <w:lang w:val="en-US" w:eastAsia="en-AU" w:bidi="ar-AE"/>
        </w:rPr>
        <w:t>ننصح</w:t>
      </w:r>
      <w:r w:rsidRPr="00676619">
        <w:rPr>
          <w:color w:val="auto"/>
          <w:sz w:val="24"/>
          <w:szCs w:val="24"/>
          <w:rtl/>
          <w:lang w:val="en-US" w:eastAsia="en-AU" w:bidi="ar-AE"/>
        </w:rPr>
        <w:t xml:space="preserve"> جميع الأشخاص الذين يفكرون في تقديم طلب</w:t>
      </w:r>
      <w:r>
        <w:rPr>
          <w:color w:val="auto"/>
          <w:sz w:val="24"/>
          <w:szCs w:val="24"/>
          <w:rtl/>
          <w:lang w:val="en-US" w:eastAsia="en-AU" w:bidi="ar-AE"/>
        </w:rPr>
        <w:t xml:space="preserve"> قراءة المواد الداعمة ذات الصلة</w:t>
      </w:r>
      <w:r w:rsidRPr="00676619">
        <w:rPr>
          <w:color w:val="auto"/>
          <w:sz w:val="24"/>
          <w:szCs w:val="24"/>
          <w:rtl/>
          <w:lang w:val="en-US" w:eastAsia="en-AU" w:bidi="ar-AE"/>
        </w:rPr>
        <w:t>، ومراجعة بوابة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 xml:space="preserve"> أو استمارة</w:t>
      </w:r>
      <w:r w:rsidRPr="00676619">
        <w:rPr>
          <w:color w:val="auto"/>
          <w:sz w:val="24"/>
          <w:szCs w:val="24"/>
          <w:rtl/>
          <w:lang w:val="en-US" w:eastAsia="en-AU" w:bidi="ar-AE"/>
        </w:rPr>
        <w:t xml:space="preserve">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الطلب</w:t>
      </w:r>
      <w:r w:rsidRPr="00676619">
        <w:rPr>
          <w:color w:val="auto"/>
          <w:sz w:val="24"/>
          <w:szCs w:val="24"/>
          <w:rtl/>
          <w:lang w:val="en-US" w:eastAsia="en-AU" w:bidi="ar-AE"/>
        </w:rPr>
        <w:t xml:space="preserve">، وتحديد وجمع كافة المعلومات والمستندات المطلوبة لإكمال طلبهم قبل محاولة تقديم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ال</w:t>
      </w:r>
      <w:r>
        <w:rPr>
          <w:color w:val="auto"/>
          <w:sz w:val="24"/>
          <w:szCs w:val="24"/>
          <w:rtl/>
          <w:lang w:val="en-US" w:eastAsia="en-AU" w:bidi="ar-AE"/>
        </w:rPr>
        <w:t>طلب. كلما كنت مستعدًا بشكل أفضل</w:t>
      </w:r>
      <w:r w:rsidRPr="00676619">
        <w:rPr>
          <w:color w:val="auto"/>
          <w:sz w:val="24"/>
          <w:szCs w:val="24"/>
          <w:rtl/>
          <w:lang w:val="en-US" w:eastAsia="en-AU" w:bidi="ar-AE"/>
        </w:rPr>
        <w:t xml:space="preserve">، سيكون من الأسهل إكمال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طلبك</w:t>
      </w:r>
      <w:r w:rsidRPr="00676619">
        <w:rPr>
          <w:color w:val="auto"/>
          <w:sz w:val="24"/>
          <w:szCs w:val="24"/>
          <w:rtl/>
          <w:lang w:val="en-US" w:eastAsia="en-AU" w:bidi="ar-AE"/>
        </w:rPr>
        <w:t>.</w:t>
      </w:r>
    </w:p>
    <w:p w14:paraId="02841E70" w14:textId="2A363E8B" w:rsidR="00651A9F" w:rsidRDefault="002E2266" w:rsidP="0002444E">
      <w:pPr>
        <w:bidi/>
        <w:spacing w:before="120" w:after="240"/>
        <w:rPr>
          <w:color w:val="auto"/>
          <w:sz w:val="24"/>
          <w:szCs w:val="24"/>
          <w:rtl/>
          <w:lang w:val="en-US" w:eastAsia="en-AU" w:bidi="ar-AE"/>
        </w:rPr>
      </w:pPr>
      <w:r w:rsidRPr="00676619">
        <w:rPr>
          <w:color w:val="auto"/>
          <w:sz w:val="24"/>
          <w:szCs w:val="24"/>
          <w:rtl/>
          <w:lang w:val="en-US" w:eastAsia="en-AU" w:bidi="ar-AE"/>
        </w:rPr>
        <w:t xml:space="preserve">يجب على مقدمي الطلبات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الحصول على</w:t>
      </w:r>
      <w:r>
        <w:rPr>
          <w:color w:val="auto"/>
          <w:sz w:val="24"/>
          <w:szCs w:val="24"/>
          <w:rtl/>
          <w:lang w:val="en-US" w:eastAsia="en-AU" w:bidi="ar-AE"/>
        </w:rPr>
        <w:t xml:space="preserve"> مشورة مالية و</w:t>
      </w:r>
      <w:r w:rsidRPr="00676619">
        <w:rPr>
          <w:color w:val="auto"/>
          <w:sz w:val="24"/>
          <w:szCs w:val="24"/>
          <w:rtl/>
          <w:lang w:val="en-US" w:eastAsia="en-AU" w:bidi="ar-AE"/>
        </w:rPr>
        <w:t>ضريبية</w:t>
      </w:r>
      <w:r w:rsidR="005A4F0A">
        <w:rPr>
          <w:rFonts w:hint="cs"/>
          <w:color w:val="auto"/>
          <w:sz w:val="24"/>
          <w:szCs w:val="24"/>
          <w:rtl/>
          <w:lang w:val="en-US" w:eastAsia="en-AU" w:bidi="ar-AE"/>
        </w:rPr>
        <w:t xml:space="preserve"> شخصية</w:t>
      </w:r>
      <w:r w:rsidRPr="00676619">
        <w:rPr>
          <w:color w:val="auto"/>
          <w:sz w:val="24"/>
          <w:szCs w:val="24"/>
          <w:rtl/>
          <w:lang w:val="en-US" w:eastAsia="en-AU" w:bidi="ar-AE"/>
        </w:rPr>
        <w:t xml:space="preserve">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 xml:space="preserve">لمعرفة معالجة </w:t>
      </w:r>
      <w:r w:rsidRPr="00676619">
        <w:rPr>
          <w:color w:val="auto"/>
          <w:sz w:val="24"/>
          <w:szCs w:val="24"/>
          <w:rtl/>
          <w:lang w:val="en-US" w:eastAsia="en-AU" w:bidi="ar-AE"/>
        </w:rPr>
        <w:t>دفع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ة</w:t>
      </w:r>
      <w:r w:rsidRPr="00676619">
        <w:rPr>
          <w:color w:val="auto"/>
          <w:sz w:val="24"/>
          <w:szCs w:val="24"/>
          <w:rtl/>
          <w:lang w:val="en-US" w:eastAsia="en-AU" w:bidi="ar-AE"/>
        </w:rPr>
        <w:t xml:space="preserve"> </w:t>
      </w:r>
      <w:r>
        <w:rPr>
          <w:rFonts w:hint="cs"/>
          <w:color w:val="auto"/>
          <w:sz w:val="24"/>
          <w:szCs w:val="24"/>
          <w:rtl/>
          <w:lang w:val="en-US" w:eastAsia="en-AU" w:bidi="ar-AE"/>
        </w:rPr>
        <w:t>المساعدة الاضافية فيما يتعلق بأي</w:t>
      </w:r>
      <w:r w:rsidRPr="00676619">
        <w:rPr>
          <w:color w:val="auto"/>
          <w:sz w:val="24"/>
          <w:szCs w:val="24"/>
          <w:rtl/>
          <w:lang w:val="en-US" w:eastAsia="en-AU" w:bidi="ar-AE"/>
        </w:rPr>
        <w:t xml:space="preserve"> تأثير على الاستحقاقات الحالية.</w:t>
      </w:r>
    </w:p>
    <w:p w14:paraId="21905CFF" w14:textId="26825F90" w:rsidR="002E2266" w:rsidRPr="002E2266" w:rsidRDefault="002E2266" w:rsidP="002E2266">
      <w:pPr>
        <w:bidi/>
        <w:rPr>
          <w:color w:val="auto"/>
          <w:sz w:val="24"/>
          <w:szCs w:val="24"/>
          <w:rtl/>
          <w:lang w:val="en-US" w:eastAsia="en-AU" w:bidi="ar-AE"/>
        </w:rPr>
      </w:pPr>
    </w:p>
    <w:tbl>
      <w:tblPr>
        <w:tblStyle w:val="TableGrid"/>
        <w:tblpPr w:leftFromText="180" w:rightFromText="180" w:vertAnchor="page" w:horzAnchor="margin" w:tblpY="13276"/>
        <w:tblW w:w="0" w:type="auto"/>
        <w:tblBorders>
          <w:top w:val="single" w:sz="24" w:space="0" w:color="152355"/>
          <w:left w:val="single" w:sz="24" w:space="0" w:color="152355"/>
          <w:bottom w:val="single" w:sz="24" w:space="0" w:color="152355"/>
          <w:right w:val="single" w:sz="24" w:space="0" w:color="152355"/>
          <w:insideH w:val="none" w:sz="0" w:space="0" w:color="auto"/>
          <w:insideV w:val="none" w:sz="0" w:space="0" w:color="auto"/>
        </w:tblBorders>
        <w:shd w:val="clear" w:color="auto" w:fill="FFFFFF"/>
        <w:tblCellMar>
          <w:top w:w="57" w:type="dxa"/>
          <w:left w:w="227" w:type="dxa"/>
          <w:bottom w:w="57" w:type="dxa"/>
          <w:right w:w="227" w:type="dxa"/>
        </w:tblCellMar>
        <w:tblLook w:val="04A0" w:firstRow="1" w:lastRow="0" w:firstColumn="1" w:lastColumn="0" w:noHBand="0" w:noVBand="1"/>
      </w:tblPr>
      <w:tblGrid>
        <w:gridCol w:w="9782"/>
      </w:tblGrid>
      <w:tr w:rsidR="00F77A63" w14:paraId="4B9DD398" w14:textId="77777777" w:rsidTr="00F77A63">
        <w:tc>
          <w:tcPr>
            <w:tcW w:w="9782" w:type="dxa"/>
            <w:shd w:val="clear" w:color="auto" w:fill="FFFFFF"/>
          </w:tcPr>
          <w:p w14:paraId="3A4C5FDB" w14:textId="77777777" w:rsidR="002E2266" w:rsidRPr="002E2266" w:rsidRDefault="002E2266" w:rsidP="002E2266">
            <w:pPr>
              <w:bidi/>
              <w:rPr>
                <w:b/>
                <w:bCs/>
                <w:color w:val="auto"/>
                <w:sz w:val="24"/>
                <w:szCs w:val="24"/>
                <w:rtl/>
                <w:lang w:val="en-US" w:eastAsia="en-AU" w:bidi="ar-AE"/>
              </w:rPr>
            </w:pPr>
            <w:r w:rsidRPr="002E2266">
              <w:rPr>
                <w:rFonts w:hint="cs"/>
                <w:b/>
                <w:bCs/>
                <w:color w:val="auto"/>
                <w:sz w:val="24"/>
                <w:szCs w:val="24"/>
                <w:rtl/>
                <w:lang w:val="en-US" w:eastAsia="en-AU" w:bidi="ar-AE"/>
              </w:rPr>
              <w:t>المزيد من المعلومات متوفر على:</w:t>
            </w:r>
          </w:p>
          <w:p w14:paraId="1F062E66" w14:textId="77777777" w:rsidR="002E2266" w:rsidRDefault="002E2266" w:rsidP="002E2266">
            <w:pPr>
              <w:bidi/>
              <w:rPr>
                <w:color w:val="auto"/>
                <w:sz w:val="24"/>
                <w:szCs w:val="24"/>
                <w:rtl/>
                <w:lang w:val="en-US" w:eastAsia="en-AU" w:bidi="ar-AE"/>
              </w:rPr>
            </w:pPr>
            <w:r>
              <w:rPr>
                <w:rFonts w:hint="cs"/>
                <w:color w:val="auto"/>
                <w:sz w:val="24"/>
                <w:szCs w:val="24"/>
                <w:rtl/>
                <w:lang w:val="en-US" w:eastAsia="en-AU" w:bidi="ar-AE"/>
              </w:rPr>
              <w:t xml:space="preserve">موقع </w:t>
            </w:r>
            <w:r w:rsidRPr="00ED21BC">
              <w:rPr>
                <w:rFonts w:eastAsia="Arial Unicode MS"/>
                <w:bCs/>
                <w:color w:val="000000" w:themeColor="text1"/>
                <w:sz w:val="24"/>
                <w:szCs w:val="24"/>
                <w:u w:color="002664"/>
                <w:bdr w:val="nil"/>
              </w:rPr>
              <w:t>Transport for NSW</w:t>
            </w:r>
            <w:r>
              <w:rPr>
                <w:rFonts w:hint="cs"/>
                <w:color w:val="auto"/>
                <w:sz w:val="24"/>
                <w:szCs w:val="24"/>
                <w:rtl/>
                <w:lang w:val="en-US" w:eastAsia="en-AU" w:bidi="ar-AE"/>
              </w:rPr>
              <w:t xml:space="preserve"> الالكتروني: </w:t>
            </w:r>
            <w:hyperlink r:id="rId9" w:history="1">
              <w:r w:rsidRPr="00980E27">
                <w:rPr>
                  <w:rStyle w:val="Hyperlink"/>
                  <w:sz w:val="24"/>
                  <w:szCs w:val="24"/>
                </w:rPr>
                <w:t>www.transport.nsw.gov.au/industryassistance</w:t>
              </w:r>
            </w:hyperlink>
            <w:r>
              <w:rPr>
                <w:rFonts w:hint="cs"/>
                <w:color w:val="auto"/>
                <w:sz w:val="24"/>
                <w:szCs w:val="24"/>
                <w:rtl/>
                <w:lang w:val="en-US" w:eastAsia="en-AU" w:bidi="ar-AE"/>
              </w:rPr>
              <w:t xml:space="preserve"> </w:t>
            </w:r>
          </w:p>
          <w:p w14:paraId="4B2ED0BA" w14:textId="77777777" w:rsidR="002E2266" w:rsidRDefault="002E2266" w:rsidP="002E2266">
            <w:pPr>
              <w:bidi/>
              <w:rPr>
                <w:color w:val="auto"/>
                <w:sz w:val="24"/>
                <w:szCs w:val="24"/>
                <w:rtl/>
                <w:lang w:val="en-US" w:eastAsia="en-AU" w:bidi="ar-AE"/>
              </w:rPr>
            </w:pPr>
            <w:r>
              <w:rPr>
                <w:rFonts w:hint="cs"/>
                <w:color w:val="auto"/>
                <w:sz w:val="24"/>
                <w:szCs w:val="24"/>
                <w:rtl/>
                <w:lang w:val="en-US" w:eastAsia="en-AU" w:bidi="ar-AE"/>
              </w:rPr>
              <w:t xml:space="preserve">البريد الإلكتروني: </w:t>
            </w:r>
            <w:hyperlink r:id="rId10" w:history="1">
              <w:r w:rsidRPr="00980E27">
                <w:rPr>
                  <w:rStyle w:val="Hyperlink"/>
                  <w:rFonts w:eastAsia="Arial Unicode MS"/>
                  <w:bCs/>
                  <w:sz w:val="24"/>
                  <w:szCs w:val="24"/>
                  <w:u w:color="002664"/>
                  <w:bdr w:val="nil"/>
                </w:rPr>
                <w:t>industryassistance@transport.nsw.gov.au</w:t>
              </w:r>
            </w:hyperlink>
          </w:p>
          <w:p w14:paraId="5E0A48F5" w14:textId="77777777" w:rsidR="00F77A63" w:rsidRPr="000D5365" w:rsidRDefault="002E2266" w:rsidP="002E22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before="120" w:after="100"/>
              <w:outlineLvl w:val="0"/>
              <w:rPr>
                <w:rFonts w:eastAsia="Arial Unicode MS"/>
                <w:b/>
                <w:bCs/>
                <w:color w:val="002664"/>
                <w:sz w:val="24"/>
                <w:szCs w:val="24"/>
                <w:u w:color="002664"/>
                <w:bdr w:val="nil"/>
              </w:rPr>
            </w:pPr>
            <w:r>
              <w:rPr>
                <w:rFonts w:hint="cs"/>
                <w:color w:val="auto"/>
                <w:sz w:val="24"/>
                <w:szCs w:val="24"/>
                <w:rtl/>
                <w:lang w:val="en-US" w:eastAsia="en-AU" w:bidi="ar-AE"/>
              </w:rPr>
              <w:t xml:space="preserve">الهاتف: </w:t>
            </w:r>
            <w:r w:rsidRPr="00ED21BC">
              <w:rPr>
                <w:rFonts w:eastAsia="Arial Unicode MS"/>
                <w:bCs/>
                <w:color w:val="000000" w:themeColor="text1"/>
                <w:sz w:val="24"/>
                <w:szCs w:val="24"/>
                <w:u w:color="002664"/>
                <w:bdr w:val="nil"/>
              </w:rPr>
              <w:t>1300 639 074</w:t>
            </w:r>
          </w:p>
        </w:tc>
      </w:tr>
    </w:tbl>
    <w:p w14:paraId="00CB39FA" w14:textId="77777777" w:rsidR="00F77A63" w:rsidRPr="00F77A63" w:rsidRDefault="00F77A63" w:rsidP="0002444E">
      <w:pPr>
        <w:bidi/>
        <w:rPr>
          <w:lang w:eastAsia="en-AU"/>
        </w:rPr>
      </w:pPr>
    </w:p>
    <w:sectPr w:rsidR="00F77A63" w:rsidRPr="00F77A63" w:rsidSect="00F77A6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426" w:right="1268" w:bottom="1276" w:left="1276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7B606" w14:textId="77777777" w:rsidR="00197B05" w:rsidRDefault="00197B05" w:rsidP="00331BDA">
      <w:r>
        <w:separator/>
      </w:r>
    </w:p>
  </w:endnote>
  <w:endnote w:type="continuationSeparator" w:id="0">
    <w:p w14:paraId="65B1FB5E" w14:textId="77777777" w:rsidR="00197B05" w:rsidRDefault="00197B05" w:rsidP="0033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220BB" w14:textId="5D2550FA" w:rsidR="007630A7" w:rsidRDefault="00CB241D" w:rsidP="00120473">
    <w:pPr>
      <w:pStyle w:val="Caption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6B72461" wp14:editId="1D1F845B">
              <wp:simplePos x="0" y="0"/>
              <wp:positionH relativeFrom="column">
                <wp:posOffset>0</wp:posOffset>
              </wp:positionH>
              <wp:positionV relativeFrom="paragraph">
                <wp:posOffset>-102870</wp:posOffset>
              </wp:positionV>
              <wp:extent cx="3829685" cy="36830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685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DC962" w14:textId="77777777" w:rsidR="00F77A63" w:rsidRDefault="00F77A63" w:rsidP="00F77A63">
                          <w:pPr>
                            <w:spacing w:before="0" w:after="15" w:line="15" w:lineRule="atLeast"/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id w:val="19006328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765372DD" w14:textId="77777777" w:rsidR="00F77A63" w:rsidRDefault="00F77A63" w:rsidP="00F77A63">
                              <w:pPr>
                                <w:spacing w:before="0" w:after="15" w:line="15" w:lineRule="atLeast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 xml:space="preserve">Transport for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NSW  Tel</w:t>
                              </w:r>
                              <w:proofErr w:type="gramEnd"/>
                              <w:r>
                                <w:rPr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:</w:t>
                              </w:r>
                              <w:r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 xml:space="preserve"> 1300 639 074 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Fax:</w:t>
                              </w:r>
                              <w:r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 xml:space="preserve"> 02 6841 4816</w:t>
                              </w:r>
                            </w:p>
                            <w:p w14:paraId="7A6A8650" w14:textId="77777777" w:rsidR="00F77A63" w:rsidRDefault="00F77A63" w:rsidP="00F77A63">
                              <w:pPr>
                                <w:spacing w:before="0" w:after="15" w:line="15" w:lineRule="atLeast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>Locked Bag 17, Dubbo NSW 2830 E: industryassistance@transport.nsw.gov.au</w:t>
                              </w:r>
                            </w:p>
                          </w:sdtContent>
                        </w:sdt>
                        <w:p w14:paraId="63AF98FB" w14:textId="77777777" w:rsidR="00382CD5" w:rsidRPr="00176FF9" w:rsidRDefault="00382CD5" w:rsidP="00F77A63">
                          <w:pPr>
                            <w:spacing w:before="0" w:after="15" w:line="15" w:lineRule="atLeast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0;margin-top:-8.1pt;width:301.55pt;height:2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" filled="f" stroked="f">
              <v:textbox inset=",0">
                <w:txbxContent>
                  <w:p w14:paraId="0DEDC962" w14:textId="77777777" w:rsidR="00F77A63" w:rsidRDefault="00F77A63" w:rsidP="00F77A63">
                    <w:pPr>
                      <w:spacing w:before="0" w:after="15" w:line="15" w:lineRule="atLeast"/>
                      <w:rPr>
                        <w:color w:val="FFFFFF" w:themeColor="background1"/>
                        <w:sz w:val="14"/>
                        <w:szCs w:val="14"/>
                      </w:rPr>
                    </w:pPr>
                  </w:p>
                  <w:sdt>
                    <w:sdtPr>
                      <w:rPr>
                        <w:color w:val="FFFFFF" w:themeColor="background1"/>
                        <w:sz w:val="14"/>
                        <w:szCs w:val="14"/>
                      </w:rPr>
                      <w:id w:val="1900632800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765372DD" w14:textId="77777777" w:rsidR="00F77A63" w:rsidRDefault="00F77A63" w:rsidP="00F77A63">
                        <w:pPr>
                          <w:spacing w:before="0" w:after="15" w:line="15" w:lineRule="atLeast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4"/>
                            <w:szCs w:val="14"/>
                          </w:rPr>
                          <w:t xml:space="preserve">Transport for </w:t>
                        </w:r>
                        <w:proofErr w:type="gramStart"/>
                        <w:r>
                          <w:rPr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NSW  Tel</w:t>
                        </w:r>
                        <w:proofErr w:type="gramEnd"/>
                        <w:r>
                          <w:rPr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color w:val="FFFFFF" w:themeColor="background1"/>
                            <w:sz w:val="14"/>
                            <w:szCs w:val="14"/>
                          </w:rPr>
                          <w:t xml:space="preserve"> 1300 639 074  </w:t>
                        </w:r>
                        <w:r>
                          <w:rPr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Fax:</w:t>
                        </w:r>
                        <w:r>
                          <w:rPr>
                            <w:color w:val="FFFFFF" w:themeColor="background1"/>
                            <w:sz w:val="14"/>
                            <w:szCs w:val="14"/>
                          </w:rPr>
                          <w:t xml:space="preserve"> 02 6841 4816</w:t>
                        </w:r>
                      </w:p>
                      <w:p w14:paraId="7A6A8650" w14:textId="77777777" w:rsidR="00F77A63" w:rsidRDefault="00F77A63" w:rsidP="00F77A63">
                        <w:pPr>
                          <w:spacing w:before="0" w:after="15" w:line="15" w:lineRule="atLeast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color w:val="FFFFFF" w:themeColor="background1"/>
                            <w:sz w:val="14"/>
                            <w:szCs w:val="14"/>
                          </w:rPr>
                          <w:t>Locked Bag 17, Dubbo NSW 2830 E: industryassistance@transport.nsw.gov.au</w:t>
                        </w:r>
                      </w:p>
                    </w:sdtContent>
                  </w:sdt>
                  <w:p w14:paraId="63AF98FB" w14:textId="77777777" w:rsidR="00382CD5" w:rsidRPr="00176FF9" w:rsidRDefault="00382CD5" w:rsidP="00F77A63">
                    <w:pPr>
                      <w:spacing w:before="0" w:after="15" w:line="15" w:lineRule="atLeast"/>
                      <w:rPr>
                        <w:color w:val="FFFFFF" w:themeColor="background1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341A6" w14:textId="77777777" w:rsidR="0002444E" w:rsidRDefault="0002444E" w:rsidP="0002444E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F8AF7" w14:textId="77777777" w:rsidR="00197B05" w:rsidRDefault="00197B05" w:rsidP="00331BDA">
      <w:r>
        <w:separator/>
      </w:r>
    </w:p>
  </w:footnote>
  <w:footnote w:type="continuationSeparator" w:id="0">
    <w:p w14:paraId="4AA58DB1" w14:textId="77777777" w:rsidR="00197B05" w:rsidRDefault="00197B05" w:rsidP="00331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5E604" w14:textId="77777777" w:rsidR="007630A7" w:rsidRDefault="008D554E" w:rsidP="008A38DA">
    <w:pPr>
      <w:pStyle w:val="Heading6"/>
      <w:rPr>
        <w:noProof/>
        <w:lang w:val="en-US"/>
      </w:rPr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376D0241" wp14:editId="6BFC3CD8">
          <wp:simplePos x="0" y="0"/>
          <wp:positionH relativeFrom="column">
            <wp:posOffset>-807811</wp:posOffset>
          </wp:positionH>
          <wp:positionV relativeFrom="paragraph">
            <wp:posOffset>-44450</wp:posOffset>
          </wp:positionV>
          <wp:extent cx="7575424" cy="10711180"/>
          <wp:effectExtent l="0" t="0" r="698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010 TfNSW Fact Sheet-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424" cy="10711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B609FC" w14:textId="77777777" w:rsidR="007630A7" w:rsidRDefault="007630A7" w:rsidP="008A38DA">
    <w:pPr>
      <w:pStyle w:val="Heading6"/>
      <w:rPr>
        <w:noProof/>
        <w:lang w:val="en-US"/>
      </w:rPr>
    </w:pPr>
  </w:p>
  <w:p w14:paraId="39A9DCEB" w14:textId="77777777" w:rsidR="007630A7" w:rsidRPr="00FB23AF" w:rsidRDefault="000D5365" w:rsidP="008A38DA">
    <w:pPr>
      <w:pStyle w:val="Heading6"/>
    </w:pPr>
    <w:r>
      <w:rPr>
        <w:b/>
        <w:noProof/>
        <w:lang w:val="en-US"/>
      </w:rPr>
      <w:t xml:space="preserve">Point to Point Industry Assistance </w:t>
    </w:r>
    <w:r w:rsidR="007630A7" w:rsidRPr="00FB23AF">
      <w:rPr>
        <w:b/>
      </w:rPr>
      <w:br/>
    </w:r>
    <w:r>
      <w:t>Additional Assistance Payments</w:t>
    </w:r>
  </w:p>
  <w:p w14:paraId="448CEB14" w14:textId="77777777" w:rsidR="007630A7" w:rsidRPr="002A65E1" w:rsidRDefault="007630A7" w:rsidP="008A38DA">
    <w:pPr>
      <w:pStyle w:val="Heading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70A6E" w14:textId="52DD5D70" w:rsidR="007630A7" w:rsidRDefault="00CB241D" w:rsidP="00E57ECC">
    <w:pPr>
      <w:pStyle w:val="DocTitle"/>
      <w:rPr>
        <w:rFonts w:ascii="Arial Bold" w:hAnsi="Arial Bold"/>
        <w:sz w:val="44"/>
        <w:szCs w:val="4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AFB6517" wp14:editId="522AE699">
              <wp:simplePos x="0" y="0"/>
              <wp:positionH relativeFrom="column">
                <wp:posOffset>46355</wp:posOffset>
              </wp:positionH>
              <wp:positionV relativeFrom="paragraph">
                <wp:posOffset>10069830</wp:posOffset>
              </wp:positionV>
              <wp:extent cx="3829685" cy="3683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685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id w:val="-4931315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4CD52BD0" w14:textId="77777777" w:rsidR="00382CD5" w:rsidRPr="00176FF9" w:rsidRDefault="00382CD5" w:rsidP="00382CD5">
                              <w:pPr>
                                <w:spacing w:before="0" w:after="15" w:line="15" w:lineRule="atLeast"/>
                                <w:rPr>
                                  <w:color w:val="FFFFFF" w:themeColor="background1"/>
                                  <w:sz w:val="15"/>
                                  <w:szCs w:val="15"/>
                                </w:rPr>
                              </w:pPr>
                              <w:r w:rsidRPr="00176FF9">
                                <w:rPr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  <w:t xml:space="preserve">Transport for </w:t>
                              </w:r>
                              <w:proofErr w:type="gramStart"/>
                              <w:r w:rsidRPr="00176FF9">
                                <w:rPr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  <w:t>NSW  Tel</w:t>
                              </w:r>
                              <w:proofErr w:type="gramEnd"/>
                              <w:r w:rsidRPr="00176FF9">
                                <w:rPr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  <w:t>:</w:t>
                              </w:r>
                              <w:r w:rsidRPr="00176FF9">
                                <w:rPr>
                                  <w:color w:val="FFFFFF" w:themeColor="background1"/>
                                  <w:sz w:val="15"/>
                                  <w:szCs w:val="15"/>
                                </w:rPr>
                                <w:t xml:space="preserve"> 8202 2200  </w:t>
                              </w:r>
                              <w:r w:rsidRPr="00176FF9">
                                <w:rPr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  <w:t>Fax:</w:t>
                              </w:r>
                              <w:r w:rsidRPr="00176FF9">
                                <w:rPr>
                                  <w:color w:val="FFFFFF" w:themeColor="background1"/>
                                  <w:sz w:val="15"/>
                                  <w:szCs w:val="15"/>
                                </w:rPr>
                                <w:t xml:space="preserve"> 8202 2209</w:t>
                              </w:r>
                            </w:p>
                            <w:p w14:paraId="28FEAC58" w14:textId="77777777" w:rsidR="00382CD5" w:rsidRPr="00176FF9" w:rsidRDefault="00382CD5" w:rsidP="00382CD5">
                              <w:pPr>
                                <w:spacing w:before="0" w:after="15" w:line="15" w:lineRule="atLeast"/>
                                <w:rPr>
                                  <w:color w:val="FFFFFF" w:themeColor="background1"/>
                                  <w:sz w:val="15"/>
                                  <w:szCs w:val="15"/>
                                </w:rPr>
                              </w:pPr>
                              <w:r w:rsidRPr="00176FF9">
                                <w:rPr>
                                  <w:color w:val="FFFFFF" w:themeColor="background1"/>
                                  <w:sz w:val="15"/>
                                  <w:szCs w:val="15"/>
                                </w:rPr>
                                <w:t>18 Lee Street, Chippendale NSW 2008 | PO Box K659, Haymarket NSW 1240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.65pt;margin-top:792.9pt;width:301.55pt;height: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" filled="f" stroked="f">
              <v:textbox inset=",0">
                <w:txbxContent>
                  <w:sdt>
                    <w:sdtPr>
                      <w:rPr>
                        <w:color w:val="FFFFFF" w:themeColor="background1"/>
                        <w:sz w:val="15"/>
                        <w:szCs w:val="15"/>
                      </w:rPr>
                      <w:id w:val="-49313150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4CD52BD0" w14:textId="77777777" w:rsidR="00382CD5" w:rsidRPr="00176FF9" w:rsidRDefault="00382CD5" w:rsidP="00382CD5">
                        <w:pPr>
                          <w:spacing w:before="0" w:after="15" w:line="15" w:lineRule="atLeast"/>
                          <w:rPr>
                            <w:color w:val="FFFFFF" w:themeColor="background1"/>
                            <w:sz w:val="15"/>
                            <w:szCs w:val="15"/>
                          </w:rPr>
                        </w:pPr>
                        <w:r w:rsidRPr="00176FF9">
                          <w:rPr>
                            <w:b/>
                            <w:color w:val="FFFFFF" w:themeColor="background1"/>
                            <w:sz w:val="15"/>
                            <w:szCs w:val="15"/>
                          </w:rPr>
                          <w:t xml:space="preserve">Transport for </w:t>
                        </w:r>
                        <w:proofErr w:type="gramStart"/>
                        <w:r w:rsidRPr="00176FF9">
                          <w:rPr>
                            <w:b/>
                            <w:color w:val="FFFFFF" w:themeColor="background1"/>
                            <w:sz w:val="15"/>
                            <w:szCs w:val="15"/>
                          </w:rPr>
                          <w:t>NSW  Tel</w:t>
                        </w:r>
                        <w:proofErr w:type="gramEnd"/>
                        <w:r w:rsidRPr="00176FF9">
                          <w:rPr>
                            <w:b/>
                            <w:color w:val="FFFFFF" w:themeColor="background1"/>
                            <w:sz w:val="15"/>
                            <w:szCs w:val="15"/>
                          </w:rPr>
                          <w:t>:</w:t>
                        </w:r>
                        <w:r w:rsidRPr="00176FF9">
                          <w:rPr>
                            <w:color w:val="FFFFFF" w:themeColor="background1"/>
                            <w:sz w:val="15"/>
                            <w:szCs w:val="15"/>
                          </w:rPr>
                          <w:t xml:space="preserve"> 8202 2200  </w:t>
                        </w:r>
                        <w:r w:rsidRPr="00176FF9">
                          <w:rPr>
                            <w:b/>
                            <w:color w:val="FFFFFF" w:themeColor="background1"/>
                            <w:sz w:val="15"/>
                            <w:szCs w:val="15"/>
                          </w:rPr>
                          <w:t>Fax:</w:t>
                        </w:r>
                        <w:r w:rsidRPr="00176FF9">
                          <w:rPr>
                            <w:color w:val="FFFFFF" w:themeColor="background1"/>
                            <w:sz w:val="15"/>
                            <w:szCs w:val="15"/>
                          </w:rPr>
                          <w:t xml:space="preserve"> 8202 2209</w:t>
                        </w:r>
                      </w:p>
                      <w:p w14:paraId="28FEAC58" w14:textId="77777777" w:rsidR="00382CD5" w:rsidRPr="00176FF9" w:rsidRDefault="00382CD5" w:rsidP="00382CD5">
                        <w:pPr>
                          <w:spacing w:before="0" w:after="15" w:line="15" w:lineRule="atLeast"/>
                          <w:rPr>
                            <w:color w:val="FFFFFF" w:themeColor="background1"/>
                            <w:sz w:val="15"/>
                            <w:szCs w:val="15"/>
                          </w:rPr>
                        </w:pPr>
                        <w:r w:rsidRPr="00176FF9">
                          <w:rPr>
                            <w:color w:val="FFFFFF" w:themeColor="background1"/>
                            <w:sz w:val="15"/>
                            <w:szCs w:val="15"/>
                          </w:rPr>
                          <w:t>18 Lee Street, Chippendale NSW 2008 | PO Box K659, Haymarket NSW 1240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382CD5" w:rsidRPr="00382CD5">
      <w:rPr>
        <w:noProof/>
        <w:lang w:eastAsia="en-AU"/>
      </w:rPr>
      <w:drawing>
        <wp:anchor distT="0" distB="0" distL="114300" distR="114300" simplePos="0" relativeHeight="251672576" behindDoc="1" locked="0" layoutInCell="1" allowOverlap="1" wp14:anchorId="19622AFA" wp14:editId="661789F7">
          <wp:simplePos x="0" y="0"/>
          <wp:positionH relativeFrom="column">
            <wp:posOffset>-808355</wp:posOffset>
          </wp:positionH>
          <wp:positionV relativeFrom="paragraph">
            <wp:posOffset>-12700</wp:posOffset>
          </wp:positionV>
          <wp:extent cx="7576589" cy="10712826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010 TfNSW Fact Sheet-BG-Blank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589" cy="1071282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 w:rsidR="007630A7">
      <w:rPr>
        <w:noProof/>
        <w:lang w:eastAsia="en-AU"/>
      </w:rPr>
      <w:drawing>
        <wp:anchor distT="0" distB="0" distL="114300" distR="114300" simplePos="0" relativeHeight="251667456" behindDoc="1" locked="0" layoutInCell="1" allowOverlap="1" wp14:anchorId="3014BE12" wp14:editId="26CC7D40">
          <wp:simplePos x="0" y="0"/>
          <wp:positionH relativeFrom="column">
            <wp:posOffset>6885940</wp:posOffset>
          </wp:positionH>
          <wp:positionV relativeFrom="paragraph">
            <wp:posOffset>-436880</wp:posOffset>
          </wp:positionV>
          <wp:extent cx="7578090" cy="10714990"/>
          <wp:effectExtent l="0" t="0" r="0" b="381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NSW BG-1PagePolicyDocume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1071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28127A" w14:textId="77777777" w:rsidR="007630A7" w:rsidRPr="00EF700D" w:rsidRDefault="007630A7" w:rsidP="00376E4D">
    <w:pPr>
      <w:pStyle w:val="Heading2"/>
      <w:spacing w:before="480"/>
      <w:jc w:val="right"/>
      <w:rPr>
        <w:noProof/>
        <w:color w:val="808080" w:themeColor="background1" w:themeShade="80"/>
        <w:sz w:val="20"/>
        <w:szCs w:val="20"/>
        <w:lang w:eastAsia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76464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6112ED"/>
    <w:multiLevelType w:val="hybridMultilevel"/>
    <w:tmpl w:val="87FAFFF8"/>
    <w:lvl w:ilvl="0" w:tplc="506CB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571C8"/>
    <w:multiLevelType w:val="hybridMultilevel"/>
    <w:tmpl w:val="1838777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5E7010"/>
    <w:multiLevelType w:val="hybridMultilevel"/>
    <w:tmpl w:val="C4520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17852"/>
    <w:multiLevelType w:val="hybridMultilevel"/>
    <w:tmpl w:val="5C2C6692"/>
    <w:lvl w:ilvl="0" w:tplc="33AA72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C2CAE"/>
    <w:multiLevelType w:val="hybridMultilevel"/>
    <w:tmpl w:val="A55E9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22916"/>
    <w:multiLevelType w:val="hybridMultilevel"/>
    <w:tmpl w:val="C14E731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27EA7C44"/>
    <w:multiLevelType w:val="hybridMultilevel"/>
    <w:tmpl w:val="046C0104"/>
    <w:lvl w:ilvl="0" w:tplc="3B220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E8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8F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E8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EB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84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24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89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6F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8772063"/>
    <w:multiLevelType w:val="multilevel"/>
    <w:tmpl w:val="390E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DA295E"/>
    <w:multiLevelType w:val="hybridMultilevel"/>
    <w:tmpl w:val="8A568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83C2F"/>
    <w:multiLevelType w:val="hybridMultilevel"/>
    <w:tmpl w:val="341EF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A0CCD"/>
    <w:multiLevelType w:val="hybridMultilevel"/>
    <w:tmpl w:val="9154F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F19A6"/>
    <w:multiLevelType w:val="hybridMultilevel"/>
    <w:tmpl w:val="CCE279A8"/>
    <w:lvl w:ilvl="0" w:tplc="C3B22408">
      <w:start w:val="1"/>
      <w:numFmt w:val="bullet"/>
      <w:pStyle w:val="NoSpacing"/>
      <w:lvlText w:val=""/>
      <w:lvlJc w:val="left"/>
      <w:pPr>
        <w:ind w:left="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</w:abstractNum>
  <w:abstractNum w:abstractNumId="13">
    <w:nsid w:val="318A3169"/>
    <w:multiLevelType w:val="hybridMultilevel"/>
    <w:tmpl w:val="79FAC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46DE7"/>
    <w:multiLevelType w:val="singleLevel"/>
    <w:tmpl w:val="29062648"/>
    <w:lvl w:ilvl="0">
      <w:start w:val="4"/>
      <w:numFmt w:val="bullet"/>
      <w:pStyle w:val="Tabletextbold"/>
      <w:lvlText w:val="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</w:abstractNum>
  <w:abstractNum w:abstractNumId="15">
    <w:nsid w:val="405C5647"/>
    <w:multiLevelType w:val="hybridMultilevel"/>
    <w:tmpl w:val="60F86492"/>
    <w:lvl w:ilvl="0" w:tplc="F7DC5F96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4A1AD0"/>
    <w:multiLevelType w:val="hybridMultilevel"/>
    <w:tmpl w:val="8C9E1E60"/>
    <w:lvl w:ilvl="0" w:tplc="FBDCDFB4">
      <w:start w:val="1"/>
      <w:numFmt w:val="bullet"/>
      <w:pStyle w:val="Bullet2"/>
      <w:lvlText w:val=""/>
      <w:lvlJc w:val="left"/>
      <w:pPr>
        <w:tabs>
          <w:tab w:val="num" w:pos="1644"/>
        </w:tabs>
        <w:ind w:left="1644" w:hanging="397"/>
      </w:pPr>
      <w:rPr>
        <w:rFonts w:ascii="Wingdings" w:hAnsi="Wingdings" w:hint="default"/>
        <w:color w:val="E31937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EB0E2F"/>
    <w:multiLevelType w:val="hybridMultilevel"/>
    <w:tmpl w:val="0F3CB21C"/>
    <w:lvl w:ilvl="0" w:tplc="80F84482">
      <w:start w:val="1"/>
      <w:numFmt w:val="decimal"/>
      <w:pStyle w:val="Tex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BC345A"/>
    <w:multiLevelType w:val="hybridMultilevel"/>
    <w:tmpl w:val="33F497A8"/>
    <w:lvl w:ilvl="0" w:tplc="6BF40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CB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8C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86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ED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21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0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20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A5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A347523"/>
    <w:multiLevelType w:val="hybridMultilevel"/>
    <w:tmpl w:val="1C4E3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5753E"/>
    <w:multiLevelType w:val="hybridMultilevel"/>
    <w:tmpl w:val="478AF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C78FB"/>
    <w:multiLevelType w:val="hybridMultilevel"/>
    <w:tmpl w:val="2FE23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A2402"/>
    <w:multiLevelType w:val="hybridMultilevel"/>
    <w:tmpl w:val="10A604D6"/>
    <w:lvl w:ilvl="0" w:tplc="40C0553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464AEC"/>
    <w:multiLevelType w:val="multilevel"/>
    <w:tmpl w:val="0C09001D"/>
    <w:styleLink w:val="Tex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C271640"/>
    <w:multiLevelType w:val="multilevel"/>
    <w:tmpl w:val="7CD8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874D57"/>
    <w:multiLevelType w:val="hybridMultilevel"/>
    <w:tmpl w:val="A7C00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A0DCE"/>
    <w:multiLevelType w:val="hybridMultilevel"/>
    <w:tmpl w:val="AB7AE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7C1FF2"/>
    <w:multiLevelType w:val="hybridMultilevel"/>
    <w:tmpl w:val="9E5A4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26255"/>
    <w:multiLevelType w:val="hybridMultilevel"/>
    <w:tmpl w:val="49F48894"/>
    <w:lvl w:ilvl="0" w:tplc="13CA791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9">
    <w:nsid w:val="6B47584A"/>
    <w:multiLevelType w:val="hybridMultilevel"/>
    <w:tmpl w:val="95C66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202CC4"/>
    <w:multiLevelType w:val="hybridMultilevel"/>
    <w:tmpl w:val="2D08D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BE0E2C"/>
    <w:multiLevelType w:val="hybridMultilevel"/>
    <w:tmpl w:val="DF567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4"/>
  </w:num>
  <w:num w:numId="4">
    <w:abstractNumId w:val="1"/>
  </w:num>
  <w:num w:numId="5">
    <w:abstractNumId w:val="23"/>
  </w:num>
  <w:num w:numId="6">
    <w:abstractNumId w:val="28"/>
  </w:num>
  <w:num w:numId="7">
    <w:abstractNumId w:val="17"/>
  </w:num>
  <w:num w:numId="8">
    <w:abstractNumId w:val="11"/>
  </w:num>
  <w:num w:numId="9">
    <w:abstractNumId w:val="26"/>
  </w:num>
  <w:num w:numId="10">
    <w:abstractNumId w:val="0"/>
  </w:num>
  <w:num w:numId="11">
    <w:abstractNumId w:val="22"/>
  </w:num>
  <w:num w:numId="12">
    <w:abstractNumId w:val="12"/>
  </w:num>
  <w:num w:numId="13">
    <w:abstractNumId w:val="25"/>
  </w:num>
  <w:num w:numId="14">
    <w:abstractNumId w:val="20"/>
  </w:num>
  <w:num w:numId="15">
    <w:abstractNumId w:val="21"/>
  </w:num>
  <w:num w:numId="16">
    <w:abstractNumId w:val="4"/>
  </w:num>
  <w:num w:numId="17">
    <w:abstractNumId w:val="16"/>
  </w:num>
  <w:num w:numId="18">
    <w:abstractNumId w:val="13"/>
  </w:num>
  <w:num w:numId="19">
    <w:abstractNumId w:val="31"/>
  </w:num>
  <w:num w:numId="20">
    <w:abstractNumId w:val="29"/>
  </w:num>
  <w:num w:numId="21">
    <w:abstractNumId w:val="9"/>
  </w:num>
  <w:num w:numId="22">
    <w:abstractNumId w:val="5"/>
  </w:num>
  <w:num w:numId="23">
    <w:abstractNumId w:val="3"/>
  </w:num>
  <w:num w:numId="24">
    <w:abstractNumId w:val="19"/>
  </w:num>
  <w:num w:numId="25">
    <w:abstractNumId w:val="18"/>
  </w:num>
  <w:num w:numId="26">
    <w:abstractNumId w:val="7"/>
  </w:num>
  <w:num w:numId="27">
    <w:abstractNumId w:val="8"/>
  </w:num>
  <w:num w:numId="28">
    <w:abstractNumId w:val="2"/>
  </w:num>
  <w:num w:numId="29">
    <w:abstractNumId w:val="24"/>
  </w:num>
  <w:num w:numId="30">
    <w:abstractNumId w:val="6"/>
  </w:num>
  <w:num w:numId="31">
    <w:abstractNumId w:val="27"/>
  </w:num>
  <w:num w:numId="32">
    <w:abstractNumId w:val="30"/>
  </w:num>
  <w:num w:numId="3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 Shalalo">
    <w15:presenceInfo w15:providerId="Windows Live" w15:userId="84f5a937acbef6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drawingGridHorizontalSpacing w:val="112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23"/>
    <w:rsid w:val="000077F4"/>
    <w:rsid w:val="00010FD4"/>
    <w:rsid w:val="00011944"/>
    <w:rsid w:val="00011DCD"/>
    <w:rsid w:val="00013B65"/>
    <w:rsid w:val="00016E9B"/>
    <w:rsid w:val="0002444E"/>
    <w:rsid w:val="0006450D"/>
    <w:rsid w:val="0006484B"/>
    <w:rsid w:val="000804AA"/>
    <w:rsid w:val="0009179B"/>
    <w:rsid w:val="00096EC4"/>
    <w:rsid w:val="000A20C1"/>
    <w:rsid w:val="000A2EB7"/>
    <w:rsid w:val="000A68BB"/>
    <w:rsid w:val="000B781A"/>
    <w:rsid w:val="000C3281"/>
    <w:rsid w:val="000D5365"/>
    <w:rsid w:val="000D7266"/>
    <w:rsid w:val="000E44CB"/>
    <w:rsid w:val="000E7365"/>
    <w:rsid w:val="000F0AED"/>
    <w:rsid w:val="00120473"/>
    <w:rsid w:val="00130629"/>
    <w:rsid w:val="00133031"/>
    <w:rsid w:val="0014553E"/>
    <w:rsid w:val="00145862"/>
    <w:rsid w:val="00154B7C"/>
    <w:rsid w:val="00156AEF"/>
    <w:rsid w:val="0017206E"/>
    <w:rsid w:val="001770B8"/>
    <w:rsid w:val="00184418"/>
    <w:rsid w:val="00186034"/>
    <w:rsid w:val="001922EF"/>
    <w:rsid w:val="00192478"/>
    <w:rsid w:val="00197B05"/>
    <w:rsid w:val="001A1562"/>
    <w:rsid w:val="001D5941"/>
    <w:rsid w:val="001E4EAB"/>
    <w:rsid w:val="001E617B"/>
    <w:rsid w:val="001E70C7"/>
    <w:rsid w:val="001F2063"/>
    <w:rsid w:val="001F4693"/>
    <w:rsid w:val="0020480A"/>
    <w:rsid w:val="00206978"/>
    <w:rsid w:val="00210787"/>
    <w:rsid w:val="002132A1"/>
    <w:rsid w:val="00237109"/>
    <w:rsid w:val="00243AF1"/>
    <w:rsid w:val="002540E8"/>
    <w:rsid w:val="00256390"/>
    <w:rsid w:val="00261EA6"/>
    <w:rsid w:val="00267A23"/>
    <w:rsid w:val="00277890"/>
    <w:rsid w:val="00282234"/>
    <w:rsid w:val="002907A7"/>
    <w:rsid w:val="0029648E"/>
    <w:rsid w:val="002A1795"/>
    <w:rsid w:val="002A1814"/>
    <w:rsid w:val="002A569F"/>
    <w:rsid w:val="002A65E1"/>
    <w:rsid w:val="002C35C4"/>
    <w:rsid w:val="002D3E20"/>
    <w:rsid w:val="002D4229"/>
    <w:rsid w:val="002D5945"/>
    <w:rsid w:val="002E1968"/>
    <w:rsid w:val="002E2266"/>
    <w:rsid w:val="00322108"/>
    <w:rsid w:val="00331BDA"/>
    <w:rsid w:val="00337F94"/>
    <w:rsid w:val="003402C7"/>
    <w:rsid w:val="00340EAC"/>
    <w:rsid w:val="00356AF3"/>
    <w:rsid w:val="00357CFA"/>
    <w:rsid w:val="003609F0"/>
    <w:rsid w:val="00376E4D"/>
    <w:rsid w:val="0038053F"/>
    <w:rsid w:val="0038137B"/>
    <w:rsid w:val="00382CD5"/>
    <w:rsid w:val="00393230"/>
    <w:rsid w:val="003A2634"/>
    <w:rsid w:val="003A41B2"/>
    <w:rsid w:val="003C3904"/>
    <w:rsid w:val="003D1285"/>
    <w:rsid w:val="003F330D"/>
    <w:rsid w:val="004166D4"/>
    <w:rsid w:val="00437FEF"/>
    <w:rsid w:val="00445B84"/>
    <w:rsid w:val="00450BC0"/>
    <w:rsid w:val="00455A61"/>
    <w:rsid w:val="00461E72"/>
    <w:rsid w:val="0047619C"/>
    <w:rsid w:val="0048032B"/>
    <w:rsid w:val="00482050"/>
    <w:rsid w:val="00486718"/>
    <w:rsid w:val="004924F5"/>
    <w:rsid w:val="004B1D6B"/>
    <w:rsid w:val="004B6E75"/>
    <w:rsid w:val="004C2693"/>
    <w:rsid w:val="004C2FF3"/>
    <w:rsid w:val="004D366B"/>
    <w:rsid w:val="004D7A8C"/>
    <w:rsid w:val="004E1579"/>
    <w:rsid w:val="004E34AB"/>
    <w:rsid w:val="00510FBD"/>
    <w:rsid w:val="005300FB"/>
    <w:rsid w:val="00530D5C"/>
    <w:rsid w:val="00533237"/>
    <w:rsid w:val="0053589B"/>
    <w:rsid w:val="005413F3"/>
    <w:rsid w:val="00550B67"/>
    <w:rsid w:val="0056348D"/>
    <w:rsid w:val="00565C8E"/>
    <w:rsid w:val="00577BB7"/>
    <w:rsid w:val="00593CBC"/>
    <w:rsid w:val="005A4F0A"/>
    <w:rsid w:val="005F1C79"/>
    <w:rsid w:val="005F419D"/>
    <w:rsid w:val="00600257"/>
    <w:rsid w:val="00602DBF"/>
    <w:rsid w:val="00603C82"/>
    <w:rsid w:val="00606220"/>
    <w:rsid w:val="0061313D"/>
    <w:rsid w:val="00621AA3"/>
    <w:rsid w:val="006335B2"/>
    <w:rsid w:val="00645109"/>
    <w:rsid w:val="00650134"/>
    <w:rsid w:val="00651A9F"/>
    <w:rsid w:val="00666C0F"/>
    <w:rsid w:val="006703A9"/>
    <w:rsid w:val="00670888"/>
    <w:rsid w:val="00676619"/>
    <w:rsid w:val="00692B11"/>
    <w:rsid w:val="006A6FE5"/>
    <w:rsid w:val="006B7F7B"/>
    <w:rsid w:val="006E7A5B"/>
    <w:rsid w:val="00704901"/>
    <w:rsid w:val="00730955"/>
    <w:rsid w:val="00732E79"/>
    <w:rsid w:val="00737EFB"/>
    <w:rsid w:val="007516BC"/>
    <w:rsid w:val="00756ADF"/>
    <w:rsid w:val="007630A7"/>
    <w:rsid w:val="007764DE"/>
    <w:rsid w:val="00777979"/>
    <w:rsid w:val="0078355C"/>
    <w:rsid w:val="007A0A20"/>
    <w:rsid w:val="007B0FD3"/>
    <w:rsid w:val="007C0C9E"/>
    <w:rsid w:val="007C30D1"/>
    <w:rsid w:val="007D42CB"/>
    <w:rsid w:val="007D5F60"/>
    <w:rsid w:val="007F1D5C"/>
    <w:rsid w:val="007F3BBD"/>
    <w:rsid w:val="007F6039"/>
    <w:rsid w:val="008034B1"/>
    <w:rsid w:val="0080468E"/>
    <w:rsid w:val="00807F68"/>
    <w:rsid w:val="0081629E"/>
    <w:rsid w:val="00822396"/>
    <w:rsid w:val="00831AD0"/>
    <w:rsid w:val="008402F7"/>
    <w:rsid w:val="0084085B"/>
    <w:rsid w:val="00841A41"/>
    <w:rsid w:val="008503D6"/>
    <w:rsid w:val="00864F0A"/>
    <w:rsid w:val="00866438"/>
    <w:rsid w:val="0088549C"/>
    <w:rsid w:val="00885B31"/>
    <w:rsid w:val="00885CEA"/>
    <w:rsid w:val="008871B6"/>
    <w:rsid w:val="008A38DA"/>
    <w:rsid w:val="008B0D1F"/>
    <w:rsid w:val="008C6CD0"/>
    <w:rsid w:val="008D1A70"/>
    <w:rsid w:val="008D554E"/>
    <w:rsid w:val="008E43F6"/>
    <w:rsid w:val="008F7BD9"/>
    <w:rsid w:val="00905598"/>
    <w:rsid w:val="00922236"/>
    <w:rsid w:val="00923DC9"/>
    <w:rsid w:val="009376E1"/>
    <w:rsid w:val="00941FA7"/>
    <w:rsid w:val="009529F1"/>
    <w:rsid w:val="00962623"/>
    <w:rsid w:val="009678A9"/>
    <w:rsid w:val="00984B78"/>
    <w:rsid w:val="009A7282"/>
    <w:rsid w:val="009B3A4C"/>
    <w:rsid w:val="009E2670"/>
    <w:rsid w:val="009F27F7"/>
    <w:rsid w:val="009F4616"/>
    <w:rsid w:val="009F483A"/>
    <w:rsid w:val="009F57D7"/>
    <w:rsid w:val="00A02E38"/>
    <w:rsid w:val="00A10F75"/>
    <w:rsid w:val="00A12D46"/>
    <w:rsid w:val="00A171CD"/>
    <w:rsid w:val="00A25003"/>
    <w:rsid w:val="00A40B43"/>
    <w:rsid w:val="00A42549"/>
    <w:rsid w:val="00A62D40"/>
    <w:rsid w:val="00A63478"/>
    <w:rsid w:val="00A72662"/>
    <w:rsid w:val="00A755DD"/>
    <w:rsid w:val="00A76E28"/>
    <w:rsid w:val="00A90F4A"/>
    <w:rsid w:val="00A93337"/>
    <w:rsid w:val="00A9434A"/>
    <w:rsid w:val="00AA60B7"/>
    <w:rsid w:val="00AB4083"/>
    <w:rsid w:val="00AC1B1C"/>
    <w:rsid w:val="00AF41E7"/>
    <w:rsid w:val="00B01A17"/>
    <w:rsid w:val="00B10209"/>
    <w:rsid w:val="00B15440"/>
    <w:rsid w:val="00B33A47"/>
    <w:rsid w:val="00B57DFC"/>
    <w:rsid w:val="00B646A4"/>
    <w:rsid w:val="00B6604A"/>
    <w:rsid w:val="00B67FD1"/>
    <w:rsid w:val="00B761DE"/>
    <w:rsid w:val="00B8110E"/>
    <w:rsid w:val="00B8211F"/>
    <w:rsid w:val="00B85C32"/>
    <w:rsid w:val="00B8743D"/>
    <w:rsid w:val="00BB127C"/>
    <w:rsid w:val="00BB56E9"/>
    <w:rsid w:val="00BB5ABC"/>
    <w:rsid w:val="00BC295F"/>
    <w:rsid w:val="00BD364B"/>
    <w:rsid w:val="00BE7E50"/>
    <w:rsid w:val="00BF0EA6"/>
    <w:rsid w:val="00C037E9"/>
    <w:rsid w:val="00C12843"/>
    <w:rsid w:val="00C165BC"/>
    <w:rsid w:val="00C22EB3"/>
    <w:rsid w:val="00C27FBA"/>
    <w:rsid w:val="00C31BB5"/>
    <w:rsid w:val="00C33474"/>
    <w:rsid w:val="00C44643"/>
    <w:rsid w:val="00C46740"/>
    <w:rsid w:val="00C50AD7"/>
    <w:rsid w:val="00C74E3F"/>
    <w:rsid w:val="00C95BEE"/>
    <w:rsid w:val="00CA5BC9"/>
    <w:rsid w:val="00CB03E1"/>
    <w:rsid w:val="00CB241D"/>
    <w:rsid w:val="00CB287D"/>
    <w:rsid w:val="00CB426C"/>
    <w:rsid w:val="00CC1B35"/>
    <w:rsid w:val="00CC3E2D"/>
    <w:rsid w:val="00CD0884"/>
    <w:rsid w:val="00CE672C"/>
    <w:rsid w:val="00CE6947"/>
    <w:rsid w:val="00D03325"/>
    <w:rsid w:val="00D10B37"/>
    <w:rsid w:val="00D115D8"/>
    <w:rsid w:val="00D14F18"/>
    <w:rsid w:val="00D1556B"/>
    <w:rsid w:val="00D24E13"/>
    <w:rsid w:val="00D271C5"/>
    <w:rsid w:val="00D30985"/>
    <w:rsid w:val="00D40C81"/>
    <w:rsid w:val="00D445D0"/>
    <w:rsid w:val="00D534D3"/>
    <w:rsid w:val="00D63C1B"/>
    <w:rsid w:val="00D90957"/>
    <w:rsid w:val="00DC2ABB"/>
    <w:rsid w:val="00DC78AF"/>
    <w:rsid w:val="00DC7EA7"/>
    <w:rsid w:val="00DD4D23"/>
    <w:rsid w:val="00DE28C3"/>
    <w:rsid w:val="00DF361D"/>
    <w:rsid w:val="00DF5135"/>
    <w:rsid w:val="00E02E25"/>
    <w:rsid w:val="00E057DE"/>
    <w:rsid w:val="00E170A1"/>
    <w:rsid w:val="00E24ABA"/>
    <w:rsid w:val="00E263D6"/>
    <w:rsid w:val="00E30D3A"/>
    <w:rsid w:val="00E3466D"/>
    <w:rsid w:val="00E464C8"/>
    <w:rsid w:val="00E57CB4"/>
    <w:rsid w:val="00E57ECC"/>
    <w:rsid w:val="00E618A6"/>
    <w:rsid w:val="00E70625"/>
    <w:rsid w:val="00E77A0F"/>
    <w:rsid w:val="00E9295F"/>
    <w:rsid w:val="00EA779D"/>
    <w:rsid w:val="00EB2B37"/>
    <w:rsid w:val="00EE2F27"/>
    <w:rsid w:val="00EE5D1C"/>
    <w:rsid w:val="00EF700D"/>
    <w:rsid w:val="00F02BEC"/>
    <w:rsid w:val="00F349EA"/>
    <w:rsid w:val="00F46A9B"/>
    <w:rsid w:val="00F53DE8"/>
    <w:rsid w:val="00F65883"/>
    <w:rsid w:val="00F77A63"/>
    <w:rsid w:val="00FA78B7"/>
    <w:rsid w:val="00FB221E"/>
    <w:rsid w:val="00FB23AF"/>
    <w:rsid w:val="00FB4BE2"/>
    <w:rsid w:val="00FD5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72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color w:val="000000" w:themeColor="text1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Title" w:semiHidden="0" w:uiPriority="0" w:unhideWhenUsed="0"/>
    <w:lsdException w:name="Default Paragraph Font" w:uiPriority="0"/>
    <w:lsdException w:name="Body Text" w:uiPriority="0"/>
    <w:lsdException w:name="Subtitle" w:semiHidden="0" w:uiPriority="0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E9"/>
    <w:pPr>
      <w:keepLines/>
      <w:spacing w:before="80" w:after="120" w:line="280" w:lineRule="atLeast"/>
    </w:pPr>
    <w:rPr>
      <w:rFonts w:eastAsia="Times New Roman"/>
      <w:color w:val="000000"/>
      <w:spacing w:val="4"/>
      <w:lang w:val="en-AU" w:eastAsia="en-US"/>
    </w:rPr>
  </w:style>
  <w:style w:type="paragraph" w:styleId="Heading1">
    <w:name w:val="heading 1"/>
    <w:basedOn w:val="H1"/>
    <w:next w:val="Normal"/>
    <w:link w:val="Heading1Char"/>
    <w:autoRedefine/>
    <w:qFormat/>
    <w:rsid w:val="0002444E"/>
    <w:pPr>
      <w:bidi/>
      <w:outlineLvl w:val="0"/>
    </w:pPr>
    <w:rPr>
      <w:bCs/>
      <w:sz w:val="48"/>
      <w:szCs w:val="32"/>
    </w:rPr>
  </w:style>
  <w:style w:type="paragraph" w:styleId="Heading2">
    <w:name w:val="heading 2"/>
    <w:next w:val="Normal"/>
    <w:link w:val="Heading2Char"/>
    <w:qFormat/>
    <w:rsid w:val="007F1D5C"/>
    <w:pPr>
      <w:spacing w:before="200"/>
      <w:outlineLvl w:val="1"/>
    </w:pPr>
    <w:rPr>
      <w:rFonts w:ascii="Arial Bold" w:eastAsia="Times New Roman" w:hAnsi="Arial Bold"/>
      <w:color w:val="002664"/>
      <w:sz w:val="28"/>
      <w:szCs w:val="28"/>
      <w:lang w:val="en-AU" w:eastAsia="en-US"/>
    </w:rPr>
  </w:style>
  <w:style w:type="paragraph" w:styleId="Heading3">
    <w:name w:val="heading 3"/>
    <w:next w:val="Normal"/>
    <w:link w:val="Heading3Char"/>
    <w:qFormat/>
    <w:rsid w:val="007F1D5C"/>
    <w:pPr>
      <w:spacing w:before="200"/>
      <w:outlineLvl w:val="2"/>
    </w:pPr>
    <w:rPr>
      <w:rFonts w:eastAsia="Times New Roman" w:cs="Arial"/>
      <w:b/>
      <w:bCs/>
      <w:color w:val="002664"/>
      <w:spacing w:val="-4"/>
      <w:sz w:val="24"/>
      <w:szCs w:val="24"/>
      <w:lang w:val="en-AU" w:eastAsia="en-US"/>
    </w:rPr>
  </w:style>
  <w:style w:type="paragraph" w:styleId="Heading4">
    <w:name w:val="heading 4"/>
    <w:next w:val="Text"/>
    <w:link w:val="Heading4Char"/>
    <w:qFormat/>
    <w:rsid w:val="007F1D5C"/>
    <w:pPr>
      <w:keepNext/>
      <w:spacing w:before="360"/>
      <w:outlineLvl w:val="3"/>
    </w:pPr>
    <w:rPr>
      <w:rFonts w:eastAsia="Times New Roman"/>
      <w:b/>
      <w:color w:val="002664"/>
      <w:sz w:val="20"/>
      <w:lang w:val="en-AU" w:eastAsia="en-US"/>
    </w:rPr>
  </w:style>
  <w:style w:type="paragraph" w:styleId="Heading5">
    <w:name w:val="heading 5"/>
    <w:basedOn w:val="Heading4"/>
    <w:next w:val="Normal"/>
    <w:link w:val="Heading5Char"/>
    <w:qFormat/>
    <w:rsid w:val="00E57ECC"/>
    <w:pPr>
      <w:keepLines/>
      <w:numPr>
        <w:ilvl w:val="12"/>
      </w:numPr>
      <w:spacing w:before="120" w:after="60"/>
      <w:outlineLvl w:val="4"/>
    </w:pPr>
    <w:rPr>
      <w:color w:val="FFFFFF" w:themeColor="background1"/>
      <w:kern w:val="22"/>
      <w:sz w:val="28"/>
    </w:rPr>
  </w:style>
  <w:style w:type="paragraph" w:styleId="Heading6">
    <w:name w:val="heading 6"/>
    <w:basedOn w:val="Normal"/>
    <w:next w:val="Normal"/>
    <w:link w:val="Heading6Char"/>
    <w:qFormat/>
    <w:rsid w:val="008A38DA"/>
    <w:pPr>
      <w:keepNext/>
      <w:spacing w:before="140" w:line="220" w:lineRule="atLeast"/>
      <w:ind w:left="1440"/>
      <w:jc w:val="right"/>
      <w:outlineLvl w:val="5"/>
    </w:pPr>
    <w:rPr>
      <w:color w:val="595959" w:themeColor="text1" w:themeTint="A6"/>
      <w:spacing w:val="-4"/>
      <w:kern w:val="28"/>
    </w:rPr>
  </w:style>
  <w:style w:type="paragraph" w:styleId="Heading7">
    <w:name w:val="heading 7"/>
    <w:aliases w:val="Introduction Text"/>
    <w:basedOn w:val="Normal"/>
    <w:next w:val="Normal"/>
    <w:link w:val="Heading7Char"/>
    <w:qFormat/>
    <w:rsid w:val="000077F4"/>
    <w:pPr>
      <w:keepNext/>
      <w:spacing w:before="120" w:line="360" w:lineRule="exact"/>
      <w:outlineLvl w:val="6"/>
    </w:pPr>
    <w:rPr>
      <w:kern w:val="28"/>
      <w:sz w:val="28"/>
    </w:rPr>
  </w:style>
  <w:style w:type="paragraph" w:styleId="Heading8">
    <w:name w:val="heading 8"/>
    <w:basedOn w:val="Normal"/>
    <w:next w:val="Normal"/>
    <w:link w:val="Heading8Char"/>
    <w:qFormat/>
    <w:rsid w:val="007F1D5C"/>
    <w:pPr>
      <w:keepNext/>
      <w:spacing w:before="140" w:line="220" w:lineRule="atLeast"/>
      <w:outlineLvl w:val="7"/>
    </w:pPr>
    <w:rPr>
      <w:color w:val="002664"/>
      <w:spacing w:val="-4"/>
      <w:kern w:val="28"/>
      <w:sz w:val="24"/>
    </w:rPr>
  </w:style>
  <w:style w:type="paragraph" w:styleId="Heading9">
    <w:name w:val="heading 9"/>
    <w:next w:val="Text"/>
    <w:link w:val="Heading9Char"/>
    <w:qFormat/>
    <w:rsid w:val="004C2693"/>
    <w:pPr>
      <w:keepNext/>
      <w:keepLines/>
      <w:numPr>
        <w:ilvl w:val="12"/>
      </w:numPr>
      <w:spacing w:after="240"/>
      <w:jc w:val="center"/>
      <w:outlineLvl w:val="8"/>
    </w:pPr>
    <w:rPr>
      <w:rFonts w:eastAsia="Times New Roman"/>
      <w:b/>
      <w:color w:val="000000"/>
      <w:kern w:val="22"/>
      <w:sz w:val="36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icollapsed">
    <w:name w:val="acicollapsed"/>
    <w:basedOn w:val="DefaultParagraphFont"/>
    <w:rsid w:val="004C2693"/>
  </w:style>
  <w:style w:type="paragraph" w:styleId="BalloonText">
    <w:name w:val="Balloon Text"/>
    <w:basedOn w:val="Normal"/>
    <w:link w:val="BalloonTextChar"/>
    <w:semiHidden/>
    <w:rsid w:val="004C2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C2693"/>
    <w:rPr>
      <w:rFonts w:ascii="Tahoma" w:eastAsia="Times New Roman" w:hAnsi="Tahoma" w:cs="Tahoma"/>
      <w:color w:val="000000"/>
      <w:sz w:val="16"/>
      <w:szCs w:val="16"/>
      <w:lang w:val="en-AU" w:eastAsia="en-US"/>
    </w:rPr>
  </w:style>
  <w:style w:type="paragraph" w:styleId="BodyText">
    <w:name w:val="Body Text"/>
    <w:basedOn w:val="Normal"/>
    <w:link w:val="BodyTextChar"/>
    <w:rsid w:val="004C2693"/>
    <w:pPr>
      <w:spacing w:after="220" w:line="220" w:lineRule="atLeast"/>
      <w:ind w:left="1080"/>
    </w:pPr>
    <w:rPr>
      <w:rFonts w:ascii="Verdana" w:hAnsi="Verdana"/>
      <w:color w:val="auto"/>
      <w:sz w:val="20"/>
      <w:szCs w:val="20"/>
    </w:rPr>
  </w:style>
  <w:style w:type="character" w:customStyle="1" w:styleId="BodyTextChar">
    <w:name w:val="Body Text Char"/>
    <w:link w:val="BodyText"/>
    <w:rsid w:val="004C2693"/>
    <w:rPr>
      <w:rFonts w:ascii="Verdana" w:eastAsia="Times New Roman" w:hAnsi="Verdana"/>
      <w:color w:val="auto"/>
      <w:sz w:val="20"/>
      <w:szCs w:val="20"/>
    </w:rPr>
  </w:style>
  <w:style w:type="paragraph" w:styleId="Caption">
    <w:name w:val="caption"/>
    <w:basedOn w:val="Normal"/>
    <w:next w:val="Normal"/>
    <w:qFormat/>
    <w:rsid w:val="00600257"/>
    <w:pPr>
      <w:spacing w:after="80" w:line="160" w:lineRule="atLeast"/>
    </w:pPr>
    <w:rPr>
      <w:bCs/>
      <w:sz w:val="16"/>
    </w:rPr>
  </w:style>
  <w:style w:type="paragraph" w:customStyle="1" w:styleId="Code">
    <w:name w:val="Code"/>
    <w:next w:val="Normal"/>
    <w:rsid w:val="004C2693"/>
    <w:pPr>
      <w:spacing w:before="20" w:after="20"/>
      <w:ind w:left="397"/>
    </w:pPr>
    <w:rPr>
      <w:rFonts w:ascii="Courier New" w:eastAsia="Times New Roman" w:hAnsi="Courier New"/>
      <w:color w:val="000000"/>
      <w:lang w:val="en-AU" w:eastAsia="en-US"/>
    </w:rPr>
  </w:style>
  <w:style w:type="paragraph" w:styleId="CommentText">
    <w:name w:val="annotation text"/>
    <w:basedOn w:val="Normal"/>
    <w:link w:val="CommentTextChar"/>
    <w:semiHidden/>
    <w:rsid w:val="004C26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2693"/>
    <w:rPr>
      <w:rFonts w:eastAsia="Times New Roman"/>
      <w:color w:val="000000"/>
      <w:sz w:val="20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C2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2693"/>
    <w:rPr>
      <w:rFonts w:eastAsia="Times New Roman"/>
      <w:b/>
      <w:bCs/>
      <w:color w:val="000000"/>
      <w:sz w:val="20"/>
      <w:lang w:val="en-AU" w:eastAsia="en-US"/>
    </w:rPr>
  </w:style>
  <w:style w:type="paragraph" w:customStyle="1" w:styleId="Contents">
    <w:name w:val="Contents"/>
    <w:rsid w:val="004C2693"/>
    <w:pPr>
      <w:tabs>
        <w:tab w:val="right" w:leader="dot" w:pos="8834"/>
      </w:tabs>
    </w:pPr>
    <w:rPr>
      <w:rFonts w:eastAsia="Times New Roman"/>
      <w:b/>
      <w:noProof/>
      <w:color w:val="003064"/>
      <w:sz w:val="24"/>
      <w:lang w:val="en-AU" w:eastAsia="en-US"/>
    </w:rPr>
  </w:style>
  <w:style w:type="paragraph" w:styleId="Date">
    <w:name w:val="Date"/>
    <w:basedOn w:val="Normal"/>
    <w:next w:val="Normal"/>
    <w:link w:val="DateChar"/>
    <w:rsid w:val="004C2693"/>
  </w:style>
  <w:style w:type="character" w:customStyle="1" w:styleId="DateChar">
    <w:name w:val="Date Char"/>
    <w:basedOn w:val="DefaultParagraphFont"/>
    <w:link w:val="Date"/>
    <w:rsid w:val="004C2693"/>
    <w:rPr>
      <w:rFonts w:eastAsia="Times New Roman"/>
      <w:color w:val="000000"/>
      <w:lang w:val="en-AU" w:eastAsia="en-US"/>
    </w:rPr>
  </w:style>
  <w:style w:type="paragraph" w:customStyle="1" w:styleId="Default">
    <w:name w:val="Default"/>
    <w:rsid w:val="004C2693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val="en-AU" w:eastAsia="en-AU"/>
    </w:rPr>
  </w:style>
  <w:style w:type="paragraph" w:customStyle="1" w:styleId="DocTitle">
    <w:name w:val="Doc Title"/>
    <w:basedOn w:val="Normal"/>
    <w:next w:val="Title"/>
    <w:qFormat/>
    <w:rsid w:val="00E57ECC"/>
    <w:pPr>
      <w:spacing w:before="120"/>
      <w:ind w:right="-11"/>
      <w:jc w:val="right"/>
    </w:pPr>
    <w:rPr>
      <w:rFonts w:cs="Arial"/>
      <w:b/>
      <w:color w:val="FFFFFF" w:themeColor="background1"/>
      <w:spacing w:val="-14"/>
      <w:sz w:val="60"/>
      <w:szCs w:val="60"/>
    </w:rPr>
  </w:style>
  <w:style w:type="paragraph" w:styleId="DocumentMap">
    <w:name w:val="Document Map"/>
    <w:basedOn w:val="Normal"/>
    <w:link w:val="DocumentMapChar"/>
    <w:semiHidden/>
    <w:rsid w:val="004C2693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4C2693"/>
    <w:rPr>
      <w:rFonts w:ascii="Tahoma" w:eastAsia="Times New Roman" w:hAnsi="Tahoma" w:cs="Tahoma"/>
      <w:color w:val="000000"/>
      <w:sz w:val="20"/>
      <w:shd w:val="clear" w:color="auto" w:fill="000080"/>
      <w:lang w:val="en-AU" w:eastAsia="en-US"/>
    </w:rPr>
  </w:style>
  <w:style w:type="paragraph" w:styleId="EndnoteText">
    <w:name w:val="endnote text"/>
    <w:basedOn w:val="Normal"/>
    <w:link w:val="EndnoteTextChar"/>
    <w:semiHidden/>
    <w:rsid w:val="004C2693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C2693"/>
    <w:rPr>
      <w:rFonts w:eastAsia="Times New Roman"/>
      <w:color w:val="000000"/>
      <w:sz w:val="20"/>
      <w:lang w:val="en-AU" w:eastAsia="en-US"/>
    </w:rPr>
  </w:style>
  <w:style w:type="character" w:styleId="FollowedHyperlink">
    <w:name w:val="FollowedHyperlink"/>
    <w:rsid w:val="004C2693"/>
    <w:rPr>
      <w:color w:val="800080"/>
      <w:u w:val="single"/>
    </w:rPr>
  </w:style>
  <w:style w:type="paragraph" w:styleId="Footer">
    <w:name w:val="footer"/>
    <w:link w:val="FooterChar"/>
    <w:uiPriority w:val="99"/>
    <w:rsid w:val="004C2693"/>
    <w:pPr>
      <w:pBdr>
        <w:top w:val="single" w:sz="4" w:space="1" w:color="auto"/>
      </w:pBdr>
      <w:tabs>
        <w:tab w:val="center" w:pos="4153"/>
        <w:tab w:val="right" w:pos="8306"/>
      </w:tabs>
      <w:spacing w:before="240"/>
      <w:ind w:left="709"/>
    </w:pPr>
    <w:rPr>
      <w:rFonts w:eastAsia="Times New Roman"/>
      <w:color w:val="000000"/>
      <w:sz w:val="16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C2693"/>
    <w:rPr>
      <w:rFonts w:eastAsia="Times New Roman"/>
      <w:color w:val="000000"/>
      <w:sz w:val="16"/>
      <w:lang w:val="en-AU" w:eastAsia="en-US"/>
    </w:rPr>
  </w:style>
  <w:style w:type="paragraph" w:styleId="FootnoteText">
    <w:name w:val="footnote text"/>
    <w:basedOn w:val="Normal"/>
    <w:link w:val="FootnoteTextChar"/>
    <w:semiHidden/>
    <w:rsid w:val="004C269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C2693"/>
    <w:rPr>
      <w:rFonts w:eastAsia="Times New Roman"/>
      <w:color w:val="000000"/>
      <w:sz w:val="20"/>
      <w:lang w:val="en-AU" w:eastAsia="en-US"/>
    </w:rPr>
  </w:style>
  <w:style w:type="paragraph" w:customStyle="1" w:styleId="Frontgraphic">
    <w:name w:val="Front graphic"/>
    <w:rsid w:val="004C2693"/>
    <w:pPr>
      <w:ind w:left="-1247"/>
    </w:pPr>
    <w:rPr>
      <w:rFonts w:eastAsia="Times New Roman"/>
      <w:noProof/>
      <w:color w:val="000000"/>
      <w:sz w:val="16"/>
      <w:lang w:val="en-AU" w:eastAsia="en-US"/>
    </w:rPr>
  </w:style>
  <w:style w:type="paragraph" w:customStyle="1" w:styleId="Graphic">
    <w:name w:val="Graphic"/>
    <w:next w:val="Normal"/>
    <w:rsid w:val="004C2693"/>
    <w:pPr>
      <w:spacing w:before="220" w:after="220"/>
      <w:jc w:val="center"/>
    </w:pPr>
    <w:rPr>
      <w:rFonts w:eastAsia="Times New Roman"/>
      <w:noProof/>
      <w:color w:val="000000"/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02444E"/>
    <w:rPr>
      <w:rFonts w:eastAsia="Times New Roman"/>
      <w:b/>
      <w:bCs/>
      <w:color w:val="002664"/>
      <w:sz w:val="48"/>
      <w:szCs w:val="32"/>
      <w:lang w:val="en-AU" w:eastAsia="en-AU"/>
    </w:rPr>
  </w:style>
  <w:style w:type="paragraph" w:customStyle="1" w:styleId="H1">
    <w:name w:val="H1"/>
    <w:basedOn w:val="PulloutHeading"/>
    <w:next w:val="Heading2"/>
    <w:rsid w:val="003D1285"/>
    <w:rPr>
      <w:b/>
    </w:rPr>
  </w:style>
  <w:style w:type="paragraph" w:styleId="Header">
    <w:name w:val="header"/>
    <w:link w:val="HeaderChar"/>
    <w:uiPriority w:val="99"/>
    <w:rsid w:val="004C2693"/>
    <w:pPr>
      <w:keepLines/>
      <w:tabs>
        <w:tab w:val="center" w:pos="4320"/>
        <w:tab w:val="right" w:pos="8640"/>
      </w:tabs>
      <w:spacing w:before="120"/>
      <w:jc w:val="right"/>
    </w:pPr>
    <w:rPr>
      <w:rFonts w:eastAsia="Times New Roman"/>
      <w:color w:val="auto"/>
      <w:sz w:val="16"/>
      <w:szCs w:val="20"/>
      <w:lang w:val="en-AU" w:eastAsia="en-US"/>
    </w:rPr>
  </w:style>
  <w:style w:type="character" w:customStyle="1" w:styleId="HeaderChar">
    <w:name w:val="Header Char"/>
    <w:link w:val="Header"/>
    <w:uiPriority w:val="99"/>
    <w:rsid w:val="004C2693"/>
    <w:rPr>
      <w:rFonts w:eastAsia="Times New Roman"/>
      <w:color w:val="auto"/>
      <w:sz w:val="16"/>
      <w:szCs w:val="20"/>
      <w:lang w:val="en-AU" w:eastAsia="en-US"/>
    </w:rPr>
  </w:style>
  <w:style w:type="paragraph" w:customStyle="1" w:styleId="Headerleft">
    <w:name w:val="Header left"/>
    <w:rsid w:val="004C2693"/>
    <w:pPr>
      <w:spacing w:before="120"/>
    </w:pPr>
    <w:rPr>
      <w:rFonts w:eastAsia="Times New Roman"/>
      <w:color w:val="000000"/>
      <w:sz w:val="16"/>
      <w:lang w:val="en-AU" w:eastAsia="en-US"/>
    </w:rPr>
  </w:style>
  <w:style w:type="paragraph" w:customStyle="1" w:styleId="Headerright">
    <w:name w:val="Header right"/>
    <w:basedOn w:val="Header"/>
    <w:rsid w:val="004C2693"/>
  </w:style>
  <w:style w:type="character" w:customStyle="1" w:styleId="Heading2Char">
    <w:name w:val="Heading 2 Char"/>
    <w:basedOn w:val="DefaultParagraphFont"/>
    <w:link w:val="Heading2"/>
    <w:rsid w:val="007F1D5C"/>
    <w:rPr>
      <w:rFonts w:ascii="Arial Bold" w:eastAsia="Times New Roman" w:hAnsi="Arial Bold"/>
      <w:color w:val="002664"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7F1D5C"/>
    <w:rPr>
      <w:rFonts w:eastAsia="Times New Roman" w:cs="Arial"/>
      <w:b/>
      <w:bCs/>
      <w:color w:val="002664"/>
      <w:spacing w:val="-4"/>
      <w:sz w:val="24"/>
      <w:szCs w:val="24"/>
      <w:lang w:val="en-AU" w:eastAsia="en-US"/>
    </w:rPr>
  </w:style>
  <w:style w:type="paragraph" w:customStyle="1" w:styleId="Text">
    <w:name w:val="Text"/>
    <w:link w:val="TextChar"/>
    <w:rsid w:val="004C2693"/>
    <w:pPr>
      <w:spacing w:before="100" w:after="100" w:line="260" w:lineRule="atLeast"/>
    </w:pPr>
    <w:rPr>
      <w:rFonts w:eastAsia="Times New Roman"/>
      <w:color w:val="auto"/>
      <w:sz w:val="20"/>
      <w:szCs w:val="20"/>
      <w:lang w:val="en-AU" w:eastAsia="en-US"/>
    </w:rPr>
  </w:style>
  <w:style w:type="character" w:customStyle="1" w:styleId="TextChar">
    <w:name w:val="Text Char"/>
    <w:link w:val="Text"/>
    <w:rsid w:val="004C2693"/>
    <w:rPr>
      <w:rFonts w:eastAsia="Times New Roman"/>
      <w:color w:val="auto"/>
      <w:sz w:val="20"/>
      <w:szCs w:val="20"/>
      <w:lang w:val="en-AU" w:eastAsia="en-US"/>
    </w:rPr>
  </w:style>
  <w:style w:type="paragraph" w:customStyle="1" w:styleId="SubtopicHeading">
    <w:name w:val="Subtopic Heading"/>
    <w:basedOn w:val="Text"/>
    <w:next w:val="Text"/>
    <w:rsid w:val="004C2693"/>
    <w:pPr>
      <w:keepLines/>
      <w:numPr>
        <w:ilvl w:val="12"/>
      </w:numPr>
      <w:spacing w:before="140" w:after="0"/>
    </w:pPr>
    <w:rPr>
      <w:b/>
      <w:color w:val="3366FF"/>
      <w:kern w:val="22"/>
      <w:sz w:val="22"/>
    </w:rPr>
  </w:style>
  <w:style w:type="paragraph" w:customStyle="1" w:styleId="Heading31">
    <w:name w:val="Heading 31"/>
    <w:basedOn w:val="SubtopicHeading"/>
    <w:rsid w:val="004C2693"/>
    <w:rPr>
      <w:color w:val="003064"/>
      <w:lang w:eastAsia="en-AU"/>
    </w:rPr>
  </w:style>
  <w:style w:type="character" w:customStyle="1" w:styleId="Heading4Char">
    <w:name w:val="Heading 4 Char"/>
    <w:basedOn w:val="DefaultParagraphFont"/>
    <w:link w:val="Heading4"/>
    <w:rsid w:val="007F1D5C"/>
    <w:rPr>
      <w:rFonts w:eastAsia="Times New Roman"/>
      <w:b/>
      <w:color w:val="002664"/>
      <w:sz w:val="20"/>
      <w:lang w:val="en-AU" w:eastAsia="en-US"/>
    </w:rPr>
  </w:style>
  <w:style w:type="paragraph" w:customStyle="1" w:styleId="PulloutHeading">
    <w:name w:val="Pullout Heading"/>
    <w:basedOn w:val="Text"/>
    <w:rsid w:val="00807F68"/>
    <w:pPr>
      <w:spacing w:before="240" w:line="240" w:lineRule="auto"/>
    </w:pPr>
    <w:rPr>
      <w:color w:val="002664"/>
      <w:sz w:val="32"/>
      <w:lang w:eastAsia="en-AU"/>
    </w:rPr>
  </w:style>
  <w:style w:type="character" w:customStyle="1" w:styleId="Heading5Char">
    <w:name w:val="Heading 5 Char"/>
    <w:basedOn w:val="DefaultParagraphFont"/>
    <w:link w:val="Heading5"/>
    <w:rsid w:val="00E57ECC"/>
    <w:rPr>
      <w:rFonts w:eastAsia="Times New Roman"/>
      <w:b/>
      <w:color w:val="FFFFFF" w:themeColor="background1"/>
      <w:kern w:val="22"/>
      <w:sz w:val="28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A38DA"/>
    <w:rPr>
      <w:rFonts w:eastAsia="Times New Roman"/>
      <w:color w:val="595959" w:themeColor="text1" w:themeTint="A6"/>
      <w:spacing w:val="-4"/>
      <w:kern w:val="28"/>
      <w:lang w:val="en-AU" w:eastAsia="en-US"/>
    </w:rPr>
  </w:style>
  <w:style w:type="character" w:customStyle="1" w:styleId="Heading7Char">
    <w:name w:val="Heading 7 Char"/>
    <w:aliases w:val="Introduction Text Char"/>
    <w:basedOn w:val="DefaultParagraphFont"/>
    <w:link w:val="Heading7"/>
    <w:rsid w:val="000077F4"/>
    <w:rPr>
      <w:rFonts w:eastAsia="Times New Roman"/>
      <w:color w:val="000000"/>
      <w:spacing w:val="4"/>
      <w:kern w:val="28"/>
      <w:sz w:val="28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7F1D5C"/>
    <w:rPr>
      <w:rFonts w:eastAsia="Times New Roman"/>
      <w:color w:val="002664"/>
      <w:spacing w:val="-4"/>
      <w:kern w:val="28"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4C2693"/>
    <w:rPr>
      <w:rFonts w:eastAsia="Times New Roman"/>
      <w:b/>
      <w:color w:val="000000"/>
      <w:kern w:val="22"/>
      <w:sz w:val="36"/>
      <w:lang w:val="en-AU" w:eastAsia="en-US"/>
    </w:rPr>
  </w:style>
  <w:style w:type="paragraph" w:customStyle="1" w:styleId="HeadingBase">
    <w:name w:val="Heading Base"/>
    <w:basedOn w:val="Normal"/>
    <w:next w:val="Normal"/>
    <w:rsid w:val="004C2693"/>
    <w:pPr>
      <w:keepNext/>
      <w:spacing w:before="140" w:line="220" w:lineRule="atLeast"/>
    </w:pPr>
    <w:rPr>
      <w:spacing w:val="-4"/>
      <w:kern w:val="28"/>
    </w:rPr>
  </w:style>
  <w:style w:type="character" w:styleId="Hyperlink">
    <w:name w:val="Hyperlink"/>
    <w:uiPriority w:val="99"/>
    <w:rsid w:val="004C2693"/>
    <w:rPr>
      <w:color w:val="0000FF"/>
      <w:u w:val="single"/>
    </w:rPr>
  </w:style>
  <w:style w:type="paragraph" w:customStyle="1" w:styleId="Indent">
    <w:name w:val="Indent"/>
    <w:next w:val="Text"/>
    <w:link w:val="IndentChar"/>
    <w:rsid w:val="004C2693"/>
    <w:pPr>
      <w:spacing w:before="40" w:after="60" w:line="260" w:lineRule="atLeast"/>
      <w:ind w:left="397"/>
    </w:pPr>
    <w:rPr>
      <w:rFonts w:ascii="Verdana" w:eastAsia="Times New Roman" w:hAnsi="Verdana"/>
      <w:color w:val="auto"/>
      <w:sz w:val="20"/>
      <w:szCs w:val="20"/>
      <w:lang w:val="en-AU" w:eastAsia="en-US"/>
    </w:rPr>
  </w:style>
  <w:style w:type="character" w:customStyle="1" w:styleId="IndentChar">
    <w:name w:val="Indent Char"/>
    <w:link w:val="Indent"/>
    <w:rsid w:val="004C2693"/>
    <w:rPr>
      <w:rFonts w:ascii="Verdana" w:eastAsia="Times New Roman" w:hAnsi="Verdana"/>
      <w:color w:val="auto"/>
      <w:sz w:val="20"/>
      <w:szCs w:val="20"/>
      <w:lang w:val="en-AU" w:eastAsia="en-US"/>
    </w:rPr>
  </w:style>
  <w:style w:type="paragraph" w:styleId="Index1">
    <w:name w:val="index 1"/>
    <w:basedOn w:val="Normal"/>
    <w:next w:val="Normal"/>
    <w:autoRedefine/>
    <w:semiHidden/>
    <w:rsid w:val="004C269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C269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C269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C269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C269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C269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C269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C269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C269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C2693"/>
    <w:rPr>
      <w:rFonts w:cs="Arial"/>
      <w:b/>
      <w:bCs/>
    </w:rPr>
  </w:style>
  <w:style w:type="paragraph" w:customStyle="1" w:styleId="Note">
    <w:name w:val="Note"/>
    <w:next w:val="Text"/>
    <w:rsid w:val="004C2693"/>
    <w:pPr>
      <w:pBdr>
        <w:top w:val="single" w:sz="18" w:space="1" w:color="DDDDDD"/>
        <w:bottom w:val="single" w:sz="18" w:space="1" w:color="DDDDDD"/>
      </w:pBdr>
      <w:shd w:val="clear" w:color="auto" w:fill="EAEAEA"/>
      <w:spacing w:before="80" w:after="80"/>
    </w:pPr>
    <w:rPr>
      <w:rFonts w:eastAsia="Times New Roman"/>
      <w:color w:val="000000"/>
      <w:lang w:val="en-AU" w:eastAsia="en-US"/>
    </w:rPr>
  </w:style>
  <w:style w:type="paragraph" w:customStyle="1" w:styleId="Listnote">
    <w:name w:val="List note"/>
    <w:basedOn w:val="Note"/>
    <w:next w:val="Indent"/>
    <w:rsid w:val="004C2693"/>
    <w:pPr>
      <w:spacing w:line="240" w:lineRule="atLeast"/>
      <w:ind w:left="397" w:right="397"/>
    </w:pPr>
  </w:style>
  <w:style w:type="paragraph" w:styleId="MacroText">
    <w:name w:val="macro"/>
    <w:link w:val="MacroTextChar"/>
    <w:semiHidden/>
    <w:rsid w:val="004C26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color w:val="000000"/>
      <w:lang w:val="en-AU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C2693"/>
    <w:rPr>
      <w:rFonts w:ascii="Courier New" w:eastAsia="Times New Roman" w:hAnsi="Courier New" w:cs="Courier New"/>
      <w:color w:val="000000"/>
      <w:lang w:val="en-AU" w:eastAsia="en-US"/>
    </w:rPr>
  </w:style>
  <w:style w:type="paragraph" w:styleId="NormalWeb">
    <w:name w:val="Normal (Web)"/>
    <w:basedOn w:val="Normal"/>
    <w:uiPriority w:val="99"/>
    <w:rsid w:val="004C2693"/>
    <w:pPr>
      <w:spacing w:before="100" w:beforeAutospacing="1" w:after="100" w:afterAutospacing="1"/>
      <w:ind w:left="120"/>
    </w:pPr>
    <w:rPr>
      <w:szCs w:val="24"/>
      <w:lang w:eastAsia="en-AU"/>
    </w:rPr>
  </w:style>
  <w:style w:type="paragraph" w:customStyle="1" w:styleId="Pa4">
    <w:name w:val="Pa4"/>
    <w:basedOn w:val="Default"/>
    <w:next w:val="Default"/>
    <w:rsid w:val="004C2693"/>
    <w:pPr>
      <w:spacing w:line="241" w:lineRule="atLeast"/>
    </w:pPr>
    <w:rPr>
      <w:rFonts w:cs="Times New Roman"/>
      <w:color w:val="auto"/>
    </w:rPr>
  </w:style>
  <w:style w:type="paragraph" w:customStyle="1" w:styleId="Pa6">
    <w:name w:val="Pa6"/>
    <w:basedOn w:val="Normal"/>
    <w:rsid w:val="004C2693"/>
    <w:pPr>
      <w:autoSpaceDE w:val="0"/>
      <w:autoSpaceDN w:val="0"/>
      <w:adjustRightInd w:val="0"/>
      <w:spacing w:line="231" w:lineRule="atLeast"/>
    </w:pPr>
    <w:rPr>
      <w:rFonts w:ascii="Minion Pro" w:hAnsi="Minion Pro"/>
      <w:szCs w:val="24"/>
      <w:lang w:eastAsia="en-AU"/>
    </w:rPr>
  </w:style>
  <w:style w:type="character" w:styleId="PageNumber">
    <w:name w:val="page number"/>
    <w:rsid w:val="004C2693"/>
    <w:rPr>
      <w:rFonts w:ascii="Arial" w:hAnsi="Arial"/>
      <w:sz w:val="16"/>
    </w:rPr>
  </w:style>
  <w:style w:type="paragraph" w:customStyle="1" w:styleId="Procedureheaderleft">
    <w:name w:val="Procedure header left"/>
    <w:rsid w:val="004C2693"/>
    <w:pPr>
      <w:spacing w:before="120"/>
    </w:pPr>
    <w:rPr>
      <w:rFonts w:eastAsia="Times New Roman"/>
      <w:color w:val="000000"/>
      <w:sz w:val="16"/>
      <w:lang w:val="en-AU" w:eastAsia="en-US"/>
    </w:rPr>
  </w:style>
  <w:style w:type="paragraph" w:customStyle="1" w:styleId="Procedureheaderright">
    <w:name w:val="Procedure header right"/>
    <w:rsid w:val="004C2693"/>
    <w:pPr>
      <w:spacing w:before="120"/>
      <w:jc w:val="right"/>
    </w:pPr>
    <w:rPr>
      <w:rFonts w:eastAsia="Times New Roman"/>
      <w:color w:val="000000"/>
      <w:sz w:val="16"/>
      <w:lang w:val="en-AU" w:eastAsia="en-US"/>
    </w:rPr>
  </w:style>
  <w:style w:type="paragraph" w:customStyle="1" w:styleId="TableText">
    <w:name w:val="Table Text"/>
    <w:link w:val="TableTextChar"/>
    <w:autoRedefine/>
    <w:rsid w:val="004C2693"/>
    <w:pPr>
      <w:spacing w:before="60" w:after="60"/>
    </w:pPr>
    <w:rPr>
      <w:rFonts w:ascii="Verdana" w:eastAsia="Times New Roman" w:hAnsi="Verdana"/>
      <w:color w:val="auto"/>
      <w:spacing w:val="-6"/>
      <w:sz w:val="18"/>
      <w:szCs w:val="20"/>
      <w:lang w:val="en-AU" w:eastAsia="en-US"/>
    </w:rPr>
  </w:style>
  <w:style w:type="character" w:customStyle="1" w:styleId="TableTextChar">
    <w:name w:val="Table Text Char"/>
    <w:link w:val="TableText"/>
    <w:rsid w:val="004C2693"/>
    <w:rPr>
      <w:rFonts w:ascii="Verdana" w:eastAsia="Times New Roman" w:hAnsi="Verdana"/>
      <w:color w:val="auto"/>
      <w:spacing w:val="-6"/>
      <w:sz w:val="18"/>
      <w:szCs w:val="20"/>
      <w:lang w:val="en-AU" w:eastAsia="en-US"/>
    </w:rPr>
  </w:style>
  <w:style w:type="paragraph" w:customStyle="1" w:styleId="prodate">
    <w:name w:val="prodate"/>
    <w:basedOn w:val="TableText"/>
    <w:rsid w:val="004C2693"/>
    <w:pPr>
      <w:spacing w:before="0" w:after="80"/>
      <w:jc w:val="center"/>
    </w:pPr>
    <w:rPr>
      <w:spacing w:val="-4"/>
    </w:rPr>
  </w:style>
  <w:style w:type="paragraph" w:customStyle="1" w:styleId="space">
    <w:name w:val="space"/>
    <w:basedOn w:val="Normal"/>
    <w:next w:val="Text"/>
    <w:rsid w:val="004C2693"/>
    <w:pPr>
      <w:keepNext/>
    </w:pPr>
    <w:rPr>
      <w:rFonts w:ascii="Times" w:hAnsi="Times"/>
      <w:spacing w:val="-25"/>
      <w:sz w:val="12"/>
      <w:szCs w:val="12"/>
    </w:rPr>
  </w:style>
  <w:style w:type="paragraph" w:customStyle="1" w:styleId="step">
    <w:name w:val="step"/>
    <w:next w:val="Text"/>
    <w:rsid w:val="004C2693"/>
    <w:pPr>
      <w:tabs>
        <w:tab w:val="left" w:pos="397"/>
      </w:tabs>
      <w:spacing w:before="60" w:after="40" w:line="240" w:lineRule="atLeast"/>
      <w:ind w:left="397" w:hanging="397"/>
    </w:pPr>
    <w:rPr>
      <w:rFonts w:ascii="Verdana" w:eastAsia="Times New Roman" w:hAnsi="Verdana"/>
      <w:color w:val="000000"/>
      <w:lang w:val="en-AU" w:eastAsia="en-US"/>
    </w:rPr>
  </w:style>
  <w:style w:type="paragraph" w:customStyle="1" w:styleId="Style1">
    <w:name w:val="Style1"/>
    <w:basedOn w:val="Text"/>
    <w:rsid w:val="004C2693"/>
  </w:style>
  <w:style w:type="paragraph" w:customStyle="1" w:styleId="SubListnote">
    <w:name w:val="Sub List note"/>
    <w:basedOn w:val="Listnote"/>
    <w:next w:val="Indent"/>
    <w:rsid w:val="004C2693"/>
    <w:pPr>
      <w:ind w:left="737"/>
    </w:pPr>
  </w:style>
  <w:style w:type="paragraph" w:styleId="Subtitle">
    <w:name w:val="Subtitle"/>
    <w:next w:val="Normal"/>
    <w:link w:val="SubtitleChar"/>
    <w:qFormat/>
    <w:rsid w:val="007F1D5C"/>
    <w:pPr>
      <w:spacing w:after="80" w:line="160" w:lineRule="atLeast"/>
      <w:ind w:left="-57"/>
    </w:pPr>
    <w:rPr>
      <w:rFonts w:ascii="Verdana" w:eastAsia="Times New Roman" w:hAnsi="Verdana"/>
      <w:b/>
      <w:color w:val="002664"/>
      <w:spacing w:val="-5"/>
      <w:kern w:val="28"/>
      <w:sz w:val="18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7F1D5C"/>
    <w:rPr>
      <w:rFonts w:ascii="Verdana" w:eastAsia="Times New Roman" w:hAnsi="Verdana"/>
      <w:b/>
      <w:color w:val="002664"/>
      <w:spacing w:val="-5"/>
      <w:kern w:val="28"/>
      <w:sz w:val="18"/>
      <w:lang w:val="en-AU" w:eastAsia="en-US"/>
    </w:rPr>
  </w:style>
  <w:style w:type="paragraph" w:customStyle="1" w:styleId="Subtitletext">
    <w:name w:val="Subtitle text"/>
    <w:rsid w:val="004C2693"/>
    <w:pPr>
      <w:spacing w:after="80" w:line="80" w:lineRule="atLeast"/>
      <w:ind w:left="-57"/>
    </w:pPr>
    <w:rPr>
      <w:rFonts w:ascii="Verdana" w:eastAsia="Times New Roman" w:hAnsi="Verdana"/>
      <w:color w:val="000000"/>
      <w:kern w:val="28"/>
      <w:sz w:val="18"/>
      <w:lang w:val="en-AU" w:eastAsia="en-US"/>
    </w:rPr>
  </w:style>
  <w:style w:type="paragraph" w:customStyle="1" w:styleId="Subtitletextcontacts">
    <w:name w:val="Subtitle text contacts"/>
    <w:basedOn w:val="Subtitletext"/>
    <w:rsid w:val="004C2693"/>
    <w:pPr>
      <w:spacing w:after="180"/>
    </w:pPr>
  </w:style>
  <w:style w:type="paragraph" w:customStyle="1" w:styleId="Subtitletextcontactsfirstline">
    <w:name w:val="Subtitle text contacts first line"/>
    <w:basedOn w:val="Subtitletext"/>
    <w:rsid w:val="004C2693"/>
    <w:pPr>
      <w:spacing w:before="180" w:after="60"/>
    </w:pPr>
  </w:style>
  <w:style w:type="paragraph" w:customStyle="1" w:styleId="Subtitletextcontactslastline">
    <w:name w:val="Subtitle text contacts last line"/>
    <w:basedOn w:val="Subtitletext"/>
    <w:rsid w:val="004C2693"/>
    <w:pPr>
      <w:spacing w:after="180"/>
    </w:pPr>
  </w:style>
  <w:style w:type="paragraph" w:customStyle="1" w:styleId="Tablebullet">
    <w:name w:val="Table bullet"/>
    <w:rsid w:val="004C2693"/>
    <w:pPr>
      <w:numPr>
        <w:numId w:val="1"/>
      </w:numPr>
      <w:tabs>
        <w:tab w:val="left" w:pos="227"/>
      </w:tabs>
      <w:spacing w:before="60" w:after="60"/>
      <w:ind w:right="6"/>
    </w:pPr>
    <w:rPr>
      <w:rFonts w:ascii="Verdana" w:eastAsia="Times New Roman" w:hAnsi="Verdana"/>
      <w:color w:val="000000"/>
      <w:spacing w:val="-4"/>
      <w:sz w:val="18"/>
      <w:lang w:val="en-AU" w:eastAsia="en-US"/>
    </w:rPr>
  </w:style>
  <w:style w:type="table" w:styleId="TableGrid">
    <w:name w:val="Table Grid"/>
    <w:basedOn w:val="TableNormal"/>
    <w:uiPriority w:val="59"/>
    <w:rsid w:val="004C2693"/>
    <w:rPr>
      <w:rFonts w:eastAsia="Times New Roman"/>
      <w:color w:val="auto"/>
      <w:sz w:val="20"/>
      <w:szCs w:val="20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autoRedefine/>
    <w:rsid w:val="004C2693"/>
    <w:pPr>
      <w:spacing w:before="160" w:after="60"/>
    </w:pPr>
    <w:rPr>
      <w:rFonts w:ascii="Verdana" w:eastAsia="Times New Roman" w:hAnsi="Verdana"/>
      <w:b/>
      <w:color w:val="000000"/>
      <w:spacing w:val="-5"/>
      <w:lang w:val="en-AU" w:eastAsia="en-US"/>
    </w:rPr>
  </w:style>
  <w:style w:type="paragraph" w:styleId="TableofAuthorities">
    <w:name w:val="table of authorities"/>
    <w:basedOn w:val="Normal"/>
    <w:next w:val="Normal"/>
    <w:semiHidden/>
    <w:rsid w:val="004C269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C2693"/>
  </w:style>
  <w:style w:type="paragraph" w:customStyle="1" w:styleId="Tabletext0">
    <w:name w:val="Table text"/>
    <w:rsid w:val="004C2693"/>
    <w:rPr>
      <w:rFonts w:eastAsia="Times New Roman"/>
      <w:color w:val="000000"/>
      <w:lang w:val="en-AU" w:eastAsia="en-US"/>
    </w:rPr>
  </w:style>
  <w:style w:type="paragraph" w:customStyle="1" w:styleId="Tabletextbold">
    <w:name w:val="Table text bold"/>
    <w:basedOn w:val="TableText"/>
    <w:next w:val="TableText"/>
    <w:rsid w:val="004C2693"/>
    <w:pPr>
      <w:numPr>
        <w:numId w:val="3"/>
      </w:numPr>
    </w:pPr>
    <w:rPr>
      <w:b/>
    </w:rPr>
  </w:style>
  <w:style w:type="paragraph" w:customStyle="1" w:styleId="tabletextbullet">
    <w:name w:val="table text bullet"/>
    <w:basedOn w:val="TableText"/>
    <w:link w:val="tabletextbulletChar"/>
    <w:autoRedefine/>
    <w:rsid w:val="004C2693"/>
    <w:pPr>
      <w:tabs>
        <w:tab w:val="left" w:pos="170"/>
      </w:tabs>
      <w:spacing w:before="40"/>
    </w:pPr>
  </w:style>
  <w:style w:type="character" w:customStyle="1" w:styleId="tabletextbulletChar">
    <w:name w:val="table text bullet Char"/>
    <w:basedOn w:val="TableTextChar"/>
    <w:link w:val="tabletextbullet"/>
    <w:rsid w:val="004C2693"/>
    <w:rPr>
      <w:rFonts w:ascii="Verdana" w:eastAsia="Times New Roman" w:hAnsi="Verdana"/>
      <w:color w:val="auto"/>
      <w:spacing w:val="-6"/>
      <w:sz w:val="18"/>
      <w:szCs w:val="20"/>
      <w:lang w:val="en-AU" w:eastAsia="en-US"/>
    </w:rPr>
  </w:style>
  <w:style w:type="paragraph" w:customStyle="1" w:styleId="Textbullet0">
    <w:name w:val="Text bullet"/>
    <w:basedOn w:val="Text"/>
    <w:rsid w:val="004C2693"/>
    <w:rPr>
      <w:lang w:eastAsia="en-AU"/>
    </w:rPr>
  </w:style>
  <w:style w:type="numbering" w:customStyle="1" w:styleId="TextBullet">
    <w:name w:val="Text Bullet"/>
    <w:basedOn w:val="NoList"/>
    <w:rsid w:val="004C2693"/>
    <w:pPr>
      <w:numPr>
        <w:numId w:val="5"/>
      </w:numPr>
    </w:pPr>
  </w:style>
  <w:style w:type="paragraph" w:customStyle="1" w:styleId="Textbulletindent">
    <w:name w:val="Text bullet indent"/>
    <w:rsid w:val="004C2693"/>
    <w:pPr>
      <w:tabs>
        <w:tab w:val="left" w:pos="737"/>
      </w:tabs>
      <w:spacing w:before="20" w:after="40" w:line="260" w:lineRule="atLeast"/>
    </w:pPr>
    <w:rPr>
      <w:rFonts w:ascii="Verdana" w:eastAsia="Times New Roman" w:hAnsi="Verdana"/>
      <w:color w:val="000000"/>
      <w:lang w:val="en-AU" w:eastAsia="en-US"/>
    </w:rPr>
  </w:style>
  <w:style w:type="paragraph" w:customStyle="1" w:styleId="Textbulletold">
    <w:name w:val="Text bulletold"/>
    <w:rsid w:val="004C2693"/>
    <w:pPr>
      <w:tabs>
        <w:tab w:val="left" w:pos="397"/>
      </w:tabs>
      <w:spacing w:before="60" w:after="40"/>
    </w:pPr>
    <w:rPr>
      <w:rFonts w:ascii="Verdana" w:eastAsia="Times New Roman" w:hAnsi="Verdana"/>
      <w:color w:val="000000"/>
      <w:lang w:val="en-AU" w:eastAsia="en-US"/>
    </w:rPr>
  </w:style>
  <w:style w:type="paragraph" w:customStyle="1" w:styleId="Textnumber">
    <w:name w:val="Text number"/>
    <w:basedOn w:val="Text"/>
    <w:rsid w:val="004C2693"/>
    <w:pPr>
      <w:numPr>
        <w:numId w:val="7"/>
      </w:numPr>
      <w:tabs>
        <w:tab w:val="left" w:pos="397"/>
      </w:tabs>
      <w:spacing w:before="60" w:after="40"/>
    </w:pPr>
    <w:rPr>
      <w:lang w:eastAsia="en-AU"/>
    </w:rPr>
  </w:style>
  <w:style w:type="paragraph" w:styleId="Title">
    <w:name w:val="Title"/>
    <w:link w:val="TitleChar"/>
    <w:rsid w:val="004C2693"/>
    <w:pPr>
      <w:keepNext/>
      <w:keepLines/>
      <w:spacing w:before="4560" w:after="120" w:line="540" w:lineRule="exact"/>
      <w:ind w:left="-397"/>
      <w:outlineLvl w:val="0"/>
    </w:pPr>
    <w:rPr>
      <w:rFonts w:ascii="Arial Bold" w:eastAsia="Times New Roman" w:hAnsi="Arial Bold" w:cs="Arial"/>
      <w:b/>
      <w:bCs/>
      <w:color w:val="FFFFFF"/>
      <w:kern w:val="28"/>
      <w:sz w:val="48"/>
      <w:szCs w:val="32"/>
      <w:lang w:val="en-AU" w:eastAsia="en-US"/>
    </w:rPr>
  </w:style>
  <w:style w:type="character" w:customStyle="1" w:styleId="TitleChar">
    <w:name w:val="Title Char"/>
    <w:basedOn w:val="DefaultParagraphFont"/>
    <w:link w:val="Title"/>
    <w:rsid w:val="004C2693"/>
    <w:rPr>
      <w:rFonts w:ascii="Arial Bold" w:eastAsia="Times New Roman" w:hAnsi="Arial Bold" w:cs="Arial"/>
      <w:b/>
      <w:bCs/>
      <w:color w:val="FFFFFF"/>
      <w:kern w:val="28"/>
      <w:sz w:val="48"/>
      <w:szCs w:val="32"/>
      <w:lang w:val="en-AU" w:eastAsia="en-US"/>
    </w:rPr>
  </w:style>
  <w:style w:type="paragraph" w:styleId="TOAHeading">
    <w:name w:val="toa heading"/>
    <w:basedOn w:val="Normal"/>
    <w:next w:val="Normal"/>
    <w:semiHidden/>
    <w:rsid w:val="004C2693"/>
    <w:pPr>
      <w:spacing w:before="120"/>
    </w:pPr>
    <w:rPr>
      <w:rFonts w:cs="Arial"/>
      <w:b/>
      <w:bCs/>
      <w:szCs w:val="24"/>
    </w:rPr>
  </w:style>
  <w:style w:type="paragraph" w:styleId="TOC1">
    <w:name w:val="toc 1"/>
    <w:next w:val="TOC2"/>
    <w:autoRedefine/>
    <w:uiPriority w:val="39"/>
    <w:rsid w:val="004C2693"/>
    <w:pPr>
      <w:spacing w:before="120" w:after="120"/>
    </w:pPr>
    <w:rPr>
      <w:rFonts w:eastAsia="Times New Roman"/>
      <w:b/>
      <w:noProof/>
      <w:color w:val="000000"/>
      <w:lang w:val="en-AU" w:eastAsia="en-US"/>
    </w:rPr>
  </w:style>
  <w:style w:type="paragraph" w:styleId="TOC2">
    <w:name w:val="toc 2"/>
    <w:next w:val="TOC3"/>
    <w:autoRedefine/>
    <w:uiPriority w:val="39"/>
    <w:rsid w:val="004C2693"/>
    <w:pPr>
      <w:spacing w:before="60" w:after="60"/>
      <w:ind w:left="284"/>
    </w:pPr>
    <w:rPr>
      <w:rFonts w:eastAsia="Times New Roman"/>
      <w:noProof/>
      <w:color w:val="000000"/>
      <w:lang w:val="en-AU" w:eastAsia="en-US"/>
    </w:rPr>
  </w:style>
  <w:style w:type="paragraph" w:styleId="TOC3">
    <w:name w:val="toc 3"/>
    <w:autoRedefine/>
    <w:semiHidden/>
    <w:rsid w:val="004C2693"/>
    <w:pPr>
      <w:spacing w:before="60"/>
      <w:ind w:left="567"/>
    </w:pPr>
    <w:rPr>
      <w:rFonts w:eastAsia="Times New Roman"/>
      <w:noProof/>
      <w:color w:val="000000"/>
      <w:lang w:val="en-AU" w:eastAsia="en-US"/>
    </w:rPr>
  </w:style>
  <w:style w:type="paragraph" w:styleId="TOC4">
    <w:name w:val="toc 4"/>
    <w:basedOn w:val="TOC3"/>
    <w:next w:val="Normal"/>
    <w:autoRedefine/>
    <w:semiHidden/>
    <w:rsid w:val="004C2693"/>
    <w:pPr>
      <w:ind w:left="794"/>
    </w:pPr>
    <w:rPr>
      <w:sz w:val="18"/>
    </w:rPr>
  </w:style>
  <w:style w:type="paragraph" w:styleId="TOC5">
    <w:name w:val="toc 5"/>
    <w:basedOn w:val="TOC4"/>
    <w:next w:val="Normal"/>
    <w:autoRedefine/>
    <w:semiHidden/>
    <w:rsid w:val="004C2693"/>
    <w:pPr>
      <w:ind w:left="960"/>
    </w:pPr>
  </w:style>
  <w:style w:type="paragraph" w:styleId="TOC6">
    <w:name w:val="toc 6"/>
    <w:basedOn w:val="Normal"/>
    <w:next w:val="Normal"/>
    <w:autoRedefine/>
    <w:semiHidden/>
    <w:rsid w:val="004C2693"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4C2693"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4C2693"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4C2693"/>
    <w:pPr>
      <w:ind w:left="1920"/>
    </w:pPr>
    <w:rPr>
      <w:sz w:val="18"/>
    </w:rPr>
  </w:style>
  <w:style w:type="paragraph" w:customStyle="1" w:styleId="TOCBase">
    <w:name w:val="TOC Base"/>
    <w:basedOn w:val="Normal"/>
    <w:rsid w:val="004C2693"/>
    <w:pPr>
      <w:tabs>
        <w:tab w:val="right" w:leader="dot" w:pos="6480"/>
      </w:tabs>
      <w:spacing w:after="240" w:line="240" w:lineRule="atLeast"/>
    </w:pPr>
  </w:style>
  <w:style w:type="paragraph" w:customStyle="1" w:styleId="NoParagraphStyle">
    <w:name w:val="[No Paragraph Style]"/>
    <w:rsid w:val="00331B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ListParagraph">
    <w:name w:val="List Paragraph"/>
    <w:basedOn w:val="Normal"/>
    <w:next w:val="ListBullet"/>
    <w:link w:val="ListParagraphChar"/>
    <w:qFormat/>
    <w:rsid w:val="0006450D"/>
    <w:pPr>
      <w:numPr>
        <w:numId w:val="11"/>
      </w:numPr>
      <w:ind w:left="360"/>
    </w:pPr>
    <w:rPr>
      <w:szCs w:val="20"/>
    </w:rPr>
  </w:style>
  <w:style w:type="paragraph" w:styleId="NoSpacing">
    <w:name w:val="No Spacing"/>
    <w:aliases w:val="Bullet"/>
    <w:uiPriority w:val="1"/>
    <w:qFormat/>
    <w:rsid w:val="009A7282"/>
    <w:pPr>
      <w:keepLines/>
      <w:numPr>
        <w:numId w:val="12"/>
      </w:numPr>
      <w:spacing w:before="60" w:after="60"/>
      <w:ind w:left="567"/>
    </w:pPr>
    <w:rPr>
      <w:rFonts w:eastAsia="Times New Roman"/>
      <w:color w:val="000000"/>
      <w:lang w:val="en-AU" w:eastAsia="en-US"/>
    </w:rPr>
  </w:style>
  <w:style w:type="paragraph" w:styleId="ListBullet">
    <w:name w:val="List Bullet"/>
    <w:basedOn w:val="Normal"/>
    <w:uiPriority w:val="99"/>
    <w:semiHidden/>
    <w:unhideWhenUsed/>
    <w:rsid w:val="00A90F4A"/>
    <w:pPr>
      <w:numPr>
        <w:numId w:val="10"/>
      </w:numPr>
      <w:contextualSpacing/>
    </w:pPr>
  </w:style>
  <w:style w:type="character" w:styleId="Strong">
    <w:name w:val="Strong"/>
    <w:basedOn w:val="DefaultParagraphFont"/>
    <w:uiPriority w:val="22"/>
    <w:qFormat/>
    <w:rsid w:val="00B15440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B15440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6002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0257"/>
    <w:rPr>
      <w:rFonts w:eastAsia="Times New Roman"/>
      <w:i/>
      <w:iCs/>
      <w:spacing w:val="4"/>
      <w:lang w:val="en-AU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6002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0257"/>
    <w:rPr>
      <w:rFonts w:eastAsia="Times New Roman"/>
      <w:b/>
      <w:bCs/>
      <w:i/>
      <w:iCs/>
      <w:color w:val="4F81BD" w:themeColor="accent1"/>
      <w:spacing w:val="4"/>
      <w:lang w:val="en-AU" w:eastAsia="en-US"/>
    </w:rPr>
  </w:style>
  <w:style w:type="character" w:styleId="Emphasis">
    <w:name w:val="Emphasis"/>
    <w:basedOn w:val="DefaultParagraphFont"/>
    <w:uiPriority w:val="20"/>
    <w:qFormat/>
    <w:rsid w:val="007F1D5C"/>
    <w:rPr>
      <w:i/>
      <w:iCs/>
      <w:color w:val="002664"/>
    </w:rPr>
  </w:style>
  <w:style w:type="character" w:styleId="IntenseEmphasis">
    <w:name w:val="Intense Emphasis"/>
    <w:basedOn w:val="DefaultParagraphFont"/>
    <w:uiPriority w:val="21"/>
    <w:rsid w:val="00600257"/>
    <w:rPr>
      <w:b/>
      <w:bCs/>
      <w:i/>
      <w:iCs/>
      <w:color w:val="4F81BD" w:themeColor="accent1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402C7"/>
    <w:rPr>
      <w:rFonts w:eastAsia="Times New Roman"/>
      <w:color w:val="000000"/>
      <w:spacing w:val="4"/>
      <w:szCs w:val="20"/>
      <w:lang w:val="en-AU" w:eastAsia="en-US"/>
    </w:rPr>
  </w:style>
  <w:style w:type="paragraph" w:customStyle="1" w:styleId="Bullet2">
    <w:name w:val="Bullet 2"/>
    <w:basedOn w:val="Normal"/>
    <w:rsid w:val="00D534D3"/>
    <w:pPr>
      <w:keepLines w:val="0"/>
      <w:numPr>
        <w:numId w:val="17"/>
      </w:numPr>
      <w:spacing w:before="0" w:line="240" w:lineRule="auto"/>
    </w:pPr>
    <w:rPr>
      <w:color w:val="auto"/>
      <w:spacing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color w:val="000000" w:themeColor="text1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Title" w:semiHidden="0" w:uiPriority="0" w:unhideWhenUsed="0"/>
    <w:lsdException w:name="Default Paragraph Font" w:uiPriority="0"/>
    <w:lsdException w:name="Body Text" w:uiPriority="0"/>
    <w:lsdException w:name="Subtitle" w:semiHidden="0" w:uiPriority="0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E9"/>
    <w:pPr>
      <w:keepLines/>
      <w:spacing w:before="80" w:after="120" w:line="280" w:lineRule="atLeast"/>
    </w:pPr>
    <w:rPr>
      <w:rFonts w:eastAsia="Times New Roman"/>
      <w:color w:val="000000"/>
      <w:spacing w:val="4"/>
      <w:lang w:val="en-AU" w:eastAsia="en-US"/>
    </w:rPr>
  </w:style>
  <w:style w:type="paragraph" w:styleId="Heading1">
    <w:name w:val="heading 1"/>
    <w:basedOn w:val="H1"/>
    <w:next w:val="Normal"/>
    <w:link w:val="Heading1Char"/>
    <w:autoRedefine/>
    <w:qFormat/>
    <w:rsid w:val="0002444E"/>
    <w:pPr>
      <w:bidi/>
      <w:outlineLvl w:val="0"/>
    </w:pPr>
    <w:rPr>
      <w:bCs/>
      <w:sz w:val="48"/>
      <w:szCs w:val="32"/>
    </w:rPr>
  </w:style>
  <w:style w:type="paragraph" w:styleId="Heading2">
    <w:name w:val="heading 2"/>
    <w:next w:val="Normal"/>
    <w:link w:val="Heading2Char"/>
    <w:qFormat/>
    <w:rsid w:val="007F1D5C"/>
    <w:pPr>
      <w:spacing w:before="200"/>
      <w:outlineLvl w:val="1"/>
    </w:pPr>
    <w:rPr>
      <w:rFonts w:ascii="Arial Bold" w:eastAsia="Times New Roman" w:hAnsi="Arial Bold"/>
      <w:color w:val="002664"/>
      <w:sz w:val="28"/>
      <w:szCs w:val="28"/>
      <w:lang w:val="en-AU" w:eastAsia="en-US"/>
    </w:rPr>
  </w:style>
  <w:style w:type="paragraph" w:styleId="Heading3">
    <w:name w:val="heading 3"/>
    <w:next w:val="Normal"/>
    <w:link w:val="Heading3Char"/>
    <w:qFormat/>
    <w:rsid w:val="007F1D5C"/>
    <w:pPr>
      <w:spacing w:before="200"/>
      <w:outlineLvl w:val="2"/>
    </w:pPr>
    <w:rPr>
      <w:rFonts w:eastAsia="Times New Roman" w:cs="Arial"/>
      <w:b/>
      <w:bCs/>
      <w:color w:val="002664"/>
      <w:spacing w:val="-4"/>
      <w:sz w:val="24"/>
      <w:szCs w:val="24"/>
      <w:lang w:val="en-AU" w:eastAsia="en-US"/>
    </w:rPr>
  </w:style>
  <w:style w:type="paragraph" w:styleId="Heading4">
    <w:name w:val="heading 4"/>
    <w:next w:val="Text"/>
    <w:link w:val="Heading4Char"/>
    <w:qFormat/>
    <w:rsid w:val="007F1D5C"/>
    <w:pPr>
      <w:keepNext/>
      <w:spacing w:before="360"/>
      <w:outlineLvl w:val="3"/>
    </w:pPr>
    <w:rPr>
      <w:rFonts w:eastAsia="Times New Roman"/>
      <w:b/>
      <w:color w:val="002664"/>
      <w:sz w:val="20"/>
      <w:lang w:val="en-AU" w:eastAsia="en-US"/>
    </w:rPr>
  </w:style>
  <w:style w:type="paragraph" w:styleId="Heading5">
    <w:name w:val="heading 5"/>
    <w:basedOn w:val="Heading4"/>
    <w:next w:val="Normal"/>
    <w:link w:val="Heading5Char"/>
    <w:qFormat/>
    <w:rsid w:val="00E57ECC"/>
    <w:pPr>
      <w:keepLines/>
      <w:numPr>
        <w:ilvl w:val="12"/>
      </w:numPr>
      <w:spacing w:before="120" w:after="60"/>
      <w:outlineLvl w:val="4"/>
    </w:pPr>
    <w:rPr>
      <w:color w:val="FFFFFF" w:themeColor="background1"/>
      <w:kern w:val="22"/>
      <w:sz w:val="28"/>
    </w:rPr>
  </w:style>
  <w:style w:type="paragraph" w:styleId="Heading6">
    <w:name w:val="heading 6"/>
    <w:basedOn w:val="Normal"/>
    <w:next w:val="Normal"/>
    <w:link w:val="Heading6Char"/>
    <w:qFormat/>
    <w:rsid w:val="008A38DA"/>
    <w:pPr>
      <w:keepNext/>
      <w:spacing w:before="140" w:line="220" w:lineRule="atLeast"/>
      <w:ind w:left="1440"/>
      <w:jc w:val="right"/>
      <w:outlineLvl w:val="5"/>
    </w:pPr>
    <w:rPr>
      <w:color w:val="595959" w:themeColor="text1" w:themeTint="A6"/>
      <w:spacing w:val="-4"/>
      <w:kern w:val="28"/>
    </w:rPr>
  </w:style>
  <w:style w:type="paragraph" w:styleId="Heading7">
    <w:name w:val="heading 7"/>
    <w:aliases w:val="Introduction Text"/>
    <w:basedOn w:val="Normal"/>
    <w:next w:val="Normal"/>
    <w:link w:val="Heading7Char"/>
    <w:qFormat/>
    <w:rsid w:val="000077F4"/>
    <w:pPr>
      <w:keepNext/>
      <w:spacing w:before="120" w:line="360" w:lineRule="exact"/>
      <w:outlineLvl w:val="6"/>
    </w:pPr>
    <w:rPr>
      <w:kern w:val="28"/>
      <w:sz w:val="28"/>
    </w:rPr>
  </w:style>
  <w:style w:type="paragraph" w:styleId="Heading8">
    <w:name w:val="heading 8"/>
    <w:basedOn w:val="Normal"/>
    <w:next w:val="Normal"/>
    <w:link w:val="Heading8Char"/>
    <w:qFormat/>
    <w:rsid w:val="007F1D5C"/>
    <w:pPr>
      <w:keepNext/>
      <w:spacing w:before="140" w:line="220" w:lineRule="atLeast"/>
      <w:outlineLvl w:val="7"/>
    </w:pPr>
    <w:rPr>
      <w:color w:val="002664"/>
      <w:spacing w:val="-4"/>
      <w:kern w:val="28"/>
      <w:sz w:val="24"/>
    </w:rPr>
  </w:style>
  <w:style w:type="paragraph" w:styleId="Heading9">
    <w:name w:val="heading 9"/>
    <w:next w:val="Text"/>
    <w:link w:val="Heading9Char"/>
    <w:qFormat/>
    <w:rsid w:val="004C2693"/>
    <w:pPr>
      <w:keepNext/>
      <w:keepLines/>
      <w:numPr>
        <w:ilvl w:val="12"/>
      </w:numPr>
      <w:spacing w:after="240"/>
      <w:jc w:val="center"/>
      <w:outlineLvl w:val="8"/>
    </w:pPr>
    <w:rPr>
      <w:rFonts w:eastAsia="Times New Roman"/>
      <w:b/>
      <w:color w:val="000000"/>
      <w:kern w:val="22"/>
      <w:sz w:val="36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icollapsed">
    <w:name w:val="acicollapsed"/>
    <w:basedOn w:val="DefaultParagraphFont"/>
    <w:rsid w:val="004C2693"/>
  </w:style>
  <w:style w:type="paragraph" w:styleId="BalloonText">
    <w:name w:val="Balloon Text"/>
    <w:basedOn w:val="Normal"/>
    <w:link w:val="BalloonTextChar"/>
    <w:semiHidden/>
    <w:rsid w:val="004C2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C2693"/>
    <w:rPr>
      <w:rFonts w:ascii="Tahoma" w:eastAsia="Times New Roman" w:hAnsi="Tahoma" w:cs="Tahoma"/>
      <w:color w:val="000000"/>
      <w:sz w:val="16"/>
      <w:szCs w:val="16"/>
      <w:lang w:val="en-AU" w:eastAsia="en-US"/>
    </w:rPr>
  </w:style>
  <w:style w:type="paragraph" w:styleId="BodyText">
    <w:name w:val="Body Text"/>
    <w:basedOn w:val="Normal"/>
    <w:link w:val="BodyTextChar"/>
    <w:rsid w:val="004C2693"/>
    <w:pPr>
      <w:spacing w:after="220" w:line="220" w:lineRule="atLeast"/>
      <w:ind w:left="1080"/>
    </w:pPr>
    <w:rPr>
      <w:rFonts w:ascii="Verdana" w:hAnsi="Verdana"/>
      <w:color w:val="auto"/>
      <w:sz w:val="20"/>
      <w:szCs w:val="20"/>
    </w:rPr>
  </w:style>
  <w:style w:type="character" w:customStyle="1" w:styleId="BodyTextChar">
    <w:name w:val="Body Text Char"/>
    <w:link w:val="BodyText"/>
    <w:rsid w:val="004C2693"/>
    <w:rPr>
      <w:rFonts w:ascii="Verdana" w:eastAsia="Times New Roman" w:hAnsi="Verdana"/>
      <w:color w:val="auto"/>
      <w:sz w:val="20"/>
      <w:szCs w:val="20"/>
    </w:rPr>
  </w:style>
  <w:style w:type="paragraph" w:styleId="Caption">
    <w:name w:val="caption"/>
    <w:basedOn w:val="Normal"/>
    <w:next w:val="Normal"/>
    <w:qFormat/>
    <w:rsid w:val="00600257"/>
    <w:pPr>
      <w:spacing w:after="80" w:line="160" w:lineRule="atLeast"/>
    </w:pPr>
    <w:rPr>
      <w:bCs/>
      <w:sz w:val="16"/>
    </w:rPr>
  </w:style>
  <w:style w:type="paragraph" w:customStyle="1" w:styleId="Code">
    <w:name w:val="Code"/>
    <w:next w:val="Normal"/>
    <w:rsid w:val="004C2693"/>
    <w:pPr>
      <w:spacing w:before="20" w:after="20"/>
      <w:ind w:left="397"/>
    </w:pPr>
    <w:rPr>
      <w:rFonts w:ascii="Courier New" w:eastAsia="Times New Roman" w:hAnsi="Courier New"/>
      <w:color w:val="000000"/>
      <w:lang w:val="en-AU" w:eastAsia="en-US"/>
    </w:rPr>
  </w:style>
  <w:style w:type="paragraph" w:styleId="CommentText">
    <w:name w:val="annotation text"/>
    <w:basedOn w:val="Normal"/>
    <w:link w:val="CommentTextChar"/>
    <w:semiHidden/>
    <w:rsid w:val="004C26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2693"/>
    <w:rPr>
      <w:rFonts w:eastAsia="Times New Roman"/>
      <w:color w:val="000000"/>
      <w:sz w:val="20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C2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2693"/>
    <w:rPr>
      <w:rFonts w:eastAsia="Times New Roman"/>
      <w:b/>
      <w:bCs/>
      <w:color w:val="000000"/>
      <w:sz w:val="20"/>
      <w:lang w:val="en-AU" w:eastAsia="en-US"/>
    </w:rPr>
  </w:style>
  <w:style w:type="paragraph" w:customStyle="1" w:styleId="Contents">
    <w:name w:val="Contents"/>
    <w:rsid w:val="004C2693"/>
    <w:pPr>
      <w:tabs>
        <w:tab w:val="right" w:leader="dot" w:pos="8834"/>
      </w:tabs>
    </w:pPr>
    <w:rPr>
      <w:rFonts w:eastAsia="Times New Roman"/>
      <w:b/>
      <w:noProof/>
      <w:color w:val="003064"/>
      <w:sz w:val="24"/>
      <w:lang w:val="en-AU" w:eastAsia="en-US"/>
    </w:rPr>
  </w:style>
  <w:style w:type="paragraph" w:styleId="Date">
    <w:name w:val="Date"/>
    <w:basedOn w:val="Normal"/>
    <w:next w:val="Normal"/>
    <w:link w:val="DateChar"/>
    <w:rsid w:val="004C2693"/>
  </w:style>
  <w:style w:type="character" w:customStyle="1" w:styleId="DateChar">
    <w:name w:val="Date Char"/>
    <w:basedOn w:val="DefaultParagraphFont"/>
    <w:link w:val="Date"/>
    <w:rsid w:val="004C2693"/>
    <w:rPr>
      <w:rFonts w:eastAsia="Times New Roman"/>
      <w:color w:val="000000"/>
      <w:lang w:val="en-AU" w:eastAsia="en-US"/>
    </w:rPr>
  </w:style>
  <w:style w:type="paragraph" w:customStyle="1" w:styleId="Default">
    <w:name w:val="Default"/>
    <w:rsid w:val="004C2693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val="en-AU" w:eastAsia="en-AU"/>
    </w:rPr>
  </w:style>
  <w:style w:type="paragraph" w:customStyle="1" w:styleId="DocTitle">
    <w:name w:val="Doc Title"/>
    <w:basedOn w:val="Normal"/>
    <w:next w:val="Title"/>
    <w:qFormat/>
    <w:rsid w:val="00E57ECC"/>
    <w:pPr>
      <w:spacing w:before="120"/>
      <w:ind w:right="-11"/>
      <w:jc w:val="right"/>
    </w:pPr>
    <w:rPr>
      <w:rFonts w:cs="Arial"/>
      <w:b/>
      <w:color w:val="FFFFFF" w:themeColor="background1"/>
      <w:spacing w:val="-14"/>
      <w:sz w:val="60"/>
      <w:szCs w:val="60"/>
    </w:rPr>
  </w:style>
  <w:style w:type="paragraph" w:styleId="DocumentMap">
    <w:name w:val="Document Map"/>
    <w:basedOn w:val="Normal"/>
    <w:link w:val="DocumentMapChar"/>
    <w:semiHidden/>
    <w:rsid w:val="004C2693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4C2693"/>
    <w:rPr>
      <w:rFonts w:ascii="Tahoma" w:eastAsia="Times New Roman" w:hAnsi="Tahoma" w:cs="Tahoma"/>
      <w:color w:val="000000"/>
      <w:sz w:val="20"/>
      <w:shd w:val="clear" w:color="auto" w:fill="000080"/>
      <w:lang w:val="en-AU" w:eastAsia="en-US"/>
    </w:rPr>
  </w:style>
  <w:style w:type="paragraph" w:styleId="EndnoteText">
    <w:name w:val="endnote text"/>
    <w:basedOn w:val="Normal"/>
    <w:link w:val="EndnoteTextChar"/>
    <w:semiHidden/>
    <w:rsid w:val="004C2693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C2693"/>
    <w:rPr>
      <w:rFonts w:eastAsia="Times New Roman"/>
      <w:color w:val="000000"/>
      <w:sz w:val="20"/>
      <w:lang w:val="en-AU" w:eastAsia="en-US"/>
    </w:rPr>
  </w:style>
  <w:style w:type="character" w:styleId="FollowedHyperlink">
    <w:name w:val="FollowedHyperlink"/>
    <w:rsid w:val="004C2693"/>
    <w:rPr>
      <w:color w:val="800080"/>
      <w:u w:val="single"/>
    </w:rPr>
  </w:style>
  <w:style w:type="paragraph" w:styleId="Footer">
    <w:name w:val="footer"/>
    <w:link w:val="FooterChar"/>
    <w:uiPriority w:val="99"/>
    <w:rsid w:val="004C2693"/>
    <w:pPr>
      <w:pBdr>
        <w:top w:val="single" w:sz="4" w:space="1" w:color="auto"/>
      </w:pBdr>
      <w:tabs>
        <w:tab w:val="center" w:pos="4153"/>
        <w:tab w:val="right" w:pos="8306"/>
      </w:tabs>
      <w:spacing w:before="240"/>
      <w:ind w:left="709"/>
    </w:pPr>
    <w:rPr>
      <w:rFonts w:eastAsia="Times New Roman"/>
      <w:color w:val="000000"/>
      <w:sz w:val="16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C2693"/>
    <w:rPr>
      <w:rFonts w:eastAsia="Times New Roman"/>
      <w:color w:val="000000"/>
      <w:sz w:val="16"/>
      <w:lang w:val="en-AU" w:eastAsia="en-US"/>
    </w:rPr>
  </w:style>
  <w:style w:type="paragraph" w:styleId="FootnoteText">
    <w:name w:val="footnote text"/>
    <w:basedOn w:val="Normal"/>
    <w:link w:val="FootnoteTextChar"/>
    <w:semiHidden/>
    <w:rsid w:val="004C269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C2693"/>
    <w:rPr>
      <w:rFonts w:eastAsia="Times New Roman"/>
      <w:color w:val="000000"/>
      <w:sz w:val="20"/>
      <w:lang w:val="en-AU" w:eastAsia="en-US"/>
    </w:rPr>
  </w:style>
  <w:style w:type="paragraph" w:customStyle="1" w:styleId="Frontgraphic">
    <w:name w:val="Front graphic"/>
    <w:rsid w:val="004C2693"/>
    <w:pPr>
      <w:ind w:left="-1247"/>
    </w:pPr>
    <w:rPr>
      <w:rFonts w:eastAsia="Times New Roman"/>
      <w:noProof/>
      <w:color w:val="000000"/>
      <w:sz w:val="16"/>
      <w:lang w:val="en-AU" w:eastAsia="en-US"/>
    </w:rPr>
  </w:style>
  <w:style w:type="paragraph" w:customStyle="1" w:styleId="Graphic">
    <w:name w:val="Graphic"/>
    <w:next w:val="Normal"/>
    <w:rsid w:val="004C2693"/>
    <w:pPr>
      <w:spacing w:before="220" w:after="220"/>
      <w:jc w:val="center"/>
    </w:pPr>
    <w:rPr>
      <w:rFonts w:eastAsia="Times New Roman"/>
      <w:noProof/>
      <w:color w:val="000000"/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02444E"/>
    <w:rPr>
      <w:rFonts w:eastAsia="Times New Roman"/>
      <w:b/>
      <w:bCs/>
      <w:color w:val="002664"/>
      <w:sz w:val="48"/>
      <w:szCs w:val="32"/>
      <w:lang w:val="en-AU" w:eastAsia="en-AU"/>
    </w:rPr>
  </w:style>
  <w:style w:type="paragraph" w:customStyle="1" w:styleId="H1">
    <w:name w:val="H1"/>
    <w:basedOn w:val="PulloutHeading"/>
    <w:next w:val="Heading2"/>
    <w:rsid w:val="003D1285"/>
    <w:rPr>
      <w:b/>
    </w:rPr>
  </w:style>
  <w:style w:type="paragraph" w:styleId="Header">
    <w:name w:val="header"/>
    <w:link w:val="HeaderChar"/>
    <w:uiPriority w:val="99"/>
    <w:rsid w:val="004C2693"/>
    <w:pPr>
      <w:keepLines/>
      <w:tabs>
        <w:tab w:val="center" w:pos="4320"/>
        <w:tab w:val="right" w:pos="8640"/>
      </w:tabs>
      <w:spacing w:before="120"/>
      <w:jc w:val="right"/>
    </w:pPr>
    <w:rPr>
      <w:rFonts w:eastAsia="Times New Roman"/>
      <w:color w:val="auto"/>
      <w:sz w:val="16"/>
      <w:szCs w:val="20"/>
      <w:lang w:val="en-AU" w:eastAsia="en-US"/>
    </w:rPr>
  </w:style>
  <w:style w:type="character" w:customStyle="1" w:styleId="HeaderChar">
    <w:name w:val="Header Char"/>
    <w:link w:val="Header"/>
    <w:uiPriority w:val="99"/>
    <w:rsid w:val="004C2693"/>
    <w:rPr>
      <w:rFonts w:eastAsia="Times New Roman"/>
      <w:color w:val="auto"/>
      <w:sz w:val="16"/>
      <w:szCs w:val="20"/>
      <w:lang w:val="en-AU" w:eastAsia="en-US"/>
    </w:rPr>
  </w:style>
  <w:style w:type="paragraph" w:customStyle="1" w:styleId="Headerleft">
    <w:name w:val="Header left"/>
    <w:rsid w:val="004C2693"/>
    <w:pPr>
      <w:spacing w:before="120"/>
    </w:pPr>
    <w:rPr>
      <w:rFonts w:eastAsia="Times New Roman"/>
      <w:color w:val="000000"/>
      <w:sz w:val="16"/>
      <w:lang w:val="en-AU" w:eastAsia="en-US"/>
    </w:rPr>
  </w:style>
  <w:style w:type="paragraph" w:customStyle="1" w:styleId="Headerright">
    <w:name w:val="Header right"/>
    <w:basedOn w:val="Header"/>
    <w:rsid w:val="004C2693"/>
  </w:style>
  <w:style w:type="character" w:customStyle="1" w:styleId="Heading2Char">
    <w:name w:val="Heading 2 Char"/>
    <w:basedOn w:val="DefaultParagraphFont"/>
    <w:link w:val="Heading2"/>
    <w:rsid w:val="007F1D5C"/>
    <w:rPr>
      <w:rFonts w:ascii="Arial Bold" w:eastAsia="Times New Roman" w:hAnsi="Arial Bold"/>
      <w:color w:val="002664"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7F1D5C"/>
    <w:rPr>
      <w:rFonts w:eastAsia="Times New Roman" w:cs="Arial"/>
      <w:b/>
      <w:bCs/>
      <w:color w:val="002664"/>
      <w:spacing w:val="-4"/>
      <w:sz w:val="24"/>
      <w:szCs w:val="24"/>
      <w:lang w:val="en-AU" w:eastAsia="en-US"/>
    </w:rPr>
  </w:style>
  <w:style w:type="paragraph" w:customStyle="1" w:styleId="Text">
    <w:name w:val="Text"/>
    <w:link w:val="TextChar"/>
    <w:rsid w:val="004C2693"/>
    <w:pPr>
      <w:spacing w:before="100" w:after="100" w:line="260" w:lineRule="atLeast"/>
    </w:pPr>
    <w:rPr>
      <w:rFonts w:eastAsia="Times New Roman"/>
      <w:color w:val="auto"/>
      <w:sz w:val="20"/>
      <w:szCs w:val="20"/>
      <w:lang w:val="en-AU" w:eastAsia="en-US"/>
    </w:rPr>
  </w:style>
  <w:style w:type="character" w:customStyle="1" w:styleId="TextChar">
    <w:name w:val="Text Char"/>
    <w:link w:val="Text"/>
    <w:rsid w:val="004C2693"/>
    <w:rPr>
      <w:rFonts w:eastAsia="Times New Roman"/>
      <w:color w:val="auto"/>
      <w:sz w:val="20"/>
      <w:szCs w:val="20"/>
      <w:lang w:val="en-AU" w:eastAsia="en-US"/>
    </w:rPr>
  </w:style>
  <w:style w:type="paragraph" w:customStyle="1" w:styleId="SubtopicHeading">
    <w:name w:val="Subtopic Heading"/>
    <w:basedOn w:val="Text"/>
    <w:next w:val="Text"/>
    <w:rsid w:val="004C2693"/>
    <w:pPr>
      <w:keepLines/>
      <w:numPr>
        <w:ilvl w:val="12"/>
      </w:numPr>
      <w:spacing w:before="140" w:after="0"/>
    </w:pPr>
    <w:rPr>
      <w:b/>
      <w:color w:val="3366FF"/>
      <w:kern w:val="22"/>
      <w:sz w:val="22"/>
    </w:rPr>
  </w:style>
  <w:style w:type="paragraph" w:customStyle="1" w:styleId="Heading31">
    <w:name w:val="Heading 31"/>
    <w:basedOn w:val="SubtopicHeading"/>
    <w:rsid w:val="004C2693"/>
    <w:rPr>
      <w:color w:val="003064"/>
      <w:lang w:eastAsia="en-AU"/>
    </w:rPr>
  </w:style>
  <w:style w:type="character" w:customStyle="1" w:styleId="Heading4Char">
    <w:name w:val="Heading 4 Char"/>
    <w:basedOn w:val="DefaultParagraphFont"/>
    <w:link w:val="Heading4"/>
    <w:rsid w:val="007F1D5C"/>
    <w:rPr>
      <w:rFonts w:eastAsia="Times New Roman"/>
      <w:b/>
      <w:color w:val="002664"/>
      <w:sz w:val="20"/>
      <w:lang w:val="en-AU" w:eastAsia="en-US"/>
    </w:rPr>
  </w:style>
  <w:style w:type="paragraph" w:customStyle="1" w:styleId="PulloutHeading">
    <w:name w:val="Pullout Heading"/>
    <w:basedOn w:val="Text"/>
    <w:rsid w:val="00807F68"/>
    <w:pPr>
      <w:spacing w:before="240" w:line="240" w:lineRule="auto"/>
    </w:pPr>
    <w:rPr>
      <w:color w:val="002664"/>
      <w:sz w:val="32"/>
      <w:lang w:eastAsia="en-AU"/>
    </w:rPr>
  </w:style>
  <w:style w:type="character" w:customStyle="1" w:styleId="Heading5Char">
    <w:name w:val="Heading 5 Char"/>
    <w:basedOn w:val="DefaultParagraphFont"/>
    <w:link w:val="Heading5"/>
    <w:rsid w:val="00E57ECC"/>
    <w:rPr>
      <w:rFonts w:eastAsia="Times New Roman"/>
      <w:b/>
      <w:color w:val="FFFFFF" w:themeColor="background1"/>
      <w:kern w:val="22"/>
      <w:sz w:val="28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A38DA"/>
    <w:rPr>
      <w:rFonts w:eastAsia="Times New Roman"/>
      <w:color w:val="595959" w:themeColor="text1" w:themeTint="A6"/>
      <w:spacing w:val="-4"/>
      <w:kern w:val="28"/>
      <w:lang w:val="en-AU" w:eastAsia="en-US"/>
    </w:rPr>
  </w:style>
  <w:style w:type="character" w:customStyle="1" w:styleId="Heading7Char">
    <w:name w:val="Heading 7 Char"/>
    <w:aliases w:val="Introduction Text Char"/>
    <w:basedOn w:val="DefaultParagraphFont"/>
    <w:link w:val="Heading7"/>
    <w:rsid w:val="000077F4"/>
    <w:rPr>
      <w:rFonts w:eastAsia="Times New Roman"/>
      <w:color w:val="000000"/>
      <w:spacing w:val="4"/>
      <w:kern w:val="28"/>
      <w:sz w:val="28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7F1D5C"/>
    <w:rPr>
      <w:rFonts w:eastAsia="Times New Roman"/>
      <w:color w:val="002664"/>
      <w:spacing w:val="-4"/>
      <w:kern w:val="28"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4C2693"/>
    <w:rPr>
      <w:rFonts w:eastAsia="Times New Roman"/>
      <w:b/>
      <w:color w:val="000000"/>
      <w:kern w:val="22"/>
      <w:sz w:val="36"/>
      <w:lang w:val="en-AU" w:eastAsia="en-US"/>
    </w:rPr>
  </w:style>
  <w:style w:type="paragraph" w:customStyle="1" w:styleId="HeadingBase">
    <w:name w:val="Heading Base"/>
    <w:basedOn w:val="Normal"/>
    <w:next w:val="Normal"/>
    <w:rsid w:val="004C2693"/>
    <w:pPr>
      <w:keepNext/>
      <w:spacing w:before="140" w:line="220" w:lineRule="atLeast"/>
    </w:pPr>
    <w:rPr>
      <w:spacing w:val="-4"/>
      <w:kern w:val="28"/>
    </w:rPr>
  </w:style>
  <w:style w:type="character" w:styleId="Hyperlink">
    <w:name w:val="Hyperlink"/>
    <w:uiPriority w:val="99"/>
    <w:rsid w:val="004C2693"/>
    <w:rPr>
      <w:color w:val="0000FF"/>
      <w:u w:val="single"/>
    </w:rPr>
  </w:style>
  <w:style w:type="paragraph" w:customStyle="1" w:styleId="Indent">
    <w:name w:val="Indent"/>
    <w:next w:val="Text"/>
    <w:link w:val="IndentChar"/>
    <w:rsid w:val="004C2693"/>
    <w:pPr>
      <w:spacing w:before="40" w:after="60" w:line="260" w:lineRule="atLeast"/>
      <w:ind w:left="397"/>
    </w:pPr>
    <w:rPr>
      <w:rFonts w:ascii="Verdana" w:eastAsia="Times New Roman" w:hAnsi="Verdana"/>
      <w:color w:val="auto"/>
      <w:sz w:val="20"/>
      <w:szCs w:val="20"/>
      <w:lang w:val="en-AU" w:eastAsia="en-US"/>
    </w:rPr>
  </w:style>
  <w:style w:type="character" w:customStyle="1" w:styleId="IndentChar">
    <w:name w:val="Indent Char"/>
    <w:link w:val="Indent"/>
    <w:rsid w:val="004C2693"/>
    <w:rPr>
      <w:rFonts w:ascii="Verdana" w:eastAsia="Times New Roman" w:hAnsi="Verdana"/>
      <w:color w:val="auto"/>
      <w:sz w:val="20"/>
      <w:szCs w:val="20"/>
      <w:lang w:val="en-AU" w:eastAsia="en-US"/>
    </w:rPr>
  </w:style>
  <w:style w:type="paragraph" w:styleId="Index1">
    <w:name w:val="index 1"/>
    <w:basedOn w:val="Normal"/>
    <w:next w:val="Normal"/>
    <w:autoRedefine/>
    <w:semiHidden/>
    <w:rsid w:val="004C269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C269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C269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C269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C269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C269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C269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C269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C269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C2693"/>
    <w:rPr>
      <w:rFonts w:cs="Arial"/>
      <w:b/>
      <w:bCs/>
    </w:rPr>
  </w:style>
  <w:style w:type="paragraph" w:customStyle="1" w:styleId="Note">
    <w:name w:val="Note"/>
    <w:next w:val="Text"/>
    <w:rsid w:val="004C2693"/>
    <w:pPr>
      <w:pBdr>
        <w:top w:val="single" w:sz="18" w:space="1" w:color="DDDDDD"/>
        <w:bottom w:val="single" w:sz="18" w:space="1" w:color="DDDDDD"/>
      </w:pBdr>
      <w:shd w:val="clear" w:color="auto" w:fill="EAEAEA"/>
      <w:spacing w:before="80" w:after="80"/>
    </w:pPr>
    <w:rPr>
      <w:rFonts w:eastAsia="Times New Roman"/>
      <w:color w:val="000000"/>
      <w:lang w:val="en-AU" w:eastAsia="en-US"/>
    </w:rPr>
  </w:style>
  <w:style w:type="paragraph" w:customStyle="1" w:styleId="Listnote">
    <w:name w:val="List note"/>
    <w:basedOn w:val="Note"/>
    <w:next w:val="Indent"/>
    <w:rsid w:val="004C2693"/>
    <w:pPr>
      <w:spacing w:line="240" w:lineRule="atLeast"/>
      <w:ind w:left="397" w:right="397"/>
    </w:pPr>
  </w:style>
  <w:style w:type="paragraph" w:styleId="MacroText">
    <w:name w:val="macro"/>
    <w:link w:val="MacroTextChar"/>
    <w:semiHidden/>
    <w:rsid w:val="004C26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color w:val="000000"/>
      <w:lang w:val="en-AU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C2693"/>
    <w:rPr>
      <w:rFonts w:ascii="Courier New" w:eastAsia="Times New Roman" w:hAnsi="Courier New" w:cs="Courier New"/>
      <w:color w:val="000000"/>
      <w:lang w:val="en-AU" w:eastAsia="en-US"/>
    </w:rPr>
  </w:style>
  <w:style w:type="paragraph" w:styleId="NormalWeb">
    <w:name w:val="Normal (Web)"/>
    <w:basedOn w:val="Normal"/>
    <w:uiPriority w:val="99"/>
    <w:rsid w:val="004C2693"/>
    <w:pPr>
      <w:spacing w:before="100" w:beforeAutospacing="1" w:after="100" w:afterAutospacing="1"/>
      <w:ind w:left="120"/>
    </w:pPr>
    <w:rPr>
      <w:szCs w:val="24"/>
      <w:lang w:eastAsia="en-AU"/>
    </w:rPr>
  </w:style>
  <w:style w:type="paragraph" w:customStyle="1" w:styleId="Pa4">
    <w:name w:val="Pa4"/>
    <w:basedOn w:val="Default"/>
    <w:next w:val="Default"/>
    <w:rsid w:val="004C2693"/>
    <w:pPr>
      <w:spacing w:line="241" w:lineRule="atLeast"/>
    </w:pPr>
    <w:rPr>
      <w:rFonts w:cs="Times New Roman"/>
      <w:color w:val="auto"/>
    </w:rPr>
  </w:style>
  <w:style w:type="paragraph" w:customStyle="1" w:styleId="Pa6">
    <w:name w:val="Pa6"/>
    <w:basedOn w:val="Normal"/>
    <w:rsid w:val="004C2693"/>
    <w:pPr>
      <w:autoSpaceDE w:val="0"/>
      <w:autoSpaceDN w:val="0"/>
      <w:adjustRightInd w:val="0"/>
      <w:spacing w:line="231" w:lineRule="atLeast"/>
    </w:pPr>
    <w:rPr>
      <w:rFonts w:ascii="Minion Pro" w:hAnsi="Minion Pro"/>
      <w:szCs w:val="24"/>
      <w:lang w:eastAsia="en-AU"/>
    </w:rPr>
  </w:style>
  <w:style w:type="character" w:styleId="PageNumber">
    <w:name w:val="page number"/>
    <w:rsid w:val="004C2693"/>
    <w:rPr>
      <w:rFonts w:ascii="Arial" w:hAnsi="Arial"/>
      <w:sz w:val="16"/>
    </w:rPr>
  </w:style>
  <w:style w:type="paragraph" w:customStyle="1" w:styleId="Procedureheaderleft">
    <w:name w:val="Procedure header left"/>
    <w:rsid w:val="004C2693"/>
    <w:pPr>
      <w:spacing w:before="120"/>
    </w:pPr>
    <w:rPr>
      <w:rFonts w:eastAsia="Times New Roman"/>
      <w:color w:val="000000"/>
      <w:sz w:val="16"/>
      <w:lang w:val="en-AU" w:eastAsia="en-US"/>
    </w:rPr>
  </w:style>
  <w:style w:type="paragraph" w:customStyle="1" w:styleId="Procedureheaderright">
    <w:name w:val="Procedure header right"/>
    <w:rsid w:val="004C2693"/>
    <w:pPr>
      <w:spacing w:before="120"/>
      <w:jc w:val="right"/>
    </w:pPr>
    <w:rPr>
      <w:rFonts w:eastAsia="Times New Roman"/>
      <w:color w:val="000000"/>
      <w:sz w:val="16"/>
      <w:lang w:val="en-AU" w:eastAsia="en-US"/>
    </w:rPr>
  </w:style>
  <w:style w:type="paragraph" w:customStyle="1" w:styleId="TableText">
    <w:name w:val="Table Text"/>
    <w:link w:val="TableTextChar"/>
    <w:autoRedefine/>
    <w:rsid w:val="004C2693"/>
    <w:pPr>
      <w:spacing w:before="60" w:after="60"/>
    </w:pPr>
    <w:rPr>
      <w:rFonts w:ascii="Verdana" w:eastAsia="Times New Roman" w:hAnsi="Verdana"/>
      <w:color w:val="auto"/>
      <w:spacing w:val="-6"/>
      <w:sz w:val="18"/>
      <w:szCs w:val="20"/>
      <w:lang w:val="en-AU" w:eastAsia="en-US"/>
    </w:rPr>
  </w:style>
  <w:style w:type="character" w:customStyle="1" w:styleId="TableTextChar">
    <w:name w:val="Table Text Char"/>
    <w:link w:val="TableText"/>
    <w:rsid w:val="004C2693"/>
    <w:rPr>
      <w:rFonts w:ascii="Verdana" w:eastAsia="Times New Roman" w:hAnsi="Verdana"/>
      <w:color w:val="auto"/>
      <w:spacing w:val="-6"/>
      <w:sz w:val="18"/>
      <w:szCs w:val="20"/>
      <w:lang w:val="en-AU" w:eastAsia="en-US"/>
    </w:rPr>
  </w:style>
  <w:style w:type="paragraph" w:customStyle="1" w:styleId="prodate">
    <w:name w:val="prodate"/>
    <w:basedOn w:val="TableText"/>
    <w:rsid w:val="004C2693"/>
    <w:pPr>
      <w:spacing w:before="0" w:after="80"/>
      <w:jc w:val="center"/>
    </w:pPr>
    <w:rPr>
      <w:spacing w:val="-4"/>
    </w:rPr>
  </w:style>
  <w:style w:type="paragraph" w:customStyle="1" w:styleId="space">
    <w:name w:val="space"/>
    <w:basedOn w:val="Normal"/>
    <w:next w:val="Text"/>
    <w:rsid w:val="004C2693"/>
    <w:pPr>
      <w:keepNext/>
    </w:pPr>
    <w:rPr>
      <w:rFonts w:ascii="Times" w:hAnsi="Times"/>
      <w:spacing w:val="-25"/>
      <w:sz w:val="12"/>
      <w:szCs w:val="12"/>
    </w:rPr>
  </w:style>
  <w:style w:type="paragraph" w:customStyle="1" w:styleId="step">
    <w:name w:val="step"/>
    <w:next w:val="Text"/>
    <w:rsid w:val="004C2693"/>
    <w:pPr>
      <w:tabs>
        <w:tab w:val="left" w:pos="397"/>
      </w:tabs>
      <w:spacing w:before="60" w:after="40" w:line="240" w:lineRule="atLeast"/>
      <w:ind w:left="397" w:hanging="397"/>
    </w:pPr>
    <w:rPr>
      <w:rFonts w:ascii="Verdana" w:eastAsia="Times New Roman" w:hAnsi="Verdana"/>
      <w:color w:val="000000"/>
      <w:lang w:val="en-AU" w:eastAsia="en-US"/>
    </w:rPr>
  </w:style>
  <w:style w:type="paragraph" w:customStyle="1" w:styleId="Style1">
    <w:name w:val="Style1"/>
    <w:basedOn w:val="Text"/>
    <w:rsid w:val="004C2693"/>
  </w:style>
  <w:style w:type="paragraph" w:customStyle="1" w:styleId="SubListnote">
    <w:name w:val="Sub List note"/>
    <w:basedOn w:val="Listnote"/>
    <w:next w:val="Indent"/>
    <w:rsid w:val="004C2693"/>
    <w:pPr>
      <w:ind w:left="737"/>
    </w:pPr>
  </w:style>
  <w:style w:type="paragraph" w:styleId="Subtitle">
    <w:name w:val="Subtitle"/>
    <w:next w:val="Normal"/>
    <w:link w:val="SubtitleChar"/>
    <w:qFormat/>
    <w:rsid w:val="007F1D5C"/>
    <w:pPr>
      <w:spacing w:after="80" w:line="160" w:lineRule="atLeast"/>
      <w:ind w:left="-57"/>
    </w:pPr>
    <w:rPr>
      <w:rFonts w:ascii="Verdana" w:eastAsia="Times New Roman" w:hAnsi="Verdana"/>
      <w:b/>
      <w:color w:val="002664"/>
      <w:spacing w:val="-5"/>
      <w:kern w:val="28"/>
      <w:sz w:val="18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7F1D5C"/>
    <w:rPr>
      <w:rFonts w:ascii="Verdana" w:eastAsia="Times New Roman" w:hAnsi="Verdana"/>
      <w:b/>
      <w:color w:val="002664"/>
      <w:spacing w:val="-5"/>
      <w:kern w:val="28"/>
      <w:sz w:val="18"/>
      <w:lang w:val="en-AU" w:eastAsia="en-US"/>
    </w:rPr>
  </w:style>
  <w:style w:type="paragraph" w:customStyle="1" w:styleId="Subtitletext">
    <w:name w:val="Subtitle text"/>
    <w:rsid w:val="004C2693"/>
    <w:pPr>
      <w:spacing w:after="80" w:line="80" w:lineRule="atLeast"/>
      <w:ind w:left="-57"/>
    </w:pPr>
    <w:rPr>
      <w:rFonts w:ascii="Verdana" w:eastAsia="Times New Roman" w:hAnsi="Verdana"/>
      <w:color w:val="000000"/>
      <w:kern w:val="28"/>
      <w:sz w:val="18"/>
      <w:lang w:val="en-AU" w:eastAsia="en-US"/>
    </w:rPr>
  </w:style>
  <w:style w:type="paragraph" w:customStyle="1" w:styleId="Subtitletextcontacts">
    <w:name w:val="Subtitle text contacts"/>
    <w:basedOn w:val="Subtitletext"/>
    <w:rsid w:val="004C2693"/>
    <w:pPr>
      <w:spacing w:after="180"/>
    </w:pPr>
  </w:style>
  <w:style w:type="paragraph" w:customStyle="1" w:styleId="Subtitletextcontactsfirstline">
    <w:name w:val="Subtitle text contacts first line"/>
    <w:basedOn w:val="Subtitletext"/>
    <w:rsid w:val="004C2693"/>
    <w:pPr>
      <w:spacing w:before="180" w:after="60"/>
    </w:pPr>
  </w:style>
  <w:style w:type="paragraph" w:customStyle="1" w:styleId="Subtitletextcontactslastline">
    <w:name w:val="Subtitle text contacts last line"/>
    <w:basedOn w:val="Subtitletext"/>
    <w:rsid w:val="004C2693"/>
    <w:pPr>
      <w:spacing w:after="180"/>
    </w:pPr>
  </w:style>
  <w:style w:type="paragraph" w:customStyle="1" w:styleId="Tablebullet">
    <w:name w:val="Table bullet"/>
    <w:rsid w:val="004C2693"/>
    <w:pPr>
      <w:numPr>
        <w:numId w:val="1"/>
      </w:numPr>
      <w:tabs>
        <w:tab w:val="left" w:pos="227"/>
      </w:tabs>
      <w:spacing w:before="60" w:after="60"/>
      <w:ind w:right="6"/>
    </w:pPr>
    <w:rPr>
      <w:rFonts w:ascii="Verdana" w:eastAsia="Times New Roman" w:hAnsi="Verdana"/>
      <w:color w:val="000000"/>
      <w:spacing w:val="-4"/>
      <w:sz w:val="18"/>
      <w:lang w:val="en-AU" w:eastAsia="en-US"/>
    </w:rPr>
  </w:style>
  <w:style w:type="table" w:styleId="TableGrid">
    <w:name w:val="Table Grid"/>
    <w:basedOn w:val="TableNormal"/>
    <w:uiPriority w:val="59"/>
    <w:rsid w:val="004C2693"/>
    <w:rPr>
      <w:rFonts w:eastAsia="Times New Roman"/>
      <w:color w:val="auto"/>
      <w:sz w:val="20"/>
      <w:szCs w:val="20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autoRedefine/>
    <w:rsid w:val="004C2693"/>
    <w:pPr>
      <w:spacing w:before="160" w:after="60"/>
    </w:pPr>
    <w:rPr>
      <w:rFonts w:ascii="Verdana" w:eastAsia="Times New Roman" w:hAnsi="Verdana"/>
      <w:b/>
      <w:color w:val="000000"/>
      <w:spacing w:val="-5"/>
      <w:lang w:val="en-AU" w:eastAsia="en-US"/>
    </w:rPr>
  </w:style>
  <w:style w:type="paragraph" w:styleId="TableofAuthorities">
    <w:name w:val="table of authorities"/>
    <w:basedOn w:val="Normal"/>
    <w:next w:val="Normal"/>
    <w:semiHidden/>
    <w:rsid w:val="004C269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C2693"/>
  </w:style>
  <w:style w:type="paragraph" w:customStyle="1" w:styleId="Tabletext0">
    <w:name w:val="Table text"/>
    <w:rsid w:val="004C2693"/>
    <w:rPr>
      <w:rFonts w:eastAsia="Times New Roman"/>
      <w:color w:val="000000"/>
      <w:lang w:val="en-AU" w:eastAsia="en-US"/>
    </w:rPr>
  </w:style>
  <w:style w:type="paragraph" w:customStyle="1" w:styleId="Tabletextbold">
    <w:name w:val="Table text bold"/>
    <w:basedOn w:val="TableText"/>
    <w:next w:val="TableText"/>
    <w:rsid w:val="004C2693"/>
    <w:pPr>
      <w:numPr>
        <w:numId w:val="3"/>
      </w:numPr>
    </w:pPr>
    <w:rPr>
      <w:b/>
    </w:rPr>
  </w:style>
  <w:style w:type="paragraph" w:customStyle="1" w:styleId="tabletextbullet">
    <w:name w:val="table text bullet"/>
    <w:basedOn w:val="TableText"/>
    <w:link w:val="tabletextbulletChar"/>
    <w:autoRedefine/>
    <w:rsid w:val="004C2693"/>
    <w:pPr>
      <w:tabs>
        <w:tab w:val="left" w:pos="170"/>
      </w:tabs>
      <w:spacing w:before="40"/>
    </w:pPr>
  </w:style>
  <w:style w:type="character" w:customStyle="1" w:styleId="tabletextbulletChar">
    <w:name w:val="table text bullet Char"/>
    <w:basedOn w:val="TableTextChar"/>
    <w:link w:val="tabletextbullet"/>
    <w:rsid w:val="004C2693"/>
    <w:rPr>
      <w:rFonts w:ascii="Verdana" w:eastAsia="Times New Roman" w:hAnsi="Verdana"/>
      <w:color w:val="auto"/>
      <w:spacing w:val="-6"/>
      <w:sz w:val="18"/>
      <w:szCs w:val="20"/>
      <w:lang w:val="en-AU" w:eastAsia="en-US"/>
    </w:rPr>
  </w:style>
  <w:style w:type="paragraph" w:customStyle="1" w:styleId="Textbullet0">
    <w:name w:val="Text bullet"/>
    <w:basedOn w:val="Text"/>
    <w:rsid w:val="004C2693"/>
    <w:rPr>
      <w:lang w:eastAsia="en-AU"/>
    </w:rPr>
  </w:style>
  <w:style w:type="numbering" w:customStyle="1" w:styleId="TextBullet">
    <w:name w:val="Text Bullet"/>
    <w:basedOn w:val="NoList"/>
    <w:rsid w:val="004C2693"/>
    <w:pPr>
      <w:numPr>
        <w:numId w:val="5"/>
      </w:numPr>
    </w:pPr>
  </w:style>
  <w:style w:type="paragraph" w:customStyle="1" w:styleId="Textbulletindent">
    <w:name w:val="Text bullet indent"/>
    <w:rsid w:val="004C2693"/>
    <w:pPr>
      <w:tabs>
        <w:tab w:val="left" w:pos="737"/>
      </w:tabs>
      <w:spacing w:before="20" w:after="40" w:line="260" w:lineRule="atLeast"/>
    </w:pPr>
    <w:rPr>
      <w:rFonts w:ascii="Verdana" w:eastAsia="Times New Roman" w:hAnsi="Verdana"/>
      <w:color w:val="000000"/>
      <w:lang w:val="en-AU" w:eastAsia="en-US"/>
    </w:rPr>
  </w:style>
  <w:style w:type="paragraph" w:customStyle="1" w:styleId="Textbulletold">
    <w:name w:val="Text bulletold"/>
    <w:rsid w:val="004C2693"/>
    <w:pPr>
      <w:tabs>
        <w:tab w:val="left" w:pos="397"/>
      </w:tabs>
      <w:spacing w:before="60" w:after="40"/>
    </w:pPr>
    <w:rPr>
      <w:rFonts w:ascii="Verdana" w:eastAsia="Times New Roman" w:hAnsi="Verdana"/>
      <w:color w:val="000000"/>
      <w:lang w:val="en-AU" w:eastAsia="en-US"/>
    </w:rPr>
  </w:style>
  <w:style w:type="paragraph" w:customStyle="1" w:styleId="Textnumber">
    <w:name w:val="Text number"/>
    <w:basedOn w:val="Text"/>
    <w:rsid w:val="004C2693"/>
    <w:pPr>
      <w:numPr>
        <w:numId w:val="7"/>
      </w:numPr>
      <w:tabs>
        <w:tab w:val="left" w:pos="397"/>
      </w:tabs>
      <w:spacing w:before="60" w:after="40"/>
    </w:pPr>
    <w:rPr>
      <w:lang w:eastAsia="en-AU"/>
    </w:rPr>
  </w:style>
  <w:style w:type="paragraph" w:styleId="Title">
    <w:name w:val="Title"/>
    <w:link w:val="TitleChar"/>
    <w:rsid w:val="004C2693"/>
    <w:pPr>
      <w:keepNext/>
      <w:keepLines/>
      <w:spacing w:before="4560" w:after="120" w:line="540" w:lineRule="exact"/>
      <w:ind w:left="-397"/>
      <w:outlineLvl w:val="0"/>
    </w:pPr>
    <w:rPr>
      <w:rFonts w:ascii="Arial Bold" w:eastAsia="Times New Roman" w:hAnsi="Arial Bold" w:cs="Arial"/>
      <w:b/>
      <w:bCs/>
      <w:color w:val="FFFFFF"/>
      <w:kern w:val="28"/>
      <w:sz w:val="48"/>
      <w:szCs w:val="32"/>
      <w:lang w:val="en-AU" w:eastAsia="en-US"/>
    </w:rPr>
  </w:style>
  <w:style w:type="character" w:customStyle="1" w:styleId="TitleChar">
    <w:name w:val="Title Char"/>
    <w:basedOn w:val="DefaultParagraphFont"/>
    <w:link w:val="Title"/>
    <w:rsid w:val="004C2693"/>
    <w:rPr>
      <w:rFonts w:ascii="Arial Bold" w:eastAsia="Times New Roman" w:hAnsi="Arial Bold" w:cs="Arial"/>
      <w:b/>
      <w:bCs/>
      <w:color w:val="FFFFFF"/>
      <w:kern w:val="28"/>
      <w:sz w:val="48"/>
      <w:szCs w:val="32"/>
      <w:lang w:val="en-AU" w:eastAsia="en-US"/>
    </w:rPr>
  </w:style>
  <w:style w:type="paragraph" w:styleId="TOAHeading">
    <w:name w:val="toa heading"/>
    <w:basedOn w:val="Normal"/>
    <w:next w:val="Normal"/>
    <w:semiHidden/>
    <w:rsid w:val="004C2693"/>
    <w:pPr>
      <w:spacing w:before="120"/>
    </w:pPr>
    <w:rPr>
      <w:rFonts w:cs="Arial"/>
      <w:b/>
      <w:bCs/>
      <w:szCs w:val="24"/>
    </w:rPr>
  </w:style>
  <w:style w:type="paragraph" w:styleId="TOC1">
    <w:name w:val="toc 1"/>
    <w:next w:val="TOC2"/>
    <w:autoRedefine/>
    <w:uiPriority w:val="39"/>
    <w:rsid w:val="004C2693"/>
    <w:pPr>
      <w:spacing w:before="120" w:after="120"/>
    </w:pPr>
    <w:rPr>
      <w:rFonts w:eastAsia="Times New Roman"/>
      <w:b/>
      <w:noProof/>
      <w:color w:val="000000"/>
      <w:lang w:val="en-AU" w:eastAsia="en-US"/>
    </w:rPr>
  </w:style>
  <w:style w:type="paragraph" w:styleId="TOC2">
    <w:name w:val="toc 2"/>
    <w:next w:val="TOC3"/>
    <w:autoRedefine/>
    <w:uiPriority w:val="39"/>
    <w:rsid w:val="004C2693"/>
    <w:pPr>
      <w:spacing w:before="60" w:after="60"/>
      <w:ind w:left="284"/>
    </w:pPr>
    <w:rPr>
      <w:rFonts w:eastAsia="Times New Roman"/>
      <w:noProof/>
      <w:color w:val="000000"/>
      <w:lang w:val="en-AU" w:eastAsia="en-US"/>
    </w:rPr>
  </w:style>
  <w:style w:type="paragraph" w:styleId="TOC3">
    <w:name w:val="toc 3"/>
    <w:autoRedefine/>
    <w:semiHidden/>
    <w:rsid w:val="004C2693"/>
    <w:pPr>
      <w:spacing w:before="60"/>
      <w:ind w:left="567"/>
    </w:pPr>
    <w:rPr>
      <w:rFonts w:eastAsia="Times New Roman"/>
      <w:noProof/>
      <w:color w:val="000000"/>
      <w:lang w:val="en-AU" w:eastAsia="en-US"/>
    </w:rPr>
  </w:style>
  <w:style w:type="paragraph" w:styleId="TOC4">
    <w:name w:val="toc 4"/>
    <w:basedOn w:val="TOC3"/>
    <w:next w:val="Normal"/>
    <w:autoRedefine/>
    <w:semiHidden/>
    <w:rsid w:val="004C2693"/>
    <w:pPr>
      <w:ind w:left="794"/>
    </w:pPr>
    <w:rPr>
      <w:sz w:val="18"/>
    </w:rPr>
  </w:style>
  <w:style w:type="paragraph" w:styleId="TOC5">
    <w:name w:val="toc 5"/>
    <w:basedOn w:val="TOC4"/>
    <w:next w:val="Normal"/>
    <w:autoRedefine/>
    <w:semiHidden/>
    <w:rsid w:val="004C2693"/>
    <w:pPr>
      <w:ind w:left="960"/>
    </w:pPr>
  </w:style>
  <w:style w:type="paragraph" w:styleId="TOC6">
    <w:name w:val="toc 6"/>
    <w:basedOn w:val="Normal"/>
    <w:next w:val="Normal"/>
    <w:autoRedefine/>
    <w:semiHidden/>
    <w:rsid w:val="004C2693"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4C2693"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4C2693"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4C2693"/>
    <w:pPr>
      <w:ind w:left="1920"/>
    </w:pPr>
    <w:rPr>
      <w:sz w:val="18"/>
    </w:rPr>
  </w:style>
  <w:style w:type="paragraph" w:customStyle="1" w:styleId="TOCBase">
    <w:name w:val="TOC Base"/>
    <w:basedOn w:val="Normal"/>
    <w:rsid w:val="004C2693"/>
    <w:pPr>
      <w:tabs>
        <w:tab w:val="right" w:leader="dot" w:pos="6480"/>
      </w:tabs>
      <w:spacing w:after="240" w:line="240" w:lineRule="atLeast"/>
    </w:pPr>
  </w:style>
  <w:style w:type="paragraph" w:customStyle="1" w:styleId="NoParagraphStyle">
    <w:name w:val="[No Paragraph Style]"/>
    <w:rsid w:val="00331B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ListParagraph">
    <w:name w:val="List Paragraph"/>
    <w:basedOn w:val="Normal"/>
    <w:next w:val="ListBullet"/>
    <w:link w:val="ListParagraphChar"/>
    <w:qFormat/>
    <w:rsid w:val="0006450D"/>
    <w:pPr>
      <w:numPr>
        <w:numId w:val="11"/>
      </w:numPr>
      <w:ind w:left="360"/>
    </w:pPr>
    <w:rPr>
      <w:szCs w:val="20"/>
    </w:rPr>
  </w:style>
  <w:style w:type="paragraph" w:styleId="NoSpacing">
    <w:name w:val="No Spacing"/>
    <w:aliases w:val="Bullet"/>
    <w:uiPriority w:val="1"/>
    <w:qFormat/>
    <w:rsid w:val="009A7282"/>
    <w:pPr>
      <w:keepLines/>
      <w:numPr>
        <w:numId w:val="12"/>
      </w:numPr>
      <w:spacing w:before="60" w:after="60"/>
      <w:ind w:left="567"/>
    </w:pPr>
    <w:rPr>
      <w:rFonts w:eastAsia="Times New Roman"/>
      <w:color w:val="000000"/>
      <w:lang w:val="en-AU" w:eastAsia="en-US"/>
    </w:rPr>
  </w:style>
  <w:style w:type="paragraph" w:styleId="ListBullet">
    <w:name w:val="List Bullet"/>
    <w:basedOn w:val="Normal"/>
    <w:uiPriority w:val="99"/>
    <w:semiHidden/>
    <w:unhideWhenUsed/>
    <w:rsid w:val="00A90F4A"/>
    <w:pPr>
      <w:numPr>
        <w:numId w:val="10"/>
      </w:numPr>
      <w:contextualSpacing/>
    </w:pPr>
  </w:style>
  <w:style w:type="character" w:styleId="Strong">
    <w:name w:val="Strong"/>
    <w:basedOn w:val="DefaultParagraphFont"/>
    <w:uiPriority w:val="22"/>
    <w:qFormat/>
    <w:rsid w:val="00B15440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B15440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6002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0257"/>
    <w:rPr>
      <w:rFonts w:eastAsia="Times New Roman"/>
      <w:i/>
      <w:iCs/>
      <w:spacing w:val="4"/>
      <w:lang w:val="en-AU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6002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0257"/>
    <w:rPr>
      <w:rFonts w:eastAsia="Times New Roman"/>
      <w:b/>
      <w:bCs/>
      <w:i/>
      <w:iCs/>
      <w:color w:val="4F81BD" w:themeColor="accent1"/>
      <w:spacing w:val="4"/>
      <w:lang w:val="en-AU" w:eastAsia="en-US"/>
    </w:rPr>
  </w:style>
  <w:style w:type="character" w:styleId="Emphasis">
    <w:name w:val="Emphasis"/>
    <w:basedOn w:val="DefaultParagraphFont"/>
    <w:uiPriority w:val="20"/>
    <w:qFormat/>
    <w:rsid w:val="007F1D5C"/>
    <w:rPr>
      <w:i/>
      <w:iCs/>
      <w:color w:val="002664"/>
    </w:rPr>
  </w:style>
  <w:style w:type="character" w:styleId="IntenseEmphasis">
    <w:name w:val="Intense Emphasis"/>
    <w:basedOn w:val="DefaultParagraphFont"/>
    <w:uiPriority w:val="21"/>
    <w:rsid w:val="00600257"/>
    <w:rPr>
      <w:b/>
      <w:bCs/>
      <w:i/>
      <w:iCs/>
      <w:color w:val="4F81BD" w:themeColor="accent1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402C7"/>
    <w:rPr>
      <w:rFonts w:eastAsia="Times New Roman"/>
      <w:color w:val="000000"/>
      <w:spacing w:val="4"/>
      <w:szCs w:val="20"/>
      <w:lang w:val="en-AU" w:eastAsia="en-US"/>
    </w:rPr>
  </w:style>
  <w:style w:type="paragraph" w:customStyle="1" w:styleId="Bullet2">
    <w:name w:val="Bullet 2"/>
    <w:basedOn w:val="Normal"/>
    <w:rsid w:val="00D534D3"/>
    <w:pPr>
      <w:keepLines w:val="0"/>
      <w:numPr>
        <w:numId w:val="17"/>
      </w:numPr>
      <w:spacing w:before="0" w:line="240" w:lineRule="auto"/>
    </w:pPr>
    <w:rPr>
      <w:color w:val="auto"/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dustryassistance@transport.nsw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ansport.nsw.gov.au/industryassistanc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angH\Desktop\template-factsheet-nob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noFill/>
        <a:ln w="12700" cap="flat" cmpd="sng" algn="ctr">
          <a:solidFill>
            <a:srgbClr val="002664"/>
          </a:solidFill>
          <a:prstDash val="solid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C916D5-A569-4DE1-8C86-722C52FA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template-factsheet-nobg.dotx</Template>
  <TotalTime>1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- Subtitle</vt:lpstr>
    </vt:vector>
  </TitlesOfParts>
  <Company>Transport for NSW</Company>
  <LinksUpToDate>false</LinksUpToDate>
  <CharactersWithSpaces>4281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- Subtitle</dc:title>
  <dc:creator>Hwang, Hanna</dc:creator>
  <cp:lastModifiedBy>Bertao, Kevin</cp:lastModifiedBy>
  <cp:revision>2</cp:revision>
  <cp:lastPrinted>2018-07-11T05:34:00Z</cp:lastPrinted>
  <dcterms:created xsi:type="dcterms:W3CDTF">2018-07-17T01:29:00Z</dcterms:created>
  <dcterms:modified xsi:type="dcterms:W3CDTF">2018-07-17T01:29:00Z</dcterms:modified>
  <cp:category>Classification</cp:category>
  <cp:contentStatus>Approved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A3335539</vt:lpwstr>
  </property>
  <property fmtid="{D5CDD505-2E9C-101B-9397-08002B2CF9AE}" pid="3" name="Objective-Title">
    <vt:lpwstr>Conducting an internal review of conduct - Privacy SOP</vt:lpwstr>
  </property>
  <property fmtid="{D5CDD505-2E9C-101B-9397-08002B2CF9AE}" pid="4" name="Objective-Comment">
    <vt:lpwstr/>
  </property>
  <property fmtid="{D5CDD505-2E9C-101B-9397-08002B2CF9AE}" pid="5" name="Objective-CreationStamp">
    <vt:filetime>2014-04-28T14:00:00Z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2014-04-29T14:00:00Z</vt:filetime>
  </property>
  <property fmtid="{D5CDD505-2E9C-101B-9397-08002B2CF9AE}" pid="10" name="Objective-Owner">
    <vt:lpwstr>Natalia D'Morias</vt:lpwstr>
  </property>
  <property fmtid="{D5CDD505-2E9C-101B-9397-08002B2CF9AE}" pid="11" name="Objective-Path">
    <vt:lpwstr>Objective Global Folder:Transport for NSW File Plan (For assistance email: objectivesupport@transport.nsw.gov.au):Human Resources &amp; Business Services:Information, Corporate Policy and Investigations:Corporate Policy &amp; Projects:Projects:14/003921 - INFORMA</vt:lpwstr>
  </property>
  <property fmtid="{D5CDD505-2E9C-101B-9397-08002B2CF9AE}" pid="12" name="Objective-Parent">
    <vt:lpwstr>14/003921 - INFORMATION MANAGEMENT - COMPLIANCE - Information, Corporate Policy and Investigations - Privacy Resources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5.1</vt:lpwstr>
  </property>
  <property fmtid="{D5CDD505-2E9C-101B-9397-08002B2CF9AE}" pid="15" name="Objective-VersionNumber">
    <vt:i4>7</vt:i4>
  </property>
  <property fmtid="{D5CDD505-2E9C-101B-9397-08002B2CF9AE}" pid="16" name="Objective-VersionComment">
    <vt:lpwstr/>
  </property>
  <property fmtid="{D5CDD505-2E9C-101B-9397-08002B2CF9AE}" pid="17" name="Objective-FileNumber">
    <vt:lpwstr>14/007325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Document Type [system]">
    <vt:lpwstr/>
  </property>
  <property fmtid="{D5CDD505-2E9C-101B-9397-08002B2CF9AE}" pid="21" name="Objective-Author Name [system]">
    <vt:lpwstr/>
  </property>
  <property fmtid="{D5CDD505-2E9C-101B-9397-08002B2CF9AE}" pid="22" name="Objective-Author Date [system]">
    <vt:lpwstr/>
  </property>
  <property fmtid="{D5CDD505-2E9C-101B-9397-08002B2CF9AE}" pid="23" name="Objective-Document Description [system]">
    <vt:lpwstr/>
  </property>
  <property fmtid="{D5CDD505-2E9C-101B-9397-08002B2CF9AE}" pid="24" name="Objective-Sender's Reference [system]">
    <vt:lpwstr/>
  </property>
  <property fmtid="{D5CDD505-2E9C-101B-9397-08002B2CF9AE}" pid="25" name="Objective-Correspondence Type [system]">
    <vt:lpwstr/>
  </property>
  <property fmtid="{D5CDD505-2E9C-101B-9397-08002B2CF9AE}" pid="26" name="Objective-Agency/Division Assigned [system]">
    <vt:lpwstr/>
  </property>
  <property fmtid="{D5CDD505-2E9C-101B-9397-08002B2CF9AE}" pid="27" name="Objective-Recipient [system]">
    <vt:lpwstr/>
  </property>
  <property fmtid="{D5CDD505-2E9C-101B-9397-08002B2CF9AE}" pid="28" name="Objective-TfNSW Response Due Date [system]">
    <vt:lpwstr/>
  </property>
  <property fmtid="{D5CDD505-2E9C-101B-9397-08002B2CF9AE}" pid="29" name="Objective-TfNSW Response Sent Date [system]">
    <vt:lpwstr/>
  </property>
  <property fmtid="{D5CDD505-2E9C-101B-9397-08002B2CF9AE}" pid="30" name="Objective-Reply to TNSW Due Date [system]">
    <vt:lpwstr/>
  </property>
  <property fmtid="{D5CDD505-2E9C-101B-9397-08002B2CF9AE}" pid="31" name="Objective-Reply to TNSW Received Date [system]">
    <vt:lpwstr/>
  </property>
</Properties>
</file>