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F345EB" w:rsidRPr="00F2045A" w:rsidTr="008C765F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F345EB" w:rsidRPr="00F2045A" w:rsidRDefault="00F345EB" w:rsidP="00F7388B">
            <w:r w:rsidRPr="00F2045A">
              <w:rPr>
                <w:noProof/>
              </w:rPr>
              <w:drawing>
                <wp:inline distT="0" distB="0" distL="0" distR="0" wp14:anchorId="22F02D82" wp14:editId="730E8B72">
                  <wp:extent cx="2095500" cy="942975"/>
                  <wp:effectExtent l="0" t="0" r="0" b="9525"/>
                  <wp:docPr id="23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10088F99" wp14:editId="3379ABBC">
                  <wp:extent cx="1080770" cy="810260"/>
                  <wp:effectExtent l="0" t="0" r="508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F345EB" w:rsidRPr="00C40840" w:rsidRDefault="00F345EB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F345EB" w:rsidRPr="00C40840" w:rsidRDefault="00F345EB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F345EB" w:rsidRDefault="00F345EB" w:rsidP="00B64F1F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8C765F">
              <w:rPr>
                <w:rStyle w:val="Emphasis"/>
                <w:b/>
                <w:sz w:val="24"/>
                <w:szCs w:val="24"/>
              </w:rPr>
              <w:t>PR S 41416 FM06 Version 1.</w:t>
            </w:r>
            <w:r w:rsidR="00B64F1F" w:rsidRPr="008C765F">
              <w:rPr>
                <w:rStyle w:val="Emphasis"/>
                <w:b/>
                <w:sz w:val="24"/>
                <w:szCs w:val="24"/>
              </w:rPr>
              <w:t>1</w:t>
            </w:r>
          </w:p>
          <w:p w:rsidR="008C765F" w:rsidRPr="008C765F" w:rsidRDefault="008C765F" w:rsidP="00B64F1F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Engineer</w:t>
            </w:r>
          </w:p>
        </w:tc>
      </w:tr>
      <w:tr w:rsidR="008C765F" w:rsidRPr="00F2045A" w:rsidTr="008C765F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8C765F" w:rsidRPr="00F2045A" w:rsidRDefault="008C765F" w:rsidP="00F7388B"/>
        </w:tc>
        <w:tc>
          <w:tcPr>
            <w:tcW w:w="5260" w:type="dxa"/>
            <w:shd w:val="clear" w:color="auto" w:fill="auto"/>
          </w:tcPr>
          <w:p w:rsidR="008C765F" w:rsidRPr="00F2045A" w:rsidRDefault="008C765F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8C765F" w:rsidRPr="00F2045A" w:rsidRDefault="008C765F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8C765F" w:rsidRPr="00C40840" w:rsidRDefault="008C765F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8C765F" w:rsidRDefault="008C765F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8C765F" w:rsidRDefault="008C765F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8C765F" w:rsidRDefault="008C765F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8C765F" w:rsidRDefault="008C765F" w:rsidP="00F7388B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8C765F" w:rsidRDefault="008C765F" w:rsidP="00F7388B">
            <w:pPr>
              <w:rPr>
                <w:rStyle w:val="Bold"/>
                <w:sz w:val="24"/>
              </w:rPr>
            </w:pPr>
          </w:p>
        </w:tc>
      </w:tr>
      <w:tr w:rsidR="00F345EB" w:rsidRPr="00F2045A" w:rsidTr="008C765F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F345EB" w:rsidRPr="00F2045A" w:rsidRDefault="00F345EB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F345EB" w:rsidRPr="008C765F" w:rsidRDefault="00F345EB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F345EB" w:rsidRPr="008C765F" w:rsidRDefault="00F345EB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F345EB" w:rsidRPr="008C765F" w:rsidRDefault="00F345EB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8C765F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F345EB" w:rsidRPr="008C765F" w:rsidRDefault="00F345EB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8C765F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F345EB" w:rsidRPr="008C765F" w:rsidRDefault="00F345EB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8C765F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F345EB" w:rsidRPr="008C765F" w:rsidRDefault="00F345EB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8C765F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F345EB" w:rsidRPr="008C765F" w:rsidTr="00F7388B">
              <w:tc>
                <w:tcPr>
                  <w:tcW w:w="743" w:type="dxa"/>
                </w:tcPr>
                <w:p w:rsidR="00F345EB" w:rsidRPr="008C765F" w:rsidRDefault="00F345EB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F345EB" w:rsidRPr="008C765F" w:rsidRDefault="00F345EB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45EB" w:rsidRPr="008C765F" w:rsidRDefault="00F345EB" w:rsidP="00F7388B">
            <w:pPr>
              <w:rPr>
                <w:rStyle w:val="Bold"/>
                <w:sz w:val="20"/>
                <w:szCs w:val="20"/>
              </w:rPr>
            </w:pPr>
            <w:r w:rsidRPr="008C765F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F345EB" w:rsidRPr="00F2045A" w:rsidTr="008C765F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F345EB" w:rsidRPr="00F2045A" w:rsidRDefault="00F345EB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F345EB" w:rsidRPr="008C765F" w:rsidRDefault="00F345EB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8C765F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F345EB" w:rsidRPr="00F2045A" w:rsidRDefault="00F345EB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F345EB" w:rsidRPr="00C40840" w:rsidRDefault="00F345EB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F345EB" w:rsidRDefault="00F345EB" w:rsidP="00F7388B"/>
        </w:tc>
      </w:tr>
    </w:tbl>
    <w:p w:rsidR="00433AC5" w:rsidRPr="008C765F" w:rsidRDefault="007F1CB3" w:rsidP="00F345EB">
      <w:pPr>
        <w:pStyle w:val="Heading1"/>
        <w:rPr>
          <w:b/>
          <w:sz w:val="24"/>
          <w:szCs w:val="24"/>
        </w:rPr>
      </w:pPr>
      <w:r w:rsidRPr="008C765F">
        <w:rPr>
          <w:b/>
          <w:sz w:val="24"/>
          <w:szCs w:val="24"/>
        </w:rPr>
        <w:t>Inspection and Testing (</w:t>
      </w:r>
      <w:r w:rsidR="009669EC" w:rsidRPr="008C765F">
        <w:rPr>
          <w:b/>
          <w:sz w:val="24"/>
          <w:szCs w:val="24"/>
        </w:rPr>
        <w:t>for Maintenance</w:t>
      </w:r>
      <w:r w:rsidR="00AA5AFB" w:rsidRPr="008C765F">
        <w:rPr>
          <w:b/>
          <w:sz w:val="24"/>
          <w:szCs w:val="24"/>
        </w:rPr>
        <w:t xml:space="preserve"> or New and A</w:t>
      </w:r>
      <w:r w:rsidRPr="008C765F">
        <w:rPr>
          <w:b/>
          <w:sz w:val="24"/>
          <w:szCs w:val="24"/>
        </w:rPr>
        <w:t xml:space="preserve">ltered </w:t>
      </w:r>
      <w:r w:rsidR="002F3B59" w:rsidRPr="008C765F">
        <w:rPr>
          <w:b/>
          <w:sz w:val="24"/>
          <w:szCs w:val="24"/>
        </w:rPr>
        <w:t>W</w:t>
      </w:r>
      <w:r w:rsidRPr="008C765F">
        <w:rPr>
          <w:b/>
          <w:sz w:val="24"/>
          <w:szCs w:val="24"/>
        </w:rPr>
        <w:t>ork)</w:t>
      </w:r>
    </w:p>
    <w:p w:rsidR="00F345EB" w:rsidRPr="00AC6E72" w:rsidRDefault="00F345EB" w:rsidP="00F345E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10834"/>
      </w:tblGrid>
      <w:tr w:rsidR="00F345EB" w:rsidTr="00F7388B">
        <w:tc>
          <w:tcPr>
            <w:tcW w:w="4928" w:type="dxa"/>
          </w:tcPr>
          <w:p w:rsidR="00F345EB" w:rsidRPr="00C40840" w:rsidRDefault="00F345EB" w:rsidP="00F7388B">
            <w:pPr>
              <w:ind w:hanging="108"/>
              <w:rPr>
                <w:sz w:val="24"/>
              </w:rPr>
            </w:pPr>
            <w:bookmarkStart w:id="0" w:name="_GoBack"/>
            <w:bookmarkEnd w:id="0"/>
            <w:r w:rsidRPr="00F345EB">
              <w:rPr>
                <w:sz w:val="24"/>
              </w:rPr>
              <w:t>Projects worked on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F345EB" w:rsidRDefault="00F345EB" w:rsidP="00F7388B"/>
        </w:tc>
      </w:tr>
    </w:tbl>
    <w:p w:rsidR="00F345EB" w:rsidRPr="00AC6E72" w:rsidRDefault="00F345EB" w:rsidP="00F345EB">
      <w:pPr>
        <w:pStyle w:val="BodyTex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8553"/>
        <w:gridCol w:w="1366"/>
      </w:tblGrid>
      <w:tr w:rsidR="009F1132" w:rsidRPr="00F345EB" w:rsidTr="00020335">
        <w:trPr>
          <w:trHeight w:hRule="exact" w:val="550"/>
          <w:tblHeader/>
        </w:trPr>
        <w:tc>
          <w:tcPr>
            <w:tcW w:w="5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/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132" w:rsidRPr="00F345EB" w:rsidRDefault="009F1132" w:rsidP="00F345EB">
            <w:pPr>
              <w:pStyle w:val="BodyText2"/>
              <w:rPr>
                <w:rStyle w:val="Bold"/>
              </w:rPr>
            </w:pPr>
            <w:r w:rsidRPr="00F345EB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F345EB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F345EB">
              <w:rPr>
                <w:rStyle w:val="Bold"/>
              </w:rPr>
              <w:t xml:space="preserve"> Location / Circuit / Equipment) and Work Performed (Maintenance or New / Altered Work)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132" w:rsidRPr="00F345EB" w:rsidRDefault="009F1132" w:rsidP="00F345EB">
            <w:pPr>
              <w:pStyle w:val="BodyText2"/>
              <w:rPr>
                <w:rStyle w:val="Bold"/>
              </w:rPr>
            </w:pPr>
            <w:r w:rsidRPr="00F345EB">
              <w:rPr>
                <w:rStyle w:val="Bold"/>
              </w:rPr>
              <w:t>Supervisor initial</w:t>
            </w:r>
          </w:p>
        </w:tc>
      </w:tr>
      <w:tr w:rsidR="009F1132" w:rsidRPr="00F345EB" w:rsidTr="00F242C3">
        <w:trPr>
          <w:trHeight w:hRule="exact" w:val="365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Update, Check, and Certify Documentation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477975">
        <w:trPr>
          <w:trHeight w:hRule="exact" w:val="347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Correlation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4F1F4B">
        <w:trPr>
          <w:trHeight w:hRule="exact" w:val="567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Apparatus Inspection (Relay/Equipment/Wire Analysis)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FA4932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Wire and Null Count / Bell Continuity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C92D23">
        <w:trPr>
          <w:trHeight w:hRule="exact" w:val="567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Circuit Function Test/Circuit Strap and Function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AC6E6D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Through Circuit and Through System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8964E1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Aspect Sequence Test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C37531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Insulation and Earth Leakage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E727D8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Power Supply and Polarity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BC4DF4">
        <w:trPr>
          <w:trHeight w:hRule="exact" w:val="567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Adjust Points/Conduct Correspondence and Out of Correspondence Tests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FF434E">
        <w:trPr>
          <w:trHeight w:hRule="exact" w:val="567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Conduct Signal and Level Crossing Sighting and Focusing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192452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>Adjust and Correspond Track Circuit</w:t>
            </w:r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  <w:tr w:rsidR="009F1132" w:rsidRPr="00F345EB" w:rsidTr="00CA4DDA">
        <w:trPr>
          <w:trHeight w:hRule="exact" w:val="408"/>
        </w:trPr>
        <w:tc>
          <w:tcPr>
            <w:tcW w:w="5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132" w:rsidRPr="00F345EB" w:rsidRDefault="009F1132" w:rsidP="00F345EB">
            <w:r w:rsidRPr="00F345EB">
              <w:t xml:space="preserve">Gauge and Correspond </w:t>
            </w:r>
            <w:proofErr w:type="spellStart"/>
            <w:r w:rsidRPr="00F345EB">
              <w:t>Trainstop</w:t>
            </w:r>
            <w:proofErr w:type="spellEnd"/>
          </w:p>
        </w:tc>
        <w:tc>
          <w:tcPr>
            <w:tcW w:w="8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32" w:rsidRPr="00F345EB" w:rsidRDefault="009F1132" w:rsidP="00F345EB"/>
        </w:tc>
      </w:tr>
    </w:tbl>
    <w:p w:rsidR="00967743" w:rsidRPr="00F345EB" w:rsidRDefault="00CA06EC" w:rsidP="00F345EB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2BE846" wp14:editId="3A7A874B">
                <wp:simplePos x="0" y="0"/>
                <wp:positionH relativeFrom="column">
                  <wp:posOffset>-139791</wp:posOffset>
                </wp:positionH>
                <wp:positionV relativeFrom="paragraph">
                  <wp:posOffset>279400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CA06EC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06EC" w:rsidRDefault="00CA06EC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CA06EC" w:rsidRDefault="00CA06EC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06EC" w:rsidRDefault="00CA06EC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06EC" w:rsidRDefault="00CA06EC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06EC" w:rsidRDefault="00CA06EC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06EC" w:rsidRDefault="00CA06EC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CA06EC" w:rsidRDefault="00CA06EC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06EC" w:rsidRDefault="00CA06EC" w:rsidP="00F601D5"/>
                              </w:tc>
                            </w:tr>
                            <w:tr w:rsidR="00CA06EC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06EC" w:rsidRPr="00C40840" w:rsidRDefault="00CA06EC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CA06EC" w:rsidRPr="00C40840" w:rsidRDefault="00CA06EC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06EC" w:rsidRPr="00C40840" w:rsidRDefault="00CA06EC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A06EC" w:rsidRPr="00C40840" w:rsidRDefault="00CA06EC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06EC" w:rsidRPr="00C40840" w:rsidRDefault="00CA06EC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CA06EC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CA06EC" w:rsidRDefault="00CA06EC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A06EC" w:rsidRDefault="00CA06EC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CA06EC" w:rsidRDefault="00CA06EC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CA06EC" w:rsidRDefault="00CA06EC" w:rsidP="00CA0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BE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2pt;width:806.2pt;height:5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CA06EC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CA06EC" w:rsidRDefault="00CA06EC" w:rsidP="00F601D5"/>
                        </w:tc>
                        <w:tc>
                          <w:tcPr>
                            <w:tcW w:w="426" w:type="dxa"/>
                          </w:tcPr>
                          <w:p w:rsidR="00CA06EC" w:rsidRDefault="00CA06EC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CA06EC" w:rsidRDefault="00CA06EC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CA06EC" w:rsidRDefault="00CA06EC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CA06EC" w:rsidRDefault="00CA06EC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CA06EC" w:rsidRDefault="00CA06EC" w:rsidP="00F601D5"/>
                        </w:tc>
                        <w:tc>
                          <w:tcPr>
                            <w:tcW w:w="2126" w:type="dxa"/>
                          </w:tcPr>
                          <w:p w:rsidR="00CA06EC" w:rsidRDefault="00CA06EC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CA06EC" w:rsidRDefault="00CA06EC" w:rsidP="00F601D5"/>
                        </w:tc>
                      </w:tr>
                      <w:tr w:rsidR="00CA06EC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CA06EC" w:rsidRPr="00C40840" w:rsidRDefault="00CA06EC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CA06EC" w:rsidRPr="00C40840" w:rsidRDefault="00CA06EC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CA06EC" w:rsidRPr="00C40840" w:rsidRDefault="00CA06EC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A06EC" w:rsidRPr="00C40840" w:rsidRDefault="00CA06EC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CA06EC" w:rsidRPr="00C40840" w:rsidRDefault="00CA06EC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CA06EC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CA06EC" w:rsidRDefault="00CA06EC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A06EC" w:rsidRDefault="00CA06EC" w:rsidP="00F601D5"/>
                        </w:tc>
                        <w:tc>
                          <w:tcPr>
                            <w:tcW w:w="3338" w:type="dxa"/>
                          </w:tcPr>
                          <w:p w:rsidR="00CA06EC" w:rsidRDefault="00CA06EC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CA06EC" w:rsidRDefault="00CA06EC" w:rsidP="00CA06EC"/>
                  </w:txbxContent>
                </v:textbox>
              </v:shape>
            </w:pict>
          </mc:Fallback>
        </mc:AlternateContent>
      </w:r>
      <w:r w:rsidR="009E7FCA" w:rsidRPr="00F345EB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E60ABF8" wp14:editId="7DB218BD">
                <wp:simplePos x="0" y="0"/>
                <wp:positionH relativeFrom="column">
                  <wp:posOffset>-114300</wp:posOffset>
                </wp:positionH>
                <wp:positionV relativeFrom="paragraph">
                  <wp:posOffset>4332605</wp:posOffset>
                </wp:positionV>
                <wp:extent cx="10744200" cy="714375"/>
                <wp:effectExtent l="0" t="0" r="0" b="127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0" cy="714375"/>
                          <a:chOff x="336" y="10422"/>
                          <a:chExt cx="16920" cy="112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36" y="10422"/>
                            <a:ext cx="8100" cy="1125"/>
                            <a:chOff x="336" y="10422"/>
                            <a:chExt cx="8100" cy="1125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0422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57C5" w:rsidRPr="001F2E96" w:rsidRDefault="00A557C5" w:rsidP="00A557C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  <w:t>/       /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" y="10782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57C5" w:rsidRDefault="00A557C5" w:rsidP="00A557C5">
                                <w:pPr>
                                  <w:tabs>
                                    <w:tab w:val="left" w:pos="360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ame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ab/>
                                  <w:t>Signature</w:t>
                                </w:r>
                              </w:p>
                              <w:p w:rsidR="00A557C5" w:rsidRPr="00A00274" w:rsidRDefault="00A557C5" w:rsidP="00A557C5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 w:rsidR="001321DE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Controlling </w:t>
                                </w:r>
                                <w:r w:rsidR="001321DE"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Signal Engineer</w:t>
                                </w:r>
                                <w:r w:rsidR="005A3252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 / Supervisor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6" name="Line 18"/>
                          <wps:cNvCnPr/>
                          <wps:spPr bwMode="auto">
                            <a:xfrm>
                              <a:off x="516" y="10782"/>
                              <a:ext cx="79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0776" y="10782"/>
                            <a:ext cx="6480" cy="765"/>
                            <a:chOff x="10776" y="10287"/>
                            <a:chExt cx="6480" cy="765"/>
                          </a:xfrm>
                        </wpg:grpSpPr>
                        <wps:wsp>
                          <wps:cNvPr id="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6" y="10287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557C5" w:rsidRDefault="00A557C5" w:rsidP="00A557C5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  <w:p w:rsidR="00A557C5" w:rsidRPr="00A00274" w:rsidRDefault="00A557C5" w:rsidP="00A557C5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9" name="Line 21"/>
                          <wps:cNvCnPr/>
                          <wps:spPr bwMode="auto">
                            <a:xfrm>
                              <a:off x="10956" y="10287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0ABF8" id="Group 14" o:spid="_x0000_s1027" style="position:absolute;margin-left:-9pt;margin-top:341.15pt;width:846pt;height:56.25pt;z-index:251658752" coordorigin="336,10422" coordsize="169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">
                <v:group id="Group 15" o:spid="_x0000_s1028" style="position:absolute;left:336;top:10422;width:8100;height:1125" coordorigin="336,10422" coordsize="81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6" o:spid="_x0000_s1029" type="#_x0000_t202" style="position:absolute;left:6996;top:1042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JisMA&#10;AADaAAAADwAAAGRycy9kb3ducmV2LnhtbESPQWvCQBSE70L/w/IK3nRTsVKiq9iCkEuppiIen9ln&#10;sjb7NmRXjf++Kwgeh5n5hpktOluLC7XeOFbwNkxAEBdOGy4VbH9Xgw8QPiBrrB2Tght5WMxfejNM&#10;tbvyhi55KEWEsE9RQRVCk0rpi4os+qFriKN3dK3FEGVbSt3iNcJtLUdJMpEWDceFChv6qqj4y89W&#10;gdn+nNa4ec8+DX0v93WW70aHm1L91245BRGoC8/wo51pBWO4X4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JisMAAADaAAAADwAAAAAAAAAAAAAAAACYAgAAZHJzL2Rv&#10;d25yZXYueG1sUEsFBgAAAAAEAAQA9QAAAIgDAAAAAA==&#10;" filled="f" fillcolor="#bbe0e3" stroked="f">
                    <v:textbox inset="2.68922mm,1.3446mm,2.68922mm,1.3446mm">
                      <w:txbxContent>
                        <w:p w:rsidR="00A557C5" w:rsidRPr="001F2E96" w:rsidRDefault="00A557C5" w:rsidP="00A557C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>/       /</w:t>
                          </w:r>
                        </w:p>
                      </w:txbxContent>
                    </v:textbox>
                  </v:shape>
                  <v:shape id="Text Box 17" o:spid="_x0000_s1030" type="#_x0000_t202" style="position:absolute;left:336;top:10782;width:64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sEcMA&#10;AADaAAAADwAAAGRycy9kb3ducmV2LnhtbESPQWvCQBSE70L/w/IK3nRTwVJSV7GCkItY01B6fGaf&#10;yWr2bciuGv+9KxQ8DjPzDTNb9LYRF+q8cazgbZyAIC6dNlwpKH7Wow8QPiBrbByTght5WMxfBjNM&#10;tbvyji55qESEsE9RQR1Cm0rpy5os+rFriaN3cJ3FEGVXSd3hNcJtIydJ8i4tGo4LNba0qqk85Wer&#10;wBTb4zfuptmXoc3yr8ny38n+ptTwtV9+ggjUh2f4v51pBVN4XI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csEcMAAADaAAAADwAAAAAAAAAAAAAAAACYAgAAZHJzL2Rv&#10;d25yZXYueG1sUEsFBgAAAAAEAAQA9QAAAIgDAAAAAA==&#10;" filled="f" fillcolor="#bbe0e3" stroked="f">
                    <v:textbox inset="2.68922mm,1.3446mm,2.68922mm,1.3446mm">
                      <w:txbxContent>
                        <w:p w:rsidR="00A557C5" w:rsidRDefault="00A557C5" w:rsidP="00A557C5">
                          <w:pPr>
                            <w:tabs>
                              <w:tab w:val="left" w:pos="36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ame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ab/>
                            <w:t>Signature</w:t>
                          </w:r>
                        </w:p>
                        <w:p w:rsidR="00A557C5" w:rsidRPr="00A00274" w:rsidRDefault="00A557C5" w:rsidP="00A557C5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 w:rsidR="001321DE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Controlling </w:t>
                          </w:r>
                          <w:r w:rsidR="001321DE"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Signal Engineer</w:t>
                          </w:r>
                          <w:r w:rsidR="005A3252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 / Supervisor</w:t>
                          </w:r>
                        </w:p>
                      </w:txbxContent>
                    </v:textbox>
                  </v:shape>
                  <v:line id="Line 18" o:spid="_x0000_s1031" style="position:absolute;visibility:visible;mso-wrap-style:square" from="516,10782" to="8436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  </v:group>
                <v:group id="Group 19" o:spid="_x0000_s1032" style="position:absolute;left:10776;top:10782;width:6480;height:765" coordorigin="10776,10287" coordsize="648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0" o:spid="_x0000_s1033" type="#_x0000_t202" style="position:absolute;left:10776;top:10287;width:64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j8EA&#10;AADaAAAADwAAAGRycy9kb3ducmV2LnhtbERPy2rCQBTdF/yH4Qrd1YmBlpI6igpCNqU1SunyNnNN&#10;RjN3QmbM4+87i0KXh/NebUbbiJ46bxwrWC4SEMSl04YrBefT4ekVhA/IGhvHpGAiD5v17GGFmXYD&#10;H6kvQiViCPsMFdQhtJmUvqzJol+4ljhyF9dZDBF2ldQdDjHcNjJNkhdp0XBsqLGlfU3lrbhbBeb8&#10;cf3E43O+M/S+/W7y4iv9mZR6nI/bNxCBxvAv/nPnWkHcGq/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g4/BAAAA2gAAAA8AAAAAAAAAAAAAAAAAmAIAAGRycy9kb3du&#10;cmV2LnhtbFBLBQYAAAAABAAEAPUAAACGAwAAAAA=&#10;" filled="f" fillcolor="#bbe0e3" stroked="f">
                    <v:textbox inset="2.68922mm,1.3446mm,2.68922mm,1.3446mm">
                      <w:txbxContent>
                        <w:p w:rsidR="00A557C5" w:rsidRDefault="00A557C5" w:rsidP="00A557C5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Signature</w:t>
                          </w:r>
                        </w:p>
                        <w:p w:rsidR="00A557C5" w:rsidRPr="00A00274" w:rsidRDefault="00A557C5" w:rsidP="00A557C5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Employee</w:t>
                          </w:r>
                        </w:p>
                      </w:txbxContent>
                    </v:textbox>
                  </v:shape>
                  <v:line id="Line 21" o:spid="_x0000_s1034" style="position:absolute;visibility:visible;mso-wrap-style:square" from="10956,10287" to="1581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</v:group>
              </v:group>
            </w:pict>
          </mc:Fallback>
        </mc:AlternateContent>
      </w:r>
    </w:p>
    <w:sectPr w:rsidR="00967743" w:rsidRPr="00F345EB" w:rsidSect="00F345EB">
      <w:headerReference w:type="default" r:id="rId8"/>
      <w:footerReference w:type="default" r:id="rId9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B" w:rsidRDefault="0067015B">
      <w:r>
        <w:separator/>
      </w:r>
    </w:p>
  </w:endnote>
  <w:endnote w:type="continuationSeparator" w:id="0">
    <w:p w:rsidR="0067015B" w:rsidRDefault="006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EC" w:rsidRPr="00F345EB" w:rsidRDefault="009669EC" w:rsidP="00F345EB">
    <w:pPr>
      <w:pStyle w:val="Footer"/>
      <w:tabs>
        <w:tab w:val="clear" w:pos="4153"/>
        <w:tab w:val="clear" w:pos="8306"/>
        <w:tab w:val="right" w:pos="15704"/>
      </w:tabs>
      <w:rPr>
        <w:color w:val="A6A6A6" w:themeColor="background1" w:themeShade="A6"/>
        <w:sz w:val="16"/>
      </w:rPr>
    </w:pPr>
    <w:r w:rsidRPr="00F345EB">
      <w:rPr>
        <w:color w:val="A6A6A6" w:themeColor="background1" w:themeShade="A6"/>
        <w:sz w:val="16"/>
      </w:rPr>
      <w:t xml:space="preserve">© Sydney Trains   Date in Force: </w:t>
    </w:r>
    <w:r w:rsidR="008C765F">
      <w:rPr>
        <w:color w:val="A6A6A6" w:themeColor="background1" w:themeShade="A6"/>
        <w:sz w:val="16"/>
      </w:rPr>
      <w:t>04 February 2019</w:t>
    </w:r>
    <w:r w:rsidRPr="00F345EB">
      <w:rPr>
        <w:color w:val="A6A6A6" w:themeColor="background1" w:themeShade="A6"/>
        <w:sz w:val="16"/>
      </w:rPr>
      <w:tab/>
      <w:t xml:space="preserve">Page </w:t>
    </w:r>
    <w:r w:rsidRPr="00F345EB">
      <w:rPr>
        <w:color w:val="A6A6A6" w:themeColor="background1" w:themeShade="A6"/>
        <w:sz w:val="16"/>
      </w:rPr>
      <w:fldChar w:fldCharType="begin"/>
    </w:r>
    <w:r w:rsidRPr="00F345EB">
      <w:rPr>
        <w:color w:val="A6A6A6" w:themeColor="background1" w:themeShade="A6"/>
        <w:sz w:val="16"/>
      </w:rPr>
      <w:instrText xml:space="preserve"> PAGE </w:instrText>
    </w:r>
    <w:r w:rsidRPr="00F345EB">
      <w:rPr>
        <w:color w:val="A6A6A6" w:themeColor="background1" w:themeShade="A6"/>
        <w:sz w:val="16"/>
      </w:rPr>
      <w:fldChar w:fldCharType="separate"/>
    </w:r>
    <w:r w:rsidR="00CA073B">
      <w:rPr>
        <w:noProof/>
        <w:color w:val="A6A6A6" w:themeColor="background1" w:themeShade="A6"/>
        <w:sz w:val="16"/>
      </w:rPr>
      <w:t>1</w:t>
    </w:r>
    <w:r w:rsidRPr="00F345EB">
      <w:rPr>
        <w:color w:val="A6A6A6" w:themeColor="background1" w:themeShade="A6"/>
        <w:sz w:val="16"/>
      </w:rPr>
      <w:fldChar w:fldCharType="end"/>
    </w:r>
    <w:r w:rsidRPr="00F345EB">
      <w:rPr>
        <w:color w:val="A6A6A6" w:themeColor="background1" w:themeShade="A6"/>
        <w:sz w:val="16"/>
      </w:rPr>
      <w:t xml:space="preserve"> of </w:t>
    </w:r>
    <w:r w:rsidRPr="00F345EB">
      <w:rPr>
        <w:color w:val="A6A6A6" w:themeColor="background1" w:themeShade="A6"/>
        <w:sz w:val="16"/>
      </w:rPr>
      <w:fldChar w:fldCharType="begin"/>
    </w:r>
    <w:r w:rsidRPr="00F345EB">
      <w:rPr>
        <w:color w:val="A6A6A6" w:themeColor="background1" w:themeShade="A6"/>
        <w:sz w:val="16"/>
      </w:rPr>
      <w:instrText xml:space="preserve"> NUMPAGES </w:instrText>
    </w:r>
    <w:r w:rsidRPr="00F345EB">
      <w:rPr>
        <w:color w:val="A6A6A6" w:themeColor="background1" w:themeShade="A6"/>
        <w:sz w:val="16"/>
      </w:rPr>
      <w:fldChar w:fldCharType="separate"/>
    </w:r>
    <w:r w:rsidR="00CA073B">
      <w:rPr>
        <w:noProof/>
        <w:color w:val="A6A6A6" w:themeColor="background1" w:themeShade="A6"/>
        <w:sz w:val="16"/>
      </w:rPr>
      <w:t>1</w:t>
    </w:r>
    <w:r w:rsidRPr="00F345EB">
      <w:rPr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B" w:rsidRDefault="0067015B">
      <w:r>
        <w:separator/>
      </w:r>
    </w:p>
  </w:footnote>
  <w:footnote w:type="continuationSeparator" w:id="0">
    <w:p w:rsidR="0067015B" w:rsidRDefault="0067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EB" w:rsidRDefault="00F345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506B1" wp14:editId="22BE92A3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4A199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04861"/>
    <w:rsid w:val="00020147"/>
    <w:rsid w:val="00087735"/>
    <w:rsid w:val="000A1215"/>
    <w:rsid w:val="001321DE"/>
    <w:rsid w:val="001C0829"/>
    <w:rsid w:val="001F2E96"/>
    <w:rsid w:val="0024560B"/>
    <w:rsid w:val="00245AFC"/>
    <w:rsid w:val="002576AE"/>
    <w:rsid w:val="00287EB9"/>
    <w:rsid w:val="002A3CF1"/>
    <w:rsid w:val="002C342F"/>
    <w:rsid w:val="002E2FA1"/>
    <w:rsid w:val="002F3B59"/>
    <w:rsid w:val="0034540D"/>
    <w:rsid w:val="00386236"/>
    <w:rsid w:val="003D243E"/>
    <w:rsid w:val="004121BE"/>
    <w:rsid w:val="004223FE"/>
    <w:rsid w:val="00433AC5"/>
    <w:rsid w:val="004374FA"/>
    <w:rsid w:val="00473380"/>
    <w:rsid w:val="00483803"/>
    <w:rsid w:val="004A769F"/>
    <w:rsid w:val="004D35B9"/>
    <w:rsid w:val="00502DF1"/>
    <w:rsid w:val="00502F29"/>
    <w:rsid w:val="00523BC2"/>
    <w:rsid w:val="0058167D"/>
    <w:rsid w:val="005A3252"/>
    <w:rsid w:val="006136DA"/>
    <w:rsid w:val="00645DD8"/>
    <w:rsid w:val="0065167C"/>
    <w:rsid w:val="0067015B"/>
    <w:rsid w:val="00674845"/>
    <w:rsid w:val="006B6B59"/>
    <w:rsid w:val="006D1364"/>
    <w:rsid w:val="006F3441"/>
    <w:rsid w:val="00756786"/>
    <w:rsid w:val="007630EC"/>
    <w:rsid w:val="007830EA"/>
    <w:rsid w:val="00797E51"/>
    <w:rsid w:val="007C031D"/>
    <w:rsid w:val="007C68EE"/>
    <w:rsid w:val="007D0A45"/>
    <w:rsid w:val="007D5C10"/>
    <w:rsid w:val="007F1CB3"/>
    <w:rsid w:val="00806E16"/>
    <w:rsid w:val="0082363D"/>
    <w:rsid w:val="00850EDB"/>
    <w:rsid w:val="008515E1"/>
    <w:rsid w:val="00876D53"/>
    <w:rsid w:val="008907B5"/>
    <w:rsid w:val="00890B17"/>
    <w:rsid w:val="008A75D8"/>
    <w:rsid w:val="008C765F"/>
    <w:rsid w:val="008D2A59"/>
    <w:rsid w:val="008D4743"/>
    <w:rsid w:val="00904DCE"/>
    <w:rsid w:val="00920C21"/>
    <w:rsid w:val="00932C47"/>
    <w:rsid w:val="00942EA4"/>
    <w:rsid w:val="009669EC"/>
    <w:rsid w:val="00967743"/>
    <w:rsid w:val="009827BF"/>
    <w:rsid w:val="00997C4B"/>
    <w:rsid w:val="009B2509"/>
    <w:rsid w:val="009E7FCA"/>
    <w:rsid w:val="009F1132"/>
    <w:rsid w:val="00A27269"/>
    <w:rsid w:val="00A36BB9"/>
    <w:rsid w:val="00A557C5"/>
    <w:rsid w:val="00A63E84"/>
    <w:rsid w:val="00A7252F"/>
    <w:rsid w:val="00AA5AFB"/>
    <w:rsid w:val="00B3612A"/>
    <w:rsid w:val="00B5234F"/>
    <w:rsid w:val="00B64F1F"/>
    <w:rsid w:val="00B71EB8"/>
    <w:rsid w:val="00BF3D39"/>
    <w:rsid w:val="00C147B1"/>
    <w:rsid w:val="00C22A5A"/>
    <w:rsid w:val="00CA06EC"/>
    <w:rsid w:val="00CA073B"/>
    <w:rsid w:val="00CA754C"/>
    <w:rsid w:val="00CD23F2"/>
    <w:rsid w:val="00D064F9"/>
    <w:rsid w:val="00D22492"/>
    <w:rsid w:val="00D450EB"/>
    <w:rsid w:val="00D75B55"/>
    <w:rsid w:val="00D87E23"/>
    <w:rsid w:val="00DA6120"/>
    <w:rsid w:val="00DC624E"/>
    <w:rsid w:val="00DD3B79"/>
    <w:rsid w:val="00E0762D"/>
    <w:rsid w:val="00E21277"/>
    <w:rsid w:val="00E4116A"/>
    <w:rsid w:val="00E5241F"/>
    <w:rsid w:val="00E922C8"/>
    <w:rsid w:val="00E960CE"/>
    <w:rsid w:val="00ED44F3"/>
    <w:rsid w:val="00EF413C"/>
    <w:rsid w:val="00F2421E"/>
    <w:rsid w:val="00F345EB"/>
    <w:rsid w:val="00F512B2"/>
    <w:rsid w:val="00F6656C"/>
    <w:rsid w:val="00F822D2"/>
    <w:rsid w:val="00F9387A"/>
    <w:rsid w:val="00FC2968"/>
    <w:rsid w:val="00FD592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D344FC-6D1B-4961-93AA-578ABC86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EB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345EB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9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69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669EC"/>
    <w:rPr>
      <w:sz w:val="24"/>
      <w:szCs w:val="24"/>
      <w:lang w:val="en-AU" w:eastAsia="en-AU" w:bidi="ar-SA"/>
    </w:rPr>
  </w:style>
  <w:style w:type="character" w:styleId="Emphasis">
    <w:name w:val="Emphasis"/>
    <w:qFormat/>
    <w:rsid w:val="00F345EB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F345E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345EB"/>
    <w:rPr>
      <w:rFonts w:ascii="Arial" w:hAnsi="Arial"/>
      <w:sz w:val="22"/>
      <w:szCs w:val="24"/>
    </w:rPr>
  </w:style>
  <w:style w:type="character" w:customStyle="1" w:styleId="Bold">
    <w:name w:val="Bold"/>
    <w:qFormat/>
    <w:rsid w:val="00F345EB"/>
    <w:rPr>
      <w:b/>
    </w:rPr>
  </w:style>
  <w:style w:type="character" w:customStyle="1" w:styleId="Heading1Char">
    <w:name w:val="Heading 1 Char"/>
    <w:basedOn w:val="DefaultParagraphFont"/>
    <w:link w:val="Heading1"/>
    <w:rsid w:val="00F345EB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F345EB"/>
  </w:style>
  <w:style w:type="character" w:customStyle="1" w:styleId="BodyTextChar">
    <w:name w:val="Body Text Char"/>
    <w:basedOn w:val="DefaultParagraphFont"/>
    <w:link w:val="BodyText"/>
    <w:rsid w:val="00F345E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FM06 V1.0 Signal Engineer - Inspection and Testing Log Book Sheet</vt:lpstr>
    </vt:vector>
  </TitlesOfParts>
  <Manager>Stephen Lemon</Manager>
  <Company>Sydney Trains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FM06 V1.0 Signal Engineer - Inspection and Testing Log Book Sheet</dc:title>
  <dc:subject/>
  <dc:creator>Mark Albrecht</dc:creator>
  <cp:keywords>PR S 41416 FM06 V1.0 Signal Engineer - Inspection and Testing Log Book Sheet</cp:keywords>
  <dc:description>PR S 41416 FM06 V1.0
Date in Force: 7 September 2015</dc:description>
  <cp:lastModifiedBy>RAJ, Varsha</cp:lastModifiedBy>
  <cp:revision>3</cp:revision>
  <cp:lastPrinted>2015-08-11T00:41:00Z</cp:lastPrinted>
  <dcterms:created xsi:type="dcterms:W3CDTF">2019-02-04T00:15:00Z</dcterms:created>
  <dcterms:modified xsi:type="dcterms:W3CDTF">2019-02-04T00:15:00Z</dcterms:modified>
  <cp:category>Engineering Form - Signalling &amp; Control Systems</cp:category>
</cp:coreProperties>
</file>