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67"/>
        <w:gridCol w:w="3196"/>
        <w:gridCol w:w="1647"/>
        <w:gridCol w:w="1263"/>
        <w:gridCol w:w="555"/>
        <w:gridCol w:w="1161"/>
      </w:tblGrid>
      <w:tr w:rsidR="0084158F" w:rsidRPr="00070056" w14:paraId="56E02573" w14:textId="77777777" w:rsidTr="00FD3022">
        <w:tc>
          <w:tcPr>
            <w:tcW w:w="8046" w:type="dxa"/>
            <w:gridSpan w:val="4"/>
            <w:tcBorders>
              <w:top w:val="nil"/>
              <w:left w:val="nil"/>
            </w:tcBorders>
          </w:tcPr>
          <w:p w14:paraId="6B247517" w14:textId="77777777" w:rsidR="0084158F" w:rsidRPr="00070056" w:rsidRDefault="0084158F" w:rsidP="00FD302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0ACF07C" w14:textId="77777777" w:rsidR="0084158F" w:rsidRPr="00070056" w:rsidRDefault="0084158F" w:rsidP="00FD3022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70056">
              <w:rPr>
                <w:rStyle w:val="E-bold"/>
                <w:rFonts w:ascii="Public Sans (NSW)" w:hAnsi="Public Sans (NSW)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3592AC13" w14:textId="77777777" w:rsidR="0084158F" w:rsidRPr="00070056" w:rsidRDefault="0084158F" w:rsidP="00FD302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4158F" w:rsidRPr="00070056" w14:paraId="4D1CC466" w14:textId="77777777" w:rsidTr="002C5751">
        <w:tc>
          <w:tcPr>
            <w:tcW w:w="1384" w:type="dxa"/>
            <w:shd w:val="clear" w:color="auto" w:fill="D9D9D9" w:themeFill="background1" w:themeFillShade="D9"/>
          </w:tcPr>
          <w:p w14:paraId="700990BB" w14:textId="77777777" w:rsidR="0084158F" w:rsidRPr="00070056" w:rsidRDefault="0084158F" w:rsidP="00FD3022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70056">
              <w:rPr>
                <w:rStyle w:val="E-bold"/>
                <w:rFonts w:ascii="Public Sans (NSW)" w:hAnsi="Public Sans (NSW)"/>
                <w:sz w:val="18"/>
                <w:szCs w:val="18"/>
              </w:rPr>
              <w:t>WP No:</w:t>
            </w:r>
          </w:p>
        </w:tc>
        <w:tc>
          <w:tcPr>
            <w:tcW w:w="3560" w:type="dxa"/>
          </w:tcPr>
          <w:p w14:paraId="3A023B9D" w14:textId="77777777" w:rsidR="0084158F" w:rsidRPr="00070056" w:rsidRDefault="0084158F" w:rsidP="00FD302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14:paraId="02B5BC3F" w14:textId="77777777" w:rsidR="0084158F" w:rsidRPr="00070056" w:rsidRDefault="0084158F" w:rsidP="00FD3022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70056">
              <w:rPr>
                <w:rStyle w:val="E-bold"/>
                <w:rFonts w:ascii="Public Sans (NSW)" w:hAnsi="Public Sans (NSW)"/>
                <w:sz w:val="18"/>
                <w:szCs w:val="18"/>
              </w:rPr>
              <w:t>Job/Contract No:</w:t>
            </w:r>
          </w:p>
        </w:tc>
        <w:tc>
          <w:tcPr>
            <w:tcW w:w="3260" w:type="dxa"/>
            <w:gridSpan w:val="3"/>
          </w:tcPr>
          <w:p w14:paraId="110377EF" w14:textId="77777777" w:rsidR="0084158F" w:rsidRPr="00070056" w:rsidRDefault="0084158F" w:rsidP="00FD302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4158F" w:rsidRPr="00070056" w14:paraId="345E6A54" w14:textId="77777777" w:rsidTr="002C5751">
        <w:tc>
          <w:tcPr>
            <w:tcW w:w="1384" w:type="dxa"/>
            <w:shd w:val="clear" w:color="auto" w:fill="D9D9D9" w:themeFill="background1" w:themeFillShade="D9"/>
          </w:tcPr>
          <w:p w14:paraId="63A74CDA" w14:textId="77777777" w:rsidR="0084158F" w:rsidRPr="00070056" w:rsidRDefault="0084158F" w:rsidP="00FD3022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70056">
              <w:rPr>
                <w:rStyle w:val="E-bold"/>
                <w:rFonts w:ascii="Public Sans (NSW)" w:hAnsi="Public Sans (NSW)"/>
                <w:sz w:val="18"/>
                <w:szCs w:val="18"/>
              </w:rPr>
              <w:t>Prepared By:</w:t>
            </w:r>
          </w:p>
        </w:tc>
        <w:tc>
          <w:tcPr>
            <w:tcW w:w="8505" w:type="dxa"/>
            <w:gridSpan w:val="5"/>
          </w:tcPr>
          <w:p w14:paraId="243C3232" w14:textId="77777777" w:rsidR="0084158F" w:rsidRPr="00070056" w:rsidRDefault="0084158F" w:rsidP="00FD302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4158F" w:rsidRPr="00070056" w14:paraId="52368D8B" w14:textId="77777777" w:rsidTr="002C5751">
        <w:tc>
          <w:tcPr>
            <w:tcW w:w="1384" w:type="dxa"/>
            <w:shd w:val="clear" w:color="auto" w:fill="D9D9D9" w:themeFill="background1" w:themeFillShade="D9"/>
          </w:tcPr>
          <w:p w14:paraId="2521DAE7" w14:textId="4D303D44" w:rsidR="0084158F" w:rsidRPr="00070056" w:rsidRDefault="0084158F" w:rsidP="00FD3022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70056">
              <w:rPr>
                <w:rStyle w:val="E-bold"/>
                <w:rFonts w:ascii="Public Sans (NSW)" w:hAnsi="Public Sans (NSW)"/>
                <w:sz w:val="18"/>
                <w:szCs w:val="18"/>
              </w:rPr>
              <w:t>Location/Description:</w:t>
            </w:r>
          </w:p>
        </w:tc>
        <w:tc>
          <w:tcPr>
            <w:tcW w:w="8505" w:type="dxa"/>
            <w:gridSpan w:val="5"/>
          </w:tcPr>
          <w:p w14:paraId="1ED7A736" w14:textId="77777777" w:rsidR="0084158F" w:rsidRPr="00070056" w:rsidRDefault="0084158F" w:rsidP="00FD302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11E0FFEA" w14:textId="77777777" w:rsidR="0084158F" w:rsidRPr="00070056" w:rsidRDefault="0084158F" w:rsidP="0084158F">
      <w:pPr>
        <w:rPr>
          <w:rFonts w:ascii="Public Sans (NSW)" w:hAnsi="Public Sans (NSW)"/>
          <w:sz w:val="18"/>
          <w:szCs w:val="18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1275"/>
        <w:gridCol w:w="5245"/>
      </w:tblGrid>
      <w:tr w:rsidR="00B75410" w:rsidRPr="00070056" w14:paraId="51F5B2DD" w14:textId="77777777" w:rsidTr="002C5751">
        <w:trPr>
          <w:trHeight w:val="20"/>
        </w:trPr>
        <w:tc>
          <w:tcPr>
            <w:tcW w:w="3369" w:type="dxa"/>
            <w:vMerge w:val="restart"/>
            <w:shd w:val="clear" w:color="auto" w:fill="D9D9D9" w:themeFill="background1" w:themeFillShade="D9"/>
            <w:vAlign w:val="bottom"/>
          </w:tcPr>
          <w:p w14:paraId="7FC6757E" w14:textId="77777777" w:rsidR="00B75410" w:rsidRPr="00070056" w:rsidRDefault="00B75410" w:rsidP="002C5751">
            <w:pPr>
              <w:rPr>
                <w:rStyle w:val="E-bold"/>
                <w:rFonts w:ascii="Public Sans (NSW)" w:hAnsi="Public Sans (NSW)"/>
              </w:rPr>
            </w:pPr>
            <w:r w:rsidRPr="00070056">
              <w:rPr>
                <w:rStyle w:val="E-bold"/>
                <w:rFonts w:ascii="Public Sans (NSW)" w:hAnsi="Public Sans (NSW)"/>
              </w:rPr>
              <w:t>Test</w:t>
            </w:r>
          </w:p>
        </w:tc>
        <w:tc>
          <w:tcPr>
            <w:tcW w:w="6520" w:type="dxa"/>
            <w:gridSpan w:val="2"/>
            <w:shd w:val="clear" w:color="auto" w:fill="D9D9D9" w:themeFill="background1" w:themeFillShade="D9"/>
            <w:vAlign w:val="bottom"/>
          </w:tcPr>
          <w:p w14:paraId="7B965988" w14:textId="77777777" w:rsidR="00B75410" w:rsidRPr="00070056" w:rsidRDefault="00B75410" w:rsidP="002C5751">
            <w:pPr>
              <w:rPr>
                <w:rStyle w:val="E-bold"/>
                <w:rFonts w:ascii="Public Sans (NSW)" w:hAnsi="Public Sans (NSW)"/>
              </w:rPr>
            </w:pPr>
            <w:r w:rsidRPr="00070056">
              <w:rPr>
                <w:rStyle w:val="E-bold"/>
                <w:rFonts w:ascii="Public Sans (NSW)" w:hAnsi="Public Sans (NSW)"/>
              </w:rPr>
              <w:t>Tested by</w:t>
            </w:r>
          </w:p>
        </w:tc>
      </w:tr>
      <w:tr w:rsidR="00B75410" w:rsidRPr="00070056" w14:paraId="5FC967CF" w14:textId="77777777" w:rsidTr="002C5751">
        <w:trPr>
          <w:trHeight w:val="20"/>
        </w:trPr>
        <w:tc>
          <w:tcPr>
            <w:tcW w:w="3369" w:type="dxa"/>
            <w:vMerge/>
            <w:shd w:val="clear" w:color="auto" w:fill="D9D9D9" w:themeFill="background1" w:themeFillShade="D9"/>
            <w:vAlign w:val="bottom"/>
          </w:tcPr>
          <w:p w14:paraId="59DB96E2" w14:textId="77777777" w:rsidR="00B75410" w:rsidRPr="00070056" w:rsidRDefault="00B75410" w:rsidP="002C5751">
            <w:pPr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14:paraId="58384AB2" w14:textId="77777777" w:rsidR="00B75410" w:rsidRPr="00070056" w:rsidRDefault="00B75410" w:rsidP="002C5751">
            <w:pPr>
              <w:rPr>
                <w:rFonts w:ascii="Public Sans (NSW)" w:hAnsi="Public Sans (NSW)"/>
              </w:rPr>
            </w:pPr>
            <w:r w:rsidRPr="00070056">
              <w:rPr>
                <w:rStyle w:val="E-bold"/>
                <w:rFonts w:ascii="Public Sans (NSW)" w:hAnsi="Public Sans (NSW)"/>
              </w:rPr>
              <w:t>Date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bottom"/>
          </w:tcPr>
          <w:p w14:paraId="02966C67" w14:textId="77777777" w:rsidR="00B75410" w:rsidRPr="00070056" w:rsidRDefault="00B75410" w:rsidP="002C5751">
            <w:pPr>
              <w:rPr>
                <w:rStyle w:val="E-bold"/>
                <w:rFonts w:ascii="Public Sans (NSW)" w:hAnsi="Public Sans (NSW)"/>
              </w:rPr>
            </w:pPr>
            <w:r w:rsidRPr="00070056">
              <w:rPr>
                <w:rStyle w:val="E-bold"/>
                <w:rFonts w:ascii="Public Sans (NSW)" w:hAnsi="Public Sans (NSW)"/>
              </w:rPr>
              <w:t>Tester’s Signature</w:t>
            </w:r>
          </w:p>
        </w:tc>
      </w:tr>
      <w:tr w:rsidR="00E60C0B" w:rsidRPr="00070056" w14:paraId="733E03FF" w14:textId="77777777" w:rsidTr="002C5751">
        <w:trPr>
          <w:trHeight w:val="20"/>
        </w:trPr>
        <w:tc>
          <w:tcPr>
            <w:tcW w:w="3369" w:type="dxa"/>
          </w:tcPr>
          <w:p w14:paraId="4CA0597A" w14:textId="77777777" w:rsidR="00E60C0B" w:rsidRPr="00070056" w:rsidRDefault="00E60C0B" w:rsidP="002C5751">
            <w:pPr>
              <w:rPr>
                <w:rStyle w:val="E-bold"/>
                <w:rFonts w:ascii="Public Sans (NSW)" w:hAnsi="Public Sans (NSW)"/>
              </w:rPr>
            </w:pPr>
            <w:r w:rsidRPr="00070056">
              <w:rPr>
                <w:rStyle w:val="E-bold"/>
                <w:rFonts w:ascii="Public Sans (NSW)" w:hAnsi="Public Sans (NSW)"/>
              </w:rPr>
              <w:t>Apparatus - General Inspection</w:t>
            </w:r>
          </w:p>
        </w:tc>
        <w:tc>
          <w:tcPr>
            <w:tcW w:w="1275" w:type="dxa"/>
          </w:tcPr>
          <w:p w14:paraId="3E956FAB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5245" w:type="dxa"/>
          </w:tcPr>
          <w:p w14:paraId="05E9BE81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</w:tr>
      <w:tr w:rsidR="00E60C0B" w:rsidRPr="00070056" w14:paraId="396EEBCE" w14:textId="77777777" w:rsidTr="002C5751">
        <w:trPr>
          <w:trHeight w:val="20"/>
        </w:trPr>
        <w:tc>
          <w:tcPr>
            <w:tcW w:w="3369" w:type="dxa"/>
          </w:tcPr>
          <w:p w14:paraId="2D2C4320" w14:textId="77777777" w:rsidR="00E60C0B" w:rsidRPr="00070056" w:rsidRDefault="00E60C0B" w:rsidP="002C5751">
            <w:pPr>
              <w:rPr>
                <w:rStyle w:val="E-bold"/>
                <w:rFonts w:ascii="Public Sans (NSW)" w:hAnsi="Public Sans (NSW)"/>
              </w:rPr>
            </w:pPr>
            <w:r w:rsidRPr="00070056">
              <w:rPr>
                <w:rStyle w:val="E-bold"/>
                <w:rFonts w:ascii="Public Sans (NSW)" w:hAnsi="Public Sans (NSW)"/>
              </w:rPr>
              <w:t>Wire Count</w:t>
            </w:r>
          </w:p>
        </w:tc>
        <w:tc>
          <w:tcPr>
            <w:tcW w:w="1275" w:type="dxa"/>
          </w:tcPr>
          <w:p w14:paraId="1617F546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5245" w:type="dxa"/>
          </w:tcPr>
          <w:p w14:paraId="30293F52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</w:tr>
      <w:tr w:rsidR="00E60C0B" w:rsidRPr="00070056" w14:paraId="275930E9" w14:textId="77777777" w:rsidTr="002C5751">
        <w:trPr>
          <w:trHeight w:val="20"/>
        </w:trPr>
        <w:tc>
          <w:tcPr>
            <w:tcW w:w="3369" w:type="dxa"/>
          </w:tcPr>
          <w:p w14:paraId="6F590E75" w14:textId="77777777" w:rsidR="00E60C0B" w:rsidRPr="00070056" w:rsidRDefault="00E60C0B" w:rsidP="002C5751">
            <w:pPr>
              <w:rPr>
                <w:rStyle w:val="E-bold"/>
                <w:rFonts w:ascii="Public Sans (NSW)" w:hAnsi="Public Sans (NSW)"/>
              </w:rPr>
            </w:pPr>
            <w:r w:rsidRPr="00070056">
              <w:rPr>
                <w:rStyle w:val="E-bold"/>
                <w:rFonts w:ascii="Public Sans (NSW)" w:hAnsi="Public Sans (NSW)"/>
              </w:rPr>
              <w:t>Null Count</w:t>
            </w:r>
          </w:p>
        </w:tc>
        <w:tc>
          <w:tcPr>
            <w:tcW w:w="1275" w:type="dxa"/>
          </w:tcPr>
          <w:p w14:paraId="468C896D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5245" w:type="dxa"/>
          </w:tcPr>
          <w:p w14:paraId="1880FC3B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</w:tr>
      <w:tr w:rsidR="00E60C0B" w:rsidRPr="00070056" w14:paraId="3DEBAEF6" w14:textId="77777777" w:rsidTr="002C5751">
        <w:trPr>
          <w:trHeight w:val="20"/>
        </w:trPr>
        <w:tc>
          <w:tcPr>
            <w:tcW w:w="3369" w:type="dxa"/>
          </w:tcPr>
          <w:p w14:paraId="23B62D71" w14:textId="77777777" w:rsidR="00E60C0B" w:rsidRPr="00070056" w:rsidRDefault="00E60C0B" w:rsidP="002C5751">
            <w:pPr>
              <w:rPr>
                <w:rStyle w:val="E-bold"/>
                <w:rFonts w:ascii="Public Sans (NSW)" w:hAnsi="Public Sans (NSW)"/>
              </w:rPr>
            </w:pPr>
            <w:r w:rsidRPr="00070056">
              <w:rPr>
                <w:rStyle w:val="E-bold"/>
                <w:rFonts w:ascii="Public Sans (NSW)" w:hAnsi="Public Sans (NSW)"/>
              </w:rPr>
              <w:t>Bell Continuity Test</w:t>
            </w:r>
          </w:p>
        </w:tc>
        <w:tc>
          <w:tcPr>
            <w:tcW w:w="1275" w:type="dxa"/>
          </w:tcPr>
          <w:p w14:paraId="1EFA16E1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5245" w:type="dxa"/>
          </w:tcPr>
          <w:p w14:paraId="7B4C6C82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</w:tr>
      <w:tr w:rsidR="00E60C0B" w:rsidRPr="00070056" w14:paraId="12EBE137" w14:textId="77777777" w:rsidTr="002C5751">
        <w:trPr>
          <w:trHeight w:val="20"/>
        </w:trPr>
        <w:tc>
          <w:tcPr>
            <w:tcW w:w="3369" w:type="dxa"/>
          </w:tcPr>
          <w:p w14:paraId="15A3F766" w14:textId="77777777" w:rsidR="00E60C0B" w:rsidRPr="00070056" w:rsidRDefault="00E60C0B" w:rsidP="002C5751">
            <w:pPr>
              <w:rPr>
                <w:rStyle w:val="E-bold"/>
                <w:rFonts w:ascii="Public Sans (NSW)" w:hAnsi="Public Sans (NSW)"/>
              </w:rPr>
            </w:pPr>
            <w:r w:rsidRPr="00070056">
              <w:rPr>
                <w:rStyle w:val="E-bold"/>
                <w:rFonts w:ascii="Public Sans (NSW)" w:hAnsi="Public Sans (NSW)"/>
              </w:rPr>
              <w:t>Insulation Resistance Test</w:t>
            </w:r>
          </w:p>
        </w:tc>
        <w:tc>
          <w:tcPr>
            <w:tcW w:w="1275" w:type="dxa"/>
          </w:tcPr>
          <w:p w14:paraId="4E56CA56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5245" w:type="dxa"/>
          </w:tcPr>
          <w:p w14:paraId="729D2D9D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</w:tr>
    </w:tbl>
    <w:p w14:paraId="7E2BB426" w14:textId="77777777" w:rsidR="00E60C0B" w:rsidRPr="00070056" w:rsidRDefault="00E60C0B" w:rsidP="002C5751">
      <w:pPr>
        <w:rPr>
          <w:rFonts w:ascii="Public Sans (NSW)" w:hAnsi="Public Sans (NSW)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E60C0B" w:rsidRPr="00070056" w14:paraId="2E6F9B1D" w14:textId="77777777" w:rsidTr="002C5751">
        <w:tc>
          <w:tcPr>
            <w:tcW w:w="9889" w:type="dxa"/>
            <w:shd w:val="clear" w:color="auto" w:fill="D9D9D9" w:themeFill="background1" w:themeFillShade="D9"/>
          </w:tcPr>
          <w:p w14:paraId="6DAB0658" w14:textId="77777777" w:rsidR="00E60C0B" w:rsidRPr="00070056" w:rsidRDefault="00E60C0B" w:rsidP="002C5751">
            <w:pPr>
              <w:rPr>
                <w:rStyle w:val="E-bold"/>
                <w:rFonts w:ascii="Public Sans (NSW)" w:hAnsi="Public Sans (NSW)"/>
              </w:rPr>
            </w:pPr>
            <w:r w:rsidRPr="00070056">
              <w:rPr>
                <w:rStyle w:val="E-bold"/>
                <w:rFonts w:ascii="Public Sans (NSW)" w:hAnsi="Public Sans (NSW)"/>
              </w:rPr>
              <w:t>Equipment - Not Fitted</w:t>
            </w:r>
          </w:p>
          <w:p w14:paraId="551F5794" w14:textId="77777777" w:rsidR="00E60C0B" w:rsidRPr="00070056" w:rsidRDefault="00E60C0B" w:rsidP="002C5751">
            <w:pPr>
              <w:rPr>
                <w:rStyle w:val="E-bold"/>
                <w:rFonts w:ascii="Public Sans (NSW)" w:hAnsi="Public Sans (NSW)"/>
              </w:rPr>
            </w:pPr>
            <w:r w:rsidRPr="00070056">
              <w:rPr>
                <w:rStyle w:val="E-bold"/>
                <w:rFonts w:ascii="Public Sans (NSW)" w:hAnsi="Public Sans (NSW)"/>
              </w:rPr>
              <w:t>[Wires run, crimped and labelled]</w:t>
            </w:r>
          </w:p>
        </w:tc>
      </w:tr>
      <w:tr w:rsidR="00E60C0B" w:rsidRPr="00070056" w14:paraId="7BAB4A81" w14:textId="77777777" w:rsidTr="002C5751">
        <w:trPr>
          <w:trHeight w:val="1865"/>
        </w:trPr>
        <w:tc>
          <w:tcPr>
            <w:tcW w:w="9889" w:type="dxa"/>
          </w:tcPr>
          <w:p w14:paraId="0A9E72EB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</w:tr>
    </w:tbl>
    <w:p w14:paraId="75562C59" w14:textId="77777777" w:rsidR="00E60C0B" w:rsidRPr="00070056" w:rsidRDefault="00E60C0B" w:rsidP="002C5751">
      <w:pPr>
        <w:rPr>
          <w:rFonts w:ascii="Public Sans (NSW)" w:hAnsi="Public Sans (NSW)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1275"/>
        <w:gridCol w:w="1985"/>
        <w:gridCol w:w="1276"/>
        <w:gridCol w:w="1984"/>
      </w:tblGrid>
      <w:tr w:rsidR="00B75410" w:rsidRPr="00070056" w14:paraId="58ED36DA" w14:textId="77777777" w:rsidTr="002C5751">
        <w:tc>
          <w:tcPr>
            <w:tcW w:w="3369" w:type="dxa"/>
            <w:vMerge w:val="restart"/>
            <w:shd w:val="clear" w:color="auto" w:fill="D9D9D9" w:themeFill="background1" w:themeFillShade="D9"/>
            <w:vAlign w:val="bottom"/>
          </w:tcPr>
          <w:p w14:paraId="05F04B58" w14:textId="77777777" w:rsidR="00B75410" w:rsidRPr="00070056" w:rsidRDefault="00B75410" w:rsidP="002C5751">
            <w:pPr>
              <w:rPr>
                <w:rStyle w:val="E-bold"/>
                <w:rFonts w:ascii="Public Sans (NSW)" w:hAnsi="Public Sans (NSW)"/>
              </w:rPr>
            </w:pPr>
            <w:r w:rsidRPr="00070056">
              <w:rPr>
                <w:rStyle w:val="E-bold"/>
                <w:rFonts w:ascii="Public Sans (NSW)" w:hAnsi="Public Sans (NSW)"/>
              </w:rPr>
              <w:t>Equipment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bottom"/>
          </w:tcPr>
          <w:p w14:paraId="6E872FEE" w14:textId="77777777" w:rsidR="00B75410" w:rsidRPr="00070056" w:rsidRDefault="00B75410" w:rsidP="002C5751">
            <w:pPr>
              <w:rPr>
                <w:rStyle w:val="E-bold"/>
                <w:rFonts w:ascii="Public Sans (NSW)" w:hAnsi="Public Sans (NSW)"/>
              </w:rPr>
            </w:pPr>
            <w:r w:rsidRPr="00070056">
              <w:rPr>
                <w:rStyle w:val="E-bold"/>
                <w:rFonts w:ascii="Public Sans (NSW)" w:hAnsi="Public Sans (NSW)"/>
              </w:rPr>
              <w:t>Installed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bottom"/>
          </w:tcPr>
          <w:p w14:paraId="5346A9CE" w14:textId="77777777" w:rsidR="00B75410" w:rsidRPr="00070056" w:rsidRDefault="00B75410" w:rsidP="002C5751">
            <w:pPr>
              <w:rPr>
                <w:rStyle w:val="E-bold"/>
                <w:rFonts w:ascii="Public Sans (NSW)" w:hAnsi="Public Sans (NSW)"/>
              </w:rPr>
            </w:pPr>
            <w:r w:rsidRPr="00070056">
              <w:rPr>
                <w:rStyle w:val="E-bold"/>
                <w:rFonts w:ascii="Public Sans (NSW)" w:hAnsi="Public Sans (NSW)"/>
              </w:rPr>
              <w:t>Tested</w:t>
            </w:r>
          </w:p>
        </w:tc>
      </w:tr>
      <w:tr w:rsidR="00B75410" w:rsidRPr="00070056" w14:paraId="5534B209" w14:textId="77777777" w:rsidTr="002C5751">
        <w:tc>
          <w:tcPr>
            <w:tcW w:w="3369" w:type="dxa"/>
            <w:vMerge/>
            <w:shd w:val="clear" w:color="auto" w:fill="D9D9D9" w:themeFill="background1" w:themeFillShade="D9"/>
            <w:vAlign w:val="bottom"/>
          </w:tcPr>
          <w:p w14:paraId="1F5E1C11" w14:textId="77777777" w:rsidR="00B75410" w:rsidRPr="00070056" w:rsidRDefault="00B75410" w:rsidP="002C5751">
            <w:pPr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14:paraId="78678DF7" w14:textId="77777777" w:rsidR="00B75410" w:rsidRPr="00070056" w:rsidRDefault="00B75410" w:rsidP="002C5751">
            <w:pPr>
              <w:rPr>
                <w:rStyle w:val="E-bold"/>
                <w:rFonts w:ascii="Public Sans (NSW)" w:hAnsi="Public Sans (NSW)"/>
              </w:rPr>
            </w:pPr>
            <w:r w:rsidRPr="00070056">
              <w:rPr>
                <w:rStyle w:val="E-bold"/>
                <w:rFonts w:ascii="Public Sans (NSW)" w:hAnsi="Public Sans (NSW)"/>
              </w:rPr>
              <w:t>Date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14:paraId="37BE3C1C" w14:textId="77777777" w:rsidR="00B75410" w:rsidRPr="00070056" w:rsidRDefault="00B75410" w:rsidP="002C5751">
            <w:pPr>
              <w:rPr>
                <w:rStyle w:val="E-bold"/>
                <w:rFonts w:ascii="Public Sans (NSW)" w:hAnsi="Public Sans (NSW)"/>
              </w:rPr>
            </w:pPr>
            <w:r w:rsidRPr="00070056">
              <w:rPr>
                <w:rStyle w:val="E-bold"/>
                <w:rFonts w:ascii="Public Sans (NSW)" w:hAnsi="Public Sans (NSW)"/>
              </w:rPr>
              <w:t>Signed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1814CFEC" w14:textId="77777777" w:rsidR="00B75410" w:rsidRPr="00070056" w:rsidRDefault="00B75410" w:rsidP="002C5751">
            <w:pPr>
              <w:rPr>
                <w:rStyle w:val="E-bold"/>
                <w:rFonts w:ascii="Public Sans (NSW)" w:hAnsi="Public Sans (NSW)"/>
              </w:rPr>
            </w:pPr>
            <w:r w:rsidRPr="00070056">
              <w:rPr>
                <w:rStyle w:val="E-bold"/>
                <w:rFonts w:ascii="Public Sans (NSW)" w:hAnsi="Public Sans (NSW)"/>
              </w:rPr>
              <w:t>Date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14:paraId="71794ABA" w14:textId="77777777" w:rsidR="00B75410" w:rsidRPr="00070056" w:rsidRDefault="00B75410" w:rsidP="002C5751">
            <w:pPr>
              <w:rPr>
                <w:rStyle w:val="E-bold"/>
                <w:rFonts w:ascii="Public Sans (NSW)" w:hAnsi="Public Sans (NSW)"/>
              </w:rPr>
            </w:pPr>
            <w:r w:rsidRPr="00070056">
              <w:rPr>
                <w:rStyle w:val="E-bold"/>
                <w:rFonts w:ascii="Public Sans (NSW)" w:hAnsi="Public Sans (NSW)"/>
              </w:rPr>
              <w:t>Signed</w:t>
            </w:r>
          </w:p>
        </w:tc>
      </w:tr>
      <w:tr w:rsidR="002C5751" w:rsidRPr="00070056" w14:paraId="20AF36CC" w14:textId="77777777" w:rsidTr="002C5751">
        <w:tc>
          <w:tcPr>
            <w:tcW w:w="3369" w:type="dxa"/>
          </w:tcPr>
          <w:p w14:paraId="619EF5D5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2A49E22B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1985" w:type="dxa"/>
          </w:tcPr>
          <w:p w14:paraId="6F7653C6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2978D010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1984" w:type="dxa"/>
          </w:tcPr>
          <w:p w14:paraId="1AD2B67A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</w:tr>
      <w:tr w:rsidR="002C5751" w:rsidRPr="00070056" w14:paraId="293CC8F2" w14:textId="77777777" w:rsidTr="002C5751">
        <w:tc>
          <w:tcPr>
            <w:tcW w:w="3369" w:type="dxa"/>
          </w:tcPr>
          <w:p w14:paraId="7CD5E6BB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35017DBC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1985" w:type="dxa"/>
          </w:tcPr>
          <w:p w14:paraId="15415B0F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074F060D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1984" w:type="dxa"/>
          </w:tcPr>
          <w:p w14:paraId="7DA7CBA7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</w:tr>
      <w:tr w:rsidR="002C5751" w:rsidRPr="00070056" w14:paraId="4AB5515B" w14:textId="77777777" w:rsidTr="002C5751">
        <w:tc>
          <w:tcPr>
            <w:tcW w:w="3369" w:type="dxa"/>
          </w:tcPr>
          <w:p w14:paraId="1BF5A862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3A49817B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1985" w:type="dxa"/>
          </w:tcPr>
          <w:p w14:paraId="30F92945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61B110E2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1984" w:type="dxa"/>
          </w:tcPr>
          <w:p w14:paraId="60E19F9E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</w:tr>
      <w:tr w:rsidR="002C5751" w:rsidRPr="00070056" w14:paraId="1E3D26E1" w14:textId="77777777" w:rsidTr="002C5751">
        <w:tc>
          <w:tcPr>
            <w:tcW w:w="3369" w:type="dxa"/>
          </w:tcPr>
          <w:p w14:paraId="28FEEB8C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569F2B61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1985" w:type="dxa"/>
          </w:tcPr>
          <w:p w14:paraId="33501A0E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2304618E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1984" w:type="dxa"/>
          </w:tcPr>
          <w:p w14:paraId="7A1F4F96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</w:tr>
      <w:tr w:rsidR="002C5751" w:rsidRPr="00070056" w14:paraId="2A06D093" w14:textId="77777777" w:rsidTr="002C5751">
        <w:tc>
          <w:tcPr>
            <w:tcW w:w="3369" w:type="dxa"/>
          </w:tcPr>
          <w:p w14:paraId="2B09431B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1D603395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1985" w:type="dxa"/>
          </w:tcPr>
          <w:p w14:paraId="0EA7ADA1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51BCAC70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1984" w:type="dxa"/>
          </w:tcPr>
          <w:p w14:paraId="4E30324F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</w:tr>
      <w:tr w:rsidR="002C5751" w:rsidRPr="00070056" w14:paraId="67F8AB2D" w14:textId="77777777" w:rsidTr="002C5751">
        <w:tc>
          <w:tcPr>
            <w:tcW w:w="3369" w:type="dxa"/>
          </w:tcPr>
          <w:p w14:paraId="627C6301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58EF01C4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1985" w:type="dxa"/>
          </w:tcPr>
          <w:p w14:paraId="6423A553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468A5B49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  <w:tc>
          <w:tcPr>
            <w:tcW w:w="1984" w:type="dxa"/>
          </w:tcPr>
          <w:p w14:paraId="44DCDC35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</w:tr>
    </w:tbl>
    <w:p w14:paraId="49CBD9F4" w14:textId="77777777" w:rsidR="00E60C0B" w:rsidRPr="00070056" w:rsidRDefault="00E60C0B" w:rsidP="002C5751">
      <w:pPr>
        <w:rPr>
          <w:rFonts w:ascii="Public Sans (NSW)" w:hAnsi="Public Sans (NSW)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2C5751" w:rsidRPr="00070056" w14:paraId="2975BED5" w14:textId="77777777" w:rsidTr="002C5751">
        <w:tc>
          <w:tcPr>
            <w:tcW w:w="9889" w:type="dxa"/>
            <w:shd w:val="clear" w:color="auto" w:fill="D9D9D9" w:themeFill="background1" w:themeFillShade="D9"/>
          </w:tcPr>
          <w:p w14:paraId="2C75421B" w14:textId="77777777" w:rsidR="00E60C0B" w:rsidRPr="00070056" w:rsidRDefault="00B75410" w:rsidP="002C5751">
            <w:pPr>
              <w:rPr>
                <w:rStyle w:val="E-bold"/>
                <w:rFonts w:ascii="Public Sans (NSW)" w:hAnsi="Public Sans (NSW)"/>
              </w:rPr>
            </w:pPr>
            <w:r w:rsidRPr="00070056">
              <w:rPr>
                <w:rStyle w:val="E-bold"/>
                <w:rFonts w:ascii="Public Sans (NSW)" w:hAnsi="Public Sans (NSW)"/>
              </w:rPr>
              <w:t>Remarks</w:t>
            </w:r>
          </w:p>
        </w:tc>
      </w:tr>
      <w:tr w:rsidR="00E60C0B" w:rsidRPr="00070056" w14:paraId="57DF8819" w14:textId="77777777" w:rsidTr="002C5751">
        <w:trPr>
          <w:trHeight w:val="1469"/>
        </w:trPr>
        <w:tc>
          <w:tcPr>
            <w:tcW w:w="9889" w:type="dxa"/>
          </w:tcPr>
          <w:p w14:paraId="2526ADA0" w14:textId="77777777" w:rsidR="00E60C0B" w:rsidRPr="00070056" w:rsidRDefault="00E60C0B" w:rsidP="002C5751">
            <w:pPr>
              <w:rPr>
                <w:rFonts w:ascii="Public Sans (NSW)" w:hAnsi="Public Sans (NSW)"/>
              </w:rPr>
            </w:pPr>
          </w:p>
        </w:tc>
      </w:tr>
    </w:tbl>
    <w:p w14:paraId="35751108" w14:textId="77777777" w:rsidR="00E60C0B" w:rsidRPr="00070056" w:rsidRDefault="00E60C0B" w:rsidP="002C5751">
      <w:pPr>
        <w:rPr>
          <w:rFonts w:ascii="Public Sans (NSW)" w:hAnsi="Public Sans (NSW)"/>
        </w:rPr>
      </w:pPr>
    </w:p>
    <w:p w14:paraId="671B3399" w14:textId="77777777" w:rsidR="00E60C0B" w:rsidRPr="00070056" w:rsidRDefault="00E60C0B" w:rsidP="002C5751">
      <w:pPr>
        <w:rPr>
          <w:rStyle w:val="E-bold"/>
          <w:rFonts w:ascii="Public Sans (NSW)" w:hAnsi="Public Sans (NSW)"/>
        </w:rPr>
      </w:pPr>
      <w:r w:rsidRPr="00070056">
        <w:rPr>
          <w:rStyle w:val="E-bold"/>
          <w:rFonts w:ascii="Public Sans (NSW)" w:hAnsi="Public Sans (NSW)"/>
        </w:rPr>
        <w:t>Circulation:</w:t>
      </w:r>
    </w:p>
    <w:p w14:paraId="199770AA" w14:textId="77777777" w:rsidR="00E60C0B" w:rsidRPr="00070056" w:rsidRDefault="00E60C0B" w:rsidP="002C5751">
      <w:pPr>
        <w:rPr>
          <w:rFonts w:ascii="Public Sans (NSW)" w:hAnsi="Public Sans (NSW)"/>
        </w:rPr>
      </w:pPr>
      <w:r w:rsidRPr="00070056">
        <w:rPr>
          <w:rFonts w:ascii="Public Sans (NSW)" w:hAnsi="Public Sans (NSW)"/>
        </w:rPr>
        <w:t>Original - Attached firmly to the equipment in a protective envelope</w:t>
      </w:r>
    </w:p>
    <w:p w14:paraId="61C9FBCD" w14:textId="77777777" w:rsidR="009C5F2A" w:rsidRPr="00070056" w:rsidRDefault="00E60C0B" w:rsidP="002C5751">
      <w:pPr>
        <w:rPr>
          <w:rFonts w:ascii="Public Sans (NSW)" w:hAnsi="Public Sans (NSW)"/>
        </w:rPr>
      </w:pPr>
      <w:r w:rsidRPr="00070056">
        <w:rPr>
          <w:rFonts w:ascii="Public Sans (NSW)" w:hAnsi="Public Sans (NSW)"/>
        </w:rPr>
        <w:t>Copy 1 - Commissioning Engineer,</w:t>
      </w:r>
      <w:r w:rsidRPr="00070056">
        <w:rPr>
          <w:rFonts w:ascii="Public Sans (NSW)" w:hAnsi="Public Sans (NSW)"/>
        </w:rPr>
        <w:tab/>
        <w:t>Copy 2 – Testing Engineer,</w:t>
      </w:r>
      <w:r w:rsidRPr="00070056">
        <w:rPr>
          <w:rFonts w:ascii="Public Sans (NSW)" w:hAnsi="Public Sans (NSW)"/>
        </w:rPr>
        <w:tab/>
        <w:t>Copy 3 - Site Office</w:t>
      </w:r>
    </w:p>
    <w:p w14:paraId="1CCDE3B5" w14:textId="77777777" w:rsidR="00E60C0B" w:rsidRPr="00070056" w:rsidRDefault="00E60C0B" w:rsidP="002C5751">
      <w:pPr>
        <w:rPr>
          <w:rFonts w:ascii="Public Sans (NSW)" w:hAnsi="Public Sans (NSW)"/>
        </w:rPr>
      </w:pPr>
    </w:p>
    <w:sectPr w:rsidR="00E60C0B" w:rsidRPr="00070056" w:rsidSect="002C5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A220" w14:textId="77777777" w:rsidR="00724269" w:rsidRDefault="00724269" w:rsidP="0084158F">
      <w:r>
        <w:separator/>
      </w:r>
    </w:p>
  </w:endnote>
  <w:endnote w:type="continuationSeparator" w:id="0">
    <w:p w14:paraId="4293C4AC" w14:textId="77777777" w:rsidR="00724269" w:rsidRDefault="00724269" w:rsidP="0084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7D0B" w14:textId="77777777" w:rsidR="00583FA5" w:rsidRDefault="00583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8FA0" w14:textId="77777777" w:rsidR="009C5F2A" w:rsidRPr="009C5F2A" w:rsidRDefault="009C5F2A" w:rsidP="009C5F2A">
    <w:pPr>
      <w:pBdr>
        <w:bottom w:val="single" w:sz="2" w:space="0" w:color="auto"/>
      </w:pBdr>
      <w:rPr>
        <w:sz w:val="16"/>
        <w:szCs w:val="16"/>
      </w:rPr>
    </w:pPr>
  </w:p>
  <w:p w14:paraId="13C2D3C8" w14:textId="77777777" w:rsidR="009C5F2A" w:rsidRPr="009C5F2A" w:rsidRDefault="009C5F2A" w:rsidP="009C5F2A">
    <w:pPr>
      <w:tabs>
        <w:tab w:val="right" w:pos="9639"/>
      </w:tabs>
      <w:rPr>
        <w:rFonts w:cs="Arial"/>
        <w:sz w:val="16"/>
        <w:szCs w:val="16"/>
      </w:rPr>
    </w:pPr>
    <w:r w:rsidRPr="009C5F2A">
      <w:rPr>
        <w:rFonts w:cs="Arial"/>
        <w:sz w:val="16"/>
        <w:szCs w:val="16"/>
      </w:rPr>
      <w:t>© Sydney Trains</w:t>
    </w:r>
    <w:r w:rsidRPr="009C5F2A">
      <w:rPr>
        <w:rFonts w:cs="Arial"/>
        <w:sz w:val="16"/>
        <w:szCs w:val="16"/>
      </w:rPr>
      <w:tab/>
      <w:t xml:space="preserve">Page </w:t>
    </w:r>
    <w:r w:rsidRPr="009C5F2A">
      <w:rPr>
        <w:rFonts w:cs="Arial"/>
        <w:sz w:val="16"/>
        <w:szCs w:val="16"/>
      </w:rPr>
      <w:fldChar w:fldCharType="begin"/>
    </w:r>
    <w:r w:rsidRPr="009C5F2A">
      <w:rPr>
        <w:rFonts w:cs="Arial"/>
        <w:sz w:val="16"/>
        <w:szCs w:val="16"/>
      </w:rPr>
      <w:instrText xml:space="preserve"> PAGE </w:instrText>
    </w:r>
    <w:r w:rsidRPr="009C5F2A">
      <w:rPr>
        <w:rFonts w:cs="Arial"/>
        <w:sz w:val="16"/>
        <w:szCs w:val="16"/>
      </w:rPr>
      <w:fldChar w:fldCharType="separate"/>
    </w:r>
    <w:r w:rsidR="00204326">
      <w:rPr>
        <w:rFonts w:cs="Arial"/>
        <w:noProof/>
        <w:sz w:val="16"/>
        <w:szCs w:val="16"/>
      </w:rPr>
      <w:t>2</w:t>
    </w:r>
    <w:r w:rsidRPr="009C5F2A">
      <w:rPr>
        <w:rFonts w:cs="Arial"/>
        <w:sz w:val="16"/>
        <w:szCs w:val="16"/>
      </w:rPr>
      <w:fldChar w:fldCharType="end"/>
    </w:r>
    <w:r w:rsidRPr="009C5F2A">
      <w:rPr>
        <w:rFonts w:cs="Arial"/>
        <w:sz w:val="16"/>
        <w:szCs w:val="16"/>
      </w:rPr>
      <w:t xml:space="preserve"> of </w:t>
    </w:r>
    <w:r w:rsidRPr="009C5F2A">
      <w:rPr>
        <w:rFonts w:cs="Arial"/>
        <w:sz w:val="16"/>
        <w:szCs w:val="16"/>
      </w:rPr>
      <w:fldChar w:fldCharType="begin"/>
    </w:r>
    <w:r w:rsidRPr="009C5F2A">
      <w:rPr>
        <w:rFonts w:cs="Arial"/>
        <w:sz w:val="16"/>
        <w:szCs w:val="16"/>
      </w:rPr>
      <w:instrText xml:space="preserve"> NUMPAGES </w:instrText>
    </w:r>
    <w:r w:rsidRPr="009C5F2A">
      <w:rPr>
        <w:rFonts w:cs="Arial"/>
        <w:sz w:val="16"/>
        <w:szCs w:val="16"/>
      </w:rPr>
      <w:fldChar w:fldCharType="separate"/>
    </w:r>
    <w:r w:rsidR="00204326">
      <w:rPr>
        <w:rFonts w:cs="Arial"/>
        <w:noProof/>
        <w:sz w:val="16"/>
        <w:szCs w:val="16"/>
      </w:rPr>
      <w:t>2</w:t>
    </w:r>
    <w:r w:rsidRPr="009C5F2A">
      <w:rPr>
        <w:rFonts w:cs="Arial"/>
        <w:sz w:val="16"/>
        <w:szCs w:val="16"/>
      </w:rPr>
      <w:fldChar w:fldCharType="end"/>
    </w:r>
  </w:p>
  <w:p w14:paraId="34434D4A" w14:textId="77777777" w:rsidR="001669C1" w:rsidRPr="002C5751" w:rsidRDefault="009C5F2A" w:rsidP="002C5751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9C5F2A">
      <w:rPr>
        <w:rFonts w:cs="Arial"/>
        <w:color w:val="000000" w:themeColor="text1"/>
        <w:sz w:val="16"/>
        <w:szCs w:val="16"/>
      </w:rPr>
      <w:t>Date in Force: 26 August 2019</w:t>
    </w:r>
    <w:r w:rsidRPr="009C5F2A">
      <w:rPr>
        <w:rFonts w:cs="Arial"/>
        <w:color w:val="000000" w:themeColor="text1"/>
        <w:sz w:val="16"/>
        <w:szCs w:val="16"/>
      </w:rPr>
      <w:tab/>
    </w:r>
    <w:r w:rsidRPr="009C5F2A">
      <w:rPr>
        <w:rFonts w:cs="Arial"/>
        <w:color w:val="FF0000"/>
        <w:sz w:val="16"/>
        <w:szCs w:val="16"/>
      </w:rPr>
      <w:t>UNCONTROLLED WHEN PRINTED</w:t>
    </w:r>
    <w:r w:rsidRPr="009C5F2A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4DF2" w14:textId="77777777" w:rsidR="00583FA5" w:rsidRPr="00583FA5" w:rsidRDefault="00583FA5" w:rsidP="00583FA5">
    <w:pPr>
      <w:rPr>
        <w:rFonts w:ascii="Public Sans (NSW)" w:hAnsi="Public Sans (NSW)"/>
        <w:sz w:val="14"/>
        <w:szCs w:val="20"/>
      </w:rPr>
    </w:pPr>
    <w:r w:rsidRPr="00583FA5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738112" behindDoc="0" locked="0" layoutInCell="1" allowOverlap="1" wp14:anchorId="7DE70AFD" wp14:editId="239D7DBA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3C8EC8" w14:textId="77777777" w:rsidR="00583FA5" w:rsidRPr="00583FA5" w:rsidRDefault="00583FA5" w:rsidP="00583FA5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583FA5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E70AF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7381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53C8EC8" w14:textId="77777777" w:rsidR="00583FA5" w:rsidRPr="00583FA5" w:rsidRDefault="00583FA5" w:rsidP="00583FA5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583FA5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F0739BE" w14:textId="77777777" w:rsidR="00583FA5" w:rsidRPr="00583FA5" w:rsidRDefault="00583FA5" w:rsidP="00583FA5">
    <w:pPr>
      <w:rPr>
        <w:rFonts w:ascii="Public Sans (NSW)" w:hAnsi="Public Sans (NSW)"/>
        <w:sz w:val="14"/>
        <w:szCs w:val="20"/>
      </w:rPr>
    </w:pPr>
  </w:p>
  <w:p w14:paraId="333F1F8A" w14:textId="21EFFF2C" w:rsidR="00583FA5" w:rsidRPr="00583FA5" w:rsidRDefault="00583FA5" w:rsidP="00583FA5">
    <w:pPr>
      <w:pBdr>
        <w:top w:val="single" w:sz="4" w:space="1" w:color="auto"/>
      </w:pBdr>
      <w:tabs>
        <w:tab w:val="right" w:pos="9897"/>
      </w:tabs>
      <w:ind w:right="-259"/>
      <w:rPr>
        <w:rFonts w:ascii="Public Sans (NSW)" w:hAnsi="Public Sans (NSW)" w:cs="Arial"/>
        <w:sz w:val="14"/>
        <w:szCs w:val="20"/>
      </w:rPr>
    </w:pPr>
    <w:r w:rsidRPr="00583FA5">
      <w:rPr>
        <w:rFonts w:ascii="Public Sans (NSW)" w:hAnsi="Public Sans (NSW)" w:cs="Arial"/>
        <w:sz w:val="14"/>
        <w:szCs w:val="20"/>
      </w:rPr>
      <w:t>© Sydney Trains</w:t>
    </w:r>
    <w:r>
      <w:rPr>
        <w:rFonts w:ascii="Public Sans (NSW)" w:hAnsi="Public Sans (NSW)" w:cs="Arial"/>
        <w:sz w:val="14"/>
        <w:szCs w:val="20"/>
      </w:rPr>
      <w:tab/>
    </w:r>
    <w:r w:rsidRPr="00583FA5">
      <w:rPr>
        <w:rFonts w:ascii="Public Sans (NSW)" w:hAnsi="Public Sans (NSW)" w:cs="Arial"/>
        <w:sz w:val="14"/>
        <w:szCs w:val="20"/>
      </w:rPr>
      <w:t xml:space="preserve">Page </w:t>
    </w:r>
    <w:r w:rsidRPr="00583FA5">
      <w:rPr>
        <w:rFonts w:ascii="Public Sans (NSW)" w:hAnsi="Public Sans (NSW)" w:cs="Arial"/>
        <w:sz w:val="14"/>
        <w:szCs w:val="20"/>
      </w:rPr>
      <w:fldChar w:fldCharType="begin"/>
    </w:r>
    <w:r w:rsidRPr="00583FA5">
      <w:rPr>
        <w:rFonts w:ascii="Public Sans (NSW)" w:hAnsi="Public Sans (NSW)" w:cs="Arial"/>
        <w:sz w:val="14"/>
        <w:szCs w:val="20"/>
      </w:rPr>
      <w:instrText xml:space="preserve"> PAGE </w:instrText>
    </w:r>
    <w:r w:rsidRPr="00583FA5">
      <w:rPr>
        <w:rFonts w:ascii="Public Sans (NSW)" w:hAnsi="Public Sans (NSW)" w:cs="Arial"/>
        <w:sz w:val="14"/>
        <w:szCs w:val="20"/>
      </w:rPr>
      <w:fldChar w:fldCharType="separate"/>
    </w:r>
    <w:r w:rsidRPr="00583FA5">
      <w:rPr>
        <w:rFonts w:ascii="Public Sans (NSW)" w:hAnsi="Public Sans (NSW)" w:cs="Arial"/>
        <w:sz w:val="14"/>
        <w:szCs w:val="20"/>
      </w:rPr>
      <w:t>1</w:t>
    </w:r>
    <w:r w:rsidRPr="00583FA5">
      <w:rPr>
        <w:rFonts w:ascii="Public Sans (NSW)" w:hAnsi="Public Sans (NSW)" w:cs="Arial"/>
        <w:sz w:val="14"/>
        <w:szCs w:val="20"/>
      </w:rPr>
      <w:fldChar w:fldCharType="end"/>
    </w:r>
    <w:r w:rsidRPr="00583FA5">
      <w:rPr>
        <w:rFonts w:ascii="Public Sans (NSW)" w:hAnsi="Public Sans (NSW)" w:cs="Arial"/>
        <w:sz w:val="14"/>
        <w:szCs w:val="20"/>
      </w:rPr>
      <w:t xml:space="preserve"> of </w:t>
    </w:r>
    <w:r w:rsidRPr="00583FA5">
      <w:rPr>
        <w:rFonts w:ascii="Public Sans (NSW)" w:hAnsi="Public Sans (NSW)" w:cs="Arial"/>
        <w:sz w:val="14"/>
        <w:szCs w:val="20"/>
      </w:rPr>
      <w:fldChar w:fldCharType="begin"/>
    </w:r>
    <w:r w:rsidRPr="00583FA5">
      <w:rPr>
        <w:rFonts w:ascii="Public Sans (NSW)" w:hAnsi="Public Sans (NSW)" w:cs="Arial"/>
        <w:sz w:val="14"/>
        <w:szCs w:val="20"/>
      </w:rPr>
      <w:instrText xml:space="preserve"> NUMPAGES </w:instrText>
    </w:r>
    <w:r w:rsidRPr="00583FA5">
      <w:rPr>
        <w:rFonts w:ascii="Public Sans (NSW)" w:hAnsi="Public Sans (NSW)" w:cs="Arial"/>
        <w:sz w:val="14"/>
        <w:szCs w:val="20"/>
      </w:rPr>
      <w:fldChar w:fldCharType="separate"/>
    </w:r>
    <w:r w:rsidRPr="00583FA5">
      <w:rPr>
        <w:rFonts w:ascii="Public Sans (NSW)" w:hAnsi="Public Sans (NSW)" w:cs="Arial"/>
        <w:sz w:val="14"/>
        <w:szCs w:val="20"/>
      </w:rPr>
      <w:t>1</w:t>
    </w:r>
    <w:r w:rsidRPr="00583FA5">
      <w:rPr>
        <w:rFonts w:ascii="Public Sans (NSW)" w:hAnsi="Public Sans (NSW)" w:cs="Arial"/>
        <w:sz w:val="14"/>
        <w:szCs w:val="20"/>
      </w:rPr>
      <w:fldChar w:fldCharType="end"/>
    </w:r>
  </w:p>
  <w:p w14:paraId="17A9D218" w14:textId="77777777" w:rsidR="00583FA5" w:rsidRPr="00583FA5" w:rsidRDefault="00583FA5" w:rsidP="00583FA5">
    <w:pPr>
      <w:rPr>
        <w:rFonts w:ascii="Public Sans (NSW)" w:hAnsi="Public Sans (NSW)" w:cs="Arial"/>
        <w:color w:val="000000" w:themeColor="text1"/>
        <w:sz w:val="14"/>
        <w:szCs w:val="20"/>
      </w:rPr>
    </w:pPr>
    <w:r w:rsidRPr="00583FA5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40B6113E" w14:textId="097D7CB3" w:rsidR="005F499E" w:rsidRPr="00583FA5" w:rsidRDefault="00583FA5" w:rsidP="00583FA5">
    <w:pPr>
      <w:tabs>
        <w:tab w:val="right" w:pos="9897"/>
      </w:tabs>
      <w:ind w:right="-259"/>
      <w:rPr>
        <w:rFonts w:ascii="Public Sans (NSW)" w:hAnsi="Public Sans (NSW)" w:cs="Arial"/>
        <w:color w:val="000000" w:themeColor="text1"/>
        <w:sz w:val="14"/>
        <w:szCs w:val="20"/>
      </w:rPr>
    </w:pPr>
    <w:r w:rsidRPr="00583FA5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583FA5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583FA5">
      <w:rPr>
        <w:rFonts w:ascii="Public Sans (NSW)" w:hAnsi="Public Sans (NSW)"/>
        <w:sz w:val="14"/>
        <w:szCs w:val="20"/>
      </w:rPr>
      <w:t xml:space="preserve"> 2022</w:t>
    </w:r>
    <w:r>
      <w:rPr>
        <w:rFonts w:ascii="Public Sans (NSW)" w:hAnsi="Public Sans (NSW)"/>
        <w:sz w:val="14"/>
        <w:szCs w:val="20"/>
      </w:rPr>
      <w:tab/>
    </w:r>
    <w:r w:rsidRPr="00583FA5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5060" w14:textId="77777777" w:rsidR="00724269" w:rsidRDefault="00724269" w:rsidP="0084158F">
      <w:r>
        <w:separator/>
      </w:r>
    </w:p>
  </w:footnote>
  <w:footnote w:type="continuationSeparator" w:id="0">
    <w:p w14:paraId="23FC4F3C" w14:textId="77777777" w:rsidR="00724269" w:rsidRDefault="00724269" w:rsidP="00841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AB58" w14:textId="5F4BD542" w:rsidR="00583FA5" w:rsidRDefault="00583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408A" w14:textId="7B411DC3" w:rsidR="009C5F2A" w:rsidRPr="009C5F2A" w:rsidRDefault="009C5F2A" w:rsidP="009C5F2A">
    <w:pPr>
      <w:rPr>
        <w:sz w:val="16"/>
        <w:szCs w:val="16"/>
        <w:lang w:val="en-GB"/>
      </w:rPr>
    </w:pPr>
    <w:r w:rsidRPr="009C5F2A">
      <w:rPr>
        <w:sz w:val="16"/>
        <w:szCs w:val="16"/>
        <w:lang w:val="en-GB"/>
      </w:rPr>
      <w:t>Sydney Trains Engineering Form – Signalling and Control Systems</w:t>
    </w:r>
  </w:p>
  <w:p w14:paraId="2A3BCAE5" w14:textId="77777777" w:rsidR="009C5F2A" w:rsidRPr="009C5F2A" w:rsidRDefault="009C5F2A" w:rsidP="009C5F2A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9C5F2A">
      <w:rPr>
        <w:sz w:val="16"/>
        <w:szCs w:val="16"/>
        <w:lang w:val="en-GB"/>
      </w:rPr>
      <w:t>Inspection and Testing of Signalling – TC 5 – Pre-Site Test Certificate</w:t>
    </w:r>
    <w:r>
      <w:rPr>
        <w:sz w:val="16"/>
        <w:szCs w:val="16"/>
        <w:lang w:val="en-GB"/>
      </w:rPr>
      <w:tab/>
    </w:r>
    <w:r w:rsidRPr="009C5F2A">
      <w:rPr>
        <w:sz w:val="16"/>
        <w:szCs w:val="16"/>
        <w:lang w:val="en-GB"/>
      </w:rPr>
      <w:t>PR S</w:t>
    </w:r>
    <w:r>
      <w:rPr>
        <w:sz w:val="16"/>
        <w:szCs w:val="16"/>
        <w:lang w:val="en-GB"/>
      </w:rPr>
      <w:t xml:space="preserve"> 47117 FM031</w:t>
    </w:r>
  </w:p>
  <w:p w14:paraId="52E38816" w14:textId="77777777" w:rsidR="009C5F2A" w:rsidRPr="009C5F2A" w:rsidRDefault="009C5F2A" w:rsidP="009C5F2A">
    <w:pPr>
      <w:rPr>
        <w:sz w:val="16"/>
        <w:szCs w:val="16"/>
        <w:lang w:val="en-GB" w:eastAsia="en-US"/>
      </w:rPr>
    </w:pPr>
  </w:p>
  <w:p w14:paraId="7DE8861C" w14:textId="77777777" w:rsidR="008F3D26" w:rsidRPr="002C5751" w:rsidRDefault="008F3D26" w:rsidP="002C5751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1A62" w14:textId="65ED6515" w:rsidR="00750CD9" w:rsidRPr="00750CD9" w:rsidRDefault="00750CD9" w:rsidP="00750CD9">
    <w:pPr>
      <w:rPr>
        <w:rFonts w:ascii="Public Sans (NSW)" w:hAnsi="Public Sans (NSW)"/>
        <w:szCs w:val="20"/>
      </w:rPr>
    </w:pPr>
    <w:r w:rsidRPr="00750CD9">
      <w:rPr>
        <w:rFonts w:ascii="Public Sans (NSW)" w:hAnsi="Public Sans (NSW)"/>
        <w:noProof/>
        <w:szCs w:val="20"/>
      </w:rPr>
      <w:drawing>
        <wp:anchor distT="0" distB="0" distL="114300" distR="114300" simplePos="0" relativeHeight="251712512" behindDoc="1" locked="0" layoutInCell="1" allowOverlap="1" wp14:anchorId="5CB79546" wp14:editId="12432C88">
          <wp:simplePos x="0" y="0"/>
          <wp:positionH relativeFrom="page">
            <wp:posOffset>6542710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CD9">
      <w:rPr>
        <w:rFonts w:ascii="Public Sans (NSW)" w:hAnsi="Public Sans (NSW)"/>
        <w:szCs w:val="20"/>
      </w:rPr>
      <w:t>Sydney Trains</w:t>
    </w:r>
  </w:p>
  <w:p w14:paraId="6A0807BA" w14:textId="77777777" w:rsidR="00750CD9" w:rsidRPr="00750CD9" w:rsidRDefault="00750CD9" w:rsidP="00750CD9">
    <w:pPr>
      <w:rPr>
        <w:rFonts w:ascii="Public Sans (NSW)" w:hAnsi="Public Sans (NSW)"/>
        <w:sz w:val="14"/>
        <w:szCs w:val="20"/>
      </w:rPr>
    </w:pPr>
  </w:p>
  <w:p w14:paraId="511D5A83" w14:textId="4DCC6433" w:rsidR="00750CD9" w:rsidRPr="00750CD9" w:rsidRDefault="00750CD9" w:rsidP="00750CD9">
    <w:pPr>
      <w:rPr>
        <w:rFonts w:ascii="Public Sans (NSW)" w:hAnsi="Public Sans (NSW)"/>
        <w:szCs w:val="20"/>
      </w:rPr>
    </w:pPr>
    <w:r w:rsidRPr="00750CD9">
      <w:rPr>
        <w:rFonts w:ascii="Public Sans (NSW)" w:hAnsi="Public Sans (NSW)"/>
        <w:szCs w:val="20"/>
      </w:rPr>
      <w:t>Engineering System Integrity</w:t>
    </w:r>
  </w:p>
  <w:p w14:paraId="6E263BAA" w14:textId="3B31180F" w:rsidR="00750CD9" w:rsidRPr="00750CD9" w:rsidRDefault="00750CD9" w:rsidP="00750CD9">
    <w:pPr>
      <w:rPr>
        <w:rFonts w:ascii="Public Sans (NSW)" w:hAnsi="Public Sans (NSW)"/>
        <w:b/>
        <w:sz w:val="24"/>
        <w:szCs w:val="20"/>
      </w:rPr>
    </w:pPr>
    <w:r w:rsidRPr="00750CD9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750CD9">
      <w:rPr>
        <w:rFonts w:ascii="Public Sans (NSW)" w:hAnsi="Public Sans (NSW)"/>
        <w:b/>
        <w:sz w:val="24"/>
        <w:szCs w:val="20"/>
      </w:rPr>
      <w:t xml:space="preserve"> FM03</w:t>
    </w:r>
    <w:r>
      <w:rPr>
        <w:rFonts w:ascii="Public Sans (NSW)" w:hAnsi="Public Sans (NSW)"/>
        <w:b/>
        <w:sz w:val="24"/>
        <w:szCs w:val="20"/>
      </w:rPr>
      <w:t>1</w:t>
    </w:r>
  </w:p>
  <w:p w14:paraId="4BCBCE0F" w14:textId="71A9CCC2" w:rsidR="00750CD9" w:rsidRPr="00750CD9" w:rsidRDefault="00750CD9" w:rsidP="00750CD9">
    <w:pPr>
      <w:pBdr>
        <w:bottom w:val="single" w:sz="4" w:space="1" w:color="auto"/>
      </w:pBdr>
      <w:ind w:right="-231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 – Pre-Site Test Certificate (TC 5)</w:t>
    </w:r>
  </w:p>
  <w:p w14:paraId="367D30E0" w14:textId="77777777" w:rsidR="0084158F" w:rsidRPr="00D04AE7" w:rsidRDefault="0084158F" w:rsidP="002C5751">
    <w:pPr>
      <w:pStyle w:val="Header"/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389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12B17"/>
    <w:rsid w:val="00050D8B"/>
    <w:rsid w:val="00055584"/>
    <w:rsid w:val="000609B4"/>
    <w:rsid w:val="00070056"/>
    <w:rsid w:val="000855D2"/>
    <w:rsid w:val="00094B8B"/>
    <w:rsid w:val="000A5798"/>
    <w:rsid w:val="000D4026"/>
    <w:rsid w:val="00104572"/>
    <w:rsid w:val="00114B51"/>
    <w:rsid w:val="00120D23"/>
    <w:rsid w:val="00135F46"/>
    <w:rsid w:val="001361E0"/>
    <w:rsid w:val="0014322E"/>
    <w:rsid w:val="001513CC"/>
    <w:rsid w:val="001611B8"/>
    <w:rsid w:val="001669C1"/>
    <w:rsid w:val="00175EC9"/>
    <w:rsid w:val="001C7545"/>
    <w:rsid w:val="001E46C4"/>
    <w:rsid w:val="00204326"/>
    <w:rsid w:val="002056FD"/>
    <w:rsid w:val="00214848"/>
    <w:rsid w:val="00216099"/>
    <w:rsid w:val="00233E4D"/>
    <w:rsid w:val="00285F3A"/>
    <w:rsid w:val="00287C2F"/>
    <w:rsid w:val="002B78B2"/>
    <w:rsid w:val="002C5751"/>
    <w:rsid w:val="002C66F2"/>
    <w:rsid w:val="00315841"/>
    <w:rsid w:val="00340127"/>
    <w:rsid w:val="0034075B"/>
    <w:rsid w:val="00367F0A"/>
    <w:rsid w:val="00396092"/>
    <w:rsid w:val="003A4013"/>
    <w:rsid w:val="003B2243"/>
    <w:rsid w:val="003C00C2"/>
    <w:rsid w:val="00401ECC"/>
    <w:rsid w:val="0040213A"/>
    <w:rsid w:val="0040758F"/>
    <w:rsid w:val="0042413D"/>
    <w:rsid w:val="00426662"/>
    <w:rsid w:val="004576BC"/>
    <w:rsid w:val="00481125"/>
    <w:rsid w:val="00491BDD"/>
    <w:rsid w:val="004E2925"/>
    <w:rsid w:val="004F52E7"/>
    <w:rsid w:val="00510644"/>
    <w:rsid w:val="00517466"/>
    <w:rsid w:val="00531D2F"/>
    <w:rsid w:val="00537806"/>
    <w:rsid w:val="00564192"/>
    <w:rsid w:val="005708EC"/>
    <w:rsid w:val="00583FA5"/>
    <w:rsid w:val="005B098F"/>
    <w:rsid w:val="005C211D"/>
    <w:rsid w:val="005C74D1"/>
    <w:rsid w:val="005F499E"/>
    <w:rsid w:val="00625D7A"/>
    <w:rsid w:val="006314F5"/>
    <w:rsid w:val="00637B2F"/>
    <w:rsid w:val="00643B11"/>
    <w:rsid w:val="00651894"/>
    <w:rsid w:val="00686219"/>
    <w:rsid w:val="006A2F54"/>
    <w:rsid w:val="006B0694"/>
    <w:rsid w:val="006F02A5"/>
    <w:rsid w:val="006F0A45"/>
    <w:rsid w:val="006F31E8"/>
    <w:rsid w:val="00724269"/>
    <w:rsid w:val="00725226"/>
    <w:rsid w:val="00750CD9"/>
    <w:rsid w:val="007565F7"/>
    <w:rsid w:val="007577FE"/>
    <w:rsid w:val="0078500D"/>
    <w:rsid w:val="007B05CD"/>
    <w:rsid w:val="007C04A5"/>
    <w:rsid w:val="007C1038"/>
    <w:rsid w:val="007D2B85"/>
    <w:rsid w:val="007E44C7"/>
    <w:rsid w:val="0081282E"/>
    <w:rsid w:val="00813CCB"/>
    <w:rsid w:val="00816AAF"/>
    <w:rsid w:val="008271EB"/>
    <w:rsid w:val="0084158F"/>
    <w:rsid w:val="0088289B"/>
    <w:rsid w:val="00890A8A"/>
    <w:rsid w:val="008C2961"/>
    <w:rsid w:val="008E04A0"/>
    <w:rsid w:val="008F3D26"/>
    <w:rsid w:val="009267EF"/>
    <w:rsid w:val="009502E0"/>
    <w:rsid w:val="00964F1F"/>
    <w:rsid w:val="00994471"/>
    <w:rsid w:val="009B298E"/>
    <w:rsid w:val="009C5F2A"/>
    <w:rsid w:val="00A06F44"/>
    <w:rsid w:val="00A26EA3"/>
    <w:rsid w:val="00A36963"/>
    <w:rsid w:val="00A915A0"/>
    <w:rsid w:val="00AC06A5"/>
    <w:rsid w:val="00AE199C"/>
    <w:rsid w:val="00AE468B"/>
    <w:rsid w:val="00B27D07"/>
    <w:rsid w:val="00B71F24"/>
    <w:rsid w:val="00B75410"/>
    <w:rsid w:val="00B87339"/>
    <w:rsid w:val="00BB0B41"/>
    <w:rsid w:val="00BB43EC"/>
    <w:rsid w:val="00C31A38"/>
    <w:rsid w:val="00C51FA1"/>
    <w:rsid w:val="00C7784D"/>
    <w:rsid w:val="00C93438"/>
    <w:rsid w:val="00CB636E"/>
    <w:rsid w:val="00CC0890"/>
    <w:rsid w:val="00CD1B11"/>
    <w:rsid w:val="00CF504F"/>
    <w:rsid w:val="00D04AE7"/>
    <w:rsid w:val="00D23740"/>
    <w:rsid w:val="00D352AB"/>
    <w:rsid w:val="00D70ED4"/>
    <w:rsid w:val="00DB72C3"/>
    <w:rsid w:val="00DC21F8"/>
    <w:rsid w:val="00DC65E2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45DD9"/>
    <w:rsid w:val="00E51458"/>
    <w:rsid w:val="00E60C0B"/>
    <w:rsid w:val="00EA637B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3C1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7"/>
    <o:shapelayout v:ext="edit">
      <o:idmap v:ext="edit" data="1"/>
    </o:shapelayout>
  </w:shapeDefaults>
  <w:decimalSymbol w:val="."/>
  <w:listSeparator w:val=","/>
  <w14:docId w14:val="68803D91"/>
  <w15:docId w15:val="{1C0F4E9F-B8F1-4AA9-A94C-EC7AF83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158F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4158F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character" w:customStyle="1" w:styleId="E-bold">
    <w:name w:val="E-bold"/>
    <w:rsid w:val="0084158F"/>
    <w:rPr>
      <w:b/>
      <w:dstrike w:val="0"/>
      <w:szCs w:val="24"/>
      <w:vertAlign w:val="baseline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4D1E66-F581-4C13-9912-5D16EDC52D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CFE5F8-3843-4642-8C85-546D123B895C}"/>
</file>

<file path=customXml/itemProps3.xml><?xml version="1.0" encoding="utf-8"?>
<ds:datastoreItem xmlns:ds="http://schemas.openxmlformats.org/officeDocument/2006/customXml" ds:itemID="{610BC59C-7843-4C35-B015-45162A695EE9}"/>
</file>

<file path=customXml/itemProps4.xml><?xml version="1.0" encoding="utf-8"?>
<ds:datastoreItem xmlns:ds="http://schemas.openxmlformats.org/officeDocument/2006/customXml" ds:itemID="{F17D4CB8-A2EC-417C-9CA3-5502A90D26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489</Characters>
  <Application>Microsoft Office Word</Application>
  <DocSecurity>0</DocSecurity>
  <Lines>244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FM031 V1.1 Inspection and Testing of Signalling – Pre-Site Test Certificate TC 5</vt:lpstr>
    </vt:vector>
  </TitlesOfParts>
  <Manager>Romi Vespa</Manager>
  <Company>Sydney Trains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FM031 V1.1 Inspection and Testing of Signalling – Pre-Site Test Certificate TC 5</dc:title>
  <dc:creator>Mohammed Khan</dc:creator>
  <cp:keywords>PR S 47117 FM031 V1.1 Inspection and Testing of Signalling – Pre-Site Test Certificate TC 5</cp:keywords>
  <dc:description>PR S 47117 FM031 V1.1_x000d_
Date in Force: 26 September 2022</dc:description>
  <cp:lastModifiedBy>Bahieya Sipos</cp:lastModifiedBy>
  <cp:revision>3</cp:revision>
  <cp:lastPrinted>2019-03-06T06:01:00Z</cp:lastPrinted>
  <dcterms:created xsi:type="dcterms:W3CDTF">2022-10-05T04:27:00Z</dcterms:created>
  <dcterms:modified xsi:type="dcterms:W3CDTF">2022-10-05T04:27:00Z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