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3498" w14:textId="77777777" w:rsidR="00254C20" w:rsidRPr="000A1ADD" w:rsidRDefault="00254C20" w:rsidP="00254C20">
      <w:pPr>
        <w:jc w:val="center"/>
        <w:rPr>
          <w:rStyle w:val="E-bold"/>
          <w:rFonts w:ascii="Public Sans (NSW)" w:hAnsi="Public Sans (NSW)"/>
        </w:rPr>
      </w:pPr>
      <w:r w:rsidRPr="000A1ADD">
        <w:rPr>
          <w:rStyle w:val="E-bold"/>
          <w:rFonts w:ascii="Public Sans (NSW)" w:hAnsi="Public Sans (NSW)"/>
        </w:rPr>
        <w:t>Tests to be carried out in accordance with equipment manuals</w:t>
      </w:r>
    </w:p>
    <w:p w14:paraId="630EB037" w14:textId="77777777" w:rsidR="00BF60BD" w:rsidRPr="000A1ADD" w:rsidRDefault="00BF60BD" w:rsidP="00254C20">
      <w:pPr>
        <w:rPr>
          <w:rFonts w:ascii="Public Sans (NSW)" w:hAnsi="Public Sans (NSW)"/>
        </w:rPr>
      </w:pPr>
    </w:p>
    <w:tbl>
      <w:tblPr>
        <w:tblStyle w:val="E-table"/>
        <w:tblW w:w="14850" w:type="dxa"/>
        <w:tblLayout w:type="fixed"/>
        <w:tblLook w:val="0000" w:firstRow="0" w:lastRow="0" w:firstColumn="0" w:lastColumn="0" w:noHBand="0" w:noVBand="0"/>
      </w:tblPr>
      <w:tblGrid>
        <w:gridCol w:w="2268"/>
        <w:gridCol w:w="1871"/>
        <w:gridCol w:w="1871"/>
        <w:gridCol w:w="2098"/>
        <w:gridCol w:w="2155"/>
        <w:gridCol w:w="2155"/>
        <w:gridCol w:w="2432"/>
      </w:tblGrid>
      <w:tr w:rsidR="00254C20" w:rsidRPr="004D69F6" w14:paraId="29BCD368" w14:textId="77777777" w:rsidTr="00DF08BD">
        <w:tc>
          <w:tcPr>
            <w:tcW w:w="2268" w:type="dxa"/>
            <w:vMerge w:val="restart"/>
            <w:shd w:val="clear" w:color="auto" w:fill="D9D9D9" w:themeFill="background1" w:themeFillShade="D9"/>
            <w:vAlign w:val="bottom"/>
          </w:tcPr>
          <w:p w14:paraId="458B17B4" w14:textId="77777777" w:rsidR="00254C20" w:rsidRPr="000A1ADD" w:rsidRDefault="00254C20" w:rsidP="00DF08BD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A1ADD">
              <w:rPr>
                <w:rStyle w:val="E-bold"/>
                <w:rFonts w:ascii="Public Sans (NSW)" w:hAnsi="Public Sans (NSW)"/>
              </w:rPr>
              <w:t>Location</w:t>
            </w:r>
          </w:p>
        </w:tc>
        <w:tc>
          <w:tcPr>
            <w:tcW w:w="3742" w:type="dxa"/>
            <w:gridSpan w:val="2"/>
            <w:shd w:val="clear" w:color="auto" w:fill="D9D9D9" w:themeFill="background1" w:themeFillShade="D9"/>
            <w:vAlign w:val="bottom"/>
          </w:tcPr>
          <w:p w14:paraId="0419398C" w14:textId="77777777" w:rsidR="00254C20" w:rsidRPr="000A1ADD" w:rsidRDefault="00254C20" w:rsidP="00DF08BD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A1ADD">
              <w:rPr>
                <w:rStyle w:val="E-bold"/>
                <w:rFonts w:ascii="Public Sans (NSW)" w:hAnsi="Public Sans (NSW)"/>
              </w:rPr>
              <w:t>Battery Volts</w:t>
            </w:r>
          </w:p>
        </w:tc>
        <w:tc>
          <w:tcPr>
            <w:tcW w:w="2098" w:type="dxa"/>
            <w:vMerge w:val="restart"/>
            <w:shd w:val="clear" w:color="auto" w:fill="D9D9D9" w:themeFill="background1" w:themeFillShade="D9"/>
            <w:vAlign w:val="bottom"/>
          </w:tcPr>
          <w:p w14:paraId="56C16B93" w14:textId="77777777" w:rsidR="00254C20" w:rsidRPr="000A1ADD" w:rsidRDefault="00254C20" w:rsidP="00DF08BD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A1ADD">
              <w:rPr>
                <w:rStyle w:val="E-bold"/>
                <w:rFonts w:ascii="Public Sans (NSW)" w:hAnsi="Public Sans (NSW)"/>
              </w:rPr>
              <w:t>Cycle Test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bottom"/>
          </w:tcPr>
          <w:p w14:paraId="5548DDB0" w14:textId="77777777" w:rsidR="00254C20" w:rsidRPr="000A1ADD" w:rsidRDefault="00254C20" w:rsidP="00DF08BD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A1ADD">
              <w:rPr>
                <w:rStyle w:val="E-bold"/>
                <w:rFonts w:ascii="Public Sans (NSW)" w:hAnsi="Public Sans (NSW)"/>
              </w:rPr>
              <w:t>Run Meter</w:t>
            </w:r>
          </w:p>
          <w:p w14:paraId="676D895E" w14:textId="77777777" w:rsidR="00254C20" w:rsidRPr="000A1ADD" w:rsidRDefault="00254C20" w:rsidP="00DF08BD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A1ADD">
              <w:rPr>
                <w:rStyle w:val="E-bold"/>
                <w:rFonts w:ascii="Public Sans (NSW)" w:hAnsi="Public Sans (NSW)"/>
              </w:rPr>
              <w:t>Hours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bottom"/>
          </w:tcPr>
          <w:p w14:paraId="703BD295" w14:textId="77777777" w:rsidR="00254C20" w:rsidRPr="000A1ADD" w:rsidRDefault="00254C20" w:rsidP="00DF08BD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A1ADD">
              <w:rPr>
                <w:rStyle w:val="E-bold"/>
                <w:rFonts w:ascii="Public Sans (NSW)" w:hAnsi="Public Sans (NSW)"/>
              </w:rPr>
              <w:t>Output Voltage</w:t>
            </w:r>
          </w:p>
        </w:tc>
        <w:tc>
          <w:tcPr>
            <w:tcW w:w="2432" w:type="dxa"/>
            <w:vMerge w:val="restart"/>
            <w:shd w:val="clear" w:color="auto" w:fill="D9D9D9" w:themeFill="background1" w:themeFillShade="D9"/>
            <w:vAlign w:val="bottom"/>
          </w:tcPr>
          <w:p w14:paraId="420A8C80" w14:textId="77777777" w:rsidR="00254C20" w:rsidRPr="000A1ADD" w:rsidRDefault="00254C20" w:rsidP="00DF08BD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A1ADD">
              <w:rPr>
                <w:rStyle w:val="E-bold"/>
                <w:rFonts w:ascii="Public Sans (NSW)" w:hAnsi="Public Sans (NSW)"/>
              </w:rPr>
              <w:t>Fuel Tank Level</w:t>
            </w:r>
          </w:p>
        </w:tc>
      </w:tr>
      <w:tr w:rsidR="00254C20" w:rsidRPr="004D69F6" w14:paraId="77BBE8D4" w14:textId="77777777" w:rsidTr="00DF08BD">
        <w:tc>
          <w:tcPr>
            <w:tcW w:w="2268" w:type="dxa"/>
            <w:vMerge/>
            <w:shd w:val="clear" w:color="auto" w:fill="D9D9D9" w:themeFill="background1" w:themeFillShade="D9"/>
            <w:vAlign w:val="bottom"/>
          </w:tcPr>
          <w:p w14:paraId="4C070C81" w14:textId="77777777" w:rsidR="00254C20" w:rsidRPr="000A1ADD" w:rsidRDefault="00254C20" w:rsidP="00DF08BD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bottom"/>
          </w:tcPr>
          <w:p w14:paraId="457794E4" w14:textId="77777777" w:rsidR="00254C20" w:rsidRPr="000A1ADD" w:rsidRDefault="00254C20" w:rsidP="00DF08BD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A1ADD">
              <w:rPr>
                <w:rStyle w:val="E-bold"/>
                <w:rFonts w:ascii="Public Sans (NSW)" w:hAnsi="Public Sans (NSW)"/>
              </w:rPr>
              <w:t>Charger On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bottom"/>
          </w:tcPr>
          <w:p w14:paraId="1797DB7A" w14:textId="77777777" w:rsidR="00254C20" w:rsidRPr="000A1ADD" w:rsidRDefault="00254C20" w:rsidP="00DF08BD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0A1ADD">
              <w:rPr>
                <w:rStyle w:val="E-bold"/>
                <w:rFonts w:ascii="Public Sans (NSW)" w:hAnsi="Public Sans (NSW)"/>
              </w:rPr>
              <w:t>Charger Off</w:t>
            </w:r>
          </w:p>
        </w:tc>
        <w:tc>
          <w:tcPr>
            <w:tcW w:w="2098" w:type="dxa"/>
            <w:vMerge/>
            <w:shd w:val="clear" w:color="auto" w:fill="D9D9D9" w:themeFill="background1" w:themeFillShade="D9"/>
            <w:vAlign w:val="bottom"/>
          </w:tcPr>
          <w:p w14:paraId="37CB9955" w14:textId="77777777" w:rsidR="00254C20" w:rsidRPr="000A1ADD" w:rsidRDefault="00254C20" w:rsidP="00DF08BD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2155" w:type="dxa"/>
            <w:vMerge/>
            <w:shd w:val="clear" w:color="auto" w:fill="D9D9D9" w:themeFill="background1" w:themeFillShade="D9"/>
            <w:vAlign w:val="bottom"/>
          </w:tcPr>
          <w:p w14:paraId="18C62CB2" w14:textId="77777777" w:rsidR="00254C20" w:rsidRPr="000A1ADD" w:rsidRDefault="00254C20" w:rsidP="00DF08BD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2155" w:type="dxa"/>
            <w:vMerge/>
            <w:shd w:val="clear" w:color="auto" w:fill="D9D9D9" w:themeFill="background1" w:themeFillShade="D9"/>
            <w:vAlign w:val="bottom"/>
          </w:tcPr>
          <w:p w14:paraId="05AD61D7" w14:textId="77777777" w:rsidR="00254C20" w:rsidRPr="000A1ADD" w:rsidRDefault="00254C20" w:rsidP="00DF08BD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2432" w:type="dxa"/>
            <w:vMerge/>
            <w:shd w:val="clear" w:color="auto" w:fill="D9D9D9" w:themeFill="background1" w:themeFillShade="D9"/>
            <w:vAlign w:val="bottom"/>
          </w:tcPr>
          <w:p w14:paraId="678F18EB" w14:textId="77777777" w:rsidR="00254C20" w:rsidRPr="000A1ADD" w:rsidRDefault="00254C20" w:rsidP="00DF08BD">
            <w:pPr>
              <w:jc w:val="center"/>
              <w:rPr>
                <w:rStyle w:val="E-bold"/>
                <w:rFonts w:ascii="Public Sans (NSW)" w:hAnsi="Public Sans (NSW)"/>
              </w:rPr>
            </w:pPr>
          </w:p>
        </w:tc>
      </w:tr>
      <w:tr w:rsidR="00BF60BD" w:rsidRPr="004D69F6" w14:paraId="22D9C859" w14:textId="77777777" w:rsidTr="00DF08BD">
        <w:tc>
          <w:tcPr>
            <w:tcW w:w="2268" w:type="dxa"/>
          </w:tcPr>
          <w:p w14:paraId="7EDFF7B6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712EF421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31588F4C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098" w:type="dxa"/>
          </w:tcPr>
          <w:p w14:paraId="2D7E3372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5D887846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577B09CB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432" w:type="dxa"/>
          </w:tcPr>
          <w:p w14:paraId="26338DF5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</w:tr>
      <w:tr w:rsidR="00BF60BD" w:rsidRPr="004D69F6" w14:paraId="0829E130" w14:textId="77777777" w:rsidTr="00DF08BD">
        <w:tc>
          <w:tcPr>
            <w:tcW w:w="2268" w:type="dxa"/>
          </w:tcPr>
          <w:p w14:paraId="17E7B7BB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2F8039A8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6530A8C3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098" w:type="dxa"/>
          </w:tcPr>
          <w:p w14:paraId="16C72CAA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720937D8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66B03B40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432" w:type="dxa"/>
          </w:tcPr>
          <w:p w14:paraId="11DDE1BE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</w:tr>
      <w:tr w:rsidR="00BF60BD" w:rsidRPr="004D69F6" w14:paraId="0AA2FA72" w14:textId="77777777" w:rsidTr="00DF08BD">
        <w:tc>
          <w:tcPr>
            <w:tcW w:w="2268" w:type="dxa"/>
          </w:tcPr>
          <w:p w14:paraId="49B09387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16187883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43D40498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098" w:type="dxa"/>
          </w:tcPr>
          <w:p w14:paraId="37C10E3D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044C1DE5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77238499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432" w:type="dxa"/>
          </w:tcPr>
          <w:p w14:paraId="28A2DA71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</w:tr>
      <w:tr w:rsidR="00BF60BD" w:rsidRPr="004D69F6" w14:paraId="65518B07" w14:textId="77777777" w:rsidTr="00DF08BD">
        <w:tc>
          <w:tcPr>
            <w:tcW w:w="2268" w:type="dxa"/>
          </w:tcPr>
          <w:p w14:paraId="296E8F47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117B628C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458060D6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098" w:type="dxa"/>
          </w:tcPr>
          <w:p w14:paraId="690FD29F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1F1018A5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478E4796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432" w:type="dxa"/>
          </w:tcPr>
          <w:p w14:paraId="385D1092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</w:tr>
      <w:tr w:rsidR="00BF60BD" w:rsidRPr="004D69F6" w14:paraId="38B56E43" w14:textId="77777777" w:rsidTr="00DF08BD">
        <w:tc>
          <w:tcPr>
            <w:tcW w:w="2268" w:type="dxa"/>
          </w:tcPr>
          <w:p w14:paraId="044F6B28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75CE8850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0F505A67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098" w:type="dxa"/>
          </w:tcPr>
          <w:p w14:paraId="18A8E648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229708DD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173BBC50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432" w:type="dxa"/>
          </w:tcPr>
          <w:p w14:paraId="69B3FB1D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</w:tr>
      <w:tr w:rsidR="00BF60BD" w:rsidRPr="004D69F6" w14:paraId="7B106706" w14:textId="77777777" w:rsidTr="00DF08BD">
        <w:tc>
          <w:tcPr>
            <w:tcW w:w="2268" w:type="dxa"/>
          </w:tcPr>
          <w:p w14:paraId="2353DB4E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63110671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1F31055A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098" w:type="dxa"/>
          </w:tcPr>
          <w:p w14:paraId="36A7218A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44BE8ECA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5D78A530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432" w:type="dxa"/>
          </w:tcPr>
          <w:p w14:paraId="7865F90D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</w:tr>
      <w:tr w:rsidR="00BF60BD" w:rsidRPr="004D69F6" w14:paraId="22F28C32" w14:textId="77777777" w:rsidTr="00DF08BD">
        <w:tc>
          <w:tcPr>
            <w:tcW w:w="2268" w:type="dxa"/>
          </w:tcPr>
          <w:p w14:paraId="3F4D4266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11F90837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19BCF28F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098" w:type="dxa"/>
          </w:tcPr>
          <w:p w14:paraId="00B223DB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4D163C1C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690CD6D0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432" w:type="dxa"/>
          </w:tcPr>
          <w:p w14:paraId="2C99CA4C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</w:tr>
      <w:tr w:rsidR="00BF60BD" w:rsidRPr="004D69F6" w14:paraId="05E261B6" w14:textId="77777777" w:rsidTr="00DF08BD">
        <w:tc>
          <w:tcPr>
            <w:tcW w:w="2268" w:type="dxa"/>
          </w:tcPr>
          <w:p w14:paraId="4DF911AF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67285744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11A8ACBD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098" w:type="dxa"/>
          </w:tcPr>
          <w:p w14:paraId="0EF78AC2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4992DB84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21FC22C8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432" w:type="dxa"/>
          </w:tcPr>
          <w:p w14:paraId="60CF259A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</w:tr>
      <w:tr w:rsidR="00BF60BD" w:rsidRPr="004D69F6" w14:paraId="2269FAF4" w14:textId="77777777" w:rsidTr="00DF08BD">
        <w:tc>
          <w:tcPr>
            <w:tcW w:w="2268" w:type="dxa"/>
          </w:tcPr>
          <w:p w14:paraId="58CB31A5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063C7F6E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59F1556F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098" w:type="dxa"/>
          </w:tcPr>
          <w:p w14:paraId="1A675F30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0ABB8271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5687DFE6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432" w:type="dxa"/>
          </w:tcPr>
          <w:p w14:paraId="35A552E5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</w:tr>
      <w:tr w:rsidR="00BF60BD" w:rsidRPr="004D69F6" w14:paraId="25DF887C" w14:textId="77777777" w:rsidTr="00DF08BD">
        <w:tc>
          <w:tcPr>
            <w:tcW w:w="2268" w:type="dxa"/>
          </w:tcPr>
          <w:p w14:paraId="56CD1B5C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159F8585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1871" w:type="dxa"/>
          </w:tcPr>
          <w:p w14:paraId="23D204C7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098" w:type="dxa"/>
          </w:tcPr>
          <w:p w14:paraId="4B0E0861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74645304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155" w:type="dxa"/>
          </w:tcPr>
          <w:p w14:paraId="47D1C23B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  <w:tc>
          <w:tcPr>
            <w:tcW w:w="2432" w:type="dxa"/>
          </w:tcPr>
          <w:p w14:paraId="55151BFC" w14:textId="77777777" w:rsidR="00BF60BD" w:rsidRPr="000A1ADD" w:rsidRDefault="00BF60BD" w:rsidP="00254C20">
            <w:pPr>
              <w:rPr>
                <w:rFonts w:ascii="Public Sans (NSW)" w:hAnsi="Public Sans (NSW)"/>
              </w:rPr>
            </w:pPr>
          </w:p>
        </w:tc>
      </w:tr>
    </w:tbl>
    <w:p w14:paraId="0B83D325" w14:textId="77777777" w:rsidR="00254C20" w:rsidRPr="000A1ADD" w:rsidRDefault="00254C20" w:rsidP="00254C20">
      <w:pPr>
        <w:rPr>
          <w:rFonts w:ascii="Public Sans (NSW)" w:hAnsi="Public Sans (NSW)"/>
        </w:rPr>
      </w:pPr>
    </w:p>
    <w:tbl>
      <w:tblPr>
        <w:tblStyle w:val="E-table"/>
        <w:tblW w:w="14850" w:type="dxa"/>
        <w:tblLayout w:type="fixed"/>
        <w:tblLook w:val="0000" w:firstRow="0" w:lastRow="0" w:firstColumn="0" w:lastColumn="0" w:noHBand="0" w:noVBand="0"/>
      </w:tblPr>
      <w:tblGrid>
        <w:gridCol w:w="14850"/>
      </w:tblGrid>
      <w:tr w:rsidR="00254C20" w:rsidRPr="004D69F6" w14:paraId="6E9A2D92" w14:textId="77777777" w:rsidTr="00DF08BD">
        <w:tc>
          <w:tcPr>
            <w:tcW w:w="14850" w:type="dxa"/>
            <w:shd w:val="clear" w:color="auto" w:fill="D9D9D9" w:themeFill="background1" w:themeFillShade="D9"/>
          </w:tcPr>
          <w:p w14:paraId="5B47DA9A" w14:textId="77777777" w:rsidR="00254C20" w:rsidRPr="000A1ADD" w:rsidRDefault="00254C20" w:rsidP="00FD3022">
            <w:pPr>
              <w:rPr>
                <w:rStyle w:val="E-bold"/>
                <w:rFonts w:ascii="Public Sans (NSW)" w:hAnsi="Public Sans (NSW)"/>
              </w:rPr>
            </w:pPr>
            <w:r w:rsidRPr="000A1ADD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254C20" w:rsidRPr="004D69F6" w14:paraId="5CE202B8" w14:textId="77777777" w:rsidTr="00254C20">
        <w:tc>
          <w:tcPr>
            <w:tcW w:w="14850" w:type="dxa"/>
          </w:tcPr>
          <w:p w14:paraId="2BD31BE6" w14:textId="77777777" w:rsidR="00254C20" w:rsidRPr="000A1ADD" w:rsidRDefault="00254C20" w:rsidP="00FD3022">
            <w:pPr>
              <w:rPr>
                <w:rFonts w:ascii="Public Sans (NSW)" w:hAnsi="Public Sans (NSW)"/>
              </w:rPr>
            </w:pPr>
          </w:p>
        </w:tc>
      </w:tr>
    </w:tbl>
    <w:p w14:paraId="658F4793" w14:textId="77777777" w:rsidR="00254C20" w:rsidRPr="000A1ADD" w:rsidRDefault="00254C20" w:rsidP="00254C20">
      <w:pPr>
        <w:rPr>
          <w:rFonts w:ascii="Public Sans (NSW)" w:hAnsi="Public Sans (NSW)"/>
        </w:rPr>
      </w:pPr>
    </w:p>
    <w:tbl>
      <w:tblPr>
        <w:tblStyle w:val="E-table"/>
        <w:tblW w:w="14850" w:type="dxa"/>
        <w:tblLayout w:type="fixed"/>
        <w:tblLook w:val="01E0" w:firstRow="1" w:lastRow="1" w:firstColumn="1" w:lastColumn="1" w:noHBand="0" w:noVBand="0"/>
      </w:tblPr>
      <w:tblGrid>
        <w:gridCol w:w="1242"/>
        <w:gridCol w:w="3686"/>
        <w:gridCol w:w="709"/>
        <w:gridCol w:w="1559"/>
        <w:gridCol w:w="425"/>
        <w:gridCol w:w="1276"/>
        <w:gridCol w:w="3685"/>
        <w:gridCol w:w="708"/>
        <w:gridCol w:w="1560"/>
      </w:tblGrid>
      <w:tr w:rsidR="00254C20" w:rsidRPr="004D69F6" w14:paraId="15F49F90" w14:textId="77777777" w:rsidTr="00FD3022">
        <w:trPr>
          <w:trHeight w:val="20"/>
        </w:trPr>
        <w:tc>
          <w:tcPr>
            <w:tcW w:w="7196" w:type="dxa"/>
            <w:gridSpan w:val="4"/>
            <w:shd w:val="clear" w:color="auto" w:fill="D9D9D9" w:themeFill="background1" w:themeFillShade="D9"/>
          </w:tcPr>
          <w:p w14:paraId="44B9C079" w14:textId="77777777" w:rsidR="00254C20" w:rsidRPr="000A1ADD" w:rsidRDefault="00254C20" w:rsidP="00FD3022">
            <w:pPr>
              <w:rPr>
                <w:rStyle w:val="9ptfontbold"/>
                <w:rFonts w:ascii="Public Sans (NSW)" w:hAnsi="Public Sans (NSW)"/>
              </w:rPr>
            </w:pPr>
            <w:r w:rsidRPr="000A1ADD">
              <w:rPr>
                <w:rStyle w:val="9ptfontbold"/>
                <w:rFonts w:ascii="Public Sans (NSW)" w:hAnsi="Public Sans (NSW)"/>
              </w:rPr>
              <w:t>Team Leader: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2519B547" w14:textId="77777777" w:rsidR="00254C20" w:rsidRPr="000A1ADD" w:rsidRDefault="00254C20" w:rsidP="00FD3022">
            <w:pPr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7229" w:type="dxa"/>
            <w:gridSpan w:val="4"/>
            <w:shd w:val="clear" w:color="auto" w:fill="D9D9D9" w:themeFill="background1" w:themeFillShade="D9"/>
          </w:tcPr>
          <w:p w14:paraId="664C3E08" w14:textId="77777777" w:rsidR="00254C20" w:rsidRPr="000A1ADD" w:rsidRDefault="00254C20" w:rsidP="00FD3022">
            <w:pPr>
              <w:rPr>
                <w:rStyle w:val="9ptfontbold"/>
                <w:rFonts w:ascii="Public Sans (NSW)" w:hAnsi="Public Sans (NSW)"/>
              </w:rPr>
            </w:pPr>
            <w:r w:rsidRPr="000A1ADD">
              <w:rPr>
                <w:rStyle w:val="9ptfontbold"/>
                <w:rFonts w:ascii="Public Sans (NSW)" w:hAnsi="Public Sans (NSW)"/>
              </w:rPr>
              <w:t>Received/Checked/Actioned By:</w:t>
            </w:r>
          </w:p>
        </w:tc>
      </w:tr>
      <w:tr w:rsidR="00254C20" w:rsidRPr="004D69F6" w14:paraId="300DA70E" w14:textId="77777777" w:rsidTr="00FD3022">
        <w:trPr>
          <w:trHeight w:val="20"/>
        </w:trPr>
        <w:tc>
          <w:tcPr>
            <w:tcW w:w="1242" w:type="dxa"/>
          </w:tcPr>
          <w:p w14:paraId="649A04F1" w14:textId="77777777" w:rsidR="00254C20" w:rsidRPr="000A1ADD" w:rsidRDefault="00254C20" w:rsidP="00FD3022">
            <w:pPr>
              <w:rPr>
                <w:rStyle w:val="9ptfontbold"/>
                <w:rFonts w:ascii="Public Sans (NSW)" w:hAnsi="Public Sans (NSW)"/>
              </w:rPr>
            </w:pPr>
            <w:r w:rsidRPr="000A1ADD">
              <w:rPr>
                <w:rStyle w:val="9ptfontbold"/>
                <w:rFonts w:ascii="Public Sans (NSW)" w:hAnsi="Public Sans (NSW)"/>
              </w:rPr>
              <w:t>Name:</w:t>
            </w:r>
          </w:p>
        </w:tc>
        <w:tc>
          <w:tcPr>
            <w:tcW w:w="5954" w:type="dxa"/>
            <w:gridSpan w:val="3"/>
          </w:tcPr>
          <w:p w14:paraId="03BC8325" w14:textId="77777777" w:rsidR="00254C20" w:rsidRPr="000A1ADD" w:rsidRDefault="00254C20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71FFE400" w14:textId="77777777" w:rsidR="00254C20" w:rsidRPr="000A1ADD" w:rsidRDefault="00254C20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00DAD1BC" w14:textId="77777777" w:rsidR="00254C20" w:rsidRPr="000A1ADD" w:rsidRDefault="00254C20" w:rsidP="00FD3022">
            <w:pPr>
              <w:rPr>
                <w:rFonts w:ascii="Public Sans (NSW)" w:hAnsi="Public Sans (NSW)"/>
              </w:rPr>
            </w:pPr>
            <w:r w:rsidRPr="000A1ADD">
              <w:rPr>
                <w:rStyle w:val="9ptfontbold"/>
                <w:rFonts w:ascii="Public Sans (NSW)" w:hAnsi="Public Sans (NSW)"/>
              </w:rPr>
              <w:t>Name:</w:t>
            </w:r>
          </w:p>
        </w:tc>
        <w:tc>
          <w:tcPr>
            <w:tcW w:w="5953" w:type="dxa"/>
            <w:gridSpan w:val="3"/>
          </w:tcPr>
          <w:p w14:paraId="65ACC4FA" w14:textId="77777777" w:rsidR="00254C20" w:rsidRPr="000A1ADD" w:rsidRDefault="00254C20" w:rsidP="00FD3022">
            <w:pPr>
              <w:rPr>
                <w:rFonts w:ascii="Public Sans (NSW)" w:hAnsi="Public Sans (NSW)"/>
              </w:rPr>
            </w:pPr>
          </w:p>
        </w:tc>
      </w:tr>
      <w:tr w:rsidR="00254C20" w:rsidRPr="004D69F6" w14:paraId="7A472C9D" w14:textId="77777777" w:rsidTr="00FD3022">
        <w:trPr>
          <w:trHeight w:val="20"/>
        </w:trPr>
        <w:tc>
          <w:tcPr>
            <w:tcW w:w="1242" w:type="dxa"/>
          </w:tcPr>
          <w:p w14:paraId="16CE892C" w14:textId="77777777" w:rsidR="00254C20" w:rsidRPr="000A1ADD" w:rsidRDefault="00254C20" w:rsidP="00FD3022">
            <w:pPr>
              <w:rPr>
                <w:rStyle w:val="9ptfontbold"/>
                <w:rFonts w:ascii="Public Sans (NSW)" w:hAnsi="Public Sans (NSW)"/>
              </w:rPr>
            </w:pPr>
            <w:r w:rsidRPr="000A1ADD">
              <w:rPr>
                <w:rStyle w:val="9ptfontbold"/>
                <w:rFonts w:ascii="Public Sans (NSW)" w:hAnsi="Public Sans (NSW)"/>
              </w:rPr>
              <w:lastRenderedPageBreak/>
              <w:t>Signature:</w:t>
            </w:r>
          </w:p>
        </w:tc>
        <w:tc>
          <w:tcPr>
            <w:tcW w:w="3686" w:type="dxa"/>
          </w:tcPr>
          <w:p w14:paraId="0C712299" w14:textId="77777777" w:rsidR="00254C20" w:rsidRPr="000A1ADD" w:rsidRDefault="00254C20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6B48F13D" w14:textId="77777777" w:rsidR="00254C20" w:rsidRPr="000A1ADD" w:rsidRDefault="00254C20" w:rsidP="00FD3022">
            <w:pPr>
              <w:rPr>
                <w:rFonts w:ascii="Public Sans (NSW)" w:hAnsi="Public Sans (NSW)"/>
              </w:rPr>
            </w:pPr>
            <w:r w:rsidRPr="000A1ADD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1559" w:type="dxa"/>
          </w:tcPr>
          <w:p w14:paraId="685BB110" w14:textId="77777777" w:rsidR="00254C20" w:rsidRPr="000A1ADD" w:rsidRDefault="00254C20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20A48F0D" w14:textId="77777777" w:rsidR="00254C20" w:rsidRPr="000A1ADD" w:rsidRDefault="00254C20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6410B033" w14:textId="77777777" w:rsidR="00254C20" w:rsidRPr="000A1ADD" w:rsidRDefault="00254C20" w:rsidP="00FD3022">
            <w:pPr>
              <w:rPr>
                <w:rFonts w:ascii="Public Sans (NSW)" w:hAnsi="Public Sans (NSW)"/>
              </w:rPr>
            </w:pPr>
            <w:r w:rsidRPr="000A1ADD">
              <w:rPr>
                <w:rStyle w:val="9ptfontbold"/>
                <w:rFonts w:ascii="Public Sans (NSW)" w:hAnsi="Public Sans (NSW)"/>
              </w:rPr>
              <w:t>Signature:</w:t>
            </w:r>
          </w:p>
        </w:tc>
        <w:tc>
          <w:tcPr>
            <w:tcW w:w="3685" w:type="dxa"/>
          </w:tcPr>
          <w:p w14:paraId="6F44837E" w14:textId="77777777" w:rsidR="00254C20" w:rsidRPr="000A1ADD" w:rsidRDefault="00254C20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708" w:type="dxa"/>
          </w:tcPr>
          <w:p w14:paraId="3275795A" w14:textId="77777777" w:rsidR="00254C20" w:rsidRPr="000A1ADD" w:rsidRDefault="00254C20" w:rsidP="00FD3022">
            <w:pPr>
              <w:rPr>
                <w:rFonts w:ascii="Public Sans (NSW)" w:hAnsi="Public Sans (NSW)"/>
              </w:rPr>
            </w:pPr>
            <w:r w:rsidRPr="000A1ADD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1560" w:type="dxa"/>
          </w:tcPr>
          <w:p w14:paraId="5FBD3FD8" w14:textId="77777777" w:rsidR="00254C20" w:rsidRPr="000A1ADD" w:rsidRDefault="00254C20" w:rsidP="00FD3022">
            <w:pPr>
              <w:rPr>
                <w:rFonts w:ascii="Public Sans (NSW)" w:hAnsi="Public Sans (NSW)"/>
              </w:rPr>
            </w:pPr>
          </w:p>
        </w:tc>
      </w:tr>
    </w:tbl>
    <w:p w14:paraId="17877980" w14:textId="77777777" w:rsidR="00DF08BD" w:rsidRPr="000A1ADD" w:rsidRDefault="00DF08BD" w:rsidP="00254C20">
      <w:pPr>
        <w:rPr>
          <w:rFonts w:ascii="Public Sans (NSW)" w:hAnsi="Public Sans (NSW)"/>
        </w:rPr>
      </w:pPr>
    </w:p>
    <w:sectPr w:rsidR="00DF08BD" w:rsidRPr="000A1ADD" w:rsidSect="00024A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FDF5" w14:textId="77777777" w:rsidR="00935C18" w:rsidRDefault="00935C18" w:rsidP="00254C20">
      <w:r>
        <w:separator/>
      </w:r>
    </w:p>
  </w:endnote>
  <w:endnote w:type="continuationSeparator" w:id="0">
    <w:p w14:paraId="4BBF6EA7" w14:textId="77777777" w:rsidR="00935C18" w:rsidRDefault="00935C18" w:rsidP="0025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ublic Sans (NSW)">
    <w:altName w:val="Public Sans (NSW)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9704" w14:textId="77777777" w:rsidR="008564E0" w:rsidRDefault="00856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2093" w14:textId="77777777" w:rsidR="00254C20" w:rsidRPr="00B063D6" w:rsidRDefault="00254C20" w:rsidP="00254C20">
    <w:pPr>
      <w:rPr>
        <w:sz w:val="16"/>
        <w:szCs w:val="16"/>
      </w:rPr>
    </w:pPr>
  </w:p>
  <w:p w14:paraId="748B5D46" w14:textId="77777777" w:rsidR="00254C20" w:rsidRPr="00B063D6" w:rsidRDefault="00254C20" w:rsidP="00254C20">
    <w:pPr>
      <w:pBdr>
        <w:bottom w:val="single" w:sz="2" w:space="0" w:color="auto"/>
      </w:pBdr>
      <w:rPr>
        <w:sz w:val="16"/>
        <w:szCs w:val="16"/>
      </w:rPr>
    </w:pPr>
  </w:p>
  <w:p w14:paraId="21863747" w14:textId="77777777" w:rsidR="00254C20" w:rsidRPr="00B063D6" w:rsidRDefault="00254C20" w:rsidP="00254C20">
    <w:pPr>
      <w:tabs>
        <w:tab w:val="right" w:pos="14572"/>
      </w:tabs>
      <w:rPr>
        <w:rFonts w:cs="Arial"/>
        <w:sz w:val="16"/>
        <w:szCs w:val="16"/>
      </w:rPr>
    </w:pPr>
    <w:r w:rsidRPr="00B063D6">
      <w:rPr>
        <w:rFonts w:cs="Arial"/>
        <w:sz w:val="16"/>
        <w:szCs w:val="16"/>
      </w:rPr>
      <w:t>© Sydney Trains</w:t>
    </w:r>
    <w:r w:rsidRPr="00B063D6">
      <w:rPr>
        <w:rFonts w:cs="Arial"/>
        <w:sz w:val="16"/>
        <w:szCs w:val="16"/>
      </w:rPr>
      <w:tab/>
      <w:t xml:space="preserve">Page </w:t>
    </w:r>
    <w:r w:rsidRPr="00B063D6">
      <w:rPr>
        <w:rFonts w:cs="Arial"/>
        <w:sz w:val="16"/>
        <w:szCs w:val="16"/>
      </w:rPr>
      <w:fldChar w:fldCharType="begin"/>
    </w:r>
    <w:r w:rsidRPr="00B063D6">
      <w:rPr>
        <w:rFonts w:cs="Arial"/>
        <w:sz w:val="16"/>
        <w:szCs w:val="16"/>
      </w:rPr>
      <w:instrText xml:space="preserve"> PAGE </w:instrText>
    </w:r>
    <w:r w:rsidRPr="00B063D6">
      <w:rPr>
        <w:rFonts w:cs="Arial"/>
        <w:sz w:val="16"/>
        <w:szCs w:val="16"/>
      </w:rPr>
      <w:fldChar w:fldCharType="separate"/>
    </w:r>
    <w:r w:rsidR="0076055C">
      <w:rPr>
        <w:rFonts w:cs="Arial"/>
        <w:noProof/>
        <w:sz w:val="16"/>
        <w:szCs w:val="16"/>
      </w:rPr>
      <w:t>2</w:t>
    </w:r>
    <w:r w:rsidRPr="00B063D6">
      <w:rPr>
        <w:rFonts w:cs="Arial"/>
        <w:sz w:val="16"/>
        <w:szCs w:val="16"/>
      </w:rPr>
      <w:fldChar w:fldCharType="end"/>
    </w:r>
    <w:r w:rsidRPr="00B063D6">
      <w:rPr>
        <w:rFonts w:cs="Arial"/>
        <w:sz w:val="16"/>
        <w:szCs w:val="16"/>
      </w:rPr>
      <w:t xml:space="preserve"> of </w:t>
    </w:r>
    <w:r w:rsidRPr="00B063D6">
      <w:rPr>
        <w:rFonts w:cs="Arial"/>
        <w:sz w:val="16"/>
        <w:szCs w:val="16"/>
      </w:rPr>
      <w:fldChar w:fldCharType="begin"/>
    </w:r>
    <w:r w:rsidRPr="00B063D6">
      <w:rPr>
        <w:rFonts w:cs="Arial"/>
        <w:sz w:val="16"/>
        <w:szCs w:val="16"/>
      </w:rPr>
      <w:instrText xml:space="preserve"> NUMPAGES </w:instrText>
    </w:r>
    <w:r w:rsidRPr="00B063D6">
      <w:rPr>
        <w:rFonts w:cs="Arial"/>
        <w:sz w:val="16"/>
        <w:szCs w:val="16"/>
      </w:rPr>
      <w:fldChar w:fldCharType="separate"/>
    </w:r>
    <w:r w:rsidR="0076055C">
      <w:rPr>
        <w:rFonts w:cs="Arial"/>
        <w:noProof/>
        <w:sz w:val="16"/>
        <w:szCs w:val="16"/>
      </w:rPr>
      <w:t>2</w:t>
    </w:r>
    <w:r w:rsidRPr="00B063D6">
      <w:rPr>
        <w:rFonts w:cs="Arial"/>
        <w:sz w:val="16"/>
        <w:szCs w:val="16"/>
      </w:rPr>
      <w:fldChar w:fldCharType="end"/>
    </w:r>
  </w:p>
  <w:p w14:paraId="3503581D" w14:textId="77777777" w:rsidR="00186EC8" w:rsidRPr="00254C20" w:rsidRDefault="00254C20" w:rsidP="00254C20">
    <w:pPr>
      <w:tabs>
        <w:tab w:val="center" w:pos="7371"/>
        <w:tab w:val="right" w:pos="14572"/>
      </w:tabs>
      <w:rPr>
        <w:rFonts w:cs="Arial"/>
        <w:color w:val="000000" w:themeColor="text1"/>
        <w:sz w:val="16"/>
        <w:szCs w:val="16"/>
      </w:rPr>
    </w:pPr>
    <w:r w:rsidRPr="00B063D6">
      <w:rPr>
        <w:rFonts w:cs="Arial"/>
        <w:color w:val="000000" w:themeColor="text1"/>
        <w:sz w:val="16"/>
        <w:szCs w:val="16"/>
      </w:rPr>
      <w:t>Date in Force: 26 August 2019</w:t>
    </w:r>
    <w:r w:rsidRPr="00B063D6">
      <w:rPr>
        <w:rFonts w:cs="Arial"/>
        <w:color w:val="000000" w:themeColor="text1"/>
        <w:sz w:val="16"/>
        <w:szCs w:val="16"/>
      </w:rPr>
      <w:tab/>
    </w:r>
    <w:r w:rsidRPr="00B063D6">
      <w:rPr>
        <w:rFonts w:cs="Arial"/>
        <w:color w:val="FF0000"/>
        <w:sz w:val="16"/>
        <w:szCs w:val="16"/>
      </w:rPr>
      <w:t>UNCONTROLLED WHEN PRINTED</w:t>
    </w:r>
    <w:r w:rsidRPr="00B063D6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BA16" w14:textId="77777777" w:rsidR="004D69F6" w:rsidRPr="004D69F6" w:rsidRDefault="004D69F6" w:rsidP="004D69F6">
    <w:pPr>
      <w:rPr>
        <w:rFonts w:ascii="Public Sans (NSW)" w:hAnsi="Public Sans (NSW)"/>
        <w:sz w:val="14"/>
        <w:szCs w:val="20"/>
      </w:rPr>
    </w:pPr>
    <w:r w:rsidRPr="004D69F6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D29159B" wp14:editId="5CFD28A8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471CC" w14:textId="77777777" w:rsidR="004D69F6" w:rsidRPr="000A1ADD" w:rsidRDefault="004D69F6" w:rsidP="004D69F6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0A1ADD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915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EB471CC" w14:textId="77777777" w:rsidR="004D69F6" w:rsidRPr="000A1ADD" w:rsidRDefault="004D69F6" w:rsidP="004D69F6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0A1ADD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EBCA4F3" w14:textId="77777777" w:rsidR="004D69F6" w:rsidRPr="004D69F6" w:rsidRDefault="004D69F6" w:rsidP="004D69F6">
    <w:pPr>
      <w:rPr>
        <w:rFonts w:ascii="Public Sans (NSW)" w:hAnsi="Public Sans (NSW)"/>
        <w:sz w:val="14"/>
        <w:szCs w:val="20"/>
      </w:rPr>
    </w:pPr>
  </w:p>
  <w:p w14:paraId="3610D8A4" w14:textId="77777777" w:rsidR="004D69F6" w:rsidRPr="004D69F6" w:rsidRDefault="004D69F6" w:rsidP="004D69F6">
    <w:pPr>
      <w:pBdr>
        <w:top w:val="single" w:sz="4" w:space="1" w:color="auto"/>
      </w:pBdr>
      <w:rPr>
        <w:rFonts w:ascii="Public Sans (NSW)" w:hAnsi="Public Sans (NSW)" w:cs="Arial"/>
        <w:sz w:val="14"/>
        <w:szCs w:val="20"/>
      </w:rPr>
    </w:pPr>
    <w:r w:rsidRPr="004D69F6">
      <w:rPr>
        <w:rFonts w:ascii="Public Sans (NSW)" w:hAnsi="Public Sans (NSW)" w:cs="Arial"/>
        <w:sz w:val="14"/>
        <w:szCs w:val="20"/>
      </w:rPr>
      <w:t>© Sydney Trains</w:t>
    </w:r>
    <w:r w:rsidRPr="004D69F6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4D69F6">
      <w:rPr>
        <w:rFonts w:ascii="Public Sans (NSW)" w:hAnsi="Public Sans (NSW)" w:cs="Arial"/>
        <w:sz w:val="14"/>
        <w:szCs w:val="20"/>
      </w:rPr>
      <w:t xml:space="preserve">Page </w:t>
    </w:r>
    <w:r w:rsidRPr="004D69F6">
      <w:rPr>
        <w:rFonts w:ascii="Public Sans (NSW)" w:hAnsi="Public Sans (NSW)" w:cs="Arial"/>
        <w:sz w:val="14"/>
        <w:szCs w:val="20"/>
      </w:rPr>
      <w:fldChar w:fldCharType="begin"/>
    </w:r>
    <w:r w:rsidRPr="004D69F6">
      <w:rPr>
        <w:rFonts w:ascii="Public Sans (NSW)" w:hAnsi="Public Sans (NSW)" w:cs="Arial"/>
        <w:sz w:val="14"/>
        <w:szCs w:val="20"/>
      </w:rPr>
      <w:instrText xml:space="preserve"> PAGE </w:instrText>
    </w:r>
    <w:r w:rsidRPr="004D69F6">
      <w:rPr>
        <w:rFonts w:ascii="Public Sans (NSW)" w:hAnsi="Public Sans (NSW)" w:cs="Arial"/>
        <w:sz w:val="14"/>
        <w:szCs w:val="20"/>
      </w:rPr>
      <w:fldChar w:fldCharType="separate"/>
    </w:r>
    <w:r w:rsidRPr="004D69F6">
      <w:rPr>
        <w:rFonts w:ascii="Public Sans (NSW)" w:hAnsi="Public Sans (NSW)" w:cs="Arial"/>
        <w:sz w:val="14"/>
        <w:szCs w:val="20"/>
      </w:rPr>
      <w:t>1</w:t>
    </w:r>
    <w:r w:rsidRPr="004D69F6">
      <w:rPr>
        <w:rFonts w:ascii="Public Sans (NSW)" w:hAnsi="Public Sans (NSW)" w:cs="Arial"/>
        <w:sz w:val="14"/>
        <w:szCs w:val="20"/>
      </w:rPr>
      <w:fldChar w:fldCharType="end"/>
    </w:r>
    <w:r w:rsidRPr="004D69F6">
      <w:rPr>
        <w:rFonts w:ascii="Public Sans (NSW)" w:hAnsi="Public Sans (NSW)" w:cs="Arial"/>
        <w:sz w:val="14"/>
        <w:szCs w:val="20"/>
      </w:rPr>
      <w:t xml:space="preserve"> of </w:t>
    </w:r>
    <w:r w:rsidRPr="004D69F6">
      <w:rPr>
        <w:rFonts w:ascii="Public Sans (NSW)" w:hAnsi="Public Sans (NSW)" w:cs="Arial"/>
        <w:sz w:val="14"/>
        <w:szCs w:val="20"/>
      </w:rPr>
      <w:fldChar w:fldCharType="begin"/>
    </w:r>
    <w:r w:rsidRPr="004D69F6">
      <w:rPr>
        <w:rFonts w:ascii="Public Sans (NSW)" w:hAnsi="Public Sans (NSW)" w:cs="Arial"/>
        <w:sz w:val="14"/>
        <w:szCs w:val="20"/>
      </w:rPr>
      <w:instrText xml:space="preserve"> NUMPAGES </w:instrText>
    </w:r>
    <w:r w:rsidRPr="004D69F6">
      <w:rPr>
        <w:rFonts w:ascii="Public Sans (NSW)" w:hAnsi="Public Sans (NSW)" w:cs="Arial"/>
        <w:sz w:val="14"/>
        <w:szCs w:val="20"/>
      </w:rPr>
      <w:fldChar w:fldCharType="separate"/>
    </w:r>
    <w:r w:rsidRPr="004D69F6">
      <w:rPr>
        <w:rFonts w:ascii="Public Sans (NSW)" w:hAnsi="Public Sans (NSW)" w:cs="Arial"/>
        <w:sz w:val="14"/>
        <w:szCs w:val="20"/>
      </w:rPr>
      <w:t>1</w:t>
    </w:r>
    <w:r w:rsidRPr="004D69F6">
      <w:rPr>
        <w:rFonts w:ascii="Public Sans (NSW)" w:hAnsi="Public Sans (NSW)" w:cs="Arial"/>
        <w:sz w:val="14"/>
        <w:szCs w:val="20"/>
      </w:rPr>
      <w:fldChar w:fldCharType="end"/>
    </w:r>
  </w:p>
  <w:p w14:paraId="3F53E7AA" w14:textId="77777777" w:rsidR="004D69F6" w:rsidRPr="004D69F6" w:rsidRDefault="004D69F6" w:rsidP="004D69F6">
    <w:pPr>
      <w:rPr>
        <w:rFonts w:ascii="Public Sans (NSW)" w:hAnsi="Public Sans (NSW)" w:cs="Arial"/>
        <w:color w:val="000000" w:themeColor="text1"/>
        <w:sz w:val="14"/>
        <w:szCs w:val="20"/>
      </w:rPr>
    </w:pPr>
    <w:r w:rsidRPr="004D69F6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1319ECB0" w14:textId="1535630E" w:rsidR="007556E9" w:rsidRPr="000A1ADD" w:rsidRDefault="004D69F6" w:rsidP="00254C20">
    <w:pPr>
      <w:tabs>
        <w:tab w:val="center" w:pos="7371"/>
        <w:tab w:val="right" w:pos="14572"/>
      </w:tabs>
      <w:rPr>
        <w:rFonts w:ascii="Public Sans (NSW)" w:hAnsi="Public Sans (NSW)" w:cs="Arial"/>
        <w:color w:val="000000" w:themeColor="text1"/>
        <w:sz w:val="14"/>
        <w:szCs w:val="14"/>
      </w:rPr>
    </w:pPr>
    <w:r w:rsidRPr="004D69F6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4D69F6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4D69F6">
      <w:rPr>
        <w:rFonts w:ascii="Public Sans (NSW)" w:hAnsi="Public Sans (NSW)"/>
        <w:sz w:val="14"/>
        <w:szCs w:val="20"/>
      </w:rPr>
      <w:t xml:space="preserve"> 2022</w:t>
    </w:r>
    <w:r w:rsidRPr="004D69F6">
      <w:rPr>
        <w:rFonts w:ascii="Public Sans (NSW)" w:hAnsi="Public Sans (NSW)"/>
        <w:sz w:val="14"/>
        <w:szCs w:val="20"/>
      </w:rPr>
      <w:ptab w:relativeTo="margin" w:alignment="right" w:leader="none"/>
    </w:r>
    <w:r w:rsidRPr="004D69F6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DDB8" w14:textId="77777777" w:rsidR="00935C18" w:rsidRDefault="00935C18" w:rsidP="00254C20">
      <w:r>
        <w:separator/>
      </w:r>
    </w:p>
  </w:footnote>
  <w:footnote w:type="continuationSeparator" w:id="0">
    <w:p w14:paraId="73272352" w14:textId="77777777" w:rsidR="00935C18" w:rsidRDefault="00935C18" w:rsidP="0025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9949" w14:textId="437BA3F6" w:rsidR="004B187D" w:rsidRDefault="004B1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CBBA" w14:textId="794DE55D" w:rsidR="00254C20" w:rsidRPr="00B063D6" w:rsidRDefault="00254C20" w:rsidP="00254C20">
    <w:pPr>
      <w:rPr>
        <w:sz w:val="16"/>
        <w:szCs w:val="16"/>
        <w:lang w:val="en-GB"/>
      </w:rPr>
    </w:pPr>
    <w:r w:rsidRPr="00B063D6">
      <w:rPr>
        <w:sz w:val="16"/>
        <w:szCs w:val="16"/>
        <w:lang w:val="en-GB"/>
      </w:rPr>
      <w:t>Sydney Trains Engineering Form – Signalling and Control Systems</w:t>
    </w:r>
  </w:p>
  <w:p w14:paraId="2B46A298" w14:textId="77777777" w:rsidR="00254C20" w:rsidRPr="00B063D6" w:rsidRDefault="00254C20" w:rsidP="00254C20">
    <w:pPr>
      <w:pBdr>
        <w:bottom w:val="single" w:sz="4" w:space="1" w:color="auto"/>
      </w:pBdr>
      <w:tabs>
        <w:tab w:val="right" w:pos="14572"/>
      </w:tabs>
      <w:rPr>
        <w:sz w:val="16"/>
        <w:szCs w:val="16"/>
        <w:lang w:val="en-GB"/>
      </w:rPr>
    </w:pPr>
    <w:r w:rsidRPr="00B063D6">
      <w:rPr>
        <w:sz w:val="16"/>
        <w:szCs w:val="16"/>
        <w:lang w:val="en-GB"/>
      </w:rPr>
      <w:t xml:space="preserve">Inspection and Testing of Signalling – </w:t>
    </w:r>
    <w:r w:rsidRPr="00254C20">
      <w:rPr>
        <w:sz w:val="16"/>
        <w:szCs w:val="16"/>
        <w:lang w:val="en-GB"/>
      </w:rPr>
      <w:t>TC 8 – Motor Generator Test Certificate</w:t>
    </w:r>
    <w:r w:rsidRPr="00B063D6">
      <w:rPr>
        <w:sz w:val="16"/>
        <w:szCs w:val="16"/>
        <w:lang w:val="en-GB"/>
      </w:rPr>
      <w:tab/>
      <w:t>PR S 47117 FM0</w:t>
    </w:r>
    <w:r>
      <w:rPr>
        <w:sz w:val="16"/>
        <w:szCs w:val="16"/>
        <w:lang w:val="en-GB"/>
      </w:rPr>
      <w:t>33</w:t>
    </w:r>
  </w:p>
  <w:p w14:paraId="4FD87D28" w14:textId="77777777" w:rsidR="00254C20" w:rsidRPr="00B063D6" w:rsidRDefault="00254C20" w:rsidP="00254C20">
    <w:pPr>
      <w:rPr>
        <w:sz w:val="16"/>
        <w:szCs w:val="16"/>
        <w:lang w:val="en-GB" w:eastAsia="en-US"/>
      </w:rPr>
    </w:pPr>
  </w:p>
  <w:p w14:paraId="3F463C80" w14:textId="77777777" w:rsidR="00EF0A63" w:rsidRPr="00254C20" w:rsidRDefault="00EF0A63" w:rsidP="00254C20">
    <w:pPr>
      <w:tabs>
        <w:tab w:val="right" w:pos="9072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60A0" w14:textId="4C49BA44" w:rsidR="00113888" w:rsidRPr="00113888" w:rsidRDefault="00113888" w:rsidP="00113888">
    <w:pPr>
      <w:rPr>
        <w:rFonts w:ascii="Public Sans (NSW)" w:hAnsi="Public Sans (NSW)"/>
        <w:szCs w:val="20"/>
      </w:rPr>
    </w:pPr>
    <w:r w:rsidRPr="00113888">
      <w:rPr>
        <w:rFonts w:ascii="Public Sans (NSW)" w:hAnsi="Public Sans (NSW)"/>
        <w:noProof/>
        <w:szCs w:val="20"/>
      </w:rPr>
      <w:drawing>
        <wp:anchor distT="0" distB="0" distL="114300" distR="114300" simplePos="0" relativeHeight="251658752" behindDoc="1" locked="0" layoutInCell="1" allowOverlap="1" wp14:anchorId="60FA88B9" wp14:editId="00E5CF1F">
          <wp:simplePos x="0" y="0"/>
          <wp:positionH relativeFrom="page">
            <wp:posOffset>9699930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888">
      <w:rPr>
        <w:rFonts w:ascii="Public Sans (NSW)" w:hAnsi="Public Sans (NSW)"/>
        <w:szCs w:val="20"/>
      </w:rPr>
      <w:t>Sydney Trains</w:t>
    </w:r>
  </w:p>
  <w:p w14:paraId="25F0BCBC" w14:textId="77777777" w:rsidR="00113888" w:rsidRPr="00113888" w:rsidRDefault="00113888" w:rsidP="00113888">
    <w:pPr>
      <w:rPr>
        <w:rFonts w:ascii="Public Sans (NSW)" w:hAnsi="Public Sans (NSW)"/>
        <w:sz w:val="14"/>
        <w:szCs w:val="20"/>
      </w:rPr>
    </w:pPr>
  </w:p>
  <w:p w14:paraId="1F852D46" w14:textId="0FC09441" w:rsidR="00113888" w:rsidRPr="00113888" w:rsidRDefault="00113888" w:rsidP="00113888">
    <w:pPr>
      <w:rPr>
        <w:rFonts w:ascii="Public Sans (NSW)" w:hAnsi="Public Sans (NSW)"/>
        <w:szCs w:val="20"/>
      </w:rPr>
    </w:pPr>
    <w:r w:rsidRPr="00113888">
      <w:rPr>
        <w:rFonts w:ascii="Public Sans (NSW)" w:hAnsi="Public Sans (NSW)"/>
        <w:szCs w:val="20"/>
      </w:rPr>
      <w:t>Engineering System Integrity</w:t>
    </w:r>
  </w:p>
  <w:p w14:paraId="53269A04" w14:textId="5B42FD75" w:rsidR="00113888" w:rsidRPr="00113888" w:rsidRDefault="00113888" w:rsidP="00113888">
    <w:pPr>
      <w:rPr>
        <w:rFonts w:ascii="Public Sans (NSW)" w:hAnsi="Public Sans (NSW)"/>
        <w:b/>
        <w:sz w:val="24"/>
        <w:szCs w:val="20"/>
      </w:rPr>
    </w:pPr>
    <w:r w:rsidRPr="00113888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113888">
      <w:rPr>
        <w:rFonts w:ascii="Public Sans (NSW)" w:hAnsi="Public Sans (NSW)"/>
        <w:b/>
        <w:sz w:val="24"/>
        <w:szCs w:val="20"/>
      </w:rPr>
      <w:t xml:space="preserve"> FM03</w:t>
    </w:r>
    <w:r>
      <w:rPr>
        <w:rFonts w:ascii="Public Sans (NSW)" w:hAnsi="Public Sans (NSW)"/>
        <w:b/>
        <w:sz w:val="24"/>
        <w:szCs w:val="20"/>
      </w:rPr>
      <w:t>3</w:t>
    </w:r>
  </w:p>
  <w:p w14:paraId="0AEF5F27" w14:textId="12472B37" w:rsidR="00113888" w:rsidRPr="00113888" w:rsidRDefault="00113888" w:rsidP="000A1ADD">
    <w:pPr>
      <w:pBdr>
        <w:bottom w:val="single" w:sz="4" w:space="1" w:color="auto"/>
      </w:pBdr>
      <w:ind w:right="-268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Motor Genera</w:t>
    </w:r>
    <w:r w:rsidR="008564E0">
      <w:rPr>
        <w:rFonts w:ascii="Public Sans (NSW)" w:hAnsi="Public Sans (NSW)"/>
        <w:b/>
        <w:sz w:val="24"/>
        <w:szCs w:val="20"/>
      </w:rPr>
      <w:t>tor</w:t>
    </w:r>
    <w:r>
      <w:rPr>
        <w:rFonts w:ascii="Public Sans (NSW)" w:hAnsi="Public Sans (NSW)"/>
        <w:b/>
        <w:sz w:val="24"/>
        <w:szCs w:val="20"/>
      </w:rPr>
      <w:t xml:space="preserve"> Test Certificate (TC 8)</w:t>
    </w:r>
  </w:p>
  <w:p w14:paraId="73D6BE0C" w14:textId="77777777" w:rsidR="00254C20" w:rsidRPr="000A1ADD" w:rsidRDefault="00254C20" w:rsidP="00254C20">
    <w:pPr>
      <w:tabs>
        <w:tab w:val="right" w:pos="9072"/>
      </w:tabs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600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50CE37F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visionView w:markup="0"/>
  <w:defaultTabStop w:val="720"/>
  <w:characterSpacingControl w:val="doNotCompress"/>
  <w:hdrShapeDefaults>
    <o:shapedefaults v:ext="edit" spidmax="491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3"/>
    <w:rsid w:val="00024A1A"/>
    <w:rsid w:val="00053712"/>
    <w:rsid w:val="000A1ADD"/>
    <w:rsid w:val="0010647B"/>
    <w:rsid w:val="00112ACF"/>
    <w:rsid w:val="00113888"/>
    <w:rsid w:val="001177B7"/>
    <w:rsid w:val="00186EC8"/>
    <w:rsid w:val="001D00A8"/>
    <w:rsid w:val="001D3451"/>
    <w:rsid w:val="00254C20"/>
    <w:rsid w:val="0028234D"/>
    <w:rsid w:val="002A0F05"/>
    <w:rsid w:val="002D1050"/>
    <w:rsid w:val="002E39CD"/>
    <w:rsid w:val="002F38B8"/>
    <w:rsid w:val="0037470F"/>
    <w:rsid w:val="003B6E29"/>
    <w:rsid w:val="0041531D"/>
    <w:rsid w:val="004238C8"/>
    <w:rsid w:val="00432AAF"/>
    <w:rsid w:val="0044658D"/>
    <w:rsid w:val="00455F38"/>
    <w:rsid w:val="0047076A"/>
    <w:rsid w:val="00480809"/>
    <w:rsid w:val="00487D00"/>
    <w:rsid w:val="004B187D"/>
    <w:rsid w:val="004B3B2E"/>
    <w:rsid w:val="004D69F6"/>
    <w:rsid w:val="004E5CED"/>
    <w:rsid w:val="00575E7B"/>
    <w:rsid w:val="005A3E9E"/>
    <w:rsid w:val="005B0FF9"/>
    <w:rsid w:val="005D1DA9"/>
    <w:rsid w:val="005E1F23"/>
    <w:rsid w:val="0060188A"/>
    <w:rsid w:val="00623C03"/>
    <w:rsid w:val="0062705F"/>
    <w:rsid w:val="006540D8"/>
    <w:rsid w:val="006741F3"/>
    <w:rsid w:val="006D6C1A"/>
    <w:rsid w:val="00724A12"/>
    <w:rsid w:val="007556E9"/>
    <w:rsid w:val="0075795C"/>
    <w:rsid w:val="0076055C"/>
    <w:rsid w:val="00774BA8"/>
    <w:rsid w:val="00776CE6"/>
    <w:rsid w:val="0078126A"/>
    <w:rsid w:val="00845D72"/>
    <w:rsid w:val="00852FB3"/>
    <w:rsid w:val="008564E0"/>
    <w:rsid w:val="008D5C8B"/>
    <w:rsid w:val="009247D4"/>
    <w:rsid w:val="00935C18"/>
    <w:rsid w:val="00940167"/>
    <w:rsid w:val="0094124F"/>
    <w:rsid w:val="009D77E7"/>
    <w:rsid w:val="009E2179"/>
    <w:rsid w:val="009E63CA"/>
    <w:rsid w:val="00A01443"/>
    <w:rsid w:val="00A2099A"/>
    <w:rsid w:val="00A62336"/>
    <w:rsid w:val="00B040A4"/>
    <w:rsid w:val="00B70281"/>
    <w:rsid w:val="00B71201"/>
    <w:rsid w:val="00B9018C"/>
    <w:rsid w:val="00BA6B13"/>
    <w:rsid w:val="00BB374D"/>
    <w:rsid w:val="00BE088F"/>
    <w:rsid w:val="00BE7951"/>
    <w:rsid w:val="00BF60BD"/>
    <w:rsid w:val="00C8036D"/>
    <w:rsid w:val="00D21E20"/>
    <w:rsid w:val="00D46F38"/>
    <w:rsid w:val="00DC765E"/>
    <w:rsid w:val="00DF08BD"/>
    <w:rsid w:val="00E64580"/>
    <w:rsid w:val="00E94EF9"/>
    <w:rsid w:val="00EF0A63"/>
    <w:rsid w:val="00EF2D34"/>
    <w:rsid w:val="00F2183A"/>
    <w:rsid w:val="00F97086"/>
    <w:rsid w:val="00F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7"/>
    <o:shapelayout v:ext="edit">
      <o:idmap v:ext="edit" data="1"/>
    </o:shapelayout>
  </w:shapeDefaults>
  <w:decimalSymbol w:val="."/>
  <w:listSeparator w:val=","/>
  <w14:docId w14:val="67D1E9B6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C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aragraphdefault">
    <w:name w:val="E-paragraph default"/>
    <w:link w:val="E-paragraphdefaultCharChar"/>
    <w:rsid w:val="00EF0A63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EF0A63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EF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nonum3rdlevel">
    <w:name w:val="E-Heading no num 3rd level"/>
    <w:basedOn w:val="Normal"/>
    <w:next w:val="E-paragraphdefault"/>
    <w:link w:val="E-Headingnonum3rdlevelChar"/>
    <w:rsid w:val="00E64580"/>
    <w:pPr>
      <w:keepNext/>
      <w:spacing w:before="360" w:after="120" w:line="280" w:lineRule="atLeast"/>
      <w:jc w:val="both"/>
    </w:pPr>
    <w:rPr>
      <w:rFonts w:ascii="Arial Bold" w:hAnsi="Arial Bold"/>
      <w:sz w:val="24"/>
    </w:rPr>
  </w:style>
  <w:style w:type="character" w:customStyle="1" w:styleId="E-Headingnonum3rdlevelChar">
    <w:name w:val="E-Heading no num 3rd level Char"/>
    <w:link w:val="E-Headingnonum3rdlevel"/>
    <w:rsid w:val="00E64580"/>
    <w:rPr>
      <w:rFonts w:ascii="Arial Bold" w:eastAsia="Times New Roman" w:hAnsi="Arial Bold" w:cs="Times New Roman"/>
      <w:sz w:val="24"/>
      <w:szCs w:val="24"/>
      <w:lang w:eastAsia="en-AU"/>
    </w:rPr>
  </w:style>
  <w:style w:type="paragraph" w:customStyle="1" w:styleId="E-listbullets1stlevel">
    <w:name w:val="E-list bullets 1st level"/>
    <w:basedOn w:val="E-paragraphdefault"/>
    <w:link w:val="E-listbullets1stlevelCharChar"/>
    <w:rsid w:val="00186EC8"/>
    <w:pPr>
      <w:numPr>
        <w:numId w:val="1"/>
      </w:numPr>
      <w:tabs>
        <w:tab w:val="clear" w:pos="1680"/>
      </w:tabs>
      <w:ind w:hanging="240"/>
      <w:contextualSpacing/>
      <w:jc w:val="left"/>
    </w:pPr>
  </w:style>
  <w:style w:type="character" w:customStyle="1" w:styleId="E-listbullets1stlevelCharChar">
    <w:name w:val="E-list bullets 1st level Char Char"/>
    <w:link w:val="E-listbullets1stlevel"/>
    <w:rsid w:val="00186EC8"/>
    <w:rPr>
      <w:rFonts w:ascii="Arial" w:eastAsia="Times New Roman" w:hAnsi="Arial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01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B71201"/>
    <w:pPr>
      <w:spacing w:before="60" w:after="60" w:line="240" w:lineRule="auto"/>
    </w:pPr>
    <w:rPr>
      <w:rFonts w:ascii="Arial" w:eastAsia="Times New Roman" w:hAnsi="Arial" w:cs="Times New Roman"/>
      <w:lang w:eastAsia="en-AU"/>
    </w:rPr>
    <w:tblPr/>
  </w:style>
  <w:style w:type="paragraph" w:styleId="NormalWeb">
    <w:name w:val="Normal (Web)"/>
    <w:basedOn w:val="Normal"/>
    <w:uiPriority w:val="99"/>
    <w:unhideWhenUsed/>
    <w:rsid w:val="002A0F0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-bold">
    <w:name w:val="E-bold"/>
    <w:rsid w:val="00254C20"/>
    <w:rPr>
      <w:b/>
      <w:dstrike w:val="0"/>
      <w:szCs w:val="24"/>
      <w:vertAlign w:val="baseline"/>
      <w:lang w:val="en-AU" w:eastAsia="en-AU" w:bidi="ar-SA"/>
    </w:rPr>
  </w:style>
  <w:style w:type="character" w:customStyle="1" w:styleId="9ptfontbold">
    <w:name w:val="9pt font bold"/>
    <w:basedOn w:val="DefaultParagraphFont"/>
    <w:uiPriority w:val="1"/>
    <w:qFormat/>
    <w:rsid w:val="00254C20"/>
    <w:rPr>
      <w:b/>
      <w:sz w:val="18"/>
    </w:rPr>
  </w:style>
  <w:style w:type="table" w:customStyle="1" w:styleId="E-table">
    <w:name w:val="E-table"/>
    <w:basedOn w:val="TableGrid"/>
    <w:rsid w:val="00254C20"/>
    <w:pPr>
      <w:spacing w:before="0" w:after="0" w:line="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9C53-C2DD-494C-B355-228CB2EDFE6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f712ad50-f428-4c16-a47b-db275e6b1593"/>
    <ds:schemaRef ds:uri="http://purl.org/dc/elements/1.1/"/>
    <ds:schemaRef ds:uri="8e30ef63-f4a2-4608-ad41-23c7a96281b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34F9BA-588D-41EC-A641-6824CF6B5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59776-F898-4DBB-98B1-EBBE3B05D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B61BC-47B3-45C1-AE17-684E6671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FM033 V1.1 Inspection and Testing of Signalling – Motor Generator Test Certificate TC 8</vt:lpstr>
    </vt:vector>
  </TitlesOfParts>
  <Manager>Romi Vespa</Manager>
  <Company>Sydney Trains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FM033 V1.1 Inspection and Testing of Signalling – Motor Generator Test Certificate TC 8</dc:title>
  <dc:creator>Mohammed Khan</dc:creator>
  <cp:keywords>PR S 47117 FM033 V1.1 Inspection and Testing of Signalling – Motor Generator Test Certificate TC 8</cp:keywords>
  <dc:description>PR S 47117 FM033 V1.1_x000d_
Date in Force: 26 September 2022</dc:description>
  <cp:lastModifiedBy>Bahieya Sipos</cp:lastModifiedBy>
  <cp:revision>3</cp:revision>
  <cp:lastPrinted>2019-02-06T03:18:00Z</cp:lastPrinted>
  <dcterms:created xsi:type="dcterms:W3CDTF">2022-10-17T21:27:00Z</dcterms:created>
  <dcterms:modified xsi:type="dcterms:W3CDTF">2022-10-17T21:27:00Z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