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54" w:type="dxa"/>
        <w:tblInd w:w="-55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2609"/>
        <w:gridCol w:w="567"/>
        <w:gridCol w:w="850"/>
        <w:gridCol w:w="510"/>
        <w:gridCol w:w="908"/>
        <w:gridCol w:w="845"/>
        <w:gridCol w:w="680"/>
        <w:gridCol w:w="851"/>
        <w:gridCol w:w="878"/>
        <w:gridCol w:w="851"/>
        <w:gridCol w:w="680"/>
        <w:gridCol w:w="567"/>
        <w:gridCol w:w="567"/>
        <w:gridCol w:w="1027"/>
        <w:gridCol w:w="1897"/>
      </w:tblGrid>
      <w:tr w:rsidR="00F66715" w:rsidRPr="00816EFD" w14:paraId="55FCBDE9" w14:textId="77777777" w:rsidTr="008D24F9">
        <w:tc>
          <w:tcPr>
            <w:tcW w:w="4593" w:type="dxa"/>
            <w:gridSpan w:val="4"/>
            <w:tcBorders>
              <w:top w:val="nil"/>
              <w:left w:val="nil"/>
            </w:tcBorders>
          </w:tcPr>
          <w:p w14:paraId="6D50BBB6" w14:textId="77777777" w:rsidR="008B43A9" w:rsidRPr="00816EFD" w:rsidRDefault="008B43A9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bottom"/>
          </w:tcPr>
          <w:p w14:paraId="4D3E1B8B" w14:textId="77777777" w:rsidR="008B43A9" w:rsidRPr="00816EFD" w:rsidRDefault="008B43A9" w:rsidP="008D24F9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Style w:val="E-bold"/>
                <w:rFonts w:ascii="Public Sans (NSW)" w:hAnsi="Public Sans (NSW)"/>
                <w:sz w:val="18"/>
                <w:szCs w:val="18"/>
              </w:rPr>
              <w:t>Apparatus Inspections</w:t>
            </w:r>
          </w:p>
        </w:tc>
        <w:tc>
          <w:tcPr>
            <w:tcW w:w="4105" w:type="dxa"/>
            <w:gridSpan w:val="5"/>
            <w:tcBorders>
              <w:top w:val="nil"/>
            </w:tcBorders>
          </w:tcPr>
          <w:p w14:paraId="62B38906" w14:textId="77777777" w:rsidR="008B43A9" w:rsidRPr="00816EFD" w:rsidRDefault="008B43A9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814" w:type="dxa"/>
            <w:gridSpan w:val="3"/>
            <w:shd w:val="clear" w:color="auto" w:fill="D9D9D9" w:themeFill="background1" w:themeFillShade="D9"/>
            <w:vAlign w:val="bottom"/>
          </w:tcPr>
          <w:p w14:paraId="1C9C89BE" w14:textId="77777777" w:rsidR="008B43A9" w:rsidRPr="00816EFD" w:rsidRDefault="008B43A9" w:rsidP="008D24F9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Style w:val="E-bold"/>
                <w:rFonts w:ascii="Public Sans (NSW)" w:hAnsi="Public Sans (NSW)"/>
                <w:sz w:val="18"/>
                <w:szCs w:val="18"/>
              </w:rPr>
              <w:t>Test Documentation</w:t>
            </w:r>
          </w:p>
        </w:tc>
        <w:tc>
          <w:tcPr>
            <w:tcW w:w="2924" w:type="dxa"/>
            <w:gridSpan w:val="2"/>
            <w:tcBorders>
              <w:top w:val="nil"/>
              <w:right w:val="nil"/>
            </w:tcBorders>
          </w:tcPr>
          <w:p w14:paraId="3C5CFA57" w14:textId="77777777" w:rsidR="008B43A9" w:rsidRPr="00816EFD" w:rsidRDefault="008B43A9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F66715" w:rsidRPr="00816EFD" w14:paraId="11833A9A" w14:textId="77777777" w:rsidTr="00F66715">
        <w:trPr>
          <w:trHeight w:val="1246"/>
        </w:trPr>
        <w:tc>
          <w:tcPr>
            <w:tcW w:w="567" w:type="dxa"/>
            <w:shd w:val="clear" w:color="auto" w:fill="D9D9D9" w:themeFill="background1" w:themeFillShade="D9"/>
            <w:vAlign w:val="bottom"/>
          </w:tcPr>
          <w:p w14:paraId="5C0E7978" w14:textId="77777777" w:rsidR="001A115A" w:rsidRPr="00816EFD" w:rsidRDefault="001A115A" w:rsidP="008D24F9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Style w:val="E-bold"/>
                <w:rFonts w:ascii="Public Sans (NSW)" w:hAnsi="Public Sans (NSW)"/>
                <w:sz w:val="18"/>
                <w:szCs w:val="18"/>
              </w:rPr>
              <w:t>No</w:t>
            </w:r>
          </w:p>
        </w:tc>
        <w:tc>
          <w:tcPr>
            <w:tcW w:w="2609" w:type="dxa"/>
            <w:shd w:val="clear" w:color="auto" w:fill="D9D9D9" w:themeFill="background1" w:themeFillShade="D9"/>
            <w:vAlign w:val="bottom"/>
          </w:tcPr>
          <w:p w14:paraId="3256EB07" w14:textId="77777777" w:rsidR="001A115A" w:rsidRPr="00816EFD" w:rsidRDefault="001A115A" w:rsidP="008D24F9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Style w:val="E-bold"/>
                <w:rFonts w:ascii="Public Sans (NSW)" w:hAnsi="Public Sans (NSW)"/>
                <w:sz w:val="18"/>
                <w:szCs w:val="18"/>
              </w:rPr>
              <w:t>Apparatus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14:paraId="4B833DBD" w14:textId="77777777" w:rsidR="001A115A" w:rsidRPr="00816EFD" w:rsidRDefault="001A115A" w:rsidP="008D24F9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Style w:val="E-bold"/>
                <w:rFonts w:ascii="Public Sans (NSW)" w:hAnsi="Public Sans (NSW)"/>
                <w:sz w:val="18"/>
                <w:szCs w:val="18"/>
              </w:rPr>
              <w:t>Type Approval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14:paraId="04E45F78" w14:textId="77777777" w:rsidR="001A115A" w:rsidRPr="00816EFD" w:rsidRDefault="001A115A" w:rsidP="008D24F9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Style w:val="E-bold"/>
                <w:rFonts w:ascii="Public Sans (NSW)" w:hAnsi="Public Sans (NSW)"/>
                <w:sz w:val="18"/>
                <w:szCs w:val="18"/>
              </w:rPr>
              <w:t>Manufacturer Test Certificates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14:paraId="482F2FF9" w14:textId="77777777" w:rsidR="001A115A" w:rsidRPr="00816EFD" w:rsidRDefault="001A115A" w:rsidP="008D24F9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Style w:val="E-bold"/>
                <w:rFonts w:ascii="Public Sans (NSW)" w:hAnsi="Public Sans (NSW)"/>
                <w:sz w:val="18"/>
                <w:szCs w:val="18"/>
              </w:rPr>
              <w:t>General</w:t>
            </w:r>
          </w:p>
        </w:tc>
        <w:tc>
          <w:tcPr>
            <w:tcW w:w="908" w:type="dxa"/>
            <w:shd w:val="clear" w:color="auto" w:fill="D9D9D9" w:themeFill="background1" w:themeFillShade="D9"/>
            <w:textDirection w:val="btLr"/>
            <w:vAlign w:val="center"/>
          </w:tcPr>
          <w:p w14:paraId="555031D5" w14:textId="02B20F7F" w:rsidR="001A115A" w:rsidRPr="00816EFD" w:rsidRDefault="001A115A" w:rsidP="008D24F9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Style w:val="E-bold"/>
                <w:rFonts w:ascii="Public Sans (NSW)" w:hAnsi="Public Sans (NSW)"/>
                <w:sz w:val="18"/>
                <w:szCs w:val="18"/>
              </w:rPr>
              <w:t>Warding/</w:t>
            </w:r>
            <w:r w:rsidR="00A10928">
              <w:rPr>
                <w:rStyle w:val="E-bold"/>
                <w:rFonts w:ascii="Public Sans (NSW)" w:hAnsi="Public Sans (NSW)"/>
                <w:sz w:val="18"/>
                <w:szCs w:val="18"/>
              </w:rPr>
              <w:br/>
            </w:r>
            <w:r w:rsidRPr="00816EFD">
              <w:rPr>
                <w:rStyle w:val="E-bold"/>
                <w:rFonts w:ascii="Public Sans (NSW)" w:hAnsi="Public Sans (NSW)"/>
                <w:sz w:val="18"/>
                <w:szCs w:val="18"/>
              </w:rPr>
              <w:t>Indexing/</w:t>
            </w:r>
            <w:r w:rsidR="00A10928">
              <w:rPr>
                <w:rStyle w:val="E-bold"/>
                <w:rFonts w:ascii="Public Sans (NSW)" w:hAnsi="Public Sans (NSW)"/>
                <w:sz w:val="18"/>
                <w:szCs w:val="18"/>
              </w:rPr>
              <w:br/>
            </w:r>
            <w:r w:rsidRPr="00816EFD">
              <w:rPr>
                <w:rStyle w:val="E-bold"/>
                <w:rFonts w:ascii="Public Sans (NSW)" w:hAnsi="Public Sans (NSW)"/>
                <w:sz w:val="18"/>
                <w:szCs w:val="18"/>
              </w:rPr>
              <w:t>Pin</w:t>
            </w:r>
            <w:r w:rsidR="008B43A9" w:rsidRPr="00816EFD">
              <w:rPr>
                <w:rStyle w:val="E-bold"/>
                <w:rFonts w:ascii="Public Sans (NSW)" w:hAnsi="Public Sans (NSW)"/>
                <w:sz w:val="18"/>
                <w:szCs w:val="18"/>
              </w:rPr>
              <w:t> </w:t>
            </w:r>
            <w:r w:rsidRPr="00816EFD">
              <w:rPr>
                <w:rStyle w:val="E-bold"/>
                <w:rFonts w:ascii="Public Sans (NSW)" w:hAnsi="Public Sans (NSW)"/>
                <w:sz w:val="18"/>
                <w:szCs w:val="18"/>
              </w:rPr>
              <w:t>Coding</w:t>
            </w:r>
          </w:p>
        </w:tc>
        <w:tc>
          <w:tcPr>
            <w:tcW w:w="845" w:type="dxa"/>
            <w:shd w:val="clear" w:color="auto" w:fill="D9D9D9" w:themeFill="background1" w:themeFillShade="D9"/>
            <w:textDirection w:val="btLr"/>
            <w:vAlign w:val="center"/>
          </w:tcPr>
          <w:p w14:paraId="00949213" w14:textId="77777777" w:rsidR="001A115A" w:rsidRPr="00816EFD" w:rsidRDefault="001A115A" w:rsidP="008D24F9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Style w:val="E-bold"/>
                <w:rFonts w:ascii="Public Sans (NSW)" w:hAnsi="Public Sans (NSW)"/>
                <w:sz w:val="18"/>
                <w:szCs w:val="18"/>
              </w:rPr>
              <w:t>Circuit &amp; Insulation Tests</w:t>
            </w:r>
          </w:p>
        </w:tc>
        <w:tc>
          <w:tcPr>
            <w:tcW w:w="680" w:type="dxa"/>
            <w:shd w:val="clear" w:color="auto" w:fill="D9D9D9" w:themeFill="background1" w:themeFillShade="D9"/>
            <w:textDirection w:val="btLr"/>
            <w:vAlign w:val="center"/>
          </w:tcPr>
          <w:p w14:paraId="5EB48046" w14:textId="77777777" w:rsidR="001A115A" w:rsidRPr="00816EFD" w:rsidRDefault="001A115A" w:rsidP="008D24F9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Style w:val="E-bold"/>
                <w:rFonts w:ascii="Public Sans (NSW)" w:hAnsi="Public Sans (NSW)"/>
                <w:sz w:val="18"/>
                <w:szCs w:val="18"/>
              </w:rPr>
              <w:t>Apparatus Function Test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  <w:vAlign w:val="center"/>
          </w:tcPr>
          <w:p w14:paraId="4DA9DF10" w14:textId="77777777" w:rsidR="001A115A" w:rsidRPr="00816EFD" w:rsidRDefault="001A115A" w:rsidP="008D24F9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Style w:val="E-bold"/>
                <w:rFonts w:ascii="Public Sans (NSW)" w:hAnsi="Public Sans (NSW)"/>
                <w:sz w:val="18"/>
                <w:szCs w:val="18"/>
              </w:rPr>
              <w:t>Control &amp; Interlocking Tests</w:t>
            </w:r>
          </w:p>
        </w:tc>
        <w:tc>
          <w:tcPr>
            <w:tcW w:w="878" w:type="dxa"/>
            <w:shd w:val="clear" w:color="auto" w:fill="D9D9D9" w:themeFill="background1" w:themeFillShade="D9"/>
            <w:textDirection w:val="btLr"/>
            <w:vAlign w:val="center"/>
          </w:tcPr>
          <w:p w14:paraId="08DF41C2" w14:textId="77777777" w:rsidR="001A115A" w:rsidRPr="00816EFD" w:rsidRDefault="001A115A" w:rsidP="008D24F9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Style w:val="E-bold"/>
                <w:rFonts w:ascii="Public Sans (NSW)" w:hAnsi="Public Sans (NSW)"/>
                <w:sz w:val="18"/>
                <w:szCs w:val="18"/>
              </w:rPr>
              <w:t>Test  from Operators Interface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  <w:vAlign w:val="center"/>
          </w:tcPr>
          <w:p w14:paraId="77EA53E3" w14:textId="77777777" w:rsidR="001A115A" w:rsidRPr="00816EFD" w:rsidRDefault="001A115A" w:rsidP="008D24F9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Style w:val="E-bold"/>
                <w:rFonts w:ascii="Public Sans (NSW)" w:hAnsi="Public Sans (NSW)"/>
                <w:sz w:val="18"/>
                <w:szCs w:val="18"/>
              </w:rPr>
              <w:t>Aspect Sequence Tests</w:t>
            </w:r>
          </w:p>
        </w:tc>
        <w:tc>
          <w:tcPr>
            <w:tcW w:w="680" w:type="dxa"/>
            <w:shd w:val="clear" w:color="auto" w:fill="D9D9D9" w:themeFill="background1" w:themeFillShade="D9"/>
            <w:textDirection w:val="btLr"/>
            <w:vAlign w:val="center"/>
          </w:tcPr>
          <w:p w14:paraId="73A1364E" w14:textId="77777777" w:rsidR="001A115A" w:rsidRPr="00816EFD" w:rsidRDefault="001A115A" w:rsidP="008D24F9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Style w:val="E-bold"/>
                <w:rFonts w:ascii="Public Sans (NSW)" w:hAnsi="Public Sans (NSW)"/>
                <w:sz w:val="18"/>
                <w:szCs w:val="18"/>
              </w:rPr>
              <w:t>Design Drawings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14:paraId="0AAD3E82" w14:textId="77777777" w:rsidR="001A115A" w:rsidRPr="00816EFD" w:rsidRDefault="001A115A" w:rsidP="008D24F9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Style w:val="E-bold"/>
                <w:rFonts w:ascii="Public Sans (NSW)" w:hAnsi="Public Sans (NSW)"/>
                <w:sz w:val="18"/>
                <w:szCs w:val="18"/>
              </w:rPr>
              <w:t>Check Lists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14:paraId="3343B18E" w14:textId="77777777" w:rsidR="001A115A" w:rsidRPr="00816EFD" w:rsidRDefault="001A115A" w:rsidP="008D24F9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Style w:val="E-bold"/>
                <w:rFonts w:ascii="Public Sans (NSW)" w:hAnsi="Public Sans (NSW)"/>
                <w:sz w:val="18"/>
                <w:szCs w:val="18"/>
              </w:rPr>
              <w:t>Certificates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bottom"/>
          </w:tcPr>
          <w:p w14:paraId="46FF747E" w14:textId="77777777" w:rsidR="001A115A" w:rsidRPr="00816EFD" w:rsidRDefault="001A115A" w:rsidP="008D24F9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Style w:val="E-bold"/>
                <w:rFonts w:ascii="Public Sans (NSW)" w:hAnsi="Public Sans (NSW)"/>
                <w:sz w:val="18"/>
                <w:szCs w:val="18"/>
              </w:rPr>
              <w:t>Date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bottom"/>
          </w:tcPr>
          <w:p w14:paraId="5124F2CB" w14:textId="77777777" w:rsidR="001A115A" w:rsidRPr="00816EFD" w:rsidRDefault="001A115A" w:rsidP="008D24F9">
            <w:pPr>
              <w:jc w:val="center"/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Style w:val="E-bold"/>
                <w:rFonts w:ascii="Public Sans (NSW)" w:hAnsi="Public Sans (NSW)"/>
                <w:sz w:val="18"/>
                <w:szCs w:val="18"/>
              </w:rPr>
              <w:t>Signature</w:t>
            </w:r>
          </w:p>
        </w:tc>
      </w:tr>
      <w:tr w:rsidR="008B43A9" w:rsidRPr="00816EFD" w14:paraId="6ADA175C" w14:textId="77777777" w:rsidTr="008D24F9">
        <w:tc>
          <w:tcPr>
            <w:tcW w:w="567" w:type="dxa"/>
          </w:tcPr>
          <w:p w14:paraId="726BEC26" w14:textId="77777777" w:rsidR="001A115A" w:rsidRPr="00816EFD" w:rsidRDefault="001A115A" w:rsidP="008D24F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Fonts w:ascii="Public Sans (NSW)" w:hAnsi="Public Sans (NSW)"/>
                <w:sz w:val="18"/>
                <w:szCs w:val="18"/>
              </w:rPr>
              <w:t>1</w:t>
            </w:r>
          </w:p>
        </w:tc>
        <w:tc>
          <w:tcPr>
            <w:tcW w:w="2609" w:type="dxa"/>
          </w:tcPr>
          <w:p w14:paraId="314F7593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Fonts w:ascii="Public Sans (NSW)" w:hAnsi="Public Sans (NSW)"/>
                <w:sz w:val="18"/>
                <w:szCs w:val="18"/>
              </w:rPr>
              <w:t>Signals</w:t>
            </w:r>
          </w:p>
        </w:tc>
        <w:tc>
          <w:tcPr>
            <w:tcW w:w="567" w:type="dxa"/>
          </w:tcPr>
          <w:p w14:paraId="505E6756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0" w:type="dxa"/>
          </w:tcPr>
          <w:p w14:paraId="50AF2D67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10" w:type="dxa"/>
          </w:tcPr>
          <w:p w14:paraId="6B6D961E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08" w:type="dxa"/>
          </w:tcPr>
          <w:p w14:paraId="6624E499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45" w:type="dxa"/>
          </w:tcPr>
          <w:p w14:paraId="3062AA68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80" w:type="dxa"/>
          </w:tcPr>
          <w:p w14:paraId="5430360A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1" w:type="dxa"/>
          </w:tcPr>
          <w:p w14:paraId="58960ACD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78" w:type="dxa"/>
          </w:tcPr>
          <w:p w14:paraId="0F294D44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1" w:type="dxa"/>
          </w:tcPr>
          <w:p w14:paraId="3E85E7AB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80" w:type="dxa"/>
          </w:tcPr>
          <w:p w14:paraId="32156D47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0E14AE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3C59E2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027" w:type="dxa"/>
          </w:tcPr>
          <w:p w14:paraId="34512AEA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897" w:type="dxa"/>
          </w:tcPr>
          <w:p w14:paraId="28E8177E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8B43A9" w:rsidRPr="00816EFD" w14:paraId="5EA7F888" w14:textId="77777777" w:rsidTr="008D24F9">
        <w:tc>
          <w:tcPr>
            <w:tcW w:w="567" w:type="dxa"/>
          </w:tcPr>
          <w:p w14:paraId="4BBF156A" w14:textId="77777777" w:rsidR="001A115A" w:rsidRPr="00816EFD" w:rsidRDefault="001A115A" w:rsidP="008D24F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Fonts w:ascii="Public Sans (NSW)" w:hAnsi="Public Sans (NSW)"/>
                <w:sz w:val="18"/>
                <w:szCs w:val="18"/>
              </w:rPr>
              <w:t>2</w:t>
            </w:r>
          </w:p>
        </w:tc>
        <w:tc>
          <w:tcPr>
            <w:tcW w:w="2609" w:type="dxa"/>
          </w:tcPr>
          <w:p w14:paraId="7CA55A0C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Fonts w:ascii="Public Sans (NSW)" w:hAnsi="Public Sans (NSW)"/>
                <w:sz w:val="18"/>
                <w:szCs w:val="18"/>
              </w:rPr>
              <w:t>Train Stops</w:t>
            </w:r>
          </w:p>
        </w:tc>
        <w:tc>
          <w:tcPr>
            <w:tcW w:w="567" w:type="dxa"/>
          </w:tcPr>
          <w:p w14:paraId="6E7C76B1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E259B7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10" w:type="dxa"/>
          </w:tcPr>
          <w:p w14:paraId="01988D3D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08" w:type="dxa"/>
          </w:tcPr>
          <w:p w14:paraId="546F02C6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45" w:type="dxa"/>
          </w:tcPr>
          <w:p w14:paraId="41CA46D0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80" w:type="dxa"/>
          </w:tcPr>
          <w:p w14:paraId="080B798D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1" w:type="dxa"/>
          </w:tcPr>
          <w:p w14:paraId="3B42BD7C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78" w:type="dxa"/>
          </w:tcPr>
          <w:p w14:paraId="0A6C1EC8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1" w:type="dxa"/>
          </w:tcPr>
          <w:p w14:paraId="70E5A53C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80" w:type="dxa"/>
          </w:tcPr>
          <w:p w14:paraId="3500F30C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78DDC4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E069D7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027" w:type="dxa"/>
          </w:tcPr>
          <w:p w14:paraId="37493B71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897" w:type="dxa"/>
          </w:tcPr>
          <w:p w14:paraId="0F7A374B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8B43A9" w:rsidRPr="00816EFD" w14:paraId="1331FF6B" w14:textId="77777777" w:rsidTr="008D24F9">
        <w:tc>
          <w:tcPr>
            <w:tcW w:w="567" w:type="dxa"/>
          </w:tcPr>
          <w:p w14:paraId="6CF673C3" w14:textId="77777777" w:rsidR="001A115A" w:rsidRPr="00816EFD" w:rsidRDefault="001A115A" w:rsidP="008D24F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Fonts w:ascii="Public Sans (NSW)" w:hAnsi="Public Sans (NSW)"/>
                <w:sz w:val="18"/>
                <w:szCs w:val="18"/>
              </w:rPr>
              <w:t>3</w:t>
            </w:r>
          </w:p>
        </w:tc>
        <w:tc>
          <w:tcPr>
            <w:tcW w:w="2609" w:type="dxa"/>
          </w:tcPr>
          <w:p w14:paraId="45C3F16E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Fonts w:ascii="Public Sans (NSW)" w:hAnsi="Public Sans (NSW)"/>
                <w:sz w:val="18"/>
                <w:szCs w:val="18"/>
              </w:rPr>
              <w:t>Track Circuits</w:t>
            </w:r>
          </w:p>
        </w:tc>
        <w:tc>
          <w:tcPr>
            <w:tcW w:w="567" w:type="dxa"/>
          </w:tcPr>
          <w:p w14:paraId="0911F0E4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0" w:type="dxa"/>
          </w:tcPr>
          <w:p w14:paraId="10530BD6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10" w:type="dxa"/>
          </w:tcPr>
          <w:p w14:paraId="5CF9BC46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08" w:type="dxa"/>
          </w:tcPr>
          <w:p w14:paraId="73B8B7B9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45" w:type="dxa"/>
          </w:tcPr>
          <w:p w14:paraId="106D1C6F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80" w:type="dxa"/>
          </w:tcPr>
          <w:p w14:paraId="44E89B47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1" w:type="dxa"/>
          </w:tcPr>
          <w:p w14:paraId="2A99BB2D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78" w:type="dxa"/>
          </w:tcPr>
          <w:p w14:paraId="66AE72A7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71718B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80" w:type="dxa"/>
          </w:tcPr>
          <w:p w14:paraId="141DCB86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1587FB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0E79C9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027" w:type="dxa"/>
          </w:tcPr>
          <w:p w14:paraId="2D62C014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897" w:type="dxa"/>
          </w:tcPr>
          <w:p w14:paraId="406F919D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8B43A9" w:rsidRPr="00816EFD" w14:paraId="486CC433" w14:textId="77777777" w:rsidTr="008D24F9">
        <w:tc>
          <w:tcPr>
            <w:tcW w:w="567" w:type="dxa"/>
          </w:tcPr>
          <w:p w14:paraId="00205503" w14:textId="77777777" w:rsidR="001A115A" w:rsidRPr="00816EFD" w:rsidRDefault="001A115A" w:rsidP="008D24F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Fonts w:ascii="Public Sans (NSW)" w:hAnsi="Public Sans (NSW)"/>
                <w:sz w:val="18"/>
                <w:szCs w:val="18"/>
              </w:rPr>
              <w:t>4</w:t>
            </w:r>
          </w:p>
        </w:tc>
        <w:tc>
          <w:tcPr>
            <w:tcW w:w="2609" w:type="dxa"/>
          </w:tcPr>
          <w:p w14:paraId="7369FCD9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Fonts w:ascii="Public Sans (NSW)" w:hAnsi="Public Sans (NSW)"/>
                <w:sz w:val="18"/>
                <w:szCs w:val="18"/>
              </w:rPr>
              <w:t>Points</w:t>
            </w:r>
          </w:p>
        </w:tc>
        <w:tc>
          <w:tcPr>
            <w:tcW w:w="567" w:type="dxa"/>
          </w:tcPr>
          <w:p w14:paraId="441609D8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0" w:type="dxa"/>
          </w:tcPr>
          <w:p w14:paraId="1C8472D2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10" w:type="dxa"/>
          </w:tcPr>
          <w:p w14:paraId="2035A37B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08" w:type="dxa"/>
          </w:tcPr>
          <w:p w14:paraId="44CD5A35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45" w:type="dxa"/>
          </w:tcPr>
          <w:p w14:paraId="150A89C2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80" w:type="dxa"/>
          </w:tcPr>
          <w:p w14:paraId="50539D89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1" w:type="dxa"/>
          </w:tcPr>
          <w:p w14:paraId="32CF643E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78" w:type="dxa"/>
          </w:tcPr>
          <w:p w14:paraId="59455F56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1" w:type="dxa"/>
          </w:tcPr>
          <w:p w14:paraId="556744A7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80" w:type="dxa"/>
          </w:tcPr>
          <w:p w14:paraId="75C18F69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A799B2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C00087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027" w:type="dxa"/>
          </w:tcPr>
          <w:p w14:paraId="7DE12417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897" w:type="dxa"/>
          </w:tcPr>
          <w:p w14:paraId="41327985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8B43A9" w:rsidRPr="00816EFD" w14:paraId="69FDAFF0" w14:textId="77777777" w:rsidTr="008D24F9">
        <w:tc>
          <w:tcPr>
            <w:tcW w:w="567" w:type="dxa"/>
          </w:tcPr>
          <w:p w14:paraId="0FAFAD0D" w14:textId="77777777" w:rsidR="001A115A" w:rsidRPr="00816EFD" w:rsidRDefault="001A115A" w:rsidP="008D24F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Fonts w:ascii="Public Sans (NSW)" w:hAnsi="Public Sans (NSW)"/>
                <w:sz w:val="18"/>
                <w:szCs w:val="18"/>
              </w:rPr>
              <w:t>5</w:t>
            </w:r>
          </w:p>
        </w:tc>
        <w:tc>
          <w:tcPr>
            <w:tcW w:w="2609" w:type="dxa"/>
          </w:tcPr>
          <w:p w14:paraId="618E7B00" w14:textId="6E93371D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Fonts w:ascii="Public Sans (NSW)" w:hAnsi="Public Sans (NSW)"/>
                <w:sz w:val="18"/>
                <w:szCs w:val="18"/>
              </w:rPr>
              <w:t>Ground Frames/Releasing Switches</w:t>
            </w:r>
          </w:p>
        </w:tc>
        <w:tc>
          <w:tcPr>
            <w:tcW w:w="567" w:type="dxa"/>
          </w:tcPr>
          <w:p w14:paraId="3211A071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0" w:type="dxa"/>
          </w:tcPr>
          <w:p w14:paraId="6944E90A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10" w:type="dxa"/>
          </w:tcPr>
          <w:p w14:paraId="13AD043F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08" w:type="dxa"/>
          </w:tcPr>
          <w:p w14:paraId="6F888FAB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45" w:type="dxa"/>
          </w:tcPr>
          <w:p w14:paraId="64FC8875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80" w:type="dxa"/>
          </w:tcPr>
          <w:p w14:paraId="470BDBBA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1" w:type="dxa"/>
          </w:tcPr>
          <w:p w14:paraId="2CF945A3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78" w:type="dxa"/>
          </w:tcPr>
          <w:p w14:paraId="71F15A99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1" w:type="dxa"/>
          </w:tcPr>
          <w:p w14:paraId="532D9E5C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80" w:type="dxa"/>
          </w:tcPr>
          <w:p w14:paraId="18211627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5B8AC4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E76EAC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027" w:type="dxa"/>
          </w:tcPr>
          <w:p w14:paraId="1B8DA4C9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897" w:type="dxa"/>
          </w:tcPr>
          <w:p w14:paraId="23F786DE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8B43A9" w:rsidRPr="00816EFD" w14:paraId="67F757B3" w14:textId="77777777" w:rsidTr="008D24F9">
        <w:tc>
          <w:tcPr>
            <w:tcW w:w="567" w:type="dxa"/>
          </w:tcPr>
          <w:p w14:paraId="44537A5B" w14:textId="77777777" w:rsidR="001A115A" w:rsidRPr="00816EFD" w:rsidRDefault="001A115A" w:rsidP="008D24F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Fonts w:ascii="Public Sans (NSW)" w:hAnsi="Public Sans (NSW)"/>
                <w:sz w:val="18"/>
                <w:szCs w:val="18"/>
              </w:rPr>
              <w:t>6</w:t>
            </w:r>
          </w:p>
        </w:tc>
        <w:tc>
          <w:tcPr>
            <w:tcW w:w="2609" w:type="dxa"/>
          </w:tcPr>
          <w:p w14:paraId="5189CBAD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Fonts w:ascii="Public Sans (NSW)" w:hAnsi="Public Sans (NSW)"/>
                <w:sz w:val="18"/>
                <w:szCs w:val="18"/>
              </w:rPr>
              <w:t>Level Crossings</w:t>
            </w:r>
          </w:p>
        </w:tc>
        <w:tc>
          <w:tcPr>
            <w:tcW w:w="567" w:type="dxa"/>
          </w:tcPr>
          <w:p w14:paraId="2E5784CA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0" w:type="dxa"/>
          </w:tcPr>
          <w:p w14:paraId="6E8E0429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10" w:type="dxa"/>
          </w:tcPr>
          <w:p w14:paraId="59427D5F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08" w:type="dxa"/>
          </w:tcPr>
          <w:p w14:paraId="66D095AD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45" w:type="dxa"/>
          </w:tcPr>
          <w:p w14:paraId="6B0B0AD3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80" w:type="dxa"/>
          </w:tcPr>
          <w:p w14:paraId="21AB3FF5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1" w:type="dxa"/>
          </w:tcPr>
          <w:p w14:paraId="41C164DC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78" w:type="dxa"/>
          </w:tcPr>
          <w:p w14:paraId="33471102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1" w:type="dxa"/>
          </w:tcPr>
          <w:p w14:paraId="48643F56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80" w:type="dxa"/>
          </w:tcPr>
          <w:p w14:paraId="48DE9644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37883F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728EAF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027" w:type="dxa"/>
          </w:tcPr>
          <w:p w14:paraId="6CD8B972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897" w:type="dxa"/>
          </w:tcPr>
          <w:p w14:paraId="514F3D81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8B43A9" w:rsidRPr="00816EFD" w14:paraId="314E993C" w14:textId="77777777" w:rsidTr="008D24F9">
        <w:tc>
          <w:tcPr>
            <w:tcW w:w="567" w:type="dxa"/>
          </w:tcPr>
          <w:p w14:paraId="16EC6611" w14:textId="77777777" w:rsidR="001A115A" w:rsidRPr="00816EFD" w:rsidRDefault="001A115A" w:rsidP="008D24F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Fonts w:ascii="Public Sans (NSW)" w:hAnsi="Public Sans (NSW)"/>
                <w:sz w:val="18"/>
                <w:szCs w:val="18"/>
              </w:rPr>
              <w:t>7</w:t>
            </w:r>
          </w:p>
        </w:tc>
        <w:tc>
          <w:tcPr>
            <w:tcW w:w="2609" w:type="dxa"/>
          </w:tcPr>
          <w:p w14:paraId="06144D35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Fonts w:ascii="Public Sans (NSW)" w:hAnsi="Public Sans (NSW)"/>
                <w:sz w:val="18"/>
                <w:szCs w:val="18"/>
              </w:rPr>
              <w:t>Locations</w:t>
            </w:r>
          </w:p>
        </w:tc>
        <w:tc>
          <w:tcPr>
            <w:tcW w:w="567" w:type="dxa"/>
          </w:tcPr>
          <w:p w14:paraId="53E2921D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0" w:type="dxa"/>
          </w:tcPr>
          <w:p w14:paraId="360C54A7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10" w:type="dxa"/>
          </w:tcPr>
          <w:p w14:paraId="121856A6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08" w:type="dxa"/>
          </w:tcPr>
          <w:p w14:paraId="4AC0D8D3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45" w:type="dxa"/>
          </w:tcPr>
          <w:p w14:paraId="634AEB2B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80" w:type="dxa"/>
          </w:tcPr>
          <w:p w14:paraId="4C2CCCA1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1" w:type="dxa"/>
          </w:tcPr>
          <w:p w14:paraId="6DB30790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78" w:type="dxa"/>
          </w:tcPr>
          <w:p w14:paraId="08361FAB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1" w:type="dxa"/>
          </w:tcPr>
          <w:p w14:paraId="1F699C72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80" w:type="dxa"/>
          </w:tcPr>
          <w:p w14:paraId="31A3732B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860379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402468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027" w:type="dxa"/>
          </w:tcPr>
          <w:p w14:paraId="3DC16F64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897" w:type="dxa"/>
          </w:tcPr>
          <w:p w14:paraId="40DB1F5A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8B43A9" w:rsidRPr="00816EFD" w14:paraId="54F120BA" w14:textId="77777777" w:rsidTr="008D24F9">
        <w:tc>
          <w:tcPr>
            <w:tcW w:w="567" w:type="dxa"/>
          </w:tcPr>
          <w:p w14:paraId="2F596EF6" w14:textId="77777777" w:rsidR="001A115A" w:rsidRPr="00816EFD" w:rsidRDefault="001A115A" w:rsidP="008D24F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Fonts w:ascii="Public Sans (NSW)" w:hAnsi="Public Sans (NSW)"/>
                <w:sz w:val="18"/>
                <w:szCs w:val="18"/>
              </w:rPr>
              <w:t>8</w:t>
            </w:r>
          </w:p>
        </w:tc>
        <w:tc>
          <w:tcPr>
            <w:tcW w:w="2609" w:type="dxa"/>
          </w:tcPr>
          <w:p w14:paraId="150296E1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Fonts w:ascii="Public Sans (NSW)" w:hAnsi="Public Sans (NSW)"/>
                <w:sz w:val="18"/>
                <w:szCs w:val="18"/>
              </w:rPr>
              <w:t>Central Interlocking</w:t>
            </w:r>
          </w:p>
        </w:tc>
        <w:tc>
          <w:tcPr>
            <w:tcW w:w="567" w:type="dxa"/>
          </w:tcPr>
          <w:p w14:paraId="1F630278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0" w:type="dxa"/>
          </w:tcPr>
          <w:p w14:paraId="34626912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10" w:type="dxa"/>
          </w:tcPr>
          <w:p w14:paraId="3E65A936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08" w:type="dxa"/>
          </w:tcPr>
          <w:p w14:paraId="5D195601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45" w:type="dxa"/>
          </w:tcPr>
          <w:p w14:paraId="300558F4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80" w:type="dxa"/>
          </w:tcPr>
          <w:p w14:paraId="58325464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1" w:type="dxa"/>
          </w:tcPr>
          <w:p w14:paraId="1DDC72AC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78" w:type="dxa"/>
          </w:tcPr>
          <w:p w14:paraId="2D27EB01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1" w:type="dxa"/>
          </w:tcPr>
          <w:p w14:paraId="6F6F59E1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80" w:type="dxa"/>
          </w:tcPr>
          <w:p w14:paraId="1DD808BF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</w:tcPr>
          <w:p w14:paraId="03D4528B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</w:tcPr>
          <w:p w14:paraId="036F5918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027" w:type="dxa"/>
          </w:tcPr>
          <w:p w14:paraId="61B9A2D7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897" w:type="dxa"/>
          </w:tcPr>
          <w:p w14:paraId="29A909FE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8B43A9" w:rsidRPr="00816EFD" w14:paraId="05216140" w14:textId="77777777" w:rsidTr="008D24F9">
        <w:tc>
          <w:tcPr>
            <w:tcW w:w="567" w:type="dxa"/>
          </w:tcPr>
          <w:p w14:paraId="4181560A" w14:textId="77777777" w:rsidR="001A115A" w:rsidRPr="00816EFD" w:rsidRDefault="001A115A" w:rsidP="008D24F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Fonts w:ascii="Public Sans (NSW)" w:hAnsi="Public Sans (NSW)"/>
                <w:sz w:val="18"/>
                <w:szCs w:val="18"/>
              </w:rPr>
              <w:t>9</w:t>
            </w:r>
          </w:p>
        </w:tc>
        <w:tc>
          <w:tcPr>
            <w:tcW w:w="2609" w:type="dxa"/>
          </w:tcPr>
          <w:p w14:paraId="19CE88A4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Fonts w:ascii="Public Sans (NSW)" w:hAnsi="Public Sans (NSW)"/>
                <w:sz w:val="18"/>
                <w:szCs w:val="18"/>
              </w:rPr>
              <w:t>Cables Main</w:t>
            </w:r>
          </w:p>
        </w:tc>
        <w:tc>
          <w:tcPr>
            <w:tcW w:w="567" w:type="dxa"/>
          </w:tcPr>
          <w:p w14:paraId="235CA83D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0" w:type="dxa"/>
          </w:tcPr>
          <w:p w14:paraId="34AEE987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10" w:type="dxa"/>
          </w:tcPr>
          <w:p w14:paraId="3541B0D1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08" w:type="dxa"/>
          </w:tcPr>
          <w:p w14:paraId="3429146C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45" w:type="dxa"/>
          </w:tcPr>
          <w:p w14:paraId="27014C8D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80" w:type="dxa"/>
          </w:tcPr>
          <w:p w14:paraId="77E2847A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1" w:type="dxa"/>
          </w:tcPr>
          <w:p w14:paraId="4801328F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78" w:type="dxa"/>
          </w:tcPr>
          <w:p w14:paraId="70FD63B3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E6BC5E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80" w:type="dxa"/>
          </w:tcPr>
          <w:p w14:paraId="05D5432F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7F1E2A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B52505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027" w:type="dxa"/>
          </w:tcPr>
          <w:p w14:paraId="145A2303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897" w:type="dxa"/>
          </w:tcPr>
          <w:p w14:paraId="60FDD6AC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8B43A9" w:rsidRPr="00816EFD" w14:paraId="31B5F0DF" w14:textId="77777777" w:rsidTr="008D24F9">
        <w:tc>
          <w:tcPr>
            <w:tcW w:w="567" w:type="dxa"/>
          </w:tcPr>
          <w:p w14:paraId="6C9C82C7" w14:textId="77777777" w:rsidR="001A115A" w:rsidRPr="00816EFD" w:rsidRDefault="001A115A" w:rsidP="008D24F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Fonts w:ascii="Public Sans (NSW)" w:hAnsi="Public Sans (NSW)"/>
                <w:sz w:val="18"/>
                <w:szCs w:val="18"/>
              </w:rPr>
              <w:t>10</w:t>
            </w:r>
          </w:p>
        </w:tc>
        <w:tc>
          <w:tcPr>
            <w:tcW w:w="2609" w:type="dxa"/>
          </w:tcPr>
          <w:p w14:paraId="4B5204C7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Fonts w:ascii="Public Sans (NSW)" w:hAnsi="Public Sans (NSW)"/>
                <w:sz w:val="18"/>
                <w:szCs w:val="18"/>
              </w:rPr>
              <w:t>Cables Local</w:t>
            </w:r>
          </w:p>
        </w:tc>
        <w:tc>
          <w:tcPr>
            <w:tcW w:w="567" w:type="dxa"/>
          </w:tcPr>
          <w:p w14:paraId="248E2322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0" w:type="dxa"/>
          </w:tcPr>
          <w:p w14:paraId="7BE684D9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10" w:type="dxa"/>
          </w:tcPr>
          <w:p w14:paraId="55836D32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08" w:type="dxa"/>
          </w:tcPr>
          <w:p w14:paraId="2E00F474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45" w:type="dxa"/>
          </w:tcPr>
          <w:p w14:paraId="75AEBF15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80" w:type="dxa"/>
          </w:tcPr>
          <w:p w14:paraId="4BE58AA1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1" w:type="dxa"/>
          </w:tcPr>
          <w:p w14:paraId="40042206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78" w:type="dxa"/>
          </w:tcPr>
          <w:p w14:paraId="799A0A5B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1" w:type="dxa"/>
          </w:tcPr>
          <w:p w14:paraId="258C3E85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80" w:type="dxa"/>
          </w:tcPr>
          <w:p w14:paraId="104738BB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580B31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B2258D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027" w:type="dxa"/>
          </w:tcPr>
          <w:p w14:paraId="78576863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897" w:type="dxa"/>
          </w:tcPr>
          <w:p w14:paraId="4C4C99D2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8B43A9" w:rsidRPr="00816EFD" w14:paraId="2FDC52AE" w14:textId="77777777" w:rsidTr="008D24F9">
        <w:tc>
          <w:tcPr>
            <w:tcW w:w="567" w:type="dxa"/>
          </w:tcPr>
          <w:p w14:paraId="2BE65DD9" w14:textId="77777777" w:rsidR="001A115A" w:rsidRPr="00816EFD" w:rsidRDefault="001A115A" w:rsidP="008D24F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Fonts w:ascii="Public Sans (NSW)" w:hAnsi="Public Sans (NSW)"/>
                <w:sz w:val="18"/>
                <w:szCs w:val="18"/>
              </w:rPr>
              <w:t>11</w:t>
            </w:r>
          </w:p>
        </w:tc>
        <w:tc>
          <w:tcPr>
            <w:tcW w:w="2609" w:type="dxa"/>
          </w:tcPr>
          <w:p w14:paraId="3FAB2892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Fonts w:ascii="Public Sans (NSW)" w:hAnsi="Public Sans (NSW)"/>
                <w:sz w:val="18"/>
                <w:szCs w:val="18"/>
              </w:rPr>
              <w:t>Panel Processor</w:t>
            </w:r>
          </w:p>
        </w:tc>
        <w:tc>
          <w:tcPr>
            <w:tcW w:w="567" w:type="dxa"/>
          </w:tcPr>
          <w:p w14:paraId="2440419B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0" w:type="dxa"/>
          </w:tcPr>
          <w:p w14:paraId="5021A59C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10" w:type="dxa"/>
          </w:tcPr>
          <w:p w14:paraId="35DB2465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08" w:type="dxa"/>
          </w:tcPr>
          <w:p w14:paraId="330FFE8C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45" w:type="dxa"/>
          </w:tcPr>
          <w:p w14:paraId="07A5221F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80" w:type="dxa"/>
          </w:tcPr>
          <w:p w14:paraId="651AA9E5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F49D98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78" w:type="dxa"/>
          </w:tcPr>
          <w:p w14:paraId="254E9D2C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1" w:type="dxa"/>
          </w:tcPr>
          <w:p w14:paraId="53F0695D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80" w:type="dxa"/>
          </w:tcPr>
          <w:p w14:paraId="49070075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A96305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487A79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027" w:type="dxa"/>
          </w:tcPr>
          <w:p w14:paraId="6C8F74FB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897" w:type="dxa"/>
          </w:tcPr>
          <w:p w14:paraId="5687B94B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8B43A9" w:rsidRPr="00816EFD" w14:paraId="4CB8EAEC" w14:textId="77777777" w:rsidTr="008D24F9">
        <w:tc>
          <w:tcPr>
            <w:tcW w:w="567" w:type="dxa"/>
          </w:tcPr>
          <w:p w14:paraId="325CAE49" w14:textId="77777777" w:rsidR="001A115A" w:rsidRPr="00816EFD" w:rsidRDefault="001A115A" w:rsidP="008D24F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Fonts w:ascii="Public Sans (NSW)" w:hAnsi="Public Sans (NSW)"/>
                <w:sz w:val="18"/>
                <w:szCs w:val="18"/>
              </w:rPr>
              <w:t>12</w:t>
            </w:r>
          </w:p>
        </w:tc>
        <w:tc>
          <w:tcPr>
            <w:tcW w:w="2609" w:type="dxa"/>
          </w:tcPr>
          <w:p w14:paraId="2896EE87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Fonts w:ascii="Public Sans (NSW)" w:hAnsi="Public Sans (NSW)"/>
                <w:sz w:val="18"/>
                <w:szCs w:val="18"/>
              </w:rPr>
              <w:t>Local Control Panel</w:t>
            </w:r>
          </w:p>
        </w:tc>
        <w:tc>
          <w:tcPr>
            <w:tcW w:w="567" w:type="dxa"/>
          </w:tcPr>
          <w:p w14:paraId="414979E0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0" w:type="dxa"/>
          </w:tcPr>
          <w:p w14:paraId="3AD54F22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10" w:type="dxa"/>
          </w:tcPr>
          <w:p w14:paraId="24498D24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08" w:type="dxa"/>
          </w:tcPr>
          <w:p w14:paraId="34B863FD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45" w:type="dxa"/>
          </w:tcPr>
          <w:p w14:paraId="20E0A672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80" w:type="dxa"/>
          </w:tcPr>
          <w:p w14:paraId="655E2C78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1" w:type="dxa"/>
          </w:tcPr>
          <w:p w14:paraId="68DCD540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78" w:type="dxa"/>
          </w:tcPr>
          <w:p w14:paraId="7AEDFA66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1" w:type="dxa"/>
          </w:tcPr>
          <w:p w14:paraId="16AC0874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80" w:type="dxa"/>
          </w:tcPr>
          <w:p w14:paraId="60CD051C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49DB24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</w:tcPr>
          <w:p w14:paraId="1068B100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027" w:type="dxa"/>
          </w:tcPr>
          <w:p w14:paraId="1B5AF3F7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897" w:type="dxa"/>
          </w:tcPr>
          <w:p w14:paraId="0B4E0F98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8B43A9" w:rsidRPr="00816EFD" w14:paraId="774172F8" w14:textId="77777777" w:rsidTr="008D24F9">
        <w:tc>
          <w:tcPr>
            <w:tcW w:w="567" w:type="dxa"/>
          </w:tcPr>
          <w:p w14:paraId="6D193C1E" w14:textId="77777777" w:rsidR="001A115A" w:rsidRPr="00816EFD" w:rsidRDefault="001A115A" w:rsidP="008D24F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Fonts w:ascii="Public Sans (NSW)" w:hAnsi="Public Sans (NSW)"/>
                <w:sz w:val="18"/>
                <w:szCs w:val="18"/>
              </w:rPr>
              <w:t>13</w:t>
            </w:r>
          </w:p>
        </w:tc>
        <w:tc>
          <w:tcPr>
            <w:tcW w:w="2609" w:type="dxa"/>
          </w:tcPr>
          <w:p w14:paraId="7C2449AC" w14:textId="0B3E8BDA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Fonts w:ascii="Public Sans (NSW)" w:hAnsi="Public Sans (NSW)"/>
                <w:sz w:val="18"/>
                <w:szCs w:val="18"/>
              </w:rPr>
              <w:t>Remote Control/Indication</w:t>
            </w:r>
          </w:p>
        </w:tc>
        <w:tc>
          <w:tcPr>
            <w:tcW w:w="567" w:type="dxa"/>
          </w:tcPr>
          <w:p w14:paraId="172B5894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0" w:type="dxa"/>
          </w:tcPr>
          <w:p w14:paraId="74F1DA70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10" w:type="dxa"/>
          </w:tcPr>
          <w:p w14:paraId="7D55EF1F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08" w:type="dxa"/>
          </w:tcPr>
          <w:p w14:paraId="64C382F4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45" w:type="dxa"/>
          </w:tcPr>
          <w:p w14:paraId="3B83ACDF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80" w:type="dxa"/>
          </w:tcPr>
          <w:p w14:paraId="458BC5DF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1" w:type="dxa"/>
          </w:tcPr>
          <w:p w14:paraId="1E32D434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78" w:type="dxa"/>
          </w:tcPr>
          <w:p w14:paraId="1F03A0B7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1" w:type="dxa"/>
          </w:tcPr>
          <w:p w14:paraId="69394D71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80" w:type="dxa"/>
          </w:tcPr>
          <w:p w14:paraId="565CD465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4D198F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DA47E3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027" w:type="dxa"/>
          </w:tcPr>
          <w:p w14:paraId="2B048723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897" w:type="dxa"/>
          </w:tcPr>
          <w:p w14:paraId="67C121FA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8B43A9" w:rsidRPr="00816EFD" w14:paraId="2D445832" w14:textId="77777777" w:rsidTr="008D24F9">
        <w:tc>
          <w:tcPr>
            <w:tcW w:w="567" w:type="dxa"/>
          </w:tcPr>
          <w:p w14:paraId="24E49DAA" w14:textId="77777777" w:rsidR="001A115A" w:rsidRPr="00816EFD" w:rsidRDefault="001A115A" w:rsidP="008D24F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Fonts w:ascii="Public Sans (NSW)" w:hAnsi="Public Sans (NSW)"/>
                <w:sz w:val="18"/>
                <w:szCs w:val="18"/>
              </w:rPr>
              <w:t>14</w:t>
            </w:r>
          </w:p>
        </w:tc>
        <w:tc>
          <w:tcPr>
            <w:tcW w:w="2609" w:type="dxa"/>
          </w:tcPr>
          <w:p w14:paraId="7181491D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Fonts w:ascii="Public Sans (NSW)" w:hAnsi="Public Sans (NSW)"/>
                <w:sz w:val="18"/>
                <w:szCs w:val="18"/>
              </w:rPr>
              <w:t>Train Describer</w:t>
            </w:r>
          </w:p>
        </w:tc>
        <w:tc>
          <w:tcPr>
            <w:tcW w:w="567" w:type="dxa"/>
          </w:tcPr>
          <w:p w14:paraId="07DECCE2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0" w:type="dxa"/>
          </w:tcPr>
          <w:p w14:paraId="0966AA95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10" w:type="dxa"/>
          </w:tcPr>
          <w:p w14:paraId="42AADD9C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08" w:type="dxa"/>
          </w:tcPr>
          <w:p w14:paraId="30048E74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45" w:type="dxa"/>
          </w:tcPr>
          <w:p w14:paraId="39D9B761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80" w:type="dxa"/>
          </w:tcPr>
          <w:p w14:paraId="705CE9C3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1" w:type="dxa"/>
          </w:tcPr>
          <w:p w14:paraId="3780E2C3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78" w:type="dxa"/>
          </w:tcPr>
          <w:p w14:paraId="668835AB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1" w:type="dxa"/>
          </w:tcPr>
          <w:p w14:paraId="127FD15E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80" w:type="dxa"/>
          </w:tcPr>
          <w:p w14:paraId="4C8FBA5F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EDA355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9FBF07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027" w:type="dxa"/>
          </w:tcPr>
          <w:p w14:paraId="467076DD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897" w:type="dxa"/>
          </w:tcPr>
          <w:p w14:paraId="638CD7EC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8B43A9" w:rsidRPr="00816EFD" w14:paraId="70227190" w14:textId="77777777" w:rsidTr="008D24F9">
        <w:tc>
          <w:tcPr>
            <w:tcW w:w="567" w:type="dxa"/>
          </w:tcPr>
          <w:p w14:paraId="31F83960" w14:textId="77777777" w:rsidR="001A115A" w:rsidRPr="00816EFD" w:rsidRDefault="001A115A" w:rsidP="008D24F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Fonts w:ascii="Public Sans (NSW)" w:hAnsi="Public Sans (NSW)"/>
                <w:sz w:val="18"/>
                <w:szCs w:val="18"/>
              </w:rPr>
              <w:t>15</w:t>
            </w:r>
          </w:p>
        </w:tc>
        <w:tc>
          <w:tcPr>
            <w:tcW w:w="2609" w:type="dxa"/>
          </w:tcPr>
          <w:p w14:paraId="1ABDEF18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Fonts w:ascii="Public Sans (NSW)" w:hAnsi="Public Sans (NSW)"/>
                <w:sz w:val="18"/>
                <w:szCs w:val="18"/>
              </w:rPr>
              <w:t>Operator Interface</w:t>
            </w:r>
          </w:p>
        </w:tc>
        <w:tc>
          <w:tcPr>
            <w:tcW w:w="567" w:type="dxa"/>
          </w:tcPr>
          <w:p w14:paraId="038A2FAF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0" w:type="dxa"/>
          </w:tcPr>
          <w:p w14:paraId="6753F662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10" w:type="dxa"/>
          </w:tcPr>
          <w:p w14:paraId="1B1FF515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08" w:type="dxa"/>
          </w:tcPr>
          <w:p w14:paraId="3409D430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45" w:type="dxa"/>
          </w:tcPr>
          <w:p w14:paraId="781DF9B2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80" w:type="dxa"/>
          </w:tcPr>
          <w:p w14:paraId="31010DB6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1" w:type="dxa"/>
          </w:tcPr>
          <w:p w14:paraId="1077D643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78" w:type="dxa"/>
          </w:tcPr>
          <w:p w14:paraId="60638554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1" w:type="dxa"/>
          </w:tcPr>
          <w:p w14:paraId="64FEE22C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80" w:type="dxa"/>
          </w:tcPr>
          <w:p w14:paraId="21379917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F8B86E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C85331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027" w:type="dxa"/>
          </w:tcPr>
          <w:p w14:paraId="4C2C42C3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897" w:type="dxa"/>
          </w:tcPr>
          <w:p w14:paraId="590A0303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8B43A9" w:rsidRPr="00816EFD" w14:paraId="5B70561C" w14:textId="77777777" w:rsidTr="008D24F9">
        <w:tc>
          <w:tcPr>
            <w:tcW w:w="567" w:type="dxa"/>
          </w:tcPr>
          <w:p w14:paraId="746B9B98" w14:textId="77777777" w:rsidR="001A115A" w:rsidRPr="00816EFD" w:rsidRDefault="001A115A" w:rsidP="008D24F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Fonts w:ascii="Public Sans (NSW)" w:hAnsi="Public Sans (NSW)"/>
                <w:sz w:val="18"/>
                <w:szCs w:val="18"/>
              </w:rPr>
              <w:t>16</w:t>
            </w:r>
          </w:p>
        </w:tc>
        <w:tc>
          <w:tcPr>
            <w:tcW w:w="2609" w:type="dxa"/>
          </w:tcPr>
          <w:p w14:paraId="5F3D00D7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Fonts w:ascii="Public Sans (NSW)" w:hAnsi="Public Sans (NSW)"/>
                <w:sz w:val="18"/>
                <w:szCs w:val="18"/>
              </w:rPr>
              <w:t>Power Supplies Electric</w:t>
            </w:r>
          </w:p>
        </w:tc>
        <w:tc>
          <w:tcPr>
            <w:tcW w:w="567" w:type="dxa"/>
          </w:tcPr>
          <w:p w14:paraId="4256243A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0" w:type="dxa"/>
          </w:tcPr>
          <w:p w14:paraId="7DB8A307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10" w:type="dxa"/>
          </w:tcPr>
          <w:p w14:paraId="2F533B34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08" w:type="dxa"/>
          </w:tcPr>
          <w:p w14:paraId="271316E1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45" w:type="dxa"/>
          </w:tcPr>
          <w:p w14:paraId="2261792D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80" w:type="dxa"/>
          </w:tcPr>
          <w:p w14:paraId="1072791C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1" w:type="dxa"/>
          </w:tcPr>
          <w:p w14:paraId="129CDEC6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78" w:type="dxa"/>
          </w:tcPr>
          <w:p w14:paraId="271AFCDE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1" w:type="dxa"/>
          </w:tcPr>
          <w:p w14:paraId="51638732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80" w:type="dxa"/>
          </w:tcPr>
          <w:p w14:paraId="72466BFE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A9DF85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F0A8B1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027" w:type="dxa"/>
          </w:tcPr>
          <w:p w14:paraId="40844AB1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897" w:type="dxa"/>
          </w:tcPr>
          <w:p w14:paraId="2E325194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8B43A9" w:rsidRPr="00816EFD" w14:paraId="2AEC7194" w14:textId="77777777" w:rsidTr="008D24F9">
        <w:tc>
          <w:tcPr>
            <w:tcW w:w="567" w:type="dxa"/>
          </w:tcPr>
          <w:p w14:paraId="7FA4449D" w14:textId="77777777" w:rsidR="001A115A" w:rsidRPr="00816EFD" w:rsidRDefault="001A115A" w:rsidP="008D24F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Fonts w:ascii="Public Sans (NSW)" w:hAnsi="Public Sans (NSW)"/>
                <w:sz w:val="18"/>
                <w:szCs w:val="18"/>
              </w:rPr>
              <w:t>17</w:t>
            </w:r>
          </w:p>
        </w:tc>
        <w:tc>
          <w:tcPr>
            <w:tcW w:w="2609" w:type="dxa"/>
          </w:tcPr>
          <w:p w14:paraId="5BE93012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Fonts w:ascii="Public Sans (NSW)" w:hAnsi="Public Sans (NSW)"/>
                <w:sz w:val="18"/>
                <w:szCs w:val="18"/>
              </w:rPr>
              <w:t>Air Supplies</w:t>
            </w:r>
          </w:p>
        </w:tc>
        <w:tc>
          <w:tcPr>
            <w:tcW w:w="567" w:type="dxa"/>
          </w:tcPr>
          <w:p w14:paraId="1BE61841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0" w:type="dxa"/>
          </w:tcPr>
          <w:p w14:paraId="653D36CD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10" w:type="dxa"/>
          </w:tcPr>
          <w:p w14:paraId="786C315C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08" w:type="dxa"/>
          </w:tcPr>
          <w:p w14:paraId="69AE7CEC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45" w:type="dxa"/>
          </w:tcPr>
          <w:p w14:paraId="65FB5627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80" w:type="dxa"/>
          </w:tcPr>
          <w:p w14:paraId="76251000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1" w:type="dxa"/>
          </w:tcPr>
          <w:p w14:paraId="06E3B72E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78" w:type="dxa"/>
          </w:tcPr>
          <w:p w14:paraId="68F717D4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1" w:type="dxa"/>
          </w:tcPr>
          <w:p w14:paraId="6A5A2217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80" w:type="dxa"/>
          </w:tcPr>
          <w:p w14:paraId="1EDAB2C9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09881C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B771C3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027" w:type="dxa"/>
          </w:tcPr>
          <w:p w14:paraId="3F942CA4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897" w:type="dxa"/>
          </w:tcPr>
          <w:p w14:paraId="32817183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8B43A9" w:rsidRPr="00816EFD" w14:paraId="7C689D70" w14:textId="77777777" w:rsidTr="008D24F9">
        <w:tc>
          <w:tcPr>
            <w:tcW w:w="567" w:type="dxa"/>
          </w:tcPr>
          <w:p w14:paraId="4BCDFD14" w14:textId="77777777" w:rsidR="001A115A" w:rsidRPr="00816EFD" w:rsidRDefault="001A115A" w:rsidP="008D24F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Fonts w:ascii="Public Sans (NSW)" w:hAnsi="Public Sans (NSW)"/>
                <w:sz w:val="18"/>
                <w:szCs w:val="18"/>
              </w:rPr>
              <w:t>18</w:t>
            </w:r>
          </w:p>
        </w:tc>
        <w:tc>
          <w:tcPr>
            <w:tcW w:w="2609" w:type="dxa"/>
          </w:tcPr>
          <w:p w14:paraId="3872B897" w14:textId="7987D401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Fonts w:ascii="Public Sans (NSW)" w:hAnsi="Public Sans (NSW)"/>
                <w:sz w:val="18"/>
                <w:szCs w:val="18"/>
              </w:rPr>
              <w:t>Earthing/Surge &amp; Lightning Protection</w:t>
            </w:r>
          </w:p>
        </w:tc>
        <w:tc>
          <w:tcPr>
            <w:tcW w:w="567" w:type="dxa"/>
          </w:tcPr>
          <w:p w14:paraId="242047E8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0" w:type="dxa"/>
          </w:tcPr>
          <w:p w14:paraId="05735AF6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10" w:type="dxa"/>
          </w:tcPr>
          <w:p w14:paraId="35755461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08" w:type="dxa"/>
          </w:tcPr>
          <w:p w14:paraId="7132CBE0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45" w:type="dxa"/>
          </w:tcPr>
          <w:p w14:paraId="44C44AE2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80" w:type="dxa"/>
          </w:tcPr>
          <w:p w14:paraId="39799958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1" w:type="dxa"/>
          </w:tcPr>
          <w:p w14:paraId="08FC8543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78" w:type="dxa"/>
          </w:tcPr>
          <w:p w14:paraId="5A9108F8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1203B0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80" w:type="dxa"/>
          </w:tcPr>
          <w:p w14:paraId="13243881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985DDD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55DF8C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027" w:type="dxa"/>
          </w:tcPr>
          <w:p w14:paraId="506DC5DD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897" w:type="dxa"/>
          </w:tcPr>
          <w:p w14:paraId="1E4C9E7B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8B43A9" w:rsidRPr="00816EFD" w14:paraId="748127F5" w14:textId="77777777" w:rsidTr="008D24F9">
        <w:tc>
          <w:tcPr>
            <w:tcW w:w="567" w:type="dxa"/>
          </w:tcPr>
          <w:p w14:paraId="546CB9D6" w14:textId="77777777" w:rsidR="001A115A" w:rsidRPr="00816EFD" w:rsidRDefault="001A115A" w:rsidP="008D24F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Fonts w:ascii="Public Sans (NSW)" w:hAnsi="Public Sans (NSW)"/>
                <w:sz w:val="18"/>
                <w:szCs w:val="18"/>
              </w:rPr>
              <w:t>19</w:t>
            </w:r>
          </w:p>
        </w:tc>
        <w:tc>
          <w:tcPr>
            <w:tcW w:w="2609" w:type="dxa"/>
          </w:tcPr>
          <w:p w14:paraId="6A223329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Fonts w:ascii="Public Sans (NSW)" w:hAnsi="Public Sans (NSW)"/>
                <w:sz w:val="18"/>
                <w:szCs w:val="18"/>
              </w:rPr>
              <w:t>Signal Telephones</w:t>
            </w:r>
          </w:p>
        </w:tc>
        <w:tc>
          <w:tcPr>
            <w:tcW w:w="567" w:type="dxa"/>
          </w:tcPr>
          <w:p w14:paraId="3D11A5BA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0" w:type="dxa"/>
          </w:tcPr>
          <w:p w14:paraId="690FB7BF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10" w:type="dxa"/>
          </w:tcPr>
          <w:p w14:paraId="1B08F8CD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08" w:type="dxa"/>
          </w:tcPr>
          <w:p w14:paraId="423D7EDA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45" w:type="dxa"/>
          </w:tcPr>
          <w:p w14:paraId="4C385BBE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80" w:type="dxa"/>
          </w:tcPr>
          <w:p w14:paraId="29246D1A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1" w:type="dxa"/>
          </w:tcPr>
          <w:p w14:paraId="757A598E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78" w:type="dxa"/>
          </w:tcPr>
          <w:p w14:paraId="71CA97FD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1" w:type="dxa"/>
          </w:tcPr>
          <w:p w14:paraId="0435CB69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80" w:type="dxa"/>
          </w:tcPr>
          <w:p w14:paraId="1EC9306C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535855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707817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027" w:type="dxa"/>
          </w:tcPr>
          <w:p w14:paraId="4CBBE192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897" w:type="dxa"/>
          </w:tcPr>
          <w:p w14:paraId="5EC9885C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8B43A9" w:rsidRPr="00816EFD" w14:paraId="08C8068B" w14:textId="77777777" w:rsidTr="008D24F9">
        <w:tc>
          <w:tcPr>
            <w:tcW w:w="567" w:type="dxa"/>
          </w:tcPr>
          <w:p w14:paraId="19E6C97C" w14:textId="77777777" w:rsidR="001A115A" w:rsidRPr="00816EFD" w:rsidRDefault="001A115A" w:rsidP="008D24F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Fonts w:ascii="Public Sans (NSW)" w:hAnsi="Public Sans (NSW)"/>
                <w:sz w:val="18"/>
                <w:szCs w:val="18"/>
              </w:rPr>
              <w:t>20</w:t>
            </w:r>
          </w:p>
        </w:tc>
        <w:tc>
          <w:tcPr>
            <w:tcW w:w="2609" w:type="dxa"/>
          </w:tcPr>
          <w:p w14:paraId="45CC47AE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Fonts w:ascii="Public Sans (NSW)" w:hAnsi="Public Sans (NSW)"/>
                <w:sz w:val="18"/>
                <w:szCs w:val="18"/>
              </w:rPr>
              <w:t>Redundant Equipment</w:t>
            </w:r>
          </w:p>
        </w:tc>
        <w:tc>
          <w:tcPr>
            <w:tcW w:w="567" w:type="dxa"/>
          </w:tcPr>
          <w:p w14:paraId="48E6A970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0" w:type="dxa"/>
          </w:tcPr>
          <w:p w14:paraId="53FF159D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10" w:type="dxa"/>
          </w:tcPr>
          <w:p w14:paraId="7BECFF66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08" w:type="dxa"/>
          </w:tcPr>
          <w:p w14:paraId="4E0EE450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45" w:type="dxa"/>
          </w:tcPr>
          <w:p w14:paraId="2C59BF6F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80" w:type="dxa"/>
          </w:tcPr>
          <w:p w14:paraId="0A11CE28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1" w:type="dxa"/>
          </w:tcPr>
          <w:p w14:paraId="681E9D49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78" w:type="dxa"/>
          </w:tcPr>
          <w:p w14:paraId="7984E1AB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1" w:type="dxa"/>
          </w:tcPr>
          <w:p w14:paraId="79D24964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80" w:type="dxa"/>
          </w:tcPr>
          <w:p w14:paraId="13566D4E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ABF311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98DA0C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027" w:type="dxa"/>
          </w:tcPr>
          <w:p w14:paraId="62F1D666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897" w:type="dxa"/>
          </w:tcPr>
          <w:p w14:paraId="72BAF14D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8B43A9" w:rsidRPr="00816EFD" w14:paraId="3B63C3D6" w14:textId="77777777" w:rsidTr="008D24F9">
        <w:tc>
          <w:tcPr>
            <w:tcW w:w="567" w:type="dxa"/>
          </w:tcPr>
          <w:p w14:paraId="7CAFC7CD" w14:textId="77777777" w:rsidR="001A115A" w:rsidRPr="00816EFD" w:rsidRDefault="001A115A" w:rsidP="008D24F9">
            <w:pPr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Fonts w:ascii="Public Sans (NSW)" w:hAnsi="Public Sans (NSW)"/>
                <w:sz w:val="18"/>
                <w:szCs w:val="18"/>
              </w:rPr>
              <w:t>21</w:t>
            </w:r>
          </w:p>
        </w:tc>
        <w:tc>
          <w:tcPr>
            <w:tcW w:w="2609" w:type="dxa"/>
          </w:tcPr>
          <w:p w14:paraId="7E910459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  <w:r w:rsidRPr="00816EFD">
              <w:rPr>
                <w:rFonts w:ascii="Public Sans (NSW)" w:hAnsi="Public Sans (NSW)"/>
                <w:sz w:val="18"/>
                <w:szCs w:val="18"/>
              </w:rPr>
              <w:t>Test Copies, Master Test Copies</w:t>
            </w:r>
          </w:p>
        </w:tc>
        <w:tc>
          <w:tcPr>
            <w:tcW w:w="567" w:type="dxa"/>
          </w:tcPr>
          <w:p w14:paraId="1C60B45C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0" w:type="dxa"/>
          </w:tcPr>
          <w:p w14:paraId="44F3E1CC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10" w:type="dxa"/>
          </w:tcPr>
          <w:p w14:paraId="5B2A27AC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908" w:type="dxa"/>
          </w:tcPr>
          <w:p w14:paraId="7B40E625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45" w:type="dxa"/>
          </w:tcPr>
          <w:p w14:paraId="03CA1288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80" w:type="dxa"/>
          </w:tcPr>
          <w:p w14:paraId="7A358CE5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1" w:type="dxa"/>
          </w:tcPr>
          <w:p w14:paraId="736B34CF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78" w:type="dxa"/>
          </w:tcPr>
          <w:p w14:paraId="72D5E0B5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1" w:type="dxa"/>
          </w:tcPr>
          <w:p w14:paraId="121A752B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680" w:type="dxa"/>
          </w:tcPr>
          <w:p w14:paraId="1C0DBE60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4D34DA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F17013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027" w:type="dxa"/>
          </w:tcPr>
          <w:p w14:paraId="4B6583C9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897" w:type="dxa"/>
          </w:tcPr>
          <w:p w14:paraId="107D8BAA" w14:textId="77777777" w:rsidR="001A115A" w:rsidRPr="00816EFD" w:rsidRDefault="001A115A" w:rsidP="008D24F9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</w:tbl>
    <w:p w14:paraId="7D5CC2BA" w14:textId="77777777" w:rsidR="001A115A" w:rsidRPr="008D24F9" w:rsidRDefault="001A115A" w:rsidP="008D24F9">
      <w:pPr>
        <w:rPr>
          <w:sz w:val="8"/>
          <w:szCs w:val="8"/>
        </w:rPr>
      </w:pPr>
    </w:p>
    <w:tbl>
      <w:tblPr>
        <w:tblStyle w:val="TableGrid"/>
        <w:tblW w:w="14850" w:type="dxa"/>
        <w:tblInd w:w="-47" w:type="dxa"/>
        <w:tblLayout w:type="fixed"/>
        <w:tblCellMar>
          <w:top w:w="17" w:type="dxa"/>
          <w:bottom w:w="17" w:type="dxa"/>
        </w:tblCellMar>
        <w:tblLook w:val="0000" w:firstRow="0" w:lastRow="0" w:firstColumn="0" w:lastColumn="0" w:noHBand="0" w:noVBand="0"/>
      </w:tblPr>
      <w:tblGrid>
        <w:gridCol w:w="14850"/>
      </w:tblGrid>
      <w:tr w:rsidR="008B43A9" w:rsidRPr="008D24F9" w14:paraId="320928A5" w14:textId="77777777" w:rsidTr="00816EFD">
        <w:tc>
          <w:tcPr>
            <w:tcW w:w="14850" w:type="dxa"/>
            <w:shd w:val="clear" w:color="auto" w:fill="D9D9D9" w:themeFill="background1" w:themeFillShade="D9"/>
          </w:tcPr>
          <w:p w14:paraId="6AA75F8A" w14:textId="77777777" w:rsidR="008B43A9" w:rsidRPr="008D24F9" w:rsidRDefault="008B43A9" w:rsidP="00687547">
            <w:pPr>
              <w:rPr>
                <w:rStyle w:val="E-bold"/>
                <w:sz w:val="18"/>
                <w:szCs w:val="18"/>
              </w:rPr>
            </w:pPr>
            <w:r w:rsidRPr="008D24F9">
              <w:rPr>
                <w:rStyle w:val="E-bold"/>
                <w:sz w:val="18"/>
                <w:szCs w:val="18"/>
              </w:rPr>
              <w:t>Remarks:</w:t>
            </w:r>
          </w:p>
        </w:tc>
      </w:tr>
      <w:tr w:rsidR="008B43A9" w:rsidRPr="008D24F9" w14:paraId="6DBACC14" w14:textId="77777777" w:rsidTr="00816EFD">
        <w:tc>
          <w:tcPr>
            <w:tcW w:w="14850" w:type="dxa"/>
          </w:tcPr>
          <w:p w14:paraId="246910EB" w14:textId="77777777" w:rsidR="008B43A9" w:rsidRPr="008D24F9" w:rsidRDefault="008B43A9" w:rsidP="00687547">
            <w:pPr>
              <w:rPr>
                <w:sz w:val="18"/>
                <w:szCs w:val="18"/>
              </w:rPr>
            </w:pPr>
          </w:p>
        </w:tc>
      </w:tr>
    </w:tbl>
    <w:p w14:paraId="32340AC3" w14:textId="77777777" w:rsidR="008B43A9" w:rsidRPr="008D24F9" w:rsidRDefault="008B43A9" w:rsidP="008B43A9">
      <w:pPr>
        <w:rPr>
          <w:sz w:val="8"/>
          <w:szCs w:val="8"/>
        </w:rPr>
      </w:pPr>
    </w:p>
    <w:tbl>
      <w:tblPr>
        <w:tblStyle w:val="E-table"/>
        <w:tblW w:w="7196" w:type="dxa"/>
        <w:tblInd w:w="-61" w:type="dxa"/>
        <w:tblLayout w:type="fixed"/>
        <w:tblCellMar>
          <w:top w:w="17" w:type="dxa"/>
          <w:bottom w:w="17" w:type="dxa"/>
        </w:tblCellMar>
        <w:tblLook w:val="01E0" w:firstRow="1" w:lastRow="1" w:firstColumn="1" w:lastColumn="1" w:noHBand="0" w:noVBand="0"/>
      </w:tblPr>
      <w:tblGrid>
        <w:gridCol w:w="1242"/>
        <w:gridCol w:w="3686"/>
        <w:gridCol w:w="709"/>
        <w:gridCol w:w="1559"/>
      </w:tblGrid>
      <w:tr w:rsidR="00F66715" w:rsidRPr="008D24F9" w14:paraId="0037787B" w14:textId="77777777" w:rsidTr="00816EFD">
        <w:trPr>
          <w:trHeight w:val="20"/>
        </w:trPr>
        <w:tc>
          <w:tcPr>
            <w:tcW w:w="7196" w:type="dxa"/>
            <w:gridSpan w:val="4"/>
            <w:shd w:val="clear" w:color="auto" w:fill="D9D9D9" w:themeFill="background1" w:themeFillShade="D9"/>
          </w:tcPr>
          <w:p w14:paraId="118D991C" w14:textId="77777777" w:rsidR="00F66715" w:rsidRPr="008D24F9" w:rsidRDefault="00F66715" w:rsidP="00687547">
            <w:pPr>
              <w:rPr>
                <w:rStyle w:val="9ptfontbold"/>
                <w:szCs w:val="18"/>
              </w:rPr>
            </w:pPr>
            <w:r w:rsidRPr="008D24F9">
              <w:rPr>
                <w:rStyle w:val="9ptfontbold"/>
                <w:szCs w:val="18"/>
              </w:rPr>
              <w:t>Team Leader:</w:t>
            </w:r>
          </w:p>
        </w:tc>
      </w:tr>
      <w:tr w:rsidR="00F66715" w:rsidRPr="008D24F9" w14:paraId="2E41495A" w14:textId="77777777" w:rsidTr="00816EFD">
        <w:trPr>
          <w:trHeight w:val="20"/>
        </w:trPr>
        <w:tc>
          <w:tcPr>
            <w:tcW w:w="1242" w:type="dxa"/>
          </w:tcPr>
          <w:p w14:paraId="6B15A7BA" w14:textId="77777777" w:rsidR="00F66715" w:rsidRPr="008D24F9" w:rsidRDefault="00F66715" w:rsidP="00687547">
            <w:pPr>
              <w:rPr>
                <w:rStyle w:val="9ptfontbold"/>
                <w:szCs w:val="18"/>
              </w:rPr>
            </w:pPr>
            <w:r w:rsidRPr="008D24F9">
              <w:rPr>
                <w:rStyle w:val="9ptfontbold"/>
                <w:szCs w:val="18"/>
              </w:rPr>
              <w:t>Name:</w:t>
            </w:r>
          </w:p>
        </w:tc>
        <w:tc>
          <w:tcPr>
            <w:tcW w:w="5954" w:type="dxa"/>
            <w:gridSpan w:val="3"/>
          </w:tcPr>
          <w:p w14:paraId="38D06862" w14:textId="77777777" w:rsidR="00F66715" w:rsidRPr="008D24F9" w:rsidRDefault="00F66715" w:rsidP="00687547">
            <w:pPr>
              <w:rPr>
                <w:sz w:val="18"/>
                <w:szCs w:val="18"/>
              </w:rPr>
            </w:pPr>
          </w:p>
        </w:tc>
      </w:tr>
      <w:tr w:rsidR="00F66715" w:rsidRPr="008D24F9" w14:paraId="284D1CB9" w14:textId="77777777" w:rsidTr="00816EFD">
        <w:trPr>
          <w:trHeight w:val="20"/>
        </w:trPr>
        <w:tc>
          <w:tcPr>
            <w:tcW w:w="1242" w:type="dxa"/>
          </w:tcPr>
          <w:p w14:paraId="19A7BBB1" w14:textId="77777777" w:rsidR="00F66715" w:rsidRPr="008D24F9" w:rsidRDefault="00F66715" w:rsidP="00687547">
            <w:pPr>
              <w:rPr>
                <w:rStyle w:val="9ptfontbold"/>
                <w:szCs w:val="18"/>
              </w:rPr>
            </w:pPr>
            <w:r w:rsidRPr="008D24F9">
              <w:rPr>
                <w:rStyle w:val="9ptfontbold"/>
                <w:szCs w:val="18"/>
              </w:rPr>
              <w:t>Signature:</w:t>
            </w:r>
          </w:p>
        </w:tc>
        <w:tc>
          <w:tcPr>
            <w:tcW w:w="3686" w:type="dxa"/>
          </w:tcPr>
          <w:p w14:paraId="52D83F67" w14:textId="77777777" w:rsidR="00F66715" w:rsidRPr="008D24F9" w:rsidRDefault="00F66715" w:rsidP="0068754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D0544E8" w14:textId="77777777" w:rsidR="00F66715" w:rsidRPr="008D24F9" w:rsidRDefault="00F66715" w:rsidP="00687547">
            <w:pPr>
              <w:rPr>
                <w:sz w:val="18"/>
                <w:szCs w:val="18"/>
              </w:rPr>
            </w:pPr>
            <w:r w:rsidRPr="008D24F9">
              <w:rPr>
                <w:rStyle w:val="9ptfontbold"/>
                <w:szCs w:val="18"/>
              </w:rPr>
              <w:t>Date:</w:t>
            </w:r>
          </w:p>
        </w:tc>
        <w:tc>
          <w:tcPr>
            <w:tcW w:w="1559" w:type="dxa"/>
          </w:tcPr>
          <w:p w14:paraId="5E316719" w14:textId="77777777" w:rsidR="00F66715" w:rsidRPr="008D24F9" w:rsidRDefault="00F66715" w:rsidP="00687547">
            <w:pPr>
              <w:rPr>
                <w:sz w:val="18"/>
                <w:szCs w:val="18"/>
              </w:rPr>
            </w:pPr>
          </w:p>
        </w:tc>
      </w:tr>
    </w:tbl>
    <w:p w14:paraId="3153BB9A" w14:textId="77777777" w:rsidR="004B3B2E" w:rsidRPr="00816EFD" w:rsidRDefault="004B3B2E" w:rsidP="008D24F9">
      <w:pPr>
        <w:rPr>
          <w:rFonts w:ascii="Public Sans (NSW)" w:hAnsi="Public Sans (NSW)"/>
          <w:sz w:val="12"/>
          <w:szCs w:val="16"/>
        </w:rPr>
      </w:pPr>
    </w:p>
    <w:sectPr w:rsidR="004B3B2E" w:rsidRPr="00816EFD" w:rsidSect="00816EF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134" w:bottom="1134" w:left="1134" w:header="37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F074F" w14:textId="77777777" w:rsidR="00935C18" w:rsidRDefault="00935C18" w:rsidP="00577800">
      <w:r>
        <w:separator/>
      </w:r>
    </w:p>
  </w:endnote>
  <w:endnote w:type="continuationSeparator" w:id="0">
    <w:p w14:paraId="3996322B" w14:textId="77777777" w:rsidR="00935C18" w:rsidRDefault="00935C18" w:rsidP="0057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Public Sans (NSW)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3658" w14:textId="77777777" w:rsidR="00577800" w:rsidRPr="00577800" w:rsidRDefault="00577800" w:rsidP="00577800">
    <w:pPr>
      <w:rPr>
        <w:sz w:val="16"/>
        <w:szCs w:val="16"/>
      </w:rPr>
    </w:pPr>
  </w:p>
  <w:p w14:paraId="1794AC3B" w14:textId="77777777" w:rsidR="00577800" w:rsidRPr="00577800" w:rsidRDefault="00577800" w:rsidP="00577800">
    <w:pPr>
      <w:pBdr>
        <w:bottom w:val="single" w:sz="2" w:space="0" w:color="auto"/>
      </w:pBdr>
      <w:rPr>
        <w:sz w:val="16"/>
        <w:szCs w:val="16"/>
      </w:rPr>
    </w:pPr>
  </w:p>
  <w:p w14:paraId="3DA01A3E" w14:textId="77777777" w:rsidR="00577800" w:rsidRPr="00577800" w:rsidRDefault="00577800" w:rsidP="00577800">
    <w:pPr>
      <w:tabs>
        <w:tab w:val="right" w:pos="14572"/>
      </w:tabs>
      <w:rPr>
        <w:rFonts w:cs="Arial"/>
        <w:sz w:val="16"/>
        <w:szCs w:val="16"/>
      </w:rPr>
    </w:pPr>
    <w:r w:rsidRPr="00577800">
      <w:rPr>
        <w:rFonts w:cs="Arial"/>
        <w:sz w:val="16"/>
        <w:szCs w:val="16"/>
      </w:rPr>
      <w:t>© Sydney Trains</w:t>
    </w:r>
    <w:r w:rsidRPr="00577800">
      <w:rPr>
        <w:rFonts w:cs="Arial"/>
        <w:sz w:val="16"/>
        <w:szCs w:val="16"/>
      </w:rPr>
      <w:tab/>
      <w:t xml:space="preserve">Page </w:t>
    </w:r>
    <w:r w:rsidRPr="00577800">
      <w:rPr>
        <w:rFonts w:cs="Arial"/>
        <w:sz w:val="16"/>
        <w:szCs w:val="16"/>
      </w:rPr>
      <w:fldChar w:fldCharType="begin"/>
    </w:r>
    <w:r w:rsidRPr="00577800">
      <w:rPr>
        <w:rFonts w:cs="Arial"/>
        <w:sz w:val="16"/>
        <w:szCs w:val="16"/>
      </w:rPr>
      <w:instrText xml:space="preserve"> PAGE </w:instrText>
    </w:r>
    <w:r w:rsidRPr="00577800">
      <w:rPr>
        <w:rFonts w:cs="Arial"/>
        <w:sz w:val="16"/>
        <w:szCs w:val="16"/>
      </w:rPr>
      <w:fldChar w:fldCharType="separate"/>
    </w:r>
    <w:r w:rsidR="00F66715">
      <w:rPr>
        <w:rFonts w:cs="Arial"/>
        <w:noProof/>
        <w:sz w:val="16"/>
        <w:szCs w:val="16"/>
      </w:rPr>
      <w:t>2</w:t>
    </w:r>
    <w:r w:rsidRPr="00577800">
      <w:rPr>
        <w:rFonts w:cs="Arial"/>
        <w:sz w:val="16"/>
        <w:szCs w:val="16"/>
      </w:rPr>
      <w:fldChar w:fldCharType="end"/>
    </w:r>
    <w:r w:rsidRPr="00577800">
      <w:rPr>
        <w:rFonts w:cs="Arial"/>
        <w:sz w:val="16"/>
        <w:szCs w:val="16"/>
      </w:rPr>
      <w:t xml:space="preserve"> of </w:t>
    </w:r>
    <w:r w:rsidRPr="00577800">
      <w:rPr>
        <w:rFonts w:cs="Arial"/>
        <w:sz w:val="16"/>
        <w:szCs w:val="16"/>
      </w:rPr>
      <w:fldChar w:fldCharType="begin"/>
    </w:r>
    <w:r w:rsidRPr="00577800">
      <w:rPr>
        <w:rFonts w:cs="Arial"/>
        <w:sz w:val="16"/>
        <w:szCs w:val="16"/>
      </w:rPr>
      <w:instrText xml:space="preserve"> NUMPAGES </w:instrText>
    </w:r>
    <w:r w:rsidRPr="00577800">
      <w:rPr>
        <w:rFonts w:cs="Arial"/>
        <w:sz w:val="16"/>
        <w:szCs w:val="16"/>
      </w:rPr>
      <w:fldChar w:fldCharType="separate"/>
    </w:r>
    <w:r w:rsidR="00F66715">
      <w:rPr>
        <w:rFonts w:cs="Arial"/>
        <w:noProof/>
        <w:sz w:val="16"/>
        <w:szCs w:val="16"/>
      </w:rPr>
      <w:t>2</w:t>
    </w:r>
    <w:r w:rsidRPr="00577800">
      <w:rPr>
        <w:rFonts w:cs="Arial"/>
        <w:sz w:val="16"/>
        <w:szCs w:val="16"/>
      </w:rPr>
      <w:fldChar w:fldCharType="end"/>
    </w:r>
  </w:p>
  <w:p w14:paraId="421B88F3" w14:textId="77777777" w:rsidR="00186EC8" w:rsidRPr="008D24F9" w:rsidRDefault="00577800" w:rsidP="008D24F9">
    <w:pPr>
      <w:tabs>
        <w:tab w:val="center" w:pos="7371"/>
        <w:tab w:val="right" w:pos="14572"/>
      </w:tabs>
      <w:rPr>
        <w:rFonts w:cs="Arial"/>
        <w:color w:val="000000" w:themeColor="text1"/>
        <w:sz w:val="16"/>
        <w:szCs w:val="16"/>
      </w:rPr>
    </w:pPr>
    <w:r w:rsidRPr="00577800">
      <w:rPr>
        <w:rFonts w:cs="Arial"/>
        <w:color w:val="000000" w:themeColor="text1"/>
        <w:sz w:val="16"/>
        <w:szCs w:val="16"/>
      </w:rPr>
      <w:t>Date in Force: 26 August 2019</w:t>
    </w:r>
    <w:r w:rsidRPr="00577800">
      <w:rPr>
        <w:rFonts w:cs="Arial"/>
        <w:color w:val="000000" w:themeColor="text1"/>
        <w:sz w:val="16"/>
        <w:szCs w:val="16"/>
      </w:rPr>
      <w:tab/>
    </w:r>
    <w:r w:rsidRPr="00577800">
      <w:rPr>
        <w:rFonts w:cs="Arial"/>
        <w:color w:val="FF0000"/>
        <w:sz w:val="16"/>
        <w:szCs w:val="16"/>
      </w:rPr>
      <w:t>UNCONTROLLED WHEN PRINTED</w:t>
    </w:r>
    <w:r w:rsidRPr="00577800">
      <w:rPr>
        <w:rFonts w:cs="Arial"/>
        <w:color w:val="000000" w:themeColor="text1"/>
        <w:sz w:val="16"/>
        <w:szCs w:val="16"/>
      </w:rPr>
      <w:tab/>
      <w:t>Version 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6952" w14:textId="77777777" w:rsidR="00C47942" w:rsidRPr="00C47942" w:rsidRDefault="00C47942" w:rsidP="00C47942">
    <w:pPr>
      <w:rPr>
        <w:rFonts w:ascii="Public Sans (NSW)" w:hAnsi="Public Sans (NSW)"/>
        <w:sz w:val="14"/>
        <w:szCs w:val="20"/>
      </w:rPr>
    </w:pPr>
    <w:r w:rsidRPr="00C47942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594240" behindDoc="0" locked="0" layoutInCell="1" allowOverlap="1" wp14:anchorId="49524CF2" wp14:editId="755ECB0F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588694" w14:textId="77777777" w:rsidR="00C47942" w:rsidRPr="00816EFD" w:rsidRDefault="00C47942" w:rsidP="00C47942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816EFD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524CF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.05pt;width:34.95pt;height:34.95pt;z-index:251594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0588694" w14:textId="77777777" w:rsidR="00C47942" w:rsidRPr="00816EFD" w:rsidRDefault="00C47942" w:rsidP="00C47942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816EFD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09F4B07" w14:textId="77777777" w:rsidR="00C47942" w:rsidRPr="00C47942" w:rsidRDefault="00C47942" w:rsidP="00C47942">
    <w:pPr>
      <w:rPr>
        <w:rFonts w:ascii="Public Sans (NSW)" w:hAnsi="Public Sans (NSW)"/>
        <w:sz w:val="14"/>
        <w:szCs w:val="20"/>
      </w:rPr>
    </w:pPr>
  </w:p>
  <w:p w14:paraId="3A0E1606" w14:textId="2EDCFDC7" w:rsidR="00C47942" w:rsidRPr="00C47942" w:rsidRDefault="00C47942" w:rsidP="00816EFD">
    <w:pPr>
      <w:pBdr>
        <w:top w:val="single" w:sz="4" w:space="1" w:color="auto"/>
      </w:pBdr>
      <w:tabs>
        <w:tab w:val="right" w:pos="14768"/>
      </w:tabs>
      <w:ind w:right="-212"/>
      <w:rPr>
        <w:rFonts w:ascii="Public Sans (NSW)" w:hAnsi="Public Sans (NSW)" w:cs="Arial"/>
        <w:sz w:val="14"/>
        <w:szCs w:val="20"/>
      </w:rPr>
    </w:pPr>
    <w:r w:rsidRPr="00C47942">
      <w:rPr>
        <w:rFonts w:ascii="Public Sans (NSW)" w:hAnsi="Public Sans (NSW)" w:cs="Arial"/>
        <w:sz w:val="14"/>
        <w:szCs w:val="20"/>
      </w:rPr>
      <w:t>© Sydney Trains</w:t>
    </w:r>
    <w:r w:rsidR="00F107F9">
      <w:rPr>
        <w:rFonts w:ascii="Public Sans (NSW)" w:hAnsi="Public Sans (NSW)" w:cs="Arial"/>
        <w:sz w:val="14"/>
        <w:szCs w:val="20"/>
      </w:rPr>
      <w:tab/>
    </w:r>
    <w:r w:rsidRPr="00C47942">
      <w:rPr>
        <w:rFonts w:ascii="Public Sans (NSW)" w:hAnsi="Public Sans (NSW)" w:cs="Arial"/>
        <w:sz w:val="14"/>
        <w:szCs w:val="20"/>
      </w:rPr>
      <w:t xml:space="preserve">Page </w:t>
    </w:r>
    <w:r w:rsidRPr="00C47942">
      <w:rPr>
        <w:rFonts w:ascii="Public Sans (NSW)" w:hAnsi="Public Sans (NSW)" w:cs="Arial"/>
        <w:sz w:val="14"/>
        <w:szCs w:val="20"/>
      </w:rPr>
      <w:fldChar w:fldCharType="begin"/>
    </w:r>
    <w:r w:rsidRPr="00C47942">
      <w:rPr>
        <w:rFonts w:ascii="Public Sans (NSW)" w:hAnsi="Public Sans (NSW)" w:cs="Arial"/>
        <w:sz w:val="14"/>
        <w:szCs w:val="20"/>
      </w:rPr>
      <w:instrText xml:space="preserve"> PAGE </w:instrText>
    </w:r>
    <w:r w:rsidRPr="00C47942">
      <w:rPr>
        <w:rFonts w:ascii="Public Sans (NSW)" w:hAnsi="Public Sans (NSW)" w:cs="Arial"/>
        <w:sz w:val="14"/>
        <w:szCs w:val="20"/>
      </w:rPr>
      <w:fldChar w:fldCharType="separate"/>
    </w:r>
    <w:r w:rsidRPr="00C47942">
      <w:rPr>
        <w:rFonts w:ascii="Public Sans (NSW)" w:hAnsi="Public Sans (NSW)" w:cs="Arial"/>
        <w:sz w:val="14"/>
        <w:szCs w:val="20"/>
      </w:rPr>
      <w:t>1</w:t>
    </w:r>
    <w:r w:rsidRPr="00C47942">
      <w:rPr>
        <w:rFonts w:ascii="Public Sans (NSW)" w:hAnsi="Public Sans (NSW)" w:cs="Arial"/>
        <w:sz w:val="14"/>
        <w:szCs w:val="20"/>
      </w:rPr>
      <w:fldChar w:fldCharType="end"/>
    </w:r>
    <w:r w:rsidRPr="00C47942">
      <w:rPr>
        <w:rFonts w:ascii="Public Sans (NSW)" w:hAnsi="Public Sans (NSW)" w:cs="Arial"/>
        <w:sz w:val="14"/>
        <w:szCs w:val="20"/>
      </w:rPr>
      <w:t xml:space="preserve"> o </w:t>
    </w:r>
    <w:r w:rsidRPr="00C47942">
      <w:rPr>
        <w:rFonts w:ascii="Public Sans (NSW)" w:hAnsi="Public Sans (NSW)" w:cs="Arial"/>
        <w:sz w:val="14"/>
        <w:szCs w:val="20"/>
      </w:rPr>
      <w:fldChar w:fldCharType="begin"/>
    </w:r>
    <w:r w:rsidRPr="00C47942">
      <w:rPr>
        <w:rFonts w:ascii="Public Sans (NSW)" w:hAnsi="Public Sans (NSW)" w:cs="Arial"/>
        <w:sz w:val="14"/>
        <w:szCs w:val="20"/>
      </w:rPr>
      <w:instrText xml:space="preserve"> NUMPAGES </w:instrText>
    </w:r>
    <w:r w:rsidRPr="00C47942">
      <w:rPr>
        <w:rFonts w:ascii="Public Sans (NSW)" w:hAnsi="Public Sans (NSW)" w:cs="Arial"/>
        <w:sz w:val="14"/>
        <w:szCs w:val="20"/>
      </w:rPr>
      <w:fldChar w:fldCharType="separate"/>
    </w:r>
    <w:r w:rsidRPr="00C47942">
      <w:rPr>
        <w:rFonts w:ascii="Public Sans (NSW)" w:hAnsi="Public Sans (NSW)" w:cs="Arial"/>
        <w:sz w:val="14"/>
        <w:szCs w:val="20"/>
      </w:rPr>
      <w:t>1</w:t>
    </w:r>
    <w:r w:rsidRPr="00C47942">
      <w:rPr>
        <w:rFonts w:ascii="Public Sans (NSW)" w:hAnsi="Public Sans (NSW)" w:cs="Arial"/>
        <w:sz w:val="14"/>
        <w:szCs w:val="20"/>
      </w:rPr>
      <w:fldChar w:fldCharType="end"/>
    </w:r>
  </w:p>
  <w:p w14:paraId="496FACC9" w14:textId="77777777" w:rsidR="00C47942" w:rsidRPr="00C47942" w:rsidRDefault="00C47942" w:rsidP="00C47942">
    <w:pPr>
      <w:rPr>
        <w:rFonts w:ascii="Public Sans (NSW)" w:hAnsi="Public Sans (NSW)" w:cs="Arial"/>
        <w:color w:val="000000" w:themeColor="text1"/>
        <w:sz w:val="14"/>
        <w:szCs w:val="20"/>
      </w:rPr>
    </w:pPr>
    <w:r w:rsidRPr="00C47942">
      <w:rPr>
        <w:rFonts w:ascii="Public Sans (NSW)" w:hAnsi="Public Sans (NSW)" w:cs="Arial"/>
        <w:color w:val="000000" w:themeColor="text1"/>
        <w:sz w:val="14"/>
        <w:szCs w:val="20"/>
      </w:rPr>
      <w:t>Version 1.1</w:t>
    </w:r>
  </w:p>
  <w:p w14:paraId="7F444A7B" w14:textId="0F77DA26" w:rsidR="007556E9" w:rsidRPr="00816EFD" w:rsidRDefault="00C47942" w:rsidP="00816EFD">
    <w:pPr>
      <w:tabs>
        <w:tab w:val="right" w:pos="14782"/>
      </w:tabs>
      <w:ind w:right="-226"/>
      <w:rPr>
        <w:rFonts w:ascii="Public Sans (NSW)" w:hAnsi="Public Sans (NSW)" w:cs="Arial"/>
        <w:color w:val="000000" w:themeColor="text1"/>
        <w:sz w:val="14"/>
        <w:szCs w:val="14"/>
      </w:rPr>
    </w:pPr>
    <w:r w:rsidRPr="00C47942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C47942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26 Septe</w:t>
    </w:r>
    <w:r w:rsidR="00F107F9">
      <w:rPr>
        <w:rFonts w:ascii="Public Sans (NSW)" w:hAnsi="Public Sans (NSW)"/>
        <w:sz w:val="14"/>
        <w:szCs w:val="20"/>
      </w:rPr>
      <w:t>mber</w:t>
    </w:r>
    <w:r w:rsidRPr="00C47942">
      <w:rPr>
        <w:rFonts w:ascii="Public Sans (NSW)" w:hAnsi="Public Sans (NSW)"/>
        <w:sz w:val="14"/>
        <w:szCs w:val="20"/>
      </w:rPr>
      <w:t xml:space="preserve"> 2022</w:t>
    </w:r>
    <w:r w:rsidR="0026530E">
      <w:rPr>
        <w:rFonts w:ascii="Public Sans (NSW)" w:hAnsi="Public Sans (NSW)"/>
        <w:sz w:val="14"/>
        <w:szCs w:val="20"/>
      </w:rPr>
      <w:tab/>
    </w:r>
    <w:r w:rsidRPr="00C47942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0C6FA" w14:textId="77777777" w:rsidR="00935C18" w:rsidRDefault="00935C18" w:rsidP="00577800">
      <w:r>
        <w:separator/>
      </w:r>
    </w:p>
  </w:footnote>
  <w:footnote w:type="continuationSeparator" w:id="0">
    <w:p w14:paraId="293EED95" w14:textId="77777777" w:rsidR="00935C18" w:rsidRDefault="00935C18" w:rsidP="00577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1006" w14:textId="0505BAFE" w:rsidR="00577800" w:rsidRDefault="005778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A031" w14:textId="47E34351" w:rsidR="00577800" w:rsidRPr="00577800" w:rsidRDefault="00577800" w:rsidP="00577800">
    <w:pPr>
      <w:rPr>
        <w:sz w:val="16"/>
        <w:szCs w:val="16"/>
        <w:lang w:val="en-GB"/>
      </w:rPr>
    </w:pPr>
    <w:r w:rsidRPr="00577800">
      <w:rPr>
        <w:sz w:val="16"/>
        <w:szCs w:val="16"/>
        <w:lang w:val="en-GB"/>
      </w:rPr>
      <w:t>Sydney Trains Engineering Form – Signalling and Control Systems</w:t>
    </w:r>
  </w:p>
  <w:p w14:paraId="6A9774B4" w14:textId="77777777" w:rsidR="00577800" w:rsidRPr="00577800" w:rsidRDefault="00577800" w:rsidP="00577800">
    <w:pPr>
      <w:pBdr>
        <w:bottom w:val="single" w:sz="4" w:space="1" w:color="auto"/>
      </w:pBdr>
      <w:tabs>
        <w:tab w:val="right" w:pos="14572"/>
      </w:tabs>
      <w:rPr>
        <w:sz w:val="16"/>
        <w:szCs w:val="16"/>
        <w:lang w:val="en-GB"/>
      </w:rPr>
    </w:pPr>
    <w:r w:rsidRPr="00577800">
      <w:rPr>
        <w:sz w:val="16"/>
        <w:szCs w:val="16"/>
        <w:lang w:val="en-GB"/>
      </w:rPr>
      <w:t>Inspection and Testing of Signalling – ITF 13/0 – Certification Inspection and Test Summary Checklist</w:t>
    </w:r>
    <w:r>
      <w:rPr>
        <w:sz w:val="16"/>
        <w:szCs w:val="16"/>
        <w:lang w:val="en-GB"/>
      </w:rPr>
      <w:tab/>
      <w:t>PR S 47117 FM050</w:t>
    </w:r>
  </w:p>
  <w:p w14:paraId="4F6515CD" w14:textId="77777777" w:rsidR="00577800" w:rsidRPr="00577800" w:rsidRDefault="00577800" w:rsidP="00577800">
    <w:pPr>
      <w:rPr>
        <w:sz w:val="16"/>
        <w:szCs w:val="16"/>
        <w:lang w:val="en-GB" w:eastAsia="en-US"/>
      </w:rPr>
    </w:pPr>
  </w:p>
  <w:p w14:paraId="74022F56" w14:textId="77777777" w:rsidR="00EF0A63" w:rsidRPr="008D24F9" w:rsidRDefault="00EF0A63" w:rsidP="008D24F9">
    <w:pPr>
      <w:rPr>
        <w:sz w:val="16"/>
        <w:szCs w:val="16"/>
        <w:lang w:val="en-GB"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5DB6" w14:textId="2881577A" w:rsidR="00F93466" w:rsidRPr="00F93466" w:rsidRDefault="00A72984" w:rsidP="00F93466">
    <w:pPr>
      <w:rPr>
        <w:rFonts w:ascii="Public Sans (NSW)" w:hAnsi="Public Sans (NSW)"/>
        <w:szCs w:val="20"/>
      </w:rPr>
    </w:pPr>
    <w:r w:rsidRPr="00F93466">
      <w:rPr>
        <w:rFonts w:ascii="Public Sans (NSW)" w:hAnsi="Public Sans (NSW)"/>
        <w:noProof/>
        <w:szCs w:val="20"/>
      </w:rPr>
      <w:drawing>
        <wp:anchor distT="0" distB="0" distL="114300" distR="114300" simplePos="0" relativeHeight="251780608" behindDoc="1" locked="0" layoutInCell="1" allowOverlap="1" wp14:anchorId="173637D4" wp14:editId="778E3D10">
          <wp:simplePos x="0" y="0"/>
          <wp:positionH relativeFrom="page">
            <wp:posOffset>9587560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25" name="Picture 2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466" w:rsidRPr="00F93466">
      <w:rPr>
        <w:rFonts w:ascii="Public Sans (NSW)" w:hAnsi="Public Sans (NSW)"/>
        <w:szCs w:val="20"/>
      </w:rPr>
      <w:t>Sydney Trains</w:t>
    </w:r>
  </w:p>
  <w:p w14:paraId="4ACBDE8A" w14:textId="77777777" w:rsidR="00F93466" w:rsidRPr="00F93466" w:rsidRDefault="00F93466" w:rsidP="00F93466">
    <w:pPr>
      <w:rPr>
        <w:rFonts w:ascii="Public Sans (NSW)" w:hAnsi="Public Sans (NSW)"/>
        <w:sz w:val="14"/>
        <w:szCs w:val="20"/>
      </w:rPr>
    </w:pPr>
  </w:p>
  <w:p w14:paraId="0A2542A8" w14:textId="1B2C54DE" w:rsidR="00F93466" w:rsidRPr="00F93466" w:rsidRDefault="00F93466" w:rsidP="00F93466">
    <w:pPr>
      <w:rPr>
        <w:rFonts w:ascii="Public Sans (NSW)" w:hAnsi="Public Sans (NSW)"/>
        <w:szCs w:val="20"/>
      </w:rPr>
    </w:pPr>
    <w:r w:rsidRPr="00F93466">
      <w:rPr>
        <w:rFonts w:ascii="Public Sans (NSW)" w:hAnsi="Public Sans (NSW)"/>
        <w:szCs w:val="20"/>
      </w:rPr>
      <w:t>Engineering System Integrity</w:t>
    </w:r>
  </w:p>
  <w:p w14:paraId="527AD76F" w14:textId="7B95AEA0" w:rsidR="00F93466" w:rsidRPr="00F93466" w:rsidRDefault="00F93466" w:rsidP="00F93466">
    <w:pPr>
      <w:rPr>
        <w:rFonts w:ascii="Public Sans (NSW)" w:hAnsi="Public Sans (NSW)"/>
        <w:b/>
        <w:sz w:val="24"/>
        <w:szCs w:val="20"/>
      </w:rPr>
    </w:pPr>
    <w:r w:rsidRPr="00F93466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7117</w:t>
    </w:r>
    <w:r w:rsidRPr="00F93466">
      <w:rPr>
        <w:rFonts w:ascii="Public Sans (NSW)" w:hAnsi="Public Sans (NSW)"/>
        <w:b/>
        <w:sz w:val="24"/>
        <w:szCs w:val="20"/>
      </w:rPr>
      <w:t xml:space="preserve"> FM0</w:t>
    </w:r>
    <w:r>
      <w:rPr>
        <w:rFonts w:ascii="Public Sans (NSW)" w:hAnsi="Public Sans (NSW)"/>
        <w:b/>
        <w:sz w:val="24"/>
        <w:szCs w:val="20"/>
      </w:rPr>
      <w:t>50</w:t>
    </w:r>
  </w:p>
  <w:p w14:paraId="4DA7A433" w14:textId="764B8A26" w:rsidR="00F93466" w:rsidRPr="00F93466" w:rsidRDefault="00F93466" w:rsidP="00816EFD">
    <w:pPr>
      <w:pBdr>
        <w:bottom w:val="single" w:sz="4" w:space="1" w:color="auto"/>
      </w:pBdr>
      <w:ind w:right="-226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Inspection and Testing of Signalling – Certification Inspection and Test Summary Checklist (ITF 13/0)</w:t>
    </w:r>
  </w:p>
  <w:p w14:paraId="005E3AF5" w14:textId="77777777" w:rsidR="00577800" w:rsidRPr="00816EFD" w:rsidRDefault="00577800" w:rsidP="008D24F9">
    <w:pPr>
      <w:tabs>
        <w:tab w:val="right" w:pos="9072"/>
      </w:tabs>
      <w:rPr>
        <w:rFonts w:ascii="Public Sans (NSW)" w:hAnsi="Public Sans (NSW)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56009"/>
    <w:multiLevelType w:val="hybridMultilevel"/>
    <w:tmpl w:val="FC7A57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7423E"/>
    <w:multiLevelType w:val="hybridMultilevel"/>
    <w:tmpl w:val="5D44837C"/>
    <w:lvl w:ilvl="0" w:tplc="CC8CB342">
      <w:start w:val="1"/>
      <w:numFmt w:val="bullet"/>
      <w:pStyle w:val="E-listbullets1stlevel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C090003">
      <w:start w:val="1"/>
      <w:numFmt w:val="lowerLetter"/>
      <w:lvlText w:val="(%2)"/>
      <w:legacy w:legacy="1" w:legacySpace="360" w:legacyIndent="283"/>
      <w:lvlJc w:val="left"/>
      <w:pPr>
        <w:ind w:left="2323" w:hanging="283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50CE37F9"/>
    <w:multiLevelType w:val="hybridMultilevel"/>
    <w:tmpl w:val="FC7A57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markup="0"/>
  <w:defaultTabStop w:val="720"/>
  <w:characterSpacingControl w:val="doNotCompress"/>
  <w:hdrShapeDefaults>
    <o:shapedefaults v:ext="edit" spidmax="512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63"/>
    <w:rsid w:val="0010647B"/>
    <w:rsid w:val="00112ACF"/>
    <w:rsid w:val="001177B7"/>
    <w:rsid w:val="001302AC"/>
    <w:rsid w:val="00186EC8"/>
    <w:rsid w:val="001A115A"/>
    <w:rsid w:val="001D00A8"/>
    <w:rsid w:val="001D3451"/>
    <w:rsid w:val="0020212C"/>
    <w:rsid w:val="00247FBA"/>
    <w:rsid w:val="0026530E"/>
    <w:rsid w:val="00271B61"/>
    <w:rsid w:val="0028234D"/>
    <w:rsid w:val="002A0F05"/>
    <w:rsid w:val="002E39CD"/>
    <w:rsid w:val="002F38B8"/>
    <w:rsid w:val="002F68FF"/>
    <w:rsid w:val="0031453E"/>
    <w:rsid w:val="00335150"/>
    <w:rsid w:val="003569A0"/>
    <w:rsid w:val="0037470F"/>
    <w:rsid w:val="003E0439"/>
    <w:rsid w:val="00407287"/>
    <w:rsid w:val="0041531D"/>
    <w:rsid w:val="004238C8"/>
    <w:rsid w:val="00432AAF"/>
    <w:rsid w:val="00444CEB"/>
    <w:rsid w:val="00455F38"/>
    <w:rsid w:val="0047076A"/>
    <w:rsid w:val="00480809"/>
    <w:rsid w:val="00487D00"/>
    <w:rsid w:val="004B3B2E"/>
    <w:rsid w:val="00575E7B"/>
    <w:rsid w:val="00577800"/>
    <w:rsid w:val="005E1F23"/>
    <w:rsid w:val="0060188A"/>
    <w:rsid w:val="00623C03"/>
    <w:rsid w:val="0062705F"/>
    <w:rsid w:val="006540D8"/>
    <w:rsid w:val="006711C8"/>
    <w:rsid w:val="006D6C1A"/>
    <w:rsid w:val="006F6D00"/>
    <w:rsid w:val="00724A12"/>
    <w:rsid w:val="007556E9"/>
    <w:rsid w:val="00774BA8"/>
    <w:rsid w:val="00776CE6"/>
    <w:rsid w:val="00816EFD"/>
    <w:rsid w:val="00845D72"/>
    <w:rsid w:val="00852FB3"/>
    <w:rsid w:val="00892BA6"/>
    <w:rsid w:val="008B43A9"/>
    <w:rsid w:val="008D24F9"/>
    <w:rsid w:val="008D5C8B"/>
    <w:rsid w:val="009179BA"/>
    <w:rsid w:val="00923D83"/>
    <w:rsid w:val="009247D4"/>
    <w:rsid w:val="00935C18"/>
    <w:rsid w:val="00940167"/>
    <w:rsid w:val="0094124F"/>
    <w:rsid w:val="009D77E7"/>
    <w:rsid w:val="009E2179"/>
    <w:rsid w:val="009E63CA"/>
    <w:rsid w:val="00A01443"/>
    <w:rsid w:val="00A10928"/>
    <w:rsid w:val="00A2099A"/>
    <w:rsid w:val="00A62336"/>
    <w:rsid w:val="00A72984"/>
    <w:rsid w:val="00B040A4"/>
    <w:rsid w:val="00B70281"/>
    <w:rsid w:val="00B71201"/>
    <w:rsid w:val="00B9018C"/>
    <w:rsid w:val="00BA6B13"/>
    <w:rsid w:val="00BB374D"/>
    <w:rsid w:val="00BE088F"/>
    <w:rsid w:val="00BF60BD"/>
    <w:rsid w:val="00C47942"/>
    <w:rsid w:val="00C8036D"/>
    <w:rsid w:val="00CE4C46"/>
    <w:rsid w:val="00D21E20"/>
    <w:rsid w:val="00DC765E"/>
    <w:rsid w:val="00E64580"/>
    <w:rsid w:val="00E94EF9"/>
    <w:rsid w:val="00EF0A63"/>
    <w:rsid w:val="00EF2D34"/>
    <w:rsid w:val="00F107F9"/>
    <w:rsid w:val="00F2183A"/>
    <w:rsid w:val="00F66715"/>
    <w:rsid w:val="00F93466"/>
    <w:rsid w:val="00F97086"/>
    <w:rsid w:val="00FC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5"/>
    <o:shapelayout v:ext="edit">
      <o:idmap v:ext="edit" data="1"/>
    </o:shapelayout>
  </w:shapeDefaults>
  <w:decimalSymbol w:val="."/>
  <w:listSeparator w:val=","/>
  <w14:docId w14:val="5F9E3EF0"/>
  <w15:docId w15:val="{1C0F4E9F-B8F1-4AA9-A94C-EC7AF836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80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-paragraphdefault">
    <w:name w:val="E-paragraph default"/>
    <w:link w:val="E-paragraphdefaultCharChar"/>
    <w:rsid w:val="00EF0A63"/>
    <w:pPr>
      <w:spacing w:line="240" w:lineRule="atLeast"/>
      <w:ind w:left="1134"/>
      <w:jc w:val="both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paragraphdefaultCharChar">
    <w:name w:val="E-paragraph default Char Char"/>
    <w:link w:val="E-paragraphdefault"/>
    <w:rsid w:val="00EF0A63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TableText">
    <w:name w:val="e-TableText"/>
    <w:rsid w:val="00EF0A63"/>
    <w:pPr>
      <w:spacing w:after="0" w:line="240" w:lineRule="auto"/>
    </w:pPr>
    <w:rPr>
      <w:rFonts w:ascii="Arial" w:eastAsia="Times New Roman" w:hAnsi="Arial" w:cs="Tahoma"/>
      <w:sz w:val="20"/>
      <w:szCs w:val="16"/>
      <w:lang w:eastAsia="en-AU"/>
    </w:rPr>
  </w:style>
  <w:style w:type="paragraph" w:styleId="Header">
    <w:name w:val="header"/>
    <w:basedOn w:val="Normal"/>
    <w:link w:val="HeaderChar"/>
    <w:unhideWhenUsed/>
    <w:rsid w:val="00EF0A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A63"/>
    <w:rPr>
      <w:rFonts w:ascii="Arial" w:eastAsia="Times New Roman" w:hAnsi="Arial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F0A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A63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Headingnonum3rdlevel">
    <w:name w:val="E-Heading no num 3rd level"/>
    <w:basedOn w:val="Normal"/>
    <w:next w:val="E-paragraphdefault"/>
    <w:link w:val="E-Headingnonum3rdlevelChar"/>
    <w:rsid w:val="00E64580"/>
    <w:pPr>
      <w:keepNext/>
      <w:spacing w:before="360" w:after="120" w:line="280" w:lineRule="atLeast"/>
      <w:jc w:val="both"/>
    </w:pPr>
    <w:rPr>
      <w:rFonts w:ascii="Arial Bold" w:hAnsi="Arial Bold"/>
      <w:sz w:val="24"/>
    </w:rPr>
  </w:style>
  <w:style w:type="character" w:customStyle="1" w:styleId="E-Headingnonum3rdlevelChar">
    <w:name w:val="E-Heading no num 3rd level Char"/>
    <w:link w:val="E-Headingnonum3rdlevel"/>
    <w:rsid w:val="00E64580"/>
    <w:rPr>
      <w:rFonts w:ascii="Arial Bold" w:eastAsia="Times New Roman" w:hAnsi="Arial Bold" w:cs="Times New Roman"/>
      <w:sz w:val="24"/>
      <w:szCs w:val="24"/>
      <w:lang w:eastAsia="en-AU"/>
    </w:rPr>
  </w:style>
  <w:style w:type="paragraph" w:customStyle="1" w:styleId="E-listbullets1stlevel">
    <w:name w:val="E-list bullets 1st level"/>
    <w:basedOn w:val="E-paragraphdefault"/>
    <w:link w:val="E-listbullets1stlevelCharChar"/>
    <w:rsid w:val="00186EC8"/>
    <w:pPr>
      <w:numPr>
        <w:numId w:val="1"/>
      </w:numPr>
      <w:tabs>
        <w:tab w:val="clear" w:pos="1680"/>
      </w:tabs>
      <w:ind w:hanging="240"/>
      <w:contextualSpacing/>
      <w:jc w:val="left"/>
    </w:pPr>
  </w:style>
  <w:style w:type="character" w:customStyle="1" w:styleId="E-listbullets1stlevelCharChar">
    <w:name w:val="E-list bullets 1st level Char Char"/>
    <w:link w:val="E-listbullets1stlevel"/>
    <w:rsid w:val="00186EC8"/>
    <w:rPr>
      <w:rFonts w:ascii="Arial" w:eastAsia="Times New Roman" w:hAnsi="Arial" w:cs="Times New Roman"/>
      <w:sz w:val="20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201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rsid w:val="008B43A9"/>
    <w:pPr>
      <w:spacing w:after="0" w:line="240" w:lineRule="auto"/>
    </w:pPr>
    <w:rPr>
      <w:rFonts w:ascii="Arial" w:eastAsia="Times New Roman" w:hAnsi="Arial" w:cs="Times New Roman"/>
      <w:sz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paragraph" w:styleId="NormalWeb">
    <w:name w:val="Normal (Web)"/>
    <w:basedOn w:val="Normal"/>
    <w:uiPriority w:val="99"/>
    <w:unhideWhenUsed/>
    <w:rsid w:val="002A0F0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E-bold">
    <w:name w:val="E-bold"/>
    <w:rsid w:val="008B43A9"/>
    <w:rPr>
      <w:b/>
      <w:dstrike w:val="0"/>
      <w:szCs w:val="24"/>
      <w:vertAlign w:val="baseline"/>
      <w:lang w:val="en-AU" w:eastAsia="en-AU" w:bidi="ar-SA"/>
    </w:rPr>
  </w:style>
  <w:style w:type="character" w:customStyle="1" w:styleId="9ptfontbold">
    <w:name w:val="9pt font bold"/>
    <w:basedOn w:val="DefaultParagraphFont"/>
    <w:uiPriority w:val="1"/>
    <w:qFormat/>
    <w:rsid w:val="008B43A9"/>
    <w:rPr>
      <w:b/>
      <w:sz w:val="18"/>
    </w:rPr>
  </w:style>
  <w:style w:type="table" w:customStyle="1" w:styleId="E-table">
    <w:name w:val="E-table"/>
    <w:basedOn w:val="TableGrid"/>
    <w:rsid w:val="008B43A9"/>
    <w:pPr>
      <w:spacing w:line="0" w:lineRule="atLeast"/>
    </w:pPr>
    <w:rPr>
      <w:szCs w:val="20"/>
    </w:rPr>
    <w:tblPr>
      <w:tblCellMar>
        <w:top w:w="57" w:type="dxa"/>
        <w:bottom w:w="57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4" ma:contentTypeDescription="Create a new document." ma:contentTypeScope="" ma:versionID="c07bc84a9f387750314bfdcfd254d9f4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5dda5d27691b2a66451749aede334ad2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A133B3-8274-40B4-9E63-4038282586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0496C-A74C-4B46-967D-7A09BA4A6B14}"/>
</file>

<file path=customXml/itemProps3.xml><?xml version="1.0" encoding="utf-8"?>
<ds:datastoreItem xmlns:ds="http://schemas.openxmlformats.org/officeDocument/2006/customXml" ds:itemID="{3B258C36-CB3A-4E3D-9315-B35D49322F84}"/>
</file>

<file path=customXml/itemProps4.xml><?xml version="1.0" encoding="utf-8"?>
<ds:datastoreItem xmlns:ds="http://schemas.openxmlformats.org/officeDocument/2006/customXml" ds:itemID="{A715CA76-1755-4E56-8DC5-8D0479D303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996</Characters>
  <Application>Microsoft Office Word</Application>
  <DocSecurity>0</DocSecurity>
  <Lines>249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47117 FM050 V1.1 Inspection and Testing of Signalling – Certification Inspection and Test Summary Checklist ITF 13/0</vt:lpstr>
    </vt:vector>
  </TitlesOfParts>
  <Manager>Romi Vespa</Manager>
  <Company>Sydney Trains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47117 FM050 V1.1 Inspection and Testing of Signalling – Certification Inspection and Test Summary Checklist ITF 13/0</dc:title>
  <dc:creator>Mohammed Khan</dc:creator>
  <cp:keywords>PR S 47117 FM050 V1.1 Inspection and Testing of Signalling – Certification Inspection and Test Summary Checklist ITF 13/0</cp:keywords>
  <dc:description>PR S 47117 FM050 V1.1_x000d_
Date in Force: 26 September 2022</dc:description>
  <cp:lastModifiedBy>Bahieya Sipos</cp:lastModifiedBy>
  <cp:revision>4</cp:revision>
  <cp:lastPrinted>2019-02-06T03:18:00Z</cp:lastPrinted>
  <dcterms:created xsi:type="dcterms:W3CDTF">2022-10-06T00:01:00Z</dcterms:created>
  <dcterms:modified xsi:type="dcterms:W3CDTF">2022-10-06T00:01:00Z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</Properties>
</file>