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797"/>
        <w:gridCol w:w="1707"/>
        <w:gridCol w:w="849"/>
        <w:gridCol w:w="558"/>
        <w:gridCol w:w="1675"/>
        <w:gridCol w:w="1888"/>
        <w:gridCol w:w="848"/>
        <w:gridCol w:w="567"/>
      </w:tblGrid>
      <w:tr w:rsidR="006776E4" w:rsidRPr="008F5FC1" w14:paraId="4F1BDE02" w14:textId="77777777" w:rsidTr="00E02893">
        <w:tc>
          <w:tcPr>
            <w:tcW w:w="1797" w:type="dxa"/>
            <w:shd w:val="clear" w:color="auto" w:fill="D9D9D9" w:themeFill="background1" w:themeFillShade="D9"/>
          </w:tcPr>
          <w:p w14:paraId="7D2EDBFD" w14:textId="06F30A5A" w:rsidR="006776E4" w:rsidRPr="00D52681" w:rsidRDefault="006776E4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D52681">
              <w:rPr>
                <w:rStyle w:val="E-bold"/>
                <w:rFonts w:ascii="Public Sans (NSW)" w:hAnsi="Public Sans (NSW)"/>
                <w:sz w:val="18"/>
                <w:szCs w:val="18"/>
              </w:rPr>
              <w:t>Project:</w:t>
            </w:r>
          </w:p>
        </w:tc>
        <w:tc>
          <w:tcPr>
            <w:tcW w:w="8092" w:type="dxa"/>
            <w:gridSpan w:val="7"/>
          </w:tcPr>
          <w:p w14:paraId="09BA675C" w14:textId="4F70F6E4" w:rsidR="006776E4" w:rsidRPr="00D52681" w:rsidRDefault="006776E4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776E4" w:rsidRPr="008F5FC1" w14:paraId="365E772D" w14:textId="77777777" w:rsidTr="00E02893">
        <w:tc>
          <w:tcPr>
            <w:tcW w:w="1797" w:type="dxa"/>
            <w:shd w:val="clear" w:color="auto" w:fill="D9D9D9" w:themeFill="background1" w:themeFillShade="D9"/>
          </w:tcPr>
          <w:p w14:paraId="7B20C54B" w14:textId="77777777" w:rsidR="006776E4" w:rsidRPr="00D52681" w:rsidRDefault="006776E4" w:rsidP="001554D9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D52681">
              <w:rPr>
                <w:rStyle w:val="E-bold"/>
                <w:rFonts w:ascii="Public Sans (NSW)" w:hAnsi="Public Sans (NSW)"/>
                <w:sz w:val="18"/>
                <w:szCs w:val="18"/>
              </w:rPr>
              <w:t>Location:</w:t>
            </w:r>
          </w:p>
        </w:tc>
        <w:tc>
          <w:tcPr>
            <w:tcW w:w="3114" w:type="dxa"/>
            <w:gridSpan w:val="3"/>
          </w:tcPr>
          <w:p w14:paraId="333DD4E5" w14:textId="77777777" w:rsidR="006776E4" w:rsidRPr="00D52681" w:rsidRDefault="006776E4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D9D9D9" w:themeFill="background1" w:themeFillShade="D9"/>
          </w:tcPr>
          <w:p w14:paraId="661D1866" w14:textId="77777777" w:rsidR="006776E4" w:rsidRPr="00D52681" w:rsidRDefault="006776E4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D52681">
              <w:rPr>
                <w:rStyle w:val="E-bold"/>
                <w:rFonts w:ascii="Public Sans (NSW)" w:hAnsi="Public Sans (NSW)"/>
                <w:sz w:val="18"/>
                <w:szCs w:val="18"/>
              </w:rPr>
              <w:t>Design Job No:</w:t>
            </w:r>
          </w:p>
        </w:tc>
        <w:tc>
          <w:tcPr>
            <w:tcW w:w="3303" w:type="dxa"/>
            <w:gridSpan w:val="3"/>
          </w:tcPr>
          <w:p w14:paraId="053DFEA3" w14:textId="77777777" w:rsidR="006776E4" w:rsidRPr="00D52681" w:rsidRDefault="006776E4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062AE" w:rsidRPr="008F5FC1" w14:paraId="6BB771AA" w14:textId="77777777" w:rsidTr="00E02893">
        <w:tc>
          <w:tcPr>
            <w:tcW w:w="1797" w:type="dxa"/>
            <w:shd w:val="clear" w:color="auto" w:fill="D9D9D9" w:themeFill="background1" w:themeFillShade="D9"/>
          </w:tcPr>
          <w:p w14:paraId="610EC985" w14:textId="77777777" w:rsidR="004062AE" w:rsidRPr="00D52681" w:rsidRDefault="004062AE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D52681">
              <w:rPr>
                <w:rStyle w:val="E-bold"/>
                <w:rFonts w:ascii="Public Sans (NSW)" w:hAnsi="Public Sans (NSW)"/>
                <w:sz w:val="18"/>
                <w:szCs w:val="18"/>
              </w:rPr>
              <w:t>Signal No:</w:t>
            </w:r>
          </w:p>
        </w:tc>
        <w:tc>
          <w:tcPr>
            <w:tcW w:w="8092" w:type="dxa"/>
            <w:gridSpan w:val="7"/>
          </w:tcPr>
          <w:p w14:paraId="0F55DACC" w14:textId="340985E2" w:rsidR="004062AE" w:rsidRPr="00D52681" w:rsidRDefault="004062AE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554D9" w:rsidRPr="008F5FC1" w14:paraId="6D5D5F58" w14:textId="77777777" w:rsidTr="00E02893">
        <w:tc>
          <w:tcPr>
            <w:tcW w:w="1797" w:type="dxa"/>
            <w:shd w:val="clear" w:color="auto" w:fill="D9D9D9" w:themeFill="background1" w:themeFillShade="D9"/>
          </w:tcPr>
          <w:p w14:paraId="77907161" w14:textId="417C4CF3" w:rsidR="001D69B6" w:rsidRPr="00D52681" w:rsidRDefault="001D69B6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D52681">
              <w:rPr>
                <w:rStyle w:val="E-bold"/>
                <w:rFonts w:ascii="Public Sans (NSW)" w:hAnsi="Public Sans (NSW)"/>
                <w:sz w:val="18"/>
                <w:szCs w:val="18"/>
              </w:rPr>
              <w:t>Design Location:</w:t>
            </w:r>
          </w:p>
        </w:tc>
        <w:tc>
          <w:tcPr>
            <w:tcW w:w="1707" w:type="dxa"/>
          </w:tcPr>
          <w:p w14:paraId="7B5A825B" w14:textId="2F333DCB" w:rsidR="001D69B6" w:rsidRPr="00D52681" w:rsidRDefault="001D69B6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5A47E175" w14:textId="77777777" w:rsidR="001D69B6" w:rsidRPr="00D52681" w:rsidRDefault="001D69B6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</w:tcPr>
          <w:p w14:paraId="12A11DD9" w14:textId="77777777" w:rsidR="001D69B6" w:rsidRPr="00D52681" w:rsidRDefault="0051601E" w:rsidP="00626813">
            <w:pPr>
              <w:rPr>
                <w:rFonts w:ascii="Public Sans (NSW)" w:hAnsi="Public Sans (NSW)"/>
                <w:sz w:val="18"/>
                <w:szCs w:val="18"/>
              </w:rPr>
            </w:pPr>
            <w:r w:rsidRPr="00D52681">
              <w:rPr>
                <w:rFonts w:ascii="Public Sans (NSW)" w:hAnsi="Public Sans (NSW)"/>
                <w:b/>
                <w:sz w:val="18"/>
                <w:szCs w:val="18"/>
              </w:rPr>
              <w:t>Km</w:t>
            </w:r>
          </w:p>
        </w:tc>
        <w:tc>
          <w:tcPr>
            <w:tcW w:w="1675" w:type="dxa"/>
            <w:shd w:val="clear" w:color="auto" w:fill="D9D9D9" w:themeFill="background1" w:themeFillShade="D9"/>
          </w:tcPr>
          <w:p w14:paraId="4A02C73A" w14:textId="77777777" w:rsidR="001D69B6" w:rsidRPr="00D52681" w:rsidRDefault="001D69B6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D52681">
              <w:rPr>
                <w:rStyle w:val="E-bold"/>
                <w:rFonts w:ascii="Public Sans (NSW)" w:hAnsi="Public Sans (NSW)"/>
                <w:sz w:val="18"/>
                <w:szCs w:val="18"/>
              </w:rPr>
              <w:t>Actual Location:</w:t>
            </w:r>
          </w:p>
        </w:tc>
        <w:tc>
          <w:tcPr>
            <w:tcW w:w="1888" w:type="dxa"/>
          </w:tcPr>
          <w:p w14:paraId="67A1DB27" w14:textId="77777777" w:rsidR="001D69B6" w:rsidRPr="00D52681" w:rsidRDefault="001D69B6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</w:tcPr>
          <w:p w14:paraId="47615443" w14:textId="77777777" w:rsidR="001D69B6" w:rsidRPr="00D52681" w:rsidRDefault="001D69B6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BEA7A29" w14:textId="77777777" w:rsidR="001D69B6" w:rsidRPr="00D52681" w:rsidRDefault="0051601E" w:rsidP="00626813">
            <w:pPr>
              <w:rPr>
                <w:rFonts w:ascii="Public Sans (NSW)" w:hAnsi="Public Sans (NSW)"/>
                <w:sz w:val="18"/>
                <w:szCs w:val="18"/>
              </w:rPr>
            </w:pPr>
            <w:r w:rsidRPr="00D52681">
              <w:rPr>
                <w:rFonts w:ascii="Public Sans (NSW)" w:hAnsi="Public Sans (NSW)"/>
                <w:b/>
                <w:sz w:val="18"/>
                <w:szCs w:val="18"/>
              </w:rPr>
              <w:t>Km</w:t>
            </w:r>
          </w:p>
        </w:tc>
      </w:tr>
    </w:tbl>
    <w:p w14:paraId="6FDE8B71" w14:textId="1B0068C7" w:rsidR="009D0DB5" w:rsidRDefault="00F915E0" w:rsidP="001554D9">
      <w:pPr>
        <w:rPr>
          <w:rFonts w:ascii="Public Sans (NSW)" w:hAnsi="Public Sans (NSW)"/>
          <w:noProof/>
          <w:sz w:val="12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F4020D" wp14:editId="0B3BB7D2">
            <wp:simplePos x="0" y="0"/>
            <wp:positionH relativeFrom="margin">
              <wp:align>left</wp:align>
            </wp:positionH>
            <wp:positionV relativeFrom="paragraph">
              <wp:posOffset>62865</wp:posOffset>
            </wp:positionV>
            <wp:extent cx="6273800" cy="3674110"/>
            <wp:effectExtent l="0" t="0" r="0" b="2540"/>
            <wp:wrapSquare wrapText="bothSides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C59CDCCB-E1B9-430F-B829-1D6D21ADD8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C59CDCCB-E1B9-430F-B829-1D6D21ADD8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078" cy="3676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D0DB5" w:rsidRPr="008F5FC1" w14:paraId="0BAE84CE" w14:textId="77777777" w:rsidTr="001554D9">
        <w:trPr>
          <w:trHeight w:val="40"/>
        </w:trPr>
        <w:tc>
          <w:tcPr>
            <w:tcW w:w="9889" w:type="dxa"/>
            <w:shd w:val="clear" w:color="auto" w:fill="D9D9D9" w:themeFill="background1" w:themeFillShade="D9"/>
          </w:tcPr>
          <w:p w14:paraId="47986E54" w14:textId="77777777" w:rsidR="004B067B" w:rsidRPr="00D52681" w:rsidRDefault="009D0DB5" w:rsidP="001554D9">
            <w:pPr>
              <w:rPr>
                <w:rFonts w:ascii="Public Sans (NSW)" w:hAnsi="Public Sans (NSW)"/>
                <w:b/>
                <w:noProof/>
              </w:rPr>
            </w:pPr>
            <w:r w:rsidRPr="00D52681">
              <w:rPr>
                <w:rFonts w:ascii="Public Sans (NSW)" w:hAnsi="Public Sans (NSW)"/>
                <w:b/>
                <w:noProof/>
              </w:rPr>
              <w:t>Remarks</w:t>
            </w:r>
            <w:r w:rsidR="004B067B" w:rsidRPr="00D52681">
              <w:rPr>
                <w:rFonts w:ascii="Public Sans (NSW)" w:hAnsi="Public Sans (NSW)"/>
                <w:b/>
                <w:noProof/>
              </w:rPr>
              <w:t>:</w:t>
            </w:r>
          </w:p>
          <w:p w14:paraId="3DCD6528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  <w:r w:rsidRPr="00D52681">
              <w:rPr>
                <w:rFonts w:ascii="Public Sans (NSW)" w:hAnsi="Public Sans (NSW)"/>
                <w:noProof/>
                <w:sz w:val="18"/>
                <w:szCs w:val="18"/>
              </w:rPr>
              <w:t>Sighting Restrictions, Sighting Screens, Special foundation requirements, Access restrictions, OHW constraints, etc.</w:t>
            </w:r>
          </w:p>
        </w:tc>
      </w:tr>
      <w:tr w:rsidR="0079168B" w:rsidRPr="008F5FC1" w14:paraId="6F635021" w14:textId="77777777" w:rsidTr="001554D9">
        <w:trPr>
          <w:trHeight w:val="510"/>
        </w:trPr>
        <w:tc>
          <w:tcPr>
            <w:tcW w:w="9889" w:type="dxa"/>
          </w:tcPr>
          <w:p w14:paraId="41297B13" w14:textId="77777777" w:rsidR="0079168B" w:rsidRPr="00D52681" w:rsidRDefault="0079168B" w:rsidP="001554D9">
            <w:pPr>
              <w:rPr>
                <w:rFonts w:ascii="Public Sans (NSW)" w:hAnsi="Public Sans (NSW)"/>
              </w:rPr>
            </w:pPr>
          </w:p>
        </w:tc>
      </w:tr>
    </w:tbl>
    <w:p w14:paraId="50060616" w14:textId="77777777" w:rsidR="004B067B" w:rsidRPr="00D52681" w:rsidRDefault="004B067B" w:rsidP="001554D9">
      <w:pPr>
        <w:rPr>
          <w:rFonts w:ascii="Public Sans (NSW)" w:hAnsi="Public Sans (NSW)"/>
          <w:noProof/>
          <w:sz w:val="12"/>
          <w:szCs w:val="16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941"/>
        <w:gridCol w:w="2268"/>
        <w:gridCol w:w="1420"/>
        <w:gridCol w:w="709"/>
        <w:gridCol w:w="850"/>
        <w:gridCol w:w="1701"/>
      </w:tblGrid>
      <w:tr w:rsidR="0051601E" w:rsidRPr="008F5FC1" w14:paraId="32B5DF18" w14:textId="77777777" w:rsidTr="001554D9">
        <w:tc>
          <w:tcPr>
            <w:tcW w:w="7338" w:type="dxa"/>
            <w:gridSpan w:val="4"/>
            <w:tcBorders>
              <w:top w:val="nil"/>
              <w:left w:val="nil"/>
              <w:bottom w:val="nil"/>
            </w:tcBorders>
          </w:tcPr>
          <w:p w14:paraId="12245CD3" w14:textId="77777777" w:rsidR="0051601E" w:rsidRPr="00D52681" w:rsidRDefault="0051601E" w:rsidP="00626813">
            <w:pPr>
              <w:rPr>
                <w:rStyle w:val="E-bold"/>
                <w:rFonts w:ascii="Public Sans (NSW)" w:hAnsi="Public Sans (NSW)"/>
              </w:rPr>
            </w:pPr>
            <w:r w:rsidRPr="00D52681">
              <w:rPr>
                <w:rStyle w:val="E-bold"/>
                <w:rFonts w:ascii="Public Sans (NSW)" w:hAnsi="Public Sans (NSW)"/>
              </w:rPr>
              <w:t>Sighting Committee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809D489" w14:textId="77777777" w:rsidR="0051601E" w:rsidRPr="00D52681" w:rsidRDefault="0051601E" w:rsidP="00626813">
            <w:pPr>
              <w:rPr>
                <w:rStyle w:val="E-bold"/>
                <w:rFonts w:ascii="Public Sans (NSW)" w:hAnsi="Public Sans (NSW)"/>
              </w:rPr>
            </w:pPr>
            <w:r w:rsidRPr="00D52681">
              <w:rPr>
                <w:rStyle w:val="E-bold"/>
                <w:rFonts w:ascii="Public Sans (NSW)" w:hAnsi="Public Sans (NSW)"/>
              </w:rPr>
              <w:t>Date:</w:t>
            </w:r>
          </w:p>
        </w:tc>
        <w:tc>
          <w:tcPr>
            <w:tcW w:w="1701" w:type="dxa"/>
          </w:tcPr>
          <w:p w14:paraId="4C2B42FE" w14:textId="77777777" w:rsidR="0051601E" w:rsidRPr="00D52681" w:rsidRDefault="0051601E" w:rsidP="00626813">
            <w:pPr>
              <w:rPr>
                <w:rFonts w:ascii="Public Sans (NSW)" w:hAnsi="Public Sans (NSW)"/>
                <w:noProof/>
              </w:rPr>
            </w:pPr>
          </w:p>
        </w:tc>
      </w:tr>
      <w:tr w:rsidR="0051601E" w:rsidRPr="008F5FC1" w14:paraId="519094BA" w14:textId="77777777" w:rsidTr="001554D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  <w:shd w:val="clear" w:color="auto" w:fill="D9D9D9" w:themeFill="background1" w:themeFillShade="D9"/>
          </w:tcPr>
          <w:p w14:paraId="063C66E0" w14:textId="77777777" w:rsidR="009D0DB5" w:rsidRPr="00D52681" w:rsidRDefault="00FB5952" w:rsidP="001554D9">
            <w:pPr>
              <w:rPr>
                <w:rStyle w:val="E-bold"/>
                <w:rFonts w:ascii="Public Sans (NSW)" w:hAnsi="Public Sans (NSW)"/>
              </w:rPr>
            </w:pPr>
            <w:r w:rsidRPr="00D52681">
              <w:rPr>
                <w:rStyle w:val="E-bold"/>
                <w:rFonts w:ascii="Public Sans (NSW)" w:hAnsi="Public Sans (NSW)"/>
              </w:rPr>
              <w:t>Discipline</w:t>
            </w:r>
            <w:r w:rsidR="00ED73FF" w:rsidRPr="00D52681">
              <w:rPr>
                <w:rStyle w:val="E-bold"/>
                <w:rFonts w:ascii="Public Sans (NSW)" w:hAnsi="Public Sans (NSW)"/>
              </w:rPr>
              <w:t>/Agency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64359F8" w14:textId="77777777" w:rsidR="009D0DB5" w:rsidRPr="00D52681" w:rsidRDefault="009D0DB5" w:rsidP="001554D9">
            <w:pPr>
              <w:rPr>
                <w:rStyle w:val="E-bold"/>
                <w:rFonts w:ascii="Public Sans (NSW)" w:hAnsi="Public Sans (NSW)"/>
              </w:rPr>
            </w:pPr>
            <w:r w:rsidRPr="00D52681">
              <w:rPr>
                <w:rStyle w:val="E-bold"/>
                <w:rFonts w:ascii="Public Sans (NSW)" w:hAnsi="Public Sans (NSW)"/>
              </w:rPr>
              <w:t>Name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70DF5A94" w14:textId="77777777" w:rsidR="009D0DB5" w:rsidRPr="00D52681" w:rsidRDefault="009D0DB5" w:rsidP="001554D9">
            <w:pPr>
              <w:rPr>
                <w:rStyle w:val="E-bold"/>
                <w:rFonts w:ascii="Public Sans (NSW)" w:hAnsi="Public Sans (NSW)"/>
              </w:rPr>
            </w:pPr>
            <w:r w:rsidRPr="00D52681">
              <w:rPr>
                <w:rStyle w:val="E-bold"/>
                <w:rFonts w:ascii="Public Sans (NSW)" w:hAnsi="Public Sans (NSW)"/>
              </w:rPr>
              <w:t>Signature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43A2D7A7" w14:textId="77777777" w:rsidR="009D0DB5" w:rsidRPr="00D52681" w:rsidRDefault="00ED73FF" w:rsidP="001554D9">
            <w:pPr>
              <w:rPr>
                <w:rStyle w:val="E-bold"/>
                <w:rFonts w:ascii="Public Sans (NSW)" w:hAnsi="Public Sans (NSW)"/>
              </w:rPr>
            </w:pPr>
            <w:r w:rsidRPr="00D52681">
              <w:rPr>
                <w:rStyle w:val="E-bold"/>
                <w:rFonts w:ascii="Public Sans (NSW)" w:hAnsi="Public Sans (NSW)"/>
              </w:rPr>
              <w:t xml:space="preserve">Phone </w:t>
            </w:r>
            <w:r w:rsidR="0051601E" w:rsidRPr="00D52681">
              <w:rPr>
                <w:rStyle w:val="E-bold"/>
                <w:rFonts w:ascii="Public Sans (NSW)" w:hAnsi="Public Sans (NSW)"/>
              </w:rPr>
              <w:t>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937ED1F" w14:textId="77777777" w:rsidR="009D0DB5" w:rsidRPr="00D52681" w:rsidRDefault="009D0DB5" w:rsidP="001554D9">
            <w:pPr>
              <w:rPr>
                <w:rStyle w:val="E-bold"/>
                <w:rFonts w:ascii="Public Sans (NSW)" w:hAnsi="Public Sans (NSW)"/>
              </w:rPr>
            </w:pPr>
            <w:r w:rsidRPr="00D52681">
              <w:rPr>
                <w:rStyle w:val="E-bold"/>
                <w:rFonts w:ascii="Public Sans (NSW)" w:hAnsi="Public Sans (NSW)"/>
              </w:rPr>
              <w:t>Position</w:t>
            </w:r>
          </w:p>
        </w:tc>
      </w:tr>
      <w:tr w:rsidR="001554D9" w:rsidRPr="008F5FC1" w14:paraId="39633BD6" w14:textId="77777777" w:rsidTr="001554D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32A694F0" w14:textId="77777777" w:rsidR="009D0DB5" w:rsidRPr="00D52681" w:rsidRDefault="00FB5952" w:rsidP="001554D9">
            <w:pPr>
              <w:rPr>
                <w:rStyle w:val="E-bold"/>
                <w:rFonts w:ascii="Public Sans (NSW)" w:hAnsi="Public Sans (NSW)"/>
              </w:rPr>
            </w:pPr>
            <w:r w:rsidRPr="00D52681">
              <w:rPr>
                <w:rStyle w:val="E-bold"/>
                <w:rFonts w:ascii="Public Sans (NSW)" w:hAnsi="Public Sans (NSW)"/>
              </w:rPr>
              <w:t>Network Operations</w:t>
            </w:r>
          </w:p>
        </w:tc>
        <w:tc>
          <w:tcPr>
            <w:tcW w:w="2268" w:type="dxa"/>
          </w:tcPr>
          <w:p w14:paraId="3BAC8E35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65D86AFB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3A8D1652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519E1A49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</w:tr>
      <w:tr w:rsidR="001554D9" w:rsidRPr="008F5FC1" w14:paraId="2412B5E9" w14:textId="77777777" w:rsidTr="001554D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2EFB4800" w14:textId="77777777" w:rsidR="009D0DB5" w:rsidRPr="00D52681" w:rsidRDefault="00FB5952" w:rsidP="007875F1">
            <w:pPr>
              <w:rPr>
                <w:rStyle w:val="E-bold"/>
                <w:rFonts w:ascii="Public Sans (NSW)" w:hAnsi="Public Sans (NSW)"/>
              </w:rPr>
            </w:pPr>
            <w:r w:rsidRPr="00D52681">
              <w:rPr>
                <w:rStyle w:val="E-bold"/>
                <w:rFonts w:ascii="Public Sans (NSW)" w:hAnsi="Public Sans (NSW)"/>
              </w:rPr>
              <w:t xml:space="preserve">Train Crewing </w:t>
            </w:r>
            <w:r w:rsidR="007875F1" w:rsidRPr="00D52681">
              <w:rPr>
                <w:rStyle w:val="E-bold"/>
                <w:rFonts w:ascii="Public Sans (NSW)" w:hAnsi="Public Sans (NSW)"/>
              </w:rPr>
              <w:t>–</w:t>
            </w:r>
            <w:r w:rsidRPr="00D52681">
              <w:rPr>
                <w:rStyle w:val="E-bold"/>
                <w:rFonts w:ascii="Public Sans (NSW)" w:hAnsi="Public Sans (NSW)"/>
              </w:rPr>
              <w:t xml:space="preserve"> Suburban</w:t>
            </w:r>
          </w:p>
        </w:tc>
        <w:tc>
          <w:tcPr>
            <w:tcW w:w="2268" w:type="dxa"/>
          </w:tcPr>
          <w:p w14:paraId="7905F7DF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750317FA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12BBB64D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464D71C7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</w:tr>
      <w:tr w:rsidR="001554D9" w:rsidRPr="008F5FC1" w14:paraId="08D91655" w14:textId="77777777" w:rsidTr="001554D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7CD98495" w14:textId="77777777" w:rsidR="009D0DB5" w:rsidRPr="00D52681" w:rsidRDefault="00FB5952" w:rsidP="007875F1">
            <w:pPr>
              <w:rPr>
                <w:rStyle w:val="E-bold"/>
                <w:rFonts w:ascii="Public Sans (NSW)" w:hAnsi="Public Sans (NSW)"/>
              </w:rPr>
            </w:pPr>
            <w:r w:rsidRPr="00D52681">
              <w:rPr>
                <w:rStyle w:val="E-bold"/>
                <w:rFonts w:ascii="Public Sans (NSW)" w:hAnsi="Public Sans (NSW)"/>
              </w:rPr>
              <w:t xml:space="preserve">Train Crewing </w:t>
            </w:r>
            <w:r w:rsidR="007875F1" w:rsidRPr="00D52681">
              <w:rPr>
                <w:rStyle w:val="E-bold"/>
                <w:rFonts w:ascii="Public Sans (NSW)" w:hAnsi="Public Sans (NSW)"/>
              </w:rPr>
              <w:t>–</w:t>
            </w:r>
            <w:r w:rsidRPr="00D52681">
              <w:rPr>
                <w:rStyle w:val="E-bold"/>
                <w:rFonts w:ascii="Public Sans (NSW)" w:hAnsi="Public Sans (NSW)"/>
              </w:rPr>
              <w:t xml:space="preserve"> Interurban</w:t>
            </w:r>
          </w:p>
        </w:tc>
        <w:tc>
          <w:tcPr>
            <w:tcW w:w="2268" w:type="dxa"/>
          </w:tcPr>
          <w:p w14:paraId="3FC03945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4C61F0B2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645BB454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2D21E849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</w:tr>
      <w:tr w:rsidR="001554D9" w:rsidRPr="008F5FC1" w14:paraId="3D085B6B" w14:textId="77777777" w:rsidTr="001554D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0B3A7E3E" w14:textId="77777777" w:rsidR="009D0DB5" w:rsidRPr="00D52681" w:rsidRDefault="00FB5952" w:rsidP="007875F1">
            <w:pPr>
              <w:rPr>
                <w:rStyle w:val="E-bold"/>
                <w:rFonts w:ascii="Public Sans (NSW)" w:hAnsi="Public Sans (NSW)"/>
              </w:rPr>
            </w:pPr>
            <w:r w:rsidRPr="00D52681">
              <w:rPr>
                <w:rStyle w:val="E-bold"/>
                <w:rFonts w:ascii="Public Sans (NSW)" w:hAnsi="Public Sans (NSW)"/>
              </w:rPr>
              <w:t xml:space="preserve">Train Crewing </w:t>
            </w:r>
            <w:r w:rsidR="007875F1" w:rsidRPr="00D52681">
              <w:rPr>
                <w:rStyle w:val="E-bold"/>
                <w:rFonts w:ascii="Public Sans (NSW)" w:hAnsi="Public Sans (NSW)"/>
              </w:rPr>
              <w:t xml:space="preserve">– </w:t>
            </w:r>
            <w:r w:rsidRPr="00D52681">
              <w:rPr>
                <w:rStyle w:val="E-bold"/>
                <w:rFonts w:ascii="Public Sans (NSW)" w:hAnsi="Public Sans (NSW)"/>
              </w:rPr>
              <w:t>Freight</w:t>
            </w:r>
          </w:p>
        </w:tc>
        <w:tc>
          <w:tcPr>
            <w:tcW w:w="2268" w:type="dxa"/>
          </w:tcPr>
          <w:p w14:paraId="5E09CF50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39631225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28BBE65E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4B815E38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</w:tr>
      <w:tr w:rsidR="001554D9" w:rsidRPr="008F5FC1" w14:paraId="32FA2EC4" w14:textId="77777777" w:rsidTr="001554D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04A7DFE2" w14:textId="77777777" w:rsidR="009D0DB5" w:rsidRPr="00D52681" w:rsidRDefault="00FB5952" w:rsidP="001554D9">
            <w:pPr>
              <w:rPr>
                <w:rStyle w:val="E-bold"/>
                <w:rFonts w:ascii="Public Sans (NSW)" w:hAnsi="Public Sans (NSW)"/>
              </w:rPr>
            </w:pPr>
            <w:r w:rsidRPr="00D52681">
              <w:rPr>
                <w:rStyle w:val="E-bold"/>
                <w:rFonts w:ascii="Public Sans (NSW)" w:hAnsi="Public Sans (NSW)"/>
              </w:rPr>
              <w:t>Safety Professional</w:t>
            </w:r>
          </w:p>
        </w:tc>
        <w:tc>
          <w:tcPr>
            <w:tcW w:w="2268" w:type="dxa"/>
          </w:tcPr>
          <w:p w14:paraId="37448392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5A7840CB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525A93E5" w14:textId="77777777" w:rsidR="009D0DB5" w:rsidRPr="00D52681" w:rsidRDefault="009D0DB5" w:rsidP="001554D9">
            <w:pPr>
              <w:rPr>
                <w:rFonts w:ascii="Public Sans (NSW)" w:hAnsi="Public Sans (NSW)"/>
                <w:noProof/>
                <w:snapToGrid w:val="0"/>
              </w:rPr>
            </w:pPr>
          </w:p>
        </w:tc>
        <w:tc>
          <w:tcPr>
            <w:tcW w:w="1701" w:type="dxa"/>
          </w:tcPr>
          <w:p w14:paraId="77E8A476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</w:tr>
      <w:tr w:rsidR="001554D9" w:rsidRPr="008F5FC1" w14:paraId="6224CB25" w14:textId="77777777" w:rsidTr="001554D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42E0DE42" w14:textId="77777777" w:rsidR="009D0DB5" w:rsidRPr="00D52681" w:rsidRDefault="00FB5952" w:rsidP="001554D9">
            <w:pPr>
              <w:rPr>
                <w:rStyle w:val="E-bold"/>
                <w:rFonts w:ascii="Public Sans (NSW)" w:hAnsi="Public Sans (NSW)"/>
              </w:rPr>
            </w:pPr>
            <w:r w:rsidRPr="00D52681">
              <w:rPr>
                <w:rStyle w:val="E-bold"/>
                <w:rFonts w:ascii="Public Sans (NSW)" w:hAnsi="Public Sans (NSW)"/>
              </w:rPr>
              <w:t>Regional Signals – AMD</w:t>
            </w:r>
          </w:p>
        </w:tc>
        <w:tc>
          <w:tcPr>
            <w:tcW w:w="2268" w:type="dxa"/>
          </w:tcPr>
          <w:p w14:paraId="47BB67A3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7B83B400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069D5166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5C487106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</w:tr>
      <w:tr w:rsidR="001554D9" w:rsidRPr="008F5FC1" w14:paraId="229159E0" w14:textId="77777777" w:rsidTr="001554D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38922DB9" w14:textId="77777777" w:rsidR="009D0DB5" w:rsidRPr="00D52681" w:rsidRDefault="00FB5952" w:rsidP="001554D9">
            <w:pPr>
              <w:rPr>
                <w:rStyle w:val="E-bold"/>
                <w:rFonts w:ascii="Public Sans (NSW)" w:hAnsi="Public Sans (NSW)"/>
              </w:rPr>
            </w:pPr>
            <w:r w:rsidRPr="00D52681">
              <w:rPr>
                <w:rStyle w:val="E-bold"/>
                <w:rFonts w:ascii="Public Sans (NSW)" w:hAnsi="Public Sans (NSW)"/>
              </w:rPr>
              <w:t>Regional Signal – NMD</w:t>
            </w:r>
          </w:p>
        </w:tc>
        <w:tc>
          <w:tcPr>
            <w:tcW w:w="2268" w:type="dxa"/>
          </w:tcPr>
          <w:p w14:paraId="5AF0DF88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65BC4FA0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0447AA8F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4C66E5F9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</w:tr>
      <w:tr w:rsidR="001554D9" w:rsidRPr="008F5FC1" w14:paraId="02246FBD" w14:textId="77777777" w:rsidTr="001554D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3D31A6BD" w14:textId="77777777" w:rsidR="009D0DB5" w:rsidRPr="00D52681" w:rsidRDefault="00FB5952" w:rsidP="001554D9">
            <w:pPr>
              <w:rPr>
                <w:rStyle w:val="E-bold"/>
                <w:rFonts w:ascii="Public Sans (NSW)" w:hAnsi="Public Sans (NSW)"/>
              </w:rPr>
            </w:pPr>
            <w:r w:rsidRPr="00D52681">
              <w:rPr>
                <w:rStyle w:val="E-bold"/>
                <w:rFonts w:ascii="Public Sans (NSW)" w:hAnsi="Public Sans (NSW)"/>
              </w:rPr>
              <w:t>Human Factors</w:t>
            </w:r>
          </w:p>
        </w:tc>
        <w:tc>
          <w:tcPr>
            <w:tcW w:w="2268" w:type="dxa"/>
          </w:tcPr>
          <w:p w14:paraId="34D67BA0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2351703C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064B6FBD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170A5325" w14:textId="77777777" w:rsidR="009D0DB5" w:rsidRPr="00D52681" w:rsidRDefault="009D0DB5" w:rsidP="001554D9">
            <w:pPr>
              <w:rPr>
                <w:rFonts w:ascii="Public Sans (NSW)" w:hAnsi="Public Sans (NSW)"/>
                <w:noProof/>
              </w:rPr>
            </w:pPr>
          </w:p>
        </w:tc>
      </w:tr>
      <w:tr w:rsidR="001554D9" w:rsidRPr="008F5FC1" w14:paraId="77F64275" w14:textId="77777777" w:rsidTr="001554D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4ADF491A" w14:textId="77777777" w:rsidR="00FB5952" w:rsidRPr="00D52681" w:rsidRDefault="00FB5952" w:rsidP="001554D9">
            <w:pPr>
              <w:rPr>
                <w:rStyle w:val="E-bold"/>
                <w:rFonts w:ascii="Public Sans (NSW)" w:hAnsi="Public Sans (NSW)"/>
              </w:rPr>
            </w:pPr>
            <w:r w:rsidRPr="00D52681">
              <w:rPr>
                <w:rStyle w:val="E-bold"/>
                <w:rFonts w:ascii="Public Sans (NSW)" w:hAnsi="Public Sans (NSW)"/>
              </w:rPr>
              <w:t>Signal Design</w:t>
            </w:r>
          </w:p>
        </w:tc>
        <w:tc>
          <w:tcPr>
            <w:tcW w:w="2268" w:type="dxa"/>
          </w:tcPr>
          <w:p w14:paraId="73044110" w14:textId="77777777" w:rsidR="00FB5952" w:rsidRPr="00D52681" w:rsidRDefault="00FB5952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0540F2C2" w14:textId="77777777" w:rsidR="00FB5952" w:rsidRPr="00D52681" w:rsidRDefault="00FB5952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27ADBE57" w14:textId="77777777" w:rsidR="00FB5952" w:rsidRPr="00D52681" w:rsidRDefault="00FB5952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4F6BDC7B" w14:textId="77777777" w:rsidR="00FB5952" w:rsidRPr="00D52681" w:rsidRDefault="00FB5952" w:rsidP="001554D9">
            <w:pPr>
              <w:rPr>
                <w:rFonts w:ascii="Public Sans (NSW)" w:hAnsi="Public Sans (NSW)"/>
                <w:noProof/>
              </w:rPr>
            </w:pPr>
          </w:p>
        </w:tc>
      </w:tr>
      <w:tr w:rsidR="001554D9" w:rsidRPr="008F5FC1" w14:paraId="6C3F85EE" w14:textId="77777777" w:rsidTr="001554D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3D60724C" w14:textId="77777777" w:rsidR="00FB5952" w:rsidRPr="00D52681" w:rsidRDefault="00FB5952" w:rsidP="001554D9">
            <w:pPr>
              <w:rPr>
                <w:rStyle w:val="E-bold"/>
                <w:rFonts w:ascii="Public Sans (NSW)" w:hAnsi="Public Sans (NSW)"/>
              </w:rPr>
            </w:pPr>
            <w:r w:rsidRPr="00D52681">
              <w:rPr>
                <w:rStyle w:val="E-bold"/>
                <w:rFonts w:ascii="Public Sans (NSW)" w:hAnsi="Public Sans (NSW)"/>
              </w:rPr>
              <w:t>Commissioning Engr/Mgr</w:t>
            </w:r>
          </w:p>
        </w:tc>
        <w:tc>
          <w:tcPr>
            <w:tcW w:w="2268" w:type="dxa"/>
          </w:tcPr>
          <w:p w14:paraId="380DA7C0" w14:textId="77777777" w:rsidR="00FB5952" w:rsidRPr="00D52681" w:rsidRDefault="00FB5952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7EE937EE" w14:textId="77777777" w:rsidR="00FB5952" w:rsidRPr="00D52681" w:rsidRDefault="00FB5952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541394BB" w14:textId="77777777" w:rsidR="00FB5952" w:rsidRPr="00D52681" w:rsidRDefault="00FB5952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0E3D99BC" w14:textId="77777777" w:rsidR="00FB5952" w:rsidRPr="00D52681" w:rsidRDefault="00FB5952" w:rsidP="001554D9">
            <w:pPr>
              <w:rPr>
                <w:rFonts w:ascii="Public Sans (NSW)" w:hAnsi="Public Sans (NSW)"/>
                <w:noProof/>
              </w:rPr>
            </w:pPr>
          </w:p>
        </w:tc>
      </w:tr>
      <w:tr w:rsidR="001554D9" w:rsidRPr="008F5FC1" w14:paraId="5FF515DC" w14:textId="77777777" w:rsidTr="001554D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5C01E3FC" w14:textId="77777777" w:rsidR="00FB5952" w:rsidRPr="00D52681" w:rsidRDefault="0051601E" w:rsidP="001554D9">
            <w:pPr>
              <w:rPr>
                <w:rStyle w:val="E-bold"/>
                <w:rFonts w:ascii="Public Sans (NSW)" w:hAnsi="Public Sans (NSW)"/>
              </w:rPr>
            </w:pPr>
            <w:r w:rsidRPr="00D52681">
              <w:rPr>
                <w:rStyle w:val="E-bold"/>
                <w:rFonts w:ascii="Public Sans (NSW)" w:hAnsi="Public Sans (NSW)"/>
              </w:rPr>
              <w:t>Project</w:t>
            </w:r>
            <w:r w:rsidR="00FB5952" w:rsidRPr="00D52681">
              <w:rPr>
                <w:rStyle w:val="E-bold"/>
                <w:rFonts w:ascii="Public Sans (NSW)" w:hAnsi="Public Sans (NSW)"/>
              </w:rPr>
              <w:t xml:space="preserve"> Delivery Manager</w:t>
            </w:r>
          </w:p>
        </w:tc>
        <w:tc>
          <w:tcPr>
            <w:tcW w:w="2268" w:type="dxa"/>
          </w:tcPr>
          <w:p w14:paraId="4F94235F" w14:textId="77777777" w:rsidR="00FB5952" w:rsidRPr="00D52681" w:rsidRDefault="00FB5952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011DD1C7" w14:textId="77777777" w:rsidR="00FB5952" w:rsidRPr="00D52681" w:rsidRDefault="00FB5952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70055FBC" w14:textId="77777777" w:rsidR="00FB5952" w:rsidRPr="00D52681" w:rsidRDefault="00FB5952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1936A217" w14:textId="77777777" w:rsidR="00FB5952" w:rsidRPr="00D52681" w:rsidRDefault="00FB5952" w:rsidP="001554D9">
            <w:pPr>
              <w:rPr>
                <w:rFonts w:ascii="Public Sans (NSW)" w:hAnsi="Public Sans (NSW)"/>
                <w:noProof/>
              </w:rPr>
            </w:pPr>
          </w:p>
        </w:tc>
      </w:tr>
      <w:tr w:rsidR="001554D9" w:rsidRPr="008F5FC1" w14:paraId="1A1AC176" w14:textId="77777777" w:rsidTr="001554D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58547A07" w14:textId="77777777" w:rsidR="00FB5952" w:rsidRPr="00D52681" w:rsidRDefault="00FB5952" w:rsidP="001554D9">
            <w:pPr>
              <w:rPr>
                <w:rStyle w:val="E-bold"/>
                <w:rFonts w:ascii="Public Sans (NSW)" w:hAnsi="Public Sans (NSW)"/>
              </w:rPr>
            </w:pPr>
            <w:r w:rsidRPr="00D52681">
              <w:rPr>
                <w:rStyle w:val="E-bold"/>
                <w:rFonts w:ascii="Public Sans (NSW)" w:hAnsi="Public Sans (NSW)"/>
              </w:rPr>
              <w:t>Construction Contractor</w:t>
            </w:r>
          </w:p>
        </w:tc>
        <w:tc>
          <w:tcPr>
            <w:tcW w:w="2268" w:type="dxa"/>
          </w:tcPr>
          <w:p w14:paraId="3BDA47F8" w14:textId="77777777" w:rsidR="00FB5952" w:rsidRPr="00D52681" w:rsidRDefault="00FB5952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4007BE60" w14:textId="77777777" w:rsidR="00FB5952" w:rsidRPr="00D52681" w:rsidRDefault="00FB5952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041F3515" w14:textId="77777777" w:rsidR="00FB5952" w:rsidRPr="00D52681" w:rsidRDefault="00FB5952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3C440FB1" w14:textId="77777777" w:rsidR="00FB5952" w:rsidRPr="00D52681" w:rsidRDefault="00FB5952" w:rsidP="001554D9">
            <w:pPr>
              <w:rPr>
                <w:rFonts w:ascii="Public Sans (NSW)" w:hAnsi="Public Sans (NSW)"/>
                <w:noProof/>
              </w:rPr>
            </w:pPr>
          </w:p>
        </w:tc>
      </w:tr>
      <w:tr w:rsidR="001554D9" w:rsidRPr="008F5FC1" w14:paraId="6E94A241" w14:textId="77777777" w:rsidTr="001554D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0F7C7C46" w14:textId="77777777" w:rsidR="00ED73FF" w:rsidRPr="00D52681" w:rsidRDefault="00ED73FF" w:rsidP="001554D9">
            <w:pPr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2268" w:type="dxa"/>
          </w:tcPr>
          <w:p w14:paraId="35B849F2" w14:textId="77777777" w:rsidR="00ED73FF" w:rsidRPr="00D52681" w:rsidRDefault="00ED73FF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79F98B72" w14:textId="77777777" w:rsidR="00ED73FF" w:rsidRPr="00D52681" w:rsidRDefault="00ED73FF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7567A001" w14:textId="77777777" w:rsidR="00ED73FF" w:rsidRPr="00D52681" w:rsidRDefault="00ED73FF" w:rsidP="001554D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23722F7D" w14:textId="77777777" w:rsidR="00ED73FF" w:rsidRPr="00D52681" w:rsidRDefault="00ED73FF" w:rsidP="001554D9">
            <w:pPr>
              <w:rPr>
                <w:rFonts w:ascii="Public Sans (NSW)" w:hAnsi="Public Sans (NSW)"/>
                <w:noProof/>
              </w:rPr>
            </w:pPr>
          </w:p>
        </w:tc>
      </w:tr>
    </w:tbl>
    <w:p w14:paraId="57217B44" w14:textId="77777777" w:rsidR="005A3801" w:rsidRPr="00D52681" w:rsidRDefault="00002E39" w:rsidP="001554D9">
      <w:pPr>
        <w:rPr>
          <w:rFonts w:ascii="Public Sans (NSW)" w:hAnsi="Public Sans (NSW)"/>
          <w:sz w:val="18"/>
          <w:szCs w:val="18"/>
        </w:rPr>
      </w:pPr>
      <w:r w:rsidRPr="00D52681">
        <w:rPr>
          <w:rFonts w:ascii="Public Sans (NSW)" w:hAnsi="Public Sans (NSW)"/>
          <w:sz w:val="18"/>
          <w:szCs w:val="18"/>
        </w:rPr>
        <w:t>Add second page if additional signatures are required.</w:t>
      </w:r>
    </w:p>
    <w:sectPr w:rsidR="005A3801" w:rsidRPr="00D52681" w:rsidSect="00D5268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33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8A85" w14:textId="77777777" w:rsidR="00690C90" w:rsidRDefault="00690C90" w:rsidP="006776E4">
      <w:r>
        <w:separator/>
      </w:r>
    </w:p>
  </w:endnote>
  <w:endnote w:type="continuationSeparator" w:id="0">
    <w:p w14:paraId="02553393" w14:textId="77777777" w:rsidR="00690C90" w:rsidRDefault="00690C90" w:rsidP="0067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4CC1" w14:textId="77777777" w:rsidR="006776E4" w:rsidRPr="006776E4" w:rsidRDefault="006776E4" w:rsidP="006776E4">
    <w:pPr>
      <w:pBdr>
        <w:bottom w:val="single" w:sz="2" w:space="0" w:color="auto"/>
      </w:pBdr>
      <w:rPr>
        <w:sz w:val="16"/>
        <w:szCs w:val="16"/>
      </w:rPr>
    </w:pPr>
  </w:p>
  <w:p w14:paraId="66B83119" w14:textId="77777777" w:rsidR="006776E4" w:rsidRPr="006776E4" w:rsidRDefault="006776E4" w:rsidP="006776E4">
    <w:pPr>
      <w:tabs>
        <w:tab w:val="right" w:pos="9639"/>
      </w:tabs>
      <w:rPr>
        <w:rFonts w:cs="Arial"/>
        <w:sz w:val="16"/>
        <w:szCs w:val="16"/>
      </w:rPr>
    </w:pPr>
    <w:r w:rsidRPr="006776E4">
      <w:rPr>
        <w:rFonts w:cs="Arial"/>
        <w:sz w:val="16"/>
        <w:szCs w:val="16"/>
      </w:rPr>
      <w:t>© Sydney Trains</w:t>
    </w:r>
    <w:r w:rsidRPr="006776E4">
      <w:rPr>
        <w:rFonts w:cs="Arial"/>
        <w:sz w:val="16"/>
        <w:szCs w:val="16"/>
      </w:rPr>
      <w:tab/>
      <w:t xml:space="preserve">Page </w:t>
    </w:r>
    <w:r w:rsidRPr="006776E4">
      <w:rPr>
        <w:rFonts w:cs="Arial"/>
        <w:sz w:val="16"/>
        <w:szCs w:val="16"/>
      </w:rPr>
      <w:fldChar w:fldCharType="begin"/>
    </w:r>
    <w:r w:rsidRPr="006776E4">
      <w:rPr>
        <w:rFonts w:cs="Arial"/>
        <w:sz w:val="16"/>
        <w:szCs w:val="16"/>
      </w:rPr>
      <w:instrText xml:space="preserve"> PAGE </w:instrText>
    </w:r>
    <w:r w:rsidRPr="006776E4">
      <w:rPr>
        <w:rFonts w:cs="Arial"/>
        <w:sz w:val="16"/>
        <w:szCs w:val="16"/>
      </w:rPr>
      <w:fldChar w:fldCharType="separate"/>
    </w:r>
    <w:r w:rsidR="008C740E">
      <w:rPr>
        <w:rFonts w:cs="Arial"/>
        <w:noProof/>
        <w:sz w:val="16"/>
        <w:szCs w:val="16"/>
      </w:rPr>
      <w:t>2</w:t>
    </w:r>
    <w:r w:rsidRPr="006776E4">
      <w:rPr>
        <w:rFonts w:cs="Arial"/>
        <w:sz w:val="16"/>
        <w:szCs w:val="16"/>
      </w:rPr>
      <w:fldChar w:fldCharType="end"/>
    </w:r>
    <w:r w:rsidRPr="006776E4">
      <w:rPr>
        <w:rFonts w:cs="Arial"/>
        <w:sz w:val="16"/>
        <w:szCs w:val="16"/>
      </w:rPr>
      <w:t xml:space="preserve"> of </w:t>
    </w:r>
    <w:r w:rsidRPr="006776E4">
      <w:rPr>
        <w:rFonts w:cs="Arial"/>
        <w:sz w:val="16"/>
        <w:szCs w:val="16"/>
      </w:rPr>
      <w:fldChar w:fldCharType="begin"/>
    </w:r>
    <w:r w:rsidRPr="006776E4">
      <w:rPr>
        <w:rFonts w:cs="Arial"/>
        <w:sz w:val="16"/>
        <w:szCs w:val="16"/>
      </w:rPr>
      <w:instrText xml:space="preserve"> NUMPAGES </w:instrText>
    </w:r>
    <w:r w:rsidRPr="006776E4">
      <w:rPr>
        <w:rFonts w:cs="Arial"/>
        <w:sz w:val="16"/>
        <w:szCs w:val="16"/>
      </w:rPr>
      <w:fldChar w:fldCharType="separate"/>
    </w:r>
    <w:r w:rsidR="008C740E">
      <w:rPr>
        <w:rFonts w:cs="Arial"/>
        <w:noProof/>
        <w:sz w:val="16"/>
        <w:szCs w:val="16"/>
      </w:rPr>
      <w:t>2</w:t>
    </w:r>
    <w:r w:rsidRPr="006776E4">
      <w:rPr>
        <w:rFonts w:cs="Arial"/>
        <w:sz w:val="16"/>
        <w:szCs w:val="16"/>
      </w:rPr>
      <w:fldChar w:fldCharType="end"/>
    </w:r>
  </w:p>
  <w:p w14:paraId="434073A2" w14:textId="77777777" w:rsidR="001669C1" w:rsidRPr="001554D9" w:rsidRDefault="006776E4" w:rsidP="001554D9">
    <w:pPr>
      <w:tabs>
        <w:tab w:val="center" w:pos="4820"/>
        <w:tab w:val="right" w:pos="9639"/>
      </w:tabs>
      <w:rPr>
        <w:rFonts w:cs="Arial"/>
        <w:color w:val="000000" w:themeColor="text1"/>
        <w:sz w:val="16"/>
        <w:szCs w:val="16"/>
      </w:rPr>
    </w:pPr>
    <w:r w:rsidRPr="006776E4">
      <w:rPr>
        <w:rFonts w:cs="Arial"/>
        <w:color w:val="000000" w:themeColor="text1"/>
        <w:sz w:val="16"/>
        <w:szCs w:val="16"/>
      </w:rPr>
      <w:t>Date in Force: 26 August 2019</w:t>
    </w:r>
    <w:r w:rsidRPr="006776E4">
      <w:rPr>
        <w:rFonts w:cs="Arial"/>
        <w:color w:val="000000" w:themeColor="text1"/>
        <w:sz w:val="16"/>
        <w:szCs w:val="16"/>
      </w:rPr>
      <w:tab/>
    </w:r>
    <w:r w:rsidRPr="006776E4">
      <w:rPr>
        <w:rFonts w:cs="Arial"/>
        <w:color w:val="FF0000"/>
        <w:sz w:val="16"/>
        <w:szCs w:val="16"/>
      </w:rPr>
      <w:t>UNCONTROLLED WHEN PRINTED</w:t>
    </w:r>
    <w:r w:rsidRPr="006776E4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97F9" w14:textId="77777777" w:rsidR="00667868" w:rsidRPr="00667868" w:rsidRDefault="00667868" w:rsidP="00D52681">
    <w:pPr>
      <w:rPr>
        <w:rFonts w:ascii="Public Sans (NSW)" w:hAnsi="Public Sans (NSW)"/>
        <w:sz w:val="14"/>
        <w:szCs w:val="20"/>
      </w:rPr>
    </w:pPr>
    <w:r w:rsidRPr="00667868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EE39C9" wp14:editId="662BD532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6B0AB" w14:textId="77777777" w:rsidR="00667868" w:rsidRPr="00D52681" w:rsidRDefault="00667868" w:rsidP="00667868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D52681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E39C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506B0AB" w14:textId="77777777" w:rsidR="00667868" w:rsidRPr="00D52681" w:rsidRDefault="00667868" w:rsidP="00667868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D52681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7F01F4B" w14:textId="77777777" w:rsidR="00667868" w:rsidRPr="00667868" w:rsidRDefault="00667868" w:rsidP="00D52681">
    <w:pPr>
      <w:rPr>
        <w:rFonts w:ascii="Public Sans (NSW)" w:hAnsi="Public Sans (NSW)"/>
        <w:sz w:val="14"/>
        <w:szCs w:val="20"/>
      </w:rPr>
    </w:pPr>
  </w:p>
  <w:p w14:paraId="01ED7969" w14:textId="7327DF32" w:rsidR="00667868" w:rsidRPr="00667868" w:rsidRDefault="00667868" w:rsidP="00D52681">
    <w:pPr>
      <w:pBdr>
        <w:top w:val="single" w:sz="4" w:space="1" w:color="auto"/>
      </w:pBdr>
      <w:tabs>
        <w:tab w:val="right" w:pos="9883"/>
      </w:tabs>
      <w:ind w:right="-245"/>
      <w:rPr>
        <w:rFonts w:ascii="Public Sans (NSW)" w:hAnsi="Public Sans (NSW)" w:cs="Arial"/>
        <w:sz w:val="14"/>
        <w:szCs w:val="20"/>
      </w:rPr>
    </w:pPr>
    <w:r w:rsidRPr="00667868">
      <w:rPr>
        <w:rFonts w:ascii="Public Sans (NSW)" w:hAnsi="Public Sans (NSW)" w:cs="Arial"/>
        <w:sz w:val="14"/>
        <w:szCs w:val="20"/>
      </w:rPr>
      <w:t>© Sydney Trains</w:t>
    </w:r>
    <w:r>
      <w:rPr>
        <w:rFonts w:ascii="Public Sans (NSW)" w:hAnsi="Public Sans (NSW)" w:cs="Arial"/>
        <w:sz w:val="14"/>
        <w:szCs w:val="20"/>
      </w:rPr>
      <w:tab/>
    </w:r>
    <w:r w:rsidRPr="00667868">
      <w:rPr>
        <w:rFonts w:ascii="Public Sans (NSW)" w:hAnsi="Public Sans (NSW)" w:cs="Arial"/>
        <w:sz w:val="14"/>
        <w:szCs w:val="20"/>
      </w:rPr>
      <w:t xml:space="preserve">Page </w:t>
    </w:r>
    <w:r w:rsidRPr="00667868">
      <w:rPr>
        <w:rFonts w:ascii="Public Sans (NSW)" w:hAnsi="Public Sans (NSW)" w:cs="Arial"/>
        <w:sz w:val="14"/>
        <w:szCs w:val="20"/>
      </w:rPr>
      <w:fldChar w:fldCharType="begin"/>
    </w:r>
    <w:r w:rsidRPr="00667868">
      <w:rPr>
        <w:rFonts w:ascii="Public Sans (NSW)" w:hAnsi="Public Sans (NSW)" w:cs="Arial"/>
        <w:sz w:val="14"/>
        <w:szCs w:val="20"/>
      </w:rPr>
      <w:instrText xml:space="preserve"> PAGE </w:instrText>
    </w:r>
    <w:r w:rsidRPr="00667868">
      <w:rPr>
        <w:rFonts w:ascii="Public Sans (NSW)" w:hAnsi="Public Sans (NSW)" w:cs="Arial"/>
        <w:sz w:val="14"/>
        <w:szCs w:val="20"/>
      </w:rPr>
      <w:fldChar w:fldCharType="separate"/>
    </w:r>
    <w:r w:rsidRPr="00667868">
      <w:rPr>
        <w:rFonts w:ascii="Public Sans (NSW)" w:hAnsi="Public Sans (NSW)" w:cs="Arial"/>
        <w:sz w:val="14"/>
        <w:szCs w:val="20"/>
      </w:rPr>
      <w:t>1</w:t>
    </w:r>
    <w:r w:rsidRPr="00667868">
      <w:rPr>
        <w:rFonts w:ascii="Public Sans (NSW)" w:hAnsi="Public Sans (NSW)" w:cs="Arial"/>
        <w:sz w:val="14"/>
        <w:szCs w:val="20"/>
      </w:rPr>
      <w:fldChar w:fldCharType="end"/>
    </w:r>
    <w:r w:rsidRPr="00667868">
      <w:rPr>
        <w:rFonts w:ascii="Public Sans (NSW)" w:hAnsi="Public Sans (NSW)" w:cs="Arial"/>
        <w:sz w:val="14"/>
        <w:szCs w:val="20"/>
      </w:rPr>
      <w:t xml:space="preserve"> of </w:t>
    </w:r>
    <w:r w:rsidRPr="00667868">
      <w:rPr>
        <w:rFonts w:ascii="Public Sans (NSW)" w:hAnsi="Public Sans (NSW)" w:cs="Arial"/>
        <w:sz w:val="14"/>
        <w:szCs w:val="20"/>
      </w:rPr>
      <w:fldChar w:fldCharType="begin"/>
    </w:r>
    <w:r w:rsidRPr="00667868">
      <w:rPr>
        <w:rFonts w:ascii="Public Sans (NSW)" w:hAnsi="Public Sans (NSW)" w:cs="Arial"/>
        <w:sz w:val="14"/>
        <w:szCs w:val="20"/>
      </w:rPr>
      <w:instrText xml:space="preserve"> NUMPAGES </w:instrText>
    </w:r>
    <w:r w:rsidRPr="00667868">
      <w:rPr>
        <w:rFonts w:ascii="Public Sans (NSW)" w:hAnsi="Public Sans (NSW)" w:cs="Arial"/>
        <w:sz w:val="14"/>
        <w:szCs w:val="20"/>
      </w:rPr>
      <w:fldChar w:fldCharType="separate"/>
    </w:r>
    <w:r w:rsidRPr="00667868">
      <w:rPr>
        <w:rFonts w:ascii="Public Sans (NSW)" w:hAnsi="Public Sans (NSW)" w:cs="Arial"/>
        <w:sz w:val="14"/>
        <w:szCs w:val="20"/>
      </w:rPr>
      <w:t>1</w:t>
    </w:r>
    <w:r w:rsidRPr="00667868">
      <w:rPr>
        <w:rFonts w:ascii="Public Sans (NSW)" w:hAnsi="Public Sans (NSW)" w:cs="Arial"/>
        <w:sz w:val="14"/>
        <w:szCs w:val="20"/>
      </w:rPr>
      <w:fldChar w:fldCharType="end"/>
    </w:r>
  </w:p>
  <w:p w14:paraId="0E57599C" w14:textId="74E3179C" w:rsidR="00667868" w:rsidRPr="00667868" w:rsidRDefault="00667868" w:rsidP="00D52681">
    <w:pPr>
      <w:rPr>
        <w:rFonts w:ascii="Public Sans (NSW)" w:hAnsi="Public Sans (NSW)" w:cs="Arial"/>
        <w:color w:val="000000" w:themeColor="text1"/>
        <w:sz w:val="14"/>
        <w:szCs w:val="20"/>
      </w:rPr>
    </w:pPr>
    <w:r w:rsidRPr="00667868">
      <w:rPr>
        <w:rFonts w:ascii="Public Sans (NSW)" w:hAnsi="Public Sans (NSW)" w:cs="Arial"/>
        <w:color w:val="000000" w:themeColor="text1"/>
        <w:sz w:val="14"/>
        <w:szCs w:val="20"/>
      </w:rPr>
      <w:t>Version 1.</w:t>
    </w:r>
    <w:r w:rsidR="006A01C1">
      <w:rPr>
        <w:rFonts w:ascii="Public Sans (NSW)" w:hAnsi="Public Sans (NSW)" w:cs="Arial"/>
        <w:color w:val="000000" w:themeColor="text1"/>
        <w:sz w:val="14"/>
        <w:szCs w:val="20"/>
      </w:rPr>
      <w:t>1</w:t>
    </w:r>
  </w:p>
  <w:p w14:paraId="379CAAB8" w14:textId="5B466B3E" w:rsidR="005F499E" w:rsidRPr="00D52681" w:rsidRDefault="00667868" w:rsidP="00D52681">
    <w:pPr>
      <w:tabs>
        <w:tab w:val="right" w:pos="9897"/>
      </w:tabs>
      <w:ind w:right="-259"/>
      <w:rPr>
        <w:rFonts w:ascii="Public Sans (NSW)" w:hAnsi="Public Sans (NSW)" w:cs="Arial"/>
        <w:color w:val="000000" w:themeColor="text1"/>
        <w:sz w:val="14"/>
        <w:szCs w:val="14"/>
      </w:rPr>
    </w:pPr>
    <w:r w:rsidRPr="00667868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667868">
      <w:rPr>
        <w:rFonts w:ascii="Public Sans (NSW)" w:hAnsi="Public Sans (NSW)"/>
        <w:sz w:val="14"/>
        <w:szCs w:val="20"/>
      </w:rPr>
      <w:t xml:space="preserve">rce: </w:t>
    </w:r>
    <w:r w:rsidR="006A01C1">
      <w:rPr>
        <w:rFonts w:ascii="Public Sans (NSW)" w:hAnsi="Public Sans (NSW)"/>
        <w:sz w:val="14"/>
        <w:szCs w:val="20"/>
      </w:rPr>
      <w:t>26</w:t>
    </w:r>
    <w:r w:rsidR="00EC15DF">
      <w:rPr>
        <w:rFonts w:ascii="Public Sans (NSW)" w:hAnsi="Public Sans (NSW)"/>
        <w:sz w:val="14"/>
        <w:szCs w:val="20"/>
      </w:rPr>
      <w:t xml:space="preserve"> </w:t>
    </w:r>
    <w:r w:rsidR="006A01C1">
      <w:rPr>
        <w:rFonts w:ascii="Public Sans (NSW)" w:hAnsi="Public Sans (NSW)"/>
        <w:sz w:val="14"/>
        <w:szCs w:val="20"/>
      </w:rPr>
      <w:t>September</w:t>
    </w:r>
    <w:r w:rsidRPr="00667868">
      <w:rPr>
        <w:rFonts w:ascii="Public Sans (NSW)" w:hAnsi="Public Sans (NSW)"/>
        <w:sz w:val="14"/>
        <w:szCs w:val="20"/>
      </w:rPr>
      <w:t xml:space="preserve"> 2022</w:t>
    </w:r>
    <w:r>
      <w:rPr>
        <w:rFonts w:ascii="Public Sans (NSW)" w:hAnsi="Public Sans (NSW)"/>
        <w:sz w:val="14"/>
        <w:szCs w:val="20"/>
      </w:rPr>
      <w:tab/>
    </w:r>
    <w:r w:rsidRPr="00667868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EC1F" w14:textId="77777777" w:rsidR="00690C90" w:rsidRDefault="00690C90" w:rsidP="006776E4">
      <w:r>
        <w:separator/>
      </w:r>
    </w:p>
  </w:footnote>
  <w:footnote w:type="continuationSeparator" w:id="0">
    <w:p w14:paraId="14C4146B" w14:textId="77777777" w:rsidR="00690C90" w:rsidRDefault="00690C90" w:rsidP="00677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838F" w14:textId="69489F2B" w:rsidR="006776E4" w:rsidRPr="006776E4" w:rsidRDefault="006776E4" w:rsidP="006776E4">
    <w:pPr>
      <w:rPr>
        <w:sz w:val="16"/>
        <w:szCs w:val="16"/>
        <w:lang w:val="en-GB"/>
      </w:rPr>
    </w:pPr>
    <w:r w:rsidRPr="006776E4">
      <w:rPr>
        <w:sz w:val="16"/>
        <w:szCs w:val="16"/>
        <w:lang w:val="en-GB"/>
      </w:rPr>
      <w:t>Sydney Trains Engineering Form – Signalling and Control Systems</w:t>
    </w:r>
  </w:p>
  <w:p w14:paraId="231EFAAA" w14:textId="77777777" w:rsidR="006776E4" w:rsidRPr="006776E4" w:rsidRDefault="006776E4" w:rsidP="006776E4">
    <w:pPr>
      <w:pBdr>
        <w:bottom w:val="single" w:sz="4" w:space="1" w:color="auto"/>
      </w:pBdr>
      <w:tabs>
        <w:tab w:val="right" w:pos="9638"/>
      </w:tabs>
      <w:rPr>
        <w:sz w:val="16"/>
        <w:szCs w:val="16"/>
        <w:lang w:val="en-GB"/>
      </w:rPr>
    </w:pPr>
    <w:r w:rsidRPr="006776E4">
      <w:rPr>
        <w:sz w:val="16"/>
        <w:szCs w:val="16"/>
        <w:lang w:val="en-GB"/>
      </w:rPr>
      <w:t>Inspecti</w:t>
    </w:r>
    <w:r w:rsidR="00177B57">
      <w:rPr>
        <w:sz w:val="16"/>
        <w:szCs w:val="16"/>
        <w:lang w:val="en-GB"/>
      </w:rPr>
      <w:t xml:space="preserve">on and Testing of Signalling – </w:t>
    </w:r>
    <w:r w:rsidRPr="006776E4">
      <w:rPr>
        <w:sz w:val="16"/>
        <w:szCs w:val="16"/>
        <w:lang w:val="en-GB"/>
      </w:rPr>
      <w:t>Signal Sighting Form – Single Light Signal</w:t>
    </w:r>
    <w:r w:rsidRPr="006776E4">
      <w:rPr>
        <w:sz w:val="16"/>
        <w:szCs w:val="16"/>
        <w:lang w:val="en-GB"/>
      </w:rPr>
      <w:tab/>
      <w:t>PR S 47117 FM</w:t>
    </w:r>
    <w:r>
      <w:rPr>
        <w:sz w:val="16"/>
        <w:szCs w:val="16"/>
        <w:lang w:val="en-GB"/>
      </w:rPr>
      <w:t>201</w:t>
    </w:r>
  </w:p>
  <w:p w14:paraId="76830CF1" w14:textId="77777777" w:rsidR="006776E4" w:rsidRPr="006776E4" w:rsidRDefault="006776E4" w:rsidP="006776E4">
    <w:pPr>
      <w:rPr>
        <w:sz w:val="16"/>
        <w:szCs w:val="16"/>
        <w:lang w:val="en-GB" w:eastAsia="en-US"/>
      </w:rPr>
    </w:pPr>
  </w:p>
  <w:p w14:paraId="1C947ACE" w14:textId="77777777" w:rsidR="008F3D26" w:rsidRPr="001554D9" w:rsidRDefault="008F3D26" w:rsidP="001554D9">
    <w:pPr>
      <w:rPr>
        <w:sz w:val="16"/>
        <w:szCs w:val="16"/>
        <w:lang w:val="en-GB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EB72" w14:textId="2BAEA059" w:rsidR="00B6536E" w:rsidRPr="00B6536E" w:rsidRDefault="008F5FC1" w:rsidP="00B6536E">
    <w:pPr>
      <w:rPr>
        <w:rFonts w:ascii="Public Sans (NSW)" w:hAnsi="Public Sans (NSW)"/>
        <w:szCs w:val="20"/>
      </w:rPr>
    </w:pPr>
    <w:r w:rsidRPr="00B6536E">
      <w:rPr>
        <w:rFonts w:ascii="Public Sans (NSW)" w:hAnsi="Public Sans (NSW)"/>
        <w:noProof/>
        <w:szCs w:val="20"/>
      </w:rPr>
      <w:drawing>
        <wp:anchor distT="0" distB="0" distL="114300" distR="114300" simplePos="0" relativeHeight="251667456" behindDoc="1" locked="0" layoutInCell="1" allowOverlap="1" wp14:anchorId="3363B6C5" wp14:editId="34E13A67">
          <wp:simplePos x="0" y="0"/>
          <wp:positionH relativeFrom="page">
            <wp:posOffset>6536995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7" name="Picture 1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36E" w:rsidRPr="00B6536E">
      <w:rPr>
        <w:rFonts w:ascii="Public Sans (NSW)" w:hAnsi="Public Sans (NSW)"/>
        <w:szCs w:val="20"/>
      </w:rPr>
      <w:t>Sydney Trains</w:t>
    </w:r>
  </w:p>
  <w:p w14:paraId="136B6436" w14:textId="77777777" w:rsidR="00B6536E" w:rsidRPr="00B6536E" w:rsidRDefault="00B6536E" w:rsidP="00D52681">
    <w:pPr>
      <w:rPr>
        <w:rFonts w:ascii="Public Sans (NSW)" w:hAnsi="Public Sans (NSW)"/>
        <w:sz w:val="14"/>
        <w:szCs w:val="20"/>
      </w:rPr>
    </w:pPr>
  </w:p>
  <w:p w14:paraId="19F01F65" w14:textId="47DE0690" w:rsidR="00B6536E" w:rsidRPr="00B6536E" w:rsidRDefault="00B6536E" w:rsidP="00B6536E">
    <w:pPr>
      <w:rPr>
        <w:rFonts w:ascii="Public Sans (NSW)" w:hAnsi="Public Sans (NSW)"/>
        <w:szCs w:val="20"/>
      </w:rPr>
    </w:pPr>
    <w:r w:rsidRPr="00B6536E">
      <w:rPr>
        <w:rFonts w:ascii="Public Sans (NSW)" w:hAnsi="Public Sans (NSW)"/>
        <w:szCs w:val="20"/>
      </w:rPr>
      <w:t>Engineering System Integrity</w:t>
    </w:r>
  </w:p>
  <w:p w14:paraId="2BF12CE0" w14:textId="11F7BDE5" w:rsidR="00B6536E" w:rsidRPr="00B6536E" w:rsidRDefault="00B6536E" w:rsidP="00B6536E">
    <w:pPr>
      <w:rPr>
        <w:rFonts w:ascii="Public Sans (NSW)" w:hAnsi="Public Sans (NSW)"/>
        <w:b/>
        <w:sz w:val="24"/>
        <w:szCs w:val="20"/>
      </w:rPr>
    </w:pPr>
    <w:r w:rsidRPr="00B6536E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B6536E">
      <w:rPr>
        <w:rFonts w:ascii="Public Sans (NSW)" w:hAnsi="Public Sans (NSW)"/>
        <w:b/>
        <w:sz w:val="24"/>
        <w:szCs w:val="20"/>
      </w:rPr>
      <w:t xml:space="preserve"> FM</w:t>
    </w:r>
    <w:r>
      <w:rPr>
        <w:rFonts w:ascii="Public Sans (NSW)" w:hAnsi="Public Sans (NSW)"/>
        <w:b/>
        <w:sz w:val="24"/>
        <w:szCs w:val="20"/>
      </w:rPr>
      <w:t>201</w:t>
    </w:r>
  </w:p>
  <w:p w14:paraId="4E1A4903" w14:textId="77777777" w:rsidR="00914CD9" w:rsidRDefault="00B6536E">
    <w:pPr>
      <w:pBdr>
        <w:bottom w:val="single" w:sz="4" w:space="1" w:color="auto"/>
      </w:pBdr>
      <w:ind w:right="-259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 xml:space="preserve">Inspection and Testing of Signalling – </w:t>
    </w:r>
  </w:p>
  <w:p w14:paraId="5E535647" w14:textId="6CB09A3F" w:rsidR="00B6536E" w:rsidRPr="00B6536E" w:rsidRDefault="00B6536E" w:rsidP="00D52681">
    <w:pPr>
      <w:pBdr>
        <w:bottom w:val="single" w:sz="4" w:space="1" w:color="auto"/>
      </w:pBdr>
      <w:ind w:right="-259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Signal Sighting Form</w:t>
    </w:r>
    <w:r w:rsidR="00914CD9">
      <w:rPr>
        <w:rFonts w:ascii="Public Sans (NSW)" w:hAnsi="Public Sans (NSW)"/>
        <w:b/>
        <w:sz w:val="24"/>
        <w:szCs w:val="20"/>
      </w:rPr>
      <w:t xml:space="preserve"> -</w:t>
    </w:r>
    <w:r>
      <w:rPr>
        <w:rFonts w:ascii="Public Sans (NSW)" w:hAnsi="Public Sans (NSW)"/>
        <w:b/>
        <w:sz w:val="24"/>
        <w:szCs w:val="20"/>
      </w:rPr>
      <w:t xml:space="preserve"> Single Light</w:t>
    </w:r>
    <w:r w:rsidR="00914CD9">
      <w:rPr>
        <w:rFonts w:ascii="Public Sans (NSW)" w:hAnsi="Public Sans (NSW)"/>
        <w:b/>
        <w:sz w:val="24"/>
        <w:szCs w:val="20"/>
      </w:rPr>
      <w:t xml:space="preserve"> Signal</w:t>
    </w:r>
  </w:p>
  <w:p w14:paraId="27E10629" w14:textId="1BBA0E70" w:rsidR="006776E4" w:rsidRPr="00D52681" w:rsidRDefault="006776E4" w:rsidP="001554D9">
    <w:pPr>
      <w:pStyle w:val="Header"/>
      <w:rPr>
        <w:rFonts w:ascii="Public Sans (NSW)" w:hAnsi="Public Sans (NSW)"/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3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4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4"/>
  </w:num>
  <w:num w:numId="5">
    <w:abstractNumId w:val="16"/>
  </w:num>
  <w:num w:numId="6">
    <w:abstractNumId w:val="1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8"/>
  </w:num>
  <w:num w:numId="18">
    <w:abstractNumId w:val="13"/>
  </w:num>
  <w:num w:numId="19">
    <w:abstractNumId w:val="8"/>
  </w:num>
  <w:num w:numId="20">
    <w:abstractNumId w:val="11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26"/>
    <w:rsid w:val="00002E39"/>
    <w:rsid w:val="00012B17"/>
    <w:rsid w:val="00013EBC"/>
    <w:rsid w:val="00050D8B"/>
    <w:rsid w:val="00055584"/>
    <w:rsid w:val="000556CB"/>
    <w:rsid w:val="000609B4"/>
    <w:rsid w:val="00072776"/>
    <w:rsid w:val="000855D2"/>
    <w:rsid w:val="00094B8B"/>
    <w:rsid w:val="000A5798"/>
    <w:rsid w:val="000C175A"/>
    <w:rsid w:val="000C4400"/>
    <w:rsid w:val="000D3FCE"/>
    <w:rsid w:val="000D4026"/>
    <w:rsid w:val="00104572"/>
    <w:rsid w:val="00114B51"/>
    <w:rsid w:val="00120D23"/>
    <w:rsid w:val="00135F46"/>
    <w:rsid w:val="001361E0"/>
    <w:rsid w:val="0014322E"/>
    <w:rsid w:val="00147F22"/>
    <w:rsid w:val="001513CC"/>
    <w:rsid w:val="001554D9"/>
    <w:rsid w:val="001611B8"/>
    <w:rsid w:val="001669C1"/>
    <w:rsid w:val="00175EC9"/>
    <w:rsid w:val="00176855"/>
    <w:rsid w:val="00177B57"/>
    <w:rsid w:val="001C7545"/>
    <w:rsid w:val="001D69B6"/>
    <w:rsid w:val="001E268C"/>
    <w:rsid w:val="001E39B4"/>
    <w:rsid w:val="001E46C4"/>
    <w:rsid w:val="002056FD"/>
    <w:rsid w:val="00214848"/>
    <w:rsid w:val="00216099"/>
    <w:rsid w:val="00233E4D"/>
    <w:rsid w:val="00285F3A"/>
    <w:rsid w:val="00287C2F"/>
    <w:rsid w:val="002A67BD"/>
    <w:rsid w:val="002B78B2"/>
    <w:rsid w:val="002C66F2"/>
    <w:rsid w:val="00315841"/>
    <w:rsid w:val="0034075B"/>
    <w:rsid w:val="00367F0A"/>
    <w:rsid w:val="00396092"/>
    <w:rsid w:val="00397413"/>
    <w:rsid w:val="003A4013"/>
    <w:rsid w:val="003B2243"/>
    <w:rsid w:val="003C00C2"/>
    <w:rsid w:val="003F338A"/>
    <w:rsid w:val="00401ECC"/>
    <w:rsid w:val="0040213A"/>
    <w:rsid w:val="004062AE"/>
    <w:rsid w:val="0040758F"/>
    <w:rsid w:val="0042413D"/>
    <w:rsid w:val="00426662"/>
    <w:rsid w:val="004576BC"/>
    <w:rsid w:val="0047729C"/>
    <w:rsid w:val="00481125"/>
    <w:rsid w:val="00491ACF"/>
    <w:rsid w:val="00491BDD"/>
    <w:rsid w:val="00495C75"/>
    <w:rsid w:val="004B067B"/>
    <w:rsid w:val="004D1C4E"/>
    <w:rsid w:val="004D62AC"/>
    <w:rsid w:val="004E2925"/>
    <w:rsid w:val="004F52E7"/>
    <w:rsid w:val="00510644"/>
    <w:rsid w:val="0051601E"/>
    <w:rsid w:val="00517466"/>
    <w:rsid w:val="00531D2F"/>
    <w:rsid w:val="00537806"/>
    <w:rsid w:val="00564192"/>
    <w:rsid w:val="005A3801"/>
    <w:rsid w:val="005B098F"/>
    <w:rsid w:val="005B4406"/>
    <w:rsid w:val="005C211D"/>
    <w:rsid w:val="005C27DB"/>
    <w:rsid w:val="005C74D1"/>
    <w:rsid w:val="005F499E"/>
    <w:rsid w:val="006044D3"/>
    <w:rsid w:val="006167A7"/>
    <w:rsid w:val="00625D7A"/>
    <w:rsid w:val="006314F5"/>
    <w:rsid w:val="00637B2F"/>
    <w:rsid w:val="00643B11"/>
    <w:rsid w:val="0064547D"/>
    <w:rsid w:val="00651894"/>
    <w:rsid w:val="00667868"/>
    <w:rsid w:val="006776E4"/>
    <w:rsid w:val="00686219"/>
    <w:rsid w:val="00690C90"/>
    <w:rsid w:val="006A01C1"/>
    <w:rsid w:val="006A2F54"/>
    <w:rsid w:val="006B0694"/>
    <w:rsid w:val="006E44E6"/>
    <w:rsid w:val="006F0A45"/>
    <w:rsid w:val="00724269"/>
    <w:rsid w:val="00725226"/>
    <w:rsid w:val="0072528D"/>
    <w:rsid w:val="007565F7"/>
    <w:rsid w:val="007577FE"/>
    <w:rsid w:val="0078500D"/>
    <w:rsid w:val="007875F1"/>
    <w:rsid w:val="0079168B"/>
    <w:rsid w:val="007A047A"/>
    <w:rsid w:val="007B05CD"/>
    <w:rsid w:val="007C04A5"/>
    <w:rsid w:val="007D0471"/>
    <w:rsid w:val="007D2B85"/>
    <w:rsid w:val="007E44C7"/>
    <w:rsid w:val="0081282E"/>
    <w:rsid w:val="00813CCB"/>
    <w:rsid w:val="00816AAF"/>
    <w:rsid w:val="0085086E"/>
    <w:rsid w:val="0088289B"/>
    <w:rsid w:val="00890A8A"/>
    <w:rsid w:val="008C2961"/>
    <w:rsid w:val="008C740E"/>
    <w:rsid w:val="008E04A0"/>
    <w:rsid w:val="008F3D26"/>
    <w:rsid w:val="008F5FC1"/>
    <w:rsid w:val="00900B00"/>
    <w:rsid w:val="00914CD9"/>
    <w:rsid w:val="009267EF"/>
    <w:rsid w:val="009502E0"/>
    <w:rsid w:val="00964F1F"/>
    <w:rsid w:val="00994471"/>
    <w:rsid w:val="009B298E"/>
    <w:rsid w:val="009D0DB5"/>
    <w:rsid w:val="009D3265"/>
    <w:rsid w:val="00A26EA3"/>
    <w:rsid w:val="00A36963"/>
    <w:rsid w:val="00A71293"/>
    <w:rsid w:val="00A8226D"/>
    <w:rsid w:val="00A915A0"/>
    <w:rsid w:val="00AC06A5"/>
    <w:rsid w:val="00AE468B"/>
    <w:rsid w:val="00B109E1"/>
    <w:rsid w:val="00B27D07"/>
    <w:rsid w:val="00B3192A"/>
    <w:rsid w:val="00B6536E"/>
    <w:rsid w:val="00B71F24"/>
    <w:rsid w:val="00B87339"/>
    <w:rsid w:val="00BB0B41"/>
    <w:rsid w:val="00BB43EC"/>
    <w:rsid w:val="00BD6ECD"/>
    <w:rsid w:val="00C31A38"/>
    <w:rsid w:val="00C51FA1"/>
    <w:rsid w:val="00C6231C"/>
    <w:rsid w:val="00C744D4"/>
    <w:rsid w:val="00C76BAA"/>
    <w:rsid w:val="00C7784D"/>
    <w:rsid w:val="00C93438"/>
    <w:rsid w:val="00CB4C6D"/>
    <w:rsid w:val="00CB636E"/>
    <w:rsid w:val="00CC0890"/>
    <w:rsid w:val="00CD1B11"/>
    <w:rsid w:val="00CF4660"/>
    <w:rsid w:val="00CF504F"/>
    <w:rsid w:val="00D23740"/>
    <w:rsid w:val="00D352AB"/>
    <w:rsid w:val="00D52681"/>
    <w:rsid w:val="00D62EC5"/>
    <w:rsid w:val="00D70ED4"/>
    <w:rsid w:val="00DB72C3"/>
    <w:rsid w:val="00DC21F8"/>
    <w:rsid w:val="00DC5277"/>
    <w:rsid w:val="00DD1B80"/>
    <w:rsid w:val="00DD23E0"/>
    <w:rsid w:val="00DE0D00"/>
    <w:rsid w:val="00DF30E3"/>
    <w:rsid w:val="00DF5714"/>
    <w:rsid w:val="00E02893"/>
    <w:rsid w:val="00E0690E"/>
    <w:rsid w:val="00E21CD6"/>
    <w:rsid w:val="00E24E1E"/>
    <w:rsid w:val="00E40122"/>
    <w:rsid w:val="00E419F8"/>
    <w:rsid w:val="00E51458"/>
    <w:rsid w:val="00E60C0B"/>
    <w:rsid w:val="00E720DF"/>
    <w:rsid w:val="00E90588"/>
    <w:rsid w:val="00E9729F"/>
    <w:rsid w:val="00EB116F"/>
    <w:rsid w:val="00EC15DF"/>
    <w:rsid w:val="00EC76C9"/>
    <w:rsid w:val="00ED2604"/>
    <w:rsid w:val="00ED73FF"/>
    <w:rsid w:val="00EE0402"/>
    <w:rsid w:val="00EF5B0A"/>
    <w:rsid w:val="00F02BC8"/>
    <w:rsid w:val="00F2287F"/>
    <w:rsid w:val="00F24943"/>
    <w:rsid w:val="00F26F0F"/>
    <w:rsid w:val="00F3445E"/>
    <w:rsid w:val="00F351C8"/>
    <w:rsid w:val="00F42798"/>
    <w:rsid w:val="00F5322D"/>
    <w:rsid w:val="00F64248"/>
    <w:rsid w:val="00F7106D"/>
    <w:rsid w:val="00F80D18"/>
    <w:rsid w:val="00F915E0"/>
    <w:rsid w:val="00FB5952"/>
    <w:rsid w:val="00FC0498"/>
    <w:rsid w:val="00FE4EEC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0C1FB"/>
  <w15:docId w15:val="{0E58DEC1-73C4-4357-9C68-C12C3B66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76E4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6776E4"/>
    <w:rPr>
      <w:rFonts w:ascii="Arial" w:hAnsi="Arial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8" w:type="dxa"/>
        <w:bottom w:w="28" w:type="dxa"/>
      </w:tblCellMar>
    </w:tblPr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character" w:styleId="CommentReference">
    <w:name w:val="annotation reference"/>
    <w:rsid w:val="00151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CC"/>
    <w:pPr>
      <w:ind w:left="1134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513CC"/>
    <w:rPr>
      <w:rFonts w:ascii="Arial" w:hAnsi="Arial"/>
    </w:rPr>
  </w:style>
  <w:style w:type="paragraph" w:styleId="Revision">
    <w:name w:val="Revision"/>
    <w:hidden/>
    <w:uiPriority w:val="99"/>
    <w:semiHidden/>
    <w:rsid w:val="00F3445E"/>
    <w:rPr>
      <w:rFonts w:ascii="Arial" w:hAnsi="Arial"/>
      <w:sz w:val="18"/>
      <w:szCs w:val="22"/>
    </w:rPr>
  </w:style>
  <w:style w:type="paragraph" w:customStyle="1" w:styleId="E-figurecaption">
    <w:name w:val="E-figure caption"/>
    <w:basedOn w:val="Normal"/>
    <w:next w:val="E-paragraphdefault"/>
    <w:rsid w:val="001611B8"/>
    <w:pPr>
      <w:numPr>
        <w:numId w:val="29"/>
      </w:numPr>
      <w:spacing w:before="120" w:after="240"/>
      <w:jc w:val="center"/>
    </w:pPr>
    <w:rPr>
      <w:rFonts w:ascii="Arial Bold" w:hAnsi="Arial Bold"/>
      <w:b/>
      <w:iCs/>
      <w:color w:val="000000"/>
      <w:szCs w:val="20"/>
      <w:lang w:eastAsia="en-US"/>
    </w:rPr>
  </w:style>
  <w:style w:type="paragraph" w:customStyle="1" w:styleId="E-Headingnonum2ndlevel">
    <w:name w:val="E-Heading no num 2nd level"/>
    <w:basedOn w:val="Normal"/>
    <w:next w:val="E-paragraphdefault"/>
    <w:link w:val="E-Headingnonum2ndlevelChar"/>
    <w:semiHidden/>
    <w:rsid w:val="00072776"/>
    <w:pPr>
      <w:keepNext/>
      <w:spacing w:before="360" w:after="120" w:line="300" w:lineRule="atLeast"/>
      <w:ind w:left="1134"/>
      <w:jc w:val="both"/>
    </w:pPr>
    <w:rPr>
      <w:rFonts w:ascii="Arial Bold" w:hAnsi="Arial Bold"/>
      <w:sz w:val="26"/>
      <w:szCs w:val="20"/>
    </w:rPr>
  </w:style>
  <w:style w:type="character" w:customStyle="1" w:styleId="E-Headingnonum2ndlevelChar">
    <w:name w:val="E-Heading no num 2nd level Char"/>
    <w:link w:val="E-Headingnonum2ndlevel"/>
    <w:semiHidden/>
    <w:rsid w:val="00072776"/>
    <w:rPr>
      <w:rFonts w:ascii="Arial Bold" w:hAnsi="Arial Bold"/>
      <w:sz w:val="26"/>
    </w:rPr>
  </w:style>
  <w:style w:type="paragraph" w:customStyle="1" w:styleId="Formtextbox1">
    <w:name w:val="Form text box 1"/>
    <w:semiHidden/>
    <w:rsid w:val="009D0DB5"/>
    <w:pPr>
      <w:spacing w:before="30" w:after="30"/>
    </w:pPr>
    <w:rPr>
      <w:rFonts w:ascii="Arial" w:hAnsi="Arial"/>
      <w:b/>
      <w:noProof/>
    </w:rPr>
  </w:style>
  <w:style w:type="paragraph" w:customStyle="1" w:styleId="FormTExtBox-9font">
    <w:name w:val="Form TExt Box - 9font"/>
    <w:semiHidden/>
    <w:rsid w:val="009D0DB5"/>
    <w:rPr>
      <w:rFonts w:ascii="Arial" w:hAnsi="Arial"/>
      <w:noProof/>
      <w:sz w:val="18"/>
    </w:rPr>
  </w:style>
  <w:style w:type="paragraph" w:customStyle="1" w:styleId="Formhistory">
    <w:name w:val="Form history"/>
    <w:semiHidden/>
    <w:rsid w:val="009D0DB5"/>
    <w:pPr>
      <w:ind w:right="-669"/>
    </w:pPr>
    <w:rPr>
      <w:rFonts w:ascii="Arial" w:hAnsi="Arial"/>
      <w:noProof/>
    </w:rPr>
  </w:style>
  <w:style w:type="paragraph" w:customStyle="1" w:styleId="Formtext-10font">
    <w:name w:val="Form text - 10font"/>
    <w:semiHidden/>
    <w:rsid w:val="009D0DB5"/>
    <w:rPr>
      <w:rFonts w:ascii="Arial" w:hAnsi="Arial"/>
      <w:noProof/>
    </w:rPr>
  </w:style>
  <w:style w:type="paragraph" w:customStyle="1" w:styleId="Formtext-6font">
    <w:name w:val="Form text - 6font"/>
    <w:basedOn w:val="Normal"/>
    <w:semiHidden/>
    <w:rsid w:val="009D0DB5"/>
    <w:rPr>
      <w:rFonts w:ascii="Times New Roman" w:hAnsi="Times New Roman"/>
      <w:color w:val="000000"/>
      <w:sz w:val="12"/>
    </w:rPr>
  </w:style>
  <w:style w:type="character" w:customStyle="1" w:styleId="E-bold">
    <w:name w:val="E-bold"/>
    <w:rsid w:val="006776E4"/>
    <w:rPr>
      <w:b/>
      <w:dstrike w:val="0"/>
      <w:szCs w:val="24"/>
      <w:vertAlign w:val="baseline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21E63-5B47-48D6-84B8-533F09776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E8A93-8728-4485-AA0D-B6510D51FD3F}">
  <ds:schemaRefs>
    <ds:schemaRef ds:uri="http://schemas.microsoft.com/office/2006/metadata/properties"/>
    <ds:schemaRef ds:uri="http://schemas.microsoft.com/office/infopath/2007/PartnerControls"/>
    <ds:schemaRef ds:uri="f712ad50-f428-4c16-a47b-db275e6b1593"/>
    <ds:schemaRef ds:uri="8e30ef63-f4a2-4608-ad41-23c7a96281bc"/>
  </ds:schemaRefs>
</ds:datastoreItem>
</file>

<file path=customXml/itemProps3.xml><?xml version="1.0" encoding="utf-8"?>
<ds:datastoreItem xmlns:ds="http://schemas.openxmlformats.org/officeDocument/2006/customXml" ds:itemID="{68AD17F7-4BC1-4A6B-B288-CA7391DE26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6B0179-D1F1-4330-94F3-92D181BD6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616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FM0201 V1.1 Inspection and Testing of Signalling – Signal Sighting Form – Single Light Signal</vt:lpstr>
    </vt:vector>
  </TitlesOfParts>
  <Manager>Romi Vespa</Manager>
  <Company>Sydney Trains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FM0201 V1.1 Inspection and Testing of Signalling – Signal Sighting Form – Single Light Signal</dc:title>
  <dc:creator>Mohammed Khan</dc:creator>
  <cp:keywords>PR S 47117 FM0201 V1.1 Inspection and Testing of Signalling – Signal Sighting Form – Single Light Signal</cp:keywords>
  <dc:description>PR S 47117 FM0201 V1.1_x000d_
Date in Force: 26 September 2022</dc:description>
  <cp:lastModifiedBy>Bahieya Sipos</cp:lastModifiedBy>
  <cp:revision>2</cp:revision>
  <cp:lastPrinted>2019-03-06T06:01:00Z</cp:lastPrinted>
  <dcterms:created xsi:type="dcterms:W3CDTF">2022-12-07T02:09:00Z</dcterms:created>
  <dcterms:modified xsi:type="dcterms:W3CDTF">2022-12-07T02:09:00Z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MediaServiceImageTags">
    <vt:lpwstr/>
  </property>
</Properties>
</file>