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AA736" w14:textId="77777777" w:rsidR="000609B4" w:rsidRPr="00BA5CBE" w:rsidRDefault="000609B4" w:rsidP="00474BB7">
      <w:pPr>
        <w:rPr>
          <w:rFonts w:ascii="Public Sans (NSW)" w:hAnsi="Public Sans (NSW)"/>
          <w:sz w:val="12"/>
          <w:szCs w:val="14"/>
        </w:rPr>
      </w:pPr>
    </w:p>
    <w:tbl>
      <w:tblPr>
        <w:tblStyle w:val="TableGrid"/>
        <w:tblW w:w="146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39"/>
        <w:gridCol w:w="1258"/>
        <w:gridCol w:w="1285"/>
        <w:gridCol w:w="812"/>
        <w:gridCol w:w="1147"/>
        <w:gridCol w:w="1090"/>
        <w:gridCol w:w="561"/>
        <w:gridCol w:w="840"/>
        <w:gridCol w:w="1257"/>
        <w:gridCol w:w="1007"/>
        <w:gridCol w:w="1007"/>
        <w:gridCol w:w="1007"/>
        <w:gridCol w:w="1009"/>
        <w:gridCol w:w="1008"/>
      </w:tblGrid>
      <w:tr w:rsidR="003B341C" w:rsidRPr="00725A73" w14:paraId="3AC0C806" w14:textId="77777777" w:rsidTr="00BA5CBE">
        <w:tc>
          <w:tcPr>
            <w:tcW w:w="5869" w:type="dxa"/>
            <w:gridSpan w:val="6"/>
            <w:tcBorders>
              <w:right w:val="double" w:sz="12" w:space="0" w:color="auto"/>
            </w:tcBorders>
            <w:vAlign w:val="center"/>
          </w:tcPr>
          <w:p w14:paraId="69EDA898" w14:textId="77777777" w:rsidR="003B341C" w:rsidRPr="00754F26" w:rsidRDefault="003B341C" w:rsidP="00474BB7">
            <w:pPr>
              <w:pStyle w:val="e-TableText"/>
              <w:jc w:val="center"/>
              <w:rPr>
                <w:rFonts w:ascii="Public Sans (NSW)" w:hAnsi="Public Sans (NSW)"/>
                <w:b/>
                <w:sz w:val="18"/>
                <w:szCs w:val="18"/>
              </w:rPr>
            </w:pPr>
            <w:bookmarkStart w:id="0" w:name="_Toc53978431"/>
            <w:r w:rsidRPr="00754F26">
              <w:rPr>
                <w:rFonts w:ascii="Public Sans (NSW)" w:hAnsi="Public Sans (NSW)"/>
                <w:b/>
                <w:sz w:val="18"/>
                <w:szCs w:val="18"/>
              </w:rPr>
              <w:t>DISPLACED RELAY</w:t>
            </w:r>
            <w:bookmarkEnd w:id="0"/>
          </w:p>
        </w:tc>
        <w:tc>
          <w:tcPr>
            <w:tcW w:w="8786" w:type="dxa"/>
            <w:gridSpan w:val="9"/>
            <w:tcBorders>
              <w:left w:val="double" w:sz="12" w:space="0" w:color="auto"/>
            </w:tcBorders>
            <w:vAlign w:val="center"/>
          </w:tcPr>
          <w:p w14:paraId="5D69B139" w14:textId="77777777" w:rsidR="003B341C" w:rsidRPr="00754F26" w:rsidRDefault="003B341C" w:rsidP="00474BB7">
            <w:pPr>
              <w:pStyle w:val="e-TableText"/>
              <w:jc w:val="center"/>
              <w:rPr>
                <w:rFonts w:ascii="Public Sans (NSW)" w:hAnsi="Public Sans (NSW)"/>
                <w:b/>
                <w:sz w:val="18"/>
                <w:szCs w:val="18"/>
              </w:rPr>
            </w:pPr>
            <w:r w:rsidRPr="00754F26">
              <w:rPr>
                <w:rFonts w:ascii="Public Sans (NSW)" w:hAnsi="Public Sans (NSW)"/>
                <w:b/>
                <w:sz w:val="18"/>
                <w:szCs w:val="18"/>
              </w:rPr>
              <w:t>NEW RELAY</w:t>
            </w:r>
          </w:p>
        </w:tc>
      </w:tr>
      <w:tr w:rsidR="00E14095" w:rsidRPr="00725A73" w14:paraId="2854D290" w14:textId="77777777" w:rsidTr="00BA5CBE">
        <w:trPr>
          <w:trHeight w:val="242"/>
        </w:trPr>
        <w:tc>
          <w:tcPr>
            <w:tcW w:w="528" w:type="dxa"/>
            <w:vMerge w:val="restart"/>
            <w:vAlign w:val="center"/>
          </w:tcPr>
          <w:p w14:paraId="10C672BD" w14:textId="77777777" w:rsidR="00E14095" w:rsidRPr="00754F26" w:rsidRDefault="00E14095" w:rsidP="00474BB7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754F26">
              <w:rPr>
                <w:rFonts w:ascii="Public Sans (NSW)" w:hAnsi="Public Sans (NSW)"/>
                <w:sz w:val="18"/>
                <w:szCs w:val="18"/>
              </w:rPr>
              <w:t>No.</w:t>
            </w:r>
          </w:p>
        </w:tc>
        <w:tc>
          <w:tcPr>
            <w:tcW w:w="839" w:type="dxa"/>
            <w:vMerge w:val="restart"/>
            <w:vAlign w:val="center"/>
          </w:tcPr>
          <w:p w14:paraId="282C66FF" w14:textId="77777777" w:rsidR="00E14095" w:rsidRPr="00754F26" w:rsidRDefault="00E14095" w:rsidP="00474BB7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754F26">
              <w:rPr>
                <w:rFonts w:ascii="Public Sans (NSW)" w:hAnsi="Public Sans (NSW)"/>
                <w:sz w:val="18"/>
                <w:szCs w:val="18"/>
              </w:rPr>
              <w:t>Type</w:t>
            </w:r>
          </w:p>
        </w:tc>
        <w:tc>
          <w:tcPr>
            <w:tcW w:w="1258" w:type="dxa"/>
            <w:vMerge w:val="restart"/>
            <w:vAlign w:val="center"/>
          </w:tcPr>
          <w:p w14:paraId="4A78102A" w14:textId="702F1B23" w:rsidR="00E14095" w:rsidRPr="00754F26" w:rsidRDefault="00E14095" w:rsidP="00C35164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754F26">
              <w:rPr>
                <w:rFonts w:ascii="Public Sans (NSW)" w:hAnsi="Public Sans (NSW)"/>
                <w:sz w:val="18"/>
                <w:szCs w:val="18"/>
              </w:rPr>
              <w:t>Maker’s</w:t>
            </w:r>
            <w:r w:rsidR="00C35164">
              <w:rPr>
                <w:rFonts w:ascii="Public Sans (NSW)" w:hAnsi="Public Sans (NSW)"/>
                <w:sz w:val="18"/>
                <w:szCs w:val="18"/>
              </w:rPr>
              <w:t xml:space="preserve"> </w:t>
            </w:r>
            <w:r w:rsidRPr="00754F26">
              <w:rPr>
                <w:rFonts w:ascii="Public Sans (NSW)" w:hAnsi="Public Sans (NSW)"/>
                <w:sz w:val="18"/>
                <w:szCs w:val="18"/>
              </w:rPr>
              <w:t>Name</w:t>
            </w:r>
          </w:p>
        </w:tc>
        <w:tc>
          <w:tcPr>
            <w:tcW w:w="1285" w:type="dxa"/>
            <w:vMerge w:val="restart"/>
            <w:vAlign w:val="center"/>
          </w:tcPr>
          <w:p w14:paraId="7B10F8B1" w14:textId="77777777" w:rsidR="00E14095" w:rsidRPr="00754F26" w:rsidRDefault="00E14095" w:rsidP="00474BB7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754F26">
              <w:rPr>
                <w:rFonts w:ascii="Public Sans (NSW)" w:hAnsi="Public Sans (NSW)"/>
                <w:sz w:val="18"/>
                <w:szCs w:val="18"/>
              </w:rPr>
              <w:t>Location</w:t>
            </w:r>
          </w:p>
        </w:tc>
        <w:tc>
          <w:tcPr>
            <w:tcW w:w="812" w:type="dxa"/>
            <w:vMerge w:val="restart"/>
            <w:vAlign w:val="center"/>
          </w:tcPr>
          <w:p w14:paraId="55218B8C" w14:textId="77777777" w:rsidR="00E14095" w:rsidRPr="00754F26" w:rsidRDefault="00E14095" w:rsidP="00474BB7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754F26">
              <w:rPr>
                <w:rFonts w:ascii="Public Sans (NSW)" w:hAnsi="Public Sans (NSW)"/>
                <w:sz w:val="18"/>
                <w:szCs w:val="18"/>
              </w:rPr>
              <w:t>Circuit</w:t>
            </w:r>
          </w:p>
        </w:tc>
        <w:tc>
          <w:tcPr>
            <w:tcW w:w="1147" w:type="dxa"/>
            <w:vMerge w:val="restart"/>
            <w:tcBorders>
              <w:right w:val="double" w:sz="12" w:space="0" w:color="auto"/>
            </w:tcBorders>
            <w:vAlign w:val="center"/>
          </w:tcPr>
          <w:p w14:paraId="02F34D69" w14:textId="240E5251" w:rsidR="00E14095" w:rsidRPr="00754F26" w:rsidRDefault="00E14095" w:rsidP="00C35164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754F26">
              <w:rPr>
                <w:rFonts w:ascii="Public Sans (NSW)" w:hAnsi="Public Sans (NSW)"/>
                <w:sz w:val="18"/>
                <w:szCs w:val="18"/>
              </w:rPr>
              <w:t>Repair</w:t>
            </w:r>
            <w:r w:rsidR="00C35164">
              <w:rPr>
                <w:rFonts w:ascii="Public Sans (NSW)" w:hAnsi="Public Sans (NSW)"/>
                <w:sz w:val="18"/>
                <w:szCs w:val="18"/>
              </w:rPr>
              <w:t xml:space="preserve"> </w:t>
            </w:r>
            <w:proofErr w:type="spellStart"/>
            <w:r w:rsidRPr="00754F26">
              <w:rPr>
                <w:rFonts w:ascii="Public Sans (NSW)" w:hAnsi="Public Sans (NSW)"/>
                <w:sz w:val="18"/>
                <w:szCs w:val="18"/>
              </w:rPr>
              <w:t>Reqn</w:t>
            </w:r>
            <w:proofErr w:type="spellEnd"/>
            <w:r w:rsidRPr="00754F26">
              <w:rPr>
                <w:rFonts w:ascii="Public Sans (NSW)" w:hAnsi="Public Sans (NSW)"/>
                <w:sz w:val="18"/>
                <w:szCs w:val="18"/>
              </w:rPr>
              <w:t>. No</w:t>
            </w:r>
          </w:p>
        </w:tc>
        <w:tc>
          <w:tcPr>
            <w:tcW w:w="1090" w:type="dxa"/>
            <w:vMerge w:val="restart"/>
            <w:tcBorders>
              <w:left w:val="double" w:sz="12" w:space="0" w:color="auto"/>
            </w:tcBorders>
            <w:vAlign w:val="center"/>
          </w:tcPr>
          <w:p w14:paraId="4AED5690" w14:textId="77777777" w:rsidR="00E14095" w:rsidRPr="00754F26" w:rsidRDefault="00E14095" w:rsidP="00474BB7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754F26">
              <w:rPr>
                <w:rFonts w:ascii="Public Sans (NSW)" w:hAnsi="Public Sans (NSW)"/>
                <w:sz w:val="18"/>
                <w:szCs w:val="18"/>
              </w:rPr>
              <w:t>Date</w:t>
            </w:r>
          </w:p>
        </w:tc>
        <w:tc>
          <w:tcPr>
            <w:tcW w:w="561" w:type="dxa"/>
            <w:vMerge w:val="restart"/>
            <w:vAlign w:val="center"/>
          </w:tcPr>
          <w:p w14:paraId="0E1EAC9B" w14:textId="77777777" w:rsidR="00E14095" w:rsidRPr="00754F26" w:rsidRDefault="00E14095" w:rsidP="00474BB7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754F26">
              <w:rPr>
                <w:rFonts w:ascii="Public Sans (NSW)" w:hAnsi="Public Sans (NSW)"/>
                <w:sz w:val="18"/>
                <w:szCs w:val="18"/>
              </w:rPr>
              <w:t>No.</w:t>
            </w:r>
          </w:p>
        </w:tc>
        <w:tc>
          <w:tcPr>
            <w:tcW w:w="840" w:type="dxa"/>
            <w:vMerge w:val="restart"/>
            <w:vAlign w:val="center"/>
          </w:tcPr>
          <w:p w14:paraId="49D07C11" w14:textId="77777777" w:rsidR="00E14095" w:rsidRPr="00754F26" w:rsidRDefault="00E14095" w:rsidP="00474BB7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754F26">
              <w:rPr>
                <w:rFonts w:ascii="Public Sans (NSW)" w:hAnsi="Public Sans (NSW)"/>
                <w:sz w:val="18"/>
                <w:szCs w:val="18"/>
              </w:rPr>
              <w:t>Type</w:t>
            </w:r>
          </w:p>
        </w:tc>
        <w:tc>
          <w:tcPr>
            <w:tcW w:w="1257" w:type="dxa"/>
            <w:vMerge w:val="restart"/>
            <w:vAlign w:val="center"/>
          </w:tcPr>
          <w:p w14:paraId="5E347622" w14:textId="6C087D86" w:rsidR="00E14095" w:rsidRPr="00754F26" w:rsidRDefault="00E14095" w:rsidP="00C35164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754F26">
              <w:rPr>
                <w:rFonts w:ascii="Public Sans (NSW)" w:hAnsi="Public Sans (NSW)"/>
                <w:sz w:val="18"/>
                <w:szCs w:val="18"/>
              </w:rPr>
              <w:t>Maker’</w:t>
            </w:r>
            <w:r w:rsidRPr="00725A73">
              <w:rPr>
                <w:rFonts w:ascii="Public Sans (NSW)" w:hAnsi="Public Sans (NSW)"/>
                <w:sz w:val="18"/>
                <w:szCs w:val="18"/>
              </w:rPr>
              <w:t>s</w:t>
            </w:r>
            <w:r w:rsidR="00C35164">
              <w:rPr>
                <w:rFonts w:ascii="Public Sans (NSW)" w:hAnsi="Public Sans (NSW)"/>
                <w:sz w:val="18"/>
                <w:szCs w:val="18"/>
              </w:rPr>
              <w:t xml:space="preserve"> </w:t>
            </w:r>
            <w:r w:rsidRPr="00754F26">
              <w:rPr>
                <w:rFonts w:ascii="Public Sans (NSW)" w:hAnsi="Public Sans (NSW)"/>
                <w:sz w:val="18"/>
                <w:szCs w:val="18"/>
              </w:rPr>
              <w:t>Name</w:t>
            </w:r>
          </w:p>
        </w:tc>
        <w:tc>
          <w:tcPr>
            <w:tcW w:w="3021" w:type="dxa"/>
            <w:gridSpan w:val="3"/>
            <w:vAlign w:val="center"/>
          </w:tcPr>
          <w:p w14:paraId="04F7D0D6" w14:textId="45BB001F" w:rsidR="00E14095" w:rsidRPr="00754F26" w:rsidRDefault="00E14095" w:rsidP="00E14095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754F26">
              <w:rPr>
                <w:rFonts w:ascii="Public Sans (NSW)" w:hAnsi="Public Sans (NSW)"/>
                <w:sz w:val="18"/>
                <w:szCs w:val="18"/>
              </w:rPr>
              <w:t xml:space="preserve">Bench </w:t>
            </w:r>
            <w:r w:rsidR="00A3642B" w:rsidRPr="00754F26">
              <w:rPr>
                <w:rFonts w:ascii="Public Sans (NSW)" w:hAnsi="Public Sans (NSW)"/>
                <w:sz w:val="18"/>
                <w:szCs w:val="18"/>
              </w:rPr>
              <w:t>T</w:t>
            </w:r>
            <w:r w:rsidRPr="00754F26">
              <w:rPr>
                <w:rFonts w:ascii="Public Sans (NSW)" w:hAnsi="Public Sans (NSW)"/>
                <w:sz w:val="18"/>
                <w:szCs w:val="18"/>
              </w:rPr>
              <w:t xml:space="preserve">ests </w:t>
            </w:r>
            <w:r w:rsidR="00A3642B" w:rsidRPr="00754F26">
              <w:rPr>
                <w:rFonts w:ascii="Public Sans (NSW)" w:hAnsi="Public Sans (NSW)"/>
                <w:sz w:val="18"/>
                <w:szCs w:val="18"/>
              </w:rPr>
              <w:t>(</w:t>
            </w:r>
            <w:r w:rsidRPr="00754F26">
              <w:rPr>
                <w:rFonts w:ascii="Public Sans (NSW)" w:hAnsi="Public Sans (NSW)"/>
                <w:sz w:val="18"/>
                <w:szCs w:val="18"/>
              </w:rPr>
              <w:t>if required</w:t>
            </w:r>
            <w:r w:rsidR="00A3642B" w:rsidRPr="00754F26">
              <w:rPr>
                <w:rFonts w:ascii="Public Sans (NSW)" w:hAnsi="Public Sans (NSW)"/>
                <w:sz w:val="18"/>
                <w:szCs w:val="18"/>
              </w:rPr>
              <w:t>)</w:t>
            </w:r>
          </w:p>
        </w:tc>
        <w:tc>
          <w:tcPr>
            <w:tcW w:w="2017" w:type="dxa"/>
            <w:gridSpan w:val="2"/>
            <w:vAlign w:val="center"/>
          </w:tcPr>
          <w:p w14:paraId="32134542" w14:textId="77777777" w:rsidR="00E14095" w:rsidRPr="00754F26" w:rsidRDefault="00E14095" w:rsidP="00474BB7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754F26">
              <w:rPr>
                <w:rFonts w:ascii="Public Sans (NSW)" w:hAnsi="Public Sans (NSW)"/>
                <w:sz w:val="18"/>
                <w:szCs w:val="18"/>
              </w:rPr>
              <w:t>Workshop Tests</w:t>
            </w:r>
          </w:p>
        </w:tc>
      </w:tr>
      <w:tr w:rsidR="00E14095" w:rsidRPr="00725A73" w14:paraId="41FE65EB" w14:textId="77777777" w:rsidTr="00E14095">
        <w:trPr>
          <w:trHeight w:val="241"/>
        </w:trPr>
        <w:tc>
          <w:tcPr>
            <w:tcW w:w="528" w:type="dxa"/>
            <w:vMerge/>
            <w:vAlign w:val="center"/>
          </w:tcPr>
          <w:p w14:paraId="591EB321" w14:textId="77777777" w:rsidR="00E14095" w:rsidRPr="00754F26" w:rsidRDefault="00E14095" w:rsidP="00446930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39" w:type="dxa"/>
            <w:vMerge/>
            <w:vAlign w:val="center"/>
          </w:tcPr>
          <w:p w14:paraId="09CAEA82" w14:textId="77777777" w:rsidR="00E14095" w:rsidRPr="00754F26" w:rsidRDefault="00E14095" w:rsidP="00446930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58" w:type="dxa"/>
            <w:vMerge/>
            <w:vAlign w:val="center"/>
          </w:tcPr>
          <w:p w14:paraId="489337D2" w14:textId="77777777" w:rsidR="00E14095" w:rsidRPr="00754F26" w:rsidRDefault="00E14095" w:rsidP="00446930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85" w:type="dxa"/>
            <w:vMerge/>
            <w:vAlign w:val="center"/>
          </w:tcPr>
          <w:p w14:paraId="52D14EC7" w14:textId="77777777" w:rsidR="00E14095" w:rsidRPr="00754F26" w:rsidRDefault="00E14095" w:rsidP="00446930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12" w:type="dxa"/>
            <w:vMerge/>
            <w:vAlign w:val="center"/>
          </w:tcPr>
          <w:p w14:paraId="42C7F9D1" w14:textId="77777777" w:rsidR="00E14095" w:rsidRPr="00754F26" w:rsidRDefault="00E14095" w:rsidP="00446930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right w:val="double" w:sz="12" w:space="0" w:color="auto"/>
            </w:tcBorders>
            <w:vAlign w:val="center"/>
          </w:tcPr>
          <w:p w14:paraId="0CC79262" w14:textId="77777777" w:rsidR="00E14095" w:rsidRPr="00754F26" w:rsidRDefault="00E14095" w:rsidP="00446930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left w:val="double" w:sz="12" w:space="0" w:color="auto"/>
            </w:tcBorders>
            <w:vAlign w:val="center"/>
          </w:tcPr>
          <w:p w14:paraId="5F4769B4" w14:textId="77777777" w:rsidR="00E14095" w:rsidRPr="00754F26" w:rsidRDefault="00E14095" w:rsidP="00446930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1" w:type="dxa"/>
            <w:vMerge/>
            <w:vAlign w:val="center"/>
          </w:tcPr>
          <w:p w14:paraId="51AF0FC2" w14:textId="77777777" w:rsidR="00E14095" w:rsidRPr="00754F26" w:rsidRDefault="00E14095" w:rsidP="00446930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14:paraId="43FC587F" w14:textId="77777777" w:rsidR="00E14095" w:rsidRPr="00754F26" w:rsidRDefault="00E14095" w:rsidP="00446930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57" w:type="dxa"/>
            <w:vMerge/>
            <w:vAlign w:val="center"/>
          </w:tcPr>
          <w:p w14:paraId="42DBE3DE" w14:textId="77777777" w:rsidR="00E14095" w:rsidRPr="00754F26" w:rsidRDefault="00E14095" w:rsidP="00446930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14:paraId="08C18C6D" w14:textId="6A6A61FE" w:rsidR="00E14095" w:rsidRPr="00754F26" w:rsidRDefault="00E14095" w:rsidP="00E14095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754F26">
              <w:rPr>
                <w:rFonts w:ascii="Public Sans (NSW)" w:hAnsi="Public Sans (NSW)"/>
                <w:sz w:val="18"/>
                <w:szCs w:val="18"/>
              </w:rPr>
              <w:t>Pick-up</w:t>
            </w:r>
          </w:p>
        </w:tc>
        <w:tc>
          <w:tcPr>
            <w:tcW w:w="1007" w:type="dxa"/>
            <w:vAlign w:val="center"/>
          </w:tcPr>
          <w:p w14:paraId="0434DDBC" w14:textId="56648C62" w:rsidR="00E14095" w:rsidRPr="00754F26" w:rsidRDefault="00E14095" w:rsidP="00446930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754F26">
              <w:rPr>
                <w:rFonts w:ascii="Public Sans (NSW)" w:hAnsi="Public Sans (NSW)"/>
                <w:sz w:val="18"/>
                <w:szCs w:val="18"/>
              </w:rPr>
              <w:t>Drop-away</w:t>
            </w:r>
          </w:p>
        </w:tc>
        <w:tc>
          <w:tcPr>
            <w:tcW w:w="1007" w:type="dxa"/>
            <w:vAlign w:val="center"/>
          </w:tcPr>
          <w:p w14:paraId="7B2B283F" w14:textId="248D28D7" w:rsidR="00E14095" w:rsidRPr="00754F26" w:rsidRDefault="00E14095" w:rsidP="00E14095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754F26">
              <w:rPr>
                <w:rFonts w:ascii="Public Sans (NSW)" w:hAnsi="Public Sans (NSW)"/>
                <w:sz w:val="18"/>
                <w:szCs w:val="18"/>
              </w:rPr>
              <w:t>Working</w:t>
            </w:r>
          </w:p>
        </w:tc>
        <w:tc>
          <w:tcPr>
            <w:tcW w:w="1009" w:type="dxa"/>
            <w:vAlign w:val="center"/>
          </w:tcPr>
          <w:p w14:paraId="41B3E682" w14:textId="09CF0C66" w:rsidR="00E14095" w:rsidRPr="00754F26" w:rsidRDefault="00E14095" w:rsidP="00E14095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754F26">
              <w:rPr>
                <w:rFonts w:ascii="Public Sans (NSW)" w:hAnsi="Public Sans (NSW)"/>
                <w:sz w:val="18"/>
                <w:szCs w:val="18"/>
              </w:rPr>
              <w:t>Pick-up</w:t>
            </w:r>
          </w:p>
        </w:tc>
        <w:tc>
          <w:tcPr>
            <w:tcW w:w="1008" w:type="dxa"/>
            <w:vAlign w:val="center"/>
          </w:tcPr>
          <w:p w14:paraId="2D9ED92D" w14:textId="671B4EB6" w:rsidR="00E14095" w:rsidRPr="00754F26" w:rsidRDefault="00E14095" w:rsidP="00446930">
            <w:pPr>
              <w:pStyle w:val="e-TableText"/>
              <w:jc w:val="center"/>
              <w:rPr>
                <w:rFonts w:ascii="Public Sans (NSW)" w:hAnsi="Public Sans (NSW)"/>
                <w:sz w:val="18"/>
                <w:szCs w:val="18"/>
              </w:rPr>
            </w:pPr>
            <w:r w:rsidRPr="00754F26">
              <w:rPr>
                <w:rFonts w:ascii="Public Sans (NSW)" w:hAnsi="Public Sans (NSW)"/>
                <w:sz w:val="18"/>
                <w:szCs w:val="18"/>
              </w:rPr>
              <w:t>Drop-away</w:t>
            </w:r>
          </w:p>
        </w:tc>
      </w:tr>
      <w:tr w:rsidR="00E14095" w:rsidRPr="00725A73" w14:paraId="1690A682" w14:textId="77777777" w:rsidTr="00BA5CBE">
        <w:trPr>
          <w:trHeight w:val="419"/>
        </w:trPr>
        <w:tc>
          <w:tcPr>
            <w:tcW w:w="528" w:type="dxa"/>
            <w:vAlign w:val="center"/>
          </w:tcPr>
          <w:p w14:paraId="5798C8A7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1B56982B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 w14:paraId="641879DE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1A082818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14:paraId="45F6F084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147" w:type="dxa"/>
            <w:tcBorders>
              <w:right w:val="double" w:sz="12" w:space="0" w:color="auto"/>
            </w:tcBorders>
            <w:vAlign w:val="center"/>
          </w:tcPr>
          <w:p w14:paraId="2D75E2F4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090" w:type="dxa"/>
            <w:tcBorders>
              <w:left w:val="double" w:sz="12" w:space="0" w:color="auto"/>
            </w:tcBorders>
            <w:vAlign w:val="center"/>
          </w:tcPr>
          <w:p w14:paraId="1E906CCE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14:paraId="25AADD39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6F5AB00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14:paraId="39ADE9EE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14:paraId="5FF41B83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14:paraId="32D05871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14:paraId="7DDDB772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14:paraId="3DD38CCC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  <w:sz w:val="16"/>
              </w:rPr>
            </w:pPr>
          </w:p>
        </w:tc>
        <w:tc>
          <w:tcPr>
            <w:tcW w:w="1008" w:type="dxa"/>
            <w:vAlign w:val="center"/>
          </w:tcPr>
          <w:p w14:paraId="77CD35AA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  <w:sz w:val="16"/>
              </w:rPr>
            </w:pPr>
          </w:p>
        </w:tc>
      </w:tr>
      <w:tr w:rsidR="00E14095" w:rsidRPr="00725A73" w14:paraId="32256EFE" w14:textId="77777777" w:rsidTr="00BA5CBE">
        <w:trPr>
          <w:trHeight w:val="419"/>
        </w:trPr>
        <w:tc>
          <w:tcPr>
            <w:tcW w:w="528" w:type="dxa"/>
            <w:vAlign w:val="center"/>
          </w:tcPr>
          <w:p w14:paraId="4650847F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39" w:type="dxa"/>
            <w:vAlign w:val="center"/>
          </w:tcPr>
          <w:p w14:paraId="19F7C99D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258" w:type="dxa"/>
            <w:vAlign w:val="center"/>
          </w:tcPr>
          <w:p w14:paraId="51FE5ED5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285" w:type="dxa"/>
            <w:vAlign w:val="center"/>
          </w:tcPr>
          <w:p w14:paraId="2688E035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12" w:type="dxa"/>
            <w:vAlign w:val="center"/>
          </w:tcPr>
          <w:p w14:paraId="6C0E0806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147" w:type="dxa"/>
            <w:tcBorders>
              <w:right w:val="double" w:sz="12" w:space="0" w:color="auto"/>
            </w:tcBorders>
            <w:vAlign w:val="center"/>
          </w:tcPr>
          <w:p w14:paraId="7156C5EA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90" w:type="dxa"/>
            <w:tcBorders>
              <w:left w:val="double" w:sz="12" w:space="0" w:color="auto"/>
            </w:tcBorders>
            <w:vAlign w:val="center"/>
          </w:tcPr>
          <w:p w14:paraId="28F3860A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61" w:type="dxa"/>
            <w:vAlign w:val="center"/>
          </w:tcPr>
          <w:p w14:paraId="2169F3FE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40" w:type="dxa"/>
            <w:vAlign w:val="center"/>
          </w:tcPr>
          <w:p w14:paraId="78C22040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257" w:type="dxa"/>
            <w:vAlign w:val="center"/>
          </w:tcPr>
          <w:p w14:paraId="4A5C344E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7" w:type="dxa"/>
            <w:vAlign w:val="center"/>
          </w:tcPr>
          <w:p w14:paraId="4E4F7452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7" w:type="dxa"/>
            <w:vAlign w:val="center"/>
          </w:tcPr>
          <w:p w14:paraId="592E3B6A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7" w:type="dxa"/>
            <w:vAlign w:val="center"/>
          </w:tcPr>
          <w:p w14:paraId="5DAA323D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9" w:type="dxa"/>
            <w:vAlign w:val="center"/>
          </w:tcPr>
          <w:p w14:paraId="65563B1B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8" w:type="dxa"/>
            <w:vAlign w:val="center"/>
          </w:tcPr>
          <w:p w14:paraId="382658B2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</w:tr>
      <w:tr w:rsidR="00E14095" w:rsidRPr="00725A73" w14:paraId="326269A8" w14:textId="77777777" w:rsidTr="00BA5CBE">
        <w:trPr>
          <w:trHeight w:val="419"/>
        </w:trPr>
        <w:tc>
          <w:tcPr>
            <w:tcW w:w="528" w:type="dxa"/>
            <w:vAlign w:val="center"/>
          </w:tcPr>
          <w:p w14:paraId="611FE74E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39" w:type="dxa"/>
            <w:vAlign w:val="center"/>
          </w:tcPr>
          <w:p w14:paraId="1FF97DCB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258" w:type="dxa"/>
            <w:vAlign w:val="center"/>
          </w:tcPr>
          <w:p w14:paraId="415BA226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285" w:type="dxa"/>
            <w:vAlign w:val="center"/>
          </w:tcPr>
          <w:p w14:paraId="736857A1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12" w:type="dxa"/>
            <w:vAlign w:val="center"/>
          </w:tcPr>
          <w:p w14:paraId="04F6B4CD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147" w:type="dxa"/>
            <w:tcBorders>
              <w:right w:val="double" w:sz="12" w:space="0" w:color="auto"/>
            </w:tcBorders>
            <w:vAlign w:val="center"/>
          </w:tcPr>
          <w:p w14:paraId="0782D2F3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90" w:type="dxa"/>
            <w:tcBorders>
              <w:left w:val="double" w:sz="12" w:space="0" w:color="auto"/>
            </w:tcBorders>
            <w:vAlign w:val="center"/>
          </w:tcPr>
          <w:p w14:paraId="40E369C7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61" w:type="dxa"/>
            <w:vAlign w:val="center"/>
          </w:tcPr>
          <w:p w14:paraId="6F5DC54A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40" w:type="dxa"/>
            <w:vAlign w:val="center"/>
          </w:tcPr>
          <w:p w14:paraId="7B66AB74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257" w:type="dxa"/>
            <w:vAlign w:val="center"/>
          </w:tcPr>
          <w:p w14:paraId="2CCC7FD9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7" w:type="dxa"/>
            <w:vAlign w:val="center"/>
          </w:tcPr>
          <w:p w14:paraId="3C51614D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7" w:type="dxa"/>
            <w:vAlign w:val="center"/>
          </w:tcPr>
          <w:p w14:paraId="190EAD07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7" w:type="dxa"/>
            <w:vAlign w:val="center"/>
          </w:tcPr>
          <w:p w14:paraId="6310A827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9" w:type="dxa"/>
            <w:vAlign w:val="center"/>
          </w:tcPr>
          <w:p w14:paraId="110FCC5E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8" w:type="dxa"/>
            <w:vAlign w:val="center"/>
          </w:tcPr>
          <w:p w14:paraId="261FF0B7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</w:tr>
      <w:tr w:rsidR="00E14095" w:rsidRPr="00725A73" w14:paraId="63101377" w14:textId="77777777" w:rsidTr="00BA5CBE">
        <w:trPr>
          <w:trHeight w:val="419"/>
        </w:trPr>
        <w:tc>
          <w:tcPr>
            <w:tcW w:w="528" w:type="dxa"/>
            <w:vAlign w:val="center"/>
          </w:tcPr>
          <w:p w14:paraId="047C2F52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39" w:type="dxa"/>
            <w:vAlign w:val="center"/>
          </w:tcPr>
          <w:p w14:paraId="2B3015BC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258" w:type="dxa"/>
            <w:vAlign w:val="center"/>
          </w:tcPr>
          <w:p w14:paraId="6EBEA8EF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285" w:type="dxa"/>
            <w:vAlign w:val="center"/>
          </w:tcPr>
          <w:p w14:paraId="2363B849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12" w:type="dxa"/>
            <w:vAlign w:val="center"/>
          </w:tcPr>
          <w:p w14:paraId="43A18BE1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147" w:type="dxa"/>
            <w:tcBorders>
              <w:right w:val="double" w:sz="12" w:space="0" w:color="auto"/>
            </w:tcBorders>
            <w:vAlign w:val="center"/>
          </w:tcPr>
          <w:p w14:paraId="27801BE5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90" w:type="dxa"/>
            <w:tcBorders>
              <w:left w:val="double" w:sz="12" w:space="0" w:color="auto"/>
            </w:tcBorders>
            <w:vAlign w:val="center"/>
          </w:tcPr>
          <w:p w14:paraId="78BADBE8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61" w:type="dxa"/>
            <w:vAlign w:val="center"/>
          </w:tcPr>
          <w:p w14:paraId="33934A91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40" w:type="dxa"/>
            <w:vAlign w:val="center"/>
          </w:tcPr>
          <w:p w14:paraId="34A07D1C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257" w:type="dxa"/>
            <w:vAlign w:val="center"/>
          </w:tcPr>
          <w:p w14:paraId="0BEC6C3F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7" w:type="dxa"/>
            <w:vAlign w:val="center"/>
          </w:tcPr>
          <w:p w14:paraId="080174E6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7" w:type="dxa"/>
            <w:vAlign w:val="center"/>
          </w:tcPr>
          <w:p w14:paraId="3AEE3E06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7" w:type="dxa"/>
            <w:vAlign w:val="center"/>
          </w:tcPr>
          <w:p w14:paraId="60CE34EF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9" w:type="dxa"/>
            <w:vAlign w:val="center"/>
          </w:tcPr>
          <w:p w14:paraId="61D19CF9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8" w:type="dxa"/>
            <w:vAlign w:val="center"/>
          </w:tcPr>
          <w:p w14:paraId="417FE8BB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</w:tr>
      <w:tr w:rsidR="00E14095" w:rsidRPr="00725A73" w14:paraId="3006E964" w14:textId="77777777" w:rsidTr="00BA5CBE">
        <w:trPr>
          <w:trHeight w:val="419"/>
        </w:trPr>
        <w:tc>
          <w:tcPr>
            <w:tcW w:w="528" w:type="dxa"/>
            <w:vAlign w:val="center"/>
          </w:tcPr>
          <w:p w14:paraId="7AC7ABA5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39" w:type="dxa"/>
            <w:vAlign w:val="center"/>
          </w:tcPr>
          <w:p w14:paraId="5910DCF7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258" w:type="dxa"/>
            <w:vAlign w:val="center"/>
          </w:tcPr>
          <w:p w14:paraId="76F9CBAA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285" w:type="dxa"/>
            <w:vAlign w:val="center"/>
          </w:tcPr>
          <w:p w14:paraId="68073416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12" w:type="dxa"/>
            <w:vAlign w:val="center"/>
          </w:tcPr>
          <w:p w14:paraId="77662F98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147" w:type="dxa"/>
            <w:tcBorders>
              <w:right w:val="double" w:sz="12" w:space="0" w:color="auto"/>
            </w:tcBorders>
            <w:vAlign w:val="center"/>
          </w:tcPr>
          <w:p w14:paraId="263CC0DF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90" w:type="dxa"/>
            <w:tcBorders>
              <w:left w:val="double" w:sz="12" w:space="0" w:color="auto"/>
            </w:tcBorders>
            <w:vAlign w:val="center"/>
          </w:tcPr>
          <w:p w14:paraId="03BFFF29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61" w:type="dxa"/>
            <w:vAlign w:val="center"/>
          </w:tcPr>
          <w:p w14:paraId="77AC7AB1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40" w:type="dxa"/>
            <w:vAlign w:val="center"/>
          </w:tcPr>
          <w:p w14:paraId="2EEBDE59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257" w:type="dxa"/>
            <w:vAlign w:val="center"/>
          </w:tcPr>
          <w:p w14:paraId="29BDD486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7" w:type="dxa"/>
            <w:vAlign w:val="center"/>
          </w:tcPr>
          <w:p w14:paraId="728EEA80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7" w:type="dxa"/>
            <w:vAlign w:val="center"/>
          </w:tcPr>
          <w:p w14:paraId="6FC717D3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7" w:type="dxa"/>
            <w:vAlign w:val="center"/>
          </w:tcPr>
          <w:p w14:paraId="43E9E613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9" w:type="dxa"/>
            <w:vAlign w:val="center"/>
          </w:tcPr>
          <w:p w14:paraId="7F2C3A72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8" w:type="dxa"/>
            <w:vAlign w:val="center"/>
          </w:tcPr>
          <w:p w14:paraId="5ECB158F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</w:tr>
      <w:tr w:rsidR="00E14095" w:rsidRPr="00725A73" w14:paraId="26288824" w14:textId="77777777" w:rsidTr="00BA5CBE">
        <w:trPr>
          <w:trHeight w:val="419"/>
        </w:trPr>
        <w:tc>
          <w:tcPr>
            <w:tcW w:w="528" w:type="dxa"/>
            <w:vAlign w:val="center"/>
          </w:tcPr>
          <w:p w14:paraId="0E793557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39" w:type="dxa"/>
            <w:vAlign w:val="center"/>
          </w:tcPr>
          <w:p w14:paraId="5B0007AC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258" w:type="dxa"/>
            <w:vAlign w:val="center"/>
          </w:tcPr>
          <w:p w14:paraId="2B332CC0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285" w:type="dxa"/>
            <w:vAlign w:val="center"/>
          </w:tcPr>
          <w:p w14:paraId="65487E5D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12" w:type="dxa"/>
            <w:vAlign w:val="center"/>
          </w:tcPr>
          <w:p w14:paraId="2924B3F7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147" w:type="dxa"/>
            <w:tcBorders>
              <w:right w:val="double" w:sz="12" w:space="0" w:color="auto"/>
            </w:tcBorders>
            <w:vAlign w:val="center"/>
          </w:tcPr>
          <w:p w14:paraId="0018E014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90" w:type="dxa"/>
            <w:tcBorders>
              <w:left w:val="double" w:sz="12" w:space="0" w:color="auto"/>
            </w:tcBorders>
            <w:vAlign w:val="center"/>
          </w:tcPr>
          <w:p w14:paraId="55590E78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61" w:type="dxa"/>
            <w:vAlign w:val="center"/>
          </w:tcPr>
          <w:p w14:paraId="548CFC11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40" w:type="dxa"/>
            <w:vAlign w:val="center"/>
          </w:tcPr>
          <w:p w14:paraId="3FAF03EC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257" w:type="dxa"/>
            <w:vAlign w:val="center"/>
          </w:tcPr>
          <w:p w14:paraId="38365638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7" w:type="dxa"/>
            <w:vAlign w:val="center"/>
          </w:tcPr>
          <w:p w14:paraId="179661E3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7" w:type="dxa"/>
            <w:vAlign w:val="center"/>
          </w:tcPr>
          <w:p w14:paraId="7F35F623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7" w:type="dxa"/>
            <w:vAlign w:val="center"/>
          </w:tcPr>
          <w:p w14:paraId="54309127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9" w:type="dxa"/>
            <w:vAlign w:val="center"/>
          </w:tcPr>
          <w:p w14:paraId="663D697F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8" w:type="dxa"/>
            <w:vAlign w:val="center"/>
          </w:tcPr>
          <w:p w14:paraId="5D050F4B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</w:tr>
      <w:tr w:rsidR="00E14095" w:rsidRPr="00725A73" w14:paraId="6C0DF3DF" w14:textId="77777777" w:rsidTr="00BA5CBE">
        <w:trPr>
          <w:trHeight w:val="419"/>
        </w:trPr>
        <w:tc>
          <w:tcPr>
            <w:tcW w:w="528" w:type="dxa"/>
            <w:vAlign w:val="center"/>
          </w:tcPr>
          <w:p w14:paraId="7BFB8306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39" w:type="dxa"/>
            <w:vAlign w:val="center"/>
          </w:tcPr>
          <w:p w14:paraId="7ADE74FD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258" w:type="dxa"/>
            <w:vAlign w:val="center"/>
          </w:tcPr>
          <w:p w14:paraId="433AF8D5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285" w:type="dxa"/>
            <w:vAlign w:val="center"/>
          </w:tcPr>
          <w:p w14:paraId="4868E503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12" w:type="dxa"/>
            <w:vAlign w:val="center"/>
          </w:tcPr>
          <w:p w14:paraId="7B267190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147" w:type="dxa"/>
            <w:tcBorders>
              <w:right w:val="double" w:sz="12" w:space="0" w:color="auto"/>
            </w:tcBorders>
            <w:vAlign w:val="center"/>
          </w:tcPr>
          <w:p w14:paraId="0CDF9A7A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90" w:type="dxa"/>
            <w:tcBorders>
              <w:left w:val="double" w:sz="12" w:space="0" w:color="auto"/>
            </w:tcBorders>
            <w:vAlign w:val="center"/>
          </w:tcPr>
          <w:p w14:paraId="7935E2DA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61" w:type="dxa"/>
            <w:vAlign w:val="center"/>
          </w:tcPr>
          <w:p w14:paraId="234CCFAA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40" w:type="dxa"/>
            <w:vAlign w:val="center"/>
          </w:tcPr>
          <w:p w14:paraId="54C77A02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257" w:type="dxa"/>
            <w:vAlign w:val="center"/>
          </w:tcPr>
          <w:p w14:paraId="03A082FC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7" w:type="dxa"/>
            <w:vAlign w:val="center"/>
          </w:tcPr>
          <w:p w14:paraId="3FCDB25F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7" w:type="dxa"/>
            <w:vAlign w:val="center"/>
          </w:tcPr>
          <w:p w14:paraId="5140C286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7" w:type="dxa"/>
            <w:vAlign w:val="center"/>
          </w:tcPr>
          <w:p w14:paraId="3C736A9E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9" w:type="dxa"/>
            <w:vAlign w:val="center"/>
          </w:tcPr>
          <w:p w14:paraId="32CE045E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8" w:type="dxa"/>
            <w:vAlign w:val="center"/>
          </w:tcPr>
          <w:p w14:paraId="248A633D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</w:tr>
      <w:tr w:rsidR="00E14095" w:rsidRPr="00725A73" w14:paraId="30BE76C5" w14:textId="77777777" w:rsidTr="00BA5CBE">
        <w:trPr>
          <w:trHeight w:val="419"/>
        </w:trPr>
        <w:tc>
          <w:tcPr>
            <w:tcW w:w="528" w:type="dxa"/>
            <w:vAlign w:val="center"/>
          </w:tcPr>
          <w:p w14:paraId="6E51B49C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39" w:type="dxa"/>
            <w:vAlign w:val="center"/>
          </w:tcPr>
          <w:p w14:paraId="4F8AB597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258" w:type="dxa"/>
            <w:vAlign w:val="center"/>
          </w:tcPr>
          <w:p w14:paraId="17653182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285" w:type="dxa"/>
            <w:vAlign w:val="center"/>
          </w:tcPr>
          <w:p w14:paraId="2028FEED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12" w:type="dxa"/>
            <w:vAlign w:val="center"/>
          </w:tcPr>
          <w:p w14:paraId="5FC89480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147" w:type="dxa"/>
            <w:tcBorders>
              <w:right w:val="double" w:sz="12" w:space="0" w:color="auto"/>
            </w:tcBorders>
            <w:vAlign w:val="center"/>
          </w:tcPr>
          <w:p w14:paraId="2CF5DA81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90" w:type="dxa"/>
            <w:tcBorders>
              <w:left w:val="double" w:sz="12" w:space="0" w:color="auto"/>
            </w:tcBorders>
            <w:vAlign w:val="center"/>
          </w:tcPr>
          <w:p w14:paraId="6ECC3ED5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61" w:type="dxa"/>
            <w:vAlign w:val="center"/>
          </w:tcPr>
          <w:p w14:paraId="2C936585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40" w:type="dxa"/>
            <w:vAlign w:val="center"/>
          </w:tcPr>
          <w:p w14:paraId="2DAA67C6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257" w:type="dxa"/>
            <w:vAlign w:val="center"/>
          </w:tcPr>
          <w:p w14:paraId="7D5BE334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7" w:type="dxa"/>
            <w:vAlign w:val="center"/>
          </w:tcPr>
          <w:p w14:paraId="49283EA5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7" w:type="dxa"/>
            <w:vAlign w:val="center"/>
          </w:tcPr>
          <w:p w14:paraId="27F82A6B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7" w:type="dxa"/>
            <w:vAlign w:val="center"/>
          </w:tcPr>
          <w:p w14:paraId="7680029D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9" w:type="dxa"/>
            <w:vAlign w:val="center"/>
          </w:tcPr>
          <w:p w14:paraId="27F146A2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8" w:type="dxa"/>
            <w:vAlign w:val="center"/>
          </w:tcPr>
          <w:p w14:paraId="6E2F8998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</w:tr>
      <w:tr w:rsidR="00E14095" w:rsidRPr="00725A73" w14:paraId="71A63F57" w14:textId="77777777" w:rsidTr="00BA5CBE">
        <w:trPr>
          <w:trHeight w:val="419"/>
        </w:trPr>
        <w:tc>
          <w:tcPr>
            <w:tcW w:w="528" w:type="dxa"/>
            <w:vAlign w:val="center"/>
          </w:tcPr>
          <w:p w14:paraId="15DF226F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39" w:type="dxa"/>
            <w:vAlign w:val="center"/>
          </w:tcPr>
          <w:p w14:paraId="2C38BF03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258" w:type="dxa"/>
            <w:vAlign w:val="center"/>
          </w:tcPr>
          <w:p w14:paraId="1804A2E5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285" w:type="dxa"/>
            <w:vAlign w:val="center"/>
          </w:tcPr>
          <w:p w14:paraId="04E9E5A4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12" w:type="dxa"/>
            <w:vAlign w:val="center"/>
          </w:tcPr>
          <w:p w14:paraId="1C1B6BC5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147" w:type="dxa"/>
            <w:tcBorders>
              <w:right w:val="double" w:sz="12" w:space="0" w:color="auto"/>
            </w:tcBorders>
            <w:vAlign w:val="center"/>
          </w:tcPr>
          <w:p w14:paraId="630217F7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90" w:type="dxa"/>
            <w:tcBorders>
              <w:left w:val="double" w:sz="12" w:space="0" w:color="auto"/>
            </w:tcBorders>
            <w:vAlign w:val="center"/>
          </w:tcPr>
          <w:p w14:paraId="625E4FCC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561" w:type="dxa"/>
            <w:vAlign w:val="center"/>
          </w:tcPr>
          <w:p w14:paraId="5728229E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840" w:type="dxa"/>
            <w:vAlign w:val="center"/>
          </w:tcPr>
          <w:p w14:paraId="39C4FB9D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257" w:type="dxa"/>
            <w:vAlign w:val="center"/>
          </w:tcPr>
          <w:p w14:paraId="54F5854F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7" w:type="dxa"/>
            <w:vAlign w:val="center"/>
          </w:tcPr>
          <w:p w14:paraId="6A080848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7" w:type="dxa"/>
            <w:vAlign w:val="center"/>
          </w:tcPr>
          <w:p w14:paraId="5132912A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7" w:type="dxa"/>
            <w:vAlign w:val="center"/>
          </w:tcPr>
          <w:p w14:paraId="1BF7DE63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9" w:type="dxa"/>
            <w:vAlign w:val="center"/>
          </w:tcPr>
          <w:p w14:paraId="0F1B458C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  <w:tc>
          <w:tcPr>
            <w:tcW w:w="1008" w:type="dxa"/>
            <w:vAlign w:val="center"/>
          </w:tcPr>
          <w:p w14:paraId="2447CD93" w14:textId="77777777" w:rsidR="00446930" w:rsidRPr="00754F26" w:rsidRDefault="00446930" w:rsidP="00446930">
            <w:pPr>
              <w:pStyle w:val="e-TableText"/>
              <w:spacing w:before="80" w:after="80"/>
              <w:jc w:val="center"/>
              <w:rPr>
                <w:rFonts w:ascii="Public Sans (NSW)" w:hAnsi="Public Sans (NSW)"/>
              </w:rPr>
            </w:pPr>
          </w:p>
        </w:tc>
      </w:tr>
    </w:tbl>
    <w:p w14:paraId="761D6852" w14:textId="77777777" w:rsidR="003B341C" w:rsidRPr="00BA5CBE" w:rsidRDefault="003B341C" w:rsidP="003B341C">
      <w:pPr>
        <w:pStyle w:val="e-TableText"/>
        <w:rPr>
          <w:rFonts w:ascii="Public Sans (NSW)" w:hAnsi="Public Sans (NSW)"/>
        </w:rPr>
      </w:pPr>
    </w:p>
    <w:p w14:paraId="6138131D" w14:textId="77777777" w:rsidR="003B341C" w:rsidRPr="00BA5CBE" w:rsidRDefault="003B341C" w:rsidP="003B341C">
      <w:pPr>
        <w:pStyle w:val="e-TableText"/>
        <w:rPr>
          <w:rFonts w:ascii="Public Sans (NSW)" w:hAnsi="Public Sans (NSW)"/>
          <w:szCs w:val="20"/>
        </w:rPr>
      </w:pPr>
      <w:r w:rsidRPr="00BA5CBE">
        <w:rPr>
          <w:rFonts w:ascii="Public Sans (NSW)" w:hAnsi="Public Sans (NSW)"/>
          <w:szCs w:val="20"/>
        </w:rPr>
        <w:t>I certify that all connections to the relays are correct as per circuit.</w:t>
      </w:r>
    </w:p>
    <w:p w14:paraId="3F422D28" w14:textId="77777777" w:rsidR="003B341C" w:rsidRPr="00BA5CBE" w:rsidRDefault="003B341C" w:rsidP="003B341C">
      <w:pPr>
        <w:pStyle w:val="e-TableText"/>
        <w:rPr>
          <w:rFonts w:ascii="Public Sans (NSW)" w:hAnsi="Public Sans (NSW)"/>
          <w:szCs w:val="20"/>
        </w:rPr>
      </w:pPr>
    </w:p>
    <w:tbl>
      <w:tblPr>
        <w:tblStyle w:val="TableGrid"/>
        <w:tblW w:w="14709" w:type="dxa"/>
        <w:tblLayout w:type="fixed"/>
        <w:tblLook w:val="0000" w:firstRow="0" w:lastRow="0" w:firstColumn="0" w:lastColumn="0" w:noHBand="0" w:noVBand="0"/>
      </w:tblPr>
      <w:tblGrid>
        <w:gridCol w:w="9606"/>
        <w:gridCol w:w="283"/>
        <w:gridCol w:w="4820"/>
      </w:tblGrid>
      <w:tr w:rsidR="00474BB7" w:rsidRPr="00A373B4" w14:paraId="0F5EBF7E" w14:textId="77777777" w:rsidTr="0075444C">
        <w:tc>
          <w:tcPr>
            <w:tcW w:w="9606" w:type="dxa"/>
            <w:tcBorders>
              <w:bottom w:val="single" w:sz="4" w:space="0" w:color="000000" w:themeColor="text1"/>
            </w:tcBorders>
          </w:tcPr>
          <w:p w14:paraId="68CB2767" w14:textId="77777777" w:rsidR="00474BB7" w:rsidRPr="00BA5CBE" w:rsidRDefault="00474BB7" w:rsidP="00474BB7">
            <w:pPr>
              <w:pStyle w:val="e-TableText"/>
              <w:rPr>
                <w:rFonts w:ascii="Public Sans (NSW)" w:hAnsi="Public Sans (NSW)"/>
                <w:szCs w:val="20"/>
              </w:rPr>
            </w:pPr>
          </w:p>
        </w:tc>
        <w:tc>
          <w:tcPr>
            <w:tcW w:w="283" w:type="dxa"/>
          </w:tcPr>
          <w:p w14:paraId="54B38C62" w14:textId="77777777" w:rsidR="00474BB7" w:rsidRPr="00BA5CBE" w:rsidRDefault="00474BB7" w:rsidP="00474BB7">
            <w:pPr>
              <w:pStyle w:val="e-TableText"/>
              <w:spacing w:before="0" w:after="0"/>
              <w:rPr>
                <w:rFonts w:ascii="Public Sans (NSW)" w:hAnsi="Public Sans (NSW)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14:paraId="071D7002" w14:textId="77777777" w:rsidR="00474BB7" w:rsidRPr="00BA5CBE" w:rsidRDefault="00474BB7" w:rsidP="00474BB7">
            <w:pPr>
              <w:pStyle w:val="e-TableText"/>
              <w:spacing w:before="240" w:after="0"/>
              <w:rPr>
                <w:rFonts w:ascii="Public Sans (NSW)" w:hAnsi="Public Sans (NSW)"/>
                <w:szCs w:val="20"/>
              </w:rPr>
            </w:pPr>
          </w:p>
        </w:tc>
      </w:tr>
      <w:tr w:rsidR="00474BB7" w:rsidRPr="00A373B4" w14:paraId="0E32B46E" w14:textId="77777777" w:rsidTr="0075444C">
        <w:tc>
          <w:tcPr>
            <w:tcW w:w="9606" w:type="dxa"/>
            <w:tcBorders>
              <w:top w:val="single" w:sz="4" w:space="0" w:color="000000" w:themeColor="text1"/>
            </w:tcBorders>
          </w:tcPr>
          <w:p w14:paraId="40E4F22E" w14:textId="77777777" w:rsidR="00474BB7" w:rsidRPr="00BA5CBE" w:rsidRDefault="0075444C" w:rsidP="0075444C">
            <w:pPr>
              <w:pStyle w:val="e-TableText"/>
              <w:spacing w:after="120"/>
              <w:rPr>
                <w:rFonts w:ascii="Public Sans (NSW)" w:hAnsi="Public Sans (NSW)"/>
                <w:szCs w:val="20"/>
              </w:rPr>
            </w:pPr>
            <w:r w:rsidRPr="00BA5CBE">
              <w:rPr>
                <w:rFonts w:ascii="Public Sans (NSW)" w:hAnsi="Public Sans (NSW)"/>
                <w:szCs w:val="20"/>
              </w:rPr>
              <w:t>Name:</w:t>
            </w:r>
          </w:p>
        </w:tc>
        <w:tc>
          <w:tcPr>
            <w:tcW w:w="283" w:type="dxa"/>
          </w:tcPr>
          <w:p w14:paraId="2A2BAB66" w14:textId="77777777" w:rsidR="00474BB7" w:rsidRPr="00BA5CBE" w:rsidRDefault="00474BB7" w:rsidP="0075444C">
            <w:pPr>
              <w:pStyle w:val="e-TableText"/>
              <w:spacing w:after="120"/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</w:tcBorders>
          </w:tcPr>
          <w:p w14:paraId="685B35FA" w14:textId="77777777" w:rsidR="00474BB7" w:rsidRPr="00BA5CBE" w:rsidRDefault="00474BB7" w:rsidP="0075444C">
            <w:pPr>
              <w:pStyle w:val="e-TableText"/>
              <w:spacing w:after="120"/>
              <w:rPr>
                <w:rFonts w:ascii="Public Sans (NSW)" w:hAnsi="Public Sans (NSW)"/>
                <w:sz w:val="20"/>
                <w:szCs w:val="20"/>
              </w:rPr>
            </w:pPr>
            <w:r w:rsidRPr="00BA5CBE">
              <w:rPr>
                <w:rFonts w:ascii="Public Sans (NSW)" w:hAnsi="Public Sans (NSW)"/>
                <w:szCs w:val="20"/>
              </w:rPr>
              <w:t>Section:</w:t>
            </w:r>
          </w:p>
        </w:tc>
      </w:tr>
    </w:tbl>
    <w:p w14:paraId="4A40960F" w14:textId="77777777" w:rsidR="00474BB7" w:rsidRPr="00BA5CBE" w:rsidRDefault="00474BB7">
      <w:pPr>
        <w:rPr>
          <w:rFonts w:ascii="Public Sans (NSW)" w:hAnsi="Public Sans (NSW)"/>
        </w:rPr>
      </w:pPr>
    </w:p>
    <w:tbl>
      <w:tblPr>
        <w:tblStyle w:val="TableGrid"/>
        <w:tblW w:w="14709" w:type="dxa"/>
        <w:tblLayout w:type="fixed"/>
        <w:tblLook w:val="0000" w:firstRow="0" w:lastRow="0" w:firstColumn="0" w:lastColumn="0" w:noHBand="0" w:noVBand="0"/>
      </w:tblPr>
      <w:tblGrid>
        <w:gridCol w:w="9606"/>
        <w:gridCol w:w="283"/>
        <w:gridCol w:w="4820"/>
      </w:tblGrid>
      <w:tr w:rsidR="00474BB7" w:rsidRPr="00A373B4" w14:paraId="485C2F0D" w14:textId="77777777" w:rsidTr="0075444C">
        <w:tc>
          <w:tcPr>
            <w:tcW w:w="9606" w:type="dxa"/>
            <w:tcBorders>
              <w:bottom w:val="single" w:sz="4" w:space="0" w:color="000000" w:themeColor="text1"/>
            </w:tcBorders>
          </w:tcPr>
          <w:p w14:paraId="2AC99CD6" w14:textId="77777777" w:rsidR="00474BB7" w:rsidRPr="00BA5CBE" w:rsidRDefault="00474BB7" w:rsidP="00474BB7">
            <w:pPr>
              <w:pStyle w:val="e-TableText"/>
              <w:rPr>
                <w:rFonts w:ascii="Public Sans (NSW)" w:hAnsi="Public Sans (NSW)"/>
                <w:szCs w:val="20"/>
              </w:rPr>
            </w:pPr>
          </w:p>
        </w:tc>
        <w:tc>
          <w:tcPr>
            <w:tcW w:w="283" w:type="dxa"/>
          </w:tcPr>
          <w:p w14:paraId="139279FD" w14:textId="77777777" w:rsidR="00474BB7" w:rsidRPr="00BA5CBE" w:rsidRDefault="00474BB7" w:rsidP="00474BB7">
            <w:pPr>
              <w:pStyle w:val="e-TableText"/>
              <w:spacing w:before="0" w:after="0"/>
              <w:rPr>
                <w:rFonts w:ascii="Public Sans (NSW)" w:hAnsi="Public Sans (NSW)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14:paraId="755E93E2" w14:textId="77777777" w:rsidR="00474BB7" w:rsidRPr="00BA5CBE" w:rsidRDefault="00474BB7" w:rsidP="00474BB7">
            <w:pPr>
              <w:pStyle w:val="e-TableText"/>
              <w:spacing w:before="240" w:after="0"/>
              <w:rPr>
                <w:rFonts w:ascii="Public Sans (NSW)" w:hAnsi="Public Sans (NSW)"/>
                <w:szCs w:val="20"/>
              </w:rPr>
            </w:pPr>
          </w:p>
        </w:tc>
      </w:tr>
      <w:tr w:rsidR="00474BB7" w:rsidRPr="00A373B4" w14:paraId="4A4A0931" w14:textId="77777777" w:rsidTr="0075444C">
        <w:tc>
          <w:tcPr>
            <w:tcW w:w="9606" w:type="dxa"/>
            <w:tcBorders>
              <w:top w:val="single" w:sz="4" w:space="0" w:color="000000" w:themeColor="text1"/>
            </w:tcBorders>
          </w:tcPr>
          <w:p w14:paraId="1385D992" w14:textId="77777777" w:rsidR="00474BB7" w:rsidRPr="00BA5CBE" w:rsidRDefault="0075444C" w:rsidP="0075444C">
            <w:pPr>
              <w:pStyle w:val="e-TableText"/>
              <w:spacing w:after="120"/>
              <w:rPr>
                <w:rFonts w:ascii="Public Sans (NSW)" w:hAnsi="Public Sans (NSW)"/>
                <w:szCs w:val="20"/>
              </w:rPr>
            </w:pPr>
            <w:r w:rsidRPr="00BA5CBE">
              <w:rPr>
                <w:rFonts w:ascii="Public Sans (NSW)" w:hAnsi="Public Sans (NSW)"/>
                <w:szCs w:val="20"/>
              </w:rPr>
              <w:t>Signature:</w:t>
            </w:r>
          </w:p>
        </w:tc>
        <w:tc>
          <w:tcPr>
            <w:tcW w:w="283" w:type="dxa"/>
          </w:tcPr>
          <w:p w14:paraId="10F87355" w14:textId="77777777" w:rsidR="00474BB7" w:rsidRPr="00BA5CBE" w:rsidRDefault="00474BB7" w:rsidP="0075444C">
            <w:pPr>
              <w:pStyle w:val="e-TableText"/>
              <w:spacing w:after="120"/>
              <w:rPr>
                <w:rFonts w:ascii="Public Sans (NSW)" w:hAnsi="Public Sans (NSW)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</w:tcBorders>
          </w:tcPr>
          <w:p w14:paraId="266D4DAF" w14:textId="77777777" w:rsidR="00474BB7" w:rsidRPr="00BA5CBE" w:rsidRDefault="00474BB7" w:rsidP="0075444C">
            <w:pPr>
              <w:pStyle w:val="e-TableText"/>
              <w:spacing w:after="120"/>
              <w:rPr>
                <w:rFonts w:ascii="Public Sans (NSW)" w:hAnsi="Public Sans (NSW)"/>
                <w:sz w:val="20"/>
                <w:szCs w:val="20"/>
              </w:rPr>
            </w:pPr>
            <w:r w:rsidRPr="00BA5CBE">
              <w:rPr>
                <w:rFonts w:ascii="Public Sans (NSW)" w:hAnsi="Public Sans (NSW)"/>
                <w:szCs w:val="20"/>
              </w:rPr>
              <w:t>Date:</w:t>
            </w:r>
          </w:p>
        </w:tc>
      </w:tr>
    </w:tbl>
    <w:p w14:paraId="154F75BE" w14:textId="77777777" w:rsidR="003B341C" w:rsidRPr="00BA5CBE" w:rsidRDefault="003B341C">
      <w:pPr>
        <w:rPr>
          <w:sz w:val="8"/>
          <w:szCs w:val="10"/>
        </w:rPr>
      </w:pPr>
    </w:p>
    <w:sectPr w:rsidR="003B341C" w:rsidRPr="00BA5CBE" w:rsidSect="003B3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43B3" w14:textId="77777777" w:rsidR="00FD1528" w:rsidRDefault="00FD1528" w:rsidP="003B341C">
      <w:r>
        <w:separator/>
      </w:r>
    </w:p>
  </w:endnote>
  <w:endnote w:type="continuationSeparator" w:id="0">
    <w:p w14:paraId="5C71C084" w14:textId="77777777" w:rsidR="00FD1528" w:rsidRDefault="00FD1528" w:rsidP="003B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9D19" w14:textId="535BDA27" w:rsidR="00A90164" w:rsidRDefault="005D62D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CCFB34" wp14:editId="0832FA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DB6B56" w14:textId="42B1CB23" w:rsidR="005D62D4" w:rsidRPr="005D62D4" w:rsidRDefault="005D62D4" w:rsidP="005D62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5D62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CFB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EDB6B56" w14:textId="42B1CB23" w:rsidR="005D62D4" w:rsidRPr="005D62D4" w:rsidRDefault="005D62D4" w:rsidP="005D62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5D62D4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5995" w14:textId="18B00B98" w:rsidR="003B341C" w:rsidRPr="00110DB1" w:rsidRDefault="005D62D4" w:rsidP="003B341C">
    <w:pPr>
      <w:pBdr>
        <w:bottom w:val="single" w:sz="2" w:space="0" w:color="auto"/>
      </w:pBdr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B98349" wp14:editId="27E2FBD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DC609" w14:textId="5B62F640" w:rsidR="005D62D4" w:rsidRPr="005D62D4" w:rsidRDefault="005D62D4" w:rsidP="005D62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5D62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9834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0BDC609" w14:textId="5B62F640" w:rsidR="005D62D4" w:rsidRPr="005D62D4" w:rsidRDefault="005D62D4" w:rsidP="005D62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5D62D4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26C7A33" w14:textId="77777777" w:rsidR="003B341C" w:rsidRPr="00110DB1" w:rsidRDefault="003B341C" w:rsidP="003B341C">
    <w:pPr>
      <w:tabs>
        <w:tab w:val="right" w:pos="14572"/>
      </w:tabs>
      <w:rPr>
        <w:rFonts w:cs="Arial"/>
        <w:sz w:val="16"/>
        <w:szCs w:val="16"/>
      </w:rPr>
    </w:pPr>
    <w:r w:rsidRPr="00110DB1">
      <w:rPr>
        <w:rFonts w:cs="Arial"/>
        <w:sz w:val="16"/>
        <w:szCs w:val="16"/>
      </w:rPr>
      <w:t>© Sydney Trains</w:t>
    </w:r>
    <w:r w:rsidRPr="00110DB1">
      <w:rPr>
        <w:rFonts w:cs="Arial"/>
        <w:sz w:val="16"/>
        <w:szCs w:val="16"/>
      </w:rPr>
      <w:tab/>
      <w:t xml:space="preserve">Page </w:t>
    </w:r>
    <w:r w:rsidRPr="00110DB1">
      <w:rPr>
        <w:rFonts w:cs="Arial"/>
        <w:sz w:val="16"/>
        <w:szCs w:val="16"/>
      </w:rPr>
      <w:fldChar w:fldCharType="begin"/>
    </w:r>
    <w:r w:rsidRPr="00110DB1">
      <w:rPr>
        <w:rFonts w:cs="Arial"/>
        <w:sz w:val="16"/>
        <w:szCs w:val="16"/>
      </w:rPr>
      <w:instrText xml:space="preserve"> PAGE </w:instrText>
    </w:r>
    <w:r w:rsidRPr="00110DB1">
      <w:rPr>
        <w:rFonts w:cs="Arial"/>
        <w:sz w:val="16"/>
        <w:szCs w:val="16"/>
      </w:rPr>
      <w:fldChar w:fldCharType="separate"/>
    </w:r>
    <w:r w:rsidR="00446930">
      <w:rPr>
        <w:rFonts w:cs="Arial"/>
        <w:noProof/>
        <w:sz w:val="16"/>
        <w:szCs w:val="16"/>
      </w:rPr>
      <w:t>2</w:t>
    </w:r>
    <w:r w:rsidRPr="00110DB1">
      <w:rPr>
        <w:rFonts w:cs="Arial"/>
        <w:sz w:val="16"/>
        <w:szCs w:val="16"/>
      </w:rPr>
      <w:fldChar w:fldCharType="end"/>
    </w:r>
    <w:r w:rsidRPr="00110DB1">
      <w:rPr>
        <w:rFonts w:cs="Arial"/>
        <w:sz w:val="16"/>
        <w:szCs w:val="16"/>
      </w:rPr>
      <w:t xml:space="preserve"> of </w:t>
    </w:r>
    <w:r w:rsidRPr="00110DB1">
      <w:rPr>
        <w:rFonts w:cs="Arial"/>
        <w:sz w:val="16"/>
        <w:szCs w:val="16"/>
      </w:rPr>
      <w:fldChar w:fldCharType="begin"/>
    </w:r>
    <w:r w:rsidRPr="00110DB1">
      <w:rPr>
        <w:rFonts w:cs="Arial"/>
        <w:sz w:val="16"/>
        <w:szCs w:val="16"/>
      </w:rPr>
      <w:instrText xml:space="preserve"> NUMPAGES </w:instrText>
    </w:r>
    <w:r w:rsidRPr="00110DB1">
      <w:rPr>
        <w:rFonts w:cs="Arial"/>
        <w:sz w:val="16"/>
        <w:szCs w:val="16"/>
      </w:rPr>
      <w:fldChar w:fldCharType="separate"/>
    </w:r>
    <w:r w:rsidR="00446930">
      <w:rPr>
        <w:rFonts w:cs="Arial"/>
        <w:noProof/>
        <w:sz w:val="16"/>
        <w:szCs w:val="16"/>
      </w:rPr>
      <w:t>2</w:t>
    </w:r>
    <w:r w:rsidRPr="00110DB1">
      <w:rPr>
        <w:rFonts w:cs="Arial"/>
        <w:sz w:val="16"/>
        <w:szCs w:val="16"/>
      </w:rPr>
      <w:fldChar w:fldCharType="end"/>
    </w:r>
  </w:p>
  <w:p w14:paraId="7698F05C" w14:textId="77777777" w:rsidR="003B341C" w:rsidRPr="003B341C" w:rsidRDefault="003B341C" w:rsidP="003B341C">
    <w:pPr>
      <w:tabs>
        <w:tab w:val="center" w:pos="7088"/>
        <w:tab w:val="right" w:pos="14572"/>
      </w:tabs>
      <w:rPr>
        <w:rFonts w:cs="Arial"/>
        <w:color w:val="000000" w:themeColor="text1"/>
        <w:sz w:val="16"/>
        <w:szCs w:val="16"/>
      </w:rPr>
    </w:pPr>
    <w:r w:rsidRPr="00110DB1">
      <w:rPr>
        <w:rFonts w:cs="Arial"/>
        <w:color w:val="000000" w:themeColor="text1"/>
        <w:sz w:val="16"/>
        <w:szCs w:val="16"/>
      </w:rPr>
      <w:t>Date in Force: August 2016</w:t>
    </w:r>
    <w:r w:rsidRPr="00110DB1">
      <w:rPr>
        <w:rFonts w:cs="Arial"/>
        <w:color w:val="000000" w:themeColor="text1"/>
        <w:sz w:val="16"/>
        <w:szCs w:val="16"/>
      </w:rPr>
      <w:tab/>
    </w:r>
    <w:r w:rsidRPr="00110DB1">
      <w:rPr>
        <w:rFonts w:cs="Arial"/>
        <w:color w:val="FF0000"/>
        <w:sz w:val="16"/>
        <w:szCs w:val="16"/>
      </w:rPr>
      <w:t>UNCONTROLLED WHEN PRINTED</w:t>
    </w:r>
    <w:r w:rsidRPr="00110DB1">
      <w:rPr>
        <w:rFonts w:cs="Arial"/>
        <w:color w:val="000000" w:themeColor="text1"/>
        <w:sz w:val="16"/>
        <w:szCs w:val="16"/>
      </w:rPr>
      <w:tab/>
      <w:t>Version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98D1" w14:textId="77777777" w:rsidR="0003713F" w:rsidRPr="0003713F" w:rsidRDefault="0003713F" w:rsidP="00A3642B">
    <w:pPr>
      <w:rPr>
        <w:rFonts w:ascii="Public Sans (NSW)" w:hAnsi="Public Sans (NSW)"/>
        <w:sz w:val="14"/>
        <w:szCs w:val="14"/>
      </w:rPr>
    </w:pPr>
    <w:r w:rsidRPr="0003713F">
      <w:rPr>
        <w:rFonts w:ascii="Public Sans (NSW)" w:hAnsi="Public Sans (NSW)"/>
        <w:noProof/>
        <w:sz w:val="14"/>
        <w:szCs w:val="14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47B5883" wp14:editId="7AFF7992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E4418C" w14:textId="77777777" w:rsidR="0003713F" w:rsidRPr="00725A73" w:rsidRDefault="0003713F" w:rsidP="0003713F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725A73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B588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0E4418C" w14:textId="77777777" w:rsidR="0003713F" w:rsidRPr="00725A73" w:rsidRDefault="0003713F" w:rsidP="0003713F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725A73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716396F" w14:textId="77777777" w:rsidR="0003713F" w:rsidRPr="0003713F" w:rsidRDefault="0003713F" w:rsidP="00A3642B">
    <w:pPr>
      <w:rPr>
        <w:rFonts w:ascii="Public Sans (NSW)" w:hAnsi="Public Sans (NSW)"/>
        <w:sz w:val="14"/>
        <w:szCs w:val="14"/>
      </w:rPr>
    </w:pPr>
  </w:p>
  <w:p w14:paraId="4AA610F2" w14:textId="77777777" w:rsidR="0003713F" w:rsidRPr="0003713F" w:rsidRDefault="0003713F" w:rsidP="00A3642B">
    <w:pPr>
      <w:pBdr>
        <w:top w:val="single" w:sz="4" w:space="1" w:color="auto"/>
      </w:pBdr>
      <w:rPr>
        <w:rFonts w:ascii="Public Sans (NSW)" w:hAnsi="Public Sans (NSW)" w:cs="Arial"/>
        <w:sz w:val="14"/>
        <w:szCs w:val="14"/>
      </w:rPr>
    </w:pPr>
    <w:r w:rsidRPr="0003713F">
      <w:rPr>
        <w:rFonts w:ascii="Public Sans (NSW)" w:hAnsi="Public Sans (NSW)" w:cs="Arial"/>
        <w:sz w:val="14"/>
        <w:szCs w:val="14"/>
      </w:rPr>
      <w:t>© Sydney Trains</w:t>
    </w:r>
    <w:r w:rsidRPr="0003713F">
      <w:rPr>
        <w:rFonts w:ascii="Public Sans (NSW)" w:hAnsi="Public Sans (NSW)" w:cs="Arial"/>
        <w:sz w:val="14"/>
        <w:szCs w:val="14"/>
      </w:rPr>
      <w:ptab w:relativeTo="margin" w:alignment="right" w:leader="none"/>
    </w:r>
    <w:r w:rsidRPr="0003713F">
      <w:rPr>
        <w:rFonts w:ascii="Public Sans (NSW)" w:hAnsi="Public Sans (NSW)" w:cs="Arial"/>
        <w:sz w:val="14"/>
        <w:szCs w:val="14"/>
      </w:rPr>
      <w:t xml:space="preserve">Page </w:t>
    </w:r>
    <w:r w:rsidRPr="0003713F">
      <w:rPr>
        <w:rFonts w:ascii="Public Sans (NSW)" w:hAnsi="Public Sans (NSW)" w:cs="Arial"/>
        <w:sz w:val="14"/>
        <w:szCs w:val="14"/>
      </w:rPr>
      <w:fldChar w:fldCharType="begin"/>
    </w:r>
    <w:r w:rsidRPr="0003713F">
      <w:rPr>
        <w:rFonts w:ascii="Public Sans (NSW)" w:hAnsi="Public Sans (NSW)" w:cs="Arial"/>
        <w:sz w:val="14"/>
        <w:szCs w:val="14"/>
      </w:rPr>
      <w:instrText xml:space="preserve"> PAGE </w:instrText>
    </w:r>
    <w:r w:rsidRPr="0003713F">
      <w:rPr>
        <w:rFonts w:ascii="Public Sans (NSW)" w:hAnsi="Public Sans (NSW)" w:cs="Arial"/>
        <w:sz w:val="14"/>
        <w:szCs w:val="14"/>
      </w:rPr>
      <w:fldChar w:fldCharType="separate"/>
    </w:r>
    <w:r w:rsidRPr="0003713F">
      <w:rPr>
        <w:rFonts w:ascii="Public Sans (NSW)" w:hAnsi="Public Sans (NSW)" w:cs="Arial"/>
        <w:sz w:val="14"/>
        <w:szCs w:val="14"/>
      </w:rPr>
      <w:t>1</w:t>
    </w:r>
    <w:r w:rsidRPr="0003713F">
      <w:rPr>
        <w:rFonts w:ascii="Public Sans (NSW)" w:hAnsi="Public Sans (NSW)" w:cs="Arial"/>
        <w:sz w:val="14"/>
        <w:szCs w:val="14"/>
      </w:rPr>
      <w:fldChar w:fldCharType="end"/>
    </w:r>
    <w:r w:rsidRPr="0003713F">
      <w:rPr>
        <w:rFonts w:ascii="Public Sans (NSW)" w:hAnsi="Public Sans (NSW)" w:cs="Arial"/>
        <w:sz w:val="14"/>
        <w:szCs w:val="14"/>
      </w:rPr>
      <w:t xml:space="preserve"> of </w:t>
    </w:r>
    <w:r w:rsidRPr="0003713F">
      <w:rPr>
        <w:rFonts w:ascii="Public Sans (NSW)" w:hAnsi="Public Sans (NSW)" w:cs="Arial"/>
        <w:sz w:val="14"/>
        <w:szCs w:val="14"/>
      </w:rPr>
      <w:fldChar w:fldCharType="begin"/>
    </w:r>
    <w:r w:rsidRPr="0003713F">
      <w:rPr>
        <w:rFonts w:ascii="Public Sans (NSW)" w:hAnsi="Public Sans (NSW)" w:cs="Arial"/>
        <w:sz w:val="14"/>
        <w:szCs w:val="14"/>
      </w:rPr>
      <w:instrText xml:space="preserve"> NUMPAGES </w:instrText>
    </w:r>
    <w:r w:rsidRPr="0003713F">
      <w:rPr>
        <w:rFonts w:ascii="Public Sans (NSW)" w:hAnsi="Public Sans (NSW)" w:cs="Arial"/>
        <w:sz w:val="14"/>
        <w:szCs w:val="14"/>
      </w:rPr>
      <w:fldChar w:fldCharType="separate"/>
    </w:r>
    <w:r w:rsidRPr="0003713F">
      <w:rPr>
        <w:rFonts w:ascii="Public Sans (NSW)" w:hAnsi="Public Sans (NSW)" w:cs="Arial"/>
        <w:sz w:val="14"/>
        <w:szCs w:val="14"/>
      </w:rPr>
      <w:t>1</w:t>
    </w:r>
    <w:r w:rsidRPr="0003713F">
      <w:rPr>
        <w:rFonts w:ascii="Public Sans (NSW)" w:hAnsi="Public Sans (NSW)" w:cs="Arial"/>
        <w:sz w:val="14"/>
        <w:szCs w:val="14"/>
      </w:rPr>
      <w:fldChar w:fldCharType="end"/>
    </w:r>
  </w:p>
  <w:p w14:paraId="5FE4ED0A" w14:textId="16517AA4" w:rsidR="0003713F" w:rsidRPr="0003713F" w:rsidRDefault="0003713F" w:rsidP="00A3642B">
    <w:pPr>
      <w:rPr>
        <w:rFonts w:ascii="Public Sans (NSW)" w:hAnsi="Public Sans (NSW)" w:cs="Arial"/>
        <w:color w:val="000000" w:themeColor="text1"/>
        <w:sz w:val="14"/>
        <w:szCs w:val="14"/>
      </w:rPr>
    </w:pPr>
    <w:r w:rsidRPr="0003713F">
      <w:rPr>
        <w:rFonts w:ascii="Public Sans (NSW)" w:hAnsi="Public Sans (NSW)" w:cs="Arial"/>
        <w:color w:val="000000" w:themeColor="text1"/>
        <w:sz w:val="14"/>
        <w:szCs w:val="14"/>
      </w:rPr>
      <w:t>Version 1.</w:t>
    </w:r>
    <w:r>
      <w:rPr>
        <w:rFonts w:ascii="Public Sans (NSW)" w:hAnsi="Public Sans (NSW)" w:cs="Arial"/>
        <w:color w:val="000000" w:themeColor="text1"/>
        <w:sz w:val="14"/>
        <w:szCs w:val="14"/>
      </w:rPr>
      <w:t>2</w:t>
    </w:r>
  </w:p>
  <w:p w14:paraId="608DE0A2" w14:textId="72AA4125" w:rsidR="003B341C" w:rsidRPr="00A3642B" w:rsidRDefault="0003713F" w:rsidP="003B341C">
    <w:pPr>
      <w:tabs>
        <w:tab w:val="center" w:pos="7088"/>
        <w:tab w:val="right" w:pos="14572"/>
      </w:tabs>
      <w:rPr>
        <w:rFonts w:ascii="Public Sans (NSW)" w:hAnsi="Public Sans (NSW)"/>
        <w:sz w:val="14"/>
        <w:szCs w:val="14"/>
      </w:rPr>
    </w:pPr>
    <w:r w:rsidRPr="00A3642B">
      <w:rPr>
        <w:rFonts w:ascii="Public Sans (NSW)" w:hAnsi="Public Sans (NSW)" w:cs="Arial"/>
        <w:color w:val="000000" w:themeColor="text1"/>
        <w:sz w:val="14"/>
        <w:szCs w:val="14"/>
      </w:rPr>
      <w:t>Date in Fo</w:t>
    </w:r>
    <w:r w:rsidRPr="00A3642B">
      <w:rPr>
        <w:rFonts w:ascii="Public Sans (NSW)" w:hAnsi="Public Sans (NSW)"/>
        <w:sz w:val="14"/>
        <w:szCs w:val="14"/>
      </w:rPr>
      <w:t xml:space="preserve">rce: </w:t>
    </w:r>
    <w:r w:rsidR="002B2F56">
      <w:rPr>
        <w:rFonts w:ascii="Public Sans (NSW)" w:hAnsi="Public Sans (NSW)"/>
        <w:sz w:val="14"/>
        <w:szCs w:val="14"/>
      </w:rPr>
      <w:t>1</w:t>
    </w:r>
    <w:r w:rsidR="002B2F56">
      <w:rPr>
        <w:rFonts w:ascii="Public Sans (NSW)" w:hAnsi="Public Sans (NSW)"/>
        <w:sz w:val="14"/>
        <w:szCs w:val="14"/>
      </w:rPr>
      <w:t xml:space="preserve"> </w:t>
    </w:r>
    <w:r w:rsidR="00E14095">
      <w:rPr>
        <w:rFonts w:ascii="Public Sans (NSW)" w:hAnsi="Public Sans (NSW)"/>
        <w:sz w:val="14"/>
        <w:szCs w:val="14"/>
      </w:rPr>
      <w:t>Dec</w:t>
    </w:r>
    <w:r>
      <w:rPr>
        <w:rFonts w:ascii="Public Sans (NSW)" w:hAnsi="Public Sans (NSW)"/>
        <w:sz w:val="14"/>
        <w:szCs w:val="14"/>
      </w:rPr>
      <w:t>ember 2023</w:t>
    </w:r>
    <w:r w:rsidRPr="0003713F">
      <w:rPr>
        <w:rFonts w:ascii="Public Sans (NSW)" w:hAnsi="Public Sans (NSW)"/>
        <w:szCs w:val="20"/>
      </w:rPr>
      <w:ptab w:relativeTo="margin" w:alignment="right" w:leader="none"/>
    </w:r>
    <w:r w:rsidRPr="00A3642B">
      <w:rPr>
        <w:rFonts w:ascii="Public Sans (NSW)" w:hAnsi="Public Sans (NSW)"/>
        <w:b/>
        <w:bCs/>
        <w:sz w:val="14"/>
        <w:szCs w:val="14"/>
      </w:rPr>
      <w:t>Uncontrolled when printed</w:t>
    </w:r>
    <w:r w:rsidRPr="00A3642B" w:rsidDel="0003713F">
      <w:rPr>
        <w:rFonts w:ascii="Public Sans (NSW)" w:hAnsi="Public Sans (NSW)"/>
        <w:sz w:val="8"/>
        <w:szCs w:val="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9B26" w14:textId="77777777" w:rsidR="00FD1528" w:rsidRDefault="00FD1528" w:rsidP="003B341C">
      <w:r>
        <w:separator/>
      </w:r>
    </w:p>
  </w:footnote>
  <w:footnote w:type="continuationSeparator" w:id="0">
    <w:p w14:paraId="75A8581B" w14:textId="77777777" w:rsidR="00FD1528" w:rsidRDefault="00FD1528" w:rsidP="003B3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F4EE5" w14:textId="7EE7EB96" w:rsidR="0003713F" w:rsidRDefault="00037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153E" w14:textId="2245E144" w:rsidR="003B341C" w:rsidRPr="00AD2B3E" w:rsidRDefault="003B341C" w:rsidP="003B341C">
    <w:pPr>
      <w:rPr>
        <w:sz w:val="16"/>
        <w:szCs w:val="16"/>
      </w:rPr>
    </w:pPr>
    <w:r w:rsidRPr="00AD2B3E">
      <w:rPr>
        <w:sz w:val="16"/>
        <w:szCs w:val="16"/>
      </w:rPr>
      <w:t>Sydney Trains Engineering Form – Signalling and Control Systems</w:t>
    </w:r>
  </w:p>
  <w:p w14:paraId="643BF085" w14:textId="77777777" w:rsidR="003B341C" w:rsidRPr="00AD2B3E" w:rsidRDefault="00474BB7" w:rsidP="003B341C">
    <w:pPr>
      <w:pBdr>
        <w:bottom w:val="single" w:sz="4" w:space="1" w:color="auto"/>
      </w:pBdr>
      <w:tabs>
        <w:tab w:val="right" w:pos="14572"/>
      </w:tabs>
      <w:rPr>
        <w:sz w:val="16"/>
        <w:szCs w:val="16"/>
      </w:rPr>
    </w:pPr>
    <w:r w:rsidRPr="00474BB7">
      <w:rPr>
        <w:sz w:val="16"/>
        <w:szCs w:val="16"/>
      </w:rPr>
      <w:t>Relay Change Form</w:t>
    </w:r>
    <w:r w:rsidR="003B341C">
      <w:rPr>
        <w:sz w:val="16"/>
        <w:szCs w:val="16"/>
      </w:rPr>
      <w:tab/>
      <w:t>PR S 400</w:t>
    </w:r>
    <w:r>
      <w:rPr>
        <w:sz w:val="16"/>
        <w:szCs w:val="16"/>
      </w:rPr>
      <w:t>24 FM01</w:t>
    </w:r>
  </w:p>
  <w:p w14:paraId="6A87080A" w14:textId="77777777" w:rsidR="003B341C" w:rsidRPr="00AD2B3E" w:rsidRDefault="003B341C" w:rsidP="003B341C">
    <w:pPr>
      <w:tabs>
        <w:tab w:val="center" w:pos="4153"/>
        <w:tab w:val="right" w:pos="8306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E1D8" w14:textId="612260C9" w:rsidR="00A004F9" w:rsidRPr="00A004F9" w:rsidRDefault="00A004F9" w:rsidP="00A004F9">
    <w:pPr>
      <w:rPr>
        <w:rFonts w:ascii="Public Sans (NSW)" w:hAnsi="Public Sans (NSW)"/>
        <w:szCs w:val="20"/>
      </w:rPr>
    </w:pPr>
    <w:r w:rsidRPr="00A004F9">
      <w:rPr>
        <w:rFonts w:ascii="Public Sans (NSW)" w:hAnsi="Public Sans (NSW)"/>
        <w:noProof/>
        <w:szCs w:val="20"/>
      </w:rPr>
      <w:drawing>
        <wp:anchor distT="0" distB="0" distL="114300" distR="114300" simplePos="0" relativeHeight="251662336" behindDoc="1" locked="0" layoutInCell="1" allowOverlap="1" wp14:anchorId="134DAF74" wp14:editId="7D95614A">
          <wp:simplePos x="0" y="0"/>
          <wp:positionH relativeFrom="page">
            <wp:posOffset>9483421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70" name="Picture 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4F9">
      <w:rPr>
        <w:rFonts w:ascii="Public Sans (NSW)" w:hAnsi="Public Sans (NSW)"/>
        <w:szCs w:val="20"/>
      </w:rPr>
      <w:t>Sydney Trains</w:t>
    </w:r>
  </w:p>
  <w:p w14:paraId="0EF40E30" w14:textId="77777777" w:rsidR="00A004F9" w:rsidRPr="00A004F9" w:rsidRDefault="00A004F9" w:rsidP="00A3642B">
    <w:pPr>
      <w:rPr>
        <w:rFonts w:ascii="Public Sans (NSW)" w:hAnsi="Public Sans (NSW)"/>
        <w:sz w:val="14"/>
        <w:szCs w:val="20"/>
      </w:rPr>
    </w:pPr>
  </w:p>
  <w:p w14:paraId="43D0FE83" w14:textId="730EAC9D" w:rsidR="00A004F9" w:rsidRPr="00A004F9" w:rsidRDefault="00A004F9" w:rsidP="00A004F9">
    <w:pPr>
      <w:rPr>
        <w:rFonts w:ascii="Public Sans (NSW)" w:hAnsi="Public Sans (NSW)"/>
        <w:szCs w:val="20"/>
      </w:rPr>
    </w:pPr>
    <w:r w:rsidRPr="00A004F9">
      <w:rPr>
        <w:rFonts w:ascii="Public Sans (NSW)" w:hAnsi="Public Sans (NSW)"/>
        <w:szCs w:val="20"/>
      </w:rPr>
      <w:t>Engineering System Integrity</w:t>
    </w:r>
  </w:p>
  <w:p w14:paraId="43C0AE79" w14:textId="5E994015" w:rsidR="00A004F9" w:rsidRPr="00A004F9" w:rsidRDefault="00A004F9" w:rsidP="00A004F9">
    <w:pPr>
      <w:rPr>
        <w:rFonts w:ascii="Public Sans (NSW)" w:hAnsi="Public Sans (NSW)"/>
        <w:b/>
        <w:sz w:val="24"/>
        <w:szCs w:val="20"/>
      </w:rPr>
    </w:pPr>
    <w:r w:rsidRPr="00A004F9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0024</w:t>
    </w:r>
    <w:r w:rsidRPr="00A004F9">
      <w:rPr>
        <w:rFonts w:ascii="Public Sans (NSW)" w:hAnsi="Public Sans (NSW)"/>
        <w:b/>
        <w:sz w:val="24"/>
        <w:szCs w:val="20"/>
      </w:rPr>
      <w:t xml:space="preserve"> FM0</w:t>
    </w:r>
    <w:r>
      <w:rPr>
        <w:rFonts w:ascii="Public Sans (NSW)" w:hAnsi="Public Sans (NSW)"/>
        <w:b/>
        <w:sz w:val="24"/>
        <w:szCs w:val="20"/>
      </w:rPr>
      <w:t>1</w:t>
    </w:r>
  </w:p>
  <w:p w14:paraId="51F22B5A" w14:textId="04972A2A" w:rsidR="00A004F9" w:rsidRPr="00A004F9" w:rsidRDefault="00A004F9" w:rsidP="00A3642B">
    <w:pPr>
      <w:pBdr>
        <w:bottom w:val="single" w:sz="4" w:space="1" w:color="auto"/>
      </w:pBdr>
      <w:ind w:right="-31"/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Relay Change Form</w:t>
    </w:r>
  </w:p>
  <w:p w14:paraId="66D856EE" w14:textId="77777777" w:rsidR="003B341C" w:rsidRPr="00A3642B" w:rsidRDefault="003B341C" w:rsidP="003B341C">
    <w:pPr>
      <w:pStyle w:val="Header"/>
      <w:rPr>
        <w:rFonts w:ascii="Public Sans (NSW)" w:hAnsi="Public Sans (NSW)"/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7A40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E6B0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401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62F7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EB3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C224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29A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EB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B2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429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D35B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172AAC"/>
    <w:multiLevelType w:val="hybridMultilevel"/>
    <w:tmpl w:val="672200A2"/>
    <w:lvl w:ilvl="0" w:tplc="0DAA8F6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77AF8"/>
    <w:multiLevelType w:val="hybridMultilevel"/>
    <w:tmpl w:val="98B87306"/>
    <w:lvl w:ilvl="0" w:tplc="8188AC6E">
      <w:start w:val="1"/>
      <w:numFmt w:val="bullet"/>
      <w:pStyle w:val="ListContinue2"/>
      <w:lvlText w:val="-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3" w15:restartNumberingAfterBreak="0">
    <w:nsid w:val="4C186CA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0324FC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67916AFA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D8F4927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706F2688"/>
    <w:multiLevelType w:val="hybridMultilevel"/>
    <w:tmpl w:val="A3B6F224"/>
    <w:lvl w:ilvl="0" w:tplc="71FEB7F4">
      <w:start w:val="1"/>
      <w:numFmt w:val="bullet"/>
      <w:pStyle w:val="ListContinue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7B92543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27470714">
    <w:abstractNumId w:val="10"/>
  </w:num>
  <w:num w:numId="2" w16cid:durableId="666901784">
    <w:abstractNumId w:val="14"/>
  </w:num>
  <w:num w:numId="3" w16cid:durableId="1827473737">
    <w:abstractNumId w:val="18"/>
  </w:num>
  <w:num w:numId="4" w16cid:durableId="1064641403">
    <w:abstractNumId w:val="13"/>
  </w:num>
  <w:num w:numId="5" w16cid:durableId="1162627009">
    <w:abstractNumId w:val="15"/>
  </w:num>
  <w:num w:numId="6" w16cid:durableId="116528299">
    <w:abstractNumId w:val="16"/>
  </w:num>
  <w:num w:numId="7" w16cid:durableId="441265632">
    <w:abstractNumId w:val="9"/>
  </w:num>
  <w:num w:numId="8" w16cid:durableId="1431971698">
    <w:abstractNumId w:val="9"/>
  </w:num>
  <w:num w:numId="9" w16cid:durableId="601185937">
    <w:abstractNumId w:val="7"/>
  </w:num>
  <w:num w:numId="10" w16cid:durableId="1122654032">
    <w:abstractNumId w:val="7"/>
  </w:num>
  <w:num w:numId="11" w16cid:durableId="567348521">
    <w:abstractNumId w:val="6"/>
  </w:num>
  <w:num w:numId="12" w16cid:durableId="399522981">
    <w:abstractNumId w:val="6"/>
  </w:num>
  <w:num w:numId="13" w16cid:durableId="1794209014">
    <w:abstractNumId w:val="5"/>
  </w:num>
  <w:num w:numId="14" w16cid:durableId="1069229236">
    <w:abstractNumId w:val="5"/>
  </w:num>
  <w:num w:numId="15" w16cid:durableId="808014074">
    <w:abstractNumId w:val="4"/>
  </w:num>
  <w:num w:numId="16" w16cid:durableId="921527064">
    <w:abstractNumId w:val="4"/>
  </w:num>
  <w:num w:numId="17" w16cid:durableId="783959355">
    <w:abstractNumId w:val="17"/>
  </w:num>
  <w:num w:numId="18" w16cid:durableId="142047595">
    <w:abstractNumId w:val="12"/>
  </w:num>
  <w:num w:numId="19" w16cid:durableId="640421963">
    <w:abstractNumId w:val="8"/>
  </w:num>
  <w:num w:numId="20" w16cid:durableId="775632740">
    <w:abstractNumId w:val="11"/>
  </w:num>
  <w:num w:numId="21" w16cid:durableId="2092507038">
    <w:abstractNumId w:val="3"/>
  </w:num>
  <w:num w:numId="22" w16cid:durableId="1335065976">
    <w:abstractNumId w:val="3"/>
  </w:num>
  <w:num w:numId="23" w16cid:durableId="727266454">
    <w:abstractNumId w:val="2"/>
  </w:num>
  <w:num w:numId="24" w16cid:durableId="532226978">
    <w:abstractNumId w:val="2"/>
  </w:num>
  <w:num w:numId="25" w16cid:durableId="1734085229">
    <w:abstractNumId w:val="1"/>
  </w:num>
  <w:num w:numId="26" w16cid:durableId="1241599275">
    <w:abstractNumId w:val="1"/>
  </w:num>
  <w:num w:numId="27" w16cid:durableId="1404402713">
    <w:abstractNumId w:val="0"/>
  </w:num>
  <w:num w:numId="28" w16cid:durableId="91686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markup="0"/>
  <w:defaultTabStop w:val="720"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1C"/>
    <w:rsid w:val="00000BAD"/>
    <w:rsid w:val="00012B17"/>
    <w:rsid w:val="0003713F"/>
    <w:rsid w:val="00055584"/>
    <w:rsid w:val="000609B4"/>
    <w:rsid w:val="00094B8B"/>
    <w:rsid w:val="000A5798"/>
    <w:rsid w:val="000D4026"/>
    <w:rsid w:val="00104572"/>
    <w:rsid w:val="00132C88"/>
    <w:rsid w:val="001361E0"/>
    <w:rsid w:val="0014322E"/>
    <w:rsid w:val="001A3492"/>
    <w:rsid w:val="002056FD"/>
    <w:rsid w:val="00233E4D"/>
    <w:rsid w:val="00287C2F"/>
    <w:rsid w:val="002B2F56"/>
    <w:rsid w:val="002B78B2"/>
    <w:rsid w:val="002C5201"/>
    <w:rsid w:val="0034075B"/>
    <w:rsid w:val="00361E1F"/>
    <w:rsid w:val="00367F0A"/>
    <w:rsid w:val="00396092"/>
    <w:rsid w:val="003A4013"/>
    <w:rsid w:val="003B2243"/>
    <w:rsid w:val="003B341C"/>
    <w:rsid w:val="003C00C2"/>
    <w:rsid w:val="003D6FCC"/>
    <w:rsid w:val="00401ECC"/>
    <w:rsid w:val="0040213A"/>
    <w:rsid w:val="0042413D"/>
    <w:rsid w:val="00426662"/>
    <w:rsid w:val="00446930"/>
    <w:rsid w:val="004576BC"/>
    <w:rsid w:val="00464080"/>
    <w:rsid w:val="004670F3"/>
    <w:rsid w:val="00474BB7"/>
    <w:rsid w:val="00481125"/>
    <w:rsid w:val="004E2925"/>
    <w:rsid w:val="004F039C"/>
    <w:rsid w:val="004F52E7"/>
    <w:rsid w:val="00503765"/>
    <w:rsid w:val="00506E33"/>
    <w:rsid w:val="00510644"/>
    <w:rsid w:val="00517466"/>
    <w:rsid w:val="00525305"/>
    <w:rsid w:val="0055391B"/>
    <w:rsid w:val="00564192"/>
    <w:rsid w:val="00597F08"/>
    <w:rsid w:val="005B098F"/>
    <w:rsid w:val="005C211D"/>
    <w:rsid w:val="005C74D1"/>
    <w:rsid w:val="005D62D4"/>
    <w:rsid w:val="00625D7A"/>
    <w:rsid w:val="006314F5"/>
    <w:rsid w:val="00637B2F"/>
    <w:rsid w:val="00643B11"/>
    <w:rsid w:val="00686219"/>
    <w:rsid w:val="0069791A"/>
    <w:rsid w:val="006A1F58"/>
    <w:rsid w:val="006B0694"/>
    <w:rsid w:val="006F0A45"/>
    <w:rsid w:val="00725226"/>
    <w:rsid w:val="00725A73"/>
    <w:rsid w:val="0075444C"/>
    <w:rsid w:val="00754E56"/>
    <w:rsid w:val="00754F26"/>
    <w:rsid w:val="0075580D"/>
    <w:rsid w:val="007577FE"/>
    <w:rsid w:val="0078500D"/>
    <w:rsid w:val="007C04A5"/>
    <w:rsid w:val="007D2B85"/>
    <w:rsid w:val="007D3F38"/>
    <w:rsid w:val="007E44C7"/>
    <w:rsid w:val="0081282E"/>
    <w:rsid w:val="00813CCB"/>
    <w:rsid w:val="00816AAF"/>
    <w:rsid w:val="008373C5"/>
    <w:rsid w:val="008668DF"/>
    <w:rsid w:val="0088289B"/>
    <w:rsid w:val="008C2961"/>
    <w:rsid w:val="008E04A0"/>
    <w:rsid w:val="009267EF"/>
    <w:rsid w:val="00964F1F"/>
    <w:rsid w:val="00994471"/>
    <w:rsid w:val="00A004F9"/>
    <w:rsid w:val="00A26EA3"/>
    <w:rsid w:val="00A31FA2"/>
    <w:rsid w:val="00A3642B"/>
    <w:rsid w:val="00A36963"/>
    <w:rsid w:val="00A373B4"/>
    <w:rsid w:val="00A90164"/>
    <w:rsid w:val="00A915A0"/>
    <w:rsid w:val="00AC06A5"/>
    <w:rsid w:val="00AE468B"/>
    <w:rsid w:val="00B27D07"/>
    <w:rsid w:val="00B71F24"/>
    <w:rsid w:val="00B87339"/>
    <w:rsid w:val="00B965CD"/>
    <w:rsid w:val="00BA5CBE"/>
    <w:rsid w:val="00BB0B41"/>
    <w:rsid w:val="00BB43EC"/>
    <w:rsid w:val="00C31A38"/>
    <w:rsid w:val="00C35164"/>
    <w:rsid w:val="00C44B80"/>
    <w:rsid w:val="00C51FA1"/>
    <w:rsid w:val="00C7784D"/>
    <w:rsid w:val="00C93438"/>
    <w:rsid w:val="00CB636E"/>
    <w:rsid w:val="00CC0890"/>
    <w:rsid w:val="00CD1B11"/>
    <w:rsid w:val="00CE44B5"/>
    <w:rsid w:val="00CE6676"/>
    <w:rsid w:val="00CF504F"/>
    <w:rsid w:val="00D23740"/>
    <w:rsid w:val="00D352AB"/>
    <w:rsid w:val="00DA3C39"/>
    <w:rsid w:val="00DB72C3"/>
    <w:rsid w:val="00DC21F8"/>
    <w:rsid w:val="00DC7F95"/>
    <w:rsid w:val="00DF30E3"/>
    <w:rsid w:val="00DF5714"/>
    <w:rsid w:val="00E0690E"/>
    <w:rsid w:val="00E14095"/>
    <w:rsid w:val="00E21958"/>
    <w:rsid w:val="00E40122"/>
    <w:rsid w:val="00E419F8"/>
    <w:rsid w:val="00E4775F"/>
    <w:rsid w:val="00E51458"/>
    <w:rsid w:val="00E803F7"/>
    <w:rsid w:val="00EB116F"/>
    <w:rsid w:val="00EC76C9"/>
    <w:rsid w:val="00ED2EA0"/>
    <w:rsid w:val="00EE0402"/>
    <w:rsid w:val="00F013DC"/>
    <w:rsid w:val="00F26F0F"/>
    <w:rsid w:val="00F351C8"/>
    <w:rsid w:val="00F5322D"/>
    <w:rsid w:val="00F64248"/>
    <w:rsid w:val="00F7106D"/>
    <w:rsid w:val="00F85727"/>
    <w:rsid w:val="00FB7A20"/>
    <w:rsid w:val="00FC0498"/>
    <w:rsid w:val="00FC0F44"/>
    <w:rsid w:val="00FD1528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C41CF2"/>
  <w15:docId w15:val="{F8E50162-59A2-4F9C-BC53-ABCE054F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41C"/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qFormat/>
    <w:rsid w:val="00426662"/>
    <w:pPr>
      <w:keepNext/>
      <w:keepLines/>
      <w:pageBreakBefore/>
      <w:spacing w:after="24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426662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26662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426662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426662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426662"/>
    <w:pPr>
      <w:spacing w:before="24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426662"/>
    <w:pPr>
      <w:keepNext/>
      <w:outlineLvl w:val="6"/>
    </w:pPr>
    <w:rPr>
      <w:b/>
      <w:sz w:val="2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426662"/>
    <w:pPr>
      <w:keepNext/>
      <w:ind w:left="284"/>
      <w:outlineLvl w:val="7"/>
    </w:pPr>
    <w:rPr>
      <w:b/>
      <w:sz w:val="24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qFormat/>
    <w:rsid w:val="00426662"/>
    <w:pPr>
      <w:spacing w:before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426662"/>
    <w:pPr>
      <w:numPr>
        <w:numId w:val="2"/>
      </w:numPr>
    </w:pPr>
  </w:style>
  <w:style w:type="numbering" w:styleId="1ai">
    <w:name w:val="Outline List 1"/>
    <w:basedOn w:val="NoList"/>
    <w:rsid w:val="00426662"/>
    <w:pPr>
      <w:numPr>
        <w:numId w:val="3"/>
      </w:numPr>
    </w:pPr>
  </w:style>
  <w:style w:type="paragraph" w:customStyle="1" w:styleId="9ptBodyText">
    <w:name w:val="9pt Body Text"/>
    <w:rsid w:val="00426662"/>
    <w:pPr>
      <w:spacing w:before="60" w:after="60"/>
    </w:pPr>
    <w:rPr>
      <w:rFonts w:ascii="Arial" w:hAnsi="Arial"/>
      <w:sz w:val="18"/>
      <w:szCs w:val="24"/>
    </w:rPr>
  </w:style>
  <w:style w:type="paragraph" w:customStyle="1" w:styleId="9ptBodyText-Centred">
    <w:name w:val="9pt Body Text - Centred"/>
    <w:rsid w:val="00426662"/>
    <w:pPr>
      <w:spacing w:before="60" w:after="60"/>
      <w:jc w:val="center"/>
    </w:pPr>
    <w:rPr>
      <w:rFonts w:ascii="Arial" w:hAnsi="Arial"/>
      <w:bCs/>
      <w:sz w:val="18"/>
      <w:szCs w:val="24"/>
    </w:rPr>
  </w:style>
  <w:style w:type="paragraph" w:customStyle="1" w:styleId="9ptBodyText-Right">
    <w:name w:val="9pt Body Text - Right"/>
    <w:rsid w:val="00426662"/>
    <w:pPr>
      <w:spacing w:before="60" w:after="60"/>
      <w:jc w:val="right"/>
    </w:pPr>
    <w:rPr>
      <w:rFonts w:ascii="Arial" w:hAnsi="Arial"/>
      <w:bCs/>
      <w:sz w:val="18"/>
      <w:szCs w:val="24"/>
    </w:rPr>
  </w:style>
  <w:style w:type="character" w:customStyle="1" w:styleId="9ptFont">
    <w:name w:val="9pt Font"/>
    <w:basedOn w:val="DefaultParagraphFont"/>
    <w:rsid w:val="00426662"/>
    <w:rPr>
      <w:sz w:val="18"/>
    </w:rPr>
  </w:style>
  <w:style w:type="character" w:customStyle="1" w:styleId="Alert">
    <w:name w:val="Alert"/>
    <w:basedOn w:val="DefaultParagraphFont"/>
    <w:qFormat/>
    <w:rsid w:val="00426662"/>
    <w:rPr>
      <w:b/>
      <w:color w:val="FF0000"/>
      <w:u w:val="single"/>
    </w:rPr>
  </w:style>
  <w:style w:type="character" w:customStyle="1" w:styleId="Heading1Char">
    <w:name w:val="Heading 1 Char"/>
    <w:basedOn w:val="DefaultParagraphFont"/>
    <w:link w:val="Heading1"/>
    <w:rsid w:val="00426662"/>
    <w:rPr>
      <w:rFonts w:ascii="Arial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426662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2666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266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26662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2666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26662"/>
    <w:rPr>
      <w:rFonts w:ascii="Arial" w:hAnsi="Arial"/>
      <w:b/>
      <w:sz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426662"/>
    <w:rPr>
      <w:rFonts w:ascii="Arial" w:hAnsi="Arial"/>
      <w:b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426662"/>
    <w:rPr>
      <w:rFonts w:ascii="Arial" w:hAnsi="Arial" w:cs="Arial"/>
      <w:sz w:val="22"/>
      <w:szCs w:val="22"/>
    </w:rPr>
  </w:style>
  <w:style w:type="numbering" w:styleId="ArticleSection">
    <w:name w:val="Outline List 3"/>
    <w:basedOn w:val="NoList"/>
    <w:rsid w:val="00426662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426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66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26662"/>
    <w:pPr>
      <w:ind w:left="1440" w:right="1440"/>
    </w:pPr>
  </w:style>
  <w:style w:type="paragraph" w:styleId="BodyText">
    <w:name w:val="Body Text"/>
    <w:basedOn w:val="Normal"/>
    <w:link w:val="BodyTextChar"/>
    <w:qFormat/>
    <w:rsid w:val="00426662"/>
  </w:style>
  <w:style w:type="character" w:customStyle="1" w:styleId="BodyTextChar">
    <w:name w:val="Body Text Char"/>
    <w:basedOn w:val="DefaultParagraphFont"/>
    <w:link w:val="BodyText"/>
    <w:rsid w:val="00426662"/>
    <w:rPr>
      <w:rFonts w:ascii="Arial" w:hAnsi="Arial"/>
      <w:sz w:val="22"/>
      <w:szCs w:val="22"/>
    </w:rPr>
  </w:style>
  <w:style w:type="paragraph" w:customStyle="1" w:styleId="BodyText-Centred">
    <w:name w:val="Body Text - Centred"/>
    <w:basedOn w:val="BodyText"/>
    <w:next w:val="Normal"/>
    <w:rsid w:val="00426662"/>
    <w:pPr>
      <w:jc w:val="center"/>
    </w:pPr>
    <w:rPr>
      <w:bCs/>
    </w:rPr>
  </w:style>
  <w:style w:type="paragraph" w:customStyle="1" w:styleId="BodyText-Right">
    <w:name w:val="Body Text - Right"/>
    <w:basedOn w:val="BodyText"/>
    <w:next w:val="Normal"/>
    <w:rsid w:val="00426662"/>
    <w:pPr>
      <w:jc w:val="right"/>
    </w:pPr>
    <w:rPr>
      <w:bCs/>
    </w:rPr>
  </w:style>
  <w:style w:type="paragraph" w:styleId="BodyText2">
    <w:name w:val="Body Text 2"/>
    <w:basedOn w:val="Normal"/>
    <w:link w:val="BodyText2Char"/>
    <w:rsid w:val="0042666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26662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rsid w:val="0042666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6662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26662"/>
    <w:pPr>
      <w:spacing w:before="6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6662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42666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6662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4266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6662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rsid w:val="0042666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6662"/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2666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6662"/>
    <w:rPr>
      <w:rFonts w:ascii="Arial" w:hAnsi="Arial"/>
      <w:sz w:val="16"/>
      <w:szCs w:val="16"/>
    </w:rPr>
  </w:style>
  <w:style w:type="character" w:customStyle="1" w:styleId="Bold">
    <w:name w:val="Bold"/>
    <w:basedOn w:val="DefaultParagraphFont"/>
    <w:qFormat/>
    <w:rsid w:val="00426662"/>
    <w:rPr>
      <w:b/>
      <w:bCs/>
      <w:szCs w:val="24"/>
      <w:lang w:val="en-AU" w:eastAsia="en-AU" w:bidi="ar-SA"/>
    </w:rPr>
  </w:style>
  <w:style w:type="character" w:customStyle="1" w:styleId="BoldItalics">
    <w:name w:val="Bold/Italics"/>
    <w:basedOn w:val="DefaultParagraphFont"/>
    <w:qFormat/>
    <w:rsid w:val="00426662"/>
    <w:rPr>
      <w:b/>
      <w:bCs/>
      <w:i/>
    </w:rPr>
  </w:style>
  <w:style w:type="paragraph" w:styleId="Closing">
    <w:name w:val="Closing"/>
    <w:basedOn w:val="Normal"/>
    <w:link w:val="ClosingChar"/>
    <w:rsid w:val="00426662"/>
    <w:pPr>
      <w:ind w:left="4252"/>
    </w:pPr>
  </w:style>
  <w:style w:type="character" w:customStyle="1" w:styleId="ClosingChar">
    <w:name w:val="Closing Char"/>
    <w:basedOn w:val="DefaultParagraphFont"/>
    <w:link w:val="Closing"/>
    <w:rsid w:val="00426662"/>
    <w:rPr>
      <w:rFonts w:ascii="Arial" w:hAnsi="Arial"/>
      <w:sz w:val="22"/>
      <w:szCs w:val="22"/>
    </w:rPr>
  </w:style>
  <w:style w:type="character" w:customStyle="1" w:styleId="CorrectAnswer">
    <w:name w:val="Correct Answer"/>
    <w:basedOn w:val="DefaultParagraphFont"/>
    <w:semiHidden/>
    <w:locked/>
    <w:rsid w:val="00426662"/>
    <w:rPr>
      <w:color w:val="FF0000"/>
    </w:rPr>
  </w:style>
  <w:style w:type="paragraph" w:customStyle="1" w:styleId="CourseCode">
    <w:name w:val="Course Cod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100"/>
      <w:szCs w:val="22"/>
      <w:lang w:eastAsia="en-US"/>
    </w:rPr>
  </w:style>
  <w:style w:type="paragraph" w:customStyle="1" w:styleId="CourseName">
    <w:name w:val="Course Name"/>
    <w:next w:val="BodyText"/>
    <w:rsid w:val="00426662"/>
    <w:pPr>
      <w:spacing w:before="120" w:after="240"/>
      <w:jc w:val="right"/>
    </w:pPr>
    <w:rPr>
      <w:rFonts w:ascii="Arial" w:eastAsiaTheme="minorHAnsi" w:hAnsi="Arial" w:cstheme="minorBidi"/>
      <w:b/>
      <w:sz w:val="60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426662"/>
  </w:style>
  <w:style w:type="character" w:customStyle="1" w:styleId="DateChar">
    <w:name w:val="Date Char"/>
    <w:basedOn w:val="DefaultParagraphFont"/>
    <w:link w:val="Date"/>
    <w:rsid w:val="00426662"/>
    <w:rPr>
      <w:rFonts w:ascii="Arial" w:hAnsi="Arial"/>
      <w:sz w:val="22"/>
      <w:szCs w:val="22"/>
    </w:rPr>
  </w:style>
  <w:style w:type="paragraph" w:styleId="E-mailSignature">
    <w:name w:val="E-mail Signature"/>
    <w:basedOn w:val="Normal"/>
    <w:link w:val="E-mailSignatureChar"/>
    <w:rsid w:val="00426662"/>
  </w:style>
  <w:style w:type="character" w:customStyle="1" w:styleId="E-mailSignatureChar">
    <w:name w:val="E-mail Signature Char"/>
    <w:basedOn w:val="DefaultParagraphFont"/>
    <w:link w:val="E-mailSignature"/>
    <w:rsid w:val="00426662"/>
    <w:rPr>
      <w:rFonts w:ascii="Arial" w:hAnsi="Arial"/>
      <w:sz w:val="22"/>
      <w:szCs w:val="22"/>
    </w:rPr>
  </w:style>
  <w:style w:type="character" w:styleId="Emphasis">
    <w:name w:val="Emphasis"/>
    <w:basedOn w:val="DefaultParagraphFont"/>
    <w:rsid w:val="00426662"/>
    <w:rPr>
      <w:i/>
      <w:iCs/>
    </w:rPr>
  </w:style>
  <w:style w:type="paragraph" w:styleId="EnvelopeAddress">
    <w:name w:val="envelope address"/>
    <w:basedOn w:val="Normal"/>
    <w:rsid w:val="00426662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26662"/>
    <w:rPr>
      <w:rFonts w:cs="Arial"/>
      <w:szCs w:val="20"/>
    </w:rPr>
  </w:style>
  <w:style w:type="character" w:styleId="FollowedHyperlink">
    <w:name w:val="FollowedHyperlink"/>
    <w:basedOn w:val="DefaultParagraphFont"/>
    <w:rsid w:val="00426662"/>
    <w:rPr>
      <w:color w:val="800080"/>
      <w:u w:val="single"/>
    </w:rPr>
  </w:style>
  <w:style w:type="paragraph" w:styleId="Footer">
    <w:name w:val="footer"/>
    <w:basedOn w:val="Normal"/>
    <w:link w:val="FooterChar"/>
    <w:rsid w:val="00426662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26662"/>
    <w:rPr>
      <w:rFonts w:ascii="Arial" w:hAnsi="Arial"/>
      <w:sz w:val="16"/>
      <w:szCs w:val="22"/>
    </w:rPr>
  </w:style>
  <w:style w:type="paragraph" w:styleId="FootnoteText">
    <w:name w:val="footnote text"/>
    <w:basedOn w:val="Normal"/>
    <w:link w:val="FootnoteTextChar"/>
    <w:rsid w:val="0042666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26662"/>
    <w:rPr>
      <w:rFonts w:ascii="Arial" w:hAnsi="Arial"/>
    </w:rPr>
  </w:style>
  <w:style w:type="paragraph" w:styleId="Header">
    <w:name w:val="header"/>
    <w:basedOn w:val="Normal"/>
    <w:link w:val="HeaderChar"/>
    <w:rsid w:val="00426662"/>
    <w:pPr>
      <w:tabs>
        <w:tab w:val="center" w:pos="4153"/>
        <w:tab w:val="right" w:pos="830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426662"/>
    <w:rPr>
      <w:rFonts w:ascii="Arial" w:hAnsi="Arial"/>
      <w:sz w:val="18"/>
      <w:szCs w:val="22"/>
    </w:rPr>
  </w:style>
  <w:style w:type="character" w:customStyle="1" w:styleId="HighlightText">
    <w:name w:val="Highlight Text"/>
    <w:qFormat/>
    <w:rsid w:val="00426662"/>
    <w:rPr>
      <w:b/>
      <w:color w:val="0000FF"/>
    </w:rPr>
  </w:style>
  <w:style w:type="character" w:styleId="HTMLAcronym">
    <w:name w:val="HTML Acronym"/>
    <w:basedOn w:val="DefaultParagraphFont"/>
    <w:rsid w:val="00426662"/>
  </w:style>
  <w:style w:type="paragraph" w:styleId="HTMLAddress">
    <w:name w:val="HTML Address"/>
    <w:basedOn w:val="Normal"/>
    <w:link w:val="HTMLAddressChar"/>
    <w:rsid w:val="0042666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6662"/>
    <w:rPr>
      <w:rFonts w:ascii="Arial" w:hAnsi="Arial"/>
      <w:i/>
      <w:iCs/>
      <w:sz w:val="22"/>
      <w:szCs w:val="22"/>
    </w:rPr>
  </w:style>
  <w:style w:type="character" w:styleId="HTMLCite">
    <w:name w:val="HTML Cite"/>
    <w:basedOn w:val="DefaultParagraphFont"/>
    <w:rsid w:val="00426662"/>
    <w:rPr>
      <w:i/>
      <w:iCs/>
    </w:rPr>
  </w:style>
  <w:style w:type="character" w:styleId="HTMLCode">
    <w:name w:val="HTML Code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6662"/>
    <w:rPr>
      <w:i/>
      <w:iCs/>
    </w:rPr>
  </w:style>
  <w:style w:type="character" w:styleId="HTMLKeyboard">
    <w:name w:val="HTML Keyboard"/>
    <w:basedOn w:val="DefaultParagraphFont"/>
    <w:rsid w:val="004266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6662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26662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666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66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6662"/>
    <w:rPr>
      <w:i/>
      <w:iCs/>
    </w:rPr>
  </w:style>
  <w:style w:type="character" w:styleId="Hyperlink">
    <w:name w:val="Hyperlink"/>
    <w:basedOn w:val="DefaultParagraphFont"/>
    <w:uiPriority w:val="99"/>
    <w:rsid w:val="00426662"/>
    <w:rPr>
      <w:color w:val="0000FF"/>
      <w:u w:val="single"/>
    </w:rPr>
  </w:style>
  <w:style w:type="paragraph" w:customStyle="1" w:styleId="Icons">
    <w:name w:val="Icons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character" w:customStyle="1" w:styleId="Italics">
    <w:name w:val="Italics"/>
    <w:basedOn w:val="DefaultParagraphFont"/>
    <w:qFormat/>
    <w:rsid w:val="00426662"/>
    <w:rPr>
      <w:bCs/>
      <w:i/>
    </w:rPr>
  </w:style>
  <w:style w:type="character" w:styleId="LineNumber">
    <w:name w:val="line number"/>
    <w:basedOn w:val="DefaultParagraphFont"/>
    <w:rsid w:val="00426662"/>
  </w:style>
  <w:style w:type="paragraph" w:styleId="List">
    <w:name w:val="List"/>
    <w:basedOn w:val="Normal"/>
    <w:rsid w:val="00426662"/>
    <w:pPr>
      <w:ind w:left="283" w:hanging="283"/>
    </w:pPr>
  </w:style>
  <w:style w:type="paragraph" w:styleId="List2">
    <w:name w:val="List 2"/>
    <w:basedOn w:val="Normal"/>
    <w:rsid w:val="00426662"/>
    <w:pPr>
      <w:ind w:left="566" w:hanging="283"/>
    </w:pPr>
  </w:style>
  <w:style w:type="paragraph" w:styleId="List3">
    <w:name w:val="List 3"/>
    <w:basedOn w:val="Normal"/>
    <w:rsid w:val="00426662"/>
    <w:pPr>
      <w:ind w:left="849" w:hanging="283"/>
    </w:pPr>
  </w:style>
  <w:style w:type="paragraph" w:styleId="List4">
    <w:name w:val="List 4"/>
    <w:basedOn w:val="Normal"/>
    <w:rsid w:val="00426662"/>
    <w:pPr>
      <w:ind w:left="1132" w:hanging="283"/>
    </w:pPr>
  </w:style>
  <w:style w:type="paragraph" w:styleId="List5">
    <w:name w:val="List 5"/>
    <w:basedOn w:val="Normal"/>
    <w:rsid w:val="00426662"/>
    <w:pPr>
      <w:ind w:left="1415" w:hanging="283"/>
    </w:pPr>
  </w:style>
  <w:style w:type="paragraph" w:styleId="ListBullet">
    <w:name w:val="List Bullet"/>
    <w:basedOn w:val="Normal"/>
    <w:qFormat/>
    <w:rsid w:val="00426662"/>
    <w:pPr>
      <w:numPr>
        <w:numId w:val="8"/>
      </w:numPr>
    </w:pPr>
  </w:style>
  <w:style w:type="paragraph" w:styleId="ListBullet2">
    <w:name w:val="List Bullet 2"/>
    <w:basedOn w:val="Normal"/>
    <w:rsid w:val="00426662"/>
    <w:pPr>
      <w:numPr>
        <w:numId w:val="10"/>
      </w:numPr>
    </w:pPr>
  </w:style>
  <w:style w:type="paragraph" w:styleId="ListBullet3">
    <w:name w:val="List Bullet 3"/>
    <w:basedOn w:val="Normal"/>
    <w:rsid w:val="00426662"/>
    <w:pPr>
      <w:numPr>
        <w:numId w:val="12"/>
      </w:numPr>
    </w:pPr>
  </w:style>
  <w:style w:type="paragraph" w:styleId="ListBullet4">
    <w:name w:val="List Bullet 4"/>
    <w:basedOn w:val="Normal"/>
    <w:rsid w:val="00426662"/>
    <w:pPr>
      <w:numPr>
        <w:numId w:val="14"/>
      </w:numPr>
    </w:pPr>
  </w:style>
  <w:style w:type="paragraph" w:styleId="ListBullet5">
    <w:name w:val="List Bullet 5"/>
    <w:basedOn w:val="Normal"/>
    <w:rsid w:val="00426662"/>
    <w:pPr>
      <w:numPr>
        <w:numId w:val="16"/>
      </w:numPr>
    </w:pPr>
  </w:style>
  <w:style w:type="paragraph" w:styleId="ListContinue">
    <w:name w:val="List Continue"/>
    <w:basedOn w:val="Normal"/>
    <w:link w:val="ListContinueChar"/>
    <w:qFormat/>
    <w:rsid w:val="00426662"/>
    <w:pPr>
      <w:numPr>
        <w:numId w:val="17"/>
      </w:numPr>
    </w:pPr>
  </w:style>
  <w:style w:type="character" w:customStyle="1" w:styleId="ListContinueChar">
    <w:name w:val="List Continue Char"/>
    <w:basedOn w:val="DefaultParagraphFont"/>
    <w:link w:val="ListContinue"/>
    <w:rsid w:val="00426662"/>
    <w:rPr>
      <w:rFonts w:ascii="Arial" w:hAnsi="Arial"/>
      <w:sz w:val="22"/>
      <w:szCs w:val="22"/>
    </w:rPr>
  </w:style>
  <w:style w:type="paragraph" w:styleId="ListContinue2">
    <w:name w:val="List Continue 2"/>
    <w:basedOn w:val="Normal"/>
    <w:qFormat/>
    <w:rsid w:val="00426662"/>
    <w:pPr>
      <w:numPr>
        <w:numId w:val="18"/>
      </w:numPr>
      <w:tabs>
        <w:tab w:val="left" w:pos="1077"/>
      </w:tabs>
    </w:pPr>
  </w:style>
  <w:style w:type="paragraph" w:styleId="ListContinue3">
    <w:name w:val="List Continue 3"/>
    <w:basedOn w:val="Normal"/>
    <w:rsid w:val="00426662"/>
    <w:pPr>
      <w:ind w:left="849"/>
    </w:pPr>
  </w:style>
  <w:style w:type="paragraph" w:styleId="ListContinue4">
    <w:name w:val="List Continue 4"/>
    <w:basedOn w:val="Normal"/>
    <w:rsid w:val="00426662"/>
    <w:pPr>
      <w:ind w:left="1132"/>
    </w:pPr>
  </w:style>
  <w:style w:type="paragraph" w:styleId="ListContinue5">
    <w:name w:val="List Continue 5"/>
    <w:basedOn w:val="Normal"/>
    <w:rsid w:val="00426662"/>
    <w:pPr>
      <w:ind w:left="1415"/>
    </w:pPr>
  </w:style>
  <w:style w:type="paragraph" w:styleId="ListNumber">
    <w:name w:val="List Number"/>
    <w:basedOn w:val="Normal"/>
    <w:qFormat/>
    <w:rsid w:val="00426662"/>
    <w:pPr>
      <w:numPr>
        <w:numId w:val="20"/>
      </w:numPr>
    </w:pPr>
  </w:style>
  <w:style w:type="paragraph" w:styleId="ListNumber2">
    <w:name w:val="List Number 2"/>
    <w:basedOn w:val="Normal"/>
    <w:rsid w:val="00426662"/>
    <w:pPr>
      <w:numPr>
        <w:numId w:val="22"/>
      </w:numPr>
    </w:pPr>
  </w:style>
  <w:style w:type="paragraph" w:styleId="ListNumber3">
    <w:name w:val="List Number 3"/>
    <w:basedOn w:val="Normal"/>
    <w:rsid w:val="00426662"/>
    <w:pPr>
      <w:numPr>
        <w:numId w:val="24"/>
      </w:numPr>
    </w:pPr>
  </w:style>
  <w:style w:type="paragraph" w:styleId="ListNumber4">
    <w:name w:val="List Number 4"/>
    <w:basedOn w:val="Normal"/>
    <w:rsid w:val="00426662"/>
    <w:pPr>
      <w:numPr>
        <w:numId w:val="26"/>
      </w:numPr>
    </w:pPr>
  </w:style>
  <w:style w:type="paragraph" w:styleId="ListNumber5">
    <w:name w:val="List Number 5"/>
    <w:basedOn w:val="Normal"/>
    <w:rsid w:val="00426662"/>
    <w:pPr>
      <w:numPr>
        <w:numId w:val="28"/>
      </w:numPr>
    </w:pPr>
  </w:style>
  <w:style w:type="paragraph" w:styleId="MessageHeader">
    <w:name w:val="Message Header"/>
    <w:basedOn w:val="Normal"/>
    <w:link w:val="MessageHeaderChar"/>
    <w:rsid w:val="004266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426662"/>
    <w:rPr>
      <w:rFonts w:ascii="Arial" w:hAnsi="Arial" w:cs="Arial"/>
      <w:sz w:val="24"/>
      <w:szCs w:val="22"/>
      <w:shd w:val="pct20" w:color="auto" w:fill="auto"/>
    </w:rPr>
  </w:style>
  <w:style w:type="paragraph" w:customStyle="1" w:styleId="MultipathInteractive">
    <w:name w:val="Multipath Interactive"/>
    <w:semiHidden/>
    <w:locked/>
    <w:rsid w:val="00426662"/>
    <w:pPr>
      <w:spacing w:before="120" w:after="120"/>
      <w:jc w:val="center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rsid w:val="00426662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2666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26662"/>
  </w:style>
  <w:style w:type="character" w:customStyle="1" w:styleId="NoteHeadingChar">
    <w:name w:val="Note Heading Char"/>
    <w:basedOn w:val="DefaultParagraphFont"/>
    <w:link w:val="NoteHeading"/>
    <w:rsid w:val="00426662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426662"/>
  </w:style>
  <w:style w:type="paragraph" w:styleId="PlainText">
    <w:name w:val="Plain Text"/>
    <w:basedOn w:val="Normal"/>
    <w:link w:val="PlainTextChar"/>
    <w:rsid w:val="0042666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42666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26662"/>
  </w:style>
  <w:style w:type="character" w:customStyle="1" w:styleId="SalutationChar">
    <w:name w:val="Salutation Char"/>
    <w:basedOn w:val="DefaultParagraphFont"/>
    <w:link w:val="Salutation"/>
    <w:rsid w:val="00426662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rsid w:val="0042666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6662"/>
    <w:rPr>
      <w:rFonts w:ascii="Arial" w:hAnsi="Arial"/>
      <w:sz w:val="22"/>
      <w:szCs w:val="22"/>
    </w:rPr>
  </w:style>
  <w:style w:type="character" w:styleId="Strong">
    <w:name w:val="Strong"/>
    <w:basedOn w:val="DefaultParagraphFont"/>
    <w:qFormat/>
    <w:rsid w:val="00426662"/>
    <w:rPr>
      <w:b/>
      <w:bCs/>
    </w:rPr>
  </w:style>
  <w:style w:type="character" w:customStyle="1" w:styleId="Subscript">
    <w:name w:val="Subscript"/>
    <w:rsid w:val="00426662"/>
    <w:rPr>
      <w:dstrike w:val="0"/>
      <w:vertAlign w:val="subscript"/>
    </w:rPr>
  </w:style>
  <w:style w:type="paragraph" w:styleId="Subtitle">
    <w:name w:val="Subtitle"/>
    <w:basedOn w:val="Normal"/>
    <w:link w:val="SubtitleChar"/>
    <w:qFormat/>
    <w:rsid w:val="00426662"/>
    <w:pPr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26662"/>
    <w:rPr>
      <w:rFonts w:ascii="Arial" w:hAnsi="Arial" w:cs="Arial"/>
      <w:sz w:val="24"/>
      <w:szCs w:val="22"/>
    </w:rPr>
  </w:style>
  <w:style w:type="character" w:customStyle="1" w:styleId="Superscript">
    <w:name w:val="Superscript"/>
    <w:rsid w:val="00426662"/>
    <w:rPr>
      <w:dstrike w:val="0"/>
      <w:vertAlign w:val="superscript"/>
    </w:rPr>
  </w:style>
  <w:style w:type="table" w:styleId="Table3Deffects1">
    <w:name w:val="Table 3D effects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6662"/>
    <w:pPr>
      <w:spacing w:before="60" w:after="60"/>
    </w:pPr>
    <w:rPr>
      <w:rFonts w:ascii="Arial" w:hAnsi="Arial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6662"/>
    <w:pPr>
      <w:spacing w:before="60" w:after="60"/>
    </w:pPr>
    <w:rPr>
      <w:rFonts w:ascii="Arial" w:hAnsi="Arial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</w:style>
  <w:style w:type="table" w:styleId="TableGrid1">
    <w:name w:val="Table Grid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rPr>
      <w:cantSplit/>
    </w:trPr>
    <w:tcPr>
      <w:shd w:val="clear" w:color="auto" w:fill="auto"/>
    </w:tc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tcMar>
        <w:left w:w="108" w:type="dxa"/>
        <w:right w:w="108" w:type="dxa"/>
      </w:tcMar>
    </w:tcPr>
    <w:tblStylePr w:type="firstRow">
      <w:pPr>
        <w:jc w:val="left"/>
      </w:pPr>
      <w:rPr>
        <w:b w:val="0"/>
        <w:bCs/>
      </w:rPr>
    </w:tblStylePr>
    <w:tblStylePr w:type="lastRow">
      <w:rPr>
        <w:b w:val="0"/>
        <w:bCs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cBorders>
        <w:shd w:val="clear" w:color="auto" w:fill="auto"/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rPr>
      <w:cantSplit/>
    </w:trPr>
    <w:tcPr>
      <w:shd w:val="clear" w:color="auto" w:fill="FFFFFF"/>
      <w:noWrap/>
    </w:tcPr>
    <w:tblStylePr w:type="firstRow">
      <w:pPr>
        <w:jc w:val="left"/>
      </w:pPr>
      <w:rPr>
        <w:b w:val="0"/>
      </w:rPr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  <w:shd w:val="clear" w:color="auto" w:fill="FFFFFF"/>
      </w:tcPr>
    </w:tblStylePr>
    <w:tblStylePr w:type="lastRow">
      <w:rPr>
        <w:b w:val="0"/>
        <w:bCs/>
      </w:r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b w:val="0"/>
      </w:rPr>
    </w:tblStylePr>
    <w:tblStylePr w:type="band2Horz">
      <w:rPr>
        <w:b w:val="0"/>
      </w:rPr>
    </w:tblStylePr>
  </w:style>
  <w:style w:type="table" w:styleId="TableGrid4">
    <w:name w:val="Table Grid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  <w:noWrap/>
    </w:tcPr>
    <w:tblStylePr w:type="firstRow">
      <w:pPr>
        <w:jc w:val="left"/>
      </w:pPr>
      <w:rPr>
        <w:color w:val="auto"/>
      </w:rPr>
      <w:tblPr/>
      <w:tcPr>
        <w:shd w:val="clear" w:color="auto" w:fill="C0C0C0"/>
        <w:vAlign w:val="center"/>
      </w:tcPr>
    </w:tblStylePr>
    <w:tblStylePr w:type="lastRow">
      <w:rPr>
        <w:b w:val="0"/>
        <w:bCs/>
        <w:color w:val="auto"/>
      </w:r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6662"/>
    <w:pPr>
      <w:spacing w:before="60" w:after="60"/>
      <w:contextualSpacing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Row">
      <w:pPr>
        <w:wordWrap/>
        <w:spacing w:beforeLines="0" w:before="240" w:beforeAutospacing="0" w:afterLines="0" w:after="240" w:afterAutospacing="0"/>
        <w:jc w:val="left"/>
      </w:pPr>
      <w:rPr>
        <w:b w:val="0"/>
        <w:bCs/>
      </w:rPr>
    </w:tblStylePr>
    <w:tblStylePr w:type="firstCol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/>
        <w:jc w:val="left"/>
        <w:outlineLvl w:val="9"/>
      </w:p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wordWrap/>
        <w:spacing w:line="240" w:lineRule="auto"/>
      </w:pPr>
    </w:tblStylePr>
  </w:style>
  <w:style w:type="table" w:styleId="TableGrid6">
    <w:name w:val="Table Grid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6662"/>
    <w:pPr>
      <w:spacing w:before="60" w:after="60"/>
    </w:pPr>
    <w:rPr>
      <w:rFonts w:ascii="Arial" w:hAnsi="Arial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AnswerLines">
    <w:name w:val="Table Grid Answer Lines"/>
    <w:basedOn w:val="TableNormal"/>
    <w:rsid w:val="00426662"/>
    <w:rPr>
      <w:rFonts w:ascii="Arial" w:hAnsi="Arial"/>
      <w:sz w:val="22"/>
      <w:szCs w:val="22"/>
    </w:rPr>
    <w:tblPr>
      <w:tblStyleRowBandSize w:val="1"/>
      <w:tblBorders>
        <w:bottom w:val="single" w:sz="2" w:space="0" w:color="auto"/>
      </w:tblBorders>
    </w:tblPr>
    <w:trPr>
      <w:cantSplit/>
    </w:trPr>
    <w:tcPr>
      <w:vAlign w:val="bottom"/>
    </w:tcPr>
    <w:tblStylePr w:type="lastRow">
      <w:pPr>
        <w:wordWrap/>
        <w:spacing w:line="400" w:lineRule="exac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line="400" w:lineRule="exact"/>
      </w:p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b w:val="0"/>
        <w:bCs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vAlign w:val="center"/>
      </w:tcPr>
    </w:tblStylePr>
    <w:tblStylePr w:type="firstCol">
      <w:rPr>
        <w:b w:val="0"/>
        <w:bCs/>
      </w:rPr>
    </w:tblStylePr>
    <w:tblStylePr w:type="band1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table" w:styleId="TableList6">
    <w:name w:val="Table List 6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auto"/>
    </w:tcPr>
    <w:tblStylePr w:type="firstRow">
      <w:rPr>
        <w:b w:val="0"/>
        <w:bCs/>
      </w:rPr>
    </w:tblStylePr>
    <w:tblStylePr w:type="firstCol">
      <w:rPr>
        <w:b w:val="0"/>
        <w:bCs/>
      </w:r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styleId="TableList7">
    <w:name w:val="Table List 7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</w:tc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shd w:val="clear" w:color="auto" w:fill="FFFFFF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C0C0C0"/>
      </w:tcPr>
    </w:tblStylePr>
  </w:style>
  <w:style w:type="table" w:styleId="TableList8">
    <w:name w:val="Table List 8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  <w:tblBorders>
        <w:left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shd w:val="clear" w:color="auto" w:fill="C0C0C0"/>
      <w:vAlign w:val="center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</w:style>
  <w:style w:type="table" w:customStyle="1" w:styleId="TableList9">
    <w:name w:val="Table List 9"/>
    <w:basedOn w:val="TableNormal"/>
    <w:semiHidden/>
    <w:locked/>
    <w:rsid w:val="00426662"/>
    <w:rPr>
      <w:rFonts w:ascii="Arial" w:hAnsi="Arial"/>
      <w:sz w:val="22"/>
      <w:szCs w:val="22"/>
    </w:rPr>
    <w:tblPr/>
    <w:trPr>
      <w:cantSplit/>
    </w:trPr>
    <w:tblStylePr w:type="firstRow">
      <w:tblPr/>
      <w:tcPr>
        <w:tcBorders>
          <w:top w:val="nil"/>
          <w:left w:val="nil"/>
          <w:bottom w:val="single" w:sz="12" w:space="0" w:color="C0C0C0"/>
          <w:right w:val="nil"/>
          <w:insideH w:val="nil"/>
          <w:insideV w:val="single" w:sz="12" w:space="0" w:color="C0C0C0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C0C0C0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6662"/>
    <w:pPr>
      <w:spacing w:before="60" w:after="60"/>
    </w:pPr>
    <w:rPr>
      <w:rFonts w:ascii="Arial" w:hAnsi="Arial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426662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26662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426662"/>
    <w:pPr>
      <w:tabs>
        <w:tab w:val="left" w:pos="360"/>
        <w:tab w:val="right" w:leader="dot" w:pos="9639"/>
      </w:tabs>
      <w:spacing w:before="240"/>
    </w:pPr>
    <w:rPr>
      <w:rFonts w:ascii="Arial Bold" w:hAnsi="Arial Bold"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426662"/>
    <w:pPr>
      <w:tabs>
        <w:tab w:val="right" w:leader="dot" w:pos="9639"/>
      </w:tabs>
      <w:spacing w:line="340" w:lineRule="exact"/>
      <w:ind w:left="360"/>
    </w:pPr>
    <w:rPr>
      <w:noProof/>
      <w:sz w:val="24"/>
    </w:rPr>
  </w:style>
  <w:style w:type="paragraph" w:styleId="TOC3">
    <w:name w:val="toc 3"/>
    <w:basedOn w:val="Normal"/>
    <w:next w:val="Normal"/>
    <w:autoRedefine/>
    <w:rsid w:val="00426662"/>
    <w:pPr>
      <w:ind w:left="720"/>
    </w:pPr>
    <w:rPr>
      <w:i/>
    </w:rPr>
  </w:style>
  <w:style w:type="paragraph" w:customStyle="1" w:styleId="TypeVersionText">
    <w:name w:val="Type Version Text"/>
    <w:next w:val="BodyText"/>
    <w:rsid w:val="00426662"/>
    <w:pPr>
      <w:spacing w:before="120" w:after="120"/>
      <w:contextualSpacing/>
      <w:jc w:val="right"/>
    </w:pPr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paragraph" w:customStyle="1" w:styleId="E-paragraphdefault">
    <w:name w:val="E-paragraph default"/>
    <w:link w:val="E-paragraphdefaultCharChar"/>
    <w:rsid w:val="003B341C"/>
    <w:pPr>
      <w:spacing w:after="200" w:line="240" w:lineRule="atLeast"/>
      <w:ind w:left="1134"/>
    </w:pPr>
    <w:rPr>
      <w:rFonts w:ascii="Arial" w:hAnsi="Arial"/>
      <w:szCs w:val="22"/>
    </w:rPr>
  </w:style>
  <w:style w:type="character" w:customStyle="1" w:styleId="E-paragraphdefaultCharChar">
    <w:name w:val="E-paragraph default Char Char"/>
    <w:link w:val="E-paragraphdefault"/>
    <w:locked/>
    <w:rsid w:val="003B341C"/>
    <w:rPr>
      <w:rFonts w:ascii="Arial" w:hAnsi="Arial"/>
      <w:szCs w:val="22"/>
    </w:rPr>
  </w:style>
  <w:style w:type="paragraph" w:customStyle="1" w:styleId="e-TableText">
    <w:name w:val="e-TableText"/>
    <w:uiPriority w:val="99"/>
    <w:rsid w:val="003B341C"/>
    <w:rPr>
      <w:rFonts w:ascii="Arial" w:hAnsi="Arial" w:cs="Tahoma"/>
      <w:szCs w:val="16"/>
    </w:rPr>
  </w:style>
  <w:style w:type="paragraph" w:styleId="Revision">
    <w:name w:val="Revision"/>
    <w:hidden/>
    <w:uiPriority w:val="99"/>
    <w:semiHidden/>
    <w:rsid w:val="00000BAD"/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7" ma:contentTypeDescription="Create a new document." ma:contentTypeScope="" ma:versionID="7ced4e59f94c0e5e78116e12ae4a3e82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4fc9517c3af9d7ddac85d4a920266ea8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MBdocumenthandovertoSydneyTrain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MBdocumenthandovertoSydneyTrains" ma:index="22" nillable="true" ma:displayName="AMB document handover to Sydney Trains" ma:format="Dropdown" ma:internalName="AMBdocumenthandovertoSydneyTrain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AMBdocumenthandovertoSydneyTrains xmlns="8e30ef63-f4a2-4608-ad41-23c7a96281bc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AC5F39-4B3F-4F19-A275-F13C054B11CF}"/>
</file>

<file path=customXml/itemProps2.xml><?xml version="1.0" encoding="utf-8"?>
<ds:datastoreItem xmlns:ds="http://schemas.openxmlformats.org/officeDocument/2006/customXml" ds:itemID="{F2A0E21C-7B82-4054-9A36-A0D1DF8454B2}"/>
</file>

<file path=customXml/itemProps3.xml><?xml version="1.0" encoding="utf-8"?>
<ds:datastoreItem xmlns:ds="http://schemas.openxmlformats.org/officeDocument/2006/customXml" ds:itemID="{8FA958B8-0151-4F59-8F00-250C9A2E6B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426</Characters>
  <Application>Microsoft Office Word</Application>
  <DocSecurity>0</DocSecurity>
  <Lines>426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40024 FM01 V1.2 Relay Change Form</vt:lpstr>
    </vt:vector>
  </TitlesOfParts>
  <Manager>Romi Vespa</Manager>
  <Company>Sydney Trains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40024 FM01 V1.2 Relay Change Form</dc:title>
  <dc:creator>Paul Zammit</dc:creator>
  <cp:keywords>PR S 40024 FM01 V1.2 Relay Change Form</cp:keywords>
  <dc:description>PR S 40024 FM01 V1.2_x000d_
Date in Force: 1 December 2023</dc:description>
  <cp:lastModifiedBy>Bahieya Sipos</cp:lastModifiedBy>
  <cp:revision>3</cp:revision>
  <dcterms:created xsi:type="dcterms:W3CDTF">2023-12-19T00:15:00Z</dcterms:created>
  <dcterms:modified xsi:type="dcterms:W3CDTF">2023-12-19T00:15:00Z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83709595-deb9-4ceb-bf06-8305974a2062_Enabled">
    <vt:lpwstr>true</vt:lpwstr>
  </property>
  <property fmtid="{D5CDD505-2E9C-101B-9397-08002B2CF9AE}" pid="6" name="MSIP_Label_83709595-deb9-4ceb-bf06-8305974a2062_SetDate">
    <vt:lpwstr>2023-11-15T21:42:36Z</vt:lpwstr>
  </property>
  <property fmtid="{D5CDD505-2E9C-101B-9397-08002B2CF9AE}" pid="7" name="MSIP_Label_83709595-deb9-4ceb-bf06-8305974a2062_Method">
    <vt:lpwstr>Standard</vt:lpwstr>
  </property>
  <property fmtid="{D5CDD505-2E9C-101B-9397-08002B2CF9AE}" pid="8" name="MSIP_Label_83709595-deb9-4ceb-bf06-8305974a2062_Name">
    <vt:lpwstr>Official</vt:lpwstr>
  </property>
  <property fmtid="{D5CDD505-2E9C-101B-9397-08002B2CF9AE}" pid="9" name="MSIP_Label_83709595-deb9-4ceb-bf06-8305974a2062_SiteId">
    <vt:lpwstr>cb356782-ad9a-47fb-878b-7ebceb85b86c</vt:lpwstr>
  </property>
  <property fmtid="{D5CDD505-2E9C-101B-9397-08002B2CF9AE}" pid="10" name="MSIP_Label_83709595-deb9-4ceb-bf06-8305974a2062_ActionId">
    <vt:lpwstr>fdcde012-9b6a-4312-97a9-8cca5503c8e2</vt:lpwstr>
  </property>
  <property fmtid="{D5CDD505-2E9C-101B-9397-08002B2CF9AE}" pid="11" name="MSIP_Label_83709595-deb9-4ceb-bf06-8305974a2062_ContentBits">
    <vt:lpwstr>2</vt:lpwstr>
  </property>
  <property fmtid="{D5CDD505-2E9C-101B-9397-08002B2CF9AE}" pid="12" name="ContentTypeId">
    <vt:lpwstr>0x01010096A4B63BB8F4CB48862CCDB475DB78EC</vt:lpwstr>
  </property>
</Properties>
</file>