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628"/>
      </w:tblGrid>
      <w:tr w:rsidR="00D93A2A" w:rsidRPr="00764641" w14:paraId="5F7D37EB" w14:textId="77777777" w:rsidTr="006F653B">
        <w:trPr>
          <w:trHeight w:val="699"/>
        </w:trPr>
        <w:tc>
          <w:tcPr>
            <w:tcW w:w="5289" w:type="dxa"/>
            <w:shd w:val="clear" w:color="auto" w:fill="auto"/>
          </w:tcPr>
          <w:p w14:paraId="6DD54584" w14:textId="77777777" w:rsidR="00D93A2A" w:rsidRPr="0088396E" w:rsidRDefault="00D93A2A" w:rsidP="00B536ED">
            <w:pPr>
              <w:rPr>
                <w:rFonts w:ascii="Public Sans (NSW)" w:hAnsi="Public Sans (NSW)"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D93A2A" w:rsidRPr="00764641" w14:paraId="1682AF5E" w14:textId="77777777" w:rsidTr="00B536ED">
              <w:tc>
                <w:tcPr>
                  <w:tcW w:w="988" w:type="dxa"/>
                </w:tcPr>
                <w:p w14:paraId="29D8CF6B" w14:textId="77777777" w:rsidR="00D93A2A" w:rsidRPr="00A72696" w:rsidRDefault="00D93A2A" w:rsidP="00B536ED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7D99F616" w14:textId="77777777" w:rsidR="00D93A2A" w:rsidRPr="00A72696" w:rsidRDefault="00D93A2A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2E8E68EA" w14:textId="77777777" w:rsidR="00D93A2A" w:rsidRPr="00A72696" w:rsidRDefault="00D93A2A" w:rsidP="00B536ED">
            <w:pPr>
              <w:rPr>
                <w:rFonts w:ascii="Public Sans (NSW)" w:hAnsi="Public Sans (NSW)"/>
              </w:rPr>
            </w:pPr>
          </w:p>
        </w:tc>
        <w:tc>
          <w:tcPr>
            <w:tcW w:w="5174" w:type="dxa"/>
            <w:shd w:val="clear" w:color="auto" w:fill="auto"/>
          </w:tcPr>
          <w:p w14:paraId="285BA297" w14:textId="77777777" w:rsidR="00D93A2A" w:rsidRPr="00A72696" w:rsidRDefault="00D93A2A" w:rsidP="00B536ED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</w:tcPr>
          <w:p w14:paraId="5E793C91" w14:textId="77777777" w:rsidR="00D93A2A" w:rsidRPr="0088396E" w:rsidRDefault="00D93A2A" w:rsidP="00B536ED">
            <w:pPr>
              <w:rPr>
                <w:rFonts w:ascii="Public Sans (NSW)" w:hAnsi="Public Sans (NSW)"/>
                <w:sz w:val="20"/>
                <w:szCs w:val="22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D93A2A" w:rsidRPr="00764641" w14:paraId="797011DC" w14:textId="77777777" w:rsidTr="00495741">
              <w:tc>
                <w:tcPr>
                  <w:tcW w:w="2252" w:type="dxa"/>
                </w:tcPr>
                <w:p w14:paraId="6C156BFA" w14:textId="77777777" w:rsidR="00D93A2A" w:rsidRPr="00A72696" w:rsidRDefault="00D93A2A" w:rsidP="00B536ED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000000"/>
                  </w:tcBorders>
                </w:tcPr>
                <w:p w14:paraId="0CDC45D7" w14:textId="77777777" w:rsidR="00D93A2A" w:rsidRPr="00A72696" w:rsidRDefault="00D93A2A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301219" w:rsidRPr="00764641" w14:paraId="1D13EAC3" w14:textId="77777777" w:rsidTr="00495741">
              <w:tc>
                <w:tcPr>
                  <w:tcW w:w="2252" w:type="dxa"/>
                </w:tcPr>
                <w:p w14:paraId="00650DA4" w14:textId="220973AC" w:rsidR="00301219" w:rsidRPr="00A72696" w:rsidRDefault="007E5C20" w:rsidP="00700342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700342">
                    <w:rPr>
                      <w:rFonts w:ascii="Public Sans (NSW)" w:hAnsi="Public Sans (NSW)"/>
                      <w:sz w:val="16"/>
                      <w:szCs w:val="18"/>
                    </w:rPr>
                    <w:t>c</w:t>
                  </w:r>
                  <w:r w:rsidR="00301219" w:rsidRPr="00700342">
                    <w:rPr>
                      <w:rFonts w:ascii="Public Sans (NSW)" w:hAnsi="Public Sans (NSW)"/>
                      <w:sz w:val="16"/>
                      <w:szCs w:val="18"/>
                    </w:rPr>
                    <w:t xml:space="preserve">ircle </w:t>
                  </w:r>
                  <w:r w:rsidRPr="00700342">
                    <w:rPr>
                      <w:rFonts w:ascii="Public Sans (NSW)" w:hAnsi="Public Sans (NSW)"/>
                      <w:sz w:val="16"/>
                      <w:szCs w:val="18"/>
                    </w:rPr>
                    <w:t>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000000"/>
                  </w:tcBorders>
                </w:tcPr>
                <w:p w14:paraId="3FC9000E" w14:textId="77777777" w:rsidR="00301219" w:rsidRPr="00A72696" w:rsidRDefault="00301219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5B6A0D12" w14:textId="77777777" w:rsidR="00D93A2A" w:rsidRPr="00A72696" w:rsidRDefault="00D93A2A" w:rsidP="00B536ED">
            <w:pPr>
              <w:ind w:firstLine="857"/>
              <w:rPr>
                <w:rStyle w:val="Emphasis"/>
                <w:rFonts w:ascii="Public Sans (NSW)" w:hAnsi="Public Sans (NSW)"/>
                <w:b/>
                <w:sz w:val="24"/>
              </w:rPr>
            </w:pPr>
          </w:p>
        </w:tc>
        <w:tc>
          <w:tcPr>
            <w:tcW w:w="1628" w:type="dxa"/>
          </w:tcPr>
          <w:p w14:paraId="0E8457F7" w14:textId="77777777" w:rsidR="00D93A2A" w:rsidRPr="0088396E" w:rsidRDefault="00D93A2A" w:rsidP="00B536ED">
            <w:pPr>
              <w:rPr>
                <w:rFonts w:ascii="Public Sans (NSW)" w:hAnsi="Public Sans (NSW)"/>
                <w:sz w:val="20"/>
                <w:szCs w:val="22"/>
              </w:rPr>
            </w:pPr>
          </w:p>
          <w:p w14:paraId="062F4BD7" w14:textId="77777777" w:rsidR="00D93A2A" w:rsidRPr="00A72696" w:rsidRDefault="00D93A2A" w:rsidP="00B536ED">
            <w:pPr>
              <w:rPr>
                <w:rStyle w:val="Emphasis"/>
                <w:rFonts w:ascii="Public Sans (NSW)" w:hAnsi="Public Sans (NSW)"/>
                <w:b/>
                <w:sz w:val="24"/>
              </w:rPr>
            </w:pPr>
            <w:r w:rsidRPr="00A72696">
              <w:rPr>
                <w:rFonts w:ascii="Public Sans (NSW)" w:hAnsi="Public Sans (NSW)"/>
              </w:rPr>
              <w:t>Year</w:t>
            </w:r>
          </w:p>
        </w:tc>
      </w:tr>
    </w:tbl>
    <w:p w14:paraId="281CE3FC" w14:textId="77777777" w:rsidR="00D93A2A" w:rsidRPr="00700342" w:rsidRDefault="00D93A2A" w:rsidP="00690F9F">
      <w:pPr>
        <w:pStyle w:val="Heading1"/>
        <w:rPr>
          <w:rFonts w:ascii="Public Sans (NSW)" w:hAnsi="Public Sans (NSW)"/>
          <w:bCs/>
          <w:sz w:val="12"/>
          <w:szCs w:val="12"/>
        </w:rPr>
      </w:pPr>
    </w:p>
    <w:p w14:paraId="1CFBD795" w14:textId="1E61C706" w:rsidR="00502F29" w:rsidRPr="0088396E" w:rsidRDefault="000162DA" w:rsidP="00690F9F">
      <w:pPr>
        <w:pStyle w:val="Heading1"/>
        <w:rPr>
          <w:rFonts w:ascii="Public Sans (NSW)" w:hAnsi="Public Sans (NSW)"/>
          <w:b/>
          <w:sz w:val="22"/>
          <w:szCs w:val="22"/>
        </w:rPr>
      </w:pPr>
      <w:r w:rsidRPr="0088396E">
        <w:rPr>
          <w:rFonts w:ascii="Public Sans (NSW)" w:hAnsi="Public Sans (NSW)"/>
          <w:b/>
          <w:sz w:val="22"/>
          <w:szCs w:val="22"/>
        </w:rPr>
        <w:t xml:space="preserve">Inspection and </w:t>
      </w:r>
      <w:r w:rsidR="00C63DF1" w:rsidRPr="0088396E">
        <w:rPr>
          <w:rFonts w:ascii="Public Sans (NSW)" w:hAnsi="Public Sans (NSW)"/>
          <w:b/>
          <w:sz w:val="22"/>
          <w:szCs w:val="22"/>
        </w:rPr>
        <w:t>Testing (for Maintenance and/or following Corrective Action)</w:t>
      </w:r>
    </w:p>
    <w:p w14:paraId="048A35CA" w14:textId="77777777" w:rsidR="00690F9F" w:rsidRPr="00AC487C" w:rsidRDefault="00690F9F" w:rsidP="00690F9F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10832"/>
      </w:tblGrid>
      <w:tr w:rsidR="00690F9F" w:rsidRPr="0088396E" w14:paraId="6DFA3489" w14:textId="77777777" w:rsidTr="00F7388B">
        <w:tc>
          <w:tcPr>
            <w:tcW w:w="4928" w:type="dxa"/>
          </w:tcPr>
          <w:p w14:paraId="453E44DF" w14:textId="77777777" w:rsidR="00690F9F" w:rsidRPr="0088396E" w:rsidRDefault="00690F9F" w:rsidP="00F7388B">
            <w:pPr>
              <w:rPr>
                <w:rFonts w:ascii="Public Sans (NSW)" w:hAnsi="Public Sans (NSW)"/>
                <w:sz w:val="20"/>
                <w:szCs w:val="20"/>
              </w:rPr>
            </w:pPr>
            <w:r w:rsidRPr="0088396E">
              <w:rPr>
                <w:rFonts w:ascii="Public Sans (NSW)" w:hAnsi="Public Sans (NSW)"/>
                <w:sz w:val="20"/>
                <w:szCs w:val="20"/>
              </w:rPr>
              <w:t>Locations worked at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00E50B96" w14:textId="77777777" w:rsidR="00690F9F" w:rsidRPr="0088396E" w:rsidRDefault="00690F9F" w:rsidP="00F7388B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</w:tbl>
    <w:p w14:paraId="32BE4AB5" w14:textId="77777777" w:rsidR="00690F9F" w:rsidRPr="00700342" w:rsidRDefault="00690F9F" w:rsidP="00690F9F">
      <w:pPr>
        <w:pStyle w:val="BodyText"/>
        <w:rPr>
          <w:rFonts w:ascii="Public Sans (NSW)" w:hAnsi="Public Sans (NSW)"/>
          <w:sz w:val="16"/>
          <w:szCs w:val="16"/>
        </w:rPr>
      </w:pP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7654"/>
        <w:gridCol w:w="1487"/>
      </w:tblGrid>
      <w:tr w:rsidR="00A95AB9" w:rsidRPr="0088396E" w14:paraId="7F1AABA6" w14:textId="77777777" w:rsidTr="00A95AB9">
        <w:trPr>
          <w:trHeight w:val="20"/>
          <w:tblHeader/>
        </w:trPr>
        <w:tc>
          <w:tcPr>
            <w:tcW w:w="6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44C62A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30CE0" w14:textId="685EB84D" w:rsidR="00A95AB9" w:rsidRPr="0088396E" w:rsidRDefault="00A95AB9" w:rsidP="00A95AB9">
            <w:pPr>
              <w:pStyle w:val="BodyText2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Style w:val="Bold"/>
                <w:rFonts w:ascii="Public Sans (NSW)" w:hAnsi="Public Sans (NSW)"/>
                <w:sz w:val="18"/>
                <w:szCs w:val="18"/>
              </w:rPr>
              <w:t>Comments (e.g. Location/Circuit/Equipment)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1E27D" w14:textId="77777777" w:rsidR="00A95AB9" w:rsidRPr="0088396E" w:rsidRDefault="00A95AB9" w:rsidP="000162DA">
            <w:pPr>
              <w:pStyle w:val="BodyText2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Style w:val="Bold"/>
                <w:rFonts w:ascii="Public Sans (NSW)" w:hAnsi="Public Sans (NSW)"/>
                <w:sz w:val="18"/>
                <w:szCs w:val="18"/>
              </w:rPr>
              <w:t>Supervisor initial</w:t>
            </w:r>
          </w:p>
        </w:tc>
      </w:tr>
      <w:tr w:rsidR="00A95AB9" w:rsidRPr="0088396E" w14:paraId="48049404" w14:textId="77777777" w:rsidTr="00405244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80221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Documentation Check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68B86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5DDB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76FBB5E3" w14:textId="77777777" w:rsidTr="00945722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F4839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Correlation Test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2ACB1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7D10D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2EFCEE12" w14:textId="77777777" w:rsidTr="00C974DD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DC153" w14:textId="79E67A98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Apparatus Inspection (Relay/Equipment/Wire Analysis)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E4A5E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7E159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6B48BC0C" w14:textId="77777777" w:rsidTr="00725D8A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6011B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Wire and Null Count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5371B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FFE5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2C6CA674" w14:textId="77777777" w:rsidTr="00DB089D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2F99D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Bell Continuity Test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EF38C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210D5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0C85284A" w14:textId="77777777" w:rsidTr="00AE496A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A7945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Circuit Strap and Function Test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B30B2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F455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082D3218" w14:textId="77777777" w:rsidTr="006F21E9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75654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Circuit Function Test (incl Contact Proving Test)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7BE3D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A0F64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4F1A3A27" w14:textId="77777777" w:rsidTr="007C092F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77020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Through Circuit and Through System Tests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584F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9C2FD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1D7096BD" w14:textId="77777777" w:rsidTr="004F719D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5C6A1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Aspect Sequence Test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1EDDE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669E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77FA9AE1" w14:textId="77777777" w:rsidTr="00FC77C4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39440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Insulation and Earth Leakage Tests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0895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11D9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03FC5C53" w14:textId="77777777" w:rsidTr="00E4385C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49D0D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Power Supply and Polarity Tests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9EA8C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7A2C7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0E200E8F" w14:textId="77777777" w:rsidTr="00D83AEF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EA031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Correspondence and Out of Correspondence Tests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42894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5991F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265FCC7E" w14:textId="77777777" w:rsidTr="00111B09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B44AF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Signal and Level Crossing Sighting and Focusing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6EB61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0C12F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00342B15" w14:textId="77777777" w:rsidTr="00D717A4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4BBE4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Track Circuit Test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8FA90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12CE4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56FE0987" w14:textId="77777777" w:rsidTr="0073393B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568AB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Point Lock and Detection Test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D5020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A1FC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95AB9" w:rsidRPr="0088396E" w14:paraId="54E86492" w14:textId="77777777" w:rsidTr="007A3BC5">
        <w:trPr>
          <w:trHeight w:val="20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056BC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 xml:space="preserve">Conduct Gauging of </w:t>
            </w:r>
            <w:proofErr w:type="spellStart"/>
            <w:r w:rsidRPr="0088396E">
              <w:rPr>
                <w:rFonts w:ascii="Public Sans (NSW)" w:hAnsi="Public Sans (NSW)"/>
                <w:sz w:val="18"/>
                <w:szCs w:val="18"/>
              </w:rPr>
              <w:t>Trainstop</w:t>
            </w:r>
            <w:proofErr w:type="spellEnd"/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C4A34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99EA" w14:textId="77777777" w:rsidR="00A95AB9" w:rsidRPr="0088396E" w:rsidRDefault="00A95AB9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330"/>
        <w:tblW w:w="15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23"/>
        <w:gridCol w:w="3346"/>
        <w:gridCol w:w="655"/>
        <w:gridCol w:w="655"/>
        <w:gridCol w:w="654"/>
        <w:gridCol w:w="2092"/>
        <w:gridCol w:w="3517"/>
      </w:tblGrid>
      <w:tr w:rsidR="002769D9" w:rsidRPr="001F0227" w14:paraId="2F35B72A" w14:textId="77777777" w:rsidTr="002560C4">
        <w:tc>
          <w:tcPr>
            <w:tcW w:w="4574" w:type="dxa"/>
            <w:tcBorders>
              <w:bottom w:val="single" w:sz="4" w:space="0" w:color="auto"/>
            </w:tcBorders>
          </w:tcPr>
          <w:p w14:paraId="72672893" w14:textId="77777777" w:rsidR="002769D9" w:rsidRPr="0088396E" w:rsidRDefault="002769D9" w:rsidP="002769D9">
            <w:pPr>
              <w:spacing w:before="0"/>
              <w:rPr>
                <w:rFonts w:ascii="Public Sans (NSW)" w:hAnsi="Public Sans (NSW)"/>
              </w:rPr>
            </w:pPr>
          </w:p>
        </w:tc>
        <w:tc>
          <w:tcPr>
            <w:tcW w:w="423" w:type="dxa"/>
          </w:tcPr>
          <w:p w14:paraId="7A8C930C" w14:textId="77777777" w:rsidR="002769D9" w:rsidRPr="0088396E" w:rsidRDefault="002769D9" w:rsidP="002769D9">
            <w:pPr>
              <w:spacing w:before="0"/>
              <w:rPr>
                <w:rFonts w:ascii="Public Sans (NSW)" w:hAnsi="Public Sans (NSW)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14:paraId="7DF2391A" w14:textId="77777777" w:rsidR="002769D9" w:rsidRPr="0088396E" w:rsidRDefault="002769D9" w:rsidP="002769D9">
            <w:pPr>
              <w:spacing w:before="0"/>
              <w:rPr>
                <w:rFonts w:ascii="Public Sans (NSW)" w:hAnsi="Public Sans (NSW)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5085A37D" w14:textId="77777777" w:rsidR="002769D9" w:rsidRPr="0088396E" w:rsidRDefault="002769D9" w:rsidP="002769D9">
            <w:pPr>
              <w:spacing w:before="0"/>
              <w:jc w:val="right"/>
              <w:rPr>
                <w:rFonts w:ascii="Public Sans (NSW)" w:hAnsi="Public Sans (NSW)"/>
              </w:rPr>
            </w:pPr>
            <w:r w:rsidRPr="0088396E">
              <w:rPr>
                <w:rFonts w:ascii="Public Sans (NSW)" w:hAnsi="Public Sans (NSW)"/>
              </w:rPr>
              <w:t>/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31DDD4CB" w14:textId="77777777" w:rsidR="002769D9" w:rsidRPr="0088396E" w:rsidRDefault="002769D9" w:rsidP="002769D9">
            <w:pPr>
              <w:spacing w:before="0"/>
              <w:jc w:val="right"/>
              <w:rPr>
                <w:rFonts w:ascii="Public Sans (NSW)" w:hAnsi="Public Sans (NSW)"/>
              </w:rPr>
            </w:pPr>
            <w:r w:rsidRPr="0088396E">
              <w:rPr>
                <w:rFonts w:ascii="Public Sans (NSW)" w:hAnsi="Public Sans (NSW)"/>
              </w:rPr>
              <w:t>/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2639362E" w14:textId="77777777" w:rsidR="002769D9" w:rsidRPr="0088396E" w:rsidRDefault="002769D9" w:rsidP="002769D9">
            <w:pPr>
              <w:spacing w:before="0"/>
              <w:rPr>
                <w:rFonts w:ascii="Public Sans (NSW)" w:hAnsi="Public Sans (NSW)"/>
              </w:rPr>
            </w:pPr>
          </w:p>
        </w:tc>
        <w:tc>
          <w:tcPr>
            <w:tcW w:w="2092" w:type="dxa"/>
          </w:tcPr>
          <w:p w14:paraId="7BE052A8" w14:textId="77777777" w:rsidR="002769D9" w:rsidRPr="0088396E" w:rsidRDefault="002769D9" w:rsidP="002769D9">
            <w:pPr>
              <w:spacing w:before="0"/>
              <w:rPr>
                <w:rFonts w:ascii="Public Sans (NSW)" w:hAnsi="Public Sans (NSW)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14:paraId="67CFEFF7" w14:textId="77777777" w:rsidR="002769D9" w:rsidRPr="0088396E" w:rsidRDefault="002769D9" w:rsidP="002769D9">
            <w:pPr>
              <w:spacing w:before="0"/>
              <w:rPr>
                <w:rFonts w:ascii="Public Sans (NSW)" w:hAnsi="Public Sans (NSW)"/>
              </w:rPr>
            </w:pPr>
          </w:p>
        </w:tc>
      </w:tr>
      <w:tr w:rsidR="002769D9" w:rsidRPr="001F0227" w14:paraId="4A83F418" w14:textId="77777777" w:rsidTr="002560C4">
        <w:tc>
          <w:tcPr>
            <w:tcW w:w="4574" w:type="dxa"/>
            <w:tcBorders>
              <w:top w:val="single" w:sz="4" w:space="0" w:color="auto"/>
            </w:tcBorders>
          </w:tcPr>
          <w:p w14:paraId="3AC09755" w14:textId="19FA226A" w:rsidR="002769D9" w:rsidRPr="0088396E" w:rsidRDefault="002769D9" w:rsidP="002769D9">
            <w:pPr>
              <w:spacing w:before="0"/>
              <w:rPr>
                <w:rStyle w:val="Emphasis"/>
                <w:rFonts w:ascii="Public Sans (NSW)" w:hAnsi="Public Sans (NSW)"/>
              </w:rPr>
            </w:pPr>
            <w:r w:rsidRPr="0088396E">
              <w:rPr>
                <w:rStyle w:val="Emphasis"/>
                <w:rFonts w:ascii="Public Sans (NSW)" w:hAnsi="Public Sans (NSW)"/>
              </w:rPr>
              <w:t>Name</w:t>
            </w:r>
          </w:p>
        </w:tc>
        <w:tc>
          <w:tcPr>
            <w:tcW w:w="423" w:type="dxa"/>
          </w:tcPr>
          <w:p w14:paraId="097A5FE3" w14:textId="77777777" w:rsidR="002769D9" w:rsidRPr="0088396E" w:rsidRDefault="002769D9" w:rsidP="002769D9">
            <w:pPr>
              <w:spacing w:before="0"/>
              <w:rPr>
                <w:rStyle w:val="Emphasis"/>
                <w:rFonts w:ascii="Public Sans (NSW)" w:hAnsi="Public Sans (NSW)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</w:tcBorders>
          </w:tcPr>
          <w:p w14:paraId="36BD504C" w14:textId="77777777" w:rsidR="002769D9" w:rsidRPr="0088396E" w:rsidRDefault="002769D9" w:rsidP="002769D9">
            <w:pPr>
              <w:spacing w:before="0"/>
              <w:rPr>
                <w:rStyle w:val="Emphasis"/>
                <w:rFonts w:ascii="Public Sans (NSW)" w:hAnsi="Public Sans (NSW)"/>
              </w:rPr>
            </w:pPr>
            <w:r w:rsidRPr="0088396E">
              <w:rPr>
                <w:rStyle w:val="Emphasis"/>
                <w:rFonts w:ascii="Public Sans (NSW)" w:hAnsi="Public Sans (NSW)"/>
              </w:rPr>
              <w:t>Signature</w:t>
            </w:r>
          </w:p>
        </w:tc>
        <w:tc>
          <w:tcPr>
            <w:tcW w:w="2092" w:type="dxa"/>
          </w:tcPr>
          <w:p w14:paraId="17BE3C5E" w14:textId="77777777" w:rsidR="002769D9" w:rsidRPr="0088396E" w:rsidRDefault="002769D9" w:rsidP="002769D9">
            <w:pPr>
              <w:spacing w:before="0"/>
              <w:rPr>
                <w:rStyle w:val="Emphasis"/>
                <w:rFonts w:ascii="Public Sans (NSW)" w:hAnsi="Public Sans (NSW)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781EA3EF" w14:textId="77777777" w:rsidR="002769D9" w:rsidRPr="0088396E" w:rsidRDefault="002769D9" w:rsidP="002769D9">
            <w:pPr>
              <w:spacing w:before="0"/>
              <w:rPr>
                <w:rStyle w:val="Emphasis"/>
                <w:rFonts w:ascii="Public Sans (NSW)" w:hAnsi="Public Sans (NSW)"/>
              </w:rPr>
            </w:pPr>
            <w:r w:rsidRPr="0088396E">
              <w:rPr>
                <w:rStyle w:val="Emphasis"/>
                <w:rFonts w:ascii="Public Sans (NSW)" w:hAnsi="Public Sans (NSW)"/>
              </w:rPr>
              <w:t>Signature</w:t>
            </w:r>
          </w:p>
        </w:tc>
      </w:tr>
      <w:tr w:rsidR="002769D9" w:rsidRPr="001F0227" w14:paraId="61E63576" w14:textId="77777777" w:rsidTr="002560C4">
        <w:tc>
          <w:tcPr>
            <w:tcW w:w="10307" w:type="dxa"/>
            <w:gridSpan w:val="6"/>
          </w:tcPr>
          <w:p w14:paraId="433828B1" w14:textId="248FC16C" w:rsidR="002769D9" w:rsidRPr="0088396E" w:rsidRDefault="002769D9" w:rsidP="002769D9">
            <w:pPr>
              <w:spacing w:before="0"/>
              <w:rPr>
                <w:rFonts w:ascii="Public Sans (NSW)" w:hAnsi="Public Sans (NSW)"/>
              </w:rPr>
            </w:pPr>
            <w:r w:rsidRPr="0088396E">
              <w:rPr>
                <w:rStyle w:val="Bold"/>
                <w:rFonts w:ascii="Public Sans (NSW)" w:hAnsi="Public Sans (NSW)"/>
                <w:sz w:val="20"/>
                <w:szCs w:val="22"/>
              </w:rPr>
              <w:t>Certification:</w:t>
            </w:r>
            <w:r w:rsidRPr="0088396E">
              <w:rPr>
                <w:rFonts w:ascii="Public Sans (NSW)" w:hAnsi="Public Sans (NSW)"/>
                <w:sz w:val="20"/>
                <w:szCs w:val="22"/>
              </w:rPr>
              <w:t xml:space="preserve"> Controlling Signal Engineer/Supervisor</w:t>
            </w:r>
          </w:p>
        </w:tc>
        <w:tc>
          <w:tcPr>
            <w:tcW w:w="2092" w:type="dxa"/>
          </w:tcPr>
          <w:p w14:paraId="5C7DDE53" w14:textId="77777777" w:rsidR="002769D9" w:rsidRPr="0088396E" w:rsidRDefault="002769D9" w:rsidP="002769D9">
            <w:pPr>
              <w:spacing w:before="0"/>
              <w:rPr>
                <w:rFonts w:ascii="Public Sans (NSW)" w:hAnsi="Public Sans (NSW)"/>
              </w:rPr>
            </w:pPr>
          </w:p>
        </w:tc>
        <w:tc>
          <w:tcPr>
            <w:tcW w:w="3517" w:type="dxa"/>
          </w:tcPr>
          <w:p w14:paraId="63C6EFB1" w14:textId="77777777" w:rsidR="002769D9" w:rsidRPr="00114AEC" w:rsidRDefault="002769D9" w:rsidP="002769D9">
            <w:pPr>
              <w:spacing w:before="0"/>
              <w:rPr>
                <w:rFonts w:ascii="Public Sans (NSW)" w:hAnsi="Public Sans (NSW)"/>
                <w:sz w:val="20"/>
                <w:szCs w:val="22"/>
              </w:rPr>
            </w:pPr>
            <w:r w:rsidRPr="00114AEC">
              <w:rPr>
                <w:rStyle w:val="Bold"/>
                <w:rFonts w:ascii="Public Sans (NSW)" w:hAnsi="Public Sans (NSW)"/>
                <w:sz w:val="20"/>
                <w:szCs w:val="22"/>
              </w:rPr>
              <w:t>Certification:</w:t>
            </w:r>
            <w:r w:rsidRPr="00114AEC">
              <w:rPr>
                <w:rFonts w:ascii="Public Sans (NSW)" w:hAnsi="Public Sans (NSW)"/>
                <w:sz w:val="20"/>
                <w:szCs w:val="22"/>
              </w:rPr>
              <w:t xml:space="preserve"> Employee</w:t>
            </w:r>
          </w:p>
        </w:tc>
      </w:tr>
    </w:tbl>
    <w:p w14:paraId="3348DC7D" w14:textId="77777777" w:rsidR="00874313" w:rsidRPr="0088396E" w:rsidRDefault="00874313" w:rsidP="00690F9F">
      <w:pPr>
        <w:pStyle w:val="Heading1"/>
        <w:rPr>
          <w:rFonts w:ascii="Public Sans (NSW)" w:hAnsi="Public Sans (NSW)"/>
          <w:b/>
          <w:noProof/>
          <w:sz w:val="18"/>
          <w:szCs w:val="18"/>
        </w:rPr>
      </w:pPr>
    </w:p>
    <w:p w14:paraId="5E3DC7AE" w14:textId="77777777" w:rsidR="00874313" w:rsidRDefault="00874313">
      <w:pPr>
        <w:spacing w:before="0" w:after="0"/>
        <w:rPr>
          <w:rFonts w:ascii="Public Sans (NSW)" w:hAnsi="Public Sans (NSW)"/>
          <w:b/>
          <w:noProof/>
          <w:sz w:val="24"/>
        </w:rPr>
      </w:pPr>
      <w:r>
        <w:rPr>
          <w:rFonts w:ascii="Public Sans (NSW)" w:hAnsi="Public Sans (NSW)"/>
          <w:b/>
          <w:noProof/>
          <w:sz w:val="24"/>
        </w:rP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588"/>
      </w:tblGrid>
      <w:tr w:rsidR="00AC487C" w:rsidRPr="00764641" w14:paraId="3D3C0937" w14:textId="77777777" w:rsidTr="00F2377E">
        <w:trPr>
          <w:trHeight w:val="699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E07C" w14:textId="77777777" w:rsidR="00AC487C" w:rsidRPr="0088396E" w:rsidRDefault="00AC487C" w:rsidP="00B536ED">
            <w:pPr>
              <w:rPr>
                <w:rFonts w:ascii="Public Sans (NSW)" w:hAnsi="Public Sans (NSW)"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AC487C" w:rsidRPr="00764641" w14:paraId="7F87DEA7" w14:textId="77777777" w:rsidTr="00B536ED">
              <w:tc>
                <w:tcPr>
                  <w:tcW w:w="988" w:type="dxa"/>
                </w:tcPr>
                <w:p w14:paraId="1A59B736" w14:textId="77777777" w:rsidR="00AC487C" w:rsidRPr="00A72696" w:rsidRDefault="00AC487C" w:rsidP="00B536ED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7ED65500" w14:textId="77777777" w:rsidR="00AC487C" w:rsidRPr="00A72696" w:rsidRDefault="00AC487C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1A759E09" w14:textId="77777777" w:rsidR="00AC487C" w:rsidRPr="00AC487C" w:rsidRDefault="00AC487C" w:rsidP="00B536ED">
            <w:pPr>
              <w:rPr>
                <w:rFonts w:ascii="Public Sans (NSW)" w:hAnsi="Public Sans (NSW)"/>
                <w:sz w:val="20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925E" w14:textId="77777777" w:rsidR="00AC487C" w:rsidRPr="00A72696" w:rsidRDefault="00AC487C" w:rsidP="00B536ED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47D" w14:textId="77777777" w:rsidR="00AC487C" w:rsidRPr="0088396E" w:rsidRDefault="00AC487C" w:rsidP="00B536ED">
            <w:pPr>
              <w:rPr>
                <w:rFonts w:ascii="Public Sans (NSW)" w:hAnsi="Public Sans (NSW)"/>
                <w:sz w:val="20"/>
                <w:szCs w:val="22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AC487C" w:rsidRPr="00764641" w14:paraId="6D5BDB58" w14:textId="77777777" w:rsidTr="005A1915">
              <w:tc>
                <w:tcPr>
                  <w:tcW w:w="2252" w:type="dxa"/>
                </w:tcPr>
                <w:p w14:paraId="1A9535B3" w14:textId="77777777" w:rsidR="00AC487C" w:rsidRPr="00A72696" w:rsidRDefault="00AC487C" w:rsidP="00B536ED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12" w:space="0" w:color="000000"/>
                  </w:tcBorders>
                </w:tcPr>
                <w:p w14:paraId="6939E6E5" w14:textId="77777777" w:rsidR="00AC487C" w:rsidRPr="00A72696" w:rsidRDefault="00AC487C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AC487C" w:rsidRPr="00764641" w14:paraId="69A595B2" w14:textId="77777777" w:rsidTr="005A1915">
              <w:tc>
                <w:tcPr>
                  <w:tcW w:w="2252" w:type="dxa"/>
                </w:tcPr>
                <w:p w14:paraId="77FABE58" w14:textId="77777777" w:rsidR="00AC487C" w:rsidRPr="00A72696" w:rsidRDefault="00AC487C" w:rsidP="00B536ED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700342">
                    <w:rPr>
                      <w:rFonts w:ascii="Public Sans (NSW)" w:hAnsi="Public Sans (NSW)"/>
                      <w:sz w:val="16"/>
                      <w:szCs w:val="18"/>
                    </w:rPr>
                    <w:t>circle applicable</w:t>
                  </w:r>
                </w:p>
              </w:tc>
              <w:tc>
                <w:tcPr>
                  <w:tcW w:w="868" w:type="dxa"/>
                  <w:tcBorders>
                    <w:top w:val="single" w:sz="12" w:space="0" w:color="000000"/>
                  </w:tcBorders>
                </w:tcPr>
                <w:p w14:paraId="69652E14" w14:textId="77777777" w:rsidR="00AC487C" w:rsidRPr="00A72696" w:rsidRDefault="00AC487C" w:rsidP="00B536ED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106CC51A" w14:textId="77777777" w:rsidR="00AC487C" w:rsidRPr="00AC487C" w:rsidRDefault="00AC487C" w:rsidP="00AC487C">
            <w:pPr>
              <w:rPr>
                <w:rStyle w:val="Emphasis"/>
                <w:rFonts w:ascii="Public Sans (NSW)" w:hAnsi="Public Sans (NSW)" w:cs="Times New Roman"/>
                <w:noProof w:val="0"/>
                <w:color w:val="auto"/>
                <w:sz w:val="20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E74" w14:textId="77777777" w:rsidR="00AC487C" w:rsidRPr="0088396E" w:rsidRDefault="00AC487C" w:rsidP="00B536ED">
            <w:pPr>
              <w:rPr>
                <w:rFonts w:ascii="Public Sans (NSW)" w:hAnsi="Public Sans (NSW)"/>
                <w:sz w:val="20"/>
                <w:szCs w:val="22"/>
              </w:rPr>
            </w:pPr>
          </w:p>
          <w:p w14:paraId="17B2B0F9" w14:textId="77777777" w:rsidR="00AC487C" w:rsidRPr="00AC487C" w:rsidRDefault="00AC487C" w:rsidP="00B536ED">
            <w:pPr>
              <w:rPr>
                <w:rStyle w:val="Emphasis"/>
                <w:rFonts w:ascii="Public Sans (NSW)" w:hAnsi="Public Sans (NSW)" w:cs="Times New Roman"/>
                <w:noProof w:val="0"/>
                <w:color w:val="auto"/>
                <w:sz w:val="20"/>
                <w:szCs w:val="22"/>
              </w:rPr>
            </w:pPr>
            <w:r w:rsidRPr="00AC487C">
              <w:rPr>
                <w:rFonts w:ascii="Public Sans (NSW)" w:hAnsi="Public Sans (NSW)"/>
                <w:sz w:val="20"/>
                <w:szCs w:val="22"/>
              </w:rPr>
              <w:t>Year</w:t>
            </w:r>
          </w:p>
        </w:tc>
      </w:tr>
    </w:tbl>
    <w:p w14:paraId="1E8CC759" w14:textId="77777777" w:rsidR="00874313" w:rsidRPr="00AC487C" w:rsidRDefault="00874313" w:rsidP="00690F9F">
      <w:pPr>
        <w:pStyle w:val="Heading1"/>
        <w:rPr>
          <w:rFonts w:ascii="Public Sans (NSW)" w:hAnsi="Public Sans (NSW)"/>
          <w:b/>
          <w:noProof/>
          <w:sz w:val="8"/>
          <w:szCs w:val="8"/>
        </w:rPr>
      </w:pPr>
    </w:p>
    <w:p w14:paraId="2F00A24A" w14:textId="6E2F102F" w:rsidR="00937B36" w:rsidRPr="0088396E" w:rsidRDefault="000162DA" w:rsidP="00690F9F">
      <w:pPr>
        <w:pStyle w:val="Heading1"/>
        <w:rPr>
          <w:rFonts w:ascii="Public Sans (NSW)" w:hAnsi="Public Sans (NSW)"/>
          <w:b/>
          <w:color w:val="000000"/>
          <w:sz w:val="22"/>
          <w:szCs w:val="22"/>
        </w:rPr>
      </w:pPr>
      <w:r w:rsidRPr="0088396E">
        <w:rPr>
          <w:rFonts w:ascii="Public Sans (NSW)" w:hAnsi="Public Sans (NSW)"/>
          <w:b/>
          <w:noProof/>
          <w:sz w:val="22"/>
          <w:szCs w:val="22"/>
        </w:rPr>
        <w:t xml:space="preserve">Inspection and </w:t>
      </w:r>
      <w:r w:rsidR="00C63DF1" w:rsidRPr="0088396E">
        <w:rPr>
          <w:rFonts w:ascii="Public Sans (NSW)" w:hAnsi="Public Sans (NSW)"/>
          <w:b/>
          <w:noProof/>
          <w:sz w:val="22"/>
          <w:szCs w:val="22"/>
        </w:rPr>
        <w:t>Testing (for New and Altered Work)</w:t>
      </w:r>
    </w:p>
    <w:p w14:paraId="465EC21B" w14:textId="77777777" w:rsidR="00690F9F" w:rsidRPr="00AC6E72" w:rsidRDefault="00690F9F" w:rsidP="00690F9F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10834"/>
      </w:tblGrid>
      <w:tr w:rsidR="00690F9F" w:rsidRPr="0088396E" w14:paraId="0B9AB1E6" w14:textId="77777777" w:rsidTr="00F7388B">
        <w:tc>
          <w:tcPr>
            <w:tcW w:w="4928" w:type="dxa"/>
          </w:tcPr>
          <w:p w14:paraId="3C495BC0" w14:textId="77777777" w:rsidR="00690F9F" w:rsidRPr="0088396E" w:rsidRDefault="00690F9F" w:rsidP="00F7388B">
            <w:pPr>
              <w:rPr>
                <w:rFonts w:ascii="Public Sans (NSW)" w:hAnsi="Public Sans (NSW)"/>
                <w:sz w:val="20"/>
                <w:szCs w:val="20"/>
              </w:rPr>
            </w:pPr>
            <w:r w:rsidRPr="0088396E">
              <w:rPr>
                <w:rFonts w:ascii="Public Sans (NSW)" w:hAnsi="Public Sans (NSW)"/>
                <w:sz w:val="20"/>
                <w:szCs w:val="20"/>
              </w:rPr>
              <w:t>Projects worked on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6551BBB3" w14:textId="77777777" w:rsidR="00690F9F" w:rsidRPr="0088396E" w:rsidRDefault="00690F9F" w:rsidP="00F7388B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</w:tbl>
    <w:p w14:paraId="48A77F4C" w14:textId="77777777" w:rsidR="00690F9F" w:rsidRPr="0088396E" w:rsidRDefault="00690F9F" w:rsidP="00690F9F">
      <w:pPr>
        <w:pStyle w:val="BodyText"/>
        <w:rPr>
          <w:rFonts w:ascii="Public Sans (NSW)" w:hAnsi="Public Sans (NSW)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7847"/>
        <w:gridCol w:w="1436"/>
      </w:tblGrid>
      <w:tr w:rsidR="00475D31" w:rsidRPr="0088396E" w14:paraId="1A4A2006" w14:textId="77777777" w:rsidTr="003A761C">
        <w:trPr>
          <w:trHeight w:val="20"/>
          <w:tblHeader/>
        </w:trPr>
        <w:tc>
          <w:tcPr>
            <w:tcW w:w="66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CB7008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95D28E" w14:textId="2923993C" w:rsidR="00475D31" w:rsidRPr="0088396E" w:rsidRDefault="00475D31" w:rsidP="00690F9F">
            <w:pPr>
              <w:pStyle w:val="BodyText2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Style w:val="Bold"/>
                <w:rFonts w:ascii="Public Sans (NSW)" w:hAnsi="Public Sans (NSW)"/>
                <w:sz w:val="18"/>
                <w:szCs w:val="18"/>
              </w:rPr>
              <w:t>Comments (e.g. Location/Circuit/Equipment)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BB376D" w14:textId="77777777" w:rsidR="00475D31" w:rsidRPr="0088396E" w:rsidRDefault="00475D31" w:rsidP="00690F9F">
            <w:pPr>
              <w:pStyle w:val="BodyText2"/>
              <w:rPr>
                <w:rStyle w:val="Bold"/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Style w:val="Bold"/>
                <w:rFonts w:ascii="Public Sans (NSW)" w:hAnsi="Public Sans (NSW)"/>
                <w:sz w:val="18"/>
                <w:szCs w:val="18"/>
              </w:rPr>
              <w:t>Supervisor initial</w:t>
            </w:r>
          </w:p>
        </w:tc>
      </w:tr>
      <w:tr w:rsidR="00475D31" w:rsidRPr="0088396E" w14:paraId="5A9F13D8" w14:textId="77777777" w:rsidTr="00ED6341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B4E56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Documentation Check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91003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8039B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20FD2F0A" w14:textId="77777777" w:rsidTr="00096CF6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92AB3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Correlation Test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7D7B6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B5448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4088A3B8" w14:textId="77777777" w:rsidTr="00365FC6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26727" w14:textId="3A66C16C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Apparatus Inspection (Relay/Equipment/Wire Analysis)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C18CF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0AEA4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0F052388" w14:textId="77777777" w:rsidTr="0091471B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D9106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Wire and Null Count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18273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64581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748269E8" w14:textId="77777777" w:rsidTr="001F5B44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0DEB0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Bell Continuity Test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BEE51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24DE0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53C7046D" w14:textId="77777777" w:rsidTr="002A7C81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5D9D3" w14:textId="78730BB6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Circuit Strap and Function Test/Circuit Function Test (incl Conduct Contact Proving Test)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46E6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6B7D4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6A76EC1B" w14:textId="77777777" w:rsidTr="00EC6624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19D38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Through Circuit and Through System Tests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3C17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33AE2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73B1A3A8" w14:textId="77777777" w:rsidTr="004D12DE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CB93F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Aspect Sequence Test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BA63D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51D8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356C968A" w14:textId="77777777" w:rsidTr="00EB25A6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05C38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Insulation and Earth Leakage Tests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E914F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49B0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7BDA5B15" w14:textId="77777777" w:rsidTr="005C4937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80F6A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Power Supply and Polarity Tests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422D5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93099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11EB469C" w14:textId="77777777" w:rsidTr="00762BDE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53E6D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Conduct Correspondence and Out of Correspondence Tests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89093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1AFE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4F58BA79" w14:textId="77777777" w:rsidTr="00CB4C4A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09B54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Signal and Level Crossing Sighting and Focusing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39206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5C5F9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01B78AB1" w14:textId="77777777" w:rsidTr="006E33D2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685B5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Track Circuit Test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2AC0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D1DC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1419252D" w14:textId="77777777" w:rsidTr="00A26925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04A64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>Assist Point Lock and Detection Test</w:t>
            </w:r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2DC78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B5BE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75D31" w:rsidRPr="0088396E" w14:paraId="3D0DC75D" w14:textId="77777777" w:rsidTr="00B35051">
        <w:trPr>
          <w:trHeight w:val="2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3D916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  <w:r w:rsidRPr="0088396E">
              <w:rPr>
                <w:rFonts w:ascii="Public Sans (NSW)" w:hAnsi="Public Sans (NSW)"/>
                <w:sz w:val="18"/>
                <w:szCs w:val="18"/>
              </w:rPr>
              <w:t xml:space="preserve">Conduct Gauging of </w:t>
            </w:r>
            <w:proofErr w:type="spellStart"/>
            <w:r w:rsidRPr="0088396E">
              <w:rPr>
                <w:rFonts w:ascii="Public Sans (NSW)" w:hAnsi="Public Sans (NSW)"/>
                <w:sz w:val="18"/>
                <w:szCs w:val="18"/>
              </w:rPr>
              <w:t>Trainstop</w:t>
            </w:r>
            <w:proofErr w:type="spellEnd"/>
          </w:p>
        </w:tc>
        <w:tc>
          <w:tcPr>
            <w:tcW w:w="7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BDB23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2A5C2" w14:textId="77777777" w:rsidR="00475D31" w:rsidRPr="0088396E" w:rsidRDefault="00475D31" w:rsidP="00690F9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54A603FD" w14:textId="0DBA7CDA" w:rsidR="00937B36" w:rsidRPr="0088396E" w:rsidRDefault="007A204D" w:rsidP="00690F9F">
      <w:pPr>
        <w:rPr>
          <w:rFonts w:ascii="Public Sans (NSW)" w:hAnsi="Public Sans (NSW)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5E3DDD7" wp14:editId="46547383">
                <wp:simplePos x="0" y="0"/>
                <wp:positionH relativeFrom="margin">
                  <wp:align>center</wp:align>
                </wp:positionH>
                <wp:positionV relativeFrom="paragraph">
                  <wp:posOffset>3573007</wp:posOffset>
                </wp:positionV>
                <wp:extent cx="10238740" cy="6775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9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4"/>
                              <w:gridCol w:w="3377"/>
                              <w:gridCol w:w="658"/>
                              <w:gridCol w:w="658"/>
                              <w:gridCol w:w="659"/>
                              <w:gridCol w:w="2111"/>
                              <w:gridCol w:w="3459"/>
                            </w:tblGrid>
                            <w:tr w:rsidR="008818FE" w14:paraId="3A008C1B" w14:textId="77777777" w:rsidTr="00C0357A">
                              <w:tc>
                                <w:tcPr>
                                  <w:tcW w:w="46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B31AE8" w14:textId="77777777" w:rsidR="008818FE" w:rsidRPr="0088396E" w:rsidRDefault="008818FE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3C1C1CB5" w14:textId="77777777" w:rsidR="008818FE" w:rsidRPr="0088396E" w:rsidRDefault="008818FE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863136" w14:textId="77777777" w:rsidR="008818FE" w:rsidRPr="0088396E" w:rsidRDefault="008818FE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88396E">
                                    <w:rPr>
                                      <w:rFonts w:ascii="Public Sans (NSW)" w:hAnsi="Public Sans (NSW)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1A95D8" w14:textId="77777777" w:rsidR="008818FE" w:rsidRPr="0088396E" w:rsidRDefault="008818FE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88396E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F36645" w14:textId="77777777" w:rsidR="008818FE" w:rsidRPr="0088396E" w:rsidRDefault="008818FE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88396E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A746FF" w14:textId="77777777" w:rsidR="008818FE" w:rsidRPr="0088396E" w:rsidRDefault="008818FE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765B8DFC" w14:textId="77777777" w:rsidR="008818FE" w:rsidRPr="0088396E" w:rsidRDefault="008818FE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62E539" w14:textId="77777777" w:rsidR="008818FE" w:rsidRPr="0088396E" w:rsidRDefault="008818FE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</w:tr>
                            <w:tr w:rsidR="008818FE" w:rsidRPr="00C40840" w14:paraId="7CE8CF74" w14:textId="77777777" w:rsidTr="00C0357A">
                              <w:tc>
                                <w:tcPr>
                                  <w:tcW w:w="46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0BBDD4" w14:textId="275F10BC" w:rsidR="008818FE" w:rsidRPr="0088396E" w:rsidRDefault="008818FE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88396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77E3592" w14:textId="77777777" w:rsidR="008818FE" w:rsidRPr="0088396E" w:rsidRDefault="008818FE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DA0DCA" w14:textId="77777777" w:rsidR="008818FE" w:rsidRPr="0088396E" w:rsidRDefault="008818FE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88396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0B4FB981" w14:textId="77777777" w:rsidR="008818FE" w:rsidRPr="0088396E" w:rsidRDefault="008818FE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C8C4968" w14:textId="77777777" w:rsidR="008818FE" w:rsidRPr="0088396E" w:rsidRDefault="008818FE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88396E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8818FE" w14:paraId="253B8A45" w14:textId="77777777" w:rsidTr="00C0357A">
                              <w:tc>
                                <w:tcPr>
                                  <w:tcW w:w="10388" w:type="dxa"/>
                                  <w:gridSpan w:val="6"/>
                                </w:tcPr>
                                <w:p w14:paraId="0A6B8995" w14:textId="14A4D8AE" w:rsidR="008818FE" w:rsidRPr="0088396E" w:rsidRDefault="008818FE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88396E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88396E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5A89D718" w14:textId="77777777" w:rsidR="008818FE" w:rsidRPr="0088396E" w:rsidRDefault="008818FE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</w:tcPr>
                                <w:p w14:paraId="750D95DF" w14:textId="77777777" w:rsidR="008818FE" w:rsidRPr="0088396E" w:rsidRDefault="008818FE" w:rsidP="00F601D5">
                                  <w:pPr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</w:pPr>
                                  <w:r w:rsidRPr="0088396E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88396E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78342F16" w14:textId="77777777" w:rsidR="008818FE" w:rsidRDefault="008818FE" w:rsidP="00881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DD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1.35pt;width:806.2pt;height:53.35pt;z-index: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159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4"/>
                        <w:gridCol w:w="3377"/>
                        <w:gridCol w:w="658"/>
                        <w:gridCol w:w="658"/>
                        <w:gridCol w:w="659"/>
                        <w:gridCol w:w="2111"/>
                        <w:gridCol w:w="3459"/>
                      </w:tblGrid>
                      <w:tr w:rsidR="008818FE" w14:paraId="3A008C1B" w14:textId="77777777" w:rsidTr="00C0357A">
                        <w:tc>
                          <w:tcPr>
                            <w:tcW w:w="4612" w:type="dxa"/>
                            <w:tcBorders>
                              <w:bottom w:val="single" w:sz="4" w:space="0" w:color="auto"/>
                            </w:tcBorders>
                          </w:tcPr>
                          <w:p w14:paraId="52B31AE8" w14:textId="77777777" w:rsidR="008818FE" w:rsidRPr="0088396E" w:rsidRDefault="008818FE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3C1C1CB5" w14:textId="77777777" w:rsidR="008818FE" w:rsidRPr="0088396E" w:rsidRDefault="008818FE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1D863136" w14:textId="77777777" w:rsidR="008818FE" w:rsidRPr="0088396E" w:rsidRDefault="008818FE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88396E">
                              <w:rPr>
                                <w:rFonts w:ascii="Public Sans (NSW)" w:hAnsi="Public Sans (NSW)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401A95D8" w14:textId="77777777" w:rsidR="008818FE" w:rsidRPr="0088396E" w:rsidRDefault="008818FE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88396E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56F36645" w14:textId="77777777" w:rsidR="008818FE" w:rsidRPr="0088396E" w:rsidRDefault="008818FE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88396E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auto"/>
                            </w:tcBorders>
                          </w:tcPr>
                          <w:p w14:paraId="52A746FF" w14:textId="77777777" w:rsidR="008818FE" w:rsidRPr="0088396E" w:rsidRDefault="008818FE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765B8DFC" w14:textId="77777777" w:rsidR="008818FE" w:rsidRPr="0088396E" w:rsidRDefault="008818FE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bottom w:val="single" w:sz="4" w:space="0" w:color="auto"/>
                            </w:tcBorders>
                          </w:tcPr>
                          <w:p w14:paraId="3162E539" w14:textId="77777777" w:rsidR="008818FE" w:rsidRPr="0088396E" w:rsidRDefault="008818FE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</w:tr>
                      <w:tr w:rsidR="008818FE" w:rsidRPr="00C40840" w14:paraId="7CE8CF74" w14:textId="77777777" w:rsidTr="00C0357A">
                        <w:tc>
                          <w:tcPr>
                            <w:tcW w:w="4612" w:type="dxa"/>
                            <w:tcBorders>
                              <w:top w:val="single" w:sz="4" w:space="0" w:color="auto"/>
                            </w:tcBorders>
                          </w:tcPr>
                          <w:p w14:paraId="420BBDD4" w14:textId="275F10BC" w:rsidR="008818FE" w:rsidRPr="0088396E" w:rsidRDefault="008818FE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88396E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77E3592" w14:textId="77777777" w:rsidR="008818FE" w:rsidRPr="0088396E" w:rsidRDefault="008818FE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1FDA0DCA" w14:textId="77777777" w:rsidR="008818FE" w:rsidRPr="0088396E" w:rsidRDefault="008818FE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88396E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0B4FB981" w14:textId="77777777" w:rsidR="008818FE" w:rsidRPr="0088396E" w:rsidRDefault="008818FE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single" w:sz="4" w:space="0" w:color="auto"/>
                            </w:tcBorders>
                          </w:tcPr>
                          <w:p w14:paraId="0C8C4968" w14:textId="77777777" w:rsidR="008818FE" w:rsidRPr="0088396E" w:rsidRDefault="008818FE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88396E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8818FE" w14:paraId="253B8A45" w14:textId="77777777" w:rsidTr="00C0357A">
                        <w:tc>
                          <w:tcPr>
                            <w:tcW w:w="10388" w:type="dxa"/>
                            <w:gridSpan w:val="6"/>
                          </w:tcPr>
                          <w:p w14:paraId="0A6B8995" w14:textId="14A4D8AE" w:rsidR="008818FE" w:rsidRPr="0088396E" w:rsidRDefault="008818FE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88396E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88396E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5A89D718" w14:textId="77777777" w:rsidR="008818FE" w:rsidRPr="0088396E" w:rsidRDefault="008818FE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</w:tcPr>
                          <w:p w14:paraId="750D95DF" w14:textId="77777777" w:rsidR="008818FE" w:rsidRPr="0088396E" w:rsidRDefault="008818FE" w:rsidP="00F601D5">
                            <w:pPr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</w:pPr>
                            <w:r w:rsidRPr="0088396E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88396E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78342F16" w14:textId="77777777" w:rsidR="008818FE" w:rsidRDefault="008818FE" w:rsidP="008818FE"/>
                  </w:txbxContent>
                </v:textbox>
                <w10:wrap anchorx="margin"/>
              </v:shape>
            </w:pict>
          </mc:Fallback>
        </mc:AlternateContent>
      </w:r>
    </w:p>
    <w:p w14:paraId="7FF3EC81" w14:textId="3ED85ED2" w:rsidR="00690F9F" w:rsidRPr="00475D31" w:rsidRDefault="00690F9F" w:rsidP="00475D31">
      <w:pPr>
        <w:spacing w:before="0" w:after="0"/>
        <w:rPr>
          <w:sz w:val="2"/>
          <w:szCs w:val="2"/>
        </w:rPr>
      </w:pPr>
    </w:p>
    <w:sectPr w:rsidR="00690F9F" w:rsidRPr="00475D31" w:rsidSect="00690F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01AD" w14:textId="77777777" w:rsidR="008D0BF4" w:rsidRDefault="008D0BF4">
      <w:r>
        <w:separator/>
      </w:r>
    </w:p>
  </w:endnote>
  <w:endnote w:type="continuationSeparator" w:id="0">
    <w:p w14:paraId="51785CEB" w14:textId="77777777" w:rsidR="008D0BF4" w:rsidRDefault="008D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5424" w14:textId="38F10433" w:rsidR="002037F3" w:rsidRDefault="002037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3AF105" wp14:editId="16A07F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9C3CA" w14:textId="3C68DACC" w:rsidR="002037F3" w:rsidRPr="002037F3" w:rsidRDefault="002037F3" w:rsidP="002037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37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AF1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9C9C3CA" w14:textId="3C68DACC" w:rsidR="002037F3" w:rsidRPr="002037F3" w:rsidRDefault="002037F3" w:rsidP="002037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37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C143" w14:textId="77777777" w:rsidR="00F47D02" w:rsidRPr="00F47D02" w:rsidRDefault="00F47D02" w:rsidP="002D0C70">
    <w:pPr>
      <w:spacing w:before="0" w:after="0"/>
      <w:ind w:right="-212"/>
      <w:rPr>
        <w:rFonts w:ascii="Public Sans (NSW)" w:hAnsi="Public Sans (NSW)"/>
        <w:sz w:val="14"/>
        <w:szCs w:val="20"/>
      </w:rPr>
    </w:pPr>
    <w:r w:rsidRPr="00F47D0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36064" behindDoc="0" locked="0" layoutInCell="1" allowOverlap="1" wp14:anchorId="6D7ED9B7" wp14:editId="7B701638">
              <wp:simplePos x="0" y="0"/>
              <wp:positionH relativeFrom="column">
                <wp:posOffset>4664710</wp:posOffset>
              </wp:positionH>
              <wp:positionV relativeFrom="paragraph">
                <wp:posOffset>-39756</wp:posOffset>
              </wp:positionV>
              <wp:extent cx="770890" cy="443865"/>
              <wp:effectExtent l="0" t="0" r="10160" b="1714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34DEC" w14:textId="77777777" w:rsidR="00F47D02" w:rsidRPr="0088396E" w:rsidRDefault="00F47D02" w:rsidP="00F2377E">
                          <w:pPr>
                            <w:ind w:left="284" w:right="-204"/>
                            <w:rPr>
                              <w:rFonts w:ascii="Public Sans (NSW)" w:eastAsia="Calibri" w:hAnsi="Public Sans (NSW)"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88396E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7ED9B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367.3pt;margin-top:-3.15pt;width:60.7pt;height:34.95pt;z-index:2517360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" filled="f" stroked="f">
              <v:textbox style="mso-fit-shape-to-text:t" inset="0,0,0,0">
                <w:txbxContent>
                  <w:p w14:paraId="3E534DEC" w14:textId="77777777" w:rsidR="00F47D02" w:rsidRPr="0088396E" w:rsidRDefault="00F47D02" w:rsidP="00F2377E">
                    <w:pPr>
                      <w:ind w:left="284" w:right="-204"/>
                      <w:rPr>
                        <w:rFonts w:ascii="Public Sans (NSW)" w:eastAsia="Calibri" w:hAnsi="Public Sans (NSW)" w:cs="Calibri"/>
                        <w:color w:val="000000"/>
                        <w:sz w:val="18"/>
                        <w:szCs w:val="20"/>
                      </w:rPr>
                    </w:pPr>
                    <w:r w:rsidRPr="0088396E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BDDDBD" w14:textId="77777777" w:rsidR="00F47D02" w:rsidRPr="00F47D02" w:rsidRDefault="00F47D02" w:rsidP="002D0C70">
    <w:pPr>
      <w:spacing w:before="0" w:after="0"/>
      <w:ind w:right="-212"/>
      <w:rPr>
        <w:rFonts w:ascii="Public Sans (NSW)" w:hAnsi="Public Sans (NSW)"/>
        <w:sz w:val="14"/>
        <w:szCs w:val="20"/>
      </w:rPr>
    </w:pPr>
  </w:p>
  <w:p w14:paraId="58F0708D" w14:textId="0F8AA100" w:rsidR="00F47D02" w:rsidRPr="00F47D02" w:rsidRDefault="00F47D02" w:rsidP="002D0C70">
    <w:pPr>
      <w:pBdr>
        <w:top w:val="single" w:sz="4" w:space="1" w:color="auto"/>
      </w:pBdr>
      <w:tabs>
        <w:tab w:val="right" w:pos="15902"/>
      </w:tabs>
      <w:spacing w:before="0" w:after="0"/>
      <w:ind w:right="-212"/>
      <w:rPr>
        <w:rFonts w:ascii="Public Sans (NSW)" w:hAnsi="Public Sans (NSW)" w:cs="Arial"/>
        <w:sz w:val="14"/>
        <w:szCs w:val="20"/>
      </w:rPr>
    </w:pPr>
    <w:r w:rsidRPr="00F47D02">
      <w:rPr>
        <w:rFonts w:ascii="Public Sans (NSW)" w:hAnsi="Public Sans (NSW)" w:cs="Arial"/>
        <w:sz w:val="14"/>
        <w:szCs w:val="20"/>
      </w:rPr>
      <w:t>© Sydney Trains</w:t>
    </w:r>
    <w:r w:rsidR="002D0C70">
      <w:rPr>
        <w:rFonts w:ascii="Public Sans (NSW)" w:hAnsi="Public Sans (NSW)" w:cs="Arial"/>
        <w:sz w:val="14"/>
        <w:szCs w:val="20"/>
      </w:rPr>
      <w:tab/>
    </w:r>
    <w:r w:rsidRPr="00F47D02">
      <w:rPr>
        <w:rFonts w:ascii="Public Sans (NSW)" w:hAnsi="Public Sans (NSW)" w:cs="Arial"/>
        <w:sz w:val="14"/>
        <w:szCs w:val="20"/>
      </w:rPr>
      <w:t xml:space="preserve">Page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PAGE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 w:rsidRPr="00F47D02">
      <w:rPr>
        <w:rFonts w:ascii="Public Sans (NSW)" w:hAnsi="Public Sans (NSW)" w:cs="Arial"/>
        <w:sz w:val="14"/>
        <w:szCs w:val="20"/>
      </w:rPr>
      <w:t>1</w:t>
    </w:r>
    <w:r w:rsidRPr="00F47D02">
      <w:rPr>
        <w:rFonts w:ascii="Public Sans (NSW)" w:hAnsi="Public Sans (NSW)" w:cs="Arial"/>
        <w:sz w:val="14"/>
        <w:szCs w:val="20"/>
      </w:rPr>
      <w:fldChar w:fldCharType="end"/>
    </w:r>
    <w:r w:rsidRPr="00F47D02">
      <w:rPr>
        <w:rFonts w:ascii="Public Sans (NSW)" w:hAnsi="Public Sans (NSW)" w:cs="Arial"/>
        <w:sz w:val="14"/>
        <w:szCs w:val="20"/>
      </w:rPr>
      <w:t xml:space="preserve"> of </w:t>
    </w:r>
    <w:r w:rsidRPr="00F47D02">
      <w:rPr>
        <w:rFonts w:ascii="Public Sans (NSW)" w:hAnsi="Public Sans (NSW)" w:cs="Arial"/>
        <w:sz w:val="14"/>
        <w:szCs w:val="20"/>
      </w:rPr>
      <w:fldChar w:fldCharType="begin"/>
    </w:r>
    <w:r w:rsidRPr="00F47D02">
      <w:rPr>
        <w:rFonts w:ascii="Public Sans (NSW)" w:hAnsi="Public Sans (NSW)" w:cs="Arial"/>
        <w:sz w:val="14"/>
        <w:szCs w:val="20"/>
      </w:rPr>
      <w:instrText xml:space="preserve"> NUMPAGES </w:instrText>
    </w:r>
    <w:r w:rsidRPr="00F47D02">
      <w:rPr>
        <w:rFonts w:ascii="Public Sans (NSW)" w:hAnsi="Public Sans (NSW)" w:cs="Arial"/>
        <w:sz w:val="14"/>
        <w:szCs w:val="20"/>
      </w:rPr>
      <w:fldChar w:fldCharType="separate"/>
    </w:r>
    <w:r w:rsidRPr="00F47D02">
      <w:rPr>
        <w:rFonts w:ascii="Public Sans (NSW)" w:hAnsi="Public Sans (NSW)" w:cs="Arial"/>
        <w:sz w:val="14"/>
        <w:szCs w:val="20"/>
      </w:rPr>
      <w:t>1</w:t>
    </w:r>
    <w:r w:rsidRPr="00F47D02">
      <w:rPr>
        <w:rFonts w:ascii="Public Sans (NSW)" w:hAnsi="Public Sans (NSW)" w:cs="Arial"/>
        <w:sz w:val="14"/>
        <w:szCs w:val="20"/>
      </w:rPr>
      <w:fldChar w:fldCharType="end"/>
    </w:r>
  </w:p>
  <w:p w14:paraId="1B1AC9B6" w14:textId="08BD0277" w:rsidR="00F47D02" w:rsidRPr="00F47D02" w:rsidRDefault="00F47D02" w:rsidP="00F47D02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32AA0FE2" w14:textId="5C8DF00A" w:rsidR="0082618D" w:rsidRPr="0088396E" w:rsidRDefault="00F47D02" w:rsidP="002D0C70">
    <w:pPr>
      <w:tabs>
        <w:tab w:val="right" w:pos="15888"/>
      </w:tabs>
      <w:spacing w:before="0" w:after="0"/>
      <w:ind w:right="-198"/>
      <w:rPr>
        <w:rFonts w:ascii="Public Sans (NSW)" w:hAnsi="Public Sans (NSW)" w:cs="Arial"/>
        <w:color w:val="000000" w:themeColor="text1"/>
        <w:sz w:val="14"/>
        <w:szCs w:val="20"/>
      </w:rPr>
    </w:pPr>
    <w:r w:rsidRPr="00F47D0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F47D0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4 December 2023</w:t>
    </w:r>
    <w:r w:rsidR="002D0C70">
      <w:rPr>
        <w:rFonts w:ascii="Public Sans (NSW)" w:hAnsi="Public Sans (NSW)"/>
        <w:sz w:val="14"/>
        <w:szCs w:val="20"/>
      </w:rPr>
      <w:tab/>
    </w:r>
    <w:r w:rsidRPr="00F47D0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185" w14:textId="35A674A0" w:rsidR="002037F3" w:rsidRDefault="002037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D4E096" wp14:editId="2EC611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24C3D" w14:textId="69538518" w:rsidR="002037F3" w:rsidRPr="002037F3" w:rsidRDefault="002037F3" w:rsidP="002037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37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4E0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A24C3D" w14:textId="69538518" w:rsidR="002037F3" w:rsidRPr="002037F3" w:rsidRDefault="002037F3" w:rsidP="002037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37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C0F2" w14:textId="77777777" w:rsidR="008D0BF4" w:rsidRDefault="008D0BF4">
      <w:r>
        <w:separator/>
      </w:r>
    </w:p>
  </w:footnote>
  <w:footnote w:type="continuationSeparator" w:id="0">
    <w:p w14:paraId="237F2B0E" w14:textId="77777777" w:rsidR="008D0BF4" w:rsidRDefault="008D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807C" w14:textId="77777777" w:rsidR="00F2377E" w:rsidRDefault="00F23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F274" w14:textId="77777777" w:rsidR="00AE3869" w:rsidRPr="00AE3869" w:rsidRDefault="00AE3869" w:rsidP="00AE3869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Sydney Trains</w:t>
    </w:r>
  </w:p>
  <w:p w14:paraId="0D3D0889" w14:textId="26008163" w:rsidR="00AE3869" w:rsidRPr="00AE3869" w:rsidRDefault="00766B87" w:rsidP="00AE3869">
    <w:pPr>
      <w:spacing w:before="0" w:after="0"/>
      <w:rPr>
        <w:rFonts w:ascii="Public Sans (NSW)" w:hAnsi="Public Sans (NSW)"/>
        <w:sz w:val="14"/>
        <w:szCs w:val="20"/>
      </w:rPr>
    </w:pPr>
    <w:r w:rsidRPr="00AE3869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716608" behindDoc="1" locked="0" layoutInCell="1" allowOverlap="1" wp14:anchorId="6D79BC24" wp14:editId="6EC8F807">
          <wp:simplePos x="0" y="0"/>
          <wp:positionH relativeFrom="page">
            <wp:posOffset>10024414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D32AD" w14:textId="2FBDF8DA" w:rsidR="00AE3869" w:rsidRPr="00AE3869" w:rsidRDefault="00AE3869" w:rsidP="00AE3869">
    <w:pPr>
      <w:spacing w:before="0" w:after="0"/>
      <w:rPr>
        <w:rFonts w:ascii="Public Sans (NSW)" w:hAnsi="Public Sans (NSW)"/>
        <w:sz w:val="20"/>
        <w:szCs w:val="20"/>
      </w:rPr>
    </w:pPr>
    <w:r w:rsidRPr="00AE3869">
      <w:rPr>
        <w:rFonts w:ascii="Public Sans (NSW)" w:hAnsi="Public Sans (NSW)"/>
        <w:sz w:val="20"/>
        <w:szCs w:val="20"/>
      </w:rPr>
      <w:t>Engineering System Integrity</w:t>
    </w:r>
  </w:p>
  <w:p w14:paraId="530E1EEB" w14:textId="33CD5D5A" w:rsidR="00AE3869" w:rsidRPr="00AE3869" w:rsidRDefault="00AE3869" w:rsidP="00AE3869">
    <w:pPr>
      <w:spacing w:before="0" w:after="0"/>
      <w:rPr>
        <w:rFonts w:ascii="Public Sans (NSW)" w:hAnsi="Public Sans (NSW)"/>
        <w:b/>
        <w:sz w:val="24"/>
        <w:szCs w:val="20"/>
      </w:rPr>
    </w:pPr>
    <w:r w:rsidRPr="00AE3869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 FM02</w:t>
    </w:r>
  </w:p>
  <w:p w14:paraId="5FC4F1D0" w14:textId="749CDDA0" w:rsidR="00AE3869" w:rsidRPr="00AE3869" w:rsidRDefault="00AE3869" w:rsidP="0088396E">
    <w:pPr>
      <w:pBdr>
        <w:bottom w:val="single" w:sz="4" w:space="1" w:color="auto"/>
      </w:pBdr>
      <w:spacing w:before="0" w:after="0"/>
      <w:ind w:right="-212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Electrician – Inspection and Testing Log Book Sheet</w:t>
    </w:r>
  </w:p>
  <w:p w14:paraId="64A048F2" w14:textId="348141CE" w:rsidR="00E735B7" w:rsidRPr="0088396E" w:rsidRDefault="00E735B7" w:rsidP="0088396E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334E" w14:textId="77777777" w:rsidR="00F2377E" w:rsidRDefault="00F237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162DA"/>
    <w:rsid w:val="000431E8"/>
    <w:rsid w:val="00064F31"/>
    <w:rsid w:val="0006700D"/>
    <w:rsid w:val="00087735"/>
    <w:rsid w:val="000D438A"/>
    <w:rsid w:val="00114AEC"/>
    <w:rsid w:val="0013133C"/>
    <w:rsid w:val="001321DE"/>
    <w:rsid w:val="001364EE"/>
    <w:rsid w:val="0014198E"/>
    <w:rsid w:val="00166176"/>
    <w:rsid w:val="00181DEC"/>
    <w:rsid w:val="001A6EE3"/>
    <w:rsid w:val="001C0829"/>
    <w:rsid w:val="001F0227"/>
    <w:rsid w:val="001F2E96"/>
    <w:rsid w:val="002037F3"/>
    <w:rsid w:val="0024560B"/>
    <w:rsid w:val="00245AFC"/>
    <w:rsid w:val="002560C4"/>
    <w:rsid w:val="002769D9"/>
    <w:rsid w:val="00287EB9"/>
    <w:rsid w:val="002C342F"/>
    <w:rsid w:val="002D0C70"/>
    <w:rsid w:val="00301219"/>
    <w:rsid w:val="0032660D"/>
    <w:rsid w:val="00340C06"/>
    <w:rsid w:val="0034540D"/>
    <w:rsid w:val="00385E84"/>
    <w:rsid w:val="003B3608"/>
    <w:rsid w:val="003D243E"/>
    <w:rsid w:val="003D2933"/>
    <w:rsid w:val="004121BE"/>
    <w:rsid w:val="004223FE"/>
    <w:rsid w:val="00423ABC"/>
    <w:rsid w:val="00433AC5"/>
    <w:rsid w:val="004374FA"/>
    <w:rsid w:val="00444214"/>
    <w:rsid w:val="004554A0"/>
    <w:rsid w:val="00473380"/>
    <w:rsid w:val="00475D31"/>
    <w:rsid w:val="0048221A"/>
    <w:rsid w:val="00495741"/>
    <w:rsid w:val="004A4427"/>
    <w:rsid w:val="004A769F"/>
    <w:rsid w:val="004D1DDD"/>
    <w:rsid w:val="004D35B9"/>
    <w:rsid w:val="00502DF1"/>
    <w:rsid w:val="00502F29"/>
    <w:rsid w:val="005120B7"/>
    <w:rsid w:val="005319AB"/>
    <w:rsid w:val="0058167D"/>
    <w:rsid w:val="0058718D"/>
    <w:rsid w:val="00587613"/>
    <w:rsid w:val="005A1915"/>
    <w:rsid w:val="005A41F3"/>
    <w:rsid w:val="005B0141"/>
    <w:rsid w:val="005D5D41"/>
    <w:rsid w:val="005E35B5"/>
    <w:rsid w:val="00645DD8"/>
    <w:rsid w:val="0065167C"/>
    <w:rsid w:val="006904C4"/>
    <w:rsid w:val="00690F9F"/>
    <w:rsid w:val="006A14CD"/>
    <w:rsid w:val="006B6B59"/>
    <w:rsid w:val="006F3441"/>
    <w:rsid w:val="006F653B"/>
    <w:rsid w:val="00700342"/>
    <w:rsid w:val="00701761"/>
    <w:rsid w:val="00766B87"/>
    <w:rsid w:val="007735A1"/>
    <w:rsid w:val="00782D54"/>
    <w:rsid w:val="007830EA"/>
    <w:rsid w:val="007A204D"/>
    <w:rsid w:val="007A6835"/>
    <w:rsid w:val="007C68EE"/>
    <w:rsid w:val="007D0A45"/>
    <w:rsid w:val="007E5C20"/>
    <w:rsid w:val="007F1CB3"/>
    <w:rsid w:val="00806E16"/>
    <w:rsid w:val="0082618D"/>
    <w:rsid w:val="00850B77"/>
    <w:rsid w:val="00850EDB"/>
    <w:rsid w:val="008515E1"/>
    <w:rsid w:val="00874313"/>
    <w:rsid w:val="00876D53"/>
    <w:rsid w:val="008818FE"/>
    <w:rsid w:val="0088396E"/>
    <w:rsid w:val="008907B5"/>
    <w:rsid w:val="00890B17"/>
    <w:rsid w:val="008D0BF4"/>
    <w:rsid w:val="008D2A59"/>
    <w:rsid w:val="009101B4"/>
    <w:rsid w:val="00920C21"/>
    <w:rsid w:val="00937B36"/>
    <w:rsid w:val="00942EA4"/>
    <w:rsid w:val="00967743"/>
    <w:rsid w:val="009827BF"/>
    <w:rsid w:val="00997C4B"/>
    <w:rsid w:val="009B2509"/>
    <w:rsid w:val="009D75B0"/>
    <w:rsid w:val="00A04FE7"/>
    <w:rsid w:val="00A234F5"/>
    <w:rsid w:val="00A24BAA"/>
    <w:rsid w:val="00A27269"/>
    <w:rsid w:val="00A36BB9"/>
    <w:rsid w:val="00A514F4"/>
    <w:rsid w:val="00A557C5"/>
    <w:rsid w:val="00A56D9F"/>
    <w:rsid w:val="00A63E84"/>
    <w:rsid w:val="00A7252F"/>
    <w:rsid w:val="00A82C9E"/>
    <w:rsid w:val="00A85F60"/>
    <w:rsid w:val="00A95AB9"/>
    <w:rsid w:val="00AC487C"/>
    <w:rsid w:val="00AE15AD"/>
    <w:rsid w:val="00AE3869"/>
    <w:rsid w:val="00B06D5A"/>
    <w:rsid w:val="00B13A48"/>
    <w:rsid w:val="00B62FA9"/>
    <w:rsid w:val="00BA687F"/>
    <w:rsid w:val="00BC42F5"/>
    <w:rsid w:val="00BD5944"/>
    <w:rsid w:val="00C0357A"/>
    <w:rsid w:val="00C13ACE"/>
    <w:rsid w:val="00C147B1"/>
    <w:rsid w:val="00C238EB"/>
    <w:rsid w:val="00C50C7B"/>
    <w:rsid w:val="00C625A5"/>
    <w:rsid w:val="00C62AA6"/>
    <w:rsid w:val="00C63DF1"/>
    <w:rsid w:val="00C67FC3"/>
    <w:rsid w:val="00C80C81"/>
    <w:rsid w:val="00CD3E9D"/>
    <w:rsid w:val="00D064F9"/>
    <w:rsid w:val="00D22492"/>
    <w:rsid w:val="00D317CD"/>
    <w:rsid w:val="00D64250"/>
    <w:rsid w:val="00D87E23"/>
    <w:rsid w:val="00D93A2A"/>
    <w:rsid w:val="00DC624E"/>
    <w:rsid w:val="00DC7953"/>
    <w:rsid w:val="00DD3B79"/>
    <w:rsid w:val="00E06163"/>
    <w:rsid w:val="00E0762D"/>
    <w:rsid w:val="00E4116A"/>
    <w:rsid w:val="00E735B7"/>
    <w:rsid w:val="00E871CC"/>
    <w:rsid w:val="00E922C8"/>
    <w:rsid w:val="00E960CE"/>
    <w:rsid w:val="00ED44F3"/>
    <w:rsid w:val="00EE2C5D"/>
    <w:rsid w:val="00F214F0"/>
    <w:rsid w:val="00F2377E"/>
    <w:rsid w:val="00F27B86"/>
    <w:rsid w:val="00F47D02"/>
    <w:rsid w:val="00F534EF"/>
    <w:rsid w:val="00F6656C"/>
    <w:rsid w:val="00F72F0B"/>
    <w:rsid w:val="00F822D2"/>
    <w:rsid w:val="00F9387A"/>
    <w:rsid w:val="00F93992"/>
    <w:rsid w:val="00FC2968"/>
    <w:rsid w:val="00FD5920"/>
    <w:rsid w:val="00FE1884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533BA"/>
  <w15:docId w15:val="{E2B869CE-4870-453D-B0A0-796A707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4C4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90F9F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6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61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2618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2618D"/>
    <w:rPr>
      <w:sz w:val="24"/>
      <w:szCs w:val="24"/>
      <w:lang w:val="en-AU" w:eastAsia="en-AU" w:bidi="ar-SA"/>
    </w:rPr>
  </w:style>
  <w:style w:type="character" w:styleId="Emphasis">
    <w:name w:val="Emphasis"/>
    <w:qFormat/>
    <w:rsid w:val="00690F9F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690F9F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690F9F"/>
    <w:rPr>
      <w:rFonts w:ascii="Arial" w:hAnsi="Arial"/>
      <w:sz w:val="22"/>
      <w:szCs w:val="24"/>
    </w:rPr>
  </w:style>
  <w:style w:type="character" w:customStyle="1" w:styleId="Bold">
    <w:name w:val="Bold"/>
    <w:qFormat/>
    <w:rsid w:val="00690F9F"/>
    <w:rPr>
      <w:b/>
    </w:rPr>
  </w:style>
  <w:style w:type="character" w:customStyle="1" w:styleId="Heading1Char">
    <w:name w:val="Heading 1 Char"/>
    <w:basedOn w:val="DefaultParagraphFont"/>
    <w:link w:val="Heading1"/>
    <w:rsid w:val="00690F9F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690F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0F9F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1F022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7" ma:contentTypeDescription="Create a new document." ma:contentTypeScope="" ma:versionID="7ced4e59f94c0e5e78116e12ae4a3e82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4fc9517c3af9d7ddac85d4a920266ea8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298F6-081C-496B-BD63-DDD8FDAE7610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2.xml><?xml version="1.0" encoding="utf-8"?>
<ds:datastoreItem xmlns:ds="http://schemas.openxmlformats.org/officeDocument/2006/customXml" ds:itemID="{76ECF051-440C-4E83-BDCE-D289B2086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0C989A-E0B4-4CEA-B099-169D4E691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FE56B-B2D9-4EAB-875A-8A136E1E8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239</Words>
  <Characters>1710</Characters>
  <Application>Microsoft Office Word</Application>
  <DocSecurity>0</DocSecurity>
  <Lines>190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FM02 V1.2 Signal Electrician - Inspection and Testing Log Book Sheet</vt:lpstr>
    </vt:vector>
  </TitlesOfParts>
  <Manager>Romi Vespa</Manager>
  <Company>Sydney Trains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FM02 V1.2 Signal Electrician - Inspection and Testing Log Book Sheet</dc:title>
  <dc:subject/>
  <dc:creator>Clelio De Sousa</dc:creator>
  <cp:keywords>PR S 41416 FM02 V1.2 Signal Electrician - Inspection and Testing Log Book Sheet</cp:keywords>
  <dc:description>PR S 41416 FM02 V1.2_x000d_
Date in Force: 4 December 2023</dc:description>
  <cp:lastModifiedBy>Bahieya Sipos</cp:lastModifiedBy>
  <cp:revision>16</cp:revision>
  <cp:lastPrinted>2015-08-11T00:33:00Z</cp:lastPrinted>
  <dcterms:created xsi:type="dcterms:W3CDTF">2023-12-05T23:50:00Z</dcterms:created>
  <dcterms:modified xsi:type="dcterms:W3CDTF">2023-12-06T02:29:00Z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2023-10-04T01:06:27Z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13da0081-3e7e-4a10-b9c5-d25ea2a9eb4f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  <property fmtid="{D5CDD505-2E9C-101B-9397-08002B2CF9AE}" pid="13" name="MediaServiceImageTags">
    <vt:lpwstr/>
  </property>
</Properties>
</file>