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A077" w14:textId="77777777" w:rsidR="0070335A" w:rsidRPr="006A140E" w:rsidRDefault="0070335A" w:rsidP="00D303FB">
      <w:pPr>
        <w:pStyle w:val="Title"/>
        <w:rPr>
          <w:rFonts w:ascii="Public Sans (NSW)" w:hAnsi="Public Sans (NSW)"/>
          <w:color w:val="002060"/>
        </w:rPr>
      </w:pPr>
      <w:r w:rsidRPr="006A140E">
        <w:rPr>
          <w:rFonts w:ascii="Public Sans (NSW)" w:hAnsi="Public Sans (NSW)"/>
          <w:color w:val="002060"/>
        </w:rPr>
        <w:t>Questions</w:t>
      </w:r>
    </w:p>
    <w:p w14:paraId="070D02A0" w14:textId="77777777" w:rsidR="00301B38" w:rsidRPr="006A140E" w:rsidRDefault="00301B38" w:rsidP="00301B38">
      <w:pPr>
        <w:rPr>
          <w:rFonts w:ascii="Public Sans (NSW)" w:hAnsi="Public Sans (NSW)"/>
        </w:rPr>
      </w:pPr>
    </w:p>
    <w:p w14:paraId="192A5E50" w14:textId="72C64393" w:rsidR="0070335A" w:rsidRPr="006A140E" w:rsidRDefault="0070335A" w:rsidP="00301B38">
      <w:pPr>
        <w:rPr>
          <w:rFonts w:ascii="Public Sans (NSW)" w:hAnsi="Public Sans (NSW)"/>
        </w:rPr>
      </w:pPr>
      <w:r w:rsidRPr="006A140E">
        <w:rPr>
          <w:rFonts w:ascii="Public Sans (NSW)" w:hAnsi="Public Sans (NSW)"/>
        </w:rPr>
        <w:t>The user should go through all questions in order unless directed otherwise. It is recommended that a nominated representative should lead the Sighting Committee through the checklist and ensure that all questions are answered and all committee members’ opinions are captured. The checklist has been designed to complement the expertise of sighting committee members, so full participation is essential.</w:t>
      </w:r>
    </w:p>
    <w:p w14:paraId="0970E0A8" w14:textId="77777777" w:rsidR="00301B38" w:rsidRPr="006A140E" w:rsidRDefault="00301B38" w:rsidP="00301B38">
      <w:pPr>
        <w:rPr>
          <w:rFonts w:ascii="Public Sans (NSW)" w:hAnsi="Public Sans (NSW)"/>
        </w:rPr>
      </w:pPr>
    </w:p>
    <w:p w14:paraId="4A674C58" w14:textId="1E4F5962" w:rsidR="0070335A" w:rsidRPr="006A140E" w:rsidRDefault="0070335A" w:rsidP="00301B38">
      <w:pPr>
        <w:rPr>
          <w:rFonts w:ascii="Public Sans (NSW)" w:hAnsi="Public Sans (NSW)"/>
        </w:rPr>
      </w:pPr>
      <w:r w:rsidRPr="006A140E">
        <w:rPr>
          <w:rFonts w:ascii="Public Sans (NSW)" w:hAnsi="Public Sans (NSW)"/>
        </w:rPr>
        <w:t xml:space="preserve">The order of the questions has been carefully prioritised to ensure that the most important questions relating to driver sighting of the </w:t>
      </w:r>
      <w:r w:rsidR="00AC658C" w:rsidRPr="006A140E">
        <w:rPr>
          <w:rFonts w:ascii="Public Sans (NSW)" w:hAnsi="Public Sans (NSW)"/>
        </w:rPr>
        <w:t>M</w:t>
      </w:r>
      <w:r w:rsidR="00AE3B79">
        <w:rPr>
          <w:rFonts w:ascii="Public Sans (NSW)" w:hAnsi="Public Sans (NSW)"/>
        </w:rPr>
        <w:t>arker</w:t>
      </w:r>
      <w:r w:rsidR="008763D5">
        <w:rPr>
          <w:rFonts w:ascii="Public Sans (NSW)" w:hAnsi="Public Sans (NSW)"/>
        </w:rPr>
        <w:t xml:space="preserve"> </w:t>
      </w:r>
      <w:r w:rsidR="00AC658C" w:rsidRPr="006A140E">
        <w:rPr>
          <w:rFonts w:ascii="Public Sans (NSW)" w:hAnsi="Public Sans (NSW)"/>
        </w:rPr>
        <w:t>B</w:t>
      </w:r>
      <w:r w:rsidR="008763D5">
        <w:rPr>
          <w:rFonts w:ascii="Public Sans (NSW)" w:hAnsi="Public Sans (NSW)"/>
        </w:rPr>
        <w:t>oard (MB)</w:t>
      </w:r>
      <w:r w:rsidRPr="006A140E">
        <w:rPr>
          <w:rFonts w:ascii="Public Sans (NSW)" w:hAnsi="Public Sans (NSW)"/>
        </w:rPr>
        <w:t xml:space="preserve"> are asked first.</w:t>
      </w:r>
    </w:p>
    <w:p w14:paraId="77E8B876" w14:textId="77777777" w:rsidR="00301B38" w:rsidRPr="006A140E" w:rsidRDefault="00301B38" w:rsidP="00301B38">
      <w:pPr>
        <w:rPr>
          <w:rFonts w:ascii="Public Sans (NSW)" w:hAnsi="Public Sans (NSW)"/>
        </w:rPr>
      </w:pPr>
    </w:p>
    <w:p w14:paraId="35F987AB" w14:textId="77777777" w:rsidR="0070335A" w:rsidRPr="006A140E" w:rsidRDefault="0070335A" w:rsidP="00301B38">
      <w:pPr>
        <w:rPr>
          <w:rFonts w:ascii="Public Sans (NSW)" w:hAnsi="Public Sans (NSW)"/>
        </w:rPr>
      </w:pPr>
      <w:r w:rsidRPr="006A140E">
        <w:rPr>
          <w:rFonts w:ascii="Public Sans (NSW)" w:hAnsi="Public Sans (NSW)"/>
        </w:rPr>
        <w:t>The arrows ‘</w:t>
      </w:r>
      <w:r w:rsidRPr="006A140E">
        <w:rPr>
          <w:rFonts w:ascii="Public Sans (NSW)" w:hAnsi="Public Sans (NSW)"/>
        </w:rPr>
        <w:sym w:font="Wingdings" w:char="F0EA"/>
      </w:r>
      <w:r w:rsidRPr="006A140E">
        <w:rPr>
          <w:rFonts w:ascii="Public Sans (NSW)" w:hAnsi="Public Sans (NSW)"/>
        </w:rPr>
        <w:t>’ or ‘</w:t>
      </w:r>
      <w:r w:rsidRPr="006A140E">
        <w:rPr>
          <w:rFonts w:ascii="Public Sans (NSW)" w:hAnsi="Public Sans (NSW)"/>
        </w:rPr>
        <w:sym w:font="Wingdings" w:char="F0E8"/>
      </w:r>
      <w:r w:rsidRPr="006A140E">
        <w:rPr>
          <w:rFonts w:ascii="Public Sans (NSW)" w:hAnsi="Public Sans (NSW)"/>
        </w:rPr>
        <w:t>’ direct the user to the next question or the associated mitigation(s) as described in the Action column.</w:t>
      </w:r>
    </w:p>
    <w:p w14:paraId="40D68E40" w14:textId="77777777" w:rsidR="00301B38" w:rsidRPr="006A140E" w:rsidRDefault="00301B38" w:rsidP="00301B38">
      <w:pPr>
        <w:rPr>
          <w:rFonts w:ascii="Public Sans (NSW)" w:hAnsi="Public Sans (NSW)"/>
        </w:rPr>
      </w:pPr>
    </w:p>
    <w:p w14:paraId="021C1302" w14:textId="77777777" w:rsidR="0070335A" w:rsidRPr="006A140E" w:rsidRDefault="0070335A" w:rsidP="00411DE6">
      <w:pPr>
        <w:pStyle w:val="Title"/>
        <w:rPr>
          <w:rFonts w:ascii="Public Sans (NSW)" w:hAnsi="Public Sans (NSW)"/>
          <w:color w:val="002060"/>
        </w:rPr>
      </w:pPr>
      <w:r w:rsidRPr="006A140E">
        <w:rPr>
          <w:rFonts w:ascii="Public Sans (NSW)" w:hAnsi="Public Sans (NSW)"/>
          <w:color w:val="002060"/>
        </w:rPr>
        <w:t>Mitigations</w:t>
      </w:r>
    </w:p>
    <w:p w14:paraId="0A11DA78" w14:textId="77777777" w:rsidR="00301B38" w:rsidRPr="006A140E" w:rsidRDefault="00301B38" w:rsidP="00301B38">
      <w:pPr>
        <w:rPr>
          <w:rFonts w:ascii="Public Sans (NSW)" w:hAnsi="Public Sans (NSW)"/>
        </w:rPr>
      </w:pPr>
    </w:p>
    <w:p w14:paraId="69F6DD8C" w14:textId="77777777" w:rsidR="0070335A" w:rsidRPr="006A140E" w:rsidRDefault="0070335A" w:rsidP="00301B38">
      <w:pPr>
        <w:rPr>
          <w:rFonts w:ascii="Public Sans (NSW)" w:hAnsi="Public Sans (NSW)"/>
        </w:rPr>
      </w:pPr>
      <w:r w:rsidRPr="006A140E">
        <w:rPr>
          <w:rFonts w:ascii="Public Sans (NSW)" w:hAnsi="Public Sans (NSW)"/>
        </w:rPr>
        <w:t xml:space="preserve">If an answer is selected that directs the user to mitigation, these are described in separate tables (‘A1’, ‘A2’, etc.). </w:t>
      </w:r>
    </w:p>
    <w:p w14:paraId="3E9E3E49" w14:textId="77777777" w:rsidR="00301B38" w:rsidRPr="006A140E" w:rsidRDefault="00301B38" w:rsidP="00301B38">
      <w:pPr>
        <w:rPr>
          <w:rFonts w:ascii="Public Sans (NSW)" w:hAnsi="Public Sans (NSW)"/>
        </w:rPr>
      </w:pPr>
    </w:p>
    <w:p w14:paraId="57C8396E" w14:textId="77777777" w:rsidR="0070335A" w:rsidRPr="006A140E" w:rsidRDefault="0070335A" w:rsidP="00301B38">
      <w:pPr>
        <w:rPr>
          <w:rFonts w:ascii="Public Sans (NSW)" w:hAnsi="Public Sans (NSW)"/>
        </w:rPr>
      </w:pPr>
      <w:r w:rsidRPr="006A140E">
        <w:rPr>
          <w:rFonts w:ascii="Public Sans (NSW)" w:hAnsi="Public Sans (NSW)"/>
        </w:rPr>
        <w:t>The mitigations have been prioritised to support the user in identifying which should be performed first. Therefore it is important to note that: Mitigations must be addressed in the order provided.</w:t>
      </w:r>
    </w:p>
    <w:p w14:paraId="375012AB" w14:textId="77777777" w:rsidR="00301B38" w:rsidRPr="006A140E" w:rsidRDefault="00301B38" w:rsidP="00301B38">
      <w:pPr>
        <w:rPr>
          <w:rFonts w:ascii="Public Sans (NSW)" w:hAnsi="Public Sans (NSW)"/>
        </w:rPr>
      </w:pPr>
    </w:p>
    <w:p w14:paraId="15E8FE91" w14:textId="77777777" w:rsidR="0070335A" w:rsidRPr="006A140E" w:rsidRDefault="0070335A" w:rsidP="00301B38">
      <w:pPr>
        <w:rPr>
          <w:rFonts w:ascii="Public Sans (NSW)" w:hAnsi="Public Sans (NSW)"/>
        </w:rPr>
      </w:pPr>
      <w:r w:rsidRPr="006A140E">
        <w:rPr>
          <w:rFonts w:ascii="Public Sans (NSW)" w:hAnsi="Public Sans (NSW)"/>
        </w:rPr>
        <w:t>The form should be used to record all mitigation measures that are implemented and any decisions made regarding the type of mitigation to implement.</w:t>
      </w:r>
    </w:p>
    <w:p w14:paraId="267ACF5A" w14:textId="77777777" w:rsidR="0070335A" w:rsidRPr="006A140E" w:rsidRDefault="0070335A" w:rsidP="00301B38">
      <w:pPr>
        <w:rPr>
          <w:rFonts w:ascii="Public Sans (NSW)" w:hAnsi="Public Sans (NSW)"/>
        </w:rPr>
      </w:pPr>
    </w:p>
    <w:p w14:paraId="50717EE5" w14:textId="77777777" w:rsidR="00301B38" w:rsidRPr="006A140E" w:rsidRDefault="00301B38" w:rsidP="00301B38">
      <w:pPr>
        <w:rPr>
          <w:rFonts w:ascii="Public Sans (NSW)" w:hAnsi="Public Sans (NSW)"/>
        </w:rPr>
      </w:pPr>
    </w:p>
    <w:tbl>
      <w:tblPr>
        <w:tblStyle w:val="TableGrid"/>
        <w:tblW w:w="9889" w:type="dxa"/>
        <w:tblLayout w:type="fixed"/>
        <w:tblLook w:val="01E0" w:firstRow="1" w:lastRow="1" w:firstColumn="1" w:lastColumn="1" w:noHBand="0" w:noVBand="0"/>
      </w:tblPr>
      <w:tblGrid>
        <w:gridCol w:w="959"/>
        <w:gridCol w:w="3969"/>
        <w:gridCol w:w="1843"/>
        <w:gridCol w:w="3118"/>
      </w:tblGrid>
      <w:tr w:rsidR="0070335A" w:rsidRPr="006A140E" w14:paraId="52E387DD" w14:textId="77777777" w:rsidTr="00411DE6">
        <w:tc>
          <w:tcPr>
            <w:tcW w:w="959" w:type="dxa"/>
            <w:shd w:val="clear" w:color="auto" w:fill="D9D9D9" w:themeFill="background1" w:themeFillShade="D9"/>
            <w:vAlign w:val="bottom"/>
          </w:tcPr>
          <w:p w14:paraId="2D1DF0CF" w14:textId="77777777" w:rsidR="0070335A" w:rsidRPr="006A140E" w:rsidRDefault="0070335A" w:rsidP="00411DE6">
            <w:pPr>
              <w:rPr>
                <w:rStyle w:val="E-bold"/>
                <w:rFonts w:ascii="Public Sans (NSW)" w:hAnsi="Public Sans (NSW)"/>
              </w:rPr>
            </w:pPr>
            <w:r w:rsidRPr="006A140E">
              <w:rPr>
                <w:rStyle w:val="E-bold"/>
                <w:rFonts w:ascii="Public Sans (NSW)" w:hAnsi="Public Sans (NSW)"/>
              </w:rPr>
              <w:t>Date:</w:t>
            </w:r>
          </w:p>
        </w:tc>
        <w:tc>
          <w:tcPr>
            <w:tcW w:w="3969" w:type="dxa"/>
          </w:tcPr>
          <w:p w14:paraId="70ABF1F7" w14:textId="77777777" w:rsidR="0070335A" w:rsidRPr="006A140E" w:rsidRDefault="0070335A" w:rsidP="00411DE6">
            <w:pPr>
              <w:rPr>
                <w:rFonts w:ascii="Public Sans (NSW)" w:hAnsi="Public Sans (NSW)"/>
              </w:rPr>
            </w:pPr>
          </w:p>
        </w:tc>
        <w:tc>
          <w:tcPr>
            <w:tcW w:w="1843" w:type="dxa"/>
            <w:shd w:val="clear" w:color="auto" w:fill="D9D9D9" w:themeFill="background1" w:themeFillShade="D9"/>
            <w:vAlign w:val="bottom"/>
          </w:tcPr>
          <w:p w14:paraId="0F6E767D" w14:textId="2CB4FE6A" w:rsidR="0070335A" w:rsidRPr="006A140E" w:rsidRDefault="00AC658C" w:rsidP="00411DE6">
            <w:pPr>
              <w:rPr>
                <w:rStyle w:val="E-bold"/>
                <w:rFonts w:ascii="Public Sans (NSW)" w:hAnsi="Public Sans (NSW)"/>
              </w:rPr>
            </w:pPr>
            <w:r w:rsidRPr="006A140E">
              <w:rPr>
                <w:rStyle w:val="E-bold"/>
                <w:rFonts w:ascii="Public Sans (NSW)" w:hAnsi="Public Sans (NSW)"/>
              </w:rPr>
              <w:t>MB</w:t>
            </w:r>
            <w:r w:rsidR="00301B38" w:rsidRPr="006A140E">
              <w:rPr>
                <w:rStyle w:val="E-bold"/>
                <w:rFonts w:ascii="Public Sans (NSW)" w:hAnsi="Public Sans (NSW)"/>
              </w:rPr>
              <w:t xml:space="preserve"> number:</w:t>
            </w:r>
          </w:p>
        </w:tc>
        <w:tc>
          <w:tcPr>
            <w:tcW w:w="3118" w:type="dxa"/>
          </w:tcPr>
          <w:p w14:paraId="1BC4404D" w14:textId="77777777" w:rsidR="0070335A" w:rsidRPr="006A140E" w:rsidRDefault="0070335A" w:rsidP="00411DE6">
            <w:pPr>
              <w:rPr>
                <w:rFonts w:ascii="Public Sans (NSW)" w:hAnsi="Public Sans (NSW)"/>
              </w:rPr>
            </w:pPr>
          </w:p>
        </w:tc>
      </w:tr>
      <w:tr w:rsidR="00301B38" w:rsidRPr="006A140E" w14:paraId="1CBBEEE1" w14:textId="77777777" w:rsidTr="00411DE6">
        <w:tc>
          <w:tcPr>
            <w:tcW w:w="4928" w:type="dxa"/>
            <w:gridSpan w:val="2"/>
            <w:shd w:val="clear" w:color="auto" w:fill="D9D9D9" w:themeFill="background1" w:themeFillShade="D9"/>
            <w:vAlign w:val="bottom"/>
          </w:tcPr>
          <w:p w14:paraId="7DE00478" w14:textId="77777777" w:rsidR="00301B38" w:rsidRPr="006A140E" w:rsidDel="00301B38" w:rsidRDefault="00301B38" w:rsidP="00411DE6">
            <w:pPr>
              <w:rPr>
                <w:rStyle w:val="E-bold"/>
                <w:rFonts w:ascii="Public Sans (NSW)" w:hAnsi="Public Sans (NSW)"/>
              </w:rPr>
            </w:pPr>
            <w:r w:rsidRPr="006A140E">
              <w:rPr>
                <w:rStyle w:val="E-bold"/>
                <w:rFonts w:ascii="Public Sans (NSW)" w:hAnsi="Public Sans (NSW)"/>
              </w:rPr>
              <w:t>Design location:</w:t>
            </w:r>
          </w:p>
        </w:tc>
        <w:tc>
          <w:tcPr>
            <w:tcW w:w="4961" w:type="dxa"/>
            <w:gridSpan w:val="2"/>
            <w:shd w:val="clear" w:color="auto" w:fill="D9D9D9" w:themeFill="background1" w:themeFillShade="D9"/>
            <w:vAlign w:val="bottom"/>
          </w:tcPr>
          <w:p w14:paraId="161871F9" w14:textId="77777777" w:rsidR="00301B38" w:rsidRPr="006A140E" w:rsidRDefault="00301B38" w:rsidP="00411DE6">
            <w:pPr>
              <w:rPr>
                <w:rStyle w:val="E-bold"/>
                <w:rFonts w:ascii="Public Sans (NSW)" w:hAnsi="Public Sans (NSW)"/>
              </w:rPr>
            </w:pPr>
            <w:r w:rsidRPr="006A140E">
              <w:rPr>
                <w:rStyle w:val="E-bold"/>
                <w:rFonts w:ascii="Public Sans (NSW)" w:hAnsi="Public Sans (NSW)"/>
              </w:rPr>
              <w:t>Actual location:</w:t>
            </w:r>
          </w:p>
          <w:p w14:paraId="42D91308" w14:textId="77777777" w:rsidR="00301B38" w:rsidRPr="006A140E" w:rsidRDefault="00301B38" w:rsidP="00411DE6">
            <w:pPr>
              <w:rPr>
                <w:rFonts w:ascii="Public Sans (NSW)" w:hAnsi="Public Sans (NSW)"/>
                <w:sz w:val="16"/>
                <w:szCs w:val="16"/>
              </w:rPr>
            </w:pPr>
            <w:r w:rsidRPr="006A140E">
              <w:rPr>
                <w:rStyle w:val="E-bold"/>
                <w:rFonts w:ascii="Public Sans (NSW)" w:hAnsi="Public Sans (NSW)"/>
                <w:b w:val="0"/>
                <w:sz w:val="16"/>
                <w:szCs w:val="16"/>
              </w:rPr>
              <w:t>(if different from design location)</w:t>
            </w:r>
          </w:p>
        </w:tc>
      </w:tr>
      <w:tr w:rsidR="00301B38" w:rsidRPr="006A140E" w14:paraId="4052D927" w14:textId="77777777" w:rsidTr="00301B38">
        <w:tc>
          <w:tcPr>
            <w:tcW w:w="4928" w:type="dxa"/>
            <w:gridSpan w:val="2"/>
          </w:tcPr>
          <w:p w14:paraId="70C7E076" w14:textId="77777777" w:rsidR="00301B38" w:rsidRPr="006A140E" w:rsidDel="00301B38" w:rsidRDefault="00301B38" w:rsidP="00301B38">
            <w:pPr>
              <w:rPr>
                <w:rFonts w:ascii="Public Sans (NSW)" w:hAnsi="Public Sans (NSW)"/>
              </w:rPr>
            </w:pPr>
          </w:p>
        </w:tc>
        <w:tc>
          <w:tcPr>
            <w:tcW w:w="4961" w:type="dxa"/>
            <w:gridSpan w:val="2"/>
          </w:tcPr>
          <w:p w14:paraId="3EFB0DF2" w14:textId="77777777" w:rsidR="00301B38" w:rsidRPr="006A140E" w:rsidRDefault="00301B38" w:rsidP="00301B38">
            <w:pPr>
              <w:rPr>
                <w:rFonts w:ascii="Public Sans (NSW)" w:hAnsi="Public Sans (NSW)"/>
              </w:rPr>
            </w:pPr>
          </w:p>
        </w:tc>
      </w:tr>
      <w:tr w:rsidR="00301B38" w:rsidRPr="006A140E" w14:paraId="44B8DEB0" w14:textId="77777777" w:rsidTr="00411DE6">
        <w:tc>
          <w:tcPr>
            <w:tcW w:w="4928" w:type="dxa"/>
            <w:gridSpan w:val="2"/>
            <w:shd w:val="clear" w:color="auto" w:fill="D9D9D9" w:themeFill="background1" w:themeFillShade="D9"/>
            <w:vAlign w:val="bottom"/>
          </w:tcPr>
          <w:p w14:paraId="456177A6" w14:textId="77777777" w:rsidR="00301B38" w:rsidRPr="006A140E" w:rsidRDefault="00301B38" w:rsidP="00411DE6">
            <w:pPr>
              <w:rPr>
                <w:rStyle w:val="E-bold"/>
                <w:rFonts w:ascii="Public Sans (NSW)" w:hAnsi="Public Sans (NSW)"/>
              </w:rPr>
            </w:pPr>
            <w:r w:rsidRPr="006A140E">
              <w:rPr>
                <w:rStyle w:val="E-bold"/>
                <w:rFonts w:ascii="Public Sans (NSW)" w:hAnsi="Public Sans (NSW)"/>
              </w:rPr>
              <w:t>Reason for Sighting:</w:t>
            </w:r>
          </w:p>
          <w:p w14:paraId="4737E3E9" w14:textId="72E60F95" w:rsidR="00301B38" w:rsidRPr="006A140E" w:rsidDel="00301B38" w:rsidRDefault="00301B38" w:rsidP="00411DE6">
            <w:pPr>
              <w:rPr>
                <w:rStyle w:val="E-bold"/>
                <w:rFonts w:ascii="Public Sans (NSW)" w:hAnsi="Public Sans (NSW)"/>
                <w:sz w:val="16"/>
                <w:szCs w:val="16"/>
              </w:rPr>
            </w:pPr>
            <w:r w:rsidRPr="006A140E">
              <w:rPr>
                <w:rStyle w:val="E-bold"/>
                <w:rFonts w:ascii="Public Sans (NSW)" w:hAnsi="Public Sans (NSW)"/>
                <w:b w:val="0"/>
                <w:sz w:val="16"/>
                <w:szCs w:val="16"/>
              </w:rPr>
              <w:t xml:space="preserve">(new </w:t>
            </w:r>
            <w:r w:rsidR="005F3A88" w:rsidRPr="006A140E">
              <w:rPr>
                <w:rStyle w:val="E-bold"/>
                <w:rFonts w:ascii="Public Sans (NSW)" w:hAnsi="Public Sans (NSW)"/>
                <w:b w:val="0"/>
                <w:sz w:val="16"/>
                <w:szCs w:val="16"/>
              </w:rPr>
              <w:t>MB</w:t>
            </w:r>
            <w:r w:rsidRPr="006A140E">
              <w:rPr>
                <w:rStyle w:val="E-bold"/>
                <w:rFonts w:ascii="Public Sans (NSW)" w:hAnsi="Public Sans (NSW)"/>
                <w:b w:val="0"/>
                <w:sz w:val="16"/>
                <w:szCs w:val="16"/>
              </w:rPr>
              <w:t xml:space="preserve">, </w:t>
            </w:r>
            <w:r w:rsidR="005F3A88" w:rsidRPr="006A140E">
              <w:rPr>
                <w:rStyle w:val="E-bold"/>
                <w:rFonts w:ascii="Public Sans (NSW)" w:hAnsi="Public Sans (NSW)"/>
                <w:b w:val="0"/>
                <w:sz w:val="16"/>
                <w:szCs w:val="16"/>
              </w:rPr>
              <w:t>relocation</w:t>
            </w:r>
            <w:r w:rsidRPr="006A140E">
              <w:rPr>
                <w:rStyle w:val="E-bold"/>
                <w:rFonts w:ascii="Public Sans (NSW)" w:hAnsi="Public Sans (NSW)"/>
                <w:b w:val="0"/>
                <w:sz w:val="16"/>
                <w:szCs w:val="16"/>
              </w:rPr>
              <w:t>, etc.)</w:t>
            </w:r>
          </w:p>
        </w:tc>
        <w:tc>
          <w:tcPr>
            <w:tcW w:w="4961" w:type="dxa"/>
            <w:gridSpan w:val="2"/>
            <w:shd w:val="clear" w:color="auto" w:fill="D9D9D9" w:themeFill="background1" w:themeFillShade="D9"/>
            <w:vAlign w:val="bottom"/>
          </w:tcPr>
          <w:p w14:paraId="462F3BDC" w14:textId="77777777" w:rsidR="00301B38" w:rsidRPr="006A140E" w:rsidRDefault="00301B38" w:rsidP="00411DE6">
            <w:pPr>
              <w:rPr>
                <w:rStyle w:val="E-bold"/>
                <w:rFonts w:ascii="Public Sans (NSW)" w:hAnsi="Public Sans (NSW)"/>
              </w:rPr>
            </w:pPr>
            <w:r w:rsidRPr="006A140E">
              <w:rPr>
                <w:rStyle w:val="E-bold"/>
                <w:rFonts w:ascii="Public Sans (NSW)" w:hAnsi="Public Sans (NSW)"/>
              </w:rPr>
              <w:t>Track details:</w:t>
            </w:r>
          </w:p>
          <w:p w14:paraId="1D183513" w14:textId="71E8B210" w:rsidR="00301B38" w:rsidRPr="006A140E" w:rsidRDefault="00301B38" w:rsidP="00411DE6">
            <w:pPr>
              <w:rPr>
                <w:rStyle w:val="E-bold"/>
                <w:rFonts w:ascii="Public Sans (NSW)" w:hAnsi="Public Sans (NSW)"/>
                <w:b w:val="0"/>
                <w:sz w:val="16"/>
                <w:szCs w:val="16"/>
              </w:rPr>
            </w:pPr>
            <w:r w:rsidRPr="006A140E">
              <w:rPr>
                <w:rStyle w:val="E-bold"/>
                <w:rFonts w:ascii="Public Sans (NSW)" w:hAnsi="Public Sans (NSW)"/>
                <w:b w:val="0"/>
                <w:sz w:val="16"/>
                <w:szCs w:val="16"/>
              </w:rPr>
              <w:t>e.g. Single, Multiple or Bi</w:t>
            </w:r>
            <w:r w:rsidRPr="006A140E">
              <w:rPr>
                <w:rStyle w:val="E-bold"/>
                <w:rFonts w:ascii="Public Sans (NSW)" w:hAnsi="Public Sans (NSW)"/>
                <w:b w:val="0"/>
                <w:sz w:val="16"/>
                <w:szCs w:val="16"/>
              </w:rPr>
              <w:noBreakHyphen/>
              <w:t>directional lines</w:t>
            </w:r>
          </w:p>
        </w:tc>
      </w:tr>
      <w:tr w:rsidR="00301B38" w:rsidRPr="006A140E" w14:paraId="5B0C6556" w14:textId="77777777" w:rsidTr="00301B38">
        <w:tc>
          <w:tcPr>
            <w:tcW w:w="4928" w:type="dxa"/>
            <w:gridSpan w:val="2"/>
          </w:tcPr>
          <w:p w14:paraId="0343D60A" w14:textId="77777777" w:rsidR="00301B38" w:rsidRPr="006A140E" w:rsidDel="00301B38" w:rsidRDefault="00301B38" w:rsidP="00301B38">
            <w:pPr>
              <w:rPr>
                <w:rFonts w:ascii="Public Sans (NSW)" w:hAnsi="Public Sans (NSW)"/>
              </w:rPr>
            </w:pPr>
          </w:p>
        </w:tc>
        <w:tc>
          <w:tcPr>
            <w:tcW w:w="4961" w:type="dxa"/>
            <w:gridSpan w:val="2"/>
          </w:tcPr>
          <w:p w14:paraId="5C76F7C7" w14:textId="77777777" w:rsidR="00301B38" w:rsidRPr="006A140E" w:rsidRDefault="00301B38" w:rsidP="00301B38">
            <w:pPr>
              <w:rPr>
                <w:rFonts w:ascii="Public Sans (NSW)" w:hAnsi="Public Sans (NSW)"/>
              </w:rPr>
            </w:pPr>
          </w:p>
        </w:tc>
      </w:tr>
      <w:tr w:rsidR="00D303FB" w:rsidRPr="006A140E" w14:paraId="43EC2B7E" w14:textId="77777777" w:rsidTr="00411DE6">
        <w:tc>
          <w:tcPr>
            <w:tcW w:w="9889" w:type="dxa"/>
            <w:gridSpan w:val="4"/>
            <w:shd w:val="clear" w:color="auto" w:fill="D9D9D9" w:themeFill="background1" w:themeFillShade="D9"/>
            <w:vAlign w:val="bottom"/>
          </w:tcPr>
          <w:p w14:paraId="05986F22" w14:textId="77777777" w:rsidR="00D303FB" w:rsidRPr="006A140E" w:rsidRDefault="00D303FB" w:rsidP="00411DE6">
            <w:pPr>
              <w:rPr>
                <w:rStyle w:val="E-bold"/>
                <w:rFonts w:ascii="Public Sans (NSW)" w:hAnsi="Public Sans (NSW)"/>
              </w:rPr>
            </w:pPr>
            <w:r w:rsidRPr="006A140E">
              <w:rPr>
                <w:rStyle w:val="E-bold"/>
                <w:rFonts w:ascii="Public Sans (NSW)" w:hAnsi="Public Sans (NSW)"/>
              </w:rPr>
              <w:t>Additional comments:</w:t>
            </w:r>
          </w:p>
        </w:tc>
      </w:tr>
      <w:tr w:rsidR="00D303FB" w:rsidRPr="006A140E" w14:paraId="6DA32CD9" w14:textId="77777777" w:rsidTr="00411DE6">
        <w:trPr>
          <w:trHeight w:val="2827"/>
        </w:trPr>
        <w:tc>
          <w:tcPr>
            <w:tcW w:w="9889" w:type="dxa"/>
            <w:gridSpan w:val="4"/>
          </w:tcPr>
          <w:p w14:paraId="564D46D5" w14:textId="77777777" w:rsidR="00D303FB" w:rsidRPr="006A140E" w:rsidRDefault="00D303FB" w:rsidP="00301B38">
            <w:pPr>
              <w:rPr>
                <w:rFonts w:ascii="Public Sans (NSW)" w:hAnsi="Public Sans (NSW)"/>
              </w:rPr>
            </w:pPr>
          </w:p>
        </w:tc>
      </w:tr>
    </w:tbl>
    <w:p w14:paraId="27FC6803" w14:textId="77777777" w:rsidR="0070335A" w:rsidRPr="0070335A" w:rsidRDefault="0070335A" w:rsidP="00411DE6"/>
    <w:p w14:paraId="192EF337" w14:textId="77777777" w:rsidR="0070335A" w:rsidRPr="0070335A" w:rsidRDefault="0070335A" w:rsidP="00411DE6">
      <w:r w:rsidRPr="0070335A">
        <w:br w:type="page"/>
      </w:r>
    </w:p>
    <w:p w14:paraId="39353A55" w14:textId="77777777" w:rsidR="00C41B81" w:rsidRPr="006A140E" w:rsidRDefault="00C41B81" w:rsidP="00411DE6">
      <w:pPr>
        <w:pStyle w:val="Title"/>
        <w:rPr>
          <w:rFonts w:ascii="Public Sans (NSW)" w:hAnsi="Public Sans (NSW)"/>
          <w:color w:val="002060"/>
        </w:rPr>
      </w:pPr>
      <w:r w:rsidRPr="006A140E">
        <w:rPr>
          <w:rFonts w:ascii="Public Sans (NSW)" w:hAnsi="Public Sans (NSW)"/>
          <w:color w:val="002060"/>
        </w:rPr>
        <w:lastRenderedPageBreak/>
        <w:t>Section A – Minimum Acceptable Sighting</w:t>
      </w:r>
    </w:p>
    <w:p w14:paraId="4A0B8EF1" w14:textId="77777777" w:rsidR="00C41B81" w:rsidRPr="006A140E" w:rsidRDefault="00C41B81" w:rsidP="00411DE6">
      <w:pPr>
        <w:rPr>
          <w:rFonts w:ascii="Public Sans (NSW)" w:hAnsi="Public Sans (NSW)"/>
          <w:sz w:val="14"/>
          <w:szCs w:val="18"/>
        </w:rPr>
      </w:pPr>
    </w:p>
    <w:tbl>
      <w:tblPr>
        <w:tblStyle w:val="TableGrid"/>
        <w:tblW w:w="9889" w:type="dxa"/>
        <w:tblLayout w:type="fixed"/>
        <w:tblLook w:val="01E0" w:firstRow="1" w:lastRow="1" w:firstColumn="1" w:lastColumn="1" w:noHBand="0" w:noVBand="0"/>
      </w:tblPr>
      <w:tblGrid>
        <w:gridCol w:w="625"/>
        <w:gridCol w:w="6713"/>
        <w:gridCol w:w="992"/>
        <w:gridCol w:w="648"/>
        <w:gridCol w:w="911"/>
      </w:tblGrid>
      <w:tr w:rsidR="00D303FB" w:rsidRPr="006A140E" w14:paraId="15B45F89" w14:textId="77777777" w:rsidTr="00411DE6">
        <w:tc>
          <w:tcPr>
            <w:tcW w:w="7338" w:type="dxa"/>
            <w:gridSpan w:val="2"/>
            <w:shd w:val="clear" w:color="auto" w:fill="D9D9D9" w:themeFill="background1" w:themeFillShade="D9"/>
          </w:tcPr>
          <w:p w14:paraId="38779901" w14:textId="77777777" w:rsidR="00D303FB" w:rsidRPr="006A140E" w:rsidRDefault="00D303FB" w:rsidP="008E0A4B">
            <w:pPr>
              <w:rPr>
                <w:rStyle w:val="E-bold"/>
                <w:rFonts w:ascii="Public Sans (NSW)" w:hAnsi="Public Sans (NSW)"/>
              </w:rPr>
            </w:pPr>
            <w:bookmarkStart w:id="0" w:name="_Toc236821340"/>
            <w:bookmarkStart w:id="1" w:name="_Toc508527881"/>
            <w:r w:rsidRPr="006A140E">
              <w:rPr>
                <w:rStyle w:val="E-bold"/>
                <w:rFonts w:ascii="Public Sans (NSW)" w:hAnsi="Public Sans (NSW)"/>
              </w:rPr>
              <w:t>Minimum Acceptable Sighting</w:t>
            </w:r>
            <w:bookmarkEnd w:id="0"/>
            <w:bookmarkEnd w:id="1"/>
          </w:p>
        </w:tc>
        <w:tc>
          <w:tcPr>
            <w:tcW w:w="992" w:type="dxa"/>
            <w:shd w:val="clear" w:color="auto" w:fill="D9D9D9" w:themeFill="background1" w:themeFillShade="D9"/>
          </w:tcPr>
          <w:p w14:paraId="5F3592F4" w14:textId="77777777" w:rsidR="00D303FB" w:rsidRPr="006A140E" w:rsidRDefault="00D303FB" w:rsidP="008E0A4B">
            <w:pPr>
              <w:jc w:val="center"/>
              <w:rPr>
                <w:rStyle w:val="E-bold"/>
                <w:rFonts w:ascii="Public Sans (NSW)" w:hAnsi="Public Sans (NSW)"/>
              </w:rPr>
            </w:pPr>
            <w:r w:rsidRPr="006A140E">
              <w:rPr>
                <w:rStyle w:val="E-bold"/>
                <w:rFonts w:ascii="Public Sans (NSW)" w:hAnsi="Public Sans (NSW)"/>
              </w:rPr>
              <w:t>No</w:t>
            </w:r>
          </w:p>
        </w:tc>
        <w:tc>
          <w:tcPr>
            <w:tcW w:w="648" w:type="dxa"/>
            <w:shd w:val="clear" w:color="auto" w:fill="D9D9D9" w:themeFill="background1" w:themeFillShade="D9"/>
          </w:tcPr>
          <w:p w14:paraId="25538172" w14:textId="77777777" w:rsidR="00D303FB" w:rsidRPr="006A140E" w:rsidRDefault="00D303FB" w:rsidP="008E0A4B">
            <w:pPr>
              <w:jc w:val="center"/>
              <w:rPr>
                <w:rStyle w:val="E-bold"/>
                <w:rFonts w:ascii="Public Sans (NSW)" w:hAnsi="Public Sans (NSW)"/>
              </w:rPr>
            </w:pPr>
            <w:r w:rsidRPr="006A140E">
              <w:rPr>
                <w:rStyle w:val="E-bold"/>
                <w:rFonts w:ascii="Public Sans (NSW)" w:hAnsi="Public Sans (NSW)"/>
              </w:rPr>
              <w:t>Yes</w:t>
            </w:r>
          </w:p>
        </w:tc>
        <w:tc>
          <w:tcPr>
            <w:tcW w:w="911" w:type="dxa"/>
            <w:shd w:val="clear" w:color="auto" w:fill="D9D9D9" w:themeFill="background1" w:themeFillShade="D9"/>
          </w:tcPr>
          <w:p w14:paraId="0F99ADFC" w14:textId="77777777" w:rsidR="00D303FB" w:rsidRPr="006A140E" w:rsidRDefault="00D303FB" w:rsidP="008E0A4B">
            <w:pPr>
              <w:jc w:val="center"/>
              <w:rPr>
                <w:rStyle w:val="E-bold"/>
                <w:rFonts w:ascii="Public Sans (NSW)" w:hAnsi="Public Sans (NSW)"/>
              </w:rPr>
            </w:pPr>
            <w:r w:rsidRPr="006A140E">
              <w:rPr>
                <w:rStyle w:val="E-bold"/>
                <w:rFonts w:ascii="Public Sans (NSW)" w:hAnsi="Public Sans (NSW)"/>
              </w:rPr>
              <w:t>Action</w:t>
            </w:r>
          </w:p>
        </w:tc>
      </w:tr>
      <w:tr w:rsidR="007A3E0D" w:rsidRPr="006A140E" w14:paraId="23E746B9" w14:textId="77777777" w:rsidTr="006A140E">
        <w:tc>
          <w:tcPr>
            <w:tcW w:w="625" w:type="dxa"/>
            <w:vAlign w:val="center"/>
          </w:tcPr>
          <w:p w14:paraId="28321DA6" w14:textId="4D0B6A4B" w:rsidR="007A3E0D" w:rsidRPr="006A140E" w:rsidRDefault="005321CF" w:rsidP="008E0A4B">
            <w:pPr>
              <w:jc w:val="center"/>
              <w:rPr>
                <w:rFonts w:ascii="Public Sans (NSW)" w:hAnsi="Public Sans (NSW)"/>
                <w:sz w:val="19"/>
                <w:szCs w:val="19"/>
              </w:rPr>
            </w:pPr>
            <w:r w:rsidRPr="006A140E">
              <w:rPr>
                <w:rFonts w:ascii="Public Sans (NSW)" w:hAnsi="Public Sans (NSW)"/>
                <w:sz w:val="19"/>
                <w:szCs w:val="19"/>
              </w:rPr>
              <w:t>1</w:t>
            </w:r>
          </w:p>
        </w:tc>
        <w:tc>
          <w:tcPr>
            <w:tcW w:w="6713" w:type="dxa"/>
            <w:vAlign w:val="center"/>
          </w:tcPr>
          <w:p w14:paraId="25A82AF2" w14:textId="04442D22" w:rsidR="007A3E0D" w:rsidRPr="006A140E" w:rsidRDefault="007A3E0D" w:rsidP="008E0A4B">
            <w:pPr>
              <w:rPr>
                <w:rFonts w:ascii="Public Sans (NSW)" w:hAnsi="Public Sans (NSW)"/>
                <w:sz w:val="19"/>
                <w:szCs w:val="19"/>
              </w:rPr>
            </w:pPr>
            <w:r w:rsidRPr="006A140E">
              <w:rPr>
                <w:rFonts w:ascii="Public Sans (NSW)" w:hAnsi="Public Sans (NSW)"/>
                <w:sz w:val="19"/>
                <w:szCs w:val="19"/>
              </w:rPr>
              <w:t>Is there anything that will cause the driver to have interrupted sighting, for the final approach to the MB? (i.e. last 50</w:t>
            </w:r>
            <w:r w:rsidR="00903E99" w:rsidRPr="006A140E">
              <w:rPr>
                <w:rFonts w:ascii="Public Sans (NSW)" w:hAnsi="Public Sans (NSW)"/>
                <w:sz w:val="19"/>
                <w:szCs w:val="19"/>
              </w:rPr>
              <w:t xml:space="preserve"> </w:t>
            </w:r>
            <w:r w:rsidRPr="006A140E">
              <w:rPr>
                <w:rFonts w:ascii="Public Sans (NSW)" w:hAnsi="Public Sans (NSW)"/>
                <w:sz w:val="19"/>
                <w:szCs w:val="19"/>
              </w:rPr>
              <w:t>m)</w:t>
            </w:r>
          </w:p>
        </w:tc>
        <w:tc>
          <w:tcPr>
            <w:tcW w:w="992" w:type="dxa"/>
            <w:vAlign w:val="center"/>
          </w:tcPr>
          <w:p w14:paraId="5AE25DB7"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2"/>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3F843DE3" w14:textId="393213AB"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648" w:type="dxa"/>
            <w:vAlign w:val="center"/>
          </w:tcPr>
          <w:p w14:paraId="512946F6"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4F46FB3D" w14:textId="37941BEA" w:rsidR="007A3E0D" w:rsidRPr="006A140E" w:rsidRDefault="007A3E0D" w:rsidP="008E0A4B">
            <w:pPr>
              <w:jc w:val="center"/>
              <w:rPr>
                <w:rFonts w:ascii="Public Sans (NSW)" w:hAnsi="Public Sans (NSW)"/>
              </w:rPr>
            </w:pPr>
            <w:r w:rsidRPr="006A140E">
              <w:rPr>
                <w:rFonts w:ascii="Public Sans (NSW)" w:hAnsi="Public Sans (NSW)"/>
              </w:rPr>
              <w:sym w:font="Wingdings" w:char="F0E8"/>
            </w:r>
          </w:p>
        </w:tc>
        <w:tc>
          <w:tcPr>
            <w:tcW w:w="911" w:type="dxa"/>
            <w:vMerge w:val="restart"/>
            <w:vAlign w:val="center"/>
          </w:tcPr>
          <w:p w14:paraId="712141D4" w14:textId="371BEC9B"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Go to A1</w:t>
            </w:r>
          </w:p>
        </w:tc>
      </w:tr>
      <w:tr w:rsidR="007A3E0D" w:rsidRPr="006A140E" w14:paraId="3FC0A0CE" w14:textId="77777777" w:rsidTr="006A140E">
        <w:tc>
          <w:tcPr>
            <w:tcW w:w="625" w:type="dxa"/>
            <w:vAlign w:val="center"/>
          </w:tcPr>
          <w:p w14:paraId="688F90FF" w14:textId="49F9A214" w:rsidR="007A3E0D" w:rsidRPr="006A140E" w:rsidRDefault="005321CF" w:rsidP="008E0A4B">
            <w:pPr>
              <w:jc w:val="center"/>
              <w:rPr>
                <w:rFonts w:ascii="Public Sans (NSW)" w:hAnsi="Public Sans (NSW)"/>
                <w:sz w:val="19"/>
                <w:szCs w:val="19"/>
              </w:rPr>
            </w:pPr>
            <w:r w:rsidRPr="006A140E">
              <w:rPr>
                <w:rFonts w:ascii="Public Sans (NSW)" w:hAnsi="Public Sans (NSW)"/>
                <w:sz w:val="19"/>
                <w:szCs w:val="19"/>
              </w:rPr>
              <w:t>2</w:t>
            </w:r>
          </w:p>
        </w:tc>
        <w:tc>
          <w:tcPr>
            <w:tcW w:w="6713" w:type="dxa"/>
            <w:vAlign w:val="center"/>
          </w:tcPr>
          <w:p w14:paraId="66BA67AB" w14:textId="1F74AF99" w:rsidR="007A3E0D" w:rsidRPr="006A140E" w:rsidRDefault="007A3E0D" w:rsidP="008E0A4B">
            <w:pPr>
              <w:rPr>
                <w:rFonts w:ascii="Public Sans (NSW)" w:hAnsi="Public Sans (NSW)"/>
                <w:sz w:val="19"/>
                <w:szCs w:val="19"/>
              </w:rPr>
            </w:pPr>
            <w:r w:rsidRPr="006A140E">
              <w:rPr>
                <w:rFonts w:ascii="Public Sans (NSW)" w:hAnsi="Public Sans (NSW)"/>
                <w:sz w:val="19"/>
                <w:szCs w:val="19"/>
              </w:rPr>
              <w:t xml:space="preserve">Does the driver have a total sighting time that is less than the minimum 6 seconds sighting time? The </w:t>
            </w:r>
            <w:r w:rsidR="007569E1" w:rsidRPr="006A140E">
              <w:rPr>
                <w:rFonts w:ascii="Public Sans (NSW)" w:hAnsi="Public Sans (NSW)"/>
                <w:sz w:val="19"/>
                <w:szCs w:val="19"/>
              </w:rPr>
              <w:t>maximum speed when operating to MBs is 40</w:t>
            </w:r>
            <w:r w:rsidR="00903E99" w:rsidRPr="006A140E">
              <w:rPr>
                <w:rFonts w:ascii="Public Sans (NSW)" w:hAnsi="Public Sans (NSW)"/>
                <w:sz w:val="19"/>
                <w:szCs w:val="19"/>
              </w:rPr>
              <w:t xml:space="preserve"> </w:t>
            </w:r>
            <w:r w:rsidR="007569E1" w:rsidRPr="006A140E">
              <w:rPr>
                <w:rFonts w:ascii="Public Sans (NSW)" w:hAnsi="Public Sans (NSW)"/>
                <w:sz w:val="19"/>
                <w:szCs w:val="19"/>
              </w:rPr>
              <w:t xml:space="preserve">kph. This requires a </w:t>
            </w:r>
            <w:r w:rsidRPr="006A140E">
              <w:rPr>
                <w:rFonts w:ascii="Public Sans (NSW)" w:hAnsi="Public Sans (NSW)"/>
                <w:sz w:val="19"/>
                <w:szCs w:val="19"/>
              </w:rPr>
              <w:t>minimum sighting distance</w:t>
            </w:r>
            <w:r w:rsidR="007569E1" w:rsidRPr="006A140E">
              <w:rPr>
                <w:rFonts w:ascii="Public Sans (NSW)" w:hAnsi="Public Sans (NSW)"/>
                <w:sz w:val="19"/>
                <w:szCs w:val="19"/>
              </w:rPr>
              <w:t xml:space="preserve"> of 73</w:t>
            </w:r>
            <w:r w:rsidR="00903E99" w:rsidRPr="006A140E">
              <w:rPr>
                <w:rFonts w:ascii="Public Sans (NSW)" w:hAnsi="Public Sans (NSW)"/>
                <w:sz w:val="19"/>
                <w:szCs w:val="19"/>
              </w:rPr>
              <w:t xml:space="preserve"> </w:t>
            </w:r>
            <w:r w:rsidR="007569E1" w:rsidRPr="006A140E">
              <w:rPr>
                <w:rFonts w:ascii="Public Sans (NSW)" w:hAnsi="Public Sans (NSW)"/>
                <w:sz w:val="19"/>
                <w:szCs w:val="19"/>
              </w:rPr>
              <w:t>m in accordance with T HR SC 10001 ST</w:t>
            </w:r>
          </w:p>
          <w:p w14:paraId="42D1BF5C" w14:textId="77777777" w:rsidR="007A3E0D" w:rsidRPr="006A140E" w:rsidRDefault="007A3E0D" w:rsidP="008E0A4B">
            <w:pPr>
              <w:rPr>
                <w:rFonts w:ascii="Public Sans (NSW)" w:hAnsi="Public Sans (NSW)"/>
                <w:sz w:val="19"/>
                <w:szCs w:val="19"/>
              </w:rPr>
            </w:pPr>
          </w:p>
        </w:tc>
        <w:tc>
          <w:tcPr>
            <w:tcW w:w="992" w:type="dxa"/>
            <w:vAlign w:val="center"/>
          </w:tcPr>
          <w:p w14:paraId="03A70272"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2"/>
                  <w:enabled/>
                  <w:calcOnExit w:val="0"/>
                  <w:checkBox>
                    <w:sizeAuto/>
                    <w:default w:val="0"/>
                  </w:checkBox>
                </w:ffData>
              </w:fldChar>
            </w:r>
            <w:bookmarkStart w:id="2" w:name="Check2"/>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
          </w:p>
          <w:p w14:paraId="3915709C"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648" w:type="dxa"/>
            <w:vAlign w:val="center"/>
          </w:tcPr>
          <w:p w14:paraId="068DD60F"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0A59B892"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8"/>
            </w:r>
          </w:p>
        </w:tc>
        <w:tc>
          <w:tcPr>
            <w:tcW w:w="911" w:type="dxa"/>
            <w:vMerge/>
            <w:vAlign w:val="center"/>
          </w:tcPr>
          <w:p w14:paraId="2F0A7894" w14:textId="6F0893D3" w:rsidR="007A3E0D" w:rsidRPr="006A140E" w:rsidRDefault="007A3E0D" w:rsidP="008E0A4B">
            <w:pPr>
              <w:jc w:val="center"/>
              <w:rPr>
                <w:rFonts w:ascii="Public Sans (NSW)" w:hAnsi="Public Sans (NSW)"/>
                <w:sz w:val="19"/>
                <w:szCs w:val="19"/>
              </w:rPr>
            </w:pPr>
          </w:p>
        </w:tc>
      </w:tr>
      <w:tr w:rsidR="007A3E0D" w:rsidRPr="006A140E" w14:paraId="451BE0DB" w14:textId="77777777" w:rsidTr="006A140E">
        <w:tc>
          <w:tcPr>
            <w:tcW w:w="625" w:type="dxa"/>
            <w:vAlign w:val="center"/>
          </w:tcPr>
          <w:p w14:paraId="5F16DCC8" w14:textId="2898E8AF" w:rsidR="007A3E0D" w:rsidRPr="006A140E" w:rsidRDefault="005321CF" w:rsidP="008E0A4B">
            <w:pPr>
              <w:jc w:val="center"/>
              <w:rPr>
                <w:rFonts w:ascii="Public Sans (NSW)" w:hAnsi="Public Sans (NSW)"/>
                <w:sz w:val="19"/>
                <w:szCs w:val="19"/>
              </w:rPr>
            </w:pPr>
            <w:r w:rsidRPr="006A140E">
              <w:rPr>
                <w:rFonts w:ascii="Public Sans (NSW)" w:hAnsi="Public Sans (NSW)"/>
                <w:sz w:val="19"/>
                <w:szCs w:val="19"/>
              </w:rPr>
              <w:t>3</w:t>
            </w:r>
          </w:p>
        </w:tc>
        <w:tc>
          <w:tcPr>
            <w:tcW w:w="6713" w:type="dxa"/>
            <w:vAlign w:val="center"/>
          </w:tcPr>
          <w:p w14:paraId="0B20D4FA" w14:textId="0D234ADC" w:rsidR="007A3E0D" w:rsidRPr="006A140E" w:rsidRDefault="007A3E0D" w:rsidP="008E0A4B">
            <w:pPr>
              <w:rPr>
                <w:rFonts w:ascii="Public Sans (NSW)" w:hAnsi="Public Sans (NSW)"/>
                <w:sz w:val="19"/>
                <w:szCs w:val="19"/>
              </w:rPr>
            </w:pPr>
            <w:r w:rsidRPr="006A140E">
              <w:rPr>
                <w:rFonts w:ascii="Public Sans (NSW)" w:hAnsi="Public Sans (NSW)"/>
                <w:sz w:val="19"/>
                <w:szCs w:val="19"/>
              </w:rPr>
              <w:t xml:space="preserve">Is the MB arrow pointing </w:t>
            </w:r>
            <w:r w:rsidR="00F8387B" w:rsidRPr="006A140E">
              <w:rPr>
                <w:rFonts w:ascii="Public Sans (NSW)" w:hAnsi="Public Sans (NSW)"/>
                <w:sz w:val="19"/>
                <w:szCs w:val="19"/>
              </w:rPr>
              <w:t xml:space="preserve">away from </w:t>
            </w:r>
            <w:r w:rsidRPr="006A140E">
              <w:rPr>
                <w:rFonts w:ascii="Public Sans (NSW)" w:hAnsi="Public Sans (NSW)"/>
                <w:sz w:val="19"/>
                <w:szCs w:val="19"/>
              </w:rPr>
              <w:t xml:space="preserve">the track it applies? </w:t>
            </w:r>
          </w:p>
        </w:tc>
        <w:tc>
          <w:tcPr>
            <w:tcW w:w="992" w:type="dxa"/>
            <w:vAlign w:val="center"/>
          </w:tcPr>
          <w:p w14:paraId="05973904"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1572F8CA"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648" w:type="dxa"/>
            <w:vAlign w:val="center"/>
          </w:tcPr>
          <w:p w14:paraId="76BF28E8"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36"/>
                  <w:enabled/>
                  <w:calcOnExit w:val="0"/>
                  <w:checkBox>
                    <w:sizeAuto/>
                    <w:default w:val="0"/>
                  </w:checkBox>
                </w:ffData>
              </w:fldChar>
            </w:r>
            <w:bookmarkStart w:id="3" w:name="Check3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
          </w:p>
          <w:p w14:paraId="1E915015"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8"/>
            </w:r>
          </w:p>
        </w:tc>
        <w:tc>
          <w:tcPr>
            <w:tcW w:w="911" w:type="dxa"/>
            <w:vAlign w:val="center"/>
          </w:tcPr>
          <w:p w14:paraId="47B9FC96" w14:textId="0EA887CC"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Go to A2</w:t>
            </w:r>
          </w:p>
        </w:tc>
      </w:tr>
      <w:tr w:rsidR="007A3E0D" w:rsidRPr="006A140E" w14:paraId="638A7ADF" w14:textId="77777777" w:rsidTr="006A140E">
        <w:tc>
          <w:tcPr>
            <w:tcW w:w="625" w:type="dxa"/>
            <w:vAlign w:val="center"/>
          </w:tcPr>
          <w:p w14:paraId="598E0DA5" w14:textId="63B53389" w:rsidR="007A3E0D" w:rsidRPr="006A140E" w:rsidRDefault="005321CF" w:rsidP="008E0A4B">
            <w:pPr>
              <w:jc w:val="center"/>
              <w:rPr>
                <w:rFonts w:ascii="Public Sans (NSW)" w:hAnsi="Public Sans (NSW)"/>
                <w:sz w:val="19"/>
                <w:szCs w:val="19"/>
              </w:rPr>
            </w:pPr>
            <w:r w:rsidRPr="006A140E">
              <w:rPr>
                <w:rFonts w:ascii="Public Sans (NSW)" w:hAnsi="Public Sans (NSW)"/>
                <w:sz w:val="19"/>
                <w:szCs w:val="19"/>
              </w:rPr>
              <w:t>4</w:t>
            </w:r>
          </w:p>
        </w:tc>
        <w:tc>
          <w:tcPr>
            <w:tcW w:w="6713" w:type="dxa"/>
            <w:vAlign w:val="center"/>
          </w:tcPr>
          <w:p w14:paraId="39AE55D9" w14:textId="3986FAF7" w:rsidR="007A3E0D" w:rsidRPr="006A140E" w:rsidRDefault="007A3E0D" w:rsidP="008E0A4B">
            <w:pPr>
              <w:rPr>
                <w:rFonts w:ascii="Public Sans (NSW)" w:hAnsi="Public Sans (NSW)"/>
                <w:sz w:val="19"/>
                <w:szCs w:val="19"/>
              </w:rPr>
            </w:pPr>
            <w:r w:rsidRPr="006A140E">
              <w:rPr>
                <w:rFonts w:ascii="Public Sans (NSW)" w:hAnsi="Public Sans (NSW)"/>
                <w:sz w:val="19"/>
                <w:szCs w:val="19"/>
              </w:rPr>
              <w:t xml:space="preserve">Is the height of the MB different to other MBs on the same line or adjacent </w:t>
            </w:r>
            <w:r w:rsidR="00A32FA4" w:rsidRPr="006A140E">
              <w:rPr>
                <w:rFonts w:ascii="Public Sans (NSW)" w:hAnsi="Public Sans (NSW)"/>
                <w:sz w:val="19"/>
                <w:szCs w:val="19"/>
              </w:rPr>
              <w:t>MBs</w:t>
            </w:r>
            <w:r w:rsidRPr="006A140E">
              <w:rPr>
                <w:rFonts w:ascii="Public Sans (NSW)" w:hAnsi="Public Sans (NSW)"/>
                <w:sz w:val="19"/>
                <w:szCs w:val="19"/>
              </w:rPr>
              <w:t xml:space="preserve"> on parallel lines?</w:t>
            </w:r>
          </w:p>
        </w:tc>
        <w:tc>
          <w:tcPr>
            <w:tcW w:w="992" w:type="dxa"/>
            <w:vAlign w:val="center"/>
          </w:tcPr>
          <w:p w14:paraId="702036AD"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20"/>
                  <w:enabled/>
                  <w:calcOnExit w:val="0"/>
                  <w:checkBox>
                    <w:sizeAuto/>
                    <w:default w:val="0"/>
                  </w:checkBox>
                </w:ffData>
              </w:fldChar>
            </w:r>
            <w:bookmarkStart w:id="4" w:name="Check20"/>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
          </w:p>
          <w:p w14:paraId="1EDE8AAD"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648" w:type="dxa"/>
            <w:vAlign w:val="center"/>
          </w:tcPr>
          <w:p w14:paraId="5A7AE431"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6"/>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3791015F"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8"/>
            </w:r>
          </w:p>
        </w:tc>
        <w:tc>
          <w:tcPr>
            <w:tcW w:w="911" w:type="dxa"/>
            <w:vAlign w:val="center"/>
          </w:tcPr>
          <w:p w14:paraId="50EE5D9F" w14:textId="07E8C602"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Go to A3</w:t>
            </w:r>
          </w:p>
        </w:tc>
      </w:tr>
      <w:tr w:rsidR="007A3E0D" w:rsidRPr="006A140E" w14:paraId="7C4C2942" w14:textId="77777777" w:rsidTr="006A140E">
        <w:tc>
          <w:tcPr>
            <w:tcW w:w="625" w:type="dxa"/>
            <w:vAlign w:val="center"/>
          </w:tcPr>
          <w:p w14:paraId="18D7A633" w14:textId="5AE66552" w:rsidR="007A3E0D" w:rsidRPr="006A140E" w:rsidRDefault="005321CF" w:rsidP="008E0A4B">
            <w:pPr>
              <w:jc w:val="center"/>
              <w:rPr>
                <w:rFonts w:ascii="Public Sans (NSW)" w:hAnsi="Public Sans (NSW)"/>
                <w:sz w:val="19"/>
                <w:szCs w:val="19"/>
              </w:rPr>
            </w:pPr>
            <w:r w:rsidRPr="006A140E">
              <w:rPr>
                <w:rFonts w:ascii="Public Sans (NSW)" w:hAnsi="Public Sans (NSW)"/>
                <w:sz w:val="19"/>
                <w:szCs w:val="19"/>
              </w:rPr>
              <w:t>5</w:t>
            </w:r>
          </w:p>
        </w:tc>
        <w:tc>
          <w:tcPr>
            <w:tcW w:w="6713" w:type="dxa"/>
            <w:vAlign w:val="center"/>
          </w:tcPr>
          <w:p w14:paraId="240FAEFF" w14:textId="4AE6BB86" w:rsidR="007A3E0D" w:rsidRPr="006A140E" w:rsidRDefault="007A3E0D" w:rsidP="008E0A4B">
            <w:pPr>
              <w:rPr>
                <w:rFonts w:ascii="Public Sans (NSW)" w:hAnsi="Public Sans (NSW)"/>
                <w:sz w:val="19"/>
                <w:szCs w:val="19"/>
              </w:rPr>
            </w:pPr>
            <w:r w:rsidRPr="006A140E">
              <w:rPr>
                <w:rFonts w:ascii="Public Sans (NSW)" w:hAnsi="Public Sans (NSW)"/>
                <w:sz w:val="19"/>
                <w:szCs w:val="19"/>
              </w:rPr>
              <w:t>Is the MB located on a platform or at the end of a platform?</w:t>
            </w:r>
          </w:p>
        </w:tc>
        <w:tc>
          <w:tcPr>
            <w:tcW w:w="992" w:type="dxa"/>
            <w:vAlign w:val="center"/>
          </w:tcPr>
          <w:p w14:paraId="08B93685" w14:textId="77777777"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Go to</w:t>
            </w:r>
          </w:p>
          <w:p w14:paraId="446D438A"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2EC4D9F4" w14:textId="77777777"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Section B</w:t>
            </w:r>
          </w:p>
        </w:tc>
        <w:tc>
          <w:tcPr>
            <w:tcW w:w="648" w:type="dxa"/>
            <w:vAlign w:val="center"/>
          </w:tcPr>
          <w:p w14:paraId="50EA30CB"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435EBCB4"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911" w:type="dxa"/>
            <w:vAlign w:val="center"/>
          </w:tcPr>
          <w:p w14:paraId="247A20E1" w14:textId="77777777" w:rsidR="007A3E0D" w:rsidRPr="006A140E" w:rsidRDefault="007A3E0D" w:rsidP="008E0A4B">
            <w:pPr>
              <w:jc w:val="center"/>
              <w:rPr>
                <w:rFonts w:ascii="Public Sans (NSW)" w:hAnsi="Public Sans (NSW)"/>
                <w:sz w:val="19"/>
                <w:szCs w:val="19"/>
              </w:rPr>
            </w:pPr>
          </w:p>
        </w:tc>
      </w:tr>
      <w:tr w:rsidR="007A3E0D" w:rsidRPr="006A140E" w14:paraId="770BEF18" w14:textId="77777777" w:rsidTr="006A140E">
        <w:tc>
          <w:tcPr>
            <w:tcW w:w="625" w:type="dxa"/>
            <w:vMerge w:val="restart"/>
            <w:vAlign w:val="center"/>
          </w:tcPr>
          <w:p w14:paraId="10D7BACC" w14:textId="77777777"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If yes:</w:t>
            </w:r>
          </w:p>
        </w:tc>
        <w:tc>
          <w:tcPr>
            <w:tcW w:w="6713" w:type="dxa"/>
            <w:vAlign w:val="center"/>
          </w:tcPr>
          <w:p w14:paraId="3F25D44A" w14:textId="58961004" w:rsidR="007A3E0D" w:rsidRPr="006A140E" w:rsidRDefault="007A3E0D" w:rsidP="008E0A4B">
            <w:pPr>
              <w:rPr>
                <w:rFonts w:ascii="Public Sans (NSW)" w:hAnsi="Public Sans (NSW)"/>
                <w:sz w:val="19"/>
                <w:szCs w:val="19"/>
              </w:rPr>
            </w:pPr>
            <w:r w:rsidRPr="006A140E">
              <w:rPr>
                <w:rFonts w:ascii="Public Sans (NSW)" w:hAnsi="Public Sans (NSW)"/>
                <w:sz w:val="19"/>
                <w:szCs w:val="19"/>
              </w:rPr>
              <w:t>Is the MB placed within 30</w:t>
            </w:r>
            <w:r w:rsidR="002A6415" w:rsidRPr="006A140E">
              <w:rPr>
                <w:rFonts w:ascii="Public Sans (NSW)" w:hAnsi="Public Sans (NSW)"/>
                <w:sz w:val="19"/>
                <w:szCs w:val="19"/>
              </w:rPr>
              <w:t xml:space="preserve"> </w:t>
            </w:r>
            <w:r w:rsidRPr="006A140E">
              <w:rPr>
                <w:rFonts w:ascii="Public Sans (NSW)" w:hAnsi="Public Sans (NSW)"/>
                <w:sz w:val="19"/>
                <w:szCs w:val="19"/>
              </w:rPr>
              <w:t xml:space="preserve">m from the departure end of the platform? </w:t>
            </w:r>
          </w:p>
        </w:tc>
        <w:tc>
          <w:tcPr>
            <w:tcW w:w="992" w:type="dxa"/>
            <w:vAlign w:val="center"/>
          </w:tcPr>
          <w:p w14:paraId="294DECDB"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19"/>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2D845C76"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648" w:type="dxa"/>
            <w:vAlign w:val="center"/>
          </w:tcPr>
          <w:p w14:paraId="49DBD89C"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4"/>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1211A5ED"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8"/>
            </w:r>
          </w:p>
        </w:tc>
        <w:tc>
          <w:tcPr>
            <w:tcW w:w="911" w:type="dxa"/>
            <w:vMerge w:val="restart"/>
            <w:vAlign w:val="center"/>
          </w:tcPr>
          <w:p w14:paraId="4A1732FD" w14:textId="550D4D8F"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Go to A4</w:t>
            </w:r>
          </w:p>
        </w:tc>
      </w:tr>
      <w:tr w:rsidR="007A3E0D" w:rsidRPr="006A140E" w14:paraId="08AF2147" w14:textId="77777777" w:rsidTr="006A140E">
        <w:tc>
          <w:tcPr>
            <w:tcW w:w="625" w:type="dxa"/>
            <w:vMerge/>
          </w:tcPr>
          <w:p w14:paraId="1FE06E19" w14:textId="77777777" w:rsidR="007A3E0D" w:rsidRPr="006A140E" w:rsidRDefault="007A3E0D" w:rsidP="008E0A4B">
            <w:pPr>
              <w:rPr>
                <w:rFonts w:ascii="Public Sans (NSW)" w:hAnsi="Public Sans (NSW)"/>
                <w:sz w:val="19"/>
                <w:szCs w:val="19"/>
              </w:rPr>
            </w:pPr>
          </w:p>
        </w:tc>
        <w:tc>
          <w:tcPr>
            <w:tcW w:w="6713" w:type="dxa"/>
            <w:vMerge w:val="restart"/>
            <w:vAlign w:val="center"/>
          </w:tcPr>
          <w:p w14:paraId="7FEC6AA7" w14:textId="5CBB4BB6" w:rsidR="007A3E0D" w:rsidRPr="006A140E" w:rsidRDefault="007A3E0D" w:rsidP="008E0A4B">
            <w:pPr>
              <w:rPr>
                <w:rFonts w:ascii="Public Sans (NSW)" w:hAnsi="Public Sans (NSW)"/>
                <w:sz w:val="19"/>
                <w:szCs w:val="19"/>
              </w:rPr>
            </w:pPr>
            <w:r w:rsidRPr="006A140E">
              <w:rPr>
                <w:rFonts w:ascii="Public Sans (NSW)" w:hAnsi="Public Sans (NSW)"/>
                <w:sz w:val="19"/>
                <w:szCs w:val="19"/>
              </w:rPr>
              <w:t>Is the MB sighting (from the driver’s seated position) hindered or obscured when the train is stationary at the platform? (Consider all types and lengths of trains that can use the platform.)</w:t>
            </w:r>
          </w:p>
        </w:tc>
        <w:tc>
          <w:tcPr>
            <w:tcW w:w="992" w:type="dxa"/>
            <w:vAlign w:val="center"/>
          </w:tcPr>
          <w:p w14:paraId="2BC48400"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19"/>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2D08CD3E"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A"/>
            </w:r>
          </w:p>
        </w:tc>
        <w:tc>
          <w:tcPr>
            <w:tcW w:w="648" w:type="dxa"/>
            <w:vAlign w:val="center"/>
          </w:tcPr>
          <w:p w14:paraId="45B683D0" w14:textId="77777777" w:rsidR="007A3E0D" w:rsidRPr="006A140E" w:rsidRDefault="007A3E0D" w:rsidP="008E0A4B">
            <w:pPr>
              <w:jc w:val="center"/>
              <w:rPr>
                <w:rFonts w:ascii="Public Sans (NSW)" w:hAnsi="Public Sans (NSW)"/>
              </w:rPr>
            </w:pPr>
            <w:r w:rsidRPr="006A140E">
              <w:rPr>
                <w:rFonts w:ascii="Public Sans (NSW)" w:hAnsi="Public Sans (NSW)"/>
              </w:rPr>
              <w:fldChar w:fldCharType="begin">
                <w:ffData>
                  <w:name w:val="Check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05EB9690" w14:textId="77777777" w:rsidR="007A3E0D" w:rsidRPr="006A140E" w:rsidRDefault="007A3E0D" w:rsidP="008E0A4B">
            <w:pPr>
              <w:jc w:val="center"/>
              <w:rPr>
                <w:rFonts w:ascii="Public Sans (NSW)" w:hAnsi="Public Sans (NSW)"/>
              </w:rPr>
            </w:pPr>
            <w:r w:rsidRPr="006A140E">
              <w:rPr>
                <w:rFonts w:ascii="Public Sans (NSW)" w:hAnsi="Public Sans (NSW)"/>
              </w:rPr>
              <w:sym w:font="Wingdings" w:char="F0E8"/>
            </w:r>
          </w:p>
        </w:tc>
        <w:tc>
          <w:tcPr>
            <w:tcW w:w="911" w:type="dxa"/>
            <w:vMerge/>
            <w:vAlign w:val="center"/>
          </w:tcPr>
          <w:p w14:paraId="39FBB72E" w14:textId="77777777" w:rsidR="007A3E0D" w:rsidRPr="006A140E" w:rsidRDefault="007A3E0D" w:rsidP="008E0A4B">
            <w:pPr>
              <w:jc w:val="center"/>
              <w:rPr>
                <w:rFonts w:ascii="Public Sans (NSW)" w:hAnsi="Public Sans (NSW)"/>
              </w:rPr>
            </w:pPr>
          </w:p>
        </w:tc>
      </w:tr>
      <w:tr w:rsidR="007A3E0D" w:rsidRPr="006A140E" w14:paraId="5F411ADA" w14:textId="77777777" w:rsidTr="006A140E">
        <w:tc>
          <w:tcPr>
            <w:tcW w:w="625" w:type="dxa"/>
            <w:vMerge/>
          </w:tcPr>
          <w:p w14:paraId="419C51CC" w14:textId="77777777" w:rsidR="007A3E0D" w:rsidRPr="006A140E" w:rsidRDefault="007A3E0D" w:rsidP="008E0A4B">
            <w:pPr>
              <w:rPr>
                <w:rFonts w:ascii="Public Sans (NSW)" w:hAnsi="Public Sans (NSW)"/>
              </w:rPr>
            </w:pPr>
          </w:p>
        </w:tc>
        <w:tc>
          <w:tcPr>
            <w:tcW w:w="6713" w:type="dxa"/>
            <w:vMerge/>
          </w:tcPr>
          <w:p w14:paraId="24FAD102" w14:textId="77777777" w:rsidR="007A3E0D" w:rsidRPr="006A140E" w:rsidRDefault="007A3E0D" w:rsidP="008E0A4B">
            <w:pPr>
              <w:rPr>
                <w:rFonts w:ascii="Public Sans (NSW)" w:hAnsi="Public Sans (NSW)"/>
              </w:rPr>
            </w:pPr>
          </w:p>
        </w:tc>
        <w:tc>
          <w:tcPr>
            <w:tcW w:w="1640" w:type="dxa"/>
            <w:gridSpan w:val="2"/>
            <w:vAlign w:val="center"/>
          </w:tcPr>
          <w:p w14:paraId="453101A8" w14:textId="77777777" w:rsidR="007A3E0D" w:rsidRPr="006A140E" w:rsidRDefault="007A3E0D" w:rsidP="008E0A4B">
            <w:pPr>
              <w:jc w:val="center"/>
              <w:rPr>
                <w:rFonts w:ascii="Public Sans (NSW)" w:hAnsi="Public Sans (NSW)"/>
                <w:sz w:val="19"/>
                <w:szCs w:val="19"/>
              </w:rPr>
            </w:pPr>
            <w:r w:rsidRPr="006A140E">
              <w:rPr>
                <w:rFonts w:ascii="Public Sans (NSW)" w:hAnsi="Public Sans (NSW)"/>
                <w:sz w:val="19"/>
                <w:szCs w:val="19"/>
              </w:rPr>
              <w:t>Go to Section B</w:t>
            </w:r>
          </w:p>
        </w:tc>
        <w:tc>
          <w:tcPr>
            <w:tcW w:w="911" w:type="dxa"/>
            <w:vAlign w:val="center"/>
          </w:tcPr>
          <w:p w14:paraId="04197243" w14:textId="77777777" w:rsidR="007A3E0D" w:rsidRPr="006A140E" w:rsidRDefault="007A3E0D" w:rsidP="008E0A4B">
            <w:pPr>
              <w:jc w:val="center"/>
              <w:rPr>
                <w:rFonts w:ascii="Public Sans (NSW)" w:hAnsi="Public Sans (NSW)"/>
              </w:rPr>
            </w:pPr>
          </w:p>
        </w:tc>
      </w:tr>
    </w:tbl>
    <w:p w14:paraId="5FB004F8" w14:textId="77777777" w:rsidR="0070335A" w:rsidRPr="006A140E" w:rsidRDefault="0070335A" w:rsidP="00411DE6">
      <w:pPr>
        <w:rPr>
          <w:rFonts w:ascii="Public Sans (NSW)" w:hAnsi="Public Sans (NSW)"/>
          <w:sz w:val="14"/>
          <w:szCs w:val="18"/>
        </w:rPr>
      </w:pPr>
    </w:p>
    <w:tbl>
      <w:tblPr>
        <w:tblStyle w:val="TableGrid"/>
        <w:tblW w:w="9882" w:type="dxa"/>
        <w:tblLook w:val="01E0" w:firstRow="1" w:lastRow="1" w:firstColumn="1" w:lastColumn="1" w:noHBand="0" w:noVBand="0"/>
      </w:tblPr>
      <w:tblGrid>
        <w:gridCol w:w="675"/>
        <w:gridCol w:w="6663"/>
        <w:gridCol w:w="1272"/>
        <w:gridCol w:w="1272"/>
      </w:tblGrid>
      <w:tr w:rsidR="00026952" w:rsidRPr="006A140E" w14:paraId="19E0F6A0" w14:textId="77777777" w:rsidTr="00411DE6">
        <w:trPr>
          <w:trHeight w:val="20"/>
          <w:tblHeader/>
        </w:trPr>
        <w:tc>
          <w:tcPr>
            <w:tcW w:w="7338" w:type="dxa"/>
            <w:gridSpan w:val="2"/>
            <w:shd w:val="clear" w:color="auto" w:fill="D9D9D9" w:themeFill="background1" w:themeFillShade="D9"/>
          </w:tcPr>
          <w:p w14:paraId="7EBB8DE2" w14:textId="77777777" w:rsidR="00026952" w:rsidRPr="006A140E" w:rsidRDefault="00026952" w:rsidP="007E7AAA">
            <w:pPr>
              <w:rPr>
                <w:rStyle w:val="E-bold"/>
                <w:rFonts w:ascii="Public Sans (NSW)" w:hAnsi="Public Sans (NSW)"/>
              </w:rPr>
            </w:pPr>
            <w:r w:rsidRPr="006A140E">
              <w:rPr>
                <w:rStyle w:val="E-bold"/>
                <w:rFonts w:ascii="Public Sans (NSW)" w:hAnsi="Public Sans (NSW)"/>
              </w:rPr>
              <w:br w:type="page"/>
            </w:r>
            <w:r w:rsidRPr="006A140E">
              <w:rPr>
                <w:rStyle w:val="E-bold"/>
                <w:rFonts w:ascii="Public Sans (NSW)" w:hAnsi="Public Sans (NSW)"/>
              </w:rPr>
              <w:br w:type="page"/>
            </w:r>
            <w:r w:rsidRPr="006A140E">
              <w:rPr>
                <w:rStyle w:val="E-bold"/>
                <w:rFonts w:ascii="Public Sans (NSW)" w:hAnsi="Public Sans (NSW)"/>
              </w:rPr>
              <w:br w:type="page"/>
            </w:r>
            <w:bookmarkStart w:id="5" w:name="_Toc236821341"/>
            <w:r w:rsidRPr="006A140E">
              <w:rPr>
                <w:rStyle w:val="E-bold"/>
                <w:rFonts w:ascii="Public Sans (NSW)" w:hAnsi="Public Sans (NSW)"/>
              </w:rPr>
              <w:t>Mitigations: Acceptable Sighting</w:t>
            </w:r>
            <w:bookmarkEnd w:id="5"/>
            <w:r w:rsidRPr="006A140E">
              <w:rPr>
                <w:rStyle w:val="E-bold"/>
                <w:rFonts w:ascii="Public Sans (NSW)" w:hAnsi="Public Sans (NSW)"/>
              </w:rPr>
              <w:t xml:space="preserve"> </w:t>
            </w:r>
          </w:p>
        </w:tc>
        <w:tc>
          <w:tcPr>
            <w:tcW w:w="1272" w:type="dxa"/>
            <w:shd w:val="clear" w:color="auto" w:fill="D9D9D9" w:themeFill="background1" w:themeFillShade="D9"/>
            <w:vAlign w:val="center"/>
          </w:tcPr>
          <w:p w14:paraId="7C3F179A" w14:textId="77777777" w:rsidR="00026952" w:rsidRPr="006A140E" w:rsidRDefault="00026952" w:rsidP="007E7AAA">
            <w:pPr>
              <w:jc w:val="center"/>
              <w:rPr>
                <w:rStyle w:val="E-bold"/>
                <w:rFonts w:ascii="Public Sans (NSW)" w:hAnsi="Public Sans (NSW)"/>
              </w:rPr>
            </w:pPr>
            <w:r w:rsidRPr="006A140E">
              <w:rPr>
                <w:rStyle w:val="E-bold"/>
                <w:rFonts w:ascii="Public Sans (NSW)" w:hAnsi="Public Sans (NSW)"/>
              </w:rPr>
              <w:sym w:font="Wingdings" w:char="F0FE"/>
            </w:r>
          </w:p>
        </w:tc>
        <w:tc>
          <w:tcPr>
            <w:tcW w:w="1272" w:type="dxa"/>
            <w:shd w:val="clear" w:color="auto" w:fill="D9D9D9" w:themeFill="background1" w:themeFillShade="D9"/>
            <w:vAlign w:val="center"/>
          </w:tcPr>
          <w:p w14:paraId="1B795C91" w14:textId="77777777" w:rsidR="00026952" w:rsidRPr="006A140E" w:rsidRDefault="00026952" w:rsidP="007E7AAA">
            <w:pPr>
              <w:jc w:val="center"/>
              <w:rPr>
                <w:rStyle w:val="E-bold"/>
                <w:rFonts w:ascii="Public Sans (NSW)" w:hAnsi="Public Sans (NSW)"/>
              </w:rPr>
            </w:pPr>
            <w:r w:rsidRPr="006A140E">
              <w:rPr>
                <w:rStyle w:val="E-bold"/>
                <w:rFonts w:ascii="Public Sans (NSW)" w:hAnsi="Public Sans (NSW)"/>
              </w:rPr>
              <w:t>Action</w:t>
            </w:r>
          </w:p>
        </w:tc>
      </w:tr>
      <w:tr w:rsidR="00026952" w:rsidRPr="006A140E" w14:paraId="1807DF8F" w14:textId="77777777" w:rsidTr="00411DE6">
        <w:trPr>
          <w:trHeight w:val="20"/>
        </w:trPr>
        <w:tc>
          <w:tcPr>
            <w:tcW w:w="675" w:type="dxa"/>
            <w:vMerge w:val="restart"/>
            <w:vAlign w:val="center"/>
          </w:tcPr>
          <w:p w14:paraId="66622AB2" w14:textId="77777777" w:rsidR="00026952" w:rsidRPr="006A140E" w:rsidRDefault="00026952" w:rsidP="007E7AAA">
            <w:pPr>
              <w:jc w:val="center"/>
              <w:rPr>
                <w:rFonts w:ascii="Public Sans (NSW)" w:hAnsi="Public Sans (NSW)"/>
                <w:sz w:val="19"/>
                <w:szCs w:val="19"/>
              </w:rPr>
            </w:pPr>
            <w:r w:rsidRPr="006A140E">
              <w:rPr>
                <w:rFonts w:ascii="Public Sans (NSW)" w:hAnsi="Public Sans (NSW)"/>
                <w:sz w:val="19"/>
                <w:szCs w:val="19"/>
              </w:rPr>
              <w:t>A1</w:t>
            </w:r>
          </w:p>
        </w:tc>
        <w:tc>
          <w:tcPr>
            <w:tcW w:w="6663" w:type="dxa"/>
            <w:tcBorders>
              <w:bottom w:val="nil"/>
            </w:tcBorders>
          </w:tcPr>
          <w:p w14:paraId="5F0CCEF2" w14:textId="2D49B371" w:rsidR="00026952" w:rsidRPr="006A140E" w:rsidRDefault="00026952" w:rsidP="007E7AAA">
            <w:pPr>
              <w:rPr>
                <w:rFonts w:ascii="Public Sans (NSW)" w:hAnsi="Public Sans (NSW)"/>
                <w:sz w:val="19"/>
                <w:szCs w:val="19"/>
              </w:rPr>
            </w:pPr>
            <w:r w:rsidRPr="006A140E">
              <w:rPr>
                <w:rFonts w:ascii="Public Sans (NSW)" w:hAnsi="Public Sans (NSW)"/>
                <w:sz w:val="19"/>
                <w:szCs w:val="19"/>
              </w:rPr>
              <w:t xml:space="preserve">The </w:t>
            </w:r>
            <w:r w:rsidR="00C9658A" w:rsidRPr="006A140E">
              <w:rPr>
                <w:rFonts w:ascii="Public Sans (NSW)" w:hAnsi="Public Sans (NSW)"/>
                <w:sz w:val="19"/>
                <w:szCs w:val="19"/>
              </w:rPr>
              <w:t xml:space="preserve">MB </w:t>
            </w:r>
            <w:r w:rsidRPr="006A140E">
              <w:rPr>
                <w:rFonts w:ascii="Public Sans (NSW)" w:hAnsi="Public Sans (NSW)"/>
                <w:sz w:val="19"/>
                <w:szCs w:val="19"/>
              </w:rPr>
              <w:t xml:space="preserve">location is not suitable. </w:t>
            </w:r>
          </w:p>
        </w:tc>
        <w:tc>
          <w:tcPr>
            <w:tcW w:w="1272" w:type="dxa"/>
            <w:tcBorders>
              <w:bottom w:val="nil"/>
            </w:tcBorders>
            <w:vAlign w:val="center"/>
          </w:tcPr>
          <w:p w14:paraId="096C036B" w14:textId="77777777" w:rsidR="00026952" w:rsidRPr="006A140E" w:rsidRDefault="00026952" w:rsidP="007E7AAA">
            <w:pPr>
              <w:jc w:val="center"/>
              <w:rPr>
                <w:rFonts w:ascii="Public Sans (NSW)" w:hAnsi="Public Sans (NSW)"/>
              </w:rPr>
            </w:pPr>
          </w:p>
        </w:tc>
        <w:tc>
          <w:tcPr>
            <w:tcW w:w="1272" w:type="dxa"/>
            <w:vMerge w:val="restart"/>
            <w:vAlign w:val="center"/>
          </w:tcPr>
          <w:p w14:paraId="0FCBC9C2" w14:textId="2CD59738" w:rsidR="00026952" w:rsidRPr="006A140E" w:rsidRDefault="00026952" w:rsidP="007E7AAA">
            <w:pPr>
              <w:jc w:val="center"/>
              <w:rPr>
                <w:rFonts w:ascii="Public Sans (NSW)" w:hAnsi="Public Sans (NSW)"/>
                <w:sz w:val="19"/>
                <w:szCs w:val="19"/>
              </w:rPr>
            </w:pPr>
            <w:r w:rsidRPr="006A140E">
              <w:rPr>
                <w:rFonts w:ascii="Public Sans (NSW)" w:hAnsi="Public Sans (NSW)"/>
                <w:sz w:val="19"/>
                <w:szCs w:val="19"/>
              </w:rPr>
              <w:t>Go to Q</w:t>
            </w:r>
            <w:r w:rsidR="005321CF" w:rsidRPr="006A140E">
              <w:rPr>
                <w:rFonts w:ascii="Public Sans (NSW)" w:hAnsi="Public Sans (NSW)"/>
                <w:sz w:val="19"/>
                <w:szCs w:val="19"/>
              </w:rPr>
              <w:t>3</w:t>
            </w:r>
          </w:p>
        </w:tc>
      </w:tr>
      <w:tr w:rsidR="00026952" w:rsidRPr="006A140E" w14:paraId="03092452" w14:textId="77777777" w:rsidTr="00411DE6">
        <w:trPr>
          <w:trHeight w:val="20"/>
        </w:trPr>
        <w:tc>
          <w:tcPr>
            <w:tcW w:w="675" w:type="dxa"/>
            <w:vMerge/>
            <w:vAlign w:val="center"/>
          </w:tcPr>
          <w:p w14:paraId="011840C1" w14:textId="77777777" w:rsidR="00026952" w:rsidRPr="006A140E" w:rsidRDefault="00026952" w:rsidP="007E7AAA">
            <w:pPr>
              <w:jc w:val="center"/>
              <w:rPr>
                <w:rFonts w:ascii="Public Sans (NSW)" w:hAnsi="Public Sans (NSW)"/>
                <w:sz w:val="19"/>
                <w:szCs w:val="19"/>
              </w:rPr>
            </w:pPr>
          </w:p>
        </w:tc>
        <w:tc>
          <w:tcPr>
            <w:tcW w:w="6663" w:type="dxa"/>
            <w:tcBorders>
              <w:top w:val="nil"/>
              <w:bottom w:val="nil"/>
            </w:tcBorders>
          </w:tcPr>
          <w:p w14:paraId="1A78CA63" w14:textId="53C9E45D" w:rsidR="00026952" w:rsidRPr="006A140E" w:rsidRDefault="00026952" w:rsidP="007E7AAA">
            <w:pPr>
              <w:pStyle w:val="E-listnumberlevel1"/>
              <w:rPr>
                <w:rFonts w:ascii="Public Sans (NSW)" w:hAnsi="Public Sans (NSW)"/>
                <w:sz w:val="19"/>
                <w:szCs w:val="19"/>
              </w:rPr>
            </w:pPr>
            <w:r w:rsidRPr="006A140E">
              <w:rPr>
                <w:rFonts w:ascii="Public Sans (NSW)" w:hAnsi="Public Sans (NSW)"/>
                <w:sz w:val="19"/>
                <w:szCs w:val="19"/>
              </w:rPr>
              <w:t xml:space="preserve">Reposition the </w:t>
            </w:r>
            <w:r w:rsidR="00C9658A" w:rsidRPr="006A140E">
              <w:rPr>
                <w:rFonts w:ascii="Public Sans (NSW)" w:hAnsi="Public Sans (NSW)"/>
                <w:sz w:val="19"/>
                <w:szCs w:val="19"/>
              </w:rPr>
              <w:t xml:space="preserve">MB </w:t>
            </w:r>
            <w:r w:rsidRPr="006A140E">
              <w:rPr>
                <w:rFonts w:ascii="Public Sans (NSW)" w:hAnsi="Public Sans (NSW)"/>
                <w:sz w:val="19"/>
                <w:szCs w:val="19"/>
              </w:rPr>
              <w:t>further forward or rearward to increase the sighting distance</w:t>
            </w:r>
          </w:p>
        </w:tc>
        <w:bookmarkStart w:id="6" w:name="Check52"/>
        <w:tc>
          <w:tcPr>
            <w:tcW w:w="1272" w:type="dxa"/>
            <w:tcBorders>
              <w:top w:val="nil"/>
              <w:bottom w:val="nil"/>
            </w:tcBorders>
            <w:vAlign w:val="center"/>
          </w:tcPr>
          <w:p w14:paraId="26F8FA21" w14:textId="77777777" w:rsidR="00026952" w:rsidRPr="006A140E" w:rsidRDefault="00026952" w:rsidP="007E7AAA">
            <w:pPr>
              <w:jc w:val="center"/>
              <w:rPr>
                <w:rFonts w:ascii="Public Sans (NSW)" w:hAnsi="Public Sans (NSW)"/>
              </w:rPr>
            </w:pPr>
            <w:r w:rsidRPr="006A140E">
              <w:rPr>
                <w:rFonts w:ascii="Public Sans (NSW)" w:hAnsi="Public Sans (NSW)"/>
              </w:rPr>
              <w:fldChar w:fldCharType="begin">
                <w:ffData>
                  <w:name w:val="Check52"/>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6"/>
          </w:p>
        </w:tc>
        <w:tc>
          <w:tcPr>
            <w:tcW w:w="1272" w:type="dxa"/>
            <w:vMerge/>
            <w:vAlign w:val="center"/>
          </w:tcPr>
          <w:p w14:paraId="38A091E1" w14:textId="77777777" w:rsidR="00026952" w:rsidRPr="006A140E" w:rsidRDefault="00026952" w:rsidP="007E7AAA">
            <w:pPr>
              <w:jc w:val="center"/>
              <w:rPr>
                <w:rFonts w:ascii="Public Sans (NSW)" w:hAnsi="Public Sans (NSW)"/>
                <w:sz w:val="19"/>
                <w:szCs w:val="19"/>
              </w:rPr>
            </w:pPr>
          </w:p>
        </w:tc>
      </w:tr>
      <w:tr w:rsidR="00026952" w:rsidRPr="006A140E" w14:paraId="3536616F" w14:textId="77777777" w:rsidTr="00411DE6">
        <w:trPr>
          <w:trHeight w:val="20"/>
        </w:trPr>
        <w:tc>
          <w:tcPr>
            <w:tcW w:w="675" w:type="dxa"/>
            <w:vMerge/>
            <w:vAlign w:val="center"/>
          </w:tcPr>
          <w:p w14:paraId="10C302CF" w14:textId="77777777" w:rsidR="00026952" w:rsidRPr="006A140E" w:rsidRDefault="00026952" w:rsidP="007E7AAA">
            <w:pPr>
              <w:jc w:val="center"/>
              <w:rPr>
                <w:rFonts w:ascii="Public Sans (NSW)" w:hAnsi="Public Sans (NSW)"/>
                <w:sz w:val="19"/>
                <w:szCs w:val="19"/>
              </w:rPr>
            </w:pPr>
          </w:p>
        </w:tc>
        <w:tc>
          <w:tcPr>
            <w:tcW w:w="6663" w:type="dxa"/>
            <w:tcBorders>
              <w:top w:val="nil"/>
              <w:bottom w:val="nil"/>
            </w:tcBorders>
          </w:tcPr>
          <w:p w14:paraId="244F6857" w14:textId="7FF27CDB" w:rsidR="00026952" w:rsidRPr="006A140E" w:rsidDel="00026952" w:rsidRDefault="00026952" w:rsidP="007E7AAA">
            <w:pPr>
              <w:pStyle w:val="E-listnumberlevel1"/>
              <w:rPr>
                <w:rFonts w:ascii="Public Sans (NSW)" w:hAnsi="Public Sans (NSW)"/>
                <w:sz w:val="19"/>
                <w:szCs w:val="19"/>
              </w:rPr>
            </w:pPr>
            <w:r w:rsidRPr="006A140E">
              <w:rPr>
                <w:rFonts w:ascii="Public Sans (NSW)" w:hAnsi="Public Sans (NSW)"/>
                <w:sz w:val="19"/>
                <w:szCs w:val="19"/>
              </w:rPr>
              <w:t xml:space="preserve">If this is not possible and the new </w:t>
            </w:r>
            <w:r w:rsidR="0095427C" w:rsidRPr="006A140E">
              <w:rPr>
                <w:rFonts w:ascii="Public Sans (NSW)" w:hAnsi="Public Sans (NSW)"/>
                <w:sz w:val="19"/>
                <w:szCs w:val="19"/>
              </w:rPr>
              <w:t xml:space="preserve">MB </w:t>
            </w:r>
            <w:r w:rsidRPr="006A140E">
              <w:rPr>
                <w:rFonts w:ascii="Public Sans (NSW)" w:hAnsi="Public Sans (NSW)"/>
                <w:sz w:val="19"/>
                <w:szCs w:val="19"/>
              </w:rPr>
              <w:t xml:space="preserve">cannot be moved, the Signal Design Engineer must justify why the </w:t>
            </w:r>
            <w:r w:rsidR="0095427C" w:rsidRPr="006A140E">
              <w:rPr>
                <w:rFonts w:ascii="Public Sans (NSW)" w:hAnsi="Public Sans (NSW)"/>
                <w:sz w:val="19"/>
                <w:szCs w:val="19"/>
              </w:rPr>
              <w:t xml:space="preserve">MB </w:t>
            </w:r>
            <w:r w:rsidRPr="006A140E">
              <w:rPr>
                <w:rFonts w:ascii="Public Sans (NSW)" w:hAnsi="Public Sans (NSW)"/>
                <w:sz w:val="19"/>
                <w:szCs w:val="19"/>
              </w:rPr>
              <w:t xml:space="preserve">cannot be moved and why a suboptimal location has been selected. If the </w:t>
            </w:r>
            <w:r w:rsidR="0095427C" w:rsidRPr="006A140E">
              <w:rPr>
                <w:rFonts w:ascii="Public Sans (NSW)" w:hAnsi="Public Sans (NSW)"/>
                <w:sz w:val="19"/>
                <w:szCs w:val="19"/>
              </w:rPr>
              <w:t xml:space="preserve">MB </w:t>
            </w:r>
            <w:r w:rsidRPr="006A140E">
              <w:rPr>
                <w:rFonts w:ascii="Public Sans (NSW)" w:hAnsi="Public Sans (NSW)"/>
                <w:sz w:val="19"/>
                <w:szCs w:val="19"/>
              </w:rPr>
              <w:t>cannot be moved consider:</w:t>
            </w:r>
          </w:p>
        </w:tc>
        <w:tc>
          <w:tcPr>
            <w:tcW w:w="1272" w:type="dxa"/>
            <w:tcBorders>
              <w:top w:val="nil"/>
              <w:bottom w:val="nil"/>
            </w:tcBorders>
            <w:vAlign w:val="center"/>
          </w:tcPr>
          <w:p w14:paraId="1562915F" w14:textId="77777777" w:rsidR="00026952" w:rsidRPr="006A140E" w:rsidRDefault="00026952" w:rsidP="007E7AAA">
            <w:pPr>
              <w:jc w:val="center"/>
              <w:rPr>
                <w:rFonts w:ascii="Public Sans (NSW)" w:hAnsi="Public Sans (NSW)"/>
              </w:rPr>
            </w:pPr>
          </w:p>
        </w:tc>
        <w:tc>
          <w:tcPr>
            <w:tcW w:w="1272" w:type="dxa"/>
            <w:vMerge/>
            <w:vAlign w:val="center"/>
          </w:tcPr>
          <w:p w14:paraId="016FB318" w14:textId="77777777" w:rsidR="00026952" w:rsidRPr="006A140E" w:rsidRDefault="00026952" w:rsidP="007E7AAA">
            <w:pPr>
              <w:jc w:val="center"/>
              <w:rPr>
                <w:rFonts w:ascii="Public Sans (NSW)" w:hAnsi="Public Sans (NSW)"/>
                <w:sz w:val="19"/>
                <w:szCs w:val="19"/>
              </w:rPr>
            </w:pPr>
          </w:p>
        </w:tc>
      </w:tr>
      <w:tr w:rsidR="00026952" w:rsidRPr="006A140E" w14:paraId="3D55E9F1" w14:textId="77777777" w:rsidTr="00411DE6">
        <w:trPr>
          <w:trHeight w:val="20"/>
        </w:trPr>
        <w:tc>
          <w:tcPr>
            <w:tcW w:w="675" w:type="dxa"/>
            <w:vMerge/>
            <w:vAlign w:val="center"/>
          </w:tcPr>
          <w:p w14:paraId="02449E45" w14:textId="77777777" w:rsidR="00026952" w:rsidRPr="006A140E" w:rsidRDefault="00026952" w:rsidP="007E7AAA">
            <w:pPr>
              <w:jc w:val="center"/>
              <w:rPr>
                <w:rFonts w:ascii="Public Sans (NSW)" w:hAnsi="Public Sans (NSW)"/>
                <w:sz w:val="19"/>
                <w:szCs w:val="19"/>
              </w:rPr>
            </w:pPr>
          </w:p>
        </w:tc>
        <w:tc>
          <w:tcPr>
            <w:tcW w:w="6663" w:type="dxa"/>
            <w:tcBorders>
              <w:top w:val="nil"/>
              <w:bottom w:val="nil"/>
            </w:tcBorders>
          </w:tcPr>
          <w:p w14:paraId="1D786BDD" w14:textId="506738D6" w:rsidR="00026952" w:rsidRPr="006A140E" w:rsidDel="00026952" w:rsidRDefault="00026952" w:rsidP="007E7AAA">
            <w:pPr>
              <w:pStyle w:val="E-listromanlevel1"/>
              <w:rPr>
                <w:rFonts w:ascii="Public Sans (NSW)" w:hAnsi="Public Sans (NSW)"/>
                <w:sz w:val="19"/>
                <w:szCs w:val="19"/>
              </w:rPr>
            </w:pPr>
            <w:r w:rsidRPr="006A140E">
              <w:rPr>
                <w:rFonts w:ascii="Public Sans (NSW)" w:hAnsi="Public Sans (NSW)"/>
                <w:sz w:val="19"/>
                <w:szCs w:val="19"/>
              </w:rPr>
              <w:t xml:space="preserve">Installing a co-acting </w:t>
            </w:r>
            <w:r w:rsidR="0095427C" w:rsidRPr="006A140E">
              <w:rPr>
                <w:rFonts w:ascii="Public Sans (NSW)" w:hAnsi="Public Sans (NSW)"/>
                <w:sz w:val="19"/>
                <w:szCs w:val="19"/>
              </w:rPr>
              <w:t>MB</w:t>
            </w:r>
          </w:p>
        </w:tc>
        <w:bookmarkStart w:id="7" w:name="Check53"/>
        <w:tc>
          <w:tcPr>
            <w:tcW w:w="1272" w:type="dxa"/>
            <w:tcBorders>
              <w:top w:val="nil"/>
              <w:bottom w:val="nil"/>
            </w:tcBorders>
            <w:vAlign w:val="center"/>
          </w:tcPr>
          <w:p w14:paraId="2FCEAE41" w14:textId="77777777" w:rsidR="00026952" w:rsidRPr="006A140E" w:rsidRDefault="00026952" w:rsidP="007E7AAA">
            <w:pPr>
              <w:jc w:val="center"/>
              <w:rPr>
                <w:rFonts w:ascii="Public Sans (NSW)" w:hAnsi="Public Sans (NSW)"/>
              </w:rPr>
            </w:pPr>
            <w:r w:rsidRPr="006A140E">
              <w:rPr>
                <w:rFonts w:ascii="Public Sans (NSW)" w:hAnsi="Public Sans (NSW)"/>
              </w:rPr>
              <w:fldChar w:fldCharType="begin">
                <w:ffData>
                  <w:name w:val="Check5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7"/>
          </w:p>
        </w:tc>
        <w:tc>
          <w:tcPr>
            <w:tcW w:w="1272" w:type="dxa"/>
            <w:vMerge/>
            <w:vAlign w:val="center"/>
          </w:tcPr>
          <w:p w14:paraId="26FFC5D9" w14:textId="77777777" w:rsidR="00026952" w:rsidRPr="006A140E" w:rsidRDefault="00026952" w:rsidP="007E7AAA">
            <w:pPr>
              <w:jc w:val="center"/>
              <w:rPr>
                <w:rFonts w:ascii="Public Sans (NSW)" w:hAnsi="Public Sans (NSW)"/>
                <w:sz w:val="19"/>
                <w:szCs w:val="19"/>
              </w:rPr>
            </w:pPr>
          </w:p>
        </w:tc>
      </w:tr>
      <w:tr w:rsidR="00026952" w:rsidRPr="006A140E" w14:paraId="70A000CB" w14:textId="77777777" w:rsidTr="00411DE6">
        <w:trPr>
          <w:trHeight w:val="20"/>
        </w:trPr>
        <w:tc>
          <w:tcPr>
            <w:tcW w:w="675" w:type="dxa"/>
            <w:vMerge/>
            <w:vAlign w:val="center"/>
          </w:tcPr>
          <w:p w14:paraId="23FC850D" w14:textId="77777777" w:rsidR="00026952" w:rsidRPr="006A140E" w:rsidRDefault="00026952" w:rsidP="007E7AAA">
            <w:pPr>
              <w:jc w:val="center"/>
              <w:rPr>
                <w:rFonts w:ascii="Public Sans (NSW)" w:hAnsi="Public Sans (NSW)"/>
                <w:sz w:val="19"/>
                <w:szCs w:val="19"/>
              </w:rPr>
            </w:pPr>
          </w:p>
        </w:tc>
        <w:tc>
          <w:tcPr>
            <w:tcW w:w="6663" w:type="dxa"/>
            <w:tcBorders>
              <w:top w:val="nil"/>
              <w:bottom w:val="nil"/>
            </w:tcBorders>
          </w:tcPr>
          <w:p w14:paraId="29891240" w14:textId="4845B731" w:rsidR="00026952" w:rsidRPr="006A140E" w:rsidDel="00026952" w:rsidRDefault="00026952" w:rsidP="007E7AAA">
            <w:pPr>
              <w:pStyle w:val="E-listromanlevel1"/>
              <w:rPr>
                <w:rFonts w:ascii="Public Sans (NSW)" w:hAnsi="Public Sans (NSW)"/>
                <w:sz w:val="19"/>
                <w:szCs w:val="19"/>
              </w:rPr>
            </w:pPr>
            <w:r w:rsidRPr="006A140E">
              <w:rPr>
                <w:rFonts w:ascii="Public Sans (NSW)" w:hAnsi="Public Sans (NSW)"/>
                <w:sz w:val="19"/>
                <w:szCs w:val="19"/>
              </w:rPr>
              <w:t xml:space="preserve">If on a post, moving the </w:t>
            </w:r>
            <w:r w:rsidR="0095427C" w:rsidRPr="006A140E">
              <w:rPr>
                <w:rFonts w:ascii="Public Sans (NSW)" w:hAnsi="Public Sans (NSW)"/>
                <w:sz w:val="19"/>
                <w:szCs w:val="19"/>
              </w:rPr>
              <w:t xml:space="preserve">MB </w:t>
            </w:r>
            <w:r w:rsidRPr="006A140E">
              <w:rPr>
                <w:rFonts w:ascii="Public Sans (NSW)" w:hAnsi="Public Sans (NSW)"/>
                <w:sz w:val="19"/>
                <w:szCs w:val="19"/>
              </w:rPr>
              <w:t>to a gantry</w:t>
            </w:r>
          </w:p>
        </w:tc>
        <w:bookmarkStart w:id="8" w:name="Check54"/>
        <w:tc>
          <w:tcPr>
            <w:tcW w:w="1272" w:type="dxa"/>
            <w:tcBorders>
              <w:top w:val="nil"/>
              <w:bottom w:val="nil"/>
            </w:tcBorders>
            <w:vAlign w:val="center"/>
          </w:tcPr>
          <w:p w14:paraId="0A8DE284" w14:textId="77777777" w:rsidR="00026952" w:rsidRPr="006A140E" w:rsidRDefault="00026952" w:rsidP="007E7AAA">
            <w:pPr>
              <w:jc w:val="center"/>
              <w:rPr>
                <w:rFonts w:ascii="Public Sans (NSW)" w:hAnsi="Public Sans (NSW)"/>
              </w:rPr>
            </w:pPr>
            <w:r w:rsidRPr="006A140E">
              <w:rPr>
                <w:rFonts w:ascii="Public Sans (NSW)" w:hAnsi="Public Sans (NSW)"/>
              </w:rPr>
              <w:fldChar w:fldCharType="begin">
                <w:ffData>
                  <w:name w:val="Check54"/>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8"/>
          </w:p>
        </w:tc>
        <w:tc>
          <w:tcPr>
            <w:tcW w:w="1272" w:type="dxa"/>
            <w:vMerge/>
            <w:vAlign w:val="center"/>
          </w:tcPr>
          <w:p w14:paraId="00379D73" w14:textId="77777777" w:rsidR="00026952" w:rsidRPr="006A140E" w:rsidRDefault="00026952" w:rsidP="007E7AAA">
            <w:pPr>
              <w:jc w:val="center"/>
              <w:rPr>
                <w:rFonts w:ascii="Public Sans (NSW)" w:hAnsi="Public Sans (NSW)"/>
                <w:sz w:val="19"/>
                <w:szCs w:val="19"/>
              </w:rPr>
            </w:pPr>
          </w:p>
        </w:tc>
      </w:tr>
      <w:tr w:rsidR="0070335A" w:rsidRPr="006A140E" w14:paraId="5F26C0F2" w14:textId="77777777" w:rsidTr="00411DE6">
        <w:trPr>
          <w:trHeight w:val="20"/>
        </w:trPr>
        <w:tc>
          <w:tcPr>
            <w:tcW w:w="675" w:type="dxa"/>
            <w:vAlign w:val="center"/>
          </w:tcPr>
          <w:p w14:paraId="7F57E309" w14:textId="0E7DAC00" w:rsidR="0070335A" w:rsidRPr="006A140E" w:rsidRDefault="0070335A" w:rsidP="007E7AAA">
            <w:pPr>
              <w:jc w:val="center"/>
              <w:rPr>
                <w:rFonts w:ascii="Public Sans (NSW)" w:hAnsi="Public Sans (NSW)"/>
                <w:sz w:val="19"/>
                <w:szCs w:val="19"/>
              </w:rPr>
            </w:pPr>
            <w:r w:rsidRPr="006A140E">
              <w:rPr>
                <w:rFonts w:ascii="Public Sans (NSW)" w:hAnsi="Public Sans (NSW)"/>
                <w:sz w:val="19"/>
                <w:szCs w:val="19"/>
              </w:rPr>
              <w:t>A</w:t>
            </w:r>
            <w:r w:rsidR="001B6E97" w:rsidRPr="006A140E">
              <w:rPr>
                <w:rFonts w:ascii="Public Sans (NSW)" w:hAnsi="Public Sans (NSW)"/>
                <w:sz w:val="19"/>
                <w:szCs w:val="19"/>
              </w:rPr>
              <w:t>2</w:t>
            </w:r>
          </w:p>
        </w:tc>
        <w:tc>
          <w:tcPr>
            <w:tcW w:w="6663" w:type="dxa"/>
          </w:tcPr>
          <w:p w14:paraId="197BC04E" w14:textId="5C989874" w:rsidR="008B4768" w:rsidRPr="006A140E" w:rsidRDefault="008B4768" w:rsidP="007E7AAA">
            <w:pPr>
              <w:rPr>
                <w:rFonts w:ascii="Public Sans (NSW)" w:hAnsi="Public Sans (NSW)"/>
                <w:sz w:val="19"/>
                <w:szCs w:val="19"/>
              </w:rPr>
            </w:pPr>
            <w:r w:rsidRPr="006A140E">
              <w:rPr>
                <w:rFonts w:ascii="Public Sans (NSW)" w:hAnsi="Public Sans (NSW)"/>
                <w:sz w:val="19"/>
                <w:szCs w:val="19"/>
              </w:rPr>
              <w:t xml:space="preserve">The arrow in the MB shall point to the track </w:t>
            </w:r>
            <w:r w:rsidR="008E5B6B" w:rsidRPr="006A140E">
              <w:rPr>
                <w:rFonts w:ascii="Public Sans (NSW)" w:hAnsi="Public Sans (NSW)"/>
                <w:sz w:val="19"/>
                <w:szCs w:val="19"/>
              </w:rPr>
              <w:t xml:space="preserve">it </w:t>
            </w:r>
            <w:r w:rsidRPr="006A140E">
              <w:rPr>
                <w:rFonts w:ascii="Public Sans (NSW)" w:hAnsi="Public Sans (NSW)"/>
                <w:sz w:val="19"/>
                <w:szCs w:val="19"/>
              </w:rPr>
              <w:t>is applicable to</w:t>
            </w:r>
            <w:r w:rsidR="007E7AAA" w:rsidRPr="006A140E">
              <w:rPr>
                <w:rFonts w:ascii="Public Sans (NSW)" w:hAnsi="Public Sans (NSW)"/>
                <w:sz w:val="19"/>
                <w:szCs w:val="19"/>
              </w:rPr>
              <w:t>.</w:t>
            </w:r>
          </w:p>
          <w:p w14:paraId="28ED94E1" w14:textId="651D7A6C" w:rsidR="008B4768" w:rsidRPr="006A140E" w:rsidRDefault="008B4768" w:rsidP="007E7AAA">
            <w:pPr>
              <w:rPr>
                <w:rFonts w:ascii="Public Sans (NSW)" w:hAnsi="Public Sans (NSW)"/>
                <w:sz w:val="19"/>
                <w:szCs w:val="19"/>
              </w:rPr>
            </w:pPr>
            <w:r w:rsidRPr="006A140E">
              <w:rPr>
                <w:rFonts w:ascii="Public Sans (NSW)" w:hAnsi="Public Sans (NSW)"/>
                <w:sz w:val="19"/>
                <w:szCs w:val="19"/>
              </w:rPr>
              <w:t>Position MB correctly. MBs can be placed right, left or above the track they are applicable to as long a</w:t>
            </w:r>
            <w:r w:rsidR="005113D1" w:rsidRPr="006A140E">
              <w:rPr>
                <w:rFonts w:ascii="Public Sans (NSW)" w:hAnsi="Public Sans (NSW)"/>
                <w:sz w:val="19"/>
                <w:szCs w:val="19"/>
              </w:rPr>
              <w:t>s</w:t>
            </w:r>
            <w:r w:rsidRPr="006A140E">
              <w:rPr>
                <w:rFonts w:ascii="Public Sans (NSW)" w:hAnsi="Public Sans (NSW)"/>
                <w:sz w:val="19"/>
                <w:szCs w:val="19"/>
              </w:rPr>
              <w:t xml:space="preserve"> the arrow is pointing in the </w:t>
            </w:r>
            <w:r w:rsidR="007A3E0D" w:rsidRPr="006A140E">
              <w:rPr>
                <w:rFonts w:ascii="Public Sans (NSW)" w:hAnsi="Public Sans (NSW)"/>
                <w:sz w:val="19"/>
                <w:szCs w:val="19"/>
              </w:rPr>
              <w:t>correct</w:t>
            </w:r>
            <w:r w:rsidRPr="006A140E">
              <w:rPr>
                <w:rFonts w:ascii="Public Sans (NSW)" w:hAnsi="Public Sans (NSW)"/>
                <w:sz w:val="19"/>
                <w:szCs w:val="19"/>
              </w:rPr>
              <w:t xml:space="preserve"> direction</w:t>
            </w:r>
          </w:p>
        </w:tc>
        <w:tc>
          <w:tcPr>
            <w:tcW w:w="1272" w:type="dxa"/>
            <w:vAlign w:val="center"/>
          </w:tcPr>
          <w:p w14:paraId="3D754B63" w14:textId="77777777" w:rsidR="0070335A" w:rsidRPr="006A140E" w:rsidRDefault="0070335A" w:rsidP="007E7AAA">
            <w:pPr>
              <w:jc w:val="center"/>
              <w:rPr>
                <w:rFonts w:ascii="Public Sans (NSW)" w:hAnsi="Public Sans (NSW)"/>
              </w:rPr>
            </w:pPr>
            <w:r w:rsidRPr="006A140E">
              <w:rPr>
                <w:rFonts w:ascii="Public Sans (NSW)" w:hAnsi="Public Sans (NSW)"/>
              </w:rPr>
              <w:fldChar w:fldCharType="begin">
                <w:ffData>
                  <w:name w:val="Check57"/>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2" w:type="dxa"/>
            <w:vAlign w:val="center"/>
          </w:tcPr>
          <w:p w14:paraId="57D9F206" w14:textId="251CDE09" w:rsidR="0070335A" w:rsidRPr="006A140E" w:rsidRDefault="0070335A" w:rsidP="007E7AAA">
            <w:pPr>
              <w:jc w:val="center"/>
              <w:rPr>
                <w:rFonts w:ascii="Public Sans (NSW)" w:hAnsi="Public Sans (NSW)"/>
                <w:sz w:val="19"/>
                <w:szCs w:val="19"/>
              </w:rPr>
            </w:pPr>
            <w:r w:rsidRPr="006A140E">
              <w:rPr>
                <w:rFonts w:ascii="Public Sans (NSW)" w:hAnsi="Public Sans (NSW)"/>
                <w:sz w:val="19"/>
                <w:szCs w:val="19"/>
              </w:rPr>
              <w:t>Go to Q</w:t>
            </w:r>
            <w:r w:rsidR="005321CF" w:rsidRPr="006A140E">
              <w:rPr>
                <w:rFonts w:ascii="Public Sans (NSW)" w:hAnsi="Public Sans (NSW)"/>
                <w:sz w:val="19"/>
                <w:szCs w:val="19"/>
              </w:rPr>
              <w:t>4</w:t>
            </w:r>
          </w:p>
        </w:tc>
      </w:tr>
      <w:tr w:rsidR="00026952" w:rsidRPr="006A140E" w14:paraId="25EB6AE6" w14:textId="77777777" w:rsidTr="00411DE6">
        <w:trPr>
          <w:trHeight w:val="20"/>
        </w:trPr>
        <w:tc>
          <w:tcPr>
            <w:tcW w:w="675" w:type="dxa"/>
            <w:vMerge w:val="restart"/>
            <w:vAlign w:val="center"/>
          </w:tcPr>
          <w:p w14:paraId="6CC4EBEA" w14:textId="5CEA1E46" w:rsidR="00026952" w:rsidRPr="006A140E" w:rsidRDefault="00026952" w:rsidP="007E7AAA">
            <w:pPr>
              <w:jc w:val="center"/>
              <w:rPr>
                <w:rFonts w:ascii="Public Sans (NSW)" w:hAnsi="Public Sans (NSW)"/>
                <w:sz w:val="19"/>
                <w:szCs w:val="19"/>
              </w:rPr>
            </w:pPr>
            <w:r w:rsidRPr="006A140E">
              <w:rPr>
                <w:rFonts w:ascii="Public Sans (NSW)" w:hAnsi="Public Sans (NSW)"/>
                <w:sz w:val="19"/>
                <w:szCs w:val="19"/>
              </w:rPr>
              <w:t>A</w:t>
            </w:r>
            <w:r w:rsidR="001B6E97" w:rsidRPr="006A140E">
              <w:rPr>
                <w:rFonts w:ascii="Public Sans (NSW)" w:hAnsi="Public Sans (NSW)"/>
                <w:sz w:val="19"/>
                <w:szCs w:val="19"/>
              </w:rPr>
              <w:t>3</w:t>
            </w:r>
          </w:p>
        </w:tc>
        <w:tc>
          <w:tcPr>
            <w:tcW w:w="6663" w:type="dxa"/>
            <w:tcBorders>
              <w:bottom w:val="nil"/>
            </w:tcBorders>
          </w:tcPr>
          <w:p w14:paraId="599B4E57" w14:textId="36EE6ABC" w:rsidR="00026952" w:rsidRPr="006A140E" w:rsidRDefault="00026952" w:rsidP="007E7AAA">
            <w:pPr>
              <w:rPr>
                <w:rFonts w:ascii="Public Sans (NSW)" w:hAnsi="Public Sans (NSW)"/>
                <w:sz w:val="19"/>
                <w:szCs w:val="19"/>
              </w:rPr>
            </w:pPr>
            <w:r w:rsidRPr="006A140E">
              <w:rPr>
                <w:rFonts w:ascii="Public Sans (NSW)" w:hAnsi="Public Sans (NSW)"/>
                <w:sz w:val="19"/>
                <w:szCs w:val="19"/>
              </w:rPr>
              <w:t xml:space="preserve">Where practicable, </w:t>
            </w:r>
            <w:r w:rsidR="00D2453E" w:rsidRPr="006A140E">
              <w:rPr>
                <w:rFonts w:ascii="Public Sans (NSW)" w:hAnsi="Public Sans (NSW)"/>
                <w:sz w:val="19"/>
                <w:szCs w:val="19"/>
              </w:rPr>
              <w:t xml:space="preserve">MB </w:t>
            </w:r>
            <w:r w:rsidRPr="006A140E">
              <w:rPr>
                <w:rFonts w:ascii="Public Sans (NSW)" w:hAnsi="Public Sans (NSW)"/>
                <w:sz w:val="19"/>
                <w:szCs w:val="19"/>
              </w:rPr>
              <w:t xml:space="preserve">heights should be consistent, providing that this does not make the </w:t>
            </w:r>
            <w:r w:rsidR="00D2453E" w:rsidRPr="006A140E">
              <w:rPr>
                <w:rFonts w:ascii="Public Sans (NSW)" w:hAnsi="Public Sans (NSW)"/>
                <w:sz w:val="19"/>
                <w:szCs w:val="19"/>
              </w:rPr>
              <w:t xml:space="preserve">MB </w:t>
            </w:r>
            <w:r w:rsidRPr="006A140E">
              <w:rPr>
                <w:rFonts w:ascii="Public Sans (NSW)" w:hAnsi="Public Sans (NSW)"/>
                <w:sz w:val="19"/>
                <w:szCs w:val="19"/>
              </w:rPr>
              <w:t>less visible to the driver.</w:t>
            </w:r>
          </w:p>
        </w:tc>
        <w:tc>
          <w:tcPr>
            <w:tcW w:w="1272" w:type="dxa"/>
            <w:tcBorders>
              <w:bottom w:val="nil"/>
            </w:tcBorders>
            <w:vAlign w:val="center"/>
          </w:tcPr>
          <w:p w14:paraId="361953D2" w14:textId="77777777" w:rsidR="00026952" w:rsidRPr="006A140E" w:rsidRDefault="00026952" w:rsidP="007E7AAA">
            <w:pPr>
              <w:jc w:val="center"/>
              <w:rPr>
                <w:rFonts w:ascii="Public Sans (NSW)" w:hAnsi="Public Sans (NSW)"/>
              </w:rPr>
            </w:pPr>
            <w:r w:rsidRPr="006A140E">
              <w:rPr>
                <w:rFonts w:ascii="Public Sans (NSW)" w:hAnsi="Public Sans (NSW)"/>
              </w:rPr>
              <w:fldChar w:fldCharType="begin">
                <w:ffData>
                  <w:name w:val="Check83"/>
                  <w:enabled/>
                  <w:calcOnExit w:val="0"/>
                  <w:checkBox>
                    <w:sizeAuto/>
                    <w:default w:val="0"/>
                  </w:checkBox>
                </w:ffData>
              </w:fldChar>
            </w:r>
            <w:bookmarkStart w:id="9" w:name="Check83"/>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9"/>
          </w:p>
        </w:tc>
        <w:tc>
          <w:tcPr>
            <w:tcW w:w="1272" w:type="dxa"/>
            <w:vMerge w:val="restart"/>
            <w:vAlign w:val="center"/>
          </w:tcPr>
          <w:p w14:paraId="04B16E91" w14:textId="1BB8AE42" w:rsidR="00026952" w:rsidRPr="006A140E" w:rsidRDefault="00026952" w:rsidP="007E7AAA">
            <w:pPr>
              <w:jc w:val="center"/>
              <w:rPr>
                <w:rFonts w:ascii="Public Sans (NSW)" w:hAnsi="Public Sans (NSW)"/>
                <w:sz w:val="19"/>
                <w:szCs w:val="19"/>
              </w:rPr>
            </w:pPr>
            <w:r w:rsidRPr="006A140E">
              <w:rPr>
                <w:rFonts w:ascii="Public Sans (NSW)" w:hAnsi="Public Sans (NSW)"/>
                <w:sz w:val="19"/>
                <w:szCs w:val="19"/>
              </w:rPr>
              <w:t>Go to Q</w:t>
            </w:r>
            <w:r w:rsidR="005321CF" w:rsidRPr="006A140E">
              <w:rPr>
                <w:rFonts w:ascii="Public Sans (NSW)" w:hAnsi="Public Sans (NSW)"/>
                <w:sz w:val="19"/>
                <w:szCs w:val="19"/>
              </w:rPr>
              <w:t>5</w:t>
            </w:r>
          </w:p>
        </w:tc>
      </w:tr>
      <w:tr w:rsidR="00026952" w:rsidRPr="006A140E" w14:paraId="4349D6B1" w14:textId="77777777" w:rsidTr="00411DE6">
        <w:trPr>
          <w:trHeight w:val="20"/>
        </w:trPr>
        <w:tc>
          <w:tcPr>
            <w:tcW w:w="675" w:type="dxa"/>
            <w:vMerge/>
            <w:vAlign w:val="center"/>
          </w:tcPr>
          <w:p w14:paraId="5370B233" w14:textId="77777777" w:rsidR="00026952" w:rsidRPr="006A140E" w:rsidRDefault="00026952" w:rsidP="007E7AAA">
            <w:pPr>
              <w:jc w:val="center"/>
              <w:rPr>
                <w:rFonts w:ascii="Public Sans (NSW)" w:hAnsi="Public Sans (NSW)"/>
                <w:sz w:val="19"/>
                <w:szCs w:val="19"/>
              </w:rPr>
            </w:pPr>
          </w:p>
        </w:tc>
        <w:tc>
          <w:tcPr>
            <w:tcW w:w="6663" w:type="dxa"/>
            <w:tcBorders>
              <w:top w:val="nil"/>
            </w:tcBorders>
          </w:tcPr>
          <w:p w14:paraId="257134A8" w14:textId="53293E93" w:rsidR="00026952" w:rsidRPr="006A140E" w:rsidRDefault="00026952" w:rsidP="007E7AAA">
            <w:pPr>
              <w:rPr>
                <w:rFonts w:ascii="Public Sans (NSW)" w:hAnsi="Public Sans (NSW)"/>
                <w:sz w:val="19"/>
                <w:szCs w:val="19"/>
              </w:rPr>
            </w:pPr>
            <w:r w:rsidRPr="006A140E">
              <w:rPr>
                <w:rFonts w:ascii="Public Sans (NSW)" w:hAnsi="Public Sans (NSW)"/>
                <w:sz w:val="19"/>
                <w:szCs w:val="19"/>
              </w:rPr>
              <w:t xml:space="preserve">In some </w:t>
            </w:r>
            <w:r w:rsidR="007A3E0D" w:rsidRPr="006A140E">
              <w:rPr>
                <w:rFonts w:ascii="Public Sans (NSW)" w:hAnsi="Public Sans (NSW)"/>
                <w:sz w:val="19"/>
                <w:szCs w:val="19"/>
              </w:rPr>
              <w:t>situations,</w:t>
            </w:r>
            <w:r w:rsidRPr="006A140E">
              <w:rPr>
                <w:rFonts w:ascii="Public Sans (NSW)" w:hAnsi="Public Sans (NSW)"/>
                <w:sz w:val="19"/>
                <w:szCs w:val="19"/>
              </w:rPr>
              <w:t xml:space="preserve"> the </w:t>
            </w:r>
            <w:r w:rsidR="00D2453E" w:rsidRPr="006A140E">
              <w:rPr>
                <w:rFonts w:ascii="Public Sans (NSW)" w:hAnsi="Public Sans (NSW)"/>
                <w:sz w:val="19"/>
                <w:szCs w:val="19"/>
              </w:rPr>
              <w:t xml:space="preserve">MB </w:t>
            </w:r>
            <w:r w:rsidRPr="006A140E">
              <w:rPr>
                <w:rFonts w:ascii="Public Sans (NSW)" w:hAnsi="Public Sans (NSW)"/>
                <w:sz w:val="19"/>
                <w:szCs w:val="19"/>
              </w:rPr>
              <w:t>may have to be raised to make it visible (see D1 for exceptions)</w:t>
            </w:r>
          </w:p>
        </w:tc>
        <w:tc>
          <w:tcPr>
            <w:tcW w:w="1272" w:type="dxa"/>
            <w:tcBorders>
              <w:top w:val="nil"/>
            </w:tcBorders>
            <w:vAlign w:val="center"/>
          </w:tcPr>
          <w:p w14:paraId="02FDDA9D" w14:textId="77777777" w:rsidR="00026952" w:rsidRPr="006A140E" w:rsidRDefault="00026952" w:rsidP="007E7AAA">
            <w:pPr>
              <w:jc w:val="center"/>
              <w:rPr>
                <w:rFonts w:ascii="Public Sans (NSW)" w:hAnsi="Public Sans (NSW)"/>
              </w:rPr>
            </w:pPr>
            <w:r w:rsidRPr="006A140E">
              <w:rPr>
                <w:rFonts w:ascii="Public Sans (NSW)" w:hAnsi="Public Sans (NSW)"/>
              </w:rPr>
              <w:fldChar w:fldCharType="begin">
                <w:ffData>
                  <w:name w:val="Check8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2" w:type="dxa"/>
            <w:vMerge/>
            <w:vAlign w:val="center"/>
          </w:tcPr>
          <w:p w14:paraId="5FB87ABF" w14:textId="77777777" w:rsidR="00026952" w:rsidRPr="006A140E" w:rsidRDefault="00026952" w:rsidP="007E7AAA">
            <w:pPr>
              <w:jc w:val="center"/>
              <w:rPr>
                <w:rFonts w:ascii="Public Sans (NSW)" w:hAnsi="Public Sans (NSW)"/>
                <w:sz w:val="19"/>
                <w:szCs w:val="19"/>
              </w:rPr>
            </w:pPr>
          </w:p>
        </w:tc>
      </w:tr>
      <w:tr w:rsidR="006C17F5" w:rsidRPr="006A140E" w14:paraId="094843D9" w14:textId="77777777" w:rsidTr="00411DE6">
        <w:trPr>
          <w:trHeight w:val="20"/>
        </w:trPr>
        <w:tc>
          <w:tcPr>
            <w:tcW w:w="675" w:type="dxa"/>
            <w:vMerge w:val="restart"/>
            <w:vAlign w:val="center"/>
          </w:tcPr>
          <w:p w14:paraId="715003E7" w14:textId="18C11F13" w:rsidR="006C17F5" w:rsidRPr="006A140E" w:rsidRDefault="006C17F5" w:rsidP="007E7AAA">
            <w:pPr>
              <w:jc w:val="center"/>
              <w:rPr>
                <w:rFonts w:ascii="Public Sans (NSW)" w:hAnsi="Public Sans (NSW)"/>
                <w:sz w:val="19"/>
                <w:szCs w:val="19"/>
              </w:rPr>
            </w:pPr>
            <w:r w:rsidRPr="006A140E">
              <w:rPr>
                <w:rFonts w:ascii="Public Sans (NSW)" w:hAnsi="Public Sans (NSW)"/>
                <w:sz w:val="19"/>
                <w:szCs w:val="19"/>
              </w:rPr>
              <w:t>A</w:t>
            </w:r>
            <w:r w:rsidR="001B6E97" w:rsidRPr="006A140E">
              <w:rPr>
                <w:rFonts w:ascii="Public Sans (NSW)" w:hAnsi="Public Sans (NSW)"/>
                <w:sz w:val="19"/>
                <w:szCs w:val="19"/>
              </w:rPr>
              <w:t>4</w:t>
            </w:r>
          </w:p>
        </w:tc>
        <w:tc>
          <w:tcPr>
            <w:tcW w:w="6663" w:type="dxa"/>
            <w:tcBorders>
              <w:bottom w:val="nil"/>
            </w:tcBorders>
          </w:tcPr>
          <w:p w14:paraId="25B297AE" w14:textId="70527EB1" w:rsidR="006C17F5" w:rsidRPr="006A140E" w:rsidRDefault="006C17F5" w:rsidP="007E7AAA">
            <w:pPr>
              <w:rPr>
                <w:rFonts w:ascii="Public Sans (NSW)" w:hAnsi="Public Sans (NSW)"/>
                <w:sz w:val="19"/>
                <w:szCs w:val="19"/>
              </w:rPr>
            </w:pPr>
            <w:r w:rsidRPr="006A140E">
              <w:rPr>
                <w:rFonts w:ascii="Public Sans (NSW)" w:hAnsi="Public Sans (NSW)"/>
                <w:sz w:val="19"/>
                <w:szCs w:val="19"/>
              </w:rPr>
              <w:t xml:space="preserve">Ensure that the </w:t>
            </w:r>
            <w:r w:rsidR="005F3A88" w:rsidRPr="006A140E">
              <w:rPr>
                <w:rFonts w:ascii="Public Sans (NSW)" w:hAnsi="Public Sans (NSW)"/>
                <w:sz w:val="19"/>
                <w:szCs w:val="19"/>
              </w:rPr>
              <w:t xml:space="preserve">MB </w:t>
            </w:r>
            <w:r w:rsidRPr="006A140E">
              <w:rPr>
                <w:rFonts w:ascii="Public Sans (NSW)" w:hAnsi="Public Sans (NSW)"/>
                <w:sz w:val="19"/>
                <w:szCs w:val="19"/>
              </w:rPr>
              <w:t xml:space="preserve">is located so that the driver can clearly read the </w:t>
            </w:r>
            <w:r w:rsidR="008E5B6B" w:rsidRPr="006A140E">
              <w:rPr>
                <w:rFonts w:ascii="Public Sans (NSW)" w:hAnsi="Public Sans (NSW)"/>
                <w:sz w:val="19"/>
                <w:szCs w:val="19"/>
              </w:rPr>
              <w:t>MB</w:t>
            </w:r>
            <w:r w:rsidRPr="006A140E">
              <w:rPr>
                <w:rFonts w:ascii="Public Sans (NSW)" w:hAnsi="Public Sans (NSW)"/>
                <w:sz w:val="19"/>
                <w:szCs w:val="19"/>
              </w:rPr>
              <w:t xml:space="preserve"> when stopped at the platform. Place the </w:t>
            </w:r>
            <w:r w:rsidR="00F5077F" w:rsidRPr="006A140E">
              <w:rPr>
                <w:rFonts w:ascii="Public Sans (NSW)" w:hAnsi="Public Sans (NSW)"/>
                <w:sz w:val="19"/>
                <w:szCs w:val="19"/>
              </w:rPr>
              <w:t>MB within 30</w:t>
            </w:r>
            <w:r w:rsidR="004603CC" w:rsidRPr="006A140E">
              <w:rPr>
                <w:rFonts w:ascii="Public Sans (NSW)" w:hAnsi="Public Sans (NSW)"/>
                <w:sz w:val="19"/>
                <w:szCs w:val="19"/>
              </w:rPr>
              <w:t xml:space="preserve"> </w:t>
            </w:r>
            <w:r w:rsidR="00F5077F" w:rsidRPr="006A140E">
              <w:rPr>
                <w:rFonts w:ascii="Public Sans (NSW)" w:hAnsi="Public Sans (NSW)"/>
                <w:sz w:val="19"/>
                <w:szCs w:val="19"/>
              </w:rPr>
              <w:t xml:space="preserve">m </w:t>
            </w:r>
            <w:r w:rsidRPr="006A140E">
              <w:rPr>
                <w:rFonts w:ascii="Public Sans (NSW)" w:hAnsi="Public Sans (NSW)"/>
                <w:sz w:val="19"/>
                <w:szCs w:val="19"/>
              </w:rPr>
              <w:t xml:space="preserve">from the departure end of the station platform (or the top of the platform ramp). If track geometry or other obstruction forces the </w:t>
            </w:r>
            <w:r w:rsidR="00F5077F" w:rsidRPr="006A140E">
              <w:rPr>
                <w:rFonts w:ascii="Public Sans (NSW)" w:hAnsi="Public Sans (NSW)"/>
                <w:sz w:val="19"/>
                <w:szCs w:val="19"/>
              </w:rPr>
              <w:t>MB beyond 30</w:t>
            </w:r>
            <w:r w:rsidR="004603CC" w:rsidRPr="006A140E">
              <w:rPr>
                <w:rFonts w:ascii="Public Sans (NSW)" w:hAnsi="Public Sans (NSW)"/>
                <w:sz w:val="19"/>
                <w:szCs w:val="19"/>
              </w:rPr>
              <w:t xml:space="preserve"> </w:t>
            </w:r>
            <w:r w:rsidR="00F5077F" w:rsidRPr="006A140E">
              <w:rPr>
                <w:rFonts w:ascii="Public Sans (NSW)" w:hAnsi="Public Sans (NSW)"/>
                <w:sz w:val="19"/>
                <w:szCs w:val="19"/>
              </w:rPr>
              <w:t>m</w:t>
            </w:r>
            <w:r w:rsidRPr="006A140E">
              <w:rPr>
                <w:rFonts w:ascii="Public Sans (NSW)" w:hAnsi="Public Sans (NSW)"/>
                <w:sz w:val="19"/>
                <w:szCs w:val="19"/>
              </w:rPr>
              <w:t xml:space="preserve"> to the platform consider the following mitigations to provide the best sighting for the driver:</w:t>
            </w:r>
          </w:p>
        </w:tc>
        <w:tc>
          <w:tcPr>
            <w:tcW w:w="1272" w:type="dxa"/>
            <w:tcBorders>
              <w:bottom w:val="nil"/>
            </w:tcBorders>
            <w:vAlign w:val="center"/>
          </w:tcPr>
          <w:p w14:paraId="4F71A1D6" w14:textId="77777777" w:rsidR="006C17F5" w:rsidRPr="006A140E" w:rsidRDefault="006C17F5" w:rsidP="007E7AAA">
            <w:pPr>
              <w:jc w:val="center"/>
              <w:rPr>
                <w:rFonts w:ascii="Public Sans (NSW)" w:hAnsi="Public Sans (NSW)"/>
              </w:rPr>
            </w:pPr>
          </w:p>
        </w:tc>
        <w:tc>
          <w:tcPr>
            <w:tcW w:w="1272" w:type="dxa"/>
            <w:vMerge w:val="restart"/>
            <w:vAlign w:val="center"/>
          </w:tcPr>
          <w:p w14:paraId="555A6E5A" w14:textId="77777777" w:rsidR="006C17F5" w:rsidRPr="006A140E" w:rsidRDefault="006C17F5" w:rsidP="007E7AAA">
            <w:pPr>
              <w:jc w:val="center"/>
              <w:rPr>
                <w:rFonts w:ascii="Public Sans (NSW)" w:hAnsi="Public Sans (NSW)"/>
                <w:sz w:val="19"/>
                <w:szCs w:val="19"/>
              </w:rPr>
            </w:pPr>
            <w:r w:rsidRPr="006A140E">
              <w:rPr>
                <w:rFonts w:ascii="Public Sans (NSW)" w:hAnsi="Public Sans (NSW)"/>
                <w:sz w:val="19"/>
                <w:szCs w:val="19"/>
              </w:rPr>
              <w:t>Go to Section B</w:t>
            </w:r>
          </w:p>
        </w:tc>
      </w:tr>
      <w:tr w:rsidR="006C17F5" w:rsidRPr="006A140E" w14:paraId="0D471AB2" w14:textId="77777777" w:rsidTr="00411DE6">
        <w:trPr>
          <w:trHeight w:val="20"/>
        </w:trPr>
        <w:tc>
          <w:tcPr>
            <w:tcW w:w="675" w:type="dxa"/>
            <w:vMerge/>
          </w:tcPr>
          <w:p w14:paraId="345F8472" w14:textId="77777777" w:rsidR="006C17F5" w:rsidRPr="006A140E" w:rsidRDefault="006C17F5" w:rsidP="007E7AAA">
            <w:pPr>
              <w:rPr>
                <w:rFonts w:ascii="Public Sans (NSW)" w:hAnsi="Public Sans (NSW)"/>
                <w:sz w:val="19"/>
                <w:szCs w:val="19"/>
              </w:rPr>
            </w:pPr>
          </w:p>
        </w:tc>
        <w:tc>
          <w:tcPr>
            <w:tcW w:w="6663" w:type="dxa"/>
            <w:tcBorders>
              <w:top w:val="nil"/>
              <w:bottom w:val="nil"/>
            </w:tcBorders>
          </w:tcPr>
          <w:p w14:paraId="4F68CE1F" w14:textId="27D33EB8" w:rsidR="006C17F5" w:rsidRPr="006A140E" w:rsidRDefault="006C17F5" w:rsidP="007E7AAA">
            <w:pPr>
              <w:pStyle w:val="E-listnumberlevel1"/>
              <w:numPr>
                <w:ilvl w:val="0"/>
                <w:numId w:val="49"/>
              </w:numPr>
              <w:rPr>
                <w:rFonts w:ascii="Public Sans (NSW)" w:hAnsi="Public Sans (NSW)"/>
                <w:sz w:val="19"/>
                <w:szCs w:val="19"/>
              </w:rPr>
            </w:pPr>
            <w:r w:rsidRPr="006A140E">
              <w:rPr>
                <w:rFonts w:ascii="Public Sans (NSW)" w:hAnsi="Public Sans (NSW)"/>
                <w:sz w:val="19"/>
                <w:szCs w:val="19"/>
              </w:rPr>
              <w:t xml:space="preserve">Installing a co-acting </w:t>
            </w:r>
            <w:r w:rsidR="00F5077F" w:rsidRPr="006A140E">
              <w:rPr>
                <w:rFonts w:ascii="Public Sans (NSW)" w:hAnsi="Public Sans (NSW)"/>
                <w:sz w:val="19"/>
                <w:szCs w:val="19"/>
              </w:rPr>
              <w:t>MB</w:t>
            </w:r>
          </w:p>
        </w:tc>
        <w:tc>
          <w:tcPr>
            <w:tcW w:w="1272" w:type="dxa"/>
            <w:tcBorders>
              <w:top w:val="nil"/>
              <w:bottom w:val="nil"/>
            </w:tcBorders>
            <w:vAlign w:val="center"/>
          </w:tcPr>
          <w:p w14:paraId="02B86AC2" w14:textId="77777777" w:rsidR="006C17F5" w:rsidRPr="006A140E" w:rsidRDefault="006C17F5" w:rsidP="007E7AAA">
            <w:pPr>
              <w:jc w:val="center"/>
              <w:rPr>
                <w:rFonts w:ascii="Public Sans (NSW)" w:hAnsi="Public Sans (NSW)"/>
              </w:rPr>
            </w:pPr>
            <w:r w:rsidRPr="006A140E">
              <w:rPr>
                <w:rFonts w:ascii="Public Sans (NSW)" w:hAnsi="Public Sans (NSW)"/>
              </w:rPr>
              <w:fldChar w:fldCharType="begin">
                <w:ffData>
                  <w:name w:val="Check65"/>
                  <w:enabled/>
                  <w:calcOnExit w:val="0"/>
                  <w:checkBox>
                    <w:sizeAuto/>
                    <w:default w:val="0"/>
                  </w:checkBox>
                </w:ffData>
              </w:fldChar>
            </w:r>
            <w:bookmarkStart w:id="10" w:name="Check65"/>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10"/>
          </w:p>
        </w:tc>
        <w:tc>
          <w:tcPr>
            <w:tcW w:w="1272" w:type="dxa"/>
            <w:vMerge/>
            <w:vAlign w:val="center"/>
          </w:tcPr>
          <w:p w14:paraId="77E452BD" w14:textId="77777777" w:rsidR="006C17F5" w:rsidRPr="006A140E" w:rsidRDefault="006C17F5" w:rsidP="007E7AAA">
            <w:pPr>
              <w:jc w:val="center"/>
              <w:rPr>
                <w:rFonts w:ascii="Public Sans (NSW)" w:hAnsi="Public Sans (NSW)"/>
              </w:rPr>
            </w:pPr>
          </w:p>
        </w:tc>
      </w:tr>
      <w:tr w:rsidR="006C17F5" w:rsidRPr="006A140E" w14:paraId="628782F7" w14:textId="77777777" w:rsidTr="00411DE6">
        <w:trPr>
          <w:trHeight w:val="20"/>
        </w:trPr>
        <w:tc>
          <w:tcPr>
            <w:tcW w:w="675" w:type="dxa"/>
            <w:vMerge/>
          </w:tcPr>
          <w:p w14:paraId="7BD7D6C8" w14:textId="77777777" w:rsidR="006C17F5" w:rsidRPr="006A140E" w:rsidRDefault="006C17F5" w:rsidP="007E7AAA">
            <w:pPr>
              <w:rPr>
                <w:rFonts w:ascii="Public Sans (NSW)" w:hAnsi="Public Sans (NSW)"/>
                <w:sz w:val="19"/>
                <w:szCs w:val="19"/>
              </w:rPr>
            </w:pPr>
          </w:p>
        </w:tc>
        <w:tc>
          <w:tcPr>
            <w:tcW w:w="6663" w:type="dxa"/>
            <w:tcBorders>
              <w:top w:val="nil"/>
              <w:bottom w:val="nil"/>
            </w:tcBorders>
          </w:tcPr>
          <w:p w14:paraId="2257B8BC" w14:textId="0EFE81A1" w:rsidR="006C17F5" w:rsidRPr="006A140E" w:rsidRDefault="006C17F5" w:rsidP="007E7AAA">
            <w:pPr>
              <w:pStyle w:val="E-listnumberlevel1"/>
              <w:rPr>
                <w:rFonts w:ascii="Public Sans (NSW)" w:hAnsi="Public Sans (NSW)"/>
                <w:sz w:val="19"/>
                <w:szCs w:val="19"/>
              </w:rPr>
            </w:pPr>
            <w:r w:rsidRPr="006A140E">
              <w:rPr>
                <w:rFonts w:ascii="Public Sans (NSW)" w:hAnsi="Public Sans (NSW)"/>
                <w:sz w:val="19"/>
                <w:szCs w:val="19"/>
              </w:rPr>
              <w:t xml:space="preserve">Raising the </w:t>
            </w:r>
            <w:r w:rsidR="00F5077F" w:rsidRPr="006A140E">
              <w:rPr>
                <w:rFonts w:ascii="Public Sans (NSW)" w:hAnsi="Public Sans (NSW)"/>
                <w:sz w:val="19"/>
                <w:szCs w:val="19"/>
              </w:rPr>
              <w:t xml:space="preserve">MB </w:t>
            </w:r>
            <w:r w:rsidRPr="006A140E">
              <w:rPr>
                <w:rFonts w:ascii="Public Sans (NSW)" w:hAnsi="Public Sans (NSW)"/>
                <w:sz w:val="19"/>
                <w:szCs w:val="19"/>
              </w:rPr>
              <w:t>on a gantry or a higher post</w:t>
            </w:r>
          </w:p>
        </w:tc>
        <w:tc>
          <w:tcPr>
            <w:tcW w:w="1272" w:type="dxa"/>
            <w:tcBorders>
              <w:top w:val="nil"/>
              <w:bottom w:val="nil"/>
            </w:tcBorders>
            <w:vAlign w:val="center"/>
          </w:tcPr>
          <w:p w14:paraId="1A56C45D" w14:textId="77777777" w:rsidR="006C17F5" w:rsidRPr="006A140E" w:rsidRDefault="006C17F5" w:rsidP="007E7AAA">
            <w:pPr>
              <w:jc w:val="center"/>
              <w:rPr>
                <w:rFonts w:ascii="Public Sans (NSW)" w:hAnsi="Public Sans (NSW)"/>
              </w:rPr>
            </w:pPr>
            <w:r w:rsidRPr="006A140E">
              <w:rPr>
                <w:rFonts w:ascii="Public Sans (NSW)" w:hAnsi="Public Sans (NSW)"/>
              </w:rPr>
              <w:fldChar w:fldCharType="begin">
                <w:ffData>
                  <w:name w:val="Check66"/>
                  <w:enabled/>
                  <w:calcOnExit w:val="0"/>
                  <w:checkBox>
                    <w:sizeAuto/>
                    <w:default w:val="0"/>
                  </w:checkBox>
                </w:ffData>
              </w:fldChar>
            </w:r>
            <w:bookmarkStart w:id="11" w:name="Check6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11"/>
          </w:p>
        </w:tc>
        <w:tc>
          <w:tcPr>
            <w:tcW w:w="1272" w:type="dxa"/>
            <w:vMerge/>
            <w:vAlign w:val="center"/>
          </w:tcPr>
          <w:p w14:paraId="0DB7E2E1" w14:textId="77777777" w:rsidR="006C17F5" w:rsidRPr="006A140E" w:rsidRDefault="006C17F5" w:rsidP="007E7AAA">
            <w:pPr>
              <w:jc w:val="center"/>
              <w:rPr>
                <w:rFonts w:ascii="Public Sans (NSW)" w:hAnsi="Public Sans (NSW)"/>
              </w:rPr>
            </w:pPr>
          </w:p>
        </w:tc>
      </w:tr>
      <w:tr w:rsidR="006C17F5" w:rsidRPr="006A140E" w14:paraId="210CD5BB" w14:textId="77777777" w:rsidTr="001B6E97">
        <w:trPr>
          <w:trHeight w:val="20"/>
        </w:trPr>
        <w:tc>
          <w:tcPr>
            <w:tcW w:w="675" w:type="dxa"/>
            <w:vMerge/>
          </w:tcPr>
          <w:p w14:paraId="03B82489" w14:textId="77777777" w:rsidR="006C17F5" w:rsidRPr="006A140E" w:rsidRDefault="006C17F5" w:rsidP="007E7AAA">
            <w:pPr>
              <w:rPr>
                <w:rFonts w:ascii="Public Sans (NSW)" w:hAnsi="Public Sans (NSW)"/>
                <w:sz w:val="19"/>
                <w:szCs w:val="19"/>
              </w:rPr>
            </w:pPr>
          </w:p>
        </w:tc>
        <w:tc>
          <w:tcPr>
            <w:tcW w:w="6663" w:type="dxa"/>
            <w:tcBorders>
              <w:top w:val="nil"/>
              <w:bottom w:val="nil"/>
            </w:tcBorders>
          </w:tcPr>
          <w:p w14:paraId="4A5E5756" w14:textId="794BCDE0" w:rsidR="006C17F5" w:rsidRPr="006A140E" w:rsidRDefault="006C17F5" w:rsidP="007E7AAA">
            <w:pPr>
              <w:pStyle w:val="E-listnumberlevel1"/>
              <w:rPr>
                <w:rFonts w:ascii="Public Sans (NSW)" w:hAnsi="Public Sans (NSW)"/>
                <w:sz w:val="19"/>
                <w:szCs w:val="19"/>
              </w:rPr>
            </w:pPr>
            <w:r w:rsidRPr="006A140E">
              <w:rPr>
                <w:rFonts w:ascii="Public Sans (NSW)" w:hAnsi="Public Sans (NSW)"/>
                <w:sz w:val="19"/>
                <w:szCs w:val="19"/>
              </w:rPr>
              <w:t xml:space="preserve">Relocating the </w:t>
            </w:r>
            <w:r w:rsidR="00F5077F" w:rsidRPr="006A140E">
              <w:rPr>
                <w:rFonts w:ascii="Public Sans (NSW)" w:hAnsi="Public Sans (NSW)"/>
                <w:sz w:val="19"/>
                <w:szCs w:val="19"/>
              </w:rPr>
              <w:t>MB</w:t>
            </w:r>
          </w:p>
        </w:tc>
        <w:tc>
          <w:tcPr>
            <w:tcW w:w="1272" w:type="dxa"/>
            <w:tcBorders>
              <w:top w:val="nil"/>
              <w:bottom w:val="nil"/>
            </w:tcBorders>
            <w:vAlign w:val="center"/>
          </w:tcPr>
          <w:p w14:paraId="20496798" w14:textId="77777777" w:rsidR="006C17F5" w:rsidRPr="006A140E" w:rsidRDefault="006C17F5" w:rsidP="007E7AAA">
            <w:pPr>
              <w:jc w:val="center"/>
              <w:rPr>
                <w:rFonts w:ascii="Public Sans (NSW)" w:hAnsi="Public Sans (NSW)"/>
              </w:rPr>
            </w:pPr>
            <w:r w:rsidRPr="006A140E">
              <w:rPr>
                <w:rFonts w:ascii="Public Sans (NSW)" w:hAnsi="Public Sans (NSW)"/>
              </w:rPr>
              <w:fldChar w:fldCharType="begin">
                <w:ffData>
                  <w:name w:val="Check67"/>
                  <w:enabled/>
                  <w:calcOnExit w:val="0"/>
                  <w:checkBox>
                    <w:sizeAuto/>
                    <w:default w:val="0"/>
                  </w:checkBox>
                </w:ffData>
              </w:fldChar>
            </w:r>
            <w:bookmarkStart w:id="12" w:name="Check67"/>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12"/>
          </w:p>
        </w:tc>
        <w:tc>
          <w:tcPr>
            <w:tcW w:w="1272" w:type="dxa"/>
            <w:vMerge/>
            <w:vAlign w:val="center"/>
          </w:tcPr>
          <w:p w14:paraId="3B17F488" w14:textId="77777777" w:rsidR="006C17F5" w:rsidRPr="006A140E" w:rsidRDefault="006C17F5" w:rsidP="007E7AAA">
            <w:pPr>
              <w:jc w:val="center"/>
              <w:rPr>
                <w:rFonts w:ascii="Public Sans (NSW)" w:hAnsi="Public Sans (NSW)"/>
              </w:rPr>
            </w:pPr>
          </w:p>
        </w:tc>
      </w:tr>
      <w:tr w:rsidR="006C17F5" w:rsidRPr="006A140E" w14:paraId="3B4FB536" w14:textId="77777777" w:rsidTr="001B6E97">
        <w:trPr>
          <w:trHeight w:val="20"/>
        </w:trPr>
        <w:tc>
          <w:tcPr>
            <w:tcW w:w="675" w:type="dxa"/>
            <w:vMerge/>
          </w:tcPr>
          <w:p w14:paraId="047035FD" w14:textId="77777777" w:rsidR="006C17F5" w:rsidRPr="006A140E" w:rsidRDefault="006C17F5" w:rsidP="007E7AAA">
            <w:pPr>
              <w:rPr>
                <w:rFonts w:ascii="Public Sans (NSW)" w:hAnsi="Public Sans (NSW)"/>
                <w:sz w:val="19"/>
                <w:szCs w:val="19"/>
              </w:rPr>
            </w:pPr>
          </w:p>
        </w:tc>
        <w:tc>
          <w:tcPr>
            <w:tcW w:w="6663" w:type="dxa"/>
            <w:tcBorders>
              <w:top w:val="nil"/>
              <w:bottom w:val="single" w:sz="4" w:space="0" w:color="auto"/>
            </w:tcBorders>
          </w:tcPr>
          <w:p w14:paraId="5FD3D039" w14:textId="3075405C" w:rsidR="006C17F5" w:rsidRPr="006A140E" w:rsidRDefault="006C17F5" w:rsidP="007E7AAA">
            <w:pPr>
              <w:pStyle w:val="E-listnumberlevel1"/>
              <w:rPr>
                <w:rFonts w:ascii="Public Sans (NSW)" w:hAnsi="Public Sans (NSW)"/>
                <w:sz w:val="19"/>
                <w:szCs w:val="19"/>
              </w:rPr>
            </w:pPr>
            <w:r w:rsidRPr="006A140E">
              <w:rPr>
                <w:rFonts w:ascii="Public Sans (NSW)" w:hAnsi="Public Sans (NSW)"/>
                <w:sz w:val="19"/>
                <w:szCs w:val="19"/>
              </w:rPr>
              <w:t xml:space="preserve">Raising or lowering the </w:t>
            </w:r>
            <w:r w:rsidR="00F5077F" w:rsidRPr="006A140E">
              <w:rPr>
                <w:rFonts w:ascii="Public Sans (NSW)" w:hAnsi="Public Sans (NSW)"/>
                <w:sz w:val="19"/>
                <w:szCs w:val="19"/>
              </w:rPr>
              <w:t>MB</w:t>
            </w:r>
          </w:p>
        </w:tc>
        <w:tc>
          <w:tcPr>
            <w:tcW w:w="1272" w:type="dxa"/>
            <w:tcBorders>
              <w:top w:val="nil"/>
              <w:bottom w:val="single" w:sz="4" w:space="0" w:color="auto"/>
            </w:tcBorders>
            <w:vAlign w:val="center"/>
          </w:tcPr>
          <w:p w14:paraId="5BE80614" w14:textId="77777777" w:rsidR="006C17F5" w:rsidRPr="006A140E" w:rsidRDefault="006C17F5" w:rsidP="007E7AAA">
            <w:pPr>
              <w:jc w:val="center"/>
              <w:rPr>
                <w:rFonts w:ascii="Public Sans (NSW)" w:hAnsi="Public Sans (NSW)"/>
              </w:rPr>
            </w:pPr>
            <w:r w:rsidRPr="006A140E">
              <w:rPr>
                <w:rFonts w:ascii="Public Sans (NSW)" w:hAnsi="Public Sans (NSW)"/>
              </w:rPr>
              <w:fldChar w:fldCharType="begin">
                <w:ffData>
                  <w:name w:val="Check68"/>
                  <w:enabled/>
                  <w:calcOnExit w:val="0"/>
                  <w:checkBox>
                    <w:sizeAuto/>
                    <w:default w:val="0"/>
                  </w:checkBox>
                </w:ffData>
              </w:fldChar>
            </w:r>
            <w:bookmarkStart w:id="13" w:name="Check68"/>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13"/>
          </w:p>
        </w:tc>
        <w:tc>
          <w:tcPr>
            <w:tcW w:w="1272" w:type="dxa"/>
            <w:vMerge/>
            <w:vAlign w:val="center"/>
          </w:tcPr>
          <w:p w14:paraId="6F3E1244" w14:textId="77777777" w:rsidR="006C17F5" w:rsidRPr="006A140E" w:rsidRDefault="006C17F5" w:rsidP="007E7AAA">
            <w:pPr>
              <w:jc w:val="center"/>
              <w:rPr>
                <w:rFonts w:ascii="Public Sans (NSW)" w:hAnsi="Public Sans (NSW)"/>
              </w:rPr>
            </w:pPr>
          </w:p>
        </w:tc>
      </w:tr>
    </w:tbl>
    <w:p w14:paraId="76BDC943" w14:textId="77777777" w:rsidR="00ED346E" w:rsidRDefault="00ED346E">
      <w:r>
        <w:br w:type="page"/>
      </w:r>
    </w:p>
    <w:p w14:paraId="253D07E4" w14:textId="77777777" w:rsidR="0070335A" w:rsidRDefault="0070335A" w:rsidP="00411DE6"/>
    <w:tbl>
      <w:tblPr>
        <w:tblStyle w:val="TableGrid"/>
        <w:tblW w:w="9889" w:type="dxa"/>
        <w:tblLayout w:type="fixed"/>
        <w:tblLook w:val="01E0" w:firstRow="1" w:lastRow="1" w:firstColumn="1" w:lastColumn="1" w:noHBand="0" w:noVBand="0"/>
      </w:tblPr>
      <w:tblGrid>
        <w:gridCol w:w="9889"/>
      </w:tblGrid>
      <w:tr w:rsidR="0070335A" w:rsidRPr="006A140E" w14:paraId="61C4E199" w14:textId="77777777" w:rsidTr="00411DE6">
        <w:trPr>
          <w:trHeight w:val="20"/>
        </w:trPr>
        <w:tc>
          <w:tcPr>
            <w:tcW w:w="9889" w:type="dxa"/>
            <w:shd w:val="clear" w:color="auto" w:fill="D9D9D9" w:themeFill="background1" w:themeFillShade="D9"/>
            <w:vAlign w:val="bottom"/>
          </w:tcPr>
          <w:p w14:paraId="3634FA7F" w14:textId="77777777" w:rsidR="0070335A" w:rsidRPr="006A140E" w:rsidRDefault="0070335A" w:rsidP="00411DE6">
            <w:pPr>
              <w:rPr>
                <w:rStyle w:val="E-bold"/>
                <w:rFonts w:ascii="Public Sans (NSW)" w:hAnsi="Public Sans (NSW)"/>
              </w:rPr>
            </w:pPr>
            <w:r w:rsidRPr="006A140E">
              <w:rPr>
                <w:rStyle w:val="E-bold"/>
                <w:rFonts w:ascii="Public Sans (NSW)" w:hAnsi="Public Sans (NSW)"/>
              </w:rPr>
              <w:t>Acceptable Sighting: Justification for mitigation measures adopted</w:t>
            </w:r>
          </w:p>
          <w:p w14:paraId="297AA97D" w14:textId="77777777" w:rsidR="0070335A" w:rsidRPr="006A140E" w:rsidRDefault="0070335A" w:rsidP="00411DE6">
            <w:pPr>
              <w:rPr>
                <w:rFonts w:ascii="Public Sans (NSW)" w:hAnsi="Public Sans (NSW)"/>
              </w:rPr>
            </w:pPr>
            <w:r w:rsidRPr="006A140E">
              <w:rPr>
                <w:rFonts w:ascii="Public Sans (NSW)" w:hAnsi="Public Sans (NSW)"/>
              </w:rPr>
              <w:t>Please provide additional detail about decisions that are taken</w:t>
            </w:r>
          </w:p>
        </w:tc>
      </w:tr>
      <w:tr w:rsidR="0070335A" w:rsidRPr="006A140E" w14:paraId="43803319" w14:textId="77777777" w:rsidTr="00411DE6">
        <w:trPr>
          <w:trHeight w:val="3244"/>
        </w:trPr>
        <w:tc>
          <w:tcPr>
            <w:tcW w:w="9889" w:type="dxa"/>
          </w:tcPr>
          <w:p w14:paraId="533513D0" w14:textId="77777777" w:rsidR="0070335A" w:rsidRPr="006A140E" w:rsidRDefault="0070335A" w:rsidP="00411DE6">
            <w:pPr>
              <w:rPr>
                <w:rFonts w:ascii="Public Sans (NSW)" w:hAnsi="Public Sans (NSW)"/>
              </w:rPr>
            </w:pPr>
          </w:p>
          <w:p w14:paraId="3470F2BF" w14:textId="77777777" w:rsidR="001B6E97" w:rsidRPr="006A140E" w:rsidRDefault="001B6E97" w:rsidP="00411DE6">
            <w:pPr>
              <w:rPr>
                <w:rFonts w:ascii="Public Sans (NSW)" w:hAnsi="Public Sans (NSW)"/>
              </w:rPr>
            </w:pPr>
          </w:p>
          <w:p w14:paraId="3AF961D5" w14:textId="77777777" w:rsidR="001B6E97" w:rsidRPr="006A140E" w:rsidRDefault="001B6E97" w:rsidP="00411DE6">
            <w:pPr>
              <w:rPr>
                <w:rFonts w:ascii="Public Sans (NSW)" w:hAnsi="Public Sans (NSW)"/>
              </w:rPr>
            </w:pPr>
          </w:p>
          <w:p w14:paraId="6AAA5CE0" w14:textId="77777777" w:rsidR="001B6E97" w:rsidRPr="006A140E" w:rsidRDefault="001B6E97" w:rsidP="00411DE6">
            <w:pPr>
              <w:rPr>
                <w:rFonts w:ascii="Public Sans (NSW)" w:hAnsi="Public Sans (NSW)"/>
              </w:rPr>
            </w:pPr>
          </w:p>
          <w:p w14:paraId="090664B5" w14:textId="77777777" w:rsidR="001B6E97" w:rsidRPr="006A140E" w:rsidRDefault="001B6E97" w:rsidP="00411DE6">
            <w:pPr>
              <w:rPr>
                <w:rFonts w:ascii="Public Sans (NSW)" w:hAnsi="Public Sans (NSW)"/>
              </w:rPr>
            </w:pPr>
          </w:p>
          <w:p w14:paraId="7EB8D260" w14:textId="77777777" w:rsidR="001B6E97" w:rsidRPr="006A140E" w:rsidRDefault="001B6E97" w:rsidP="00411DE6">
            <w:pPr>
              <w:rPr>
                <w:rFonts w:ascii="Public Sans (NSW)" w:hAnsi="Public Sans (NSW)"/>
              </w:rPr>
            </w:pPr>
          </w:p>
          <w:p w14:paraId="2320FDEE" w14:textId="77777777" w:rsidR="001B6E97" w:rsidRPr="006A140E" w:rsidRDefault="001B6E97" w:rsidP="00411DE6">
            <w:pPr>
              <w:rPr>
                <w:rFonts w:ascii="Public Sans (NSW)" w:hAnsi="Public Sans (NSW)"/>
              </w:rPr>
            </w:pPr>
          </w:p>
          <w:p w14:paraId="605967A7" w14:textId="77777777" w:rsidR="001B6E97" w:rsidRPr="006A140E" w:rsidRDefault="001B6E97" w:rsidP="00411DE6">
            <w:pPr>
              <w:rPr>
                <w:rFonts w:ascii="Public Sans (NSW)" w:hAnsi="Public Sans (NSW)"/>
              </w:rPr>
            </w:pPr>
          </w:p>
          <w:p w14:paraId="1BDA784D" w14:textId="77777777" w:rsidR="001B6E97" w:rsidRPr="006A140E" w:rsidRDefault="001B6E97" w:rsidP="00411DE6">
            <w:pPr>
              <w:rPr>
                <w:rFonts w:ascii="Public Sans (NSW)" w:hAnsi="Public Sans (NSW)"/>
              </w:rPr>
            </w:pPr>
          </w:p>
          <w:p w14:paraId="3DD5460B" w14:textId="77777777" w:rsidR="001B6E97" w:rsidRPr="006A140E" w:rsidRDefault="001B6E97" w:rsidP="00411DE6">
            <w:pPr>
              <w:rPr>
                <w:rFonts w:ascii="Public Sans (NSW)" w:hAnsi="Public Sans (NSW)"/>
              </w:rPr>
            </w:pPr>
          </w:p>
          <w:p w14:paraId="51759C06" w14:textId="77777777" w:rsidR="001B6E97" w:rsidRPr="006A140E" w:rsidRDefault="001B6E97" w:rsidP="00411DE6">
            <w:pPr>
              <w:rPr>
                <w:rFonts w:ascii="Public Sans (NSW)" w:hAnsi="Public Sans (NSW)"/>
              </w:rPr>
            </w:pPr>
          </w:p>
          <w:p w14:paraId="2AE40164" w14:textId="77777777" w:rsidR="001B6E97" w:rsidRPr="006A140E" w:rsidRDefault="001B6E97" w:rsidP="00411DE6">
            <w:pPr>
              <w:rPr>
                <w:rFonts w:ascii="Public Sans (NSW)" w:hAnsi="Public Sans (NSW)"/>
              </w:rPr>
            </w:pPr>
          </w:p>
          <w:p w14:paraId="530414D7" w14:textId="77777777" w:rsidR="001B6E97" w:rsidRPr="006A140E" w:rsidRDefault="001B6E97" w:rsidP="00411DE6">
            <w:pPr>
              <w:rPr>
                <w:rFonts w:ascii="Public Sans (NSW)" w:hAnsi="Public Sans (NSW)"/>
              </w:rPr>
            </w:pPr>
          </w:p>
          <w:p w14:paraId="49F3C0BB" w14:textId="77777777" w:rsidR="001B6E97" w:rsidRPr="006A140E" w:rsidRDefault="001B6E97" w:rsidP="00411DE6">
            <w:pPr>
              <w:rPr>
                <w:rFonts w:ascii="Public Sans (NSW)" w:hAnsi="Public Sans (NSW)"/>
              </w:rPr>
            </w:pPr>
          </w:p>
          <w:p w14:paraId="4E4AEB98" w14:textId="77777777" w:rsidR="001B6E97" w:rsidRPr="006A140E" w:rsidRDefault="001B6E97" w:rsidP="00411DE6">
            <w:pPr>
              <w:rPr>
                <w:rFonts w:ascii="Public Sans (NSW)" w:hAnsi="Public Sans (NSW)"/>
              </w:rPr>
            </w:pPr>
          </w:p>
          <w:p w14:paraId="5EE7693B" w14:textId="77777777" w:rsidR="001B6E97" w:rsidRPr="006A140E" w:rsidRDefault="001B6E97" w:rsidP="00411DE6">
            <w:pPr>
              <w:rPr>
                <w:rFonts w:ascii="Public Sans (NSW)" w:hAnsi="Public Sans (NSW)"/>
              </w:rPr>
            </w:pPr>
          </w:p>
          <w:p w14:paraId="590F8578" w14:textId="2B3D04A1" w:rsidR="001B6E97" w:rsidRPr="006A140E" w:rsidRDefault="001B6E97" w:rsidP="00411DE6">
            <w:pPr>
              <w:rPr>
                <w:rFonts w:ascii="Public Sans (NSW)" w:hAnsi="Public Sans (NSW)"/>
              </w:rPr>
            </w:pPr>
          </w:p>
        </w:tc>
      </w:tr>
    </w:tbl>
    <w:p w14:paraId="28350C24" w14:textId="77777777" w:rsidR="0070335A" w:rsidRPr="0070335A" w:rsidRDefault="0070335A" w:rsidP="00411DE6"/>
    <w:p w14:paraId="161F948D" w14:textId="77777777" w:rsidR="0070335A" w:rsidRPr="0070335A" w:rsidRDefault="0070335A" w:rsidP="00411DE6">
      <w:r w:rsidRPr="0070335A">
        <w:br w:type="page"/>
      </w:r>
    </w:p>
    <w:p w14:paraId="5492A609" w14:textId="77777777" w:rsidR="00C41B81" w:rsidRPr="006A140E" w:rsidRDefault="00C41B81" w:rsidP="00411DE6">
      <w:pPr>
        <w:pStyle w:val="Title"/>
        <w:rPr>
          <w:rFonts w:ascii="Public Sans (NSW)" w:hAnsi="Public Sans (NSW)"/>
          <w:color w:val="002060"/>
        </w:rPr>
      </w:pPr>
      <w:r w:rsidRPr="006A140E">
        <w:rPr>
          <w:rFonts w:ascii="Public Sans (NSW)" w:hAnsi="Public Sans (NSW)"/>
          <w:color w:val="002060"/>
        </w:rPr>
        <w:t>Section B – Interruptions</w:t>
      </w:r>
    </w:p>
    <w:p w14:paraId="18F885AF" w14:textId="77777777" w:rsidR="00C41B81" w:rsidRPr="00411DE6" w:rsidRDefault="00C41B81" w:rsidP="00411DE6"/>
    <w:tbl>
      <w:tblPr>
        <w:tblStyle w:val="TableGrid"/>
        <w:tblW w:w="9889" w:type="dxa"/>
        <w:tblLayout w:type="fixed"/>
        <w:tblLook w:val="01E0" w:firstRow="1" w:lastRow="1" w:firstColumn="1" w:lastColumn="1" w:noHBand="0" w:noVBand="0"/>
      </w:tblPr>
      <w:tblGrid>
        <w:gridCol w:w="675"/>
        <w:gridCol w:w="6663"/>
        <w:gridCol w:w="992"/>
        <w:gridCol w:w="653"/>
        <w:gridCol w:w="906"/>
      </w:tblGrid>
      <w:tr w:rsidR="00C41B81" w:rsidRPr="00411DE6" w14:paraId="17A1FD39" w14:textId="77777777" w:rsidTr="00411DE6">
        <w:trPr>
          <w:trHeight w:val="20"/>
        </w:trPr>
        <w:tc>
          <w:tcPr>
            <w:tcW w:w="7338" w:type="dxa"/>
            <w:gridSpan w:val="2"/>
            <w:shd w:val="clear" w:color="auto" w:fill="D9D9D9" w:themeFill="background1" w:themeFillShade="D9"/>
          </w:tcPr>
          <w:p w14:paraId="112D38F5" w14:textId="77777777" w:rsidR="00C41B81" w:rsidRPr="00411DE6" w:rsidRDefault="00C41B81" w:rsidP="006A140E">
            <w:pPr>
              <w:spacing w:before="20" w:after="20"/>
              <w:rPr>
                <w:rStyle w:val="E-bold"/>
              </w:rPr>
            </w:pPr>
            <w:r w:rsidRPr="00411DE6">
              <w:rPr>
                <w:rStyle w:val="E-bold"/>
              </w:rPr>
              <w:br w:type="page"/>
            </w:r>
            <w:bookmarkStart w:id="14" w:name="_Toc236821342"/>
            <w:bookmarkStart w:id="15" w:name="_Toc508527882"/>
            <w:r w:rsidRPr="00411DE6">
              <w:rPr>
                <w:rStyle w:val="E-bold"/>
              </w:rPr>
              <w:t>Interruptions</w:t>
            </w:r>
            <w:bookmarkEnd w:id="14"/>
            <w:bookmarkEnd w:id="15"/>
          </w:p>
        </w:tc>
        <w:tc>
          <w:tcPr>
            <w:tcW w:w="992" w:type="dxa"/>
            <w:shd w:val="clear" w:color="auto" w:fill="D9D9D9" w:themeFill="background1" w:themeFillShade="D9"/>
          </w:tcPr>
          <w:p w14:paraId="0EEED331" w14:textId="77777777" w:rsidR="00C41B81" w:rsidRPr="00411DE6" w:rsidRDefault="00C41B81" w:rsidP="006A140E">
            <w:pPr>
              <w:spacing w:before="20" w:after="20"/>
              <w:jc w:val="center"/>
              <w:rPr>
                <w:rStyle w:val="E-bold"/>
              </w:rPr>
            </w:pPr>
            <w:r w:rsidRPr="00411DE6">
              <w:rPr>
                <w:rStyle w:val="E-bold"/>
              </w:rPr>
              <w:t>No</w:t>
            </w:r>
          </w:p>
        </w:tc>
        <w:tc>
          <w:tcPr>
            <w:tcW w:w="653" w:type="dxa"/>
            <w:shd w:val="clear" w:color="auto" w:fill="D9D9D9" w:themeFill="background1" w:themeFillShade="D9"/>
          </w:tcPr>
          <w:p w14:paraId="7B28BD83" w14:textId="77777777" w:rsidR="00C41B81" w:rsidRPr="00411DE6" w:rsidRDefault="00C41B81" w:rsidP="006A140E">
            <w:pPr>
              <w:spacing w:before="20" w:after="20"/>
              <w:jc w:val="center"/>
              <w:rPr>
                <w:rStyle w:val="E-bold"/>
              </w:rPr>
            </w:pPr>
            <w:r w:rsidRPr="00411DE6">
              <w:rPr>
                <w:rStyle w:val="E-bold"/>
              </w:rPr>
              <w:t>Yes</w:t>
            </w:r>
          </w:p>
        </w:tc>
        <w:tc>
          <w:tcPr>
            <w:tcW w:w="906" w:type="dxa"/>
            <w:shd w:val="clear" w:color="auto" w:fill="D9D9D9" w:themeFill="background1" w:themeFillShade="D9"/>
          </w:tcPr>
          <w:p w14:paraId="64FB4C10" w14:textId="77777777" w:rsidR="00C41B81" w:rsidRPr="00411DE6" w:rsidRDefault="00C41B81" w:rsidP="006A140E">
            <w:pPr>
              <w:spacing w:before="20" w:after="20"/>
              <w:jc w:val="center"/>
              <w:rPr>
                <w:rStyle w:val="E-bold"/>
              </w:rPr>
            </w:pPr>
            <w:r w:rsidRPr="00411DE6">
              <w:rPr>
                <w:rStyle w:val="E-bold"/>
              </w:rPr>
              <w:t>Action</w:t>
            </w:r>
          </w:p>
        </w:tc>
      </w:tr>
      <w:tr w:rsidR="0070335A" w:rsidRPr="00411DE6" w14:paraId="64401498" w14:textId="77777777" w:rsidTr="00411DE6">
        <w:trPr>
          <w:trHeight w:val="20"/>
        </w:trPr>
        <w:tc>
          <w:tcPr>
            <w:tcW w:w="675" w:type="dxa"/>
            <w:vAlign w:val="center"/>
          </w:tcPr>
          <w:p w14:paraId="3C7C2D67" w14:textId="3A8EE0BE" w:rsidR="0070335A" w:rsidRPr="006A140E" w:rsidRDefault="005321CF" w:rsidP="006A140E">
            <w:pPr>
              <w:spacing w:before="20" w:after="20"/>
              <w:jc w:val="center"/>
              <w:rPr>
                <w:rFonts w:ascii="Public Sans (NSW)" w:hAnsi="Public Sans (NSW)"/>
                <w:sz w:val="19"/>
                <w:szCs w:val="19"/>
              </w:rPr>
            </w:pPr>
            <w:r w:rsidRPr="006A140E">
              <w:rPr>
                <w:rFonts w:ascii="Public Sans (NSW)" w:hAnsi="Public Sans (NSW)"/>
                <w:sz w:val="19"/>
                <w:szCs w:val="19"/>
              </w:rPr>
              <w:t>6</w:t>
            </w:r>
          </w:p>
        </w:tc>
        <w:tc>
          <w:tcPr>
            <w:tcW w:w="6663" w:type="dxa"/>
            <w:vAlign w:val="center"/>
          </w:tcPr>
          <w:p w14:paraId="02E69D04" w14:textId="77777777"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Are there any objects that could interrupt the driver’s 6 second sighting at line speed? </w:t>
            </w:r>
          </w:p>
        </w:tc>
        <w:tc>
          <w:tcPr>
            <w:tcW w:w="992" w:type="dxa"/>
            <w:vAlign w:val="center"/>
          </w:tcPr>
          <w:p w14:paraId="642258B3"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w:t>
            </w:r>
          </w:p>
          <w:p w14:paraId="14B1B85A" w14:textId="77777777" w:rsidR="0070335A" w:rsidRPr="00411DE6" w:rsidRDefault="0070335A" w:rsidP="006A140E">
            <w:pPr>
              <w:spacing w:before="20" w:after="20"/>
              <w:jc w:val="center"/>
            </w:pPr>
            <w:r w:rsidRPr="00411DE6">
              <w:fldChar w:fldCharType="begin">
                <w:ffData>
                  <w:name w:val="Check3"/>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00FA1FB4"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Section C</w:t>
            </w:r>
          </w:p>
        </w:tc>
        <w:tc>
          <w:tcPr>
            <w:tcW w:w="653" w:type="dxa"/>
            <w:vAlign w:val="center"/>
          </w:tcPr>
          <w:p w14:paraId="169EE90D" w14:textId="77777777" w:rsidR="0070335A" w:rsidRPr="00411DE6" w:rsidRDefault="0070335A" w:rsidP="006A140E">
            <w:pPr>
              <w:spacing w:before="20" w:after="20"/>
              <w:jc w:val="center"/>
            </w:pPr>
            <w:r w:rsidRPr="00411DE6">
              <w:fldChar w:fldCharType="begin">
                <w:ffData>
                  <w:name w:val="Check115"/>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695F5517" w14:textId="77777777" w:rsidR="0070335A" w:rsidRPr="00411DE6" w:rsidRDefault="0070335A" w:rsidP="006A140E">
            <w:pPr>
              <w:spacing w:before="20" w:after="20"/>
              <w:jc w:val="center"/>
            </w:pPr>
            <w:r w:rsidRPr="00411DE6">
              <w:sym w:font="Wingdings" w:char="F0EA"/>
            </w:r>
          </w:p>
        </w:tc>
        <w:tc>
          <w:tcPr>
            <w:tcW w:w="906" w:type="dxa"/>
            <w:vAlign w:val="center"/>
          </w:tcPr>
          <w:p w14:paraId="09502FA2" w14:textId="77777777" w:rsidR="0070335A" w:rsidRPr="00411DE6" w:rsidRDefault="0070335A" w:rsidP="006A140E">
            <w:pPr>
              <w:spacing w:before="20" w:after="20"/>
              <w:jc w:val="center"/>
            </w:pPr>
          </w:p>
        </w:tc>
      </w:tr>
      <w:tr w:rsidR="0070335A" w:rsidRPr="00411DE6" w14:paraId="4D6A1514" w14:textId="77777777" w:rsidTr="00411DE6">
        <w:trPr>
          <w:trHeight w:val="20"/>
        </w:trPr>
        <w:tc>
          <w:tcPr>
            <w:tcW w:w="675" w:type="dxa"/>
            <w:vAlign w:val="center"/>
          </w:tcPr>
          <w:p w14:paraId="0962F4A6" w14:textId="16509F9C" w:rsidR="0070335A" w:rsidRPr="006A140E" w:rsidRDefault="005321CF" w:rsidP="006A140E">
            <w:pPr>
              <w:spacing w:before="20" w:after="20"/>
              <w:jc w:val="center"/>
              <w:rPr>
                <w:rFonts w:ascii="Public Sans (NSW)" w:hAnsi="Public Sans (NSW)"/>
                <w:sz w:val="19"/>
                <w:szCs w:val="19"/>
              </w:rPr>
            </w:pPr>
            <w:r w:rsidRPr="006A140E">
              <w:rPr>
                <w:rFonts w:ascii="Public Sans (NSW)" w:hAnsi="Public Sans (NSW)"/>
                <w:sz w:val="19"/>
                <w:szCs w:val="19"/>
              </w:rPr>
              <w:t>7</w:t>
            </w:r>
          </w:p>
        </w:tc>
        <w:tc>
          <w:tcPr>
            <w:tcW w:w="6663" w:type="dxa"/>
            <w:vAlign w:val="center"/>
          </w:tcPr>
          <w:p w14:paraId="34502739" w14:textId="2E07DB32"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On approach to the </w:t>
            </w:r>
            <w:r w:rsidR="005D0BC7" w:rsidRPr="006A140E">
              <w:rPr>
                <w:rFonts w:ascii="Public Sans (NSW)" w:hAnsi="Public Sans (NSW)"/>
                <w:sz w:val="19"/>
                <w:szCs w:val="19"/>
              </w:rPr>
              <w:t>MB</w:t>
            </w:r>
            <w:r w:rsidRPr="006A140E">
              <w:rPr>
                <w:rFonts w:ascii="Public Sans (NSW)" w:hAnsi="Public Sans (NSW)"/>
                <w:sz w:val="19"/>
                <w:szCs w:val="19"/>
              </w:rPr>
              <w:t xml:space="preserve">, do the interruptions to </w:t>
            </w:r>
            <w:r w:rsidR="008D6CF6" w:rsidRPr="006A140E">
              <w:rPr>
                <w:rFonts w:ascii="Public Sans (NSW)" w:hAnsi="Public Sans (NSW)"/>
                <w:sz w:val="19"/>
                <w:szCs w:val="19"/>
              </w:rPr>
              <w:t>MB</w:t>
            </w:r>
            <w:r w:rsidRPr="006A140E">
              <w:rPr>
                <w:rFonts w:ascii="Public Sans (NSW)" w:hAnsi="Public Sans (NSW)"/>
                <w:sz w:val="19"/>
                <w:szCs w:val="19"/>
              </w:rPr>
              <w:t xml:space="preserve"> sighting make up 20% or more of the total sighting distance to the </w:t>
            </w:r>
            <w:r w:rsidR="00DD7CF2" w:rsidRPr="006A140E">
              <w:rPr>
                <w:rFonts w:ascii="Public Sans (NSW)" w:hAnsi="Public Sans (NSW)"/>
                <w:sz w:val="19"/>
                <w:szCs w:val="19"/>
              </w:rPr>
              <w:t>Markerboard</w:t>
            </w:r>
            <w:r w:rsidRPr="006A140E">
              <w:rPr>
                <w:rFonts w:ascii="Public Sans (NSW)" w:hAnsi="Public Sans (NSW)"/>
                <w:sz w:val="19"/>
                <w:szCs w:val="19"/>
              </w:rPr>
              <w:t>?</w:t>
            </w:r>
          </w:p>
        </w:tc>
        <w:tc>
          <w:tcPr>
            <w:tcW w:w="992" w:type="dxa"/>
            <w:vAlign w:val="center"/>
          </w:tcPr>
          <w:p w14:paraId="01FD81EA" w14:textId="77777777" w:rsidR="0070335A" w:rsidRPr="00411DE6" w:rsidRDefault="0070335A" w:rsidP="006A140E">
            <w:pPr>
              <w:spacing w:before="20" w:after="20"/>
              <w:jc w:val="center"/>
            </w:pPr>
            <w:r w:rsidRPr="00411DE6">
              <w:fldChar w:fldCharType="begin">
                <w:ffData>
                  <w:name w:val="Check1"/>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756D9711" w14:textId="77777777" w:rsidR="0070335A" w:rsidRPr="00411DE6" w:rsidRDefault="0070335A" w:rsidP="006A140E">
            <w:pPr>
              <w:spacing w:before="20" w:after="20"/>
              <w:jc w:val="center"/>
            </w:pPr>
            <w:r w:rsidRPr="00411DE6">
              <w:sym w:font="Wingdings" w:char="F0EA"/>
            </w:r>
          </w:p>
        </w:tc>
        <w:tc>
          <w:tcPr>
            <w:tcW w:w="653" w:type="dxa"/>
            <w:vAlign w:val="center"/>
          </w:tcPr>
          <w:p w14:paraId="084955B3" w14:textId="77777777" w:rsidR="0070335A" w:rsidRPr="00411DE6" w:rsidRDefault="0070335A" w:rsidP="006A140E">
            <w:pPr>
              <w:spacing w:before="20" w:after="20"/>
              <w:jc w:val="center"/>
            </w:pPr>
            <w:r w:rsidRPr="00411DE6">
              <w:fldChar w:fldCharType="begin">
                <w:ffData>
                  <w:name w:val="Check115"/>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00697B70" w14:textId="77777777" w:rsidR="0070335A" w:rsidRPr="00411DE6" w:rsidRDefault="0070335A" w:rsidP="006A140E">
            <w:pPr>
              <w:spacing w:before="20" w:after="20"/>
              <w:jc w:val="center"/>
            </w:pPr>
            <w:r w:rsidRPr="00411DE6">
              <w:sym w:font="Wingdings" w:char="F0E8"/>
            </w:r>
          </w:p>
        </w:tc>
        <w:tc>
          <w:tcPr>
            <w:tcW w:w="906" w:type="dxa"/>
            <w:vAlign w:val="center"/>
          </w:tcPr>
          <w:p w14:paraId="69B12F22"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 B1</w:t>
            </w:r>
          </w:p>
        </w:tc>
      </w:tr>
      <w:tr w:rsidR="00C41B81" w:rsidRPr="00411DE6" w14:paraId="5B07F904" w14:textId="77777777" w:rsidTr="00411DE6">
        <w:trPr>
          <w:trHeight w:val="20"/>
        </w:trPr>
        <w:tc>
          <w:tcPr>
            <w:tcW w:w="675" w:type="dxa"/>
            <w:vMerge w:val="restart"/>
            <w:vAlign w:val="center"/>
          </w:tcPr>
          <w:p w14:paraId="79B76D70" w14:textId="7E70D77D" w:rsidR="00C41B81" w:rsidRPr="006A140E" w:rsidRDefault="005321CF" w:rsidP="006A140E">
            <w:pPr>
              <w:spacing w:before="20" w:after="20"/>
              <w:jc w:val="center"/>
              <w:rPr>
                <w:rFonts w:ascii="Public Sans (NSW)" w:hAnsi="Public Sans (NSW)"/>
                <w:sz w:val="19"/>
                <w:szCs w:val="19"/>
              </w:rPr>
            </w:pPr>
            <w:r w:rsidRPr="006A140E">
              <w:rPr>
                <w:rFonts w:ascii="Public Sans (NSW)" w:hAnsi="Public Sans (NSW)"/>
                <w:sz w:val="19"/>
                <w:szCs w:val="19"/>
              </w:rPr>
              <w:t>8</w:t>
            </w:r>
          </w:p>
        </w:tc>
        <w:tc>
          <w:tcPr>
            <w:tcW w:w="6663" w:type="dxa"/>
            <w:tcBorders>
              <w:bottom w:val="nil"/>
            </w:tcBorders>
            <w:vAlign w:val="center"/>
          </w:tcPr>
          <w:p w14:paraId="0CEE6557" w14:textId="77777777" w:rsidR="00C41B81" w:rsidRPr="006A140E" w:rsidRDefault="00C41B81" w:rsidP="006A140E">
            <w:pPr>
              <w:spacing w:before="20" w:after="20"/>
              <w:rPr>
                <w:rFonts w:ascii="Public Sans (NSW)" w:hAnsi="Public Sans (NSW)"/>
                <w:sz w:val="19"/>
                <w:szCs w:val="19"/>
              </w:rPr>
            </w:pPr>
            <w:r w:rsidRPr="006A140E">
              <w:rPr>
                <w:rFonts w:ascii="Public Sans (NSW)" w:hAnsi="Public Sans (NSW)"/>
                <w:sz w:val="19"/>
                <w:szCs w:val="19"/>
              </w:rPr>
              <w:t>Is the interruption caused by: (CHOOSE ALL THAT APPLY)</w:t>
            </w:r>
          </w:p>
        </w:tc>
        <w:tc>
          <w:tcPr>
            <w:tcW w:w="992" w:type="dxa"/>
            <w:tcBorders>
              <w:bottom w:val="nil"/>
            </w:tcBorders>
            <w:vAlign w:val="center"/>
          </w:tcPr>
          <w:p w14:paraId="30B273A1" w14:textId="77777777" w:rsidR="00C41B81" w:rsidRPr="00411DE6" w:rsidRDefault="00C41B81" w:rsidP="006A140E">
            <w:pPr>
              <w:spacing w:before="20" w:after="20"/>
              <w:jc w:val="center"/>
            </w:pPr>
          </w:p>
        </w:tc>
        <w:tc>
          <w:tcPr>
            <w:tcW w:w="653" w:type="dxa"/>
            <w:tcBorders>
              <w:bottom w:val="nil"/>
            </w:tcBorders>
            <w:vAlign w:val="center"/>
          </w:tcPr>
          <w:p w14:paraId="490AA3BB" w14:textId="77777777" w:rsidR="00C41B81" w:rsidRPr="00411DE6" w:rsidRDefault="00C41B81" w:rsidP="006A140E">
            <w:pPr>
              <w:spacing w:before="20" w:after="20"/>
              <w:jc w:val="center"/>
            </w:pPr>
          </w:p>
        </w:tc>
        <w:tc>
          <w:tcPr>
            <w:tcW w:w="906" w:type="dxa"/>
            <w:tcBorders>
              <w:bottom w:val="nil"/>
            </w:tcBorders>
            <w:vAlign w:val="center"/>
          </w:tcPr>
          <w:p w14:paraId="38381846" w14:textId="77777777" w:rsidR="00C41B81" w:rsidRPr="006A140E" w:rsidRDefault="00C41B81" w:rsidP="006A140E">
            <w:pPr>
              <w:spacing w:before="20" w:after="20"/>
              <w:jc w:val="center"/>
              <w:rPr>
                <w:rFonts w:ascii="Public Sans (NSW)" w:hAnsi="Public Sans (NSW)"/>
                <w:sz w:val="19"/>
                <w:szCs w:val="19"/>
              </w:rPr>
            </w:pPr>
          </w:p>
        </w:tc>
      </w:tr>
      <w:tr w:rsidR="00C41B81" w:rsidRPr="00411DE6" w14:paraId="68A031FB" w14:textId="77777777" w:rsidTr="00411DE6">
        <w:trPr>
          <w:trHeight w:val="20"/>
        </w:trPr>
        <w:tc>
          <w:tcPr>
            <w:tcW w:w="675" w:type="dxa"/>
            <w:vMerge/>
            <w:vAlign w:val="center"/>
          </w:tcPr>
          <w:p w14:paraId="5BE8E226" w14:textId="77777777" w:rsidR="00C41B81" w:rsidRPr="006A140E" w:rsidRDefault="00C41B81" w:rsidP="006A140E">
            <w:pPr>
              <w:spacing w:before="20" w:after="20"/>
              <w:jc w:val="center"/>
              <w:rPr>
                <w:rFonts w:ascii="Public Sans (NSW)" w:hAnsi="Public Sans (NSW)"/>
                <w:sz w:val="19"/>
                <w:szCs w:val="19"/>
              </w:rPr>
            </w:pPr>
          </w:p>
        </w:tc>
        <w:tc>
          <w:tcPr>
            <w:tcW w:w="6663" w:type="dxa"/>
            <w:tcBorders>
              <w:top w:val="nil"/>
            </w:tcBorders>
            <w:vAlign w:val="center"/>
          </w:tcPr>
          <w:p w14:paraId="1038A187" w14:textId="77777777" w:rsidR="00C41B81" w:rsidRPr="006A140E" w:rsidRDefault="00C41B81" w:rsidP="006A140E">
            <w:pPr>
              <w:pStyle w:val="E-listnumberlevel1"/>
              <w:numPr>
                <w:ilvl w:val="0"/>
                <w:numId w:val="50"/>
              </w:numPr>
              <w:spacing w:before="20" w:after="20"/>
              <w:rPr>
                <w:rFonts w:ascii="Public Sans (NSW)" w:hAnsi="Public Sans (NSW)"/>
                <w:sz w:val="19"/>
                <w:szCs w:val="19"/>
              </w:rPr>
            </w:pPr>
            <w:r w:rsidRPr="006A140E">
              <w:rPr>
                <w:rFonts w:ascii="Public Sans (NSW)" w:hAnsi="Public Sans (NSW)"/>
                <w:sz w:val="19"/>
                <w:szCs w:val="19"/>
              </w:rPr>
              <w:t>Foliage?</w:t>
            </w:r>
          </w:p>
        </w:tc>
        <w:tc>
          <w:tcPr>
            <w:tcW w:w="992" w:type="dxa"/>
            <w:tcBorders>
              <w:top w:val="nil"/>
            </w:tcBorders>
            <w:vAlign w:val="center"/>
          </w:tcPr>
          <w:p w14:paraId="679963B9" w14:textId="77777777" w:rsidR="00C41B81" w:rsidRPr="00411DE6" w:rsidRDefault="00C41B81" w:rsidP="006A140E">
            <w:pPr>
              <w:spacing w:before="20" w:after="20"/>
              <w:jc w:val="center"/>
            </w:pPr>
          </w:p>
        </w:tc>
        <w:tc>
          <w:tcPr>
            <w:tcW w:w="653" w:type="dxa"/>
            <w:tcBorders>
              <w:top w:val="nil"/>
            </w:tcBorders>
            <w:vAlign w:val="center"/>
          </w:tcPr>
          <w:p w14:paraId="0293AC71" w14:textId="77777777" w:rsidR="00C41B81" w:rsidRPr="00411DE6" w:rsidRDefault="00C41B81" w:rsidP="006A140E">
            <w:pPr>
              <w:spacing w:before="20" w:after="20"/>
              <w:jc w:val="center"/>
            </w:pPr>
            <w:r w:rsidRPr="00411DE6">
              <w:fldChar w:fldCharType="begin">
                <w:ffData>
                  <w:name w:val="Check11"/>
                  <w:enabled/>
                  <w:calcOnExit w:val="0"/>
                  <w:checkBox>
                    <w:sizeAuto/>
                    <w:default w:val="0"/>
                  </w:checkBox>
                </w:ffData>
              </w:fldChar>
            </w:r>
            <w:bookmarkStart w:id="16" w:name="Check11"/>
            <w:r w:rsidRPr="00411DE6">
              <w:instrText xml:space="preserve"> FORMCHECKBOX </w:instrText>
            </w:r>
            <w:r w:rsidR="009A1413">
              <w:fldChar w:fldCharType="separate"/>
            </w:r>
            <w:r w:rsidRPr="00411DE6">
              <w:fldChar w:fldCharType="end"/>
            </w:r>
            <w:bookmarkEnd w:id="16"/>
          </w:p>
          <w:p w14:paraId="764B24AB" w14:textId="77777777" w:rsidR="00C41B81" w:rsidRPr="00411DE6" w:rsidRDefault="00C41B81" w:rsidP="006A140E">
            <w:pPr>
              <w:spacing w:before="20" w:after="20"/>
              <w:jc w:val="center"/>
            </w:pPr>
            <w:r w:rsidRPr="00411DE6">
              <w:sym w:font="Wingdings" w:char="F0E8"/>
            </w:r>
          </w:p>
        </w:tc>
        <w:tc>
          <w:tcPr>
            <w:tcW w:w="906" w:type="dxa"/>
            <w:tcBorders>
              <w:top w:val="nil"/>
            </w:tcBorders>
            <w:vAlign w:val="center"/>
          </w:tcPr>
          <w:p w14:paraId="3BCAA81D" w14:textId="77777777" w:rsidR="00C41B81" w:rsidRPr="006A140E" w:rsidRDefault="00C41B81" w:rsidP="006A140E">
            <w:pPr>
              <w:spacing w:before="20" w:after="20"/>
              <w:jc w:val="center"/>
              <w:rPr>
                <w:rFonts w:ascii="Public Sans (NSW)" w:hAnsi="Public Sans (NSW)"/>
                <w:sz w:val="19"/>
                <w:szCs w:val="19"/>
              </w:rPr>
            </w:pPr>
            <w:r w:rsidRPr="006A140E">
              <w:rPr>
                <w:rFonts w:ascii="Public Sans (NSW)" w:hAnsi="Public Sans (NSW)"/>
                <w:sz w:val="19"/>
                <w:szCs w:val="19"/>
              </w:rPr>
              <w:t>Go to B2</w:t>
            </w:r>
          </w:p>
        </w:tc>
      </w:tr>
      <w:tr w:rsidR="00C41B81" w:rsidRPr="00411DE6" w14:paraId="1A3CEFE5" w14:textId="77777777" w:rsidTr="00411DE6">
        <w:trPr>
          <w:trHeight w:val="20"/>
        </w:trPr>
        <w:tc>
          <w:tcPr>
            <w:tcW w:w="675" w:type="dxa"/>
            <w:vMerge/>
          </w:tcPr>
          <w:p w14:paraId="64AA5508" w14:textId="77777777" w:rsidR="00C41B81" w:rsidRPr="006A140E" w:rsidRDefault="00C41B81" w:rsidP="006A140E">
            <w:pPr>
              <w:spacing w:before="20" w:after="20"/>
              <w:rPr>
                <w:rFonts w:ascii="Public Sans (NSW)" w:hAnsi="Public Sans (NSW)"/>
                <w:sz w:val="19"/>
                <w:szCs w:val="19"/>
              </w:rPr>
            </w:pPr>
          </w:p>
        </w:tc>
        <w:tc>
          <w:tcPr>
            <w:tcW w:w="6663" w:type="dxa"/>
            <w:tcBorders>
              <w:bottom w:val="nil"/>
            </w:tcBorders>
            <w:vAlign w:val="center"/>
          </w:tcPr>
          <w:p w14:paraId="758CEE7E" w14:textId="77777777" w:rsidR="00C41B81" w:rsidRPr="006A140E" w:rsidRDefault="00C41B81" w:rsidP="006A140E">
            <w:pPr>
              <w:pStyle w:val="E-listnumberlevel1"/>
              <w:spacing w:before="20" w:after="20"/>
              <w:rPr>
                <w:rFonts w:ascii="Public Sans (NSW)" w:hAnsi="Public Sans (NSW)"/>
                <w:sz w:val="19"/>
                <w:szCs w:val="19"/>
              </w:rPr>
            </w:pPr>
            <w:r w:rsidRPr="006A140E">
              <w:rPr>
                <w:rFonts w:ascii="Public Sans (NSW)" w:hAnsi="Public Sans (NSW)"/>
                <w:sz w:val="19"/>
                <w:szCs w:val="19"/>
              </w:rPr>
              <w:t>A fixed object such as: a cutting, a crest of a hill, a building, a stanchion, platform fence, equipment, furniture, overhead line equipment?</w:t>
            </w:r>
          </w:p>
        </w:tc>
        <w:tc>
          <w:tcPr>
            <w:tcW w:w="992" w:type="dxa"/>
            <w:tcBorders>
              <w:bottom w:val="nil"/>
            </w:tcBorders>
            <w:vAlign w:val="center"/>
          </w:tcPr>
          <w:p w14:paraId="3AA648C4" w14:textId="77777777" w:rsidR="00C41B81" w:rsidRPr="00411DE6" w:rsidRDefault="00C41B81" w:rsidP="006A140E">
            <w:pPr>
              <w:spacing w:before="20" w:after="20"/>
              <w:jc w:val="center"/>
            </w:pPr>
          </w:p>
        </w:tc>
        <w:tc>
          <w:tcPr>
            <w:tcW w:w="653" w:type="dxa"/>
            <w:tcBorders>
              <w:bottom w:val="nil"/>
            </w:tcBorders>
            <w:vAlign w:val="center"/>
          </w:tcPr>
          <w:p w14:paraId="18425DC0" w14:textId="77777777" w:rsidR="00C41B81" w:rsidRPr="00411DE6" w:rsidRDefault="00C41B81" w:rsidP="006A140E">
            <w:pPr>
              <w:spacing w:before="20" w:after="20"/>
              <w:jc w:val="center"/>
            </w:pPr>
            <w:r w:rsidRPr="00411DE6">
              <w:fldChar w:fldCharType="begin">
                <w:ffData>
                  <w:name w:val="Check11"/>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45133A5C" w14:textId="77777777" w:rsidR="00C41B81" w:rsidRPr="00411DE6" w:rsidRDefault="00C41B81" w:rsidP="006A140E">
            <w:pPr>
              <w:spacing w:before="20" w:after="20"/>
              <w:jc w:val="center"/>
            </w:pPr>
            <w:r w:rsidRPr="00411DE6">
              <w:sym w:font="Wingdings" w:char="F0E8"/>
            </w:r>
          </w:p>
        </w:tc>
        <w:tc>
          <w:tcPr>
            <w:tcW w:w="906" w:type="dxa"/>
            <w:vMerge w:val="restart"/>
            <w:vAlign w:val="center"/>
          </w:tcPr>
          <w:p w14:paraId="0DB2AA53" w14:textId="77777777" w:rsidR="00C41B81" w:rsidRPr="006A140E" w:rsidRDefault="00C41B81" w:rsidP="006A140E">
            <w:pPr>
              <w:spacing w:before="20" w:after="20"/>
              <w:jc w:val="center"/>
              <w:rPr>
                <w:rFonts w:ascii="Public Sans (NSW)" w:hAnsi="Public Sans (NSW)"/>
                <w:sz w:val="19"/>
                <w:szCs w:val="19"/>
              </w:rPr>
            </w:pPr>
            <w:r w:rsidRPr="006A140E">
              <w:rPr>
                <w:rFonts w:ascii="Public Sans (NSW)" w:hAnsi="Public Sans (NSW)"/>
                <w:sz w:val="19"/>
                <w:szCs w:val="19"/>
              </w:rPr>
              <w:t>Go to B3</w:t>
            </w:r>
          </w:p>
        </w:tc>
      </w:tr>
      <w:tr w:rsidR="00C41B81" w:rsidRPr="00411DE6" w14:paraId="12D72440" w14:textId="77777777" w:rsidTr="00411DE6">
        <w:trPr>
          <w:trHeight w:val="20"/>
        </w:trPr>
        <w:tc>
          <w:tcPr>
            <w:tcW w:w="675" w:type="dxa"/>
            <w:vMerge/>
          </w:tcPr>
          <w:p w14:paraId="2ECBF172" w14:textId="77777777" w:rsidR="00C41B81" w:rsidRPr="006A140E" w:rsidRDefault="00C41B81" w:rsidP="006A140E">
            <w:pPr>
              <w:spacing w:before="20" w:after="20"/>
              <w:rPr>
                <w:rFonts w:ascii="Public Sans (NSW)" w:hAnsi="Public Sans (NSW)"/>
                <w:sz w:val="19"/>
                <w:szCs w:val="19"/>
              </w:rPr>
            </w:pPr>
          </w:p>
        </w:tc>
        <w:tc>
          <w:tcPr>
            <w:tcW w:w="6663" w:type="dxa"/>
            <w:tcBorders>
              <w:top w:val="nil"/>
              <w:bottom w:val="nil"/>
            </w:tcBorders>
            <w:vAlign w:val="center"/>
          </w:tcPr>
          <w:p w14:paraId="60FA604E" w14:textId="77777777" w:rsidR="00C41B81" w:rsidRPr="006A140E" w:rsidRDefault="00C41B81" w:rsidP="006A140E">
            <w:pPr>
              <w:pStyle w:val="E-listnumberlevel1"/>
              <w:spacing w:before="20" w:after="20"/>
              <w:rPr>
                <w:rFonts w:ascii="Public Sans (NSW)" w:hAnsi="Public Sans (NSW)"/>
                <w:sz w:val="19"/>
                <w:szCs w:val="19"/>
              </w:rPr>
            </w:pPr>
            <w:r w:rsidRPr="006A140E">
              <w:rPr>
                <w:rFonts w:ascii="Public Sans (NSW)" w:hAnsi="Public Sans (NSW)"/>
                <w:sz w:val="19"/>
                <w:szCs w:val="19"/>
              </w:rPr>
              <w:t>Trains on other lines (e.g. train approaching on an adjacent track on a right hand curve or a train in a siding on a left hand curve)?</w:t>
            </w:r>
          </w:p>
        </w:tc>
        <w:tc>
          <w:tcPr>
            <w:tcW w:w="992" w:type="dxa"/>
            <w:tcBorders>
              <w:top w:val="nil"/>
              <w:bottom w:val="nil"/>
            </w:tcBorders>
            <w:vAlign w:val="center"/>
          </w:tcPr>
          <w:p w14:paraId="004D6B87" w14:textId="77777777" w:rsidR="00C41B81" w:rsidRPr="00411DE6" w:rsidRDefault="00C41B81" w:rsidP="006A140E">
            <w:pPr>
              <w:spacing w:before="20" w:after="20"/>
              <w:jc w:val="center"/>
            </w:pPr>
          </w:p>
        </w:tc>
        <w:tc>
          <w:tcPr>
            <w:tcW w:w="653" w:type="dxa"/>
            <w:tcBorders>
              <w:top w:val="nil"/>
              <w:bottom w:val="nil"/>
            </w:tcBorders>
            <w:vAlign w:val="center"/>
          </w:tcPr>
          <w:p w14:paraId="3522CFB1" w14:textId="77777777" w:rsidR="00C41B81" w:rsidRPr="00411DE6" w:rsidRDefault="00C41B81" w:rsidP="006A140E">
            <w:pPr>
              <w:spacing w:before="20" w:after="20"/>
              <w:jc w:val="center"/>
            </w:pPr>
            <w:r w:rsidRPr="00411DE6">
              <w:fldChar w:fldCharType="begin">
                <w:ffData>
                  <w:name w:val="Check11"/>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1386953E" w14:textId="77777777" w:rsidR="00C41B81" w:rsidRPr="00411DE6" w:rsidRDefault="00C41B81" w:rsidP="006A140E">
            <w:pPr>
              <w:spacing w:before="20" w:after="20"/>
              <w:jc w:val="center"/>
            </w:pPr>
            <w:r w:rsidRPr="00411DE6">
              <w:sym w:font="Wingdings" w:char="F0E8"/>
            </w:r>
          </w:p>
        </w:tc>
        <w:tc>
          <w:tcPr>
            <w:tcW w:w="906" w:type="dxa"/>
            <w:vMerge/>
            <w:vAlign w:val="center"/>
          </w:tcPr>
          <w:p w14:paraId="2D182884" w14:textId="77777777" w:rsidR="00C41B81" w:rsidRPr="00411DE6" w:rsidRDefault="00C41B81" w:rsidP="006A140E">
            <w:pPr>
              <w:spacing w:before="20" w:after="20"/>
              <w:jc w:val="center"/>
            </w:pPr>
          </w:p>
        </w:tc>
      </w:tr>
      <w:tr w:rsidR="00C41B81" w:rsidRPr="00411DE6" w14:paraId="017443C1" w14:textId="77777777" w:rsidTr="00411DE6">
        <w:trPr>
          <w:trHeight w:val="20"/>
        </w:trPr>
        <w:tc>
          <w:tcPr>
            <w:tcW w:w="675" w:type="dxa"/>
            <w:vMerge/>
          </w:tcPr>
          <w:p w14:paraId="62966BFC" w14:textId="77777777" w:rsidR="00C41B81" w:rsidRPr="006A140E" w:rsidRDefault="00C41B81" w:rsidP="006A140E">
            <w:pPr>
              <w:spacing w:before="20" w:after="20"/>
              <w:rPr>
                <w:rFonts w:ascii="Public Sans (NSW)" w:hAnsi="Public Sans (NSW)"/>
                <w:sz w:val="19"/>
                <w:szCs w:val="19"/>
              </w:rPr>
            </w:pPr>
          </w:p>
        </w:tc>
        <w:tc>
          <w:tcPr>
            <w:tcW w:w="6663" w:type="dxa"/>
            <w:tcBorders>
              <w:top w:val="nil"/>
              <w:bottom w:val="nil"/>
            </w:tcBorders>
            <w:vAlign w:val="center"/>
          </w:tcPr>
          <w:p w14:paraId="3FB9A05A" w14:textId="7E693C51" w:rsidR="00C41B81" w:rsidRPr="006A140E" w:rsidRDefault="00C41B81"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The </w:t>
            </w:r>
            <w:r w:rsidR="003A0997" w:rsidRPr="006A140E">
              <w:rPr>
                <w:rFonts w:ascii="Public Sans (NSW)" w:hAnsi="Public Sans (NSW)"/>
                <w:sz w:val="19"/>
                <w:szCs w:val="19"/>
              </w:rPr>
              <w:t xml:space="preserve">MB </w:t>
            </w:r>
            <w:r w:rsidRPr="006A140E">
              <w:rPr>
                <w:rFonts w:ascii="Public Sans (NSW)" w:hAnsi="Public Sans (NSW)"/>
                <w:sz w:val="19"/>
                <w:szCs w:val="19"/>
              </w:rPr>
              <w:t>being in a tunnel or underground?</w:t>
            </w:r>
          </w:p>
        </w:tc>
        <w:tc>
          <w:tcPr>
            <w:tcW w:w="992" w:type="dxa"/>
            <w:tcBorders>
              <w:top w:val="nil"/>
              <w:bottom w:val="nil"/>
            </w:tcBorders>
            <w:vAlign w:val="center"/>
          </w:tcPr>
          <w:p w14:paraId="4F49758F" w14:textId="77777777" w:rsidR="00C41B81" w:rsidRPr="00411DE6" w:rsidRDefault="00C41B81" w:rsidP="006A140E">
            <w:pPr>
              <w:spacing w:before="20" w:after="20"/>
              <w:jc w:val="center"/>
            </w:pPr>
          </w:p>
        </w:tc>
        <w:tc>
          <w:tcPr>
            <w:tcW w:w="653" w:type="dxa"/>
            <w:tcBorders>
              <w:top w:val="nil"/>
              <w:bottom w:val="nil"/>
            </w:tcBorders>
            <w:vAlign w:val="center"/>
          </w:tcPr>
          <w:p w14:paraId="502FD91F" w14:textId="77777777" w:rsidR="00C41B81" w:rsidRPr="00411DE6" w:rsidRDefault="00C41B81" w:rsidP="006A140E">
            <w:pPr>
              <w:spacing w:before="20" w:after="20"/>
              <w:jc w:val="center"/>
            </w:pPr>
            <w:r w:rsidRPr="00411DE6">
              <w:fldChar w:fldCharType="begin">
                <w:ffData>
                  <w:name w:val="Check11"/>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56A962DC" w14:textId="77777777" w:rsidR="00C41B81" w:rsidRPr="00411DE6" w:rsidRDefault="00C41B81" w:rsidP="006A140E">
            <w:pPr>
              <w:spacing w:before="20" w:after="20"/>
              <w:jc w:val="center"/>
            </w:pPr>
            <w:r w:rsidRPr="00411DE6">
              <w:sym w:font="Wingdings" w:char="F0E8"/>
            </w:r>
          </w:p>
        </w:tc>
        <w:tc>
          <w:tcPr>
            <w:tcW w:w="906" w:type="dxa"/>
            <w:vMerge/>
            <w:vAlign w:val="center"/>
          </w:tcPr>
          <w:p w14:paraId="3B4281A4" w14:textId="77777777" w:rsidR="00C41B81" w:rsidRPr="00411DE6" w:rsidRDefault="00C41B81" w:rsidP="006A140E">
            <w:pPr>
              <w:spacing w:before="20" w:after="20"/>
              <w:jc w:val="center"/>
            </w:pPr>
          </w:p>
        </w:tc>
      </w:tr>
      <w:tr w:rsidR="00C41B81" w:rsidRPr="00411DE6" w14:paraId="086C0C52" w14:textId="77777777" w:rsidTr="00411DE6">
        <w:trPr>
          <w:trHeight w:val="20"/>
        </w:trPr>
        <w:tc>
          <w:tcPr>
            <w:tcW w:w="675" w:type="dxa"/>
            <w:vMerge/>
          </w:tcPr>
          <w:p w14:paraId="6457E80D" w14:textId="77777777" w:rsidR="00C41B81" w:rsidRPr="006A140E" w:rsidRDefault="00C41B81" w:rsidP="006A140E">
            <w:pPr>
              <w:spacing w:before="20" w:after="20"/>
              <w:rPr>
                <w:rFonts w:ascii="Public Sans (NSW)" w:hAnsi="Public Sans (NSW)"/>
                <w:sz w:val="19"/>
                <w:szCs w:val="19"/>
              </w:rPr>
            </w:pPr>
          </w:p>
        </w:tc>
        <w:tc>
          <w:tcPr>
            <w:tcW w:w="6663" w:type="dxa"/>
            <w:tcBorders>
              <w:top w:val="nil"/>
            </w:tcBorders>
            <w:vAlign w:val="center"/>
          </w:tcPr>
          <w:p w14:paraId="1B6E299F" w14:textId="77777777" w:rsidR="00C41B81" w:rsidRPr="006A140E" w:rsidRDefault="00C41B81" w:rsidP="006A140E">
            <w:pPr>
              <w:pStyle w:val="E-listnumberlevel1"/>
              <w:spacing w:before="20" w:after="20"/>
              <w:rPr>
                <w:rFonts w:ascii="Public Sans (NSW)" w:hAnsi="Public Sans (NSW)"/>
                <w:sz w:val="19"/>
                <w:szCs w:val="19"/>
              </w:rPr>
            </w:pPr>
            <w:r w:rsidRPr="006A140E">
              <w:rPr>
                <w:rFonts w:ascii="Public Sans (NSW)" w:hAnsi="Public Sans (NSW)"/>
                <w:sz w:val="19"/>
                <w:szCs w:val="19"/>
              </w:rPr>
              <w:t>Other: please describe</w:t>
            </w:r>
          </w:p>
          <w:tbl>
            <w:tblPr>
              <w:tblStyle w:val="TableGrid"/>
              <w:tblW w:w="0" w:type="auto"/>
              <w:tblLayout w:type="fixed"/>
              <w:tblLook w:val="04A0" w:firstRow="1" w:lastRow="0" w:firstColumn="1" w:lastColumn="0" w:noHBand="0" w:noVBand="1"/>
            </w:tblPr>
            <w:tblGrid>
              <w:gridCol w:w="6432"/>
            </w:tblGrid>
            <w:tr w:rsidR="00C41B81" w:rsidRPr="006A140E" w14:paraId="58E3096D" w14:textId="77777777" w:rsidTr="00C41B81">
              <w:tc>
                <w:tcPr>
                  <w:tcW w:w="6432" w:type="dxa"/>
                </w:tcPr>
                <w:p w14:paraId="6C3F711B" w14:textId="77777777" w:rsidR="00C41B81" w:rsidRPr="006A140E" w:rsidRDefault="00C41B81" w:rsidP="006A140E">
                  <w:pPr>
                    <w:spacing w:before="20" w:after="20"/>
                    <w:rPr>
                      <w:rFonts w:ascii="Public Sans (NSW)" w:hAnsi="Public Sans (NSW)"/>
                      <w:sz w:val="19"/>
                      <w:szCs w:val="19"/>
                    </w:rPr>
                  </w:pPr>
                </w:p>
              </w:tc>
            </w:tr>
          </w:tbl>
          <w:p w14:paraId="18ED74BD" w14:textId="77777777" w:rsidR="00C41B81" w:rsidRPr="006A140E" w:rsidRDefault="00C41B81" w:rsidP="006A140E">
            <w:pPr>
              <w:spacing w:before="20" w:after="20"/>
              <w:rPr>
                <w:rFonts w:ascii="Public Sans (NSW)" w:hAnsi="Public Sans (NSW)"/>
                <w:sz w:val="19"/>
                <w:szCs w:val="19"/>
              </w:rPr>
            </w:pPr>
          </w:p>
        </w:tc>
        <w:tc>
          <w:tcPr>
            <w:tcW w:w="992" w:type="dxa"/>
            <w:tcBorders>
              <w:top w:val="nil"/>
            </w:tcBorders>
            <w:vAlign w:val="center"/>
          </w:tcPr>
          <w:p w14:paraId="68A43DD7" w14:textId="77777777" w:rsidR="00C41B81" w:rsidRPr="00411DE6" w:rsidRDefault="00C41B81" w:rsidP="006A140E">
            <w:pPr>
              <w:spacing w:before="20" w:after="20"/>
              <w:jc w:val="center"/>
            </w:pPr>
          </w:p>
        </w:tc>
        <w:tc>
          <w:tcPr>
            <w:tcW w:w="653" w:type="dxa"/>
            <w:tcBorders>
              <w:top w:val="nil"/>
            </w:tcBorders>
            <w:vAlign w:val="center"/>
          </w:tcPr>
          <w:p w14:paraId="7FE5505F" w14:textId="77777777" w:rsidR="00C41B81" w:rsidRPr="00411DE6" w:rsidRDefault="00C41B81" w:rsidP="006A140E">
            <w:pPr>
              <w:spacing w:before="20" w:after="20"/>
              <w:jc w:val="center"/>
            </w:pPr>
            <w:r w:rsidRPr="00411DE6">
              <w:fldChar w:fldCharType="begin">
                <w:ffData>
                  <w:name w:val="Check11"/>
                  <w:enabled/>
                  <w:calcOnExit w:val="0"/>
                  <w:checkBox>
                    <w:sizeAuto/>
                    <w:default w:val="0"/>
                  </w:checkBox>
                </w:ffData>
              </w:fldChar>
            </w:r>
            <w:r w:rsidRPr="00411DE6">
              <w:instrText xml:space="preserve"> FORMCHECKBOX </w:instrText>
            </w:r>
            <w:r w:rsidR="009A1413">
              <w:fldChar w:fldCharType="separate"/>
            </w:r>
            <w:r w:rsidRPr="00411DE6">
              <w:fldChar w:fldCharType="end"/>
            </w:r>
          </w:p>
          <w:p w14:paraId="1B49429A" w14:textId="77777777" w:rsidR="00C41B81" w:rsidRPr="00411DE6" w:rsidRDefault="00C41B81" w:rsidP="006A140E">
            <w:pPr>
              <w:spacing w:before="20" w:after="20"/>
              <w:jc w:val="center"/>
            </w:pPr>
            <w:r w:rsidRPr="00411DE6">
              <w:sym w:font="Wingdings" w:char="F0E8"/>
            </w:r>
          </w:p>
        </w:tc>
        <w:tc>
          <w:tcPr>
            <w:tcW w:w="906" w:type="dxa"/>
            <w:vMerge/>
            <w:vAlign w:val="center"/>
          </w:tcPr>
          <w:p w14:paraId="648CCB9C" w14:textId="77777777" w:rsidR="00C41B81" w:rsidRPr="00411DE6" w:rsidRDefault="00C41B81" w:rsidP="006A140E">
            <w:pPr>
              <w:spacing w:before="20" w:after="20"/>
              <w:jc w:val="center"/>
            </w:pPr>
          </w:p>
        </w:tc>
      </w:tr>
    </w:tbl>
    <w:p w14:paraId="342167CD" w14:textId="77777777" w:rsidR="0070335A" w:rsidRPr="0070335A" w:rsidRDefault="0070335A" w:rsidP="00411DE6"/>
    <w:tbl>
      <w:tblPr>
        <w:tblStyle w:val="TableGrid"/>
        <w:tblW w:w="9889" w:type="dxa"/>
        <w:tblLook w:val="01E0" w:firstRow="1" w:lastRow="1" w:firstColumn="1" w:lastColumn="1" w:noHBand="0" w:noVBand="0"/>
      </w:tblPr>
      <w:tblGrid>
        <w:gridCol w:w="675"/>
        <w:gridCol w:w="6663"/>
        <w:gridCol w:w="1275"/>
        <w:gridCol w:w="1276"/>
      </w:tblGrid>
      <w:tr w:rsidR="00C41B81" w:rsidRPr="00411DE6" w14:paraId="4ADBCC43" w14:textId="77777777" w:rsidTr="00411DE6">
        <w:trPr>
          <w:trHeight w:val="20"/>
        </w:trPr>
        <w:tc>
          <w:tcPr>
            <w:tcW w:w="7338" w:type="dxa"/>
            <w:gridSpan w:val="2"/>
            <w:shd w:val="clear" w:color="auto" w:fill="D9D9D9" w:themeFill="background1" w:themeFillShade="D9"/>
          </w:tcPr>
          <w:p w14:paraId="0097FE4A" w14:textId="77777777" w:rsidR="00C41B81" w:rsidRPr="00411DE6" w:rsidRDefault="00C41B81" w:rsidP="006A140E">
            <w:pPr>
              <w:spacing w:before="20" w:after="20"/>
              <w:rPr>
                <w:rStyle w:val="Bold"/>
              </w:rPr>
            </w:pPr>
            <w:bookmarkStart w:id="17" w:name="_Toc236821343"/>
            <w:r w:rsidRPr="00411DE6">
              <w:rPr>
                <w:rStyle w:val="Bold"/>
              </w:rPr>
              <w:t>Mitigations: Interruptions</w:t>
            </w:r>
            <w:bookmarkEnd w:id="17"/>
          </w:p>
        </w:tc>
        <w:tc>
          <w:tcPr>
            <w:tcW w:w="1275" w:type="dxa"/>
            <w:shd w:val="clear" w:color="auto" w:fill="D9D9D9" w:themeFill="background1" w:themeFillShade="D9"/>
            <w:vAlign w:val="bottom"/>
          </w:tcPr>
          <w:p w14:paraId="6203160D" w14:textId="77777777" w:rsidR="00C41B81" w:rsidRPr="00411DE6" w:rsidRDefault="00C41B81" w:rsidP="006A140E">
            <w:pPr>
              <w:spacing w:before="20" w:after="20"/>
              <w:jc w:val="center"/>
              <w:rPr>
                <w:rStyle w:val="Bold"/>
              </w:rPr>
            </w:pPr>
            <w:r w:rsidRPr="00411DE6">
              <w:rPr>
                <w:rStyle w:val="Bold"/>
              </w:rPr>
              <w:sym w:font="Wingdings" w:char="F0FE"/>
            </w:r>
          </w:p>
        </w:tc>
        <w:tc>
          <w:tcPr>
            <w:tcW w:w="1276" w:type="dxa"/>
            <w:shd w:val="clear" w:color="auto" w:fill="D9D9D9" w:themeFill="background1" w:themeFillShade="D9"/>
            <w:vAlign w:val="bottom"/>
          </w:tcPr>
          <w:p w14:paraId="2B71E145" w14:textId="77777777" w:rsidR="00C41B81" w:rsidRPr="00411DE6" w:rsidRDefault="00C41B81" w:rsidP="006A140E">
            <w:pPr>
              <w:spacing w:before="20" w:after="20"/>
              <w:jc w:val="center"/>
              <w:rPr>
                <w:rStyle w:val="Bold"/>
              </w:rPr>
            </w:pPr>
            <w:r w:rsidRPr="00411DE6">
              <w:rPr>
                <w:rStyle w:val="Bold"/>
              </w:rPr>
              <w:t>Action</w:t>
            </w:r>
          </w:p>
        </w:tc>
      </w:tr>
      <w:tr w:rsidR="00854049" w:rsidRPr="0070335A" w14:paraId="4E023BCB" w14:textId="77777777" w:rsidTr="00854049">
        <w:trPr>
          <w:trHeight w:val="20"/>
        </w:trPr>
        <w:tc>
          <w:tcPr>
            <w:tcW w:w="675" w:type="dxa"/>
            <w:vAlign w:val="center"/>
          </w:tcPr>
          <w:p w14:paraId="6D380905"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B1</w:t>
            </w:r>
          </w:p>
        </w:tc>
        <w:tc>
          <w:tcPr>
            <w:tcW w:w="6663" w:type="dxa"/>
            <w:vAlign w:val="center"/>
          </w:tcPr>
          <w:p w14:paraId="19BEE720" w14:textId="4A07DDCE"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If the interruptions make up more than 20% of the sighting distance the signal sighting committee should work with the Signal Design Engineer to </w:t>
            </w:r>
            <w:r w:rsidR="008D6CF6" w:rsidRPr="006A140E">
              <w:rPr>
                <w:rFonts w:ascii="Public Sans (NSW)" w:hAnsi="Public Sans (NSW)"/>
                <w:sz w:val="19"/>
                <w:szCs w:val="19"/>
              </w:rPr>
              <w:t xml:space="preserve">try to </w:t>
            </w:r>
            <w:r w:rsidRPr="006A140E">
              <w:rPr>
                <w:rFonts w:ascii="Public Sans (NSW)" w:hAnsi="Public Sans (NSW)"/>
                <w:sz w:val="19"/>
                <w:szCs w:val="19"/>
              </w:rPr>
              <w:t xml:space="preserve">improve </w:t>
            </w:r>
            <w:r w:rsidR="00680AFD" w:rsidRPr="006A140E">
              <w:rPr>
                <w:rFonts w:ascii="Public Sans (NSW)" w:hAnsi="Public Sans (NSW)"/>
                <w:sz w:val="19"/>
                <w:szCs w:val="19"/>
              </w:rPr>
              <w:t xml:space="preserve">MB </w:t>
            </w:r>
            <w:r w:rsidRPr="006A140E">
              <w:rPr>
                <w:rFonts w:ascii="Public Sans (NSW)" w:hAnsi="Public Sans (NSW)"/>
                <w:sz w:val="19"/>
                <w:szCs w:val="19"/>
              </w:rPr>
              <w:t>sighting</w:t>
            </w:r>
          </w:p>
        </w:tc>
        <w:tc>
          <w:tcPr>
            <w:tcW w:w="1275" w:type="dxa"/>
            <w:vAlign w:val="center"/>
          </w:tcPr>
          <w:p w14:paraId="4BB57617" w14:textId="77777777" w:rsidR="0070335A" w:rsidRPr="0070335A" w:rsidRDefault="0070335A" w:rsidP="006A140E">
            <w:pPr>
              <w:spacing w:before="20" w:after="20"/>
              <w:jc w:val="center"/>
            </w:pPr>
            <w:r w:rsidRPr="0070335A">
              <w:fldChar w:fldCharType="begin">
                <w:ffData>
                  <w:name w:val="Check43"/>
                  <w:enabled/>
                  <w:calcOnExit w:val="0"/>
                  <w:checkBox>
                    <w:sizeAuto/>
                    <w:default w:val="0"/>
                  </w:checkBox>
                </w:ffData>
              </w:fldChar>
            </w:r>
            <w:r w:rsidRPr="0070335A">
              <w:instrText xml:space="preserve"> FORMCHECKBOX </w:instrText>
            </w:r>
            <w:r w:rsidR="009A1413">
              <w:fldChar w:fldCharType="separate"/>
            </w:r>
            <w:r w:rsidRPr="0070335A">
              <w:fldChar w:fldCharType="end"/>
            </w:r>
          </w:p>
        </w:tc>
        <w:tc>
          <w:tcPr>
            <w:tcW w:w="1276" w:type="dxa"/>
            <w:vAlign w:val="center"/>
          </w:tcPr>
          <w:p w14:paraId="0B80246E" w14:textId="2B921701"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 Q</w:t>
            </w:r>
            <w:r w:rsidR="005321CF" w:rsidRPr="006A140E">
              <w:rPr>
                <w:rFonts w:ascii="Public Sans (NSW)" w:hAnsi="Public Sans (NSW)"/>
                <w:sz w:val="19"/>
                <w:szCs w:val="19"/>
              </w:rPr>
              <w:t>8</w:t>
            </w:r>
          </w:p>
        </w:tc>
      </w:tr>
      <w:tr w:rsidR="00854049" w:rsidRPr="0070335A" w14:paraId="5FC20E6D" w14:textId="77777777" w:rsidTr="00411DE6">
        <w:trPr>
          <w:trHeight w:val="20"/>
        </w:trPr>
        <w:tc>
          <w:tcPr>
            <w:tcW w:w="675" w:type="dxa"/>
            <w:vMerge w:val="restart"/>
            <w:vAlign w:val="center"/>
          </w:tcPr>
          <w:p w14:paraId="46BCBE8D" w14:textId="77777777" w:rsidR="00854049" w:rsidRPr="006A140E" w:rsidRDefault="00854049" w:rsidP="006A140E">
            <w:pPr>
              <w:spacing w:before="20" w:after="20"/>
              <w:jc w:val="center"/>
              <w:rPr>
                <w:rFonts w:ascii="Public Sans (NSW)" w:hAnsi="Public Sans (NSW)"/>
                <w:sz w:val="19"/>
                <w:szCs w:val="19"/>
              </w:rPr>
            </w:pPr>
            <w:r w:rsidRPr="006A140E">
              <w:rPr>
                <w:rFonts w:ascii="Public Sans (NSW)" w:hAnsi="Public Sans (NSW)"/>
                <w:sz w:val="19"/>
                <w:szCs w:val="19"/>
              </w:rPr>
              <w:t>B2</w:t>
            </w:r>
          </w:p>
        </w:tc>
        <w:tc>
          <w:tcPr>
            <w:tcW w:w="6663" w:type="dxa"/>
            <w:tcBorders>
              <w:bottom w:val="nil"/>
            </w:tcBorders>
            <w:vAlign w:val="center"/>
          </w:tcPr>
          <w:p w14:paraId="51E6FEF7" w14:textId="2AD50A5E" w:rsidR="00854049" w:rsidRPr="006A140E" w:rsidRDefault="00854049" w:rsidP="006A140E">
            <w:pPr>
              <w:spacing w:before="20" w:after="20"/>
              <w:rPr>
                <w:rFonts w:ascii="Public Sans (NSW)" w:hAnsi="Public Sans (NSW)"/>
                <w:sz w:val="19"/>
                <w:szCs w:val="19"/>
              </w:rPr>
            </w:pPr>
            <w:r w:rsidRPr="006A140E">
              <w:rPr>
                <w:rFonts w:ascii="Public Sans (NSW)" w:hAnsi="Public Sans (NSW)"/>
                <w:sz w:val="19"/>
                <w:szCs w:val="19"/>
              </w:rPr>
              <w:t>If foliage is causing the interruption it should be removed or trimmed and a maintenance plan should be set for ongoing removal or eradication</w:t>
            </w:r>
          </w:p>
        </w:tc>
        <w:tc>
          <w:tcPr>
            <w:tcW w:w="1275" w:type="dxa"/>
            <w:tcBorders>
              <w:bottom w:val="nil"/>
            </w:tcBorders>
            <w:vAlign w:val="center"/>
          </w:tcPr>
          <w:p w14:paraId="25D0181B" w14:textId="77777777" w:rsidR="00854049" w:rsidRPr="0070335A" w:rsidRDefault="00854049" w:rsidP="006A140E">
            <w:pPr>
              <w:spacing w:before="20" w:after="20"/>
              <w:jc w:val="center"/>
              <w:rPr>
                <w:color w:val="000000"/>
              </w:rPr>
            </w:pPr>
          </w:p>
        </w:tc>
        <w:tc>
          <w:tcPr>
            <w:tcW w:w="1276" w:type="dxa"/>
            <w:vMerge w:val="restart"/>
            <w:vAlign w:val="center"/>
          </w:tcPr>
          <w:p w14:paraId="3B399D80" w14:textId="77777777" w:rsidR="00854049" w:rsidRPr="006A140E" w:rsidRDefault="00854049" w:rsidP="006A140E">
            <w:pPr>
              <w:spacing w:before="20" w:after="20"/>
              <w:jc w:val="center"/>
              <w:rPr>
                <w:rFonts w:ascii="Public Sans (NSW)" w:hAnsi="Public Sans (NSW)"/>
                <w:sz w:val="19"/>
                <w:szCs w:val="19"/>
              </w:rPr>
            </w:pPr>
            <w:r w:rsidRPr="006A140E">
              <w:rPr>
                <w:rFonts w:ascii="Public Sans (NSW)" w:hAnsi="Public Sans (NSW)"/>
                <w:sz w:val="19"/>
                <w:szCs w:val="19"/>
              </w:rPr>
              <w:t>Go to Section C or</w:t>
            </w:r>
          </w:p>
          <w:p w14:paraId="2C5BFB3D" w14:textId="1560185E" w:rsidR="00854049" w:rsidRPr="006A140E" w:rsidRDefault="00854049" w:rsidP="006A140E">
            <w:pPr>
              <w:spacing w:before="20" w:after="20"/>
              <w:jc w:val="center"/>
              <w:rPr>
                <w:rFonts w:ascii="Public Sans (NSW)" w:hAnsi="Public Sans (NSW)"/>
                <w:sz w:val="19"/>
                <w:szCs w:val="19"/>
              </w:rPr>
            </w:pPr>
            <w:r w:rsidRPr="006A140E">
              <w:rPr>
                <w:rFonts w:ascii="Public Sans (NSW)" w:hAnsi="Public Sans (NSW)"/>
                <w:sz w:val="19"/>
                <w:szCs w:val="19"/>
              </w:rPr>
              <w:t>Q</w:t>
            </w:r>
            <w:r w:rsidR="005321CF" w:rsidRPr="006A140E">
              <w:rPr>
                <w:rFonts w:ascii="Public Sans (NSW)" w:hAnsi="Public Sans (NSW)"/>
                <w:sz w:val="19"/>
                <w:szCs w:val="19"/>
              </w:rPr>
              <w:t>8</w:t>
            </w:r>
          </w:p>
        </w:tc>
      </w:tr>
      <w:tr w:rsidR="00854049" w:rsidRPr="0070335A" w14:paraId="5030FC2D" w14:textId="77777777" w:rsidTr="00411DE6">
        <w:trPr>
          <w:trHeight w:val="20"/>
        </w:trPr>
        <w:tc>
          <w:tcPr>
            <w:tcW w:w="675" w:type="dxa"/>
            <w:vMerge/>
            <w:vAlign w:val="center"/>
          </w:tcPr>
          <w:p w14:paraId="32B05F70"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334A1E7C" w14:textId="49FB8C84" w:rsidR="00854049" w:rsidRPr="006A140E" w:rsidRDefault="00854049" w:rsidP="006A140E">
            <w:pPr>
              <w:spacing w:before="20" w:after="20"/>
              <w:rPr>
                <w:rFonts w:ascii="Public Sans (NSW)" w:hAnsi="Public Sans (NSW)"/>
                <w:sz w:val="19"/>
                <w:szCs w:val="19"/>
              </w:rPr>
            </w:pPr>
            <w:r w:rsidRPr="006A140E">
              <w:rPr>
                <w:rFonts w:ascii="Public Sans (NSW)" w:hAnsi="Public Sans (NSW)"/>
                <w:sz w:val="19"/>
                <w:szCs w:val="19"/>
              </w:rPr>
              <w:t>Consultation with other rail network providers may be required</w:t>
            </w:r>
          </w:p>
        </w:tc>
        <w:tc>
          <w:tcPr>
            <w:tcW w:w="1275" w:type="dxa"/>
            <w:tcBorders>
              <w:top w:val="nil"/>
              <w:bottom w:val="nil"/>
            </w:tcBorders>
            <w:vAlign w:val="center"/>
          </w:tcPr>
          <w:p w14:paraId="3D8049DF" w14:textId="77777777" w:rsidR="00854049" w:rsidRPr="0070335A" w:rsidDel="00854049" w:rsidRDefault="00854049" w:rsidP="006A140E">
            <w:pPr>
              <w:spacing w:before="20" w:after="20"/>
              <w:jc w:val="center"/>
            </w:pPr>
            <w:r w:rsidRPr="0070335A">
              <w:fldChar w:fldCharType="begin">
                <w:ffData>
                  <w:name w:val="Check75"/>
                  <w:enabled/>
                  <w:calcOnExit w:val="0"/>
                  <w:checkBox>
                    <w:sizeAuto/>
                    <w:default w:val="0"/>
                  </w:checkBox>
                </w:ffData>
              </w:fldChar>
            </w:r>
            <w:r w:rsidRPr="0070335A">
              <w:instrText xml:space="preserve"> FORMCHECKBOX </w:instrText>
            </w:r>
            <w:r w:rsidR="009A1413">
              <w:fldChar w:fldCharType="separate"/>
            </w:r>
            <w:r w:rsidRPr="0070335A">
              <w:fldChar w:fldCharType="end"/>
            </w:r>
          </w:p>
        </w:tc>
        <w:tc>
          <w:tcPr>
            <w:tcW w:w="1276" w:type="dxa"/>
            <w:vMerge/>
            <w:vAlign w:val="center"/>
          </w:tcPr>
          <w:p w14:paraId="7D9ECD25" w14:textId="77777777" w:rsidR="00854049" w:rsidRPr="006A140E" w:rsidRDefault="00854049" w:rsidP="006A140E">
            <w:pPr>
              <w:spacing w:before="20" w:after="20"/>
              <w:jc w:val="center"/>
              <w:rPr>
                <w:rFonts w:ascii="Public Sans (NSW)" w:hAnsi="Public Sans (NSW)"/>
                <w:sz w:val="19"/>
                <w:szCs w:val="19"/>
              </w:rPr>
            </w:pPr>
          </w:p>
        </w:tc>
      </w:tr>
      <w:tr w:rsidR="00854049" w:rsidRPr="0070335A" w14:paraId="42DD0C5E" w14:textId="77777777" w:rsidTr="00411DE6">
        <w:trPr>
          <w:trHeight w:val="20"/>
        </w:trPr>
        <w:tc>
          <w:tcPr>
            <w:tcW w:w="675" w:type="dxa"/>
            <w:vMerge/>
            <w:vAlign w:val="center"/>
          </w:tcPr>
          <w:p w14:paraId="02472E62"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tcBorders>
            <w:vAlign w:val="center"/>
          </w:tcPr>
          <w:p w14:paraId="7FCB0584" w14:textId="11D0C381" w:rsidR="00854049" w:rsidRPr="006A140E" w:rsidRDefault="00854049" w:rsidP="006A140E">
            <w:pPr>
              <w:spacing w:before="20" w:after="20"/>
              <w:rPr>
                <w:rFonts w:ascii="Public Sans (NSW)" w:hAnsi="Public Sans (NSW)"/>
                <w:sz w:val="19"/>
                <w:szCs w:val="19"/>
              </w:rPr>
            </w:pPr>
            <w:r w:rsidRPr="006A140E">
              <w:rPr>
                <w:rFonts w:ascii="Public Sans (NSW)" w:hAnsi="Public Sans (NSW)"/>
                <w:sz w:val="19"/>
                <w:szCs w:val="19"/>
              </w:rPr>
              <w:t xml:space="preserve">Make the </w:t>
            </w:r>
            <w:r w:rsidR="0016185D" w:rsidRPr="006A140E">
              <w:rPr>
                <w:rFonts w:ascii="Public Sans (NSW)" w:hAnsi="Public Sans (NSW)"/>
                <w:sz w:val="19"/>
                <w:szCs w:val="19"/>
              </w:rPr>
              <w:t>MB</w:t>
            </w:r>
            <w:r w:rsidRPr="006A140E">
              <w:rPr>
                <w:rFonts w:ascii="Public Sans (NSW)" w:hAnsi="Public Sans (NSW)"/>
                <w:sz w:val="19"/>
                <w:szCs w:val="19"/>
              </w:rPr>
              <w:t xml:space="preserve"> stand out more, </w:t>
            </w:r>
            <w:r w:rsidR="003A0997" w:rsidRPr="006A140E">
              <w:rPr>
                <w:rFonts w:ascii="Public Sans (NSW)" w:hAnsi="Public Sans (NSW)"/>
                <w:sz w:val="19"/>
                <w:szCs w:val="19"/>
              </w:rPr>
              <w:t>see B3</w:t>
            </w:r>
          </w:p>
        </w:tc>
        <w:tc>
          <w:tcPr>
            <w:tcW w:w="1275" w:type="dxa"/>
            <w:tcBorders>
              <w:top w:val="nil"/>
            </w:tcBorders>
            <w:vAlign w:val="center"/>
          </w:tcPr>
          <w:p w14:paraId="2A9FA7B2" w14:textId="77777777" w:rsidR="00854049" w:rsidRPr="0070335A" w:rsidRDefault="00854049" w:rsidP="006A140E">
            <w:pPr>
              <w:spacing w:before="20" w:after="20"/>
              <w:jc w:val="center"/>
            </w:pPr>
            <w:r w:rsidRPr="0070335A">
              <w:fldChar w:fldCharType="begin">
                <w:ffData>
                  <w:name w:val=""/>
                  <w:enabled/>
                  <w:calcOnExit w:val="0"/>
                  <w:checkBox>
                    <w:sizeAuto/>
                    <w:default w:val="0"/>
                  </w:checkBox>
                </w:ffData>
              </w:fldChar>
            </w:r>
            <w:r w:rsidRPr="0070335A">
              <w:instrText xml:space="preserve"> FORMCHECKBOX </w:instrText>
            </w:r>
            <w:r w:rsidR="009A1413">
              <w:fldChar w:fldCharType="separate"/>
            </w:r>
            <w:r w:rsidRPr="0070335A">
              <w:fldChar w:fldCharType="end"/>
            </w:r>
          </w:p>
        </w:tc>
        <w:tc>
          <w:tcPr>
            <w:tcW w:w="1276" w:type="dxa"/>
            <w:vMerge/>
            <w:vAlign w:val="center"/>
          </w:tcPr>
          <w:p w14:paraId="49F1231E" w14:textId="77777777" w:rsidR="00854049" w:rsidRPr="006A140E" w:rsidRDefault="00854049" w:rsidP="006A140E">
            <w:pPr>
              <w:spacing w:before="20" w:after="20"/>
              <w:jc w:val="center"/>
              <w:rPr>
                <w:rFonts w:ascii="Public Sans (NSW)" w:hAnsi="Public Sans (NSW)"/>
                <w:sz w:val="19"/>
                <w:szCs w:val="19"/>
              </w:rPr>
            </w:pPr>
          </w:p>
        </w:tc>
      </w:tr>
      <w:tr w:rsidR="00854049" w:rsidRPr="0070335A" w14:paraId="110E9031" w14:textId="77777777" w:rsidTr="00411DE6">
        <w:trPr>
          <w:trHeight w:val="20"/>
        </w:trPr>
        <w:tc>
          <w:tcPr>
            <w:tcW w:w="675" w:type="dxa"/>
            <w:vMerge w:val="restart"/>
            <w:vAlign w:val="center"/>
          </w:tcPr>
          <w:p w14:paraId="35303D27" w14:textId="77777777" w:rsidR="00854049" w:rsidRPr="006A140E" w:rsidRDefault="00854049" w:rsidP="006A140E">
            <w:pPr>
              <w:spacing w:before="20" w:after="20"/>
              <w:jc w:val="center"/>
              <w:rPr>
                <w:rFonts w:ascii="Public Sans (NSW)" w:hAnsi="Public Sans (NSW)"/>
                <w:sz w:val="19"/>
                <w:szCs w:val="19"/>
              </w:rPr>
            </w:pPr>
            <w:r w:rsidRPr="006A140E">
              <w:rPr>
                <w:rFonts w:ascii="Public Sans (NSW)" w:hAnsi="Public Sans (NSW)"/>
                <w:sz w:val="19"/>
                <w:szCs w:val="19"/>
              </w:rPr>
              <w:t>B3</w:t>
            </w:r>
          </w:p>
        </w:tc>
        <w:tc>
          <w:tcPr>
            <w:tcW w:w="6663" w:type="dxa"/>
            <w:tcBorders>
              <w:bottom w:val="nil"/>
            </w:tcBorders>
            <w:vAlign w:val="center"/>
          </w:tcPr>
          <w:p w14:paraId="16A6D431" w14:textId="10E8DEBE" w:rsidR="00854049" w:rsidRPr="006A140E" w:rsidRDefault="00854049" w:rsidP="006A140E">
            <w:pPr>
              <w:spacing w:before="20" w:after="20"/>
              <w:rPr>
                <w:rFonts w:ascii="Public Sans (NSW)" w:hAnsi="Public Sans (NSW)"/>
                <w:sz w:val="19"/>
                <w:szCs w:val="19"/>
              </w:rPr>
            </w:pPr>
            <w:r w:rsidRPr="006A140E">
              <w:rPr>
                <w:rFonts w:ascii="Public Sans (NSW)" w:hAnsi="Public Sans (NSW)"/>
                <w:sz w:val="19"/>
                <w:szCs w:val="19"/>
              </w:rPr>
              <w:t>The cause of the interruption must be captured and the most appropriate mitigation justified providing the best sighting for the driver. Consider the following list of mitigations which are placed in order of consideration:</w:t>
            </w:r>
          </w:p>
        </w:tc>
        <w:tc>
          <w:tcPr>
            <w:tcW w:w="1275" w:type="dxa"/>
            <w:tcBorders>
              <w:bottom w:val="nil"/>
            </w:tcBorders>
            <w:vAlign w:val="center"/>
          </w:tcPr>
          <w:p w14:paraId="1927192B" w14:textId="77777777" w:rsidR="00854049" w:rsidRPr="0070335A" w:rsidRDefault="00854049" w:rsidP="006A140E">
            <w:pPr>
              <w:spacing w:before="20" w:after="20"/>
              <w:jc w:val="center"/>
            </w:pPr>
          </w:p>
        </w:tc>
        <w:tc>
          <w:tcPr>
            <w:tcW w:w="1276" w:type="dxa"/>
            <w:vMerge w:val="restart"/>
            <w:vAlign w:val="center"/>
          </w:tcPr>
          <w:p w14:paraId="0BFD5766" w14:textId="77777777" w:rsidR="00854049" w:rsidRPr="006A140E" w:rsidRDefault="00854049" w:rsidP="006A140E">
            <w:pPr>
              <w:spacing w:before="20" w:after="20"/>
              <w:jc w:val="center"/>
              <w:rPr>
                <w:rFonts w:ascii="Public Sans (NSW)" w:hAnsi="Public Sans (NSW)"/>
                <w:sz w:val="19"/>
                <w:szCs w:val="19"/>
              </w:rPr>
            </w:pPr>
            <w:r w:rsidRPr="006A140E">
              <w:rPr>
                <w:rFonts w:ascii="Public Sans (NSW)" w:hAnsi="Public Sans (NSW)"/>
                <w:sz w:val="19"/>
                <w:szCs w:val="19"/>
              </w:rPr>
              <w:t>Go to Section C</w:t>
            </w:r>
          </w:p>
        </w:tc>
      </w:tr>
      <w:tr w:rsidR="00854049" w:rsidRPr="0070335A" w14:paraId="1CB9CAD8" w14:textId="77777777" w:rsidTr="00411DE6">
        <w:trPr>
          <w:trHeight w:val="20"/>
        </w:trPr>
        <w:tc>
          <w:tcPr>
            <w:tcW w:w="675" w:type="dxa"/>
            <w:vMerge/>
            <w:vAlign w:val="center"/>
          </w:tcPr>
          <w:p w14:paraId="76BE5AC0"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7FAC655E" w14:textId="50B5DF50" w:rsidR="00854049" w:rsidRPr="006A140E" w:rsidRDefault="00854049" w:rsidP="006A140E">
            <w:pPr>
              <w:pStyle w:val="E-listnumberlevel1"/>
              <w:numPr>
                <w:ilvl w:val="0"/>
                <w:numId w:val="51"/>
              </w:numPr>
              <w:spacing w:before="20" w:after="20"/>
              <w:rPr>
                <w:rFonts w:ascii="Public Sans (NSW)" w:hAnsi="Public Sans (NSW)"/>
                <w:sz w:val="19"/>
                <w:szCs w:val="19"/>
              </w:rPr>
            </w:pPr>
            <w:r w:rsidRPr="006A140E">
              <w:rPr>
                <w:rFonts w:ascii="Public Sans (NSW)" w:hAnsi="Public Sans (NSW)"/>
                <w:sz w:val="19"/>
                <w:szCs w:val="19"/>
              </w:rPr>
              <w:t>Reviewing the object causing the interruption for removal</w:t>
            </w:r>
          </w:p>
        </w:tc>
        <w:tc>
          <w:tcPr>
            <w:tcW w:w="1275" w:type="dxa"/>
            <w:tcBorders>
              <w:top w:val="nil"/>
              <w:bottom w:val="nil"/>
            </w:tcBorders>
            <w:vAlign w:val="center"/>
          </w:tcPr>
          <w:p w14:paraId="13B9BD77" w14:textId="77777777" w:rsidR="00854049" w:rsidRPr="0070335A" w:rsidRDefault="00854049" w:rsidP="006A140E">
            <w:pPr>
              <w:spacing w:before="20" w:after="20"/>
              <w:jc w:val="center"/>
            </w:pPr>
            <w:r w:rsidRPr="0070335A">
              <w:fldChar w:fldCharType="begin">
                <w:ffData>
                  <w:name w:val="Check43"/>
                  <w:enabled/>
                  <w:calcOnExit w:val="0"/>
                  <w:checkBox>
                    <w:sizeAuto/>
                    <w:default w:val="0"/>
                  </w:checkBox>
                </w:ffData>
              </w:fldChar>
            </w:r>
            <w:r w:rsidRPr="0070335A">
              <w:instrText xml:space="preserve"> FORMCHECKBOX </w:instrText>
            </w:r>
            <w:r w:rsidR="009A1413">
              <w:fldChar w:fldCharType="separate"/>
            </w:r>
            <w:r w:rsidRPr="0070335A">
              <w:fldChar w:fldCharType="end"/>
            </w:r>
          </w:p>
        </w:tc>
        <w:tc>
          <w:tcPr>
            <w:tcW w:w="1276" w:type="dxa"/>
            <w:vMerge/>
            <w:vAlign w:val="center"/>
          </w:tcPr>
          <w:p w14:paraId="57A62A83" w14:textId="77777777" w:rsidR="00854049" w:rsidRPr="0070335A" w:rsidRDefault="00854049" w:rsidP="006A140E">
            <w:pPr>
              <w:spacing w:before="20" w:after="20"/>
              <w:jc w:val="center"/>
            </w:pPr>
          </w:p>
        </w:tc>
      </w:tr>
      <w:tr w:rsidR="00854049" w:rsidRPr="0070335A" w14:paraId="77D8A320" w14:textId="77777777" w:rsidTr="00411DE6">
        <w:trPr>
          <w:trHeight w:val="20"/>
        </w:trPr>
        <w:tc>
          <w:tcPr>
            <w:tcW w:w="675" w:type="dxa"/>
            <w:vMerge/>
            <w:vAlign w:val="center"/>
          </w:tcPr>
          <w:p w14:paraId="058843A4"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579792AA" w14:textId="6C44D40E" w:rsidR="00854049" w:rsidRPr="006A140E" w:rsidRDefault="00854049"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Moving the </w:t>
            </w:r>
            <w:r w:rsidR="003A0997" w:rsidRPr="006A140E">
              <w:rPr>
                <w:rFonts w:ascii="Public Sans (NSW)" w:hAnsi="Public Sans (NSW)"/>
                <w:sz w:val="19"/>
                <w:szCs w:val="19"/>
              </w:rPr>
              <w:t xml:space="preserve">MB </w:t>
            </w:r>
            <w:r w:rsidRPr="006A140E">
              <w:rPr>
                <w:rFonts w:ascii="Public Sans (NSW)" w:hAnsi="Public Sans (NSW)"/>
                <w:sz w:val="19"/>
                <w:szCs w:val="19"/>
              </w:rPr>
              <w:t xml:space="preserve">horizontally to increase the sighting (this must not put the </w:t>
            </w:r>
            <w:r w:rsidR="003A0997" w:rsidRPr="006A140E">
              <w:rPr>
                <w:rFonts w:ascii="Public Sans (NSW)" w:hAnsi="Public Sans (NSW)"/>
                <w:sz w:val="19"/>
                <w:szCs w:val="19"/>
              </w:rPr>
              <w:t xml:space="preserve">MB </w:t>
            </w:r>
            <w:r w:rsidRPr="006A140E">
              <w:rPr>
                <w:rFonts w:ascii="Public Sans (NSW)" w:hAnsi="Public Sans (NSW)"/>
                <w:sz w:val="19"/>
                <w:szCs w:val="19"/>
              </w:rPr>
              <w:t>within the structure gauge or ideally further than 2.5</w:t>
            </w:r>
            <w:r w:rsidR="00A13C19">
              <w:rPr>
                <w:rFonts w:ascii="Public Sans (NSW)" w:hAnsi="Public Sans (NSW)"/>
                <w:sz w:val="19"/>
                <w:szCs w:val="19"/>
              </w:rPr>
              <w:t xml:space="preserve"> </w:t>
            </w:r>
            <w:r w:rsidRPr="006A140E">
              <w:rPr>
                <w:rFonts w:ascii="Public Sans (NSW)" w:hAnsi="Public Sans (NSW)"/>
                <w:sz w:val="19"/>
                <w:szCs w:val="19"/>
              </w:rPr>
              <w:t>m from the running face of the nearest rail)</w:t>
            </w:r>
          </w:p>
        </w:tc>
        <w:tc>
          <w:tcPr>
            <w:tcW w:w="1275" w:type="dxa"/>
            <w:tcBorders>
              <w:top w:val="nil"/>
              <w:bottom w:val="nil"/>
            </w:tcBorders>
            <w:vAlign w:val="center"/>
          </w:tcPr>
          <w:p w14:paraId="6CE2646A" w14:textId="77777777" w:rsidR="00854049" w:rsidRPr="0070335A" w:rsidRDefault="00854049" w:rsidP="006A140E">
            <w:pPr>
              <w:spacing w:before="20" w:after="20"/>
              <w:jc w:val="center"/>
            </w:pPr>
            <w:r w:rsidRPr="0070335A">
              <w:fldChar w:fldCharType="begin">
                <w:ffData>
                  <w:name w:val="Check46"/>
                  <w:enabled/>
                  <w:calcOnExit w:val="0"/>
                  <w:checkBox>
                    <w:sizeAuto/>
                    <w:default w:val="0"/>
                  </w:checkBox>
                </w:ffData>
              </w:fldChar>
            </w:r>
            <w:bookmarkStart w:id="18" w:name="Check46"/>
            <w:r w:rsidRPr="0070335A">
              <w:instrText xml:space="preserve"> FORMCHECKBOX </w:instrText>
            </w:r>
            <w:r w:rsidR="009A1413">
              <w:fldChar w:fldCharType="separate"/>
            </w:r>
            <w:r w:rsidRPr="0070335A">
              <w:fldChar w:fldCharType="end"/>
            </w:r>
            <w:bookmarkEnd w:id="18"/>
          </w:p>
        </w:tc>
        <w:tc>
          <w:tcPr>
            <w:tcW w:w="1276" w:type="dxa"/>
            <w:vMerge/>
            <w:vAlign w:val="center"/>
          </w:tcPr>
          <w:p w14:paraId="44331C7C" w14:textId="77777777" w:rsidR="00854049" w:rsidRPr="0070335A" w:rsidRDefault="00854049" w:rsidP="006A140E">
            <w:pPr>
              <w:spacing w:before="20" w:after="20"/>
              <w:jc w:val="center"/>
            </w:pPr>
          </w:p>
        </w:tc>
      </w:tr>
      <w:tr w:rsidR="00854049" w:rsidRPr="0070335A" w14:paraId="67DCCCDD" w14:textId="77777777" w:rsidTr="00411DE6">
        <w:trPr>
          <w:trHeight w:val="20"/>
        </w:trPr>
        <w:tc>
          <w:tcPr>
            <w:tcW w:w="675" w:type="dxa"/>
            <w:vMerge/>
            <w:vAlign w:val="center"/>
          </w:tcPr>
          <w:p w14:paraId="4CF6F9E9"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39DE4014" w14:textId="27880EAE" w:rsidR="00854049" w:rsidRPr="006A140E" w:rsidRDefault="00854049"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Installing a co-acting </w:t>
            </w:r>
            <w:r w:rsidR="003A0997" w:rsidRPr="006A140E">
              <w:rPr>
                <w:rFonts w:ascii="Public Sans (NSW)" w:hAnsi="Public Sans (NSW)"/>
                <w:sz w:val="19"/>
                <w:szCs w:val="19"/>
              </w:rPr>
              <w:t>MB</w:t>
            </w:r>
          </w:p>
        </w:tc>
        <w:tc>
          <w:tcPr>
            <w:tcW w:w="1275" w:type="dxa"/>
            <w:tcBorders>
              <w:top w:val="nil"/>
              <w:bottom w:val="nil"/>
            </w:tcBorders>
            <w:vAlign w:val="center"/>
          </w:tcPr>
          <w:p w14:paraId="1E4D1057" w14:textId="77777777" w:rsidR="00854049" w:rsidRPr="0070335A" w:rsidRDefault="00854049" w:rsidP="006A140E">
            <w:pPr>
              <w:spacing w:before="20" w:after="20"/>
              <w:jc w:val="center"/>
            </w:pPr>
            <w:r w:rsidRPr="0070335A">
              <w:fldChar w:fldCharType="begin">
                <w:ffData>
                  <w:name w:val="Check47"/>
                  <w:enabled/>
                  <w:calcOnExit w:val="0"/>
                  <w:checkBox>
                    <w:sizeAuto/>
                    <w:default w:val="0"/>
                  </w:checkBox>
                </w:ffData>
              </w:fldChar>
            </w:r>
            <w:bookmarkStart w:id="19" w:name="Check47"/>
            <w:r w:rsidRPr="0070335A">
              <w:instrText xml:space="preserve"> FORMCHECKBOX </w:instrText>
            </w:r>
            <w:r w:rsidR="009A1413">
              <w:fldChar w:fldCharType="separate"/>
            </w:r>
            <w:r w:rsidRPr="0070335A">
              <w:fldChar w:fldCharType="end"/>
            </w:r>
            <w:bookmarkEnd w:id="19"/>
          </w:p>
        </w:tc>
        <w:tc>
          <w:tcPr>
            <w:tcW w:w="1276" w:type="dxa"/>
            <w:vMerge/>
            <w:vAlign w:val="center"/>
          </w:tcPr>
          <w:p w14:paraId="0D78A19D" w14:textId="77777777" w:rsidR="00854049" w:rsidRPr="0070335A" w:rsidRDefault="00854049" w:rsidP="006A140E">
            <w:pPr>
              <w:spacing w:before="20" w:after="20"/>
              <w:jc w:val="center"/>
            </w:pPr>
          </w:p>
        </w:tc>
      </w:tr>
      <w:tr w:rsidR="00854049" w:rsidRPr="0070335A" w14:paraId="374DFF51" w14:textId="77777777" w:rsidTr="007A3E0D">
        <w:trPr>
          <w:trHeight w:val="20"/>
        </w:trPr>
        <w:tc>
          <w:tcPr>
            <w:tcW w:w="675" w:type="dxa"/>
            <w:vMerge/>
            <w:vAlign w:val="center"/>
          </w:tcPr>
          <w:p w14:paraId="66A4500F"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48A02B3C" w14:textId="29A7EAC6" w:rsidR="00854049" w:rsidRPr="006A140E" w:rsidRDefault="00854049"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Placing the </w:t>
            </w:r>
            <w:r w:rsidR="003A0997" w:rsidRPr="006A140E">
              <w:rPr>
                <w:rFonts w:ascii="Public Sans (NSW)" w:hAnsi="Public Sans (NSW)"/>
                <w:sz w:val="19"/>
                <w:szCs w:val="19"/>
              </w:rPr>
              <w:t xml:space="preserve">MB </w:t>
            </w:r>
            <w:r w:rsidRPr="006A140E">
              <w:rPr>
                <w:rFonts w:ascii="Public Sans (NSW)" w:hAnsi="Public Sans (NSW)"/>
                <w:sz w:val="19"/>
                <w:szCs w:val="19"/>
              </w:rPr>
              <w:t>on a gantry or on a higher post</w:t>
            </w:r>
          </w:p>
        </w:tc>
        <w:tc>
          <w:tcPr>
            <w:tcW w:w="1275" w:type="dxa"/>
            <w:tcBorders>
              <w:top w:val="nil"/>
              <w:bottom w:val="nil"/>
            </w:tcBorders>
            <w:vAlign w:val="center"/>
          </w:tcPr>
          <w:p w14:paraId="43A78A31" w14:textId="77777777" w:rsidR="00854049" w:rsidRPr="0070335A" w:rsidRDefault="00854049" w:rsidP="006A140E">
            <w:pPr>
              <w:spacing w:before="20" w:after="20"/>
              <w:jc w:val="center"/>
            </w:pPr>
            <w:r w:rsidRPr="0070335A">
              <w:fldChar w:fldCharType="begin">
                <w:ffData>
                  <w:name w:val="Check49"/>
                  <w:enabled/>
                  <w:calcOnExit w:val="0"/>
                  <w:checkBox>
                    <w:sizeAuto/>
                    <w:default w:val="0"/>
                  </w:checkBox>
                </w:ffData>
              </w:fldChar>
            </w:r>
            <w:bookmarkStart w:id="20" w:name="Check49"/>
            <w:r w:rsidRPr="0070335A">
              <w:instrText xml:space="preserve"> FORMCHECKBOX </w:instrText>
            </w:r>
            <w:r w:rsidR="009A1413">
              <w:fldChar w:fldCharType="separate"/>
            </w:r>
            <w:r w:rsidRPr="0070335A">
              <w:fldChar w:fldCharType="end"/>
            </w:r>
            <w:bookmarkEnd w:id="20"/>
          </w:p>
        </w:tc>
        <w:tc>
          <w:tcPr>
            <w:tcW w:w="1276" w:type="dxa"/>
            <w:vMerge/>
            <w:vAlign w:val="center"/>
          </w:tcPr>
          <w:p w14:paraId="0D6D5B23" w14:textId="77777777" w:rsidR="00854049" w:rsidRPr="0070335A" w:rsidRDefault="00854049" w:rsidP="006A140E">
            <w:pPr>
              <w:spacing w:before="20" w:after="20"/>
              <w:jc w:val="center"/>
            </w:pPr>
          </w:p>
        </w:tc>
      </w:tr>
      <w:tr w:rsidR="00854049" w:rsidRPr="0070335A" w14:paraId="07C76295" w14:textId="77777777" w:rsidTr="007A3E0D">
        <w:trPr>
          <w:trHeight w:val="20"/>
        </w:trPr>
        <w:tc>
          <w:tcPr>
            <w:tcW w:w="675" w:type="dxa"/>
            <w:vMerge/>
            <w:vAlign w:val="center"/>
          </w:tcPr>
          <w:p w14:paraId="4648A9B5" w14:textId="77777777" w:rsidR="00854049" w:rsidRPr="006A140E" w:rsidRDefault="00854049" w:rsidP="006A140E">
            <w:pPr>
              <w:spacing w:before="20" w:after="20"/>
              <w:jc w:val="center"/>
              <w:rPr>
                <w:rFonts w:ascii="Public Sans (NSW)" w:hAnsi="Public Sans (NSW)"/>
                <w:sz w:val="19"/>
                <w:szCs w:val="19"/>
              </w:rPr>
            </w:pPr>
          </w:p>
        </w:tc>
        <w:tc>
          <w:tcPr>
            <w:tcW w:w="6663" w:type="dxa"/>
            <w:tcBorders>
              <w:top w:val="nil"/>
              <w:bottom w:val="single" w:sz="4" w:space="0" w:color="auto"/>
            </w:tcBorders>
            <w:vAlign w:val="center"/>
          </w:tcPr>
          <w:p w14:paraId="6CA35214" w14:textId="29E6854C" w:rsidR="00854049" w:rsidRPr="006A140E" w:rsidRDefault="00854049"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Raising or lowering the </w:t>
            </w:r>
            <w:r w:rsidR="003A0997" w:rsidRPr="006A140E">
              <w:rPr>
                <w:rFonts w:ascii="Public Sans (NSW)" w:hAnsi="Public Sans (NSW)"/>
                <w:sz w:val="19"/>
                <w:szCs w:val="19"/>
              </w:rPr>
              <w:t>MB</w:t>
            </w:r>
          </w:p>
        </w:tc>
        <w:tc>
          <w:tcPr>
            <w:tcW w:w="1275" w:type="dxa"/>
            <w:tcBorders>
              <w:top w:val="nil"/>
              <w:bottom w:val="single" w:sz="4" w:space="0" w:color="auto"/>
            </w:tcBorders>
            <w:vAlign w:val="center"/>
          </w:tcPr>
          <w:p w14:paraId="5090B47D" w14:textId="77777777" w:rsidR="00854049" w:rsidRPr="0070335A" w:rsidRDefault="00854049" w:rsidP="006A140E">
            <w:pPr>
              <w:spacing w:before="20" w:after="20"/>
              <w:jc w:val="center"/>
            </w:pPr>
            <w:r w:rsidRPr="0070335A">
              <w:fldChar w:fldCharType="begin">
                <w:ffData>
                  <w:name w:val="Check50"/>
                  <w:enabled/>
                  <w:calcOnExit w:val="0"/>
                  <w:checkBox>
                    <w:sizeAuto/>
                    <w:default w:val="0"/>
                  </w:checkBox>
                </w:ffData>
              </w:fldChar>
            </w:r>
            <w:bookmarkStart w:id="21" w:name="Check50"/>
            <w:r w:rsidRPr="0070335A">
              <w:instrText xml:space="preserve"> FORMCHECKBOX </w:instrText>
            </w:r>
            <w:r w:rsidR="009A1413">
              <w:fldChar w:fldCharType="separate"/>
            </w:r>
            <w:r w:rsidRPr="0070335A">
              <w:fldChar w:fldCharType="end"/>
            </w:r>
            <w:bookmarkEnd w:id="21"/>
          </w:p>
        </w:tc>
        <w:tc>
          <w:tcPr>
            <w:tcW w:w="1276" w:type="dxa"/>
            <w:vMerge/>
            <w:vAlign w:val="center"/>
          </w:tcPr>
          <w:p w14:paraId="5A68F68D" w14:textId="77777777" w:rsidR="00854049" w:rsidRPr="0070335A" w:rsidRDefault="00854049" w:rsidP="006A140E">
            <w:pPr>
              <w:spacing w:before="20" w:after="20"/>
              <w:jc w:val="center"/>
            </w:pPr>
          </w:p>
        </w:tc>
      </w:tr>
    </w:tbl>
    <w:p w14:paraId="57AD6129" w14:textId="77777777" w:rsidR="0070335A" w:rsidRPr="0070335A" w:rsidRDefault="0070335A" w:rsidP="00411DE6"/>
    <w:p w14:paraId="31754E04" w14:textId="77777777" w:rsidR="00D63811" w:rsidRDefault="00D63811">
      <w:r>
        <w:br w:type="page"/>
      </w:r>
    </w:p>
    <w:p w14:paraId="7C3ECD69" w14:textId="77777777" w:rsidR="00D63811" w:rsidRPr="006A140E" w:rsidRDefault="00D63811" w:rsidP="00411DE6">
      <w:pPr>
        <w:pStyle w:val="Title"/>
        <w:rPr>
          <w:rFonts w:ascii="Public Sans (NSW)" w:hAnsi="Public Sans (NSW)"/>
          <w:color w:val="002060"/>
        </w:rPr>
      </w:pPr>
      <w:r w:rsidRPr="006A140E">
        <w:rPr>
          <w:rFonts w:ascii="Public Sans (NSW)" w:hAnsi="Public Sans (NSW)"/>
          <w:color w:val="002060"/>
        </w:rPr>
        <w:t>Section C – Distractions</w:t>
      </w:r>
    </w:p>
    <w:p w14:paraId="105B2CCF" w14:textId="77777777" w:rsidR="00D63811" w:rsidRDefault="00D63811"/>
    <w:tbl>
      <w:tblPr>
        <w:tblStyle w:val="TableGrid"/>
        <w:tblW w:w="9889" w:type="dxa"/>
        <w:tblLayout w:type="fixed"/>
        <w:tblLook w:val="01E0" w:firstRow="1" w:lastRow="1" w:firstColumn="1" w:lastColumn="1" w:noHBand="0" w:noVBand="0"/>
      </w:tblPr>
      <w:tblGrid>
        <w:gridCol w:w="675"/>
        <w:gridCol w:w="6663"/>
        <w:gridCol w:w="992"/>
        <w:gridCol w:w="653"/>
        <w:gridCol w:w="906"/>
      </w:tblGrid>
      <w:tr w:rsidR="00D63811" w:rsidRPr="006A140E" w14:paraId="2191A04F" w14:textId="77777777" w:rsidTr="00411DE6">
        <w:trPr>
          <w:trHeight w:val="20"/>
        </w:trPr>
        <w:tc>
          <w:tcPr>
            <w:tcW w:w="7338" w:type="dxa"/>
            <w:gridSpan w:val="2"/>
            <w:shd w:val="clear" w:color="auto" w:fill="D9D9D9" w:themeFill="background1" w:themeFillShade="D9"/>
          </w:tcPr>
          <w:p w14:paraId="14D2B7D3" w14:textId="77777777" w:rsidR="00D63811" w:rsidRPr="006A140E" w:rsidRDefault="00D63811" w:rsidP="006A140E">
            <w:pPr>
              <w:spacing w:before="20" w:after="20"/>
              <w:rPr>
                <w:rStyle w:val="E-bold"/>
                <w:rFonts w:ascii="Public Sans (NSW)" w:hAnsi="Public Sans (NSW)"/>
              </w:rPr>
            </w:pPr>
            <w:r w:rsidRPr="006A140E">
              <w:rPr>
                <w:rStyle w:val="E-bold"/>
                <w:rFonts w:ascii="Public Sans (NSW)" w:hAnsi="Public Sans (NSW)"/>
              </w:rPr>
              <w:br w:type="page"/>
            </w:r>
            <w:r w:rsidRPr="006A140E">
              <w:rPr>
                <w:rStyle w:val="E-bold"/>
                <w:rFonts w:ascii="Public Sans (NSW)" w:hAnsi="Public Sans (NSW)"/>
              </w:rPr>
              <w:br w:type="page"/>
              <w:t>Distractions</w:t>
            </w:r>
          </w:p>
        </w:tc>
        <w:tc>
          <w:tcPr>
            <w:tcW w:w="992" w:type="dxa"/>
            <w:shd w:val="clear" w:color="auto" w:fill="D9D9D9" w:themeFill="background1" w:themeFillShade="D9"/>
            <w:vAlign w:val="center"/>
          </w:tcPr>
          <w:p w14:paraId="72E2DD16" w14:textId="77777777" w:rsidR="00D63811" w:rsidRPr="006A140E" w:rsidRDefault="00D63811" w:rsidP="006A140E">
            <w:pPr>
              <w:spacing w:before="20" w:after="20"/>
              <w:jc w:val="center"/>
              <w:rPr>
                <w:rStyle w:val="E-bold"/>
                <w:rFonts w:ascii="Public Sans (NSW)" w:hAnsi="Public Sans (NSW)"/>
              </w:rPr>
            </w:pPr>
            <w:r w:rsidRPr="006A140E">
              <w:rPr>
                <w:rStyle w:val="E-bold"/>
                <w:rFonts w:ascii="Public Sans (NSW)" w:hAnsi="Public Sans (NSW)"/>
              </w:rPr>
              <w:t>No</w:t>
            </w:r>
          </w:p>
        </w:tc>
        <w:tc>
          <w:tcPr>
            <w:tcW w:w="653" w:type="dxa"/>
            <w:shd w:val="clear" w:color="auto" w:fill="D9D9D9" w:themeFill="background1" w:themeFillShade="D9"/>
            <w:vAlign w:val="center"/>
          </w:tcPr>
          <w:p w14:paraId="0448811E" w14:textId="77777777" w:rsidR="00D63811" w:rsidRPr="006A140E" w:rsidRDefault="00D63811" w:rsidP="006A140E">
            <w:pPr>
              <w:spacing w:before="20" w:after="20"/>
              <w:jc w:val="center"/>
              <w:rPr>
                <w:rStyle w:val="E-bold"/>
                <w:rFonts w:ascii="Public Sans (NSW)" w:hAnsi="Public Sans (NSW)"/>
              </w:rPr>
            </w:pPr>
            <w:r w:rsidRPr="006A140E">
              <w:rPr>
                <w:rStyle w:val="E-bold"/>
                <w:rFonts w:ascii="Public Sans (NSW)" w:hAnsi="Public Sans (NSW)"/>
              </w:rPr>
              <w:t>Yes</w:t>
            </w:r>
          </w:p>
        </w:tc>
        <w:tc>
          <w:tcPr>
            <w:tcW w:w="906" w:type="dxa"/>
            <w:shd w:val="clear" w:color="auto" w:fill="D9D9D9" w:themeFill="background1" w:themeFillShade="D9"/>
            <w:vAlign w:val="center"/>
          </w:tcPr>
          <w:p w14:paraId="6C8E1391" w14:textId="77777777" w:rsidR="00D63811" w:rsidRPr="006A140E" w:rsidRDefault="00D63811" w:rsidP="006A140E">
            <w:pPr>
              <w:spacing w:before="20" w:after="20"/>
              <w:jc w:val="center"/>
              <w:rPr>
                <w:rStyle w:val="E-bold"/>
                <w:rFonts w:ascii="Public Sans (NSW)" w:hAnsi="Public Sans (NSW)"/>
              </w:rPr>
            </w:pPr>
            <w:r w:rsidRPr="006A140E">
              <w:rPr>
                <w:rStyle w:val="E-bold"/>
                <w:rFonts w:ascii="Public Sans (NSW)" w:hAnsi="Public Sans (NSW)"/>
              </w:rPr>
              <w:t>Action</w:t>
            </w:r>
          </w:p>
        </w:tc>
      </w:tr>
      <w:tr w:rsidR="00D63811" w:rsidRPr="006A140E" w14:paraId="4074FD27" w14:textId="77777777" w:rsidTr="00411DE6">
        <w:trPr>
          <w:trHeight w:val="20"/>
        </w:trPr>
        <w:tc>
          <w:tcPr>
            <w:tcW w:w="675" w:type="dxa"/>
            <w:vMerge w:val="restart"/>
            <w:vAlign w:val="center"/>
          </w:tcPr>
          <w:p w14:paraId="6ABFA946" w14:textId="0B948682" w:rsidR="0070335A" w:rsidRPr="006A140E" w:rsidRDefault="005321CF" w:rsidP="006A140E">
            <w:pPr>
              <w:spacing w:before="20" w:after="20"/>
              <w:jc w:val="center"/>
              <w:rPr>
                <w:rFonts w:ascii="Public Sans (NSW)" w:hAnsi="Public Sans (NSW)"/>
              </w:rPr>
            </w:pPr>
            <w:r w:rsidRPr="006A140E">
              <w:rPr>
                <w:rFonts w:ascii="Public Sans (NSW)" w:hAnsi="Public Sans (NSW)"/>
              </w:rPr>
              <w:t>9</w:t>
            </w:r>
          </w:p>
        </w:tc>
        <w:tc>
          <w:tcPr>
            <w:tcW w:w="6663" w:type="dxa"/>
            <w:vAlign w:val="center"/>
          </w:tcPr>
          <w:p w14:paraId="55CDD392" w14:textId="0FD9542B"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Are there possible operational distractions that may affect the driver’s sighting of the </w:t>
            </w:r>
            <w:r w:rsidR="007A3E0D" w:rsidRPr="006A140E">
              <w:rPr>
                <w:rFonts w:ascii="Public Sans (NSW)" w:hAnsi="Public Sans (NSW)"/>
                <w:sz w:val="19"/>
                <w:szCs w:val="19"/>
              </w:rPr>
              <w:t>MB</w:t>
            </w:r>
            <w:r w:rsidRPr="006A140E">
              <w:rPr>
                <w:rFonts w:ascii="Public Sans (NSW)" w:hAnsi="Public Sans (NSW)"/>
                <w:sz w:val="19"/>
                <w:szCs w:val="19"/>
              </w:rPr>
              <w:t xml:space="preserve">?  </w:t>
            </w:r>
          </w:p>
        </w:tc>
        <w:tc>
          <w:tcPr>
            <w:tcW w:w="992" w:type="dxa"/>
            <w:vAlign w:val="center"/>
          </w:tcPr>
          <w:p w14:paraId="543A6C84"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w:t>
            </w:r>
          </w:p>
          <w:p w14:paraId="6061F40B"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28DC4003"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Section D</w:t>
            </w:r>
          </w:p>
        </w:tc>
        <w:tc>
          <w:tcPr>
            <w:tcW w:w="653" w:type="dxa"/>
            <w:vAlign w:val="center"/>
          </w:tcPr>
          <w:p w14:paraId="249069CA"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33734C9"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A"/>
            </w:r>
          </w:p>
        </w:tc>
        <w:tc>
          <w:tcPr>
            <w:tcW w:w="906" w:type="dxa"/>
            <w:vAlign w:val="center"/>
          </w:tcPr>
          <w:p w14:paraId="07F0EB06" w14:textId="77777777" w:rsidR="0070335A" w:rsidRPr="006A140E" w:rsidRDefault="0070335A" w:rsidP="006A140E">
            <w:pPr>
              <w:spacing w:before="20" w:after="20"/>
              <w:jc w:val="center"/>
              <w:rPr>
                <w:rFonts w:ascii="Public Sans (NSW)" w:hAnsi="Public Sans (NSW)"/>
              </w:rPr>
            </w:pPr>
          </w:p>
        </w:tc>
      </w:tr>
      <w:tr w:rsidR="00D63811" w:rsidRPr="006A140E" w14:paraId="0FF0F294" w14:textId="77777777" w:rsidTr="007A3E0D">
        <w:trPr>
          <w:trHeight w:val="20"/>
        </w:trPr>
        <w:tc>
          <w:tcPr>
            <w:tcW w:w="675" w:type="dxa"/>
            <w:vMerge/>
          </w:tcPr>
          <w:p w14:paraId="63208EF1" w14:textId="77777777" w:rsidR="0070335A" w:rsidRPr="006A140E" w:rsidRDefault="0070335A" w:rsidP="006A140E">
            <w:pPr>
              <w:spacing w:before="20" w:after="20"/>
              <w:rPr>
                <w:rFonts w:ascii="Public Sans (NSW)" w:hAnsi="Public Sans (NSW)"/>
              </w:rPr>
            </w:pPr>
          </w:p>
        </w:tc>
        <w:tc>
          <w:tcPr>
            <w:tcW w:w="6663" w:type="dxa"/>
            <w:tcBorders>
              <w:bottom w:val="nil"/>
            </w:tcBorders>
            <w:vAlign w:val="center"/>
          </w:tcPr>
          <w:p w14:paraId="7318A238" w14:textId="5BF8F128"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Is the </w:t>
            </w:r>
            <w:r w:rsidR="007A3E0D" w:rsidRPr="006A140E">
              <w:rPr>
                <w:rFonts w:ascii="Public Sans (NSW)" w:hAnsi="Public Sans (NSW)"/>
                <w:sz w:val="19"/>
                <w:szCs w:val="19"/>
              </w:rPr>
              <w:t>MB</w:t>
            </w:r>
            <w:r w:rsidRPr="006A140E">
              <w:rPr>
                <w:rFonts w:ascii="Public Sans (NSW)" w:hAnsi="Public Sans (NSW)"/>
                <w:sz w:val="19"/>
                <w:szCs w:val="19"/>
              </w:rPr>
              <w:t xml:space="preserve"> positioned near </w:t>
            </w:r>
            <w:r w:rsidR="005D0BC7" w:rsidRPr="006A140E">
              <w:rPr>
                <w:rFonts w:ascii="Public Sans (NSW)" w:hAnsi="Public Sans (NSW)"/>
                <w:sz w:val="19"/>
                <w:szCs w:val="19"/>
              </w:rPr>
              <w:t>a section of track where:</w:t>
            </w:r>
          </w:p>
          <w:p w14:paraId="1314230D" w14:textId="77777777"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(CHOOSE ALL THAT APPLY)</w:t>
            </w:r>
          </w:p>
        </w:tc>
        <w:tc>
          <w:tcPr>
            <w:tcW w:w="992" w:type="dxa"/>
            <w:tcBorders>
              <w:bottom w:val="nil"/>
            </w:tcBorders>
            <w:vAlign w:val="center"/>
          </w:tcPr>
          <w:p w14:paraId="069161FF" w14:textId="77777777" w:rsidR="0070335A" w:rsidRPr="006A140E" w:rsidRDefault="0070335A" w:rsidP="006A140E">
            <w:pPr>
              <w:spacing w:before="20" w:after="20"/>
              <w:jc w:val="center"/>
              <w:rPr>
                <w:rFonts w:ascii="Public Sans (NSW)" w:hAnsi="Public Sans (NSW)"/>
              </w:rPr>
            </w:pPr>
          </w:p>
        </w:tc>
        <w:tc>
          <w:tcPr>
            <w:tcW w:w="653" w:type="dxa"/>
            <w:tcBorders>
              <w:bottom w:val="nil"/>
            </w:tcBorders>
            <w:vAlign w:val="center"/>
          </w:tcPr>
          <w:p w14:paraId="126936ED" w14:textId="77777777" w:rsidR="0070335A" w:rsidRPr="006A140E" w:rsidRDefault="0070335A" w:rsidP="006A140E">
            <w:pPr>
              <w:spacing w:before="20" w:after="20"/>
              <w:jc w:val="center"/>
              <w:rPr>
                <w:rFonts w:ascii="Public Sans (NSW)" w:hAnsi="Public Sans (NSW)"/>
              </w:rPr>
            </w:pPr>
          </w:p>
        </w:tc>
        <w:tc>
          <w:tcPr>
            <w:tcW w:w="906" w:type="dxa"/>
            <w:tcBorders>
              <w:bottom w:val="nil"/>
            </w:tcBorders>
            <w:vAlign w:val="center"/>
          </w:tcPr>
          <w:p w14:paraId="696CD9EB" w14:textId="77777777" w:rsidR="0070335A" w:rsidRPr="006A140E" w:rsidRDefault="0070335A" w:rsidP="006A140E">
            <w:pPr>
              <w:spacing w:before="20" w:after="20"/>
              <w:jc w:val="center"/>
              <w:rPr>
                <w:rFonts w:ascii="Public Sans (NSW)" w:hAnsi="Public Sans (NSW)"/>
              </w:rPr>
            </w:pPr>
          </w:p>
        </w:tc>
      </w:tr>
      <w:tr w:rsidR="00D63811" w:rsidRPr="006A140E" w14:paraId="21D82E26" w14:textId="77777777" w:rsidTr="007A3E0D">
        <w:trPr>
          <w:trHeight w:val="20"/>
        </w:trPr>
        <w:tc>
          <w:tcPr>
            <w:tcW w:w="675" w:type="dxa"/>
            <w:vMerge/>
          </w:tcPr>
          <w:p w14:paraId="2996C1F4" w14:textId="77777777" w:rsidR="0070335A" w:rsidRPr="006A140E" w:rsidRDefault="0070335A" w:rsidP="006A140E">
            <w:pPr>
              <w:spacing w:before="20" w:after="20"/>
              <w:rPr>
                <w:rFonts w:ascii="Public Sans (NSW)" w:hAnsi="Public Sans (NSW)"/>
              </w:rPr>
            </w:pPr>
          </w:p>
        </w:tc>
        <w:tc>
          <w:tcPr>
            <w:tcW w:w="6663" w:type="dxa"/>
            <w:tcBorders>
              <w:top w:val="nil"/>
              <w:bottom w:val="nil"/>
            </w:tcBorders>
            <w:vAlign w:val="center"/>
          </w:tcPr>
          <w:p w14:paraId="179B6B3C" w14:textId="3996D031"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The </w:t>
            </w:r>
            <w:r w:rsidR="007A3E0D" w:rsidRPr="006A140E">
              <w:rPr>
                <w:rFonts w:ascii="Public Sans (NSW)" w:hAnsi="Public Sans (NSW)"/>
                <w:sz w:val="19"/>
                <w:szCs w:val="19"/>
              </w:rPr>
              <w:t>MB</w:t>
            </w:r>
            <w:r w:rsidRPr="006A140E">
              <w:rPr>
                <w:rFonts w:ascii="Public Sans (NSW)" w:hAnsi="Public Sans (NSW)"/>
                <w:sz w:val="19"/>
                <w:szCs w:val="19"/>
              </w:rPr>
              <w:t xml:space="preserve"> is near (within 50</w:t>
            </w:r>
            <w:r w:rsidR="00285417">
              <w:rPr>
                <w:rFonts w:ascii="Public Sans (NSW)" w:hAnsi="Public Sans (NSW)"/>
                <w:sz w:val="19"/>
                <w:szCs w:val="19"/>
              </w:rPr>
              <w:t xml:space="preserve"> </w:t>
            </w:r>
            <w:r w:rsidRPr="006A140E">
              <w:rPr>
                <w:rFonts w:ascii="Public Sans (NSW)" w:hAnsi="Public Sans (NSW)"/>
                <w:sz w:val="19"/>
                <w:szCs w:val="19"/>
              </w:rPr>
              <w:t>m of) a lineside sign?</w:t>
            </w:r>
          </w:p>
        </w:tc>
        <w:tc>
          <w:tcPr>
            <w:tcW w:w="992" w:type="dxa"/>
            <w:tcBorders>
              <w:top w:val="nil"/>
              <w:bottom w:val="nil"/>
            </w:tcBorders>
            <w:vAlign w:val="center"/>
          </w:tcPr>
          <w:p w14:paraId="406D9C1D" w14:textId="77777777" w:rsidR="0070335A" w:rsidRPr="006A140E" w:rsidRDefault="0070335A" w:rsidP="006A140E">
            <w:pPr>
              <w:spacing w:before="20" w:after="20"/>
              <w:jc w:val="center"/>
              <w:rPr>
                <w:rFonts w:ascii="Public Sans (NSW)" w:hAnsi="Public Sans (NSW)"/>
              </w:rPr>
            </w:pPr>
          </w:p>
        </w:tc>
        <w:tc>
          <w:tcPr>
            <w:tcW w:w="653" w:type="dxa"/>
            <w:tcBorders>
              <w:top w:val="nil"/>
              <w:bottom w:val="nil"/>
            </w:tcBorders>
            <w:vAlign w:val="center"/>
          </w:tcPr>
          <w:p w14:paraId="480ACAAB"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5"/>
                  <w:enabled/>
                  <w:calcOnExit w:val="0"/>
                  <w:checkBox>
                    <w:sizeAuto/>
                    <w:default w:val="0"/>
                  </w:checkBox>
                </w:ffData>
              </w:fldChar>
            </w:r>
            <w:bookmarkStart w:id="22" w:name="Check15"/>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2"/>
          </w:p>
          <w:p w14:paraId="610DDC8F"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restart"/>
            <w:tcBorders>
              <w:top w:val="nil"/>
            </w:tcBorders>
            <w:vAlign w:val="center"/>
          </w:tcPr>
          <w:p w14:paraId="6BD33D01"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 C1</w:t>
            </w:r>
          </w:p>
        </w:tc>
      </w:tr>
      <w:tr w:rsidR="00D63811" w:rsidRPr="006A140E" w14:paraId="1881EFC1" w14:textId="77777777" w:rsidTr="007A3E0D">
        <w:trPr>
          <w:trHeight w:val="20"/>
        </w:trPr>
        <w:tc>
          <w:tcPr>
            <w:tcW w:w="675" w:type="dxa"/>
            <w:vMerge/>
          </w:tcPr>
          <w:p w14:paraId="7D6F3919" w14:textId="77777777" w:rsidR="0070335A" w:rsidRPr="006A140E" w:rsidRDefault="0070335A" w:rsidP="006A140E">
            <w:pPr>
              <w:spacing w:before="20" w:after="20"/>
              <w:rPr>
                <w:rFonts w:ascii="Public Sans (NSW)" w:hAnsi="Public Sans (NSW)"/>
              </w:rPr>
            </w:pPr>
          </w:p>
        </w:tc>
        <w:tc>
          <w:tcPr>
            <w:tcW w:w="6663" w:type="dxa"/>
            <w:tcBorders>
              <w:top w:val="nil"/>
              <w:bottom w:val="single" w:sz="4" w:space="0" w:color="auto"/>
            </w:tcBorders>
            <w:vAlign w:val="center"/>
          </w:tcPr>
          <w:p w14:paraId="2EEE775C" w14:textId="0D999E3B"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The </w:t>
            </w:r>
            <w:r w:rsidR="00EE6601" w:rsidRPr="006A140E">
              <w:rPr>
                <w:rFonts w:ascii="Public Sans (NSW)" w:hAnsi="Public Sans (NSW)"/>
                <w:sz w:val="19"/>
                <w:szCs w:val="19"/>
              </w:rPr>
              <w:t xml:space="preserve">MB </w:t>
            </w:r>
            <w:r w:rsidRPr="006A140E">
              <w:rPr>
                <w:rFonts w:ascii="Public Sans (NSW)" w:hAnsi="Public Sans (NSW)"/>
                <w:sz w:val="19"/>
                <w:szCs w:val="19"/>
              </w:rPr>
              <w:t>is located at a gradient change or station stop that requires the driver to power up or brake within the LAST 50</w:t>
            </w:r>
            <w:r w:rsidR="00285417">
              <w:rPr>
                <w:rFonts w:ascii="Public Sans (NSW)" w:hAnsi="Public Sans (NSW)"/>
                <w:sz w:val="19"/>
                <w:szCs w:val="19"/>
              </w:rPr>
              <w:t xml:space="preserve"> </w:t>
            </w:r>
            <w:r w:rsidRPr="006A140E">
              <w:rPr>
                <w:rFonts w:ascii="Public Sans (NSW)" w:hAnsi="Public Sans (NSW)"/>
                <w:sz w:val="19"/>
                <w:szCs w:val="19"/>
              </w:rPr>
              <w:t>m of the sighting distance?</w:t>
            </w:r>
          </w:p>
        </w:tc>
        <w:tc>
          <w:tcPr>
            <w:tcW w:w="992" w:type="dxa"/>
            <w:tcBorders>
              <w:top w:val="nil"/>
              <w:bottom w:val="single" w:sz="4" w:space="0" w:color="auto"/>
            </w:tcBorders>
            <w:vAlign w:val="center"/>
          </w:tcPr>
          <w:p w14:paraId="0D65C0E4" w14:textId="77777777" w:rsidR="0070335A" w:rsidRPr="006A140E" w:rsidRDefault="0070335A" w:rsidP="006A140E">
            <w:pPr>
              <w:spacing w:before="20" w:after="20"/>
              <w:jc w:val="center"/>
              <w:rPr>
                <w:rFonts w:ascii="Public Sans (NSW)" w:hAnsi="Public Sans (NSW)"/>
              </w:rPr>
            </w:pPr>
          </w:p>
        </w:tc>
        <w:tc>
          <w:tcPr>
            <w:tcW w:w="653" w:type="dxa"/>
            <w:tcBorders>
              <w:top w:val="nil"/>
              <w:bottom w:val="single" w:sz="4" w:space="0" w:color="auto"/>
            </w:tcBorders>
            <w:vAlign w:val="center"/>
          </w:tcPr>
          <w:p w14:paraId="13A5B4B6"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6"/>
                  <w:enabled/>
                  <w:calcOnExit w:val="0"/>
                  <w:checkBox>
                    <w:sizeAuto/>
                    <w:default w:val="0"/>
                  </w:checkBox>
                </w:ffData>
              </w:fldChar>
            </w:r>
            <w:bookmarkStart w:id="23" w:name="Check1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3"/>
          </w:p>
          <w:p w14:paraId="57126157"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ign w:val="center"/>
          </w:tcPr>
          <w:p w14:paraId="772D1B6C" w14:textId="77777777" w:rsidR="0070335A" w:rsidRPr="006A140E" w:rsidRDefault="0070335A" w:rsidP="006A140E">
            <w:pPr>
              <w:spacing w:before="20" w:after="20"/>
              <w:jc w:val="center"/>
              <w:rPr>
                <w:rFonts w:ascii="Public Sans (NSW)" w:hAnsi="Public Sans (NSW)"/>
              </w:rPr>
            </w:pPr>
          </w:p>
        </w:tc>
      </w:tr>
      <w:tr w:rsidR="00D63811" w:rsidRPr="006A140E" w14:paraId="181D3E74" w14:textId="77777777" w:rsidTr="007A3E0D">
        <w:trPr>
          <w:trHeight w:val="20"/>
        </w:trPr>
        <w:tc>
          <w:tcPr>
            <w:tcW w:w="675" w:type="dxa"/>
            <w:vMerge/>
          </w:tcPr>
          <w:p w14:paraId="4BD779C8" w14:textId="77777777" w:rsidR="0070335A" w:rsidRPr="006A140E" w:rsidRDefault="0070335A" w:rsidP="006A140E">
            <w:pPr>
              <w:spacing w:before="20" w:after="20"/>
              <w:rPr>
                <w:rFonts w:ascii="Public Sans (NSW)" w:hAnsi="Public Sans (NSW)"/>
              </w:rPr>
            </w:pPr>
          </w:p>
        </w:tc>
        <w:tc>
          <w:tcPr>
            <w:tcW w:w="6663" w:type="dxa"/>
            <w:tcBorders>
              <w:top w:val="single" w:sz="4" w:space="0" w:color="auto"/>
            </w:tcBorders>
            <w:vAlign w:val="center"/>
          </w:tcPr>
          <w:p w14:paraId="2467D01D" w14:textId="451AF75C"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It is likely that the driver will be attending to another duty (e.g. checking timetable, using train operating system etc.) when they need to sight the </w:t>
            </w:r>
            <w:r w:rsidR="00B415A8" w:rsidRPr="006A140E">
              <w:rPr>
                <w:rFonts w:ascii="Public Sans (NSW)" w:hAnsi="Public Sans (NSW)"/>
                <w:sz w:val="19"/>
                <w:szCs w:val="19"/>
              </w:rPr>
              <w:t>MB</w:t>
            </w:r>
            <w:r w:rsidRPr="006A140E">
              <w:rPr>
                <w:rFonts w:ascii="Public Sans (NSW)" w:hAnsi="Public Sans (NSW)"/>
                <w:sz w:val="19"/>
                <w:szCs w:val="19"/>
              </w:rPr>
              <w:t>? Provide details:</w:t>
            </w:r>
          </w:p>
          <w:tbl>
            <w:tblPr>
              <w:tblStyle w:val="TableGrid"/>
              <w:tblW w:w="0" w:type="auto"/>
              <w:tblLayout w:type="fixed"/>
              <w:tblLook w:val="04A0" w:firstRow="1" w:lastRow="0" w:firstColumn="1" w:lastColumn="0" w:noHBand="0" w:noVBand="1"/>
            </w:tblPr>
            <w:tblGrid>
              <w:gridCol w:w="6432"/>
            </w:tblGrid>
            <w:tr w:rsidR="00D63811" w:rsidRPr="006A140E" w14:paraId="65FB8403" w14:textId="77777777" w:rsidTr="00D63811">
              <w:tc>
                <w:tcPr>
                  <w:tcW w:w="6432" w:type="dxa"/>
                </w:tcPr>
                <w:p w14:paraId="3DA7B5F0" w14:textId="77777777" w:rsidR="00D63811" w:rsidRPr="006A140E" w:rsidRDefault="00D63811" w:rsidP="006A140E">
                  <w:pPr>
                    <w:spacing w:before="20" w:after="20"/>
                    <w:rPr>
                      <w:rFonts w:ascii="Public Sans (NSW)" w:hAnsi="Public Sans (NSW)"/>
                      <w:sz w:val="19"/>
                      <w:szCs w:val="19"/>
                    </w:rPr>
                  </w:pPr>
                </w:p>
              </w:tc>
            </w:tr>
          </w:tbl>
          <w:p w14:paraId="7D046065" w14:textId="77777777" w:rsidR="0070335A" w:rsidRPr="006A140E" w:rsidRDefault="0070335A" w:rsidP="006A140E">
            <w:pPr>
              <w:spacing w:before="20" w:after="20"/>
              <w:rPr>
                <w:rFonts w:ascii="Public Sans (NSW)" w:hAnsi="Public Sans (NSW)"/>
                <w:sz w:val="19"/>
                <w:szCs w:val="19"/>
              </w:rPr>
            </w:pPr>
          </w:p>
        </w:tc>
        <w:tc>
          <w:tcPr>
            <w:tcW w:w="992" w:type="dxa"/>
            <w:tcBorders>
              <w:top w:val="single" w:sz="4" w:space="0" w:color="auto"/>
            </w:tcBorders>
            <w:vAlign w:val="center"/>
          </w:tcPr>
          <w:p w14:paraId="2BF305D1" w14:textId="77777777" w:rsidR="0070335A" w:rsidRPr="006A140E" w:rsidRDefault="0070335A" w:rsidP="006A140E">
            <w:pPr>
              <w:spacing w:before="20" w:after="20"/>
              <w:jc w:val="center"/>
              <w:rPr>
                <w:rFonts w:ascii="Public Sans (NSW)" w:hAnsi="Public Sans (NSW)"/>
              </w:rPr>
            </w:pPr>
          </w:p>
        </w:tc>
        <w:tc>
          <w:tcPr>
            <w:tcW w:w="653" w:type="dxa"/>
            <w:tcBorders>
              <w:top w:val="single" w:sz="4" w:space="0" w:color="auto"/>
            </w:tcBorders>
            <w:vAlign w:val="center"/>
          </w:tcPr>
          <w:p w14:paraId="2532F7F9"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bookmarkStart w:id="24" w:name="Check13"/>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4"/>
          </w:p>
          <w:p w14:paraId="2F5FC527"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ign w:val="center"/>
          </w:tcPr>
          <w:p w14:paraId="081B3DC4" w14:textId="77777777" w:rsidR="0070335A" w:rsidRPr="006A140E" w:rsidRDefault="0070335A" w:rsidP="006A140E">
            <w:pPr>
              <w:spacing w:before="20" w:after="20"/>
              <w:jc w:val="center"/>
              <w:rPr>
                <w:rFonts w:ascii="Public Sans (NSW)" w:hAnsi="Public Sans (NSW)"/>
              </w:rPr>
            </w:pPr>
          </w:p>
        </w:tc>
      </w:tr>
      <w:tr w:rsidR="00D63811" w:rsidRPr="006A140E" w14:paraId="7C02CC6D" w14:textId="77777777" w:rsidTr="00411DE6">
        <w:trPr>
          <w:trHeight w:val="20"/>
        </w:trPr>
        <w:tc>
          <w:tcPr>
            <w:tcW w:w="675" w:type="dxa"/>
            <w:vMerge/>
          </w:tcPr>
          <w:p w14:paraId="34F1AF19" w14:textId="77777777" w:rsidR="0070335A" w:rsidRPr="006A140E" w:rsidRDefault="0070335A" w:rsidP="006A140E">
            <w:pPr>
              <w:spacing w:before="20" w:after="20"/>
              <w:rPr>
                <w:rFonts w:ascii="Public Sans (NSW)" w:hAnsi="Public Sans (NSW)"/>
              </w:rPr>
            </w:pPr>
          </w:p>
        </w:tc>
        <w:tc>
          <w:tcPr>
            <w:tcW w:w="6663" w:type="dxa"/>
            <w:vAlign w:val="center"/>
          </w:tcPr>
          <w:p w14:paraId="36D72C72" w14:textId="369062FB"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Is it likely that another operational factor may distract the driver’s attention from the </w:t>
            </w:r>
            <w:r w:rsidR="00B415A8" w:rsidRPr="006A140E">
              <w:rPr>
                <w:rFonts w:ascii="Public Sans (NSW)" w:hAnsi="Public Sans (NSW)"/>
                <w:sz w:val="19"/>
                <w:szCs w:val="19"/>
              </w:rPr>
              <w:t>MB</w:t>
            </w:r>
            <w:r w:rsidRPr="006A140E">
              <w:rPr>
                <w:rFonts w:ascii="Public Sans (NSW)" w:hAnsi="Public Sans (NSW)"/>
                <w:sz w:val="19"/>
                <w:szCs w:val="19"/>
              </w:rPr>
              <w:t xml:space="preserve">? (E.g. level crossing, another train, platform) </w:t>
            </w:r>
            <w:r w:rsidR="00411DE6" w:rsidRPr="006A140E">
              <w:rPr>
                <w:rFonts w:ascii="Public Sans (NSW)" w:hAnsi="Public Sans (NSW)"/>
                <w:sz w:val="19"/>
                <w:szCs w:val="19"/>
              </w:rPr>
              <w:t>Provide details:</w:t>
            </w:r>
          </w:p>
          <w:tbl>
            <w:tblPr>
              <w:tblStyle w:val="TableGrid"/>
              <w:tblW w:w="0" w:type="auto"/>
              <w:tblLayout w:type="fixed"/>
              <w:tblLook w:val="04A0" w:firstRow="1" w:lastRow="0" w:firstColumn="1" w:lastColumn="0" w:noHBand="0" w:noVBand="1"/>
            </w:tblPr>
            <w:tblGrid>
              <w:gridCol w:w="6432"/>
            </w:tblGrid>
            <w:tr w:rsidR="00D63811" w:rsidRPr="006A140E" w14:paraId="25342A68" w14:textId="77777777" w:rsidTr="00D63811">
              <w:tc>
                <w:tcPr>
                  <w:tcW w:w="6432" w:type="dxa"/>
                </w:tcPr>
                <w:p w14:paraId="77D0ED7F" w14:textId="77777777" w:rsidR="00D63811" w:rsidRPr="006A140E" w:rsidRDefault="00D63811" w:rsidP="006A140E">
                  <w:pPr>
                    <w:spacing w:before="20" w:after="20"/>
                    <w:rPr>
                      <w:rFonts w:ascii="Public Sans (NSW)" w:hAnsi="Public Sans (NSW)"/>
                      <w:sz w:val="19"/>
                      <w:szCs w:val="19"/>
                    </w:rPr>
                  </w:pPr>
                </w:p>
              </w:tc>
            </w:tr>
          </w:tbl>
          <w:p w14:paraId="5D4BA8A1" w14:textId="77777777" w:rsidR="0070335A" w:rsidRPr="006A140E" w:rsidRDefault="0070335A" w:rsidP="006A140E">
            <w:pPr>
              <w:spacing w:before="20" w:after="20"/>
              <w:rPr>
                <w:rFonts w:ascii="Public Sans (NSW)" w:hAnsi="Public Sans (NSW)"/>
                <w:sz w:val="19"/>
                <w:szCs w:val="19"/>
              </w:rPr>
            </w:pPr>
          </w:p>
        </w:tc>
        <w:tc>
          <w:tcPr>
            <w:tcW w:w="992" w:type="dxa"/>
            <w:vAlign w:val="center"/>
          </w:tcPr>
          <w:p w14:paraId="3A9101F4" w14:textId="77777777" w:rsidR="0070335A" w:rsidRPr="006A140E" w:rsidRDefault="0070335A" w:rsidP="006A140E">
            <w:pPr>
              <w:spacing w:before="20" w:after="20"/>
              <w:jc w:val="center"/>
              <w:rPr>
                <w:rFonts w:ascii="Public Sans (NSW)" w:hAnsi="Public Sans (NSW)"/>
              </w:rPr>
            </w:pPr>
          </w:p>
        </w:tc>
        <w:tc>
          <w:tcPr>
            <w:tcW w:w="653" w:type="dxa"/>
            <w:vAlign w:val="center"/>
          </w:tcPr>
          <w:p w14:paraId="6804C2D5"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4"/>
                  <w:enabled/>
                  <w:calcOnExit w:val="0"/>
                  <w:checkBox>
                    <w:sizeAuto/>
                    <w:default w:val="0"/>
                  </w:checkBox>
                </w:ffData>
              </w:fldChar>
            </w:r>
            <w:bookmarkStart w:id="25" w:name="Check14"/>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5"/>
          </w:p>
          <w:p w14:paraId="19B35360"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ign w:val="center"/>
          </w:tcPr>
          <w:p w14:paraId="0F92563B" w14:textId="77777777" w:rsidR="0070335A" w:rsidRPr="006A140E" w:rsidRDefault="0070335A" w:rsidP="006A140E">
            <w:pPr>
              <w:spacing w:before="20" w:after="20"/>
              <w:jc w:val="center"/>
              <w:rPr>
                <w:rFonts w:ascii="Public Sans (NSW)" w:hAnsi="Public Sans (NSW)"/>
              </w:rPr>
            </w:pPr>
          </w:p>
        </w:tc>
      </w:tr>
      <w:tr w:rsidR="00D63811" w:rsidRPr="006A140E" w14:paraId="029F1A7E" w14:textId="77777777" w:rsidTr="00411DE6">
        <w:trPr>
          <w:trHeight w:val="20"/>
        </w:trPr>
        <w:tc>
          <w:tcPr>
            <w:tcW w:w="675" w:type="dxa"/>
            <w:vMerge/>
          </w:tcPr>
          <w:p w14:paraId="12697E3E" w14:textId="77777777" w:rsidR="0070335A" w:rsidRPr="006A140E" w:rsidRDefault="0070335A" w:rsidP="006A140E">
            <w:pPr>
              <w:spacing w:before="20" w:after="20"/>
              <w:rPr>
                <w:rFonts w:ascii="Public Sans (NSW)" w:hAnsi="Public Sans (NSW)"/>
              </w:rPr>
            </w:pPr>
          </w:p>
        </w:tc>
        <w:tc>
          <w:tcPr>
            <w:tcW w:w="6663" w:type="dxa"/>
            <w:vAlign w:val="center"/>
          </w:tcPr>
          <w:p w14:paraId="741CC1C0" w14:textId="77777777"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Other</w:t>
            </w:r>
            <w:r w:rsidR="00D63811" w:rsidRPr="006A140E">
              <w:rPr>
                <w:rFonts w:ascii="Public Sans (NSW)" w:hAnsi="Public Sans (NSW)"/>
                <w:sz w:val="19"/>
                <w:szCs w:val="19"/>
              </w:rPr>
              <w:t>:</w:t>
            </w:r>
            <w:r w:rsidRPr="006A140E">
              <w:rPr>
                <w:rFonts w:ascii="Public Sans (NSW)" w:hAnsi="Public Sans (NSW)"/>
                <w:sz w:val="19"/>
                <w:szCs w:val="19"/>
              </w:rPr>
              <w:t xml:space="preserve"> </w:t>
            </w:r>
            <w:r w:rsidR="00D63811" w:rsidRPr="006A140E">
              <w:rPr>
                <w:rFonts w:ascii="Public Sans (NSW)" w:hAnsi="Public Sans (NSW)"/>
                <w:sz w:val="19"/>
                <w:szCs w:val="19"/>
              </w:rPr>
              <w:t>P</w:t>
            </w:r>
            <w:r w:rsidRPr="006A140E">
              <w:rPr>
                <w:rFonts w:ascii="Public Sans (NSW)" w:hAnsi="Public Sans (NSW)"/>
                <w:sz w:val="19"/>
                <w:szCs w:val="19"/>
              </w:rPr>
              <w:t>rovide details</w:t>
            </w:r>
          </w:p>
          <w:tbl>
            <w:tblPr>
              <w:tblStyle w:val="TableGrid"/>
              <w:tblW w:w="0" w:type="auto"/>
              <w:tblLayout w:type="fixed"/>
              <w:tblLook w:val="04A0" w:firstRow="1" w:lastRow="0" w:firstColumn="1" w:lastColumn="0" w:noHBand="0" w:noVBand="1"/>
            </w:tblPr>
            <w:tblGrid>
              <w:gridCol w:w="6432"/>
            </w:tblGrid>
            <w:tr w:rsidR="00D63811" w:rsidRPr="006A140E" w14:paraId="0CDE0828" w14:textId="77777777" w:rsidTr="00D63811">
              <w:tc>
                <w:tcPr>
                  <w:tcW w:w="6432" w:type="dxa"/>
                </w:tcPr>
                <w:p w14:paraId="0E41C98E" w14:textId="77777777" w:rsidR="00D63811" w:rsidRPr="006A140E" w:rsidRDefault="00D63811" w:rsidP="006A140E">
                  <w:pPr>
                    <w:spacing w:before="20" w:after="20"/>
                    <w:rPr>
                      <w:rFonts w:ascii="Public Sans (NSW)" w:hAnsi="Public Sans (NSW)"/>
                      <w:sz w:val="19"/>
                      <w:szCs w:val="19"/>
                    </w:rPr>
                  </w:pPr>
                </w:p>
              </w:tc>
            </w:tr>
          </w:tbl>
          <w:p w14:paraId="3CEBA985" w14:textId="77777777" w:rsidR="0070335A" w:rsidRPr="006A140E" w:rsidRDefault="0070335A" w:rsidP="006A140E">
            <w:pPr>
              <w:spacing w:before="20" w:after="20"/>
              <w:rPr>
                <w:rFonts w:ascii="Public Sans (NSW)" w:hAnsi="Public Sans (NSW)"/>
                <w:sz w:val="19"/>
                <w:szCs w:val="19"/>
              </w:rPr>
            </w:pPr>
          </w:p>
        </w:tc>
        <w:tc>
          <w:tcPr>
            <w:tcW w:w="992" w:type="dxa"/>
            <w:vAlign w:val="center"/>
          </w:tcPr>
          <w:p w14:paraId="37D315A1" w14:textId="77777777" w:rsidR="0070335A" w:rsidRPr="006A140E" w:rsidRDefault="0070335A" w:rsidP="006A140E">
            <w:pPr>
              <w:spacing w:before="20" w:after="20"/>
              <w:jc w:val="center"/>
              <w:rPr>
                <w:rFonts w:ascii="Public Sans (NSW)" w:hAnsi="Public Sans (NSW)"/>
              </w:rPr>
            </w:pPr>
          </w:p>
        </w:tc>
        <w:tc>
          <w:tcPr>
            <w:tcW w:w="653" w:type="dxa"/>
            <w:vAlign w:val="center"/>
          </w:tcPr>
          <w:p w14:paraId="37F191D0"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41"/>
                  <w:enabled/>
                  <w:calcOnExit w:val="0"/>
                  <w:checkBox>
                    <w:sizeAuto/>
                    <w:default w:val="0"/>
                  </w:checkBox>
                </w:ffData>
              </w:fldChar>
            </w:r>
            <w:bookmarkStart w:id="26" w:name="Check41"/>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6"/>
          </w:p>
          <w:p w14:paraId="4973A79D"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ign w:val="center"/>
          </w:tcPr>
          <w:p w14:paraId="74F1FDB6" w14:textId="77777777" w:rsidR="0070335A" w:rsidRPr="006A140E" w:rsidRDefault="0070335A" w:rsidP="006A140E">
            <w:pPr>
              <w:spacing w:before="20" w:after="20"/>
              <w:jc w:val="center"/>
              <w:rPr>
                <w:rFonts w:ascii="Public Sans (NSW)" w:hAnsi="Public Sans (NSW)"/>
              </w:rPr>
            </w:pPr>
          </w:p>
        </w:tc>
      </w:tr>
    </w:tbl>
    <w:p w14:paraId="2CC8127D" w14:textId="77777777" w:rsidR="0070335A" w:rsidRPr="0070335A" w:rsidRDefault="0070335A" w:rsidP="00411DE6"/>
    <w:tbl>
      <w:tblPr>
        <w:tblStyle w:val="TableGrid"/>
        <w:tblW w:w="9889" w:type="dxa"/>
        <w:tblLook w:val="01E0" w:firstRow="1" w:lastRow="1" w:firstColumn="1" w:lastColumn="1" w:noHBand="0" w:noVBand="0"/>
      </w:tblPr>
      <w:tblGrid>
        <w:gridCol w:w="675"/>
        <w:gridCol w:w="6663"/>
        <w:gridCol w:w="1275"/>
        <w:gridCol w:w="1276"/>
      </w:tblGrid>
      <w:tr w:rsidR="00D63811" w:rsidRPr="006A140E" w14:paraId="533C27CE" w14:textId="77777777" w:rsidTr="00411DE6">
        <w:trPr>
          <w:trHeight w:val="20"/>
        </w:trPr>
        <w:tc>
          <w:tcPr>
            <w:tcW w:w="7338" w:type="dxa"/>
            <w:gridSpan w:val="2"/>
            <w:shd w:val="clear" w:color="auto" w:fill="D9D9D9" w:themeFill="background1" w:themeFillShade="D9"/>
          </w:tcPr>
          <w:p w14:paraId="127A2087" w14:textId="77777777" w:rsidR="00D63811" w:rsidRPr="006A140E" w:rsidRDefault="00D63811" w:rsidP="00411DE6">
            <w:pPr>
              <w:rPr>
                <w:rStyle w:val="E-bold"/>
                <w:rFonts w:ascii="Public Sans (NSW)" w:hAnsi="Public Sans (NSW)"/>
              </w:rPr>
            </w:pPr>
            <w:bookmarkStart w:id="27" w:name="_Toc236821345"/>
            <w:r w:rsidRPr="006A140E">
              <w:rPr>
                <w:rStyle w:val="E-bold"/>
                <w:rFonts w:ascii="Public Sans (NSW)" w:hAnsi="Public Sans (NSW)"/>
              </w:rPr>
              <w:t>Mitigations: Distractions</w:t>
            </w:r>
            <w:bookmarkEnd w:id="27"/>
          </w:p>
        </w:tc>
        <w:tc>
          <w:tcPr>
            <w:tcW w:w="1275" w:type="dxa"/>
            <w:shd w:val="clear" w:color="auto" w:fill="D9D9D9" w:themeFill="background1" w:themeFillShade="D9"/>
            <w:vAlign w:val="center"/>
          </w:tcPr>
          <w:p w14:paraId="723EA0B9" w14:textId="77777777" w:rsidR="00D63811" w:rsidRPr="006A140E" w:rsidRDefault="00D63811" w:rsidP="00411DE6">
            <w:pPr>
              <w:jc w:val="center"/>
              <w:rPr>
                <w:rStyle w:val="E-bold"/>
                <w:rFonts w:ascii="Public Sans (NSW)" w:hAnsi="Public Sans (NSW)"/>
              </w:rPr>
            </w:pPr>
            <w:r w:rsidRPr="006A140E">
              <w:rPr>
                <w:rStyle w:val="E-bold"/>
                <w:rFonts w:ascii="Public Sans (NSW)" w:hAnsi="Public Sans (NSW)"/>
              </w:rPr>
              <w:sym w:font="Wingdings" w:char="F0FE"/>
            </w:r>
          </w:p>
        </w:tc>
        <w:tc>
          <w:tcPr>
            <w:tcW w:w="1276" w:type="dxa"/>
            <w:shd w:val="clear" w:color="auto" w:fill="D9D9D9" w:themeFill="background1" w:themeFillShade="D9"/>
            <w:vAlign w:val="center"/>
          </w:tcPr>
          <w:p w14:paraId="67A8D68F" w14:textId="77777777" w:rsidR="00D63811" w:rsidRPr="006A140E" w:rsidRDefault="00D63811" w:rsidP="00411DE6">
            <w:pPr>
              <w:jc w:val="center"/>
              <w:rPr>
                <w:rStyle w:val="E-bold"/>
                <w:rFonts w:ascii="Public Sans (NSW)" w:hAnsi="Public Sans (NSW)"/>
              </w:rPr>
            </w:pPr>
            <w:r w:rsidRPr="006A140E">
              <w:rPr>
                <w:rStyle w:val="E-bold"/>
                <w:rFonts w:ascii="Public Sans (NSW)" w:hAnsi="Public Sans (NSW)"/>
              </w:rPr>
              <w:t>Action</w:t>
            </w:r>
          </w:p>
        </w:tc>
      </w:tr>
      <w:tr w:rsidR="00D63811" w:rsidRPr="006A140E" w14:paraId="1ED4509D" w14:textId="77777777" w:rsidTr="00411DE6">
        <w:trPr>
          <w:trHeight w:val="20"/>
        </w:trPr>
        <w:tc>
          <w:tcPr>
            <w:tcW w:w="675" w:type="dxa"/>
            <w:vMerge w:val="restart"/>
            <w:vAlign w:val="center"/>
          </w:tcPr>
          <w:p w14:paraId="45CFED57" w14:textId="77777777" w:rsidR="00D63811" w:rsidRPr="006A140E" w:rsidRDefault="00D63811" w:rsidP="00411DE6">
            <w:pPr>
              <w:jc w:val="center"/>
              <w:rPr>
                <w:rFonts w:ascii="Public Sans (NSW)" w:hAnsi="Public Sans (NSW)"/>
                <w:sz w:val="19"/>
                <w:szCs w:val="19"/>
              </w:rPr>
            </w:pPr>
            <w:r w:rsidRPr="006A140E">
              <w:rPr>
                <w:rFonts w:ascii="Public Sans (NSW)" w:hAnsi="Public Sans (NSW)"/>
                <w:sz w:val="19"/>
                <w:szCs w:val="19"/>
              </w:rPr>
              <w:t>C1</w:t>
            </w:r>
          </w:p>
        </w:tc>
        <w:tc>
          <w:tcPr>
            <w:tcW w:w="6663" w:type="dxa"/>
            <w:tcBorders>
              <w:bottom w:val="nil"/>
            </w:tcBorders>
          </w:tcPr>
          <w:p w14:paraId="54D104D6" w14:textId="594CB05A" w:rsidR="00D63811" w:rsidRPr="006A140E" w:rsidRDefault="00D63811" w:rsidP="00411DE6">
            <w:pPr>
              <w:rPr>
                <w:rFonts w:ascii="Public Sans (NSW)" w:hAnsi="Public Sans (NSW)"/>
                <w:sz w:val="19"/>
                <w:szCs w:val="19"/>
              </w:rPr>
            </w:pPr>
            <w:r w:rsidRPr="006A140E">
              <w:rPr>
                <w:rFonts w:ascii="Public Sans (NSW)" w:hAnsi="Public Sans (NSW)"/>
                <w:sz w:val="19"/>
                <w:szCs w:val="19"/>
              </w:rPr>
              <w:t>Understand the nature of the distraction and the possible effect on train management. The distraction should be removed if possible</w:t>
            </w:r>
          </w:p>
        </w:tc>
        <w:tc>
          <w:tcPr>
            <w:tcW w:w="1275" w:type="dxa"/>
            <w:tcBorders>
              <w:bottom w:val="nil"/>
            </w:tcBorders>
            <w:vAlign w:val="center"/>
          </w:tcPr>
          <w:p w14:paraId="71B36499" w14:textId="77777777" w:rsidR="00D63811" w:rsidRPr="006A140E" w:rsidRDefault="00D63811" w:rsidP="00411DE6">
            <w:pPr>
              <w:jc w:val="center"/>
              <w:rPr>
                <w:rFonts w:ascii="Public Sans (NSW)" w:hAnsi="Public Sans (NSW)"/>
              </w:rPr>
            </w:pPr>
            <w:r w:rsidRPr="006A140E">
              <w:rPr>
                <w:rFonts w:ascii="Public Sans (NSW)" w:hAnsi="Public Sans (NSW)"/>
              </w:rPr>
              <w:fldChar w:fldCharType="begin">
                <w:ffData>
                  <w:name w:val="Check77"/>
                  <w:enabled/>
                  <w:calcOnExit w:val="0"/>
                  <w:checkBox>
                    <w:sizeAuto/>
                    <w:default w:val="0"/>
                  </w:checkBox>
                </w:ffData>
              </w:fldChar>
            </w:r>
            <w:bookmarkStart w:id="28" w:name="Check77"/>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8"/>
          </w:p>
        </w:tc>
        <w:tc>
          <w:tcPr>
            <w:tcW w:w="1276" w:type="dxa"/>
            <w:vMerge w:val="restart"/>
            <w:vAlign w:val="center"/>
          </w:tcPr>
          <w:p w14:paraId="0A274024" w14:textId="77777777" w:rsidR="00D63811" w:rsidRPr="006A140E" w:rsidRDefault="00D63811" w:rsidP="00411DE6">
            <w:pPr>
              <w:jc w:val="center"/>
              <w:rPr>
                <w:rFonts w:ascii="Public Sans (NSW)" w:hAnsi="Public Sans (NSW)"/>
                <w:sz w:val="19"/>
                <w:szCs w:val="19"/>
              </w:rPr>
            </w:pPr>
            <w:r w:rsidRPr="006A140E">
              <w:rPr>
                <w:rFonts w:ascii="Public Sans (NSW)" w:hAnsi="Public Sans (NSW)"/>
                <w:sz w:val="19"/>
                <w:szCs w:val="19"/>
              </w:rPr>
              <w:t>Go to Section D</w:t>
            </w:r>
          </w:p>
        </w:tc>
      </w:tr>
      <w:tr w:rsidR="00D63811" w:rsidRPr="006A140E" w14:paraId="1D2C4420" w14:textId="77777777" w:rsidTr="00411DE6">
        <w:trPr>
          <w:trHeight w:val="20"/>
        </w:trPr>
        <w:tc>
          <w:tcPr>
            <w:tcW w:w="675" w:type="dxa"/>
            <w:vMerge/>
          </w:tcPr>
          <w:p w14:paraId="52255EF7" w14:textId="77777777" w:rsidR="00D63811" w:rsidRPr="006A140E" w:rsidRDefault="00D63811" w:rsidP="00301B38">
            <w:pPr>
              <w:rPr>
                <w:rFonts w:ascii="Public Sans (NSW)" w:hAnsi="Public Sans (NSW)"/>
              </w:rPr>
            </w:pPr>
          </w:p>
        </w:tc>
        <w:tc>
          <w:tcPr>
            <w:tcW w:w="6663" w:type="dxa"/>
            <w:tcBorders>
              <w:top w:val="nil"/>
              <w:bottom w:val="nil"/>
            </w:tcBorders>
          </w:tcPr>
          <w:p w14:paraId="7EB911F4" w14:textId="52CF77B8" w:rsidR="00D63811" w:rsidRPr="006A140E" w:rsidRDefault="00D63811" w:rsidP="00301B38">
            <w:pPr>
              <w:rPr>
                <w:rFonts w:ascii="Public Sans (NSW)" w:hAnsi="Public Sans (NSW)"/>
                <w:sz w:val="19"/>
                <w:szCs w:val="19"/>
              </w:rPr>
            </w:pPr>
            <w:r w:rsidRPr="006A140E">
              <w:rPr>
                <w:rFonts w:ascii="Public Sans (NSW)" w:hAnsi="Public Sans (NSW)"/>
                <w:sz w:val="19"/>
                <w:szCs w:val="19"/>
              </w:rPr>
              <w:t>If it is an operational issue then this should be reviewed with the appropriate train crewing representative</w:t>
            </w:r>
          </w:p>
        </w:tc>
        <w:tc>
          <w:tcPr>
            <w:tcW w:w="1275" w:type="dxa"/>
            <w:tcBorders>
              <w:top w:val="nil"/>
              <w:bottom w:val="nil"/>
            </w:tcBorders>
            <w:vAlign w:val="center"/>
          </w:tcPr>
          <w:p w14:paraId="1CF2B0E2" w14:textId="77777777" w:rsidR="00D63811" w:rsidRPr="006A140E" w:rsidRDefault="00D63811" w:rsidP="00411DE6">
            <w:pPr>
              <w:jc w:val="center"/>
              <w:rPr>
                <w:rFonts w:ascii="Public Sans (NSW)" w:hAnsi="Public Sans (NSW)"/>
              </w:rPr>
            </w:pPr>
            <w:r w:rsidRPr="006A140E">
              <w:rPr>
                <w:rFonts w:ascii="Public Sans (NSW)" w:hAnsi="Public Sans (NSW)"/>
              </w:rPr>
              <w:fldChar w:fldCharType="begin">
                <w:ffData>
                  <w:name w:val="Check76"/>
                  <w:enabled/>
                  <w:calcOnExit w:val="0"/>
                  <w:checkBox>
                    <w:sizeAuto/>
                    <w:default w:val="0"/>
                  </w:checkBox>
                </w:ffData>
              </w:fldChar>
            </w:r>
            <w:bookmarkStart w:id="29" w:name="Check7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29"/>
          </w:p>
        </w:tc>
        <w:tc>
          <w:tcPr>
            <w:tcW w:w="1276" w:type="dxa"/>
            <w:vMerge/>
            <w:vAlign w:val="center"/>
          </w:tcPr>
          <w:p w14:paraId="25788FAA" w14:textId="77777777" w:rsidR="00D63811" w:rsidRPr="006A140E" w:rsidRDefault="00D63811" w:rsidP="00D63811">
            <w:pPr>
              <w:jc w:val="center"/>
              <w:rPr>
                <w:rFonts w:ascii="Public Sans (NSW)" w:hAnsi="Public Sans (NSW)"/>
              </w:rPr>
            </w:pPr>
          </w:p>
        </w:tc>
      </w:tr>
      <w:tr w:rsidR="00D63811" w:rsidRPr="006A140E" w14:paraId="63010CE2" w14:textId="77777777" w:rsidTr="00411DE6">
        <w:trPr>
          <w:trHeight w:val="20"/>
        </w:trPr>
        <w:tc>
          <w:tcPr>
            <w:tcW w:w="675" w:type="dxa"/>
            <w:vMerge/>
          </w:tcPr>
          <w:p w14:paraId="463E5186" w14:textId="77777777" w:rsidR="00D63811" w:rsidRPr="006A140E" w:rsidRDefault="00D63811" w:rsidP="00301B38">
            <w:pPr>
              <w:rPr>
                <w:rFonts w:ascii="Public Sans (NSW)" w:hAnsi="Public Sans (NSW)"/>
              </w:rPr>
            </w:pPr>
          </w:p>
        </w:tc>
        <w:tc>
          <w:tcPr>
            <w:tcW w:w="6663" w:type="dxa"/>
            <w:tcBorders>
              <w:top w:val="nil"/>
              <w:bottom w:val="nil"/>
            </w:tcBorders>
          </w:tcPr>
          <w:p w14:paraId="5FCA499C" w14:textId="30EA4F62" w:rsidR="00D63811" w:rsidRPr="006A140E" w:rsidRDefault="00D63811" w:rsidP="00301B38">
            <w:pPr>
              <w:rPr>
                <w:rFonts w:ascii="Public Sans (NSW)" w:hAnsi="Public Sans (NSW)"/>
                <w:sz w:val="19"/>
                <w:szCs w:val="19"/>
              </w:rPr>
            </w:pPr>
            <w:r w:rsidRPr="006A140E">
              <w:rPr>
                <w:rFonts w:ascii="Public Sans (NSW)" w:hAnsi="Public Sans (NSW)"/>
                <w:sz w:val="19"/>
                <w:szCs w:val="19"/>
              </w:rPr>
              <w:t xml:space="preserve">If there is a sign that could be a distraction, consider changing the location of the </w:t>
            </w:r>
            <w:r w:rsidR="00B415A8" w:rsidRPr="006A140E">
              <w:rPr>
                <w:rFonts w:ascii="Public Sans (NSW)" w:hAnsi="Public Sans (NSW)"/>
                <w:sz w:val="19"/>
                <w:szCs w:val="19"/>
              </w:rPr>
              <w:t xml:space="preserve">MB </w:t>
            </w:r>
            <w:r w:rsidRPr="006A140E">
              <w:rPr>
                <w:rFonts w:ascii="Public Sans (NSW)" w:hAnsi="Public Sans (NSW)"/>
                <w:sz w:val="19"/>
                <w:szCs w:val="19"/>
              </w:rPr>
              <w:t>or the sign to minimise the distraction</w:t>
            </w:r>
          </w:p>
        </w:tc>
        <w:tc>
          <w:tcPr>
            <w:tcW w:w="1275" w:type="dxa"/>
            <w:tcBorders>
              <w:top w:val="nil"/>
              <w:bottom w:val="nil"/>
            </w:tcBorders>
            <w:vAlign w:val="center"/>
          </w:tcPr>
          <w:p w14:paraId="6E76CDE5" w14:textId="77777777" w:rsidR="00D63811" w:rsidRPr="006A140E" w:rsidRDefault="00D63811" w:rsidP="00411DE6">
            <w:pPr>
              <w:jc w:val="center"/>
              <w:rPr>
                <w:rFonts w:ascii="Public Sans (NSW)" w:hAnsi="Public Sans (NSW)"/>
              </w:rPr>
            </w:pPr>
            <w:r w:rsidRPr="006A140E">
              <w:rPr>
                <w:rFonts w:ascii="Public Sans (NSW)" w:hAnsi="Public Sans (NSW)"/>
              </w:rPr>
              <w:fldChar w:fldCharType="begin">
                <w:ffData>
                  <w:name w:val="Check78"/>
                  <w:enabled/>
                  <w:calcOnExit w:val="0"/>
                  <w:checkBox>
                    <w:sizeAuto/>
                    <w:default w:val="0"/>
                  </w:checkBox>
                </w:ffData>
              </w:fldChar>
            </w:r>
            <w:bookmarkStart w:id="30" w:name="Check78"/>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0"/>
          </w:p>
        </w:tc>
        <w:tc>
          <w:tcPr>
            <w:tcW w:w="1276" w:type="dxa"/>
            <w:vMerge/>
            <w:vAlign w:val="center"/>
          </w:tcPr>
          <w:p w14:paraId="5EC5BD6E" w14:textId="77777777" w:rsidR="00D63811" w:rsidRPr="006A140E" w:rsidRDefault="00D63811" w:rsidP="00D63811">
            <w:pPr>
              <w:jc w:val="center"/>
              <w:rPr>
                <w:rFonts w:ascii="Public Sans (NSW)" w:hAnsi="Public Sans (NSW)"/>
              </w:rPr>
            </w:pPr>
          </w:p>
        </w:tc>
      </w:tr>
      <w:tr w:rsidR="00D63811" w:rsidRPr="006A140E" w14:paraId="27D58734" w14:textId="77777777" w:rsidTr="00C92DD9">
        <w:trPr>
          <w:trHeight w:val="20"/>
        </w:trPr>
        <w:tc>
          <w:tcPr>
            <w:tcW w:w="675" w:type="dxa"/>
            <w:vMerge/>
          </w:tcPr>
          <w:p w14:paraId="3A5837D5" w14:textId="77777777" w:rsidR="00D63811" w:rsidRPr="006A140E" w:rsidRDefault="00D63811" w:rsidP="00301B38">
            <w:pPr>
              <w:rPr>
                <w:rFonts w:ascii="Public Sans (NSW)" w:hAnsi="Public Sans (NSW)"/>
              </w:rPr>
            </w:pPr>
          </w:p>
        </w:tc>
        <w:tc>
          <w:tcPr>
            <w:tcW w:w="6663" w:type="dxa"/>
            <w:tcBorders>
              <w:top w:val="nil"/>
              <w:bottom w:val="nil"/>
            </w:tcBorders>
          </w:tcPr>
          <w:p w14:paraId="6562B846" w14:textId="77777777" w:rsidR="00D63811" w:rsidRPr="006A140E" w:rsidRDefault="00D63811" w:rsidP="00301B38">
            <w:pPr>
              <w:rPr>
                <w:rFonts w:ascii="Public Sans (NSW)" w:hAnsi="Public Sans (NSW)"/>
                <w:sz w:val="19"/>
                <w:szCs w:val="19"/>
              </w:rPr>
            </w:pPr>
            <w:r w:rsidRPr="006A140E">
              <w:rPr>
                <w:rFonts w:ascii="Public Sans (NSW)" w:hAnsi="Public Sans (NSW)"/>
                <w:sz w:val="19"/>
                <w:szCs w:val="19"/>
              </w:rPr>
              <w:t>Otherwise, if the distraction is serious, consider the following:</w:t>
            </w:r>
          </w:p>
        </w:tc>
        <w:tc>
          <w:tcPr>
            <w:tcW w:w="1275" w:type="dxa"/>
            <w:tcBorders>
              <w:top w:val="nil"/>
              <w:bottom w:val="nil"/>
            </w:tcBorders>
            <w:vAlign w:val="center"/>
          </w:tcPr>
          <w:p w14:paraId="174443BA" w14:textId="77777777" w:rsidR="00D63811" w:rsidRPr="006A140E" w:rsidRDefault="00D63811" w:rsidP="00D63811">
            <w:pPr>
              <w:jc w:val="center"/>
              <w:rPr>
                <w:rFonts w:ascii="Public Sans (NSW)" w:hAnsi="Public Sans (NSW)"/>
              </w:rPr>
            </w:pPr>
          </w:p>
        </w:tc>
        <w:tc>
          <w:tcPr>
            <w:tcW w:w="1276" w:type="dxa"/>
            <w:vMerge/>
            <w:vAlign w:val="center"/>
          </w:tcPr>
          <w:p w14:paraId="30E6F86F" w14:textId="77777777" w:rsidR="00D63811" w:rsidRPr="006A140E" w:rsidRDefault="00D63811" w:rsidP="00D63811">
            <w:pPr>
              <w:jc w:val="center"/>
              <w:rPr>
                <w:rFonts w:ascii="Public Sans (NSW)" w:hAnsi="Public Sans (NSW)"/>
              </w:rPr>
            </w:pPr>
          </w:p>
        </w:tc>
      </w:tr>
      <w:tr w:rsidR="00D63811" w:rsidRPr="006A140E" w14:paraId="0855C114" w14:textId="77777777" w:rsidTr="00C92DD9">
        <w:trPr>
          <w:trHeight w:val="20"/>
        </w:trPr>
        <w:tc>
          <w:tcPr>
            <w:tcW w:w="675" w:type="dxa"/>
            <w:vMerge/>
          </w:tcPr>
          <w:p w14:paraId="45B0974E" w14:textId="77777777" w:rsidR="00D63811" w:rsidRPr="006A140E" w:rsidRDefault="00D63811" w:rsidP="00301B38">
            <w:pPr>
              <w:rPr>
                <w:rFonts w:ascii="Public Sans (NSW)" w:hAnsi="Public Sans (NSW)"/>
              </w:rPr>
            </w:pPr>
          </w:p>
        </w:tc>
        <w:tc>
          <w:tcPr>
            <w:tcW w:w="6663" w:type="dxa"/>
            <w:tcBorders>
              <w:top w:val="nil"/>
              <w:bottom w:val="single" w:sz="4" w:space="0" w:color="auto"/>
            </w:tcBorders>
          </w:tcPr>
          <w:p w14:paraId="22A954C5" w14:textId="56A96684" w:rsidR="00D63811" w:rsidRPr="006A140E" w:rsidRDefault="00C92DD9" w:rsidP="00411DE6">
            <w:pPr>
              <w:pStyle w:val="E-listnumberlevel1"/>
              <w:numPr>
                <w:ilvl w:val="0"/>
                <w:numId w:val="52"/>
              </w:numPr>
              <w:rPr>
                <w:rFonts w:ascii="Public Sans (NSW)" w:hAnsi="Public Sans (NSW)"/>
                <w:sz w:val="19"/>
                <w:szCs w:val="19"/>
              </w:rPr>
            </w:pPr>
            <w:r w:rsidRPr="006A140E">
              <w:rPr>
                <w:rFonts w:ascii="Public Sans (NSW)" w:hAnsi="Public Sans (NSW)"/>
                <w:sz w:val="19"/>
                <w:szCs w:val="19"/>
              </w:rPr>
              <w:t>Installing a co-acting MB</w:t>
            </w:r>
          </w:p>
        </w:tc>
        <w:tc>
          <w:tcPr>
            <w:tcW w:w="1275" w:type="dxa"/>
            <w:tcBorders>
              <w:top w:val="nil"/>
              <w:bottom w:val="single" w:sz="4" w:space="0" w:color="auto"/>
            </w:tcBorders>
            <w:vAlign w:val="center"/>
          </w:tcPr>
          <w:p w14:paraId="5525BD57" w14:textId="77777777" w:rsidR="00D63811" w:rsidRPr="006A140E" w:rsidRDefault="00D63811" w:rsidP="00D63811">
            <w:pPr>
              <w:jc w:val="center"/>
              <w:rPr>
                <w:rFonts w:ascii="Public Sans (NSW)" w:hAnsi="Public Sans (NSW)"/>
              </w:rPr>
            </w:pPr>
            <w:r w:rsidRPr="006A140E">
              <w:rPr>
                <w:rFonts w:ascii="Public Sans (NSW)" w:hAnsi="Public Sans (NSW)"/>
              </w:rPr>
              <w:fldChar w:fldCharType="begin">
                <w:ffData>
                  <w:name w:val="Check80"/>
                  <w:enabled/>
                  <w:calcOnExit w:val="0"/>
                  <w:checkBox>
                    <w:sizeAuto/>
                    <w:default w:val="0"/>
                  </w:checkBox>
                </w:ffData>
              </w:fldChar>
            </w:r>
            <w:bookmarkStart w:id="31" w:name="Check80"/>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1"/>
          </w:p>
        </w:tc>
        <w:tc>
          <w:tcPr>
            <w:tcW w:w="1276" w:type="dxa"/>
            <w:vMerge/>
            <w:vAlign w:val="center"/>
          </w:tcPr>
          <w:p w14:paraId="23DDA027" w14:textId="77777777" w:rsidR="00D63811" w:rsidRPr="006A140E" w:rsidRDefault="00D63811" w:rsidP="00D63811">
            <w:pPr>
              <w:jc w:val="center"/>
              <w:rPr>
                <w:rFonts w:ascii="Public Sans (NSW)" w:hAnsi="Public Sans (NSW)"/>
              </w:rPr>
            </w:pPr>
          </w:p>
        </w:tc>
      </w:tr>
    </w:tbl>
    <w:p w14:paraId="418E8789" w14:textId="77777777" w:rsidR="0070335A" w:rsidRPr="0070335A" w:rsidRDefault="0070335A" w:rsidP="00411DE6"/>
    <w:tbl>
      <w:tblPr>
        <w:tblStyle w:val="TableGrid"/>
        <w:tblW w:w="9889" w:type="dxa"/>
        <w:tblLook w:val="01E0" w:firstRow="1" w:lastRow="1" w:firstColumn="1" w:lastColumn="1" w:noHBand="0" w:noVBand="0"/>
      </w:tblPr>
      <w:tblGrid>
        <w:gridCol w:w="9889"/>
      </w:tblGrid>
      <w:tr w:rsidR="0070335A" w:rsidRPr="006A140E" w14:paraId="7488F619" w14:textId="77777777" w:rsidTr="00411DE6">
        <w:trPr>
          <w:trHeight w:val="20"/>
        </w:trPr>
        <w:tc>
          <w:tcPr>
            <w:tcW w:w="5000" w:type="pct"/>
            <w:shd w:val="clear" w:color="auto" w:fill="D9D9D9" w:themeFill="background1" w:themeFillShade="D9"/>
          </w:tcPr>
          <w:p w14:paraId="13F25D07" w14:textId="77777777" w:rsidR="0070335A" w:rsidRPr="006A140E" w:rsidRDefault="0070335A" w:rsidP="00411DE6">
            <w:pPr>
              <w:rPr>
                <w:rStyle w:val="E-bold"/>
                <w:rFonts w:ascii="Public Sans (NSW)" w:hAnsi="Public Sans (NSW)"/>
              </w:rPr>
            </w:pPr>
            <w:r w:rsidRPr="006A140E">
              <w:rPr>
                <w:rStyle w:val="E-bold"/>
                <w:rFonts w:ascii="Public Sans (NSW)" w:hAnsi="Public Sans (NSW)"/>
              </w:rPr>
              <w:t xml:space="preserve">Interruptions and Distractions: Justification for mitigation measures adopted </w:t>
            </w:r>
          </w:p>
          <w:p w14:paraId="53E7893E" w14:textId="77777777" w:rsidR="0070335A" w:rsidRPr="006A140E" w:rsidRDefault="0070335A" w:rsidP="00411DE6">
            <w:pPr>
              <w:rPr>
                <w:rFonts w:ascii="Public Sans (NSW)" w:hAnsi="Public Sans (NSW)"/>
                <w:i/>
              </w:rPr>
            </w:pPr>
            <w:r w:rsidRPr="006A140E">
              <w:rPr>
                <w:rFonts w:ascii="Public Sans (NSW)" w:hAnsi="Public Sans (NSW)"/>
              </w:rPr>
              <w:t>Please provide additional detail about decisions that are taken</w:t>
            </w:r>
          </w:p>
        </w:tc>
      </w:tr>
      <w:tr w:rsidR="0070335A" w:rsidRPr="006A140E" w14:paraId="11C2C14F" w14:textId="77777777" w:rsidTr="00411DE6">
        <w:trPr>
          <w:trHeight w:val="2940"/>
        </w:trPr>
        <w:tc>
          <w:tcPr>
            <w:tcW w:w="5000" w:type="pct"/>
          </w:tcPr>
          <w:p w14:paraId="45561079" w14:textId="77777777" w:rsidR="0070335A" w:rsidRPr="006A140E" w:rsidRDefault="0070335A" w:rsidP="00411DE6">
            <w:pPr>
              <w:rPr>
                <w:rFonts w:ascii="Public Sans (NSW)" w:hAnsi="Public Sans (NSW)"/>
              </w:rPr>
            </w:pPr>
          </w:p>
        </w:tc>
      </w:tr>
    </w:tbl>
    <w:p w14:paraId="52EE435A" w14:textId="77777777" w:rsidR="00411DE6" w:rsidRPr="00411DE6" w:rsidRDefault="00411DE6" w:rsidP="00411DE6">
      <w:r w:rsidRPr="00411DE6">
        <w:br w:type="page"/>
      </w:r>
    </w:p>
    <w:p w14:paraId="199ABA46" w14:textId="4BF0E423" w:rsidR="00195534" w:rsidRPr="006A140E" w:rsidRDefault="00195534" w:rsidP="00411DE6">
      <w:pPr>
        <w:pStyle w:val="Title"/>
        <w:rPr>
          <w:rFonts w:ascii="Public Sans (NSW)" w:hAnsi="Public Sans (NSW)"/>
          <w:color w:val="002060"/>
        </w:rPr>
      </w:pPr>
      <w:r w:rsidRPr="006A140E">
        <w:rPr>
          <w:rFonts w:ascii="Public Sans (NSW)" w:hAnsi="Public Sans (NSW)"/>
          <w:color w:val="002060"/>
        </w:rPr>
        <w:t xml:space="preserve">Section D – </w:t>
      </w:r>
      <w:r w:rsidR="00B415A8" w:rsidRPr="006A140E">
        <w:rPr>
          <w:rFonts w:ascii="Public Sans (NSW)" w:hAnsi="Public Sans (NSW)"/>
          <w:color w:val="002060"/>
        </w:rPr>
        <w:t xml:space="preserve">MB </w:t>
      </w:r>
      <w:r w:rsidRPr="006A140E">
        <w:rPr>
          <w:rFonts w:ascii="Public Sans (NSW)" w:hAnsi="Public Sans (NSW)"/>
          <w:color w:val="002060"/>
        </w:rPr>
        <w:t>Design</w:t>
      </w:r>
    </w:p>
    <w:p w14:paraId="5FE8DC74" w14:textId="77777777" w:rsidR="0070335A" w:rsidRPr="0070335A" w:rsidRDefault="0070335A" w:rsidP="00411DE6">
      <w:pPr>
        <w:rPr>
          <w:rFonts w:cs="Arial"/>
        </w:rPr>
      </w:pPr>
    </w:p>
    <w:tbl>
      <w:tblPr>
        <w:tblStyle w:val="TableGrid"/>
        <w:tblW w:w="9889" w:type="dxa"/>
        <w:tblLayout w:type="fixed"/>
        <w:tblLook w:val="01E0" w:firstRow="1" w:lastRow="1" w:firstColumn="1" w:lastColumn="1" w:noHBand="0" w:noVBand="0"/>
      </w:tblPr>
      <w:tblGrid>
        <w:gridCol w:w="675"/>
        <w:gridCol w:w="6663"/>
        <w:gridCol w:w="992"/>
        <w:gridCol w:w="653"/>
        <w:gridCol w:w="906"/>
      </w:tblGrid>
      <w:tr w:rsidR="00195534" w:rsidRPr="006A140E" w14:paraId="68E1E4E1" w14:textId="77777777" w:rsidTr="00411DE6">
        <w:trPr>
          <w:trHeight w:val="20"/>
        </w:trPr>
        <w:tc>
          <w:tcPr>
            <w:tcW w:w="7338" w:type="dxa"/>
            <w:gridSpan w:val="2"/>
            <w:shd w:val="clear" w:color="auto" w:fill="D9D9D9" w:themeFill="background1" w:themeFillShade="D9"/>
          </w:tcPr>
          <w:p w14:paraId="035E43DB" w14:textId="090C18E9" w:rsidR="0070335A" w:rsidRPr="006A140E" w:rsidRDefault="00187EB2" w:rsidP="00411DE6">
            <w:pPr>
              <w:rPr>
                <w:rStyle w:val="E-bold"/>
                <w:rFonts w:ascii="Public Sans (NSW)" w:hAnsi="Public Sans (NSW)"/>
              </w:rPr>
            </w:pPr>
            <w:bookmarkStart w:id="32" w:name="_Toc236821346"/>
            <w:bookmarkStart w:id="33" w:name="_Toc508527884"/>
            <w:r w:rsidRPr="006A140E">
              <w:rPr>
                <w:rStyle w:val="E-bold"/>
                <w:rFonts w:ascii="Public Sans (NSW)" w:hAnsi="Public Sans (NSW)"/>
              </w:rPr>
              <w:t xml:space="preserve">MB </w:t>
            </w:r>
            <w:r w:rsidR="00195534" w:rsidRPr="006A140E">
              <w:rPr>
                <w:rStyle w:val="E-bold"/>
                <w:rFonts w:ascii="Public Sans (NSW)" w:hAnsi="Public Sans (NSW)"/>
              </w:rPr>
              <w:t>Design</w:t>
            </w:r>
            <w:r w:rsidR="00195534" w:rsidRPr="006A140E" w:rsidDel="00195534">
              <w:rPr>
                <w:rStyle w:val="E-bold"/>
                <w:rFonts w:ascii="Public Sans (NSW)" w:hAnsi="Public Sans (NSW)"/>
              </w:rPr>
              <w:t xml:space="preserve"> </w:t>
            </w:r>
            <w:bookmarkEnd w:id="32"/>
            <w:bookmarkEnd w:id="33"/>
          </w:p>
        </w:tc>
        <w:tc>
          <w:tcPr>
            <w:tcW w:w="992" w:type="dxa"/>
            <w:shd w:val="clear" w:color="auto" w:fill="D9D9D9" w:themeFill="background1" w:themeFillShade="D9"/>
            <w:vAlign w:val="center"/>
          </w:tcPr>
          <w:p w14:paraId="525DE9BF" w14:textId="77777777" w:rsidR="0070335A" w:rsidRPr="006A140E" w:rsidRDefault="0070335A" w:rsidP="00411DE6">
            <w:pPr>
              <w:jc w:val="center"/>
              <w:rPr>
                <w:rStyle w:val="E-bold"/>
                <w:rFonts w:ascii="Public Sans (NSW)" w:hAnsi="Public Sans (NSW)"/>
              </w:rPr>
            </w:pPr>
            <w:r w:rsidRPr="006A140E">
              <w:rPr>
                <w:rStyle w:val="E-bold"/>
                <w:rFonts w:ascii="Public Sans (NSW)" w:hAnsi="Public Sans (NSW)"/>
              </w:rPr>
              <w:t>No</w:t>
            </w:r>
          </w:p>
        </w:tc>
        <w:tc>
          <w:tcPr>
            <w:tcW w:w="653" w:type="dxa"/>
            <w:shd w:val="clear" w:color="auto" w:fill="D9D9D9" w:themeFill="background1" w:themeFillShade="D9"/>
            <w:vAlign w:val="center"/>
          </w:tcPr>
          <w:p w14:paraId="77DD1F46" w14:textId="77777777" w:rsidR="0070335A" w:rsidRPr="006A140E" w:rsidRDefault="0070335A" w:rsidP="00411DE6">
            <w:pPr>
              <w:jc w:val="center"/>
              <w:rPr>
                <w:rStyle w:val="E-bold"/>
                <w:rFonts w:ascii="Public Sans (NSW)" w:hAnsi="Public Sans (NSW)"/>
              </w:rPr>
            </w:pPr>
            <w:r w:rsidRPr="006A140E">
              <w:rPr>
                <w:rStyle w:val="E-bold"/>
                <w:rFonts w:ascii="Public Sans (NSW)" w:hAnsi="Public Sans (NSW)"/>
              </w:rPr>
              <w:t>Yes</w:t>
            </w:r>
          </w:p>
        </w:tc>
        <w:tc>
          <w:tcPr>
            <w:tcW w:w="906" w:type="dxa"/>
            <w:shd w:val="clear" w:color="auto" w:fill="D9D9D9" w:themeFill="background1" w:themeFillShade="D9"/>
            <w:vAlign w:val="center"/>
          </w:tcPr>
          <w:p w14:paraId="7905A6EE" w14:textId="77777777" w:rsidR="0070335A" w:rsidRPr="006A140E" w:rsidRDefault="0070335A" w:rsidP="00411DE6">
            <w:pPr>
              <w:jc w:val="center"/>
              <w:rPr>
                <w:rStyle w:val="E-bold"/>
                <w:rFonts w:ascii="Public Sans (NSW)" w:hAnsi="Public Sans (NSW)"/>
              </w:rPr>
            </w:pPr>
            <w:r w:rsidRPr="006A140E">
              <w:rPr>
                <w:rStyle w:val="E-bold"/>
                <w:rFonts w:ascii="Public Sans (NSW)" w:hAnsi="Public Sans (NSW)"/>
              </w:rPr>
              <w:t>Action</w:t>
            </w:r>
          </w:p>
        </w:tc>
      </w:tr>
      <w:tr w:rsidR="00195534" w:rsidRPr="006A140E" w14:paraId="13268BC2" w14:textId="77777777" w:rsidTr="00411DE6">
        <w:trPr>
          <w:trHeight w:val="20"/>
        </w:trPr>
        <w:tc>
          <w:tcPr>
            <w:tcW w:w="675" w:type="dxa"/>
            <w:vAlign w:val="center"/>
          </w:tcPr>
          <w:p w14:paraId="3D1685A6" w14:textId="5027BC1C" w:rsidR="0070335A" w:rsidRPr="006A140E" w:rsidRDefault="005321CF" w:rsidP="00411DE6">
            <w:pPr>
              <w:jc w:val="center"/>
              <w:rPr>
                <w:rFonts w:ascii="Public Sans (NSW)" w:hAnsi="Public Sans (NSW)"/>
                <w:sz w:val="19"/>
                <w:szCs w:val="19"/>
              </w:rPr>
            </w:pPr>
            <w:r w:rsidRPr="006A140E">
              <w:rPr>
                <w:rFonts w:ascii="Public Sans (NSW)" w:hAnsi="Public Sans (NSW)"/>
                <w:sz w:val="19"/>
                <w:szCs w:val="19"/>
              </w:rPr>
              <w:t>10</w:t>
            </w:r>
          </w:p>
        </w:tc>
        <w:tc>
          <w:tcPr>
            <w:tcW w:w="6663" w:type="dxa"/>
            <w:vAlign w:val="center"/>
          </w:tcPr>
          <w:p w14:paraId="2411F917" w14:textId="736CF684" w:rsidR="0070335A" w:rsidRPr="006A140E" w:rsidRDefault="0070335A" w:rsidP="00411DE6">
            <w:pPr>
              <w:rPr>
                <w:rFonts w:ascii="Public Sans (NSW)" w:hAnsi="Public Sans (NSW)"/>
                <w:sz w:val="19"/>
                <w:szCs w:val="19"/>
              </w:rPr>
            </w:pPr>
            <w:r w:rsidRPr="006A140E">
              <w:rPr>
                <w:rFonts w:ascii="Public Sans (NSW)" w:hAnsi="Public Sans (NSW)"/>
                <w:sz w:val="19"/>
                <w:szCs w:val="19"/>
              </w:rPr>
              <w:t xml:space="preserve">Is the </w:t>
            </w:r>
            <w:r w:rsidR="00B415A8" w:rsidRPr="006A140E">
              <w:rPr>
                <w:rFonts w:ascii="Public Sans (NSW)" w:hAnsi="Public Sans (NSW)"/>
                <w:sz w:val="19"/>
                <w:szCs w:val="19"/>
              </w:rPr>
              <w:t xml:space="preserve">MB </w:t>
            </w:r>
            <w:r w:rsidRPr="006A140E">
              <w:rPr>
                <w:rFonts w:ascii="Public Sans (NSW)" w:hAnsi="Public Sans (NSW)"/>
                <w:sz w:val="19"/>
                <w:szCs w:val="19"/>
              </w:rPr>
              <w:t>placed on a post?</w:t>
            </w:r>
          </w:p>
        </w:tc>
        <w:tc>
          <w:tcPr>
            <w:tcW w:w="992" w:type="dxa"/>
            <w:vAlign w:val="center"/>
          </w:tcPr>
          <w:p w14:paraId="608D9B47" w14:textId="77777777" w:rsidR="0070335A" w:rsidRPr="006A140E" w:rsidRDefault="0070335A" w:rsidP="00411DE6">
            <w:pPr>
              <w:jc w:val="center"/>
              <w:rPr>
                <w:rFonts w:ascii="Public Sans (NSW)" w:hAnsi="Public Sans (NSW)"/>
                <w:sz w:val="19"/>
                <w:szCs w:val="19"/>
              </w:rPr>
            </w:pPr>
            <w:r w:rsidRPr="006A140E">
              <w:rPr>
                <w:rFonts w:ascii="Public Sans (NSW)" w:hAnsi="Public Sans (NSW)"/>
                <w:sz w:val="19"/>
                <w:szCs w:val="19"/>
              </w:rPr>
              <w:t>Go to</w:t>
            </w:r>
          </w:p>
          <w:p w14:paraId="338AEE47"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24"/>
                  <w:enabled/>
                  <w:calcOnExit w:val="0"/>
                  <w:checkBox>
                    <w:sizeAuto/>
                    <w:default w:val="0"/>
                  </w:checkBox>
                </w:ffData>
              </w:fldChar>
            </w:r>
            <w:bookmarkStart w:id="34" w:name="Check24"/>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4"/>
          </w:p>
          <w:p w14:paraId="73E3DA74" w14:textId="77777777" w:rsidR="0070335A" w:rsidRPr="006A140E" w:rsidRDefault="0070335A" w:rsidP="00411DE6">
            <w:pPr>
              <w:jc w:val="center"/>
              <w:rPr>
                <w:rFonts w:ascii="Public Sans (NSW)" w:hAnsi="Public Sans (NSW)"/>
                <w:sz w:val="19"/>
                <w:szCs w:val="19"/>
              </w:rPr>
            </w:pPr>
            <w:r w:rsidRPr="006A140E">
              <w:rPr>
                <w:rFonts w:ascii="Public Sans (NSW)" w:hAnsi="Public Sans (NSW)"/>
                <w:sz w:val="19"/>
                <w:szCs w:val="19"/>
              </w:rPr>
              <w:t>Q13</w:t>
            </w:r>
          </w:p>
        </w:tc>
        <w:tc>
          <w:tcPr>
            <w:tcW w:w="653" w:type="dxa"/>
            <w:vAlign w:val="center"/>
          </w:tcPr>
          <w:p w14:paraId="07408AFB"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22075F5"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A"/>
            </w:r>
          </w:p>
        </w:tc>
        <w:tc>
          <w:tcPr>
            <w:tcW w:w="906" w:type="dxa"/>
            <w:vAlign w:val="center"/>
          </w:tcPr>
          <w:p w14:paraId="425A0960" w14:textId="77777777" w:rsidR="0070335A" w:rsidRPr="006A140E" w:rsidRDefault="0070335A" w:rsidP="00411DE6">
            <w:pPr>
              <w:jc w:val="center"/>
              <w:rPr>
                <w:rFonts w:ascii="Public Sans (NSW)" w:hAnsi="Public Sans (NSW)"/>
              </w:rPr>
            </w:pPr>
          </w:p>
        </w:tc>
      </w:tr>
      <w:tr w:rsidR="00195534" w:rsidRPr="006A140E" w14:paraId="25AB6FE6" w14:textId="77777777" w:rsidTr="00411DE6">
        <w:trPr>
          <w:trHeight w:val="20"/>
        </w:trPr>
        <w:tc>
          <w:tcPr>
            <w:tcW w:w="675" w:type="dxa"/>
            <w:vMerge w:val="restart"/>
            <w:vAlign w:val="center"/>
          </w:tcPr>
          <w:p w14:paraId="48CC49D3" w14:textId="77777777" w:rsidR="0070335A" w:rsidRPr="006A140E" w:rsidRDefault="0070335A" w:rsidP="00411DE6">
            <w:pPr>
              <w:jc w:val="center"/>
              <w:rPr>
                <w:rFonts w:ascii="Public Sans (NSW)" w:hAnsi="Public Sans (NSW)"/>
                <w:sz w:val="19"/>
                <w:szCs w:val="19"/>
              </w:rPr>
            </w:pPr>
            <w:r w:rsidRPr="006A140E">
              <w:rPr>
                <w:rFonts w:ascii="Public Sans (NSW)" w:hAnsi="Public Sans (NSW)"/>
                <w:sz w:val="19"/>
                <w:szCs w:val="19"/>
              </w:rPr>
              <w:t>If yes:</w:t>
            </w:r>
          </w:p>
        </w:tc>
        <w:tc>
          <w:tcPr>
            <w:tcW w:w="6663" w:type="dxa"/>
            <w:vAlign w:val="center"/>
          </w:tcPr>
          <w:p w14:paraId="6038EDE8" w14:textId="755E300F" w:rsidR="0070335A" w:rsidRPr="006A140E" w:rsidRDefault="0070335A" w:rsidP="00411DE6">
            <w:pPr>
              <w:rPr>
                <w:rFonts w:ascii="Public Sans (NSW)" w:hAnsi="Public Sans (NSW)"/>
                <w:sz w:val="19"/>
                <w:szCs w:val="19"/>
              </w:rPr>
            </w:pPr>
            <w:r w:rsidRPr="006A140E">
              <w:rPr>
                <w:rFonts w:ascii="Public Sans (NSW)" w:hAnsi="Public Sans (NSW)"/>
                <w:sz w:val="19"/>
                <w:szCs w:val="19"/>
              </w:rPr>
              <w:t xml:space="preserve">Is the horizontal centre of the </w:t>
            </w:r>
            <w:r w:rsidR="007A3E0D" w:rsidRPr="006A140E">
              <w:rPr>
                <w:rFonts w:ascii="Public Sans (NSW)" w:hAnsi="Public Sans (NSW)"/>
                <w:sz w:val="19"/>
                <w:szCs w:val="19"/>
              </w:rPr>
              <w:t>MB</w:t>
            </w:r>
            <w:r w:rsidRPr="006A140E">
              <w:rPr>
                <w:rFonts w:ascii="Public Sans (NSW)" w:hAnsi="Public Sans (NSW)"/>
                <w:sz w:val="19"/>
                <w:szCs w:val="19"/>
              </w:rPr>
              <w:t xml:space="preserve"> post not located between 2.2 and 2.5</w:t>
            </w:r>
            <w:r w:rsidR="002B1597">
              <w:rPr>
                <w:rFonts w:ascii="Public Sans (NSW)" w:hAnsi="Public Sans (NSW)"/>
                <w:sz w:val="19"/>
                <w:szCs w:val="19"/>
              </w:rPr>
              <w:t xml:space="preserve"> </w:t>
            </w:r>
            <w:r w:rsidRPr="006A140E">
              <w:rPr>
                <w:rFonts w:ascii="Public Sans (NSW)" w:hAnsi="Public Sans (NSW)"/>
                <w:sz w:val="19"/>
                <w:szCs w:val="19"/>
              </w:rPr>
              <w:t xml:space="preserve">m from the running face of the nearest rail? </w:t>
            </w:r>
          </w:p>
        </w:tc>
        <w:tc>
          <w:tcPr>
            <w:tcW w:w="992" w:type="dxa"/>
            <w:vAlign w:val="center"/>
          </w:tcPr>
          <w:p w14:paraId="030BB759"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bookmarkStart w:id="35" w:name="Check25"/>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5"/>
          </w:p>
          <w:p w14:paraId="7385918B"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A"/>
            </w:r>
          </w:p>
        </w:tc>
        <w:tc>
          <w:tcPr>
            <w:tcW w:w="653" w:type="dxa"/>
            <w:vAlign w:val="center"/>
          </w:tcPr>
          <w:p w14:paraId="662D74E3"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78EA0EE3"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8"/>
            </w:r>
          </w:p>
        </w:tc>
        <w:tc>
          <w:tcPr>
            <w:tcW w:w="906" w:type="dxa"/>
            <w:vMerge w:val="restart"/>
            <w:vAlign w:val="center"/>
          </w:tcPr>
          <w:p w14:paraId="464A2648" w14:textId="77777777" w:rsidR="0070335A" w:rsidRPr="006A140E" w:rsidRDefault="0070335A" w:rsidP="00411DE6">
            <w:pPr>
              <w:jc w:val="center"/>
              <w:rPr>
                <w:rFonts w:ascii="Public Sans (NSW)" w:hAnsi="Public Sans (NSW)"/>
                <w:sz w:val="19"/>
                <w:szCs w:val="19"/>
              </w:rPr>
            </w:pPr>
            <w:r w:rsidRPr="006A140E">
              <w:rPr>
                <w:rFonts w:ascii="Public Sans (NSW)" w:hAnsi="Public Sans (NSW)"/>
                <w:sz w:val="19"/>
                <w:szCs w:val="19"/>
              </w:rPr>
              <w:t>Go to D1</w:t>
            </w:r>
          </w:p>
        </w:tc>
      </w:tr>
      <w:tr w:rsidR="00195534" w:rsidRPr="006A140E" w14:paraId="1F8D5B54" w14:textId="77777777" w:rsidTr="00411DE6">
        <w:trPr>
          <w:trHeight w:val="20"/>
        </w:trPr>
        <w:tc>
          <w:tcPr>
            <w:tcW w:w="675" w:type="dxa"/>
            <w:vMerge/>
            <w:vAlign w:val="center"/>
          </w:tcPr>
          <w:p w14:paraId="3CF098EE" w14:textId="77777777" w:rsidR="0070335A" w:rsidRPr="006A140E" w:rsidRDefault="0070335A" w:rsidP="00411DE6">
            <w:pPr>
              <w:jc w:val="center"/>
              <w:rPr>
                <w:rFonts w:ascii="Public Sans (NSW)" w:hAnsi="Public Sans (NSW)"/>
                <w:sz w:val="19"/>
                <w:szCs w:val="19"/>
              </w:rPr>
            </w:pPr>
          </w:p>
        </w:tc>
        <w:tc>
          <w:tcPr>
            <w:tcW w:w="6663" w:type="dxa"/>
            <w:vAlign w:val="center"/>
          </w:tcPr>
          <w:p w14:paraId="7527BC26" w14:textId="60F19524" w:rsidR="0070335A" w:rsidRPr="006A140E" w:rsidRDefault="0070335A" w:rsidP="00411DE6">
            <w:pPr>
              <w:rPr>
                <w:rFonts w:ascii="Public Sans (NSW)" w:hAnsi="Public Sans (NSW)"/>
                <w:sz w:val="19"/>
                <w:szCs w:val="19"/>
              </w:rPr>
            </w:pPr>
            <w:r w:rsidRPr="006A140E">
              <w:rPr>
                <w:rFonts w:ascii="Public Sans (NSW)" w:hAnsi="Public Sans (NSW)"/>
                <w:sz w:val="19"/>
                <w:szCs w:val="19"/>
              </w:rPr>
              <w:t xml:space="preserve">Is the height of the </w:t>
            </w:r>
            <w:r w:rsidR="00B415A8" w:rsidRPr="006A140E">
              <w:rPr>
                <w:rFonts w:ascii="Public Sans (NSW)" w:hAnsi="Public Sans (NSW)"/>
                <w:sz w:val="19"/>
                <w:szCs w:val="19"/>
              </w:rPr>
              <w:t>cent</w:t>
            </w:r>
            <w:r w:rsidR="007A3E0D" w:rsidRPr="006A140E">
              <w:rPr>
                <w:rFonts w:ascii="Public Sans (NSW)" w:hAnsi="Public Sans (NSW)"/>
                <w:sz w:val="19"/>
                <w:szCs w:val="19"/>
              </w:rPr>
              <w:t>r</w:t>
            </w:r>
            <w:r w:rsidR="00B415A8" w:rsidRPr="006A140E">
              <w:rPr>
                <w:rFonts w:ascii="Public Sans (NSW)" w:hAnsi="Public Sans (NSW)"/>
                <w:sz w:val="19"/>
                <w:szCs w:val="19"/>
              </w:rPr>
              <w:t>e of the MB</w:t>
            </w:r>
            <w:r w:rsidRPr="006A140E">
              <w:rPr>
                <w:rFonts w:ascii="Public Sans (NSW)" w:hAnsi="Public Sans (NSW)"/>
                <w:sz w:val="19"/>
                <w:szCs w:val="19"/>
              </w:rPr>
              <w:t xml:space="preserve"> positioned significantly lower or higher than </w:t>
            </w:r>
            <w:r w:rsidR="00B415A8" w:rsidRPr="006A140E">
              <w:rPr>
                <w:rFonts w:ascii="Public Sans (NSW)" w:hAnsi="Public Sans (NSW)"/>
                <w:sz w:val="19"/>
                <w:szCs w:val="19"/>
              </w:rPr>
              <w:t>2</w:t>
            </w:r>
            <w:r w:rsidR="002B1597">
              <w:rPr>
                <w:rFonts w:ascii="Public Sans (NSW)" w:hAnsi="Public Sans (NSW)"/>
                <w:sz w:val="19"/>
                <w:szCs w:val="19"/>
              </w:rPr>
              <w:t>.</w:t>
            </w:r>
            <w:r w:rsidR="001A2892" w:rsidRPr="006A140E">
              <w:rPr>
                <w:rFonts w:ascii="Public Sans (NSW)" w:hAnsi="Public Sans (NSW)"/>
                <w:sz w:val="19"/>
                <w:szCs w:val="19"/>
              </w:rPr>
              <w:t>7</w:t>
            </w:r>
            <w:r w:rsidR="00B415A8" w:rsidRPr="006A140E">
              <w:rPr>
                <w:rFonts w:ascii="Public Sans (NSW)" w:hAnsi="Public Sans (NSW)"/>
                <w:sz w:val="19"/>
                <w:szCs w:val="19"/>
              </w:rPr>
              <w:t xml:space="preserve"> m </w:t>
            </w:r>
            <w:r w:rsidRPr="006A140E">
              <w:rPr>
                <w:rFonts w:ascii="Public Sans (NSW)" w:hAnsi="Public Sans (NSW)"/>
                <w:sz w:val="19"/>
                <w:szCs w:val="19"/>
              </w:rPr>
              <w:t xml:space="preserve">above rail level? </w:t>
            </w:r>
          </w:p>
        </w:tc>
        <w:tc>
          <w:tcPr>
            <w:tcW w:w="992" w:type="dxa"/>
            <w:vAlign w:val="center"/>
          </w:tcPr>
          <w:p w14:paraId="1069E7E8"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26"/>
                  <w:enabled/>
                  <w:calcOnExit w:val="0"/>
                  <w:checkBox>
                    <w:sizeAuto/>
                    <w:default w:val="0"/>
                  </w:checkBox>
                </w:ffData>
              </w:fldChar>
            </w:r>
            <w:bookmarkStart w:id="36" w:name="Check2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6"/>
          </w:p>
          <w:p w14:paraId="49F26A8D"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A"/>
            </w:r>
          </w:p>
        </w:tc>
        <w:tc>
          <w:tcPr>
            <w:tcW w:w="653" w:type="dxa"/>
            <w:vAlign w:val="center"/>
          </w:tcPr>
          <w:p w14:paraId="73EE70B2"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1D6655D3"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8"/>
            </w:r>
          </w:p>
        </w:tc>
        <w:tc>
          <w:tcPr>
            <w:tcW w:w="906" w:type="dxa"/>
            <w:vMerge/>
            <w:vAlign w:val="center"/>
          </w:tcPr>
          <w:p w14:paraId="79F74E8C" w14:textId="77777777" w:rsidR="0070335A" w:rsidRPr="006A140E" w:rsidRDefault="0070335A" w:rsidP="00411DE6">
            <w:pPr>
              <w:jc w:val="center"/>
              <w:rPr>
                <w:rFonts w:ascii="Public Sans (NSW)" w:hAnsi="Public Sans (NSW)"/>
                <w:sz w:val="19"/>
                <w:szCs w:val="19"/>
              </w:rPr>
            </w:pPr>
          </w:p>
        </w:tc>
      </w:tr>
      <w:tr w:rsidR="00195534" w:rsidRPr="006A140E" w14:paraId="601C767D" w14:textId="77777777" w:rsidTr="00411DE6">
        <w:trPr>
          <w:trHeight w:val="20"/>
        </w:trPr>
        <w:tc>
          <w:tcPr>
            <w:tcW w:w="675" w:type="dxa"/>
            <w:vMerge/>
            <w:vAlign w:val="center"/>
          </w:tcPr>
          <w:p w14:paraId="0427339D" w14:textId="77777777" w:rsidR="0070335A" w:rsidRPr="006A140E" w:rsidRDefault="0070335A" w:rsidP="00411DE6">
            <w:pPr>
              <w:jc w:val="center"/>
              <w:rPr>
                <w:rFonts w:ascii="Public Sans (NSW)" w:hAnsi="Public Sans (NSW)"/>
                <w:sz w:val="19"/>
                <w:szCs w:val="19"/>
              </w:rPr>
            </w:pPr>
          </w:p>
        </w:tc>
        <w:tc>
          <w:tcPr>
            <w:tcW w:w="6663" w:type="dxa"/>
            <w:vAlign w:val="center"/>
          </w:tcPr>
          <w:p w14:paraId="6EF3C208" w14:textId="7B5EBF00" w:rsidR="0070335A" w:rsidRPr="006A140E" w:rsidRDefault="0070335A" w:rsidP="00411DE6">
            <w:pPr>
              <w:rPr>
                <w:rFonts w:ascii="Public Sans (NSW)" w:hAnsi="Public Sans (NSW)"/>
                <w:sz w:val="19"/>
                <w:szCs w:val="19"/>
              </w:rPr>
            </w:pPr>
            <w:r w:rsidRPr="006A140E">
              <w:rPr>
                <w:rFonts w:ascii="Public Sans (NSW)" w:hAnsi="Public Sans (NSW)"/>
                <w:sz w:val="19"/>
                <w:szCs w:val="19"/>
              </w:rPr>
              <w:t xml:space="preserve">Is the </w:t>
            </w:r>
            <w:r w:rsidR="00B415A8" w:rsidRPr="006A140E">
              <w:rPr>
                <w:rFonts w:ascii="Public Sans (NSW)" w:hAnsi="Public Sans (NSW)"/>
                <w:sz w:val="19"/>
                <w:szCs w:val="19"/>
              </w:rPr>
              <w:t xml:space="preserve">MB </w:t>
            </w:r>
            <w:r w:rsidRPr="006A140E">
              <w:rPr>
                <w:rFonts w:ascii="Public Sans (NSW)" w:hAnsi="Public Sans (NSW)"/>
                <w:sz w:val="19"/>
                <w:szCs w:val="19"/>
              </w:rPr>
              <w:t xml:space="preserve">horizontal distance from the running face of the nearest rail not matched to the previous </w:t>
            </w:r>
            <w:r w:rsidR="00B415A8" w:rsidRPr="006A140E">
              <w:rPr>
                <w:rFonts w:ascii="Public Sans (NSW)" w:hAnsi="Public Sans (NSW)"/>
                <w:sz w:val="19"/>
                <w:szCs w:val="19"/>
              </w:rPr>
              <w:t xml:space="preserve">MB </w:t>
            </w:r>
            <w:r w:rsidRPr="006A140E">
              <w:rPr>
                <w:rFonts w:ascii="Public Sans (NSW)" w:hAnsi="Public Sans (NSW)"/>
                <w:sz w:val="19"/>
                <w:szCs w:val="19"/>
              </w:rPr>
              <w:t xml:space="preserve">and the next </w:t>
            </w:r>
            <w:r w:rsidR="00B415A8" w:rsidRPr="006A140E">
              <w:rPr>
                <w:rFonts w:ascii="Public Sans (NSW)" w:hAnsi="Public Sans (NSW)"/>
                <w:sz w:val="19"/>
                <w:szCs w:val="19"/>
              </w:rPr>
              <w:t>MB</w:t>
            </w:r>
            <w:r w:rsidRPr="006A140E">
              <w:rPr>
                <w:rFonts w:ascii="Public Sans (NSW)" w:hAnsi="Public Sans (NSW)"/>
                <w:sz w:val="19"/>
                <w:szCs w:val="19"/>
              </w:rPr>
              <w:t>?</w:t>
            </w:r>
          </w:p>
        </w:tc>
        <w:tc>
          <w:tcPr>
            <w:tcW w:w="992" w:type="dxa"/>
            <w:vAlign w:val="center"/>
          </w:tcPr>
          <w:p w14:paraId="1867AF5C"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116"/>
                  <w:enabled/>
                  <w:calcOnExit w:val="0"/>
                  <w:checkBox>
                    <w:sizeAuto/>
                    <w:default w:val="0"/>
                  </w:checkBox>
                </w:ffData>
              </w:fldChar>
            </w:r>
            <w:bookmarkStart w:id="37" w:name="Check11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7"/>
          </w:p>
          <w:p w14:paraId="5CBF190A"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A"/>
            </w:r>
          </w:p>
        </w:tc>
        <w:tc>
          <w:tcPr>
            <w:tcW w:w="653" w:type="dxa"/>
            <w:vAlign w:val="center"/>
          </w:tcPr>
          <w:p w14:paraId="2A306C73" w14:textId="77777777" w:rsidR="0070335A" w:rsidRPr="006A140E" w:rsidRDefault="0070335A" w:rsidP="00411DE6">
            <w:pPr>
              <w:jc w:val="center"/>
              <w:rPr>
                <w:rFonts w:ascii="Public Sans (NSW)" w:hAnsi="Public Sans (NSW)"/>
              </w:rPr>
            </w:pPr>
            <w:r w:rsidRPr="006A140E">
              <w:rPr>
                <w:rFonts w:ascii="Public Sans (NSW)" w:hAnsi="Public Sans (NSW)"/>
              </w:rPr>
              <w:fldChar w:fldCharType="begin">
                <w:ffData>
                  <w:name w:val="Check14"/>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1EBD4D1F" w14:textId="77777777" w:rsidR="0070335A" w:rsidRPr="006A140E" w:rsidRDefault="0070335A" w:rsidP="00411DE6">
            <w:pPr>
              <w:jc w:val="center"/>
              <w:rPr>
                <w:rFonts w:ascii="Public Sans (NSW)" w:hAnsi="Public Sans (NSW)"/>
              </w:rPr>
            </w:pPr>
            <w:r w:rsidRPr="006A140E">
              <w:rPr>
                <w:rFonts w:ascii="Public Sans (NSW)" w:hAnsi="Public Sans (NSW)"/>
              </w:rPr>
              <w:sym w:font="Wingdings" w:char="F0E8"/>
            </w:r>
          </w:p>
        </w:tc>
        <w:tc>
          <w:tcPr>
            <w:tcW w:w="906" w:type="dxa"/>
            <w:vAlign w:val="center"/>
          </w:tcPr>
          <w:p w14:paraId="5F4473D4" w14:textId="0BF9E65C" w:rsidR="0070335A" w:rsidRPr="006A140E" w:rsidRDefault="0070335A" w:rsidP="00411DE6">
            <w:pPr>
              <w:jc w:val="center"/>
              <w:rPr>
                <w:rFonts w:ascii="Public Sans (NSW)" w:hAnsi="Public Sans (NSW)"/>
                <w:sz w:val="19"/>
                <w:szCs w:val="19"/>
              </w:rPr>
            </w:pPr>
            <w:r w:rsidRPr="006A140E">
              <w:rPr>
                <w:rFonts w:ascii="Public Sans (NSW)" w:hAnsi="Public Sans (NSW)"/>
                <w:sz w:val="19"/>
                <w:szCs w:val="19"/>
              </w:rPr>
              <w:t>Go to D</w:t>
            </w:r>
            <w:r w:rsidR="00BA4283" w:rsidRPr="006A140E">
              <w:rPr>
                <w:rFonts w:ascii="Public Sans (NSW)" w:hAnsi="Public Sans (NSW)"/>
                <w:sz w:val="19"/>
                <w:szCs w:val="19"/>
              </w:rPr>
              <w:t>2</w:t>
            </w:r>
          </w:p>
        </w:tc>
      </w:tr>
      <w:tr w:rsidR="00BA4283" w:rsidRPr="006A140E" w14:paraId="4FF14070" w14:textId="77777777" w:rsidTr="00411DE6">
        <w:trPr>
          <w:trHeight w:val="20"/>
        </w:trPr>
        <w:tc>
          <w:tcPr>
            <w:tcW w:w="675" w:type="dxa"/>
            <w:vAlign w:val="center"/>
          </w:tcPr>
          <w:p w14:paraId="5D1D75A0" w14:textId="26452BB8"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1</w:t>
            </w:r>
            <w:r w:rsidR="005321CF" w:rsidRPr="006A140E">
              <w:rPr>
                <w:rFonts w:ascii="Public Sans (NSW)" w:hAnsi="Public Sans (NSW)"/>
                <w:sz w:val="19"/>
                <w:szCs w:val="19"/>
              </w:rPr>
              <w:t>1</w:t>
            </w:r>
          </w:p>
        </w:tc>
        <w:tc>
          <w:tcPr>
            <w:tcW w:w="6663" w:type="dxa"/>
            <w:vAlign w:val="center"/>
          </w:tcPr>
          <w:p w14:paraId="4E3666F2" w14:textId="77777777" w:rsidR="00BA4283" w:rsidRPr="006A140E" w:rsidRDefault="00BA4283" w:rsidP="00BA4283">
            <w:pPr>
              <w:rPr>
                <w:rFonts w:ascii="Public Sans (NSW)" w:hAnsi="Public Sans (NSW)"/>
                <w:sz w:val="19"/>
                <w:szCs w:val="19"/>
              </w:rPr>
            </w:pPr>
            <w:r w:rsidRPr="006A140E">
              <w:rPr>
                <w:rFonts w:ascii="Public Sans (NSW)" w:hAnsi="Public Sans (NSW)"/>
                <w:sz w:val="19"/>
                <w:szCs w:val="19"/>
              </w:rPr>
              <w:t xml:space="preserve">Is the track bi-directional? </w:t>
            </w:r>
          </w:p>
        </w:tc>
        <w:tc>
          <w:tcPr>
            <w:tcW w:w="992" w:type="dxa"/>
            <w:vAlign w:val="center"/>
          </w:tcPr>
          <w:p w14:paraId="18183A5E"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7483E390"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A"/>
            </w:r>
          </w:p>
        </w:tc>
        <w:tc>
          <w:tcPr>
            <w:tcW w:w="653" w:type="dxa"/>
            <w:vAlign w:val="center"/>
          </w:tcPr>
          <w:p w14:paraId="02BE0D18"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008F5E9"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8"/>
            </w:r>
          </w:p>
        </w:tc>
        <w:tc>
          <w:tcPr>
            <w:tcW w:w="906" w:type="dxa"/>
            <w:vAlign w:val="center"/>
          </w:tcPr>
          <w:p w14:paraId="02CEBB3A" w14:textId="17CEC44F"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Go to D4</w:t>
            </w:r>
          </w:p>
        </w:tc>
      </w:tr>
      <w:tr w:rsidR="00BA4283" w:rsidRPr="006A140E" w14:paraId="775B12B7" w14:textId="77777777" w:rsidTr="00411DE6">
        <w:trPr>
          <w:trHeight w:val="20"/>
        </w:trPr>
        <w:tc>
          <w:tcPr>
            <w:tcW w:w="675" w:type="dxa"/>
            <w:vAlign w:val="center"/>
          </w:tcPr>
          <w:p w14:paraId="7541F482" w14:textId="46AAFAD3"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1</w:t>
            </w:r>
            <w:r w:rsidR="005C0D06" w:rsidRPr="006A140E">
              <w:rPr>
                <w:rFonts w:ascii="Public Sans (NSW)" w:hAnsi="Public Sans (NSW)"/>
                <w:sz w:val="19"/>
                <w:szCs w:val="19"/>
              </w:rPr>
              <w:t>2</w:t>
            </w:r>
          </w:p>
        </w:tc>
        <w:tc>
          <w:tcPr>
            <w:tcW w:w="6663" w:type="dxa"/>
            <w:vAlign w:val="center"/>
          </w:tcPr>
          <w:p w14:paraId="7E4E1EAD" w14:textId="10779561" w:rsidR="00BA4283" w:rsidRPr="006A140E" w:rsidRDefault="00BA4283" w:rsidP="00BA4283">
            <w:pPr>
              <w:rPr>
                <w:rFonts w:ascii="Public Sans (NSW)" w:hAnsi="Public Sans (NSW)"/>
                <w:sz w:val="19"/>
                <w:szCs w:val="19"/>
              </w:rPr>
            </w:pPr>
            <w:r w:rsidRPr="006A140E">
              <w:rPr>
                <w:rFonts w:ascii="Public Sans (NSW)" w:hAnsi="Public Sans (NSW)"/>
                <w:sz w:val="19"/>
                <w:szCs w:val="19"/>
              </w:rPr>
              <w:t xml:space="preserve">Is the MB positioned near a live overhead wiring air gap so that an electric train stopped at the MB will span an air gap? </w:t>
            </w:r>
          </w:p>
        </w:tc>
        <w:tc>
          <w:tcPr>
            <w:tcW w:w="992" w:type="dxa"/>
            <w:vAlign w:val="center"/>
          </w:tcPr>
          <w:p w14:paraId="15FBD201"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78B42D47"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A"/>
            </w:r>
          </w:p>
        </w:tc>
        <w:tc>
          <w:tcPr>
            <w:tcW w:w="653" w:type="dxa"/>
            <w:vAlign w:val="center"/>
          </w:tcPr>
          <w:p w14:paraId="3339F07C"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41"/>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0CB89E8"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8"/>
            </w:r>
          </w:p>
        </w:tc>
        <w:tc>
          <w:tcPr>
            <w:tcW w:w="906" w:type="dxa"/>
            <w:vAlign w:val="center"/>
          </w:tcPr>
          <w:p w14:paraId="2B766059" w14:textId="60F18EEA"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Go to D</w:t>
            </w:r>
            <w:r w:rsidR="005C0D06" w:rsidRPr="006A140E">
              <w:rPr>
                <w:rFonts w:ascii="Public Sans (NSW)" w:hAnsi="Public Sans (NSW)"/>
                <w:sz w:val="19"/>
                <w:szCs w:val="19"/>
              </w:rPr>
              <w:t>5</w:t>
            </w:r>
          </w:p>
        </w:tc>
      </w:tr>
      <w:tr w:rsidR="00BA4283" w:rsidRPr="006A140E" w14:paraId="6459427A" w14:textId="77777777" w:rsidTr="00411DE6">
        <w:trPr>
          <w:trHeight w:val="20"/>
        </w:trPr>
        <w:tc>
          <w:tcPr>
            <w:tcW w:w="675" w:type="dxa"/>
            <w:vAlign w:val="center"/>
          </w:tcPr>
          <w:p w14:paraId="7BE9F541" w14:textId="28654759"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1</w:t>
            </w:r>
            <w:r w:rsidR="005C0D06" w:rsidRPr="006A140E">
              <w:rPr>
                <w:rFonts w:ascii="Public Sans (NSW)" w:hAnsi="Public Sans (NSW)"/>
                <w:sz w:val="19"/>
                <w:szCs w:val="19"/>
              </w:rPr>
              <w:t>3</w:t>
            </w:r>
          </w:p>
        </w:tc>
        <w:tc>
          <w:tcPr>
            <w:tcW w:w="6663" w:type="dxa"/>
            <w:vAlign w:val="center"/>
          </w:tcPr>
          <w:p w14:paraId="5972CBB4" w14:textId="56AA589E" w:rsidR="00BA4283" w:rsidRPr="006A140E" w:rsidRDefault="00BA4283" w:rsidP="00BA4283">
            <w:pPr>
              <w:rPr>
                <w:rFonts w:ascii="Public Sans (NSW)" w:hAnsi="Public Sans (NSW)"/>
                <w:sz w:val="19"/>
                <w:szCs w:val="19"/>
              </w:rPr>
            </w:pPr>
            <w:r w:rsidRPr="006A140E">
              <w:rPr>
                <w:rFonts w:ascii="Public Sans (NSW)" w:hAnsi="Public Sans (NSW)"/>
                <w:sz w:val="19"/>
                <w:szCs w:val="19"/>
              </w:rPr>
              <w:t>Is the MB in a tunnel?</w:t>
            </w:r>
          </w:p>
        </w:tc>
        <w:tc>
          <w:tcPr>
            <w:tcW w:w="992" w:type="dxa"/>
            <w:vAlign w:val="center"/>
          </w:tcPr>
          <w:p w14:paraId="23FD936E" w14:textId="77777777"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Go to</w:t>
            </w:r>
          </w:p>
          <w:p w14:paraId="520DB109"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24"/>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724D8A72" w14:textId="77777777"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Section E</w:t>
            </w:r>
          </w:p>
        </w:tc>
        <w:tc>
          <w:tcPr>
            <w:tcW w:w="653" w:type="dxa"/>
            <w:vAlign w:val="center"/>
          </w:tcPr>
          <w:p w14:paraId="23C53200"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11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F1BE3C5"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A"/>
            </w:r>
          </w:p>
        </w:tc>
        <w:tc>
          <w:tcPr>
            <w:tcW w:w="906" w:type="dxa"/>
            <w:vAlign w:val="center"/>
          </w:tcPr>
          <w:p w14:paraId="4BFDD821" w14:textId="77777777" w:rsidR="00BA4283" w:rsidRPr="006A140E" w:rsidRDefault="00BA4283" w:rsidP="00BA4283">
            <w:pPr>
              <w:jc w:val="center"/>
              <w:rPr>
                <w:rFonts w:ascii="Public Sans (NSW)" w:hAnsi="Public Sans (NSW)"/>
                <w:sz w:val="19"/>
                <w:szCs w:val="19"/>
              </w:rPr>
            </w:pPr>
          </w:p>
        </w:tc>
      </w:tr>
      <w:tr w:rsidR="00BA4283" w:rsidRPr="006A140E" w14:paraId="65952464" w14:textId="77777777" w:rsidTr="00411DE6">
        <w:trPr>
          <w:trHeight w:val="20"/>
        </w:trPr>
        <w:tc>
          <w:tcPr>
            <w:tcW w:w="675" w:type="dxa"/>
            <w:vMerge w:val="restart"/>
            <w:vAlign w:val="center"/>
          </w:tcPr>
          <w:p w14:paraId="4F583004" w14:textId="77777777"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If yes:</w:t>
            </w:r>
          </w:p>
        </w:tc>
        <w:tc>
          <w:tcPr>
            <w:tcW w:w="6663" w:type="dxa"/>
            <w:vAlign w:val="center"/>
          </w:tcPr>
          <w:p w14:paraId="0536E04D" w14:textId="60168FF2" w:rsidR="00BA4283" w:rsidRPr="006A140E" w:rsidRDefault="00BA4283" w:rsidP="00BA4283">
            <w:pPr>
              <w:rPr>
                <w:rFonts w:ascii="Public Sans (NSW)" w:hAnsi="Public Sans (NSW)"/>
                <w:sz w:val="19"/>
                <w:szCs w:val="19"/>
              </w:rPr>
            </w:pPr>
            <w:r w:rsidRPr="006A140E">
              <w:rPr>
                <w:rFonts w:ascii="Public Sans (NSW)" w:hAnsi="Public Sans (NSW)"/>
                <w:sz w:val="19"/>
                <w:szCs w:val="19"/>
              </w:rPr>
              <w:t xml:space="preserve">Is the MB positioned so that it is not close to the driver’s eye level? </w:t>
            </w:r>
          </w:p>
        </w:tc>
        <w:tc>
          <w:tcPr>
            <w:tcW w:w="992" w:type="dxa"/>
            <w:vAlign w:val="center"/>
          </w:tcPr>
          <w:p w14:paraId="25478B18"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26"/>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44AFD622"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A"/>
            </w:r>
          </w:p>
        </w:tc>
        <w:tc>
          <w:tcPr>
            <w:tcW w:w="653" w:type="dxa"/>
            <w:vAlign w:val="center"/>
          </w:tcPr>
          <w:p w14:paraId="28B6BBF5"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0555652C"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8"/>
            </w:r>
          </w:p>
        </w:tc>
        <w:tc>
          <w:tcPr>
            <w:tcW w:w="906" w:type="dxa"/>
            <w:vAlign w:val="center"/>
          </w:tcPr>
          <w:p w14:paraId="3817012E" w14:textId="09173FC5"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Go to D</w:t>
            </w:r>
            <w:r w:rsidR="005C0D06" w:rsidRPr="006A140E">
              <w:rPr>
                <w:rFonts w:ascii="Public Sans (NSW)" w:hAnsi="Public Sans (NSW)"/>
                <w:sz w:val="19"/>
                <w:szCs w:val="19"/>
              </w:rPr>
              <w:t>6</w:t>
            </w:r>
          </w:p>
        </w:tc>
      </w:tr>
      <w:tr w:rsidR="00BA4283" w:rsidRPr="006A140E" w14:paraId="01E6FC3F" w14:textId="77777777" w:rsidTr="00411DE6">
        <w:trPr>
          <w:trHeight w:val="20"/>
        </w:trPr>
        <w:tc>
          <w:tcPr>
            <w:tcW w:w="675" w:type="dxa"/>
            <w:vMerge/>
          </w:tcPr>
          <w:p w14:paraId="25A1F2A3" w14:textId="77777777" w:rsidR="00BA4283" w:rsidRPr="006A140E" w:rsidRDefault="00BA4283" w:rsidP="00BA4283">
            <w:pPr>
              <w:rPr>
                <w:rFonts w:ascii="Public Sans (NSW)" w:hAnsi="Public Sans (NSW)"/>
                <w:sz w:val="19"/>
                <w:szCs w:val="19"/>
              </w:rPr>
            </w:pPr>
          </w:p>
        </w:tc>
        <w:tc>
          <w:tcPr>
            <w:tcW w:w="6663" w:type="dxa"/>
            <w:vMerge w:val="restart"/>
            <w:vAlign w:val="center"/>
          </w:tcPr>
          <w:p w14:paraId="50E616AE" w14:textId="5C9D1BFE" w:rsidR="00BA4283" w:rsidRPr="006A140E" w:rsidRDefault="00BA4283" w:rsidP="00BA4283">
            <w:pPr>
              <w:rPr>
                <w:rFonts w:ascii="Public Sans (NSW)" w:hAnsi="Public Sans (NSW)"/>
                <w:sz w:val="19"/>
                <w:szCs w:val="19"/>
              </w:rPr>
            </w:pPr>
            <w:r w:rsidRPr="006A140E">
              <w:rPr>
                <w:rFonts w:ascii="Public Sans (NSW)" w:hAnsi="Public Sans (NSW)"/>
                <w:sz w:val="19"/>
                <w:szCs w:val="19"/>
              </w:rPr>
              <w:t>Is the MB located near a tunnel exit?</w:t>
            </w:r>
          </w:p>
        </w:tc>
        <w:tc>
          <w:tcPr>
            <w:tcW w:w="992" w:type="dxa"/>
            <w:vAlign w:val="center"/>
          </w:tcPr>
          <w:p w14:paraId="2600E548"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27"/>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0B68CD5B"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A"/>
            </w:r>
          </w:p>
        </w:tc>
        <w:tc>
          <w:tcPr>
            <w:tcW w:w="653" w:type="dxa"/>
            <w:vAlign w:val="center"/>
          </w:tcPr>
          <w:p w14:paraId="4E9AD980" w14:textId="77777777" w:rsidR="00BA4283" w:rsidRPr="006A140E" w:rsidRDefault="00BA4283" w:rsidP="00BA4283">
            <w:pPr>
              <w:jc w:val="center"/>
              <w:rPr>
                <w:rFonts w:ascii="Public Sans (NSW)" w:hAnsi="Public Sans (NSW)"/>
              </w:rPr>
            </w:pPr>
            <w:r w:rsidRPr="006A140E">
              <w:rPr>
                <w:rFonts w:ascii="Public Sans (NSW)" w:hAnsi="Public Sans (NSW)"/>
              </w:rPr>
              <w:fldChar w:fldCharType="begin">
                <w:ffData>
                  <w:name w:val="Check14"/>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2596DB3E" w14:textId="77777777" w:rsidR="00BA4283" w:rsidRPr="006A140E" w:rsidRDefault="00BA4283" w:rsidP="00BA4283">
            <w:pPr>
              <w:jc w:val="center"/>
              <w:rPr>
                <w:rFonts w:ascii="Public Sans (NSW)" w:hAnsi="Public Sans (NSW)"/>
              </w:rPr>
            </w:pPr>
            <w:r w:rsidRPr="006A140E">
              <w:rPr>
                <w:rFonts w:ascii="Public Sans (NSW)" w:hAnsi="Public Sans (NSW)"/>
              </w:rPr>
              <w:sym w:font="Wingdings" w:char="F0E8"/>
            </w:r>
          </w:p>
        </w:tc>
        <w:tc>
          <w:tcPr>
            <w:tcW w:w="906" w:type="dxa"/>
            <w:vAlign w:val="center"/>
          </w:tcPr>
          <w:p w14:paraId="2765A7E6" w14:textId="0C9E7829"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Go to D</w:t>
            </w:r>
            <w:r w:rsidR="005C0D06" w:rsidRPr="006A140E">
              <w:rPr>
                <w:rFonts w:ascii="Public Sans (NSW)" w:hAnsi="Public Sans (NSW)"/>
                <w:sz w:val="19"/>
                <w:szCs w:val="19"/>
              </w:rPr>
              <w:t>7</w:t>
            </w:r>
          </w:p>
        </w:tc>
      </w:tr>
      <w:tr w:rsidR="00BA4283" w:rsidRPr="006A140E" w14:paraId="20D84122" w14:textId="77777777" w:rsidTr="00411DE6">
        <w:trPr>
          <w:trHeight w:val="20"/>
        </w:trPr>
        <w:tc>
          <w:tcPr>
            <w:tcW w:w="675" w:type="dxa"/>
            <w:vMerge/>
          </w:tcPr>
          <w:p w14:paraId="1567C0A0" w14:textId="77777777" w:rsidR="00BA4283" w:rsidRPr="006A140E" w:rsidRDefault="00BA4283" w:rsidP="00BA4283">
            <w:pPr>
              <w:rPr>
                <w:rFonts w:ascii="Public Sans (NSW)" w:hAnsi="Public Sans (NSW)"/>
              </w:rPr>
            </w:pPr>
          </w:p>
        </w:tc>
        <w:tc>
          <w:tcPr>
            <w:tcW w:w="6663" w:type="dxa"/>
            <w:vMerge/>
          </w:tcPr>
          <w:p w14:paraId="48557565" w14:textId="77777777" w:rsidR="00BA4283" w:rsidRPr="006A140E" w:rsidRDefault="00BA4283" w:rsidP="00BA4283">
            <w:pPr>
              <w:rPr>
                <w:rFonts w:ascii="Public Sans (NSW)" w:hAnsi="Public Sans (NSW)"/>
              </w:rPr>
            </w:pPr>
          </w:p>
        </w:tc>
        <w:tc>
          <w:tcPr>
            <w:tcW w:w="1645" w:type="dxa"/>
            <w:gridSpan w:val="2"/>
            <w:vAlign w:val="center"/>
          </w:tcPr>
          <w:p w14:paraId="1185882C" w14:textId="77777777" w:rsidR="00BA4283" w:rsidRPr="006A140E" w:rsidRDefault="00BA4283" w:rsidP="00BA4283">
            <w:pPr>
              <w:jc w:val="center"/>
              <w:rPr>
                <w:rFonts w:ascii="Public Sans (NSW)" w:hAnsi="Public Sans (NSW)"/>
                <w:sz w:val="19"/>
                <w:szCs w:val="19"/>
              </w:rPr>
            </w:pPr>
            <w:r w:rsidRPr="006A140E">
              <w:rPr>
                <w:rFonts w:ascii="Public Sans (NSW)" w:hAnsi="Public Sans (NSW)"/>
                <w:sz w:val="19"/>
                <w:szCs w:val="19"/>
              </w:rPr>
              <w:t>Go to Section E</w:t>
            </w:r>
          </w:p>
        </w:tc>
        <w:tc>
          <w:tcPr>
            <w:tcW w:w="906" w:type="dxa"/>
            <w:vAlign w:val="center"/>
          </w:tcPr>
          <w:p w14:paraId="4AC5C9B7" w14:textId="77777777" w:rsidR="00BA4283" w:rsidRPr="006A140E" w:rsidRDefault="00BA4283" w:rsidP="00BA4283">
            <w:pPr>
              <w:jc w:val="center"/>
              <w:rPr>
                <w:rFonts w:ascii="Public Sans (NSW)" w:hAnsi="Public Sans (NSW)"/>
              </w:rPr>
            </w:pPr>
          </w:p>
        </w:tc>
      </w:tr>
    </w:tbl>
    <w:p w14:paraId="23476C0D" w14:textId="77777777" w:rsidR="0070335A" w:rsidRPr="0070335A" w:rsidRDefault="0070335A" w:rsidP="00411DE6"/>
    <w:tbl>
      <w:tblPr>
        <w:tblStyle w:val="TableGrid"/>
        <w:tblW w:w="9889" w:type="dxa"/>
        <w:tblLayout w:type="fixed"/>
        <w:tblLook w:val="01E0" w:firstRow="1" w:lastRow="1" w:firstColumn="1" w:lastColumn="1" w:noHBand="0" w:noVBand="0"/>
      </w:tblPr>
      <w:tblGrid>
        <w:gridCol w:w="675"/>
        <w:gridCol w:w="6663"/>
        <w:gridCol w:w="1275"/>
        <w:gridCol w:w="1276"/>
      </w:tblGrid>
      <w:tr w:rsidR="0070335A" w:rsidRPr="006A140E" w14:paraId="2A525CA5" w14:textId="77777777" w:rsidTr="00411DE6">
        <w:trPr>
          <w:trHeight w:val="20"/>
          <w:tblHeader/>
        </w:trPr>
        <w:tc>
          <w:tcPr>
            <w:tcW w:w="7338" w:type="dxa"/>
            <w:gridSpan w:val="2"/>
            <w:shd w:val="clear" w:color="auto" w:fill="D9D9D9" w:themeFill="background1" w:themeFillShade="D9"/>
          </w:tcPr>
          <w:p w14:paraId="0608F921" w14:textId="1247BA64" w:rsidR="0070335A" w:rsidRPr="006A140E" w:rsidRDefault="0070335A" w:rsidP="006A140E">
            <w:pPr>
              <w:spacing w:before="20" w:after="20"/>
              <w:rPr>
                <w:rStyle w:val="E-bold"/>
                <w:rFonts w:ascii="Public Sans (NSW)" w:hAnsi="Public Sans (NSW)"/>
              </w:rPr>
            </w:pPr>
            <w:r w:rsidRPr="006A140E">
              <w:rPr>
                <w:rStyle w:val="E-bold"/>
                <w:rFonts w:ascii="Public Sans (NSW)" w:hAnsi="Public Sans (NSW)"/>
              </w:rPr>
              <w:t xml:space="preserve">Mitigations: </w:t>
            </w:r>
            <w:r w:rsidR="008648BB" w:rsidRPr="006A140E">
              <w:rPr>
                <w:rStyle w:val="E-bold"/>
                <w:rFonts w:ascii="Public Sans (NSW)" w:hAnsi="Public Sans (NSW)"/>
              </w:rPr>
              <w:t xml:space="preserve">MB </w:t>
            </w:r>
            <w:r w:rsidRPr="006A140E">
              <w:rPr>
                <w:rStyle w:val="E-bold"/>
                <w:rFonts w:ascii="Public Sans (NSW)" w:hAnsi="Public Sans (NSW)"/>
              </w:rPr>
              <w:t>Design</w:t>
            </w:r>
          </w:p>
        </w:tc>
        <w:tc>
          <w:tcPr>
            <w:tcW w:w="1275" w:type="dxa"/>
            <w:shd w:val="clear" w:color="auto" w:fill="D9D9D9" w:themeFill="background1" w:themeFillShade="D9"/>
            <w:vAlign w:val="bottom"/>
          </w:tcPr>
          <w:p w14:paraId="214A28A1" w14:textId="77777777" w:rsidR="0070335A" w:rsidRPr="006A140E" w:rsidRDefault="0070335A" w:rsidP="006A140E">
            <w:pPr>
              <w:spacing w:before="20" w:after="20"/>
              <w:jc w:val="center"/>
              <w:rPr>
                <w:rStyle w:val="E-bold"/>
                <w:rFonts w:ascii="Public Sans (NSW)" w:hAnsi="Public Sans (NSW)"/>
              </w:rPr>
            </w:pPr>
            <w:r w:rsidRPr="006A140E">
              <w:rPr>
                <w:rStyle w:val="E-bold"/>
                <w:rFonts w:ascii="Public Sans (NSW)" w:hAnsi="Public Sans (NSW)"/>
              </w:rPr>
              <w:sym w:font="Wingdings" w:char="F0FE"/>
            </w:r>
          </w:p>
        </w:tc>
        <w:tc>
          <w:tcPr>
            <w:tcW w:w="1276" w:type="dxa"/>
            <w:shd w:val="clear" w:color="auto" w:fill="D9D9D9" w:themeFill="background1" w:themeFillShade="D9"/>
            <w:vAlign w:val="bottom"/>
          </w:tcPr>
          <w:p w14:paraId="35056076" w14:textId="77777777" w:rsidR="0070335A" w:rsidRPr="006A140E" w:rsidRDefault="0070335A" w:rsidP="006A140E">
            <w:pPr>
              <w:spacing w:before="20" w:after="20"/>
              <w:jc w:val="center"/>
              <w:rPr>
                <w:rStyle w:val="E-bold"/>
                <w:rFonts w:ascii="Public Sans (NSW)" w:hAnsi="Public Sans (NSW)"/>
              </w:rPr>
            </w:pPr>
            <w:r w:rsidRPr="006A140E">
              <w:rPr>
                <w:rStyle w:val="E-bold"/>
                <w:rFonts w:ascii="Public Sans (NSW)" w:hAnsi="Public Sans (NSW)"/>
              </w:rPr>
              <w:t>Action</w:t>
            </w:r>
          </w:p>
        </w:tc>
      </w:tr>
      <w:tr w:rsidR="0070335A" w:rsidRPr="006A140E" w14:paraId="63A6DEA2" w14:textId="77777777" w:rsidTr="00411DE6">
        <w:trPr>
          <w:trHeight w:val="20"/>
        </w:trPr>
        <w:tc>
          <w:tcPr>
            <w:tcW w:w="675" w:type="dxa"/>
            <w:vAlign w:val="center"/>
          </w:tcPr>
          <w:p w14:paraId="34B8EE40"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D1</w:t>
            </w:r>
          </w:p>
        </w:tc>
        <w:tc>
          <w:tcPr>
            <w:tcW w:w="6663" w:type="dxa"/>
            <w:vAlign w:val="center"/>
          </w:tcPr>
          <w:p w14:paraId="50FA2699" w14:textId="506EDAE0" w:rsidR="00B415A8"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These nominal ranges are specified in </w:t>
            </w:r>
            <w:r w:rsidR="00B415A8" w:rsidRPr="006A140E">
              <w:rPr>
                <w:rFonts w:ascii="Public Sans (NSW)" w:hAnsi="Public Sans (NSW)"/>
                <w:sz w:val="19"/>
                <w:szCs w:val="19"/>
              </w:rPr>
              <w:t>DS HR SC 60000 ST</w:t>
            </w:r>
          </w:p>
          <w:p w14:paraId="3598CB97" w14:textId="47CFB065" w:rsidR="0070335A" w:rsidRPr="006A140E" w:rsidRDefault="00B415A8" w:rsidP="006A140E">
            <w:pPr>
              <w:spacing w:before="20" w:after="20"/>
              <w:rPr>
                <w:rFonts w:ascii="Public Sans (NSW)" w:hAnsi="Public Sans (NSW)"/>
                <w:sz w:val="19"/>
                <w:szCs w:val="19"/>
              </w:rPr>
            </w:pPr>
            <w:r w:rsidRPr="006A140E">
              <w:rPr>
                <w:rFonts w:ascii="Public Sans (NSW)" w:hAnsi="Public Sans (NSW)"/>
                <w:sz w:val="19"/>
                <w:szCs w:val="19"/>
              </w:rPr>
              <w:t xml:space="preserve">Digital Systems Signalling Principles, </w:t>
            </w:r>
            <w:r w:rsidR="0070335A" w:rsidRPr="006A140E">
              <w:rPr>
                <w:rFonts w:ascii="Public Sans (NSW)" w:hAnsi="Public Sans (NSW)"/>
                <w:sz w:val="19"/>
                <w:szCs w:val="19"/>
              </w:rPr>
              <w:t xml:space="preserve">however if the </w:t>
            </w:r>
            <w:r w:rsidRPr="006A140E">
              <w:rPr>
                <w:rFonts w:ascii="Public Sans (NSW)" w:hAnsi="Public Sans (NSW)"/>
                <w:sz w:val="19"/>
                <w:szCs w:val="19"/>
              </w:rPr>
              <w:t xml:space="preserve">MB </w:t>
            </w:r>
            <w:r w:rsidR="0070335A" w:rsidRPr="006A140E">
              <w:rPr>
                <w:rFonts w:ascii="Public Sans (NSW)" w:hAnsi="Public Sans (NSW)"/>
                <w:sz w:val="19"/>
                <w:szCs w:val="19"/>
              </w:rPr>
              <w:t xml:space="preserve">sighting can be improved then some adjustment is acceptable. For vertical height the </w:t>
            </w:r>
            <w:r w:rsidRPr="006A140E">
              <w:rPr>
                <w:rFonts w:ascii="Public Sans (NSW)" w:hAnsi="Public Sans (NSW)"/>
                <w:sz w:val="19"/>
                <w:szCs w:val="19"/>
              </w:rPr>
              <w:t>centre of the MB</w:t>
            </w:r>
            <w:r w:rsidR="0070335A" w:rsidRPr="006A140E">
              <w:rPr>
                <w:rFonts w:ascii="Public Sans (NSW)" w:hAnsi="Public Sans (NSW)"/>
                <w:sz w:val="19"/>
                <w:szCs w:val="19"/>
              </w:rPr>
              <w:t xml:space="preserve"> should be positioned as close as practical to driver’s eye level, in accordance with the requirements of the structural gauge, and having regard to the different types of trains likely to pass the </w:t>
            </w:r>
            <w:r w:rsidRPr="006A140E">
              <w:rPr>
                <w:rFonts w:ascii="Public Sans (NSW)" w:hAnsi="Public Sans (NSW)"/>
                <w:sz w:val="19"/>
                <w:szCs w:val="19"/>
              </w:rPr>
              <w:t>MB</w:t>
            </w:r>
            <w:r w:rsidR="0070335A" w:rsidRPr="006A140E">
              <w:rPr>
                <w:rFonts w:ascii="Public Sans (NSW)" w:hAnsi="Public Sans (NSW)"/>
                <w:sz w:val="19"/>
                <w:szCs w:val="19"/>
              </w:rPr>
              <w:t xml:space="preserve"> </w:t>
            </w:r>
          </w:p>
          <w:p w14:paraId="41C73E7D" w14:textId="77777777"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Guidelines for exceptions:</w:t>
            </w:r>
          </w:p>
          <w:p w14:paraId="13B52B10" w14:textId="05AEF78C"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Where it is necessary to observe </w:t>
            </w:r>
            <w:r w:rsidR="008648BB" w:rsidRPr="006A140E">
              <w:rPr>
                <w:rFonts w:ascii="Public Sans (NSW)" w:hAnsi="Public Sans (NSW)"/>
                <w:sz w:val="19"/>
                <w:szCs w:val="19"/>
              </w:rPr>
              <w:t>a MB</w:t>
            </w:r>
            <w:r w:rsidRPr="006A140E">
              <w:rPr>
                <w:rFonts w:ascii="Public Sans (NSW)" w:hAnsi="Public Sans (NSW)"/>
                <w:sz w:val="19"/>
                <w:szCs w:val="19"/>
              </w:rPr>
              <w:t xml:space="preserve"> over the top of a train on an adjacent track, over a rise, or through a series of curves or if there are other physical lineside obstructions such as the face of a rock cutting</w:t>
            </w:r>
          </w:p>
        </w:tc>
        <w:tc>
          <w:tcPr>
            <w:tcW w:w="1275" w:type="dxa"/>
            <w:vAlign w:val="center"/>
          </w:tcPr>
          <w:p w14:paraId="2841BCA3"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81"/>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Align w:val="center"/>
          </w:tcPr>
          <w:p w14:paraId="7CEE790D" w14:textId="5CD70D72"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Return to Q</w:t>
            </w:r>
            <w:r w:rsidR="005321CF" w:rsidRPr="006A140E">
              <w:rPr>
                <w:rFonts w:ascii="Public Sans (NSW)" w:hAnsi="Public Sans (NSW)"/>
                <w:sz w:val="19"/>
                <w:szCs w:val="19"/>
              </w:rPr>
              <w:t>10</w:t>
            </w:r>
          </w:p>
        </w:tc>
      </w:tr>
      <w:tr w:rsidR="007E3D04" w:rsidRPr="006A140E" w14:paraId="329BAA7C" w14:textId="77777777" w:rsidTr="006A140E">
        <w:trPr>
          <w:trHeight w:val="20"/>
        </w:trPr>
        <w:tc>
          <w:tcPr>
            <w:tcW w:w="675" w:type="dxa"/>
            <w:tcBorders>
              <w:bottom w:val="single" w:sz="4" w:space="0" w:color="auto"/>
            </w:tcBorders>
            <w:vAlign w:val="center"/>
          </w:tcPr>
          <w:p w14:paraId="0A792D80" w14:textId="294C9EC1" w:rsidR="007E3D04" w:rsidRPr="006A140E" w:rsidRDefault="007E3D04" w:rsidP="006A140E">
            <w:pPr>
              <w:spacing w:before="20" w:after="20"/>
              <w:jc w:val="center"/>
              <w:rPr>
                <w:rFonts w:ascii="Public Sans (NSW)" w:hAnsi="Public Sans (NSW)"/>
                <w:sz w:val="19"/>
                <w:szCs w:val="19"/>
              </w:rPr>
            </w:pPr>
            <w:r w:rsidRPr="006A140E">
              <w:rPr>
                <w:rFonts w:ascii="Public Sans (NSW)" w:hAnsi="Public Sans (NSW)"/>
                <w:sz w:val="19"/>
                <w:szCs w:val="19"/>
              </w:rPr>
              <w:t>D</w:t>
            </w:r>
            <w:r w:rsidR="00BA4283" w:rsidRPr="006A140E">
              <w:rPr>
                <w:rFonts w:ascii="Public Sans (NSW)" w:hAnsi="Public Sans (NSW)"/>
                <w:sz w:val="19"/>
                <w:szCs w:val="19"/>
              </w:rPr>
              <w:t>2</w:t>
            </w:r>
          </w:p>
        </w:tc>
        <w:tc>
          <w:tcPr>
            <w:tcW w:w="6663" w:type="dxa"/>
            <w:tcBorders>
              <w:bottom w:val="nil"/>
            </w:tcBorders>
            <w:vAlign w:val="center"/>
          </w:tcPr>
          <w:p w14:paraId="65D343D1" w14:textId="1E71A7F3" w:rsidR="007E3D04" w:rsidRPr="006A140E" w:rsidRDefault="007E3D04" w:rsidP="006A140E">
            <w:pPr>
              <w:spacing w:before="20" w:after="20"/>
              <w:rPr>
                <w:rFonts w:ascii="Public Sans (NSW)" w:hAnsi="Public Sans (NSW)"/>
                <w:sz w:val="19"/>
                <w:szCs w:val="19"/>
              </w:rPr>
            </w:pPr>
            <w:r w:rsidRPr="006A140E">
              <w:rPr>
                <w:rFonts w:ascii="Public Sans (NSW)" w:hAnsi="Public Sans (NSW)"/>
                <w:sz w:val="19"/>
                <w:szCs w:val="19"/>
              </w:rPr>
              <w:t xml:space="preserve">Where possible, modify the </w:t>
            </w:r>
            <w:r w:rsidR="008648BB" w:rsidRPr="006A140E">
              <w:rPr>
                <w:rFonts w:ascii="Public Sans (NSW)" w:hAnsi="Public Sans (NSW)"/>
                <w:sz w:val="19"/>
                <w:szCs w:val="19"/>
              </w:rPr>
              <w:t xml:space="preserve">MB </w:t>
            </w:r>
            <w:r w:rsidRPr="006A140E">
              <w:rPr>
                <w:rFonts w:ascii="Public Sans (NSW)" w:hAnsi="Public Sans (NSW)"/>
                <w:sz w:val="19"/>
                <w:szCs w:val="19"/>
              </w:rPr>
              <w:t>so they are consistent.</w:t>
            </w:r>
          </w:p>
        </w:tc>
        <w:tc>
          <w:tcPr>
            <w:tcW w:w="1275" w:type="dxa"/>
            <w:tcBorders>
              <w:bottom w:val="nil"/>
            </w:tcBorders>
            <w:vAlign w:val="center"/>
          </w:tcPr>
          <w:p w14:paraId="74DD8B3B" w14:textId="77777777" w:rsidR="007E3D04" w:rsidRPr="006A140E" w:rsidRDefault="007E3D04" w:rsidP="006A140E">
            <w:pPr>
              <w:spacing w:before="20" w:after="20"/>
              <w:jc w:val="center"/>
              <w:rPr>
                <w:rFonts w:ascii="Public Sans (NSW)" w:hAnsi="Public Sans (NSW)"/>
              </w:rPr>
            </w:pPr>
            <w:r w:rsidRPr="006A140E">
              <w:rPr>
                <w:rFonts w:ascii="Public Sans (NSW)" w:hAnsi="Public Sans (NSW)"/>
              </w:rPr>
              <w:fldChar w:fldCharType="begin">
                <w:ffData>
                  <w:name w:val="Check88"/>
                  <w:enabled/>
                  <w:calcOnExit w:val="0"/>
                  <w:checkBox>
                    <w:sizeAuto/>
                    <w:default w:val="0"/>
                  </w:checkBox>
                </w:ffData>
              </w:fldChar>
            </w:r>
            <w:bookmarkStart w:id="38" w:name="Check88"/>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8"/>
          </w:p>
        </w:tc>
        <w:tc>
          <w:tcPr>
            <w:tcW w:w="1276" w:type="dxa"/>
            <w:tcBorders>
              <w:bottom w:val="single" w:sz="4" w:space="0" w:color="auto"/>
            </w:tcBorders>
            <w:vAlign w:val="center"/>
          </w:tcPr>
          <w:p w14:paraId="72333C42" w14:textId="45CB15CA" w:rsidR="007E3D04" w:rsidRPr="006A140E" w:rsidRDefault="007E3D04" w:rsidP="006A140E">
            <w:pPr>
              <w:spacing w:before="20" w:after="20"/>
              <w:jc w:val="center"/>
              <w:rPr>
                <w:rFonts w:ascii="Public Sans (NSW)" w:hAnsi="Public Sans (NSW)"/>
                <w:sz w:val="19"/>
                <w:szCs w:val="19"/>
              </w:rPr>
            </w:pPr>
            <w:r w:rsidRPr="006A140E">
              <w:rPr>
                <w:rFonts w:ascii="Public Sans (NSW)" w:hAnsi="Public Sans (NSW)"/>
                <w:sz w:val="19"/>
                <w:szCs w:val="19"/>
              </w:rPr>
              <w:t>Go to Q1</w:t>
            </w:r>
            <w:r w:rsidR="005321CF" w:rsidRPr="006A140E">
              <w:rPr>
                <w:rFonts w:ascii="Public Sans (NSW)" w:hAnsi="Public Sans (NSW)"/>
                <w:sz w:val="19"/>
                <w:szCs w:val="19"/>
              </w:rPr>
              <w:t>1</w:t>
            </w:r>
          </w:p>
        </w:tc>
      </w:tr>
      <w:tr w:rsidR="005C0D06" w:rsidRPr="006A140E" w14:paraId="7D123BD0" w14:textId="77777777" w:rsidTr="00411DE6">
        <w:trPr>
          <w:trHeight w:val="20"/>
        </w:trPr>
        <w:tc>
          <w:tcPr>
            <w:tcW w:w="675" w:type="dxa"/>
            <w:vMerge w:val="restart"/>
            <w:vAlign w:val="center"/>
          </w:tcPr>
          <w:p w14:paraId="35F39A81" w14:textId="475EAE2C"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D4</w:t>
            </w:r>
          </w:p>
        </w:tc>
        <w:tc>
          <w:tcPr>
            <w:tcW w:w="6663" w:type="dxa"/>
            <w:tcBorders>
              <w:bottom w:val="nil"/>
            </w:tcBorders>
            <w:vAlign w:val="center"/>
          </w:tcPr>
          <w:p w14:paraId="5D7B0DBE" w14:textId="49A8F83B" w:rsidR="005C0D06" w:rsidRPr="006A140E" w:rsidRDefault="005C0D06" w:rsidP="006A140E">
            <w:pPr>
              <w:pStyle w:val="E-listnumberlevel1"/>
              <w:numPr>
                <w:ilvl w:val="0"/>
                <w:numId w:val="54"/>
              </w:numPr>
              <w:spacing w:before="20" w:after="20"/>
              <w:rPr>
                <w:rFonts w:ascii="Public Sans (NSW)" w:hAnsi="Public Sans (NSW)"/>
                <w:sz w:val="19"/>
                <w:szCs w:val="19"/>
              </w:rPr>
            </w:pPr>
            <w:r w:rsidRPr="006A140E">
              <w:rPr>
                <w:rFonts w:ascii="Public Sans (NSW)" w:hAnsi="Public Sans (NSW)"/>
                <w:sz w:val="19"/>
                <w:szCs w:val="19"/>
              </w:rPr>
              <w:t>Optimise MB position in the correct (or primary) direction</w:t>
            </w:r>
          </w:p>
        </w:tc>
        <w:tc>
          <w:tcPr>
            <w:tcW w:w="1275" w:type="dxa"/>
            <w:tcBorders>
              <w:bottom w:val="nil"/>
            </w:tcBorders>
            <w:vAlign w:val="center"/>
          </w:tcPr>
          <w:p w14:paraId="54CB2BC8"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93"/>
                  <w:enabled/>
                  <w:calcOnExit w:val="0"/>
                  <w:checkBox>
                    <w:sizeAuto/>
                    <w:default w:val="0"/>
                  </w:checkBox>
                </w:ffData>
              </w:fldChar>
            </w:r>
            <w:bookmarkStart w:id="39" w:name="Check93"/>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39"/>
          </w:p>
        </w:tc>
        <w:tc>
          <w:tcPr>
            <w:tcW w:w="1276" w:type="dxa"/>
            <w:vMerge w:val="restart"/>
            <w:vAlign w:val="center"/>
          </w:tcPr>
          <w:p w14:paraId="115B77DE" w14:textId="4CFD2F47"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Go to Q12</w:t>
            </w:r>
          </w:p>
        </w:tc>
      </w:tr>
      <w:tr w:rsidR="005C0D06" w:rsidRPr="006A140E" w14:paraId="396FBB2F" w14:textId="77777777" w:rsidTr="00411DE6">
        <w:trPr>
          <w:trHeight w:val="20"/>
        </w:trPr>
        <w:tc>
          <w:tcPr>
            <w:tcW w:w="675" w:type="dxa"/>
            <w:vMerge/>
            <w:vAlign w:val="center"/>
          </w:tcPr>
          <w:p w14:paraId="3F8D954C" w14:textId="77777777" w:rsidR="005C0D06" w:rsidRPr="006A140E" w:rsidRDefault="005C0D06"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35A54C77" w14:textId="68E6704A" w:rsidR="005C0D06" w:rsidRPr="006A140E" w:rsidDel="007E3D04" w:rsidRDefault="005C0D06"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Match the MB height and spacing to neighbouring MBs on the same line </w:t>
            </w:r>
            <w:r w:rsidRPr="006A140E">
              <w:rPr>
                <w:rFonts w:ascii="Public Sans (NSW)" w:hAnsi="Public Sans (NSW)"/>
                <w:color w:val="000000"/>
                <w:sz w:val="19"/>
                <w:szCs w:val="19"/>
              </w:rPr>
              <w:t xml:space="preserve">to make it easier for drivers to determine which MB applies to their line. </w:t>
            </w:r>
            <w:r w:rsidRPr="006A140E">
              <w:rPr>
                <w:rFonts w:ascii="Public Sans (NSW)" w:hAnsi="Public Sans (NSW)"/>
                <w:sz w:val="19"/>
                <w:szCs w:val="19"/>
              </w:rPr>
              <w:t>If this is not possible, describe why the MB height and spacing will not match on the sighting form and investigate the most appropriate mitigation to provide the best sighting from the driver</w:t>
            </w:r>
            <w:r w:rsidR="00C87693" w:rsidRPr="006A140E">
              <w:rPr>
                <w:rFonts w:ascii="Public Sans (NSW)" w:hAnsi="Public Sans (NSW)"/>
                <w:sz w:val="19"/>
                <w:szCs w:val="19"/>
              </w:rPr>
              <w:t>’</w:t>
            </w:r>
            <w:r w:rsidRPr="006A140E">
              <w:rPr>
                <w:rFonts w:ascii="Public Sans (NSW)" w:hAnsi="Public Sans (NSW)"/>
                <w:sz w:val="19"/>
                <w:szCs w:val="19"/>
              </w:rPr>
              <w:t>s position:</w:t>
            </w:r>
          </w:p>
        </w:tc>
        <w:tc>
          <w:tcPr>
            <w:tcW w:w="1275" w:type="dxa"/>
            <w:tcBorders>
              <w:top w:val="nil"/>
              <w:bottom w:val="nil"/>
            </w:tcBorders>
            <w:vAlign w:val="center"/>
          </w:tcPr>
          <w:p w14:paraId="2173527D"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94"/>
                  <w:enabled/>
                  <w:calcOnExit w:val="0"/>
                  <w:checkBox>
                    <w:sizeAuto/>
                    <w:default w:val="0"/>
                  </w:checkBox>
                </w:ffData>
              </w:fldChar>
            </w:r>
            <w:bookmarkStart w:id="40" w:name="Check94"/>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0"/>
          </w:p>
        </w:tc>
        <w:tc>
          <w:tcPr>
            <w:tcW w:w="1276" w:type="dxa"/>
            <w:vMerge/>
            <w:vAlign w:val="center"/>
          </w:tcPr>
          <w:p w14:paraId="60305668" w14:textId="77777777" w:rsidR="005C0D06" w:rsidRPr="006A140E" w:rsidRDefault="005C0D06" w:rsidP="006A140E">
            <w:pPr>
              <w:spacing w:before="20" w:after="20"/>
              <w:jc w:val="center"/>
              <w:rPr>
                <w:rFonts w:ascii="Public Sans (NSW)" w:hAnsi="Public Sans (NSW)"/>
              </w:rPr>
            </w:pPr>
          </w:p>
        </w:tc>
      </w:tr>
      <w:tr w:rsidR="005C0D06" w:rsidRPr="006A140E" w14:paraId="1EA2A325" w14:textId="77777777" w:rsidTr="006A140E">
        <w:trPr>
          <w:trHeight w:val="20"/>
        </w:trPr>
        <w:tc>
          <w:tcPr>
            <w:tcW w:w="675" w:type="dxa"/>
            <w:vMerge/>
            <w:vAlign w:val="center"/>
          </w:tcPr>
          <w:p w14:paraId="0E6CC707" w14:textId="77777777" w:rsidR="005C0D06" w:rsidRPr="006A140E" w:rsidRDefault="005C0D06"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7E1C1FEC" w14:textId="74FA46C3" w:rsidR="005C0D06" w:rsidRPr="006A140E" w:rsidRDefault="005C0D06" w:rsidP="006A140E">
            <w:pPr>
              <w:pStyle w:val="E-listromanlevel1"/>
              <w:numPr>
                <w:ilvl w:val="0"/>
                <w:numId w:val="58"/>
              </w:numPr>
              <w:spacing w:before="20" w:after="20"/>
              <w:rPr>
                <w:rFonts w:ascii="Public Sans (NSW)" w:hAnsi="Public Sans (NSW)"/>
                <w:sz w:val="19"/>
                <w:szCs w:val="19"/>
              </w:rPr>
            </w:pPr>
            <w:r w:rsidRPr="006A140E">
              <w:rPr>
                <w:rFonts w:ascii="Public Sans (NSW)" w:hAnsi="Public Sans (NSW)"/>
                <w:sz w:val="19"/>
                <w:szCs w:val="19"/>
              </w:rPr>
              <w:t xml:space="preserve">Changing the </w:t>
            </w:r>
            <w:r w:rsidR="003643AE" w:rsidRPr="006A140E">
              <w:rPr>
                <w:rFonts w:ascii="Public Sans (NSW)" w:hAnsi="Public Sans (NSW)"/>
                <w:sz w:val="19"/>
                <w:szCs w:val="19"/>
              </w:rPr>
              <w:t xml:space="preserve">MB </w:t>
            </w:r>
            <w:r w:rsidRPr="006A140E">
              <w:rPr>
                <w:rFonts w:ascii="Public Sans (NSW)" w:hAnsi="Public Sans (NSW)"/>
                <w:sz w:val="19"/>
                <w:szCs w:val="19"/>
              </w:rPr>
              <w:t xml:space="preserve">background to make the </w:t>
            </w:r>
            <w:r w:rsidR="005321CF" w:rsidRPr="006A140E">
              <w:rPr>
                <w:rFonts w:ascii="Public Sans (NSW)" w:hAnsi="Public Sans (NSW)"/>
                <w:sz w:val="19"/>
                <w:szCs w:val="19"/>
              </w:rPr>
              <w:t>MB</w:t>
            </w:r>
            <w:r w:rsidRPr="006A140E">
              <w:rPr>
                <w:rFonts w:ascii="Public Sans (NSW)" w:hAnsi="Public Sans (NSW)"/>
                <w:sz w:val="19"/>
                <w:szCs w:val="19"/>
              </w:rPr>
              <w:t xml:space="preserve"> more conspicuous </w:t>
            </w:r>
          </w:p>
        </w:tc>
        <w:tc>
          <w:tcPr>
            <w:tcW w:w="1275" w:type="dxa"/>
            <w:tcBorders>
              <w:top w:val="nil"/>
              <w:bottom w:val="nil"/>
            </w:tcBorders>
            <w:vAlign w:val="center"/>
          </w:tcPr>
          <w:p w14:paraId="18018C69"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95"/>
                  <w:enabled/>
                  <w:calcOnExit w:val="0"/>
                  <w:checkBox>
                    <w:sizeAuto/>
                    <w:default w:val="0"/>
                  </w:checkBox>
                </w:ffData>
              </w:fldChar>
            </w:r>
            <w:bookmarkStart w:id="41" w:name="Check95"/>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1"/>
          </w:p>
        </w:tc>
        <w:tc>
          <w:tcPr>
            <w:tcW w:w="1276" w:type="dxa"/>
            <w:vMerge/>
            <w:vAlign w:val="center"/>
          </w:tcPr>
          <w:p w14:paraId="0E744C5F" w14:textId="77777777" w:rsidR="005C0D06" w:rsidRPr="006A140E" w:rsidRDefault="005C0D06" w:rsidP="006A140E">
            <w:pPr>
              <w:spacing w:before="20" w:after="20"/>
              <w:jc w:val="center"/>
              <w:rPr>
                <w:rFonts w:ascii="Public Sans (NSW)" w:hAnsi="Public Sans (NSW)"/>
              </w:rPr>
            </w:pPr>
          </w:p>
        </w:tc>
      </w:tr>
      <w:tr w:rsidR="005C0D06" w:rsidRPr="006A140E" w14:paraId="5F0A1C51" w14:textId="77777777" w:rsidTr="006A140E">
        <w:trPr>
          <w:trHeight w:val="20"/>
        </w:trPr>
        <w:tc>
          <w:tcPr>
            <w:tcW w:w="675" w:type="dxa"/>
            <w:vMerge/>
            <w:tcBorders>
              <w:bottom w:val="single" w:sz="4" w:space="0" w:color="auto"/>
            </w:tcBorders>
            <w:vAlign w:val="center"/>
          </w:tcPr>
          <w:p w14:paraId="6059729E" w14:textId="77777777" w:rsidR="005C0D06" w:rsidRPr="006A140E" w:rsidRDefault="005C0D06" w:rsidP="006A140E">
            <w:pPr>
              <w:spacing w:before="20" w:after="20"/>
              <w:jc w:val="center"/>
              <w:rPr>
                <w:rFonts w:ascii="Public Sans (NSW)" w:hAnsi="Public Sans (NSW)"/>
                <w:sz w:val="19"/>
                <w:szCs w:val="19"/>
              </w:rPr>
            </w:pPr>
          </w:p>
        </w:tc>
        <w:tc>
          <w:tcPr>
            <w:tcW w:w="6663" w:type="dxa"/>
            <w:tcBorders>
              <w:top w:val="nil"/>
              <w:bottom w:val="single" w:sz="4" w:space="0" w:color="auto"/>
            </w:tcBorders>
            <w:vAlign w:val="center"/>
          </w:tcPr>
          <w:p w14:paraId="628F0FBB" w14:textId="7A4CD976" w:rsidR="005C0D06" w:rsidRPr="006A140E" w:rsidRDefault="005C0D06" w:rsidP="006A140E">
            <w:pPr>
              <w:pStyle w:val="E-listromanlevel1"/>
              <w:spacing w:before="20" w:after="20"/>
              <w:rPr>
                <w:rFonts w:ascii="Public Sans (NSW)" w:hAnsi="Public Sans (NSW)"/>
                <w:sz w:val="19"/>
                <w:szCs w:val="19"/>
              </w:rPr>
            </w:pPr>
            <w:r w:rsidRPr="006A140E">
              <w:rPr>
                <w:rFonts w:ascii="Public Sans (NSW)" w:hAnsi="Public Sans (NSW)"/>
                <w:sz w:val="19"/>
                <w:szCs w:val="19"/>
              </w:rPr>
              <w:t>Installing a co-acting MB</w:t>
            </w:r>
          </w:p>
        </w:tc>
        <w:tc>
          <w:tcPr>
            <w:tcW w:w="1275" w:type="dxa"/>
            <w:tcBorders>
              <w:top w:val="nil"/>
              <w:bottom w:val="single" w:sz="4" w:space="0" w:color="auto"/>
            </w:tcBorders>
            <w:vAlign w:val="center"/>
          </w:tcPr>
          <w:p w14:paraId="255B6E33"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96"/>
                  <w:enabled/>
                  <w:calcOnExit w:val="0"/>
                  <w:checkBox>
                    <w:sizeAuto/>
                    <w:default w:val="0"/>
                  </w:checkBox>
                </w:ffData>
              </w:fldChar>
            </w:r>
            <w:bookmarkStart w:id="42" w:name="Check96"/>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2"/>
          </w:p>
        </w:tc>
        <w:tc>
          <w:tcPr>
            <w:tcW w:w="1276" w:type="dxa"/>
            <w:vMerge/>
            <w:tcBorders>
              <w:bottom w:val="single" w:sz="4" w:space="0" w:color="auto"/>
            </w:tcBorders>
            <w:vAlign w:val="center"/>
          </w:tcPr>
          <w:p w14:paraId="3F9F5845" w14:textId="77777777" w:rsidR="005C0D06" w:rsidRPr="006A140E" w:rsidRDefault="005C0D06" w:rsidP="006A140E">
            <w:pPr>
              <w:spacing w:before="20" w:after="20"/>
              <w:jc w:val="center"/>
              <w:rPr>
                <w:rFonts w:ascii="Public Sans (NSW)" w:hAnsi="Public Sans (NSW)"/>
              </w:rPr>
            </w:pPr>
          </w:p>
        </w:tc>
      </w:tr>
      <w:tr w:rsidR="008A64B1" w:rsidRPr="008A64B1" w14:paraId="103F8DB9" w14:textId="77777777" w:rsidTr="00EA33A5">
        <w:trPr>
          <w:cantSplit/>
          <w:trHeight w:val="20"/>
        </w:trPr>
        <w:tc>
          <w:tcPr>
            <w:tcW w:w="675" w:type="dxa"/>
            <w:tcBorders>
              <w:top w:val="nil"/>
              <w:left w:val="nil"/>
              <w:bottom w:val="nil"/>
              <w:right w:val="nil"/>
            </w:tcBorders>
            <w:vAlign w:val="center"/>
          </w:tcPr>
          <w:p w14:paraId="035DC23C" w14:textId="77777777" w:rsidR="008A64B1" w:rsidRPr="008A64B1" w:rsidRDefault="008A64B1" w:rsidP="006A140E">
            <w:pPr>
              <w:spacing w:before="20" w:after="20"/>
              <w:jc w:val="center"/>
              <w:rPr>
                <w:rFonts w:ascii="Public Sans (NSW)" w:hAnsi="Public Sans (NSW)"/>
              </w:rPr>
            </w:pPr>
          </w:p>
        </w:tc>
        <w:tc>
          <w:tcPr>
            <w:tcW w:w="6663" w:type="dxa"/>
            <w:tcBorders>
              <w:top w:val="nil"/>
              <w:left w:val="nil"/>
              <w:bottom w:val="nil"/>
              <w:right w:val="nil"/>
            </w:tcBorders>
            <w:vAlign w:val="center"/>
          </w:tcPr>
          <w:p w14:paraId="3EF134CA" w14:textId="77777777" w:rsidR="008A64B1" w:rsidRPr="008A64B1" w:rsidRDefault="008A64B1" w:rsidP="006A140E">
            <w:pPr>
              <w:spacing w:before="20" w:after="20"/>
              <w:rPr>
                <w:rFonts w:ascii="Public Sans (NSW)" w:hAnsi="Public Sans (NSW)"/>
              </w:rPr>
            </w:pPr>
          </w:p>
        </w:tc>
        <w:tc>
          <w:tcPr>
            <w:tcW w:w="1275" w:type="dxa"/>
            <w:tcBorders>
              <w:top w:val="nil"/>
              <w:left w:val="nil"/>
              <w:bottom w:val="nil"/>
              <w:right w:val="nil"/>
            </w:tcBorders>
            <w:vAlign w:val="center"/>
          </w:tcPr>
          <w:p w14:paraId="4682FDAD" w14:textId="77777777" w:rsidR="008A64B1" w:rsidRPr="008A64B1" w:rsidRDefault="008A64B1" w:rsidP="006A140E">
            <w:pPr>
              <w:spacing w:before="20" w:after="20"/>
              <w:jc w:val="center"/>
              <w:rPr>
                <w:rFonts w:ascii="Public Sans (NSW)" w:hAnsi="Public Sans (NSW)"/>
              </w:rPr>
            </w:pPr>
          </w:p>
        </w:tc>
        <w:tc>
          <w:tcPr>
            <w:tcW w:w="1276" w:type="dxa"/>
            <w:tcBorders>
              <w:top w:val="nil"/>
              <w:left w:val="nil"/>
              <w:bottom w:val="nil"/>
              <w:right w:val="nil"/>
            </w:tcBorders>
            <w:vAlign w:val="center"/>
          </w:tcPr>
          <w:p w14:paraId="2A4ABCF3" w14:textId="77777777" w:rsidR="008A64B1" w:rsidRPr="008A64B1" w:rsidRDefault="008A64B1" w:rsidP="006A140E">
            <w:pPr>
              <w:spacing w:before="20" w:after="20"/>
              <w:jc w:val="center"/>
              <w:rPr>
                <w:rFonts w:ascii="Public Sans (NSW)" w:hAnsi="Public Sans (NSW)"/>
              </w:rPr>
            </w:pPr>
          </w:p>
        </w:tc>
      </w:tr>
      <w:tr w:rsidR="005C0D06" w:rsidRPr="006A140E" w14:paraId="2320DD66" w14:textId="77777777" w:rsidTr="006A140E">
        <w:trPr>
          <w:cantSplit/>
          <w:trHeight w:val="20"/>
        </w:trPr>
        <w:tc>
          <w:tcPr>
            <w:tcW w:w="675" w:type="dxa"/>
            <w:vMerge w:val="restart"/>
            <w:tcBorders>
              <w:top w:val="nil"/>
            </w:tcBorders>
            <w:vAlign w:val="center"/>
          </w:tcPr>
          <w:p w14:paraId="0FF76CF5" w14:textId="01F1A6EB"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D5</w:t>
            </w:r>
          </w:p>
        </w:tc>
        <w:tc>
          <w:tcPr>
            <w:tcW w:w="6663" w:type="dxa"/>
            <w:tcBorders>
              <w:top w:val="nil"/>
              <w:bottom w:val="nil"/>
            </w:tcBorders>
            <w:vAlign w:val="center"/>
          </w:tcPr>
          <w:p w14:paraId="221BA55C" w14:textId="1C961143" w:rsidR="005C0D06" w:rsidRPr="006A140E" w:rsidRDefault="005C0D06" w:rsidP="006A140E">
            <w:pPr>
              <w:spacing w:before="20" w:after="20"/>
              <w:rPr>
                <w:rFonts w:ascii="Public Sans (NSW)" w:hAnsi="Public Sans (NSW)"/>
                <w:sz w:val="19"/>
                <w:szCs w:val="19"/>
              </w:rPr>
            </w:pPr>
            <w:r w:rsidRPr="006A140E">
              <w:rPr>
                <w:rFonts w:ascii="Public Sans (NSW)" w:hAnsi="Public Sans (NSW)"/>
                <w:sz w:val="19"/>
                <w:szCs w:val="19"/>
              </w:rPr>
              <w:t xml:space="preserve">Since the last pantograph on an 8 car intercity electric set is approximately 175 metres from the front of the set, the </w:t>
            </w:r>
            <w:r w:rsidR="00AC0D8D" w:rsidRPr="006A140E">
              <w:rPr>
                <w:rFonts w:ascii="Public Sans (NSW)" w:hAnsi="Public Sans (NSW)"/>
                <w:sz w:val="19"/>
                <w:szCs w:val="19"/>
              </w:rPr>
              <w:t>MB</w:t>
            </w:r>
            <w:r w:rsidRPr="006A140E">
              <w:rPr>
                <w:rFonts w:ascii="Public Sans (NSW)" w:hAnsi="Public Sans (NSW)"/>
                <w:sz w:val="19"/>
                <w:szCs w:val="19"/>
              </w:rPr>
              <w:t xml:space="preserve"> should be placed at least 200 metres from the centre of the overlap (air gap) bay, if the air gap is on the approach side of the MB</w:t>
            </w:r>
          </w:p>
        </w:tc>
        <w:tc>
          <w:tcPr>
            <w:tcW w:w="1275" w:type="dxa"/>
            <w:tcBorders>
              <w:top w:val="nil"/>
              <w:bottom w:val="nil"/>
            </w:tcBorders>
            <w:vAlign w:val="center"/>
          </w:tcPr>
          <w:p w14:paraId="19A3874D"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98"/>
                  <w:enabled/>
                  <w:calcOnExit w:val="0"/>
                  <w:checkBox>
                    <w:sizeAuto/>
                    <w:default w:val="0"/>
                  </w:checkBox>
                </w:ffData>
              </w:fldChar>
            </w:r>
            <w:bookmarkStart w:id="43" w:name="Check98"/>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3"/>
          </w:p>
        </w:tc>
        <w:tc>
          <w:tcPr>
            <w:tcW w:w="1276" w:type="dxa"/>
            <w:vMerge w:val="restart"/>
            <w:tcBorders>
              <w:top w:val="nil"/>
            </w:tcBorders>
            <w:vAlign w:val="center"/>
          </w:tcPr>
          <w:p w14:paraId="318A5663" w14:textId="5D7B9275"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Go to Q13</w:t>
            </w:r>
          </w:p>
        </w:tc>
      </w:tr>
      <w:tr w:rsidR="005C0D06" w:rsidRPr="006A140E" w14:paraId="12042835" w14:textId="77777777" w:rsidTr="00411DE6">
        <w:trPr>
          <w:trHeight w:val="20"/>
        </w:trPr>
        <w:tc>
          <w:tcPr>
            <w:tcW w:w="675" w:type="dxa"/>
            <w:vMerge/>
            <w:vAlign w:val="center"/>
          </w:tcPr>
          <w:p w14:paraId="3EDA45D5" w14:textId="77777777" w:rsidR="005C0D06" w:rsidRPr="006A140E" w:rsidRDefault="005C0D06" w:rsidP="006A140E">
            <w:pPr>
              <w:spacing w:before="20" w:after="20"/>
              <w:jc w:val="center"/>
              <w:rPr>
                <w:rFonts w:ascii="Public Sans (NSW)" w:hAnsi="Public Sans (NSW)"/>
                <w:sz w:val="19"/>
                <w:szCs w:val="19"/>
              </w:rPr>
            </w:pPr>
          </w:p>
        </w:tc>
        <w:tc>
          <w:tcPr>
            <w:tcW w:w="6663" w:type="dxa"/>
            <w:tcBorders>
              <w:top w:val="nil"/>
              <w:bottom w:val="nil"/>
            </w:tcBorders>
            <w:vAlign w:val="center"/>
          </w:tcPr>
          <w:p w14:paraId="56B5C38F" w14:textId="7EC233A5" w:rsidR="005C0D06" w:rsidRPr="006A140E" w:rsidRDefault="005C0D06" w:rsidP="006A140E">
            <w:pPr>
              <w:spacing w:before="20" w:after="20"/>
              <w:rPr>
                <w:rFonts w:ascii="Public Sans (NSW)" w:hAnsi="Public Sans (NSW)"/>
                <w:sz w:val="19"/>
                <w:szCs w:val="19"/>
              </w:rPr>
            </w:pPr>
            <w:r w:rsidRPr="006A140E">
              <w:rPr>
                <w:rFonts w:ascii="Public Sans (NSW)" w:hAnsi="Public Sans (NSW)"/>
                <w:sz w:val="19"/>
                <w:szCs w:val="19"/>
              </w:rPr>
              <w:t>If this is not possible move the position of the overhead wiring air gap</w:t>
            </w:r>
          </w:p>
        </w:tc>
        <w:tc>
          <w:tcPr>
            <w:tcW w:w="1275" w:type="dxa"/>
            <w:tcBorders>
              <w:top w:val="nil"/>
              <w:bottom w:val="nil"/>
            </w:tcBorders>
            <w:vAlign w:val="center"/>
          </w:tcPr>
          <w:p w14:paraId="161C3438"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99"/>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Merge/>
            <w:vAlign w:val="center"/>
          </w:tcPr>
          <w:p w14:paraId="530C1811" w14:textId="77777777" w:rsidR="005C0D06" w:rsidRPr="006A140E" w:rsidRDefault="005C0D06" w:rsidP="006A140E">
            <w:pPr>
              <w:spacing w:before="20" w:after="20"/>
              <w:jc w:val="center"/>
              <w:rPr>
                <w:rFonts w:ascii="Public Sans (NSW)" w:hAnsi="Public Sans (NSW)"/>
                <w:sz w:val="19"/>
                <w:szCs w:val="19"/>
              </w:rPr>
            </w:pPr>
          </w:p>
        </w:tc>
      </w:tr>
      <w:tr w:rsidR="005C0D06" w:rsidRPr="006A140E" w14:paraId="724239FB" w14:textId="77777777" w:rsidTr="00411DE6">
        <w:trPr>
          <w:trHeight w:val="20"/>
        </w:trPr>
        <w:tc>
          <w:tcPr>
            <w:tcW w:w="675" w:type="dxa"/>
            <w:vMerge/>
            <w:vAlign w:val="center"/>
          </w:tcPr>
          <w:p w14:paraId="44873F89" w14:textId="77777777" w:rsidR="005C0D06" w:rsidRPr="006A140E" w:rsidRDefault="005C0D06" w:rsidP="006A140E">
            <w:pPr>
              <w:spacing w:before="20" w:after="20"/>
              <w:jc w:val="center"/>
              <w:rPr>
                <w:rFonts w:ascii="Public Sans (NSW)" w:hAnsi="Public Sans (NSW)"/>
                <w:sz w:val="19"/>
                <w:szCs w:val="19"/>
              </w:rPr>
            </w:pPr>
          </w:p>
        </w:tc>
        <w:tc>
          <w:tcPr>
            <w:tcW w:w="6663" w:type="dxa"/>
            <w:tcBorders>
              <w:top w:val="nil"/>
            </w:tcBorders>
            <w:vAlign w:val="center"/>
          </w:tcPr>
          <w:p w14:paraId="139D5326" w14:textId="03226A06" w:rsidR="005C0D06" w:rsidRPr="006A140E" w:rsidRDefault="005C0D06" w:rsidP="006A140E">
            <w:pPr>
              <w:spacing w:before="20" w:after="20"/>
              <w:rPr>
                <w:rFonts w:ascii="Public Sans (NSW)" w:hAnsi="Public Sans (NSW)"/>
                <w:sz w:val="19"/>
                <w:szCs w:val="19"/>
              </w:rPr>
            </w:pPr>
            <w:r w:rsidRPr="006A140E">
              <w:rPr>
                <w:rFonts w:ascii="Public Sans (NSW)" w:hAnsi="Public Sans (NSW)"/>
                <w:b/>
                <w:bCs/>
                <w:sz w:val="19"/>
                <w:szCs w:val="19"/>
              </w:rPr>
              <w:t>NB</w:t>
            </w:r>
            <w:r w:rsidRPr="006A140E">
              <w:rPr>
                <w:rFonts w:ascii="Public Sans (NSW)" w:hAnsi="Public Sans (NSW)"/>
                <w:sz w:val="19"/>
                <w:szCs w:val="19"/>
              </w:rPr>
              <w:t xml:space="preserve"> Avoid locating MBs such that any part of it or the maintainer servicing the </w:t>
            </w:r>
            <w:r w:rsidR="001D7618" w:rsidRPr="006A140E">
              <w:rPr>
                <w:rFonts w:ascii="Public Sans (NSW)" w:hAnsi="Public Sans (NSW)"/>
                <w:sz w:val="19"/>
                <w:szCs w:val="19"/>
              </w:rPr>
              <w:t xml:space="preserve">MB </w:t>
            </w:r>
            <w:r w:rsidRPr="006A140E">
              <w:rPr>
                <w:rFonts w:ascii="Public Sans (NSW)" w:hAnsi="Public Sans (NSW)"/>
                <w:sz w:val="19"/>
                <w:szCs w:val="19"/>
              </w:rPr>
              <w:t>is within 1.5 metres of any live overhead pull-off or isolating insulator</w:t>
            </w:r>
          </w:p>
        </w:tc>
        <w:tc>
          <w:tcPr>
            <w:tcW w:w="1275" w:type="dxa"/>
            <w:tcBorders>
              <w:top w:val="nil"/>
            </w:tcBorders>
            <w:vAlign w:val="center"/>
          </w:tcPr>
          <w:p w14:paraId="158B8D42" w14:textId="77777777" w:rsidR="005C0D06" w:rsidRPr="006A140E" w:rsidRDefault="005C0D06" w:rsidP="006A140E">
            <w:pPr>
              <w:spacing w:before="20" w:after="20"/>
              <w:jc w:val="center"/>
              <w:rPr>
                <w:rFonts w:ascii="Public Sans (NSW)" w:hAnsi="Public Sans (NSW)"/>
              </w:rPr>
            </w:pPr>
          </w:p>
        </w:tc>
        <w:tc>
          <w:tcPr>
            <w:tcW w:w="1276" w:type="dxa"/>
            <w:vMerge/>
            <w:vAlign w:val="center"/>
          </w:tcPr>
          <w:p w14:paraId="25B6D626" w14:textId="77777777" w:rsidR="005C0D06" w:rsidRPr="006A140E" w:rsidRDefault="005C0D06" w:rsidP="006A140E">
            <w:pPr>
              <w:spacing w:before="20" w:after="20"/>
              <w:jc w:val="center"/>
              <w:rPr>
                <w:rFonts w:ascii="Public Sans (NSW)" w:hAnsi="Public Sans (NSW)"/>
                <w:sz w:val="19"/>
                <w:szCs w:val="19"/>
              </w:rPr>
            </w:pPr>
          </w:p>
        </w:tc>
      </w:tr>
      <w:tr w:rsidR="005C0D06" w:rsidRPr="006A140E" w14:paraId="1C0B6969" w14:textId="77777777" w:rsidTr="00411DE6">
        <w:trPr>
          <w:trHeight w:val="20"/>
        </w:trPr>
        <w:tc>
          <w:tcPr>
            <w:tcW w:w="675" w:type="dxa"/>
            <w:vAlign w:val="center"/>
          </w:tcPr>
          <w:p w14:paraId="71B74BA4" w14:textId="2E7D41DD"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D6</w:t>
            </w:r>
          </w:p>
        </w:tc>
        <w:tc>
          <w:tcPr>
            <w:tcW w:w="6663" w:type="dxa"/>
            <w:vAlign w:val="center"/>
          </w:tcPr>
          <w:p w14:paraId="1FDDBD5A" w14:textId="5A4A2372" w:rsidR="005C0D06" w:rsidRPr="006A140E" w:rsidRDefault="005C0D06" w:rsidP="006A140E">
            <w:pPr>
              <w:spacing w:before="20" w:after="20"/>
              <w:rPr>
                <w:rFonts w:ascii="Public Sans (NSW)" w:hAnsi="Public Sans (NSW)"/>
                <w:color w:val="000000"/>
                <w:sz w:val="19"/>
                <w:szCs w:val="19"/>
              </w:rPr>
            </w:pPr>
            <w:r w:rsidRPr="006A140E">
              <w:rPr>
                <w:rFonts w:ascii="Public Sans (NSW)" w:hAnsi="Public Sans (NSW)"/>
                <w:sz w:val="19"/>
                <w:szCs w:val="19"/>
              </w:rPr>
              <w:t>DS HR SC 60000 ST states that the MB should be mounted so that the centre of the MB is 2</w:t>
            </w:r>
            <w:r w:rsidR="001A2892" w:rsidRPr="006A140E">
              <w:rPr>
                <w:rFonts w:ascii="Public Sans (NSW)" w:hAnsi="Public Sans (NSW)"/>
                <w:sz w:val="19"/>
                <w:szCs w:val="19"/>
              </w:rPr>
              <w:t>7</w:t>
            </w:r>
            <w:r w:rsidRPr="006A140E">
              <w:rPr>
                <w:rFonts w:ascii="Public Sans (NSW)" w:hAnsi="Public Sans (NSW)"/>
                <w:sz w:val="19"/>
                <w:szCs w:val="19"/>
              </w:rPr>
              <w:t>00 above the rail level. If this cannot be achieved, the justification should be recorded on the sighting form</w:t>
            </w:r>
          </w:p>
        </w:tc>
        <w:tc>
          <w:tcPr>
            <w:tcW w:w="1275" w:type="dxa"/>
            <w:vAlign w:val="center"/>
          </w:tcPr>
          <w:p w14:paraId="18B5F965"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100"/>
                  <w:enabled/>
                  <w:calcOnExit w:val="0"/>
                  <w:checkBox>
                    <w:sizeAuto/>
                    <w:default w:val="0"/>
                  </w:checkBox>
                </w:ffData>
              </w:fldChar>
            </w:r>
            <w:bookmarkStart w:id="44" w:name="Check100"/>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4"/>
          </w:p>
        </w:tc>
        <w:tc>
          <w:tcPr>
            <w:tcW w:w="1276" w:type="dxa"/>
            <w:vAlign w:val="center"/>
          </w:tcPr>
          <w:p w14:paraId="182D470D" w14:textId="38BAFD77"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Return to Q13</w:t>
            </w:r>
          </w:p>
        </w:tc>
      </w:tr>
      <w:tr w:rsidR="005C0D06" w:rsidRPr="006A140E" w14:paraId="237D50B7" w14:textId="77777777" w:rsidTr="00411DE6">
        <w:trPr>
          <w:trHeight w:val="20"/>
        </w:trPr>
        <w:tc>
          <w:tcPr>
            <w:tcW w:w="675" w:type="dxa"/>
            <w:vAlign w:val="center"/>
          </w:tcPr>
          <w:p w14:paraId="7CD790A5" w14:textId="42D341DD"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D7</w:t>
            </w:r>
          </w:p>
        </w:tc>
        <w:tc>
          <w:tcPr>
            <w:tcW w:w="6663" w:type="dxa"/>
            <w:vAlign w:val="center"/>
          </w:tcPr>
          <w:p w14:paraId="74D51049" w14:textId="652091FF" w:rsidR="005C0D06" w:rsidRPr="006A140E" w:rsidRDefault="005C0D06" w:rsidP="006A140E">
            <w:pPr>
              <w:spacing w:before="20" w:after="20"/>
              <w:rPr>
                <w:rFonts w:ascii="Public Sans (NSW)" w:hAnsi="Public Sans (NSW)"/>
                <w:sz w:val="19"/>
                <w:szCs w:val="19"/>
              </w:rPr>
            </w:pPr>
            <w:r w:rsidRPr="006A140E">
              <w:rPr>
                <w:rFonts w:ascii="Public Sans (NSW)" w:hAnsi="Public Sans (NSW)"/>
                <w:sz w:val="19"/>
                <w:szCs w:val="19"/>
              </w:rPr>
              <w:t xml:space="preserve">Consider repositioning the MB so that it is further away from the exit </w:t>
            </w:r>
          </w:p>
        </w:tc>
        <w:tc>
          <w:tcPr>
            <w:tcW w:w="1275" w:type="dxa"/>
            <w:vAlign w:val="center"/>
          </w:tcPr>
          <w:p w14:paraId="2CDEB496" w14:textId="77777777" w:rsidR="005C0D06" w:rsidRPr="006A140E" w:rsidRDefault="005C0D06" w:rsidP="006A140E">
            <w:pPr>
              <w:spacing w:before="20" w:after="20"/>
              <w:jc w:val="center"/>
              <w:rPr>
                <w:rFonts w:ascii="Public Sans (NSW)" w:hAnsi="Public Sans (NSW)"/>
              </w:rPr>
            </w:pPr>
            <w:r w:rsidRPr="006A140E">
              <w:rPr>
                <w:rFonts w:ascii="Public Sans (NSW)" w:hAnsi="Public Sans (NSW)"/>
              </w:rPr>
              <w:fldChar w:fldCharType="begin">
                <w:ffData>
                  <w:name w:val="Check101"/>
                  <w:enabled/>
                  <w:calcOnExit w:val="0"/>
                  <w:checkBox>
                    <w:sizeAuto/>
                    <w:default w:val="0"/>
                  </w:checkBox>
                </w:ffData>
              </w:fldChar>
            </w:r>
            <w:bookmarkStart w:id="45" w:name="Check101"/>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5"/>
          </w:p>
        </w:tc>
        <w:tc>
          <w:tcPr>
            <w:tcW w:w="1276" w:type="dxa"/>
            <w:vAlign w:val="center"/>
          </w:tcPr>
          <w:p w14:paraId="76C29FE7" w14:textId="77777777" w:rsidR="005C0D06" w:rsidRPr="006A140E" w:rsidRDefault="005C0D06" w:rsidP="006A140E">
            <w:pPr>
              <w:spacing w:before="20" w:after="20"/>
              <w:jc w:val="center"/>
              <w:rPr>
                <w:rFonts w:ascii="Public Sans (NSW)" w:hAnsi="Public Sans (NSW)"/>
                <w:sz w:val="19"/>
                <w:szCs w:val="19"/>
              </w:rPr>
            </w:pPr>
            <w:r w:rsidRPr="006A140E">
              <w:rPr>
                <w:rFonts w:ascii="Public Sans (NSW)" w:hAnsi="Public Sans (NSW)"/>
                <w:sz w:val="19"/>
                <w:szCs w:val="19"/>
              </w:rPr>
              <w:t>Go to Section E</w:t>
            </w:r>
          </w:p>
        </w:tc>
      </w:tr>
    </w:tbl>
    <w:p w14:paraId="198E3042" w14:textId="77777777" w:rsidR="00AB4B63" w:rsidRDefault="00AB4B63" w:rsidP="00411DE6"/>
    <w:p w14:paraId="7EDE1B28" w14:textId="77777777" w:rsidR="00AB4B63" w:rsidRDefault="00AB4B63">
      <w:r>
        <w:br w:type="page"/>
      </w:r>
    </w:p>
    <w:p w14:paraId="29C4BCCD" w14:textId="77777777" w:rsidR="0070335A" w:rsidRPr="006A140E" w:rsidRDefault="00AB4B63" w:rsidP="00411DE6">
      <w:pPr>
        <w:pStyle w:val="Title"/>
        <w:rPr>
          <w:rFonts w:ascii="Public Sans (NSW)" w:hAnsi="Public Sans (NSW)"/>
          <w:color w:val="002060"/>
        </w:rPr>
      </w:pPr>
      <w:r w:rsidRPr="006A140E">
        <w:rPr>
          <w:rFonts w:ascii="Public Sans (NSW)" w:hAnsi="Public Sans (NSW)"/>
          <w:color w:val="002060"/>
        </w:rPr>
        <w:t>Section E – Environment</w:t>
      </w:r>
    </w:p>
    <w:p w14:paraId="7B8BD445" w14:textId="77777777" w:rsidR="00AB4B63" w:rsidRPr="0070335A" w:rsidRDefault="00AB4B63" w:rsidP="00411DE6"/>
    <w:tbl>
      <w:tblPr>
        <w:tblStyle w:val="TableGrid"/>
        <w:tblW w:w="9889" w:type="dxa"/>
        <w:tblLayout w:type="fixed"/>
        <w:tblLook w:val="01E0" w:firstRow="1" w:lastRow="1" w:firstColumn="1" w:lastColumn="1" w:noHBand="0" w:noVBand="0"/>
      </w:tblPr>
      <w:tblGrid>
        <w:gridCol w:w="675"/>
        <w:gridCol w:w="6663"/>
        <w:gridCol w:w="992"/>
        <w:gridCol w:w="653"/>
        <w:gridCol w:w="906"/>
      </w:tblGrid>
      <w:tr w:rsidR="00411DE6" w:rsidRPr="006A140E" w14:paraId="79F47F9A" w14:textId="77777777" w:rsidTr="00411DE6">
        <w:trPr>
          <w:trHeight w:val="20"/>
        </w:trPr>
        <w:tc>
          <w:tcPr>
            <w:tcW w:w="7338" w:type="dxa"/>
            <w:gridSpan w:val="2"/>
            <w:shd w:val="clear" w:color="auto" w:fill="D9D9D9" w:themeFill="background1" w:themeFillShade="D9"/>
          </w:tcPr>
          <w:p w14:paraId="3E5B4610" w14:textId="77777777" w:rsidR="00AB4B63" w:rsidRPr="006A140E" w:rsidRDefault="00AB4B63" w:rsidP="006A140E">
            <w:pPr>
              <w:spacing w:before="20" w:after="20"/>
              <w:rPr>
                <w:rStyle w:val="E-bold"/>
                <w:rFonts w:ascii="Public Sans (NSW)" w:hAnsi="Public Sans (NSW)"/>
              </w:rPr>
            </w:pPr>
            <w:bookmarkStart w:id="46" w:name="_Toc236821348"/>
            <w:r w:rsidRPr="006A140E">
              <w:rPr>
                <w:rStyle w:val="E-bold"/>
                <w:rFonts w:ascii="Public Sans (NSW)" w:hAnsi="Public Sans (NSW)"/>
              </w:rPr>
              <w:t>Environment</w:t>
            </w:r>
            <w:r w:rsidRPr="006A140E" w:rsidDel="00AB4B63">
              <w:rPr>
                <w:rStyle w:val="E-bold"/>
                <w:rFonts w:ascii="Public Sans (NSW)" w:hAnsi="Public Sans (NSW)"/>
              </w:rPr>
              <w:t xml:space="preserve"> </w:t>
            </w:r>
            <w:bookmarkEnd w:id="46"/>
          </w:p>
        </w:tc>
        <w:tc>
          <w:tcPr>
            <w:tcW w:w="992" w:type="dxa"/>
            <w:shd w:val="clear" w:color="auto" w:fill="D9D9D9" w:themeFill="background1" w:themeFillShade="D9"/>
            <w:vAlign w:val="center"/>
          </w:tcPr>
          <w:p w14:paraId="4E9BBC56" w14:textId="77777777" w:rsidR="00AB4B63" w:rsidRPr="006A140E" w:rsidRDefault="00AB4B63" w:rsidP="006A140E">
            <w:pPr>
              <w:spacing w:before="20" w:after="20"/>
              <w:jc w:val="center"/>
              <w:rPr>
                <w:rStyle w:val="E-bold"/>
                <w:rFonts w:ascii="Public Sans (NSW)" w:hAnsi="Public Sans (NSW)"/>
              </w:rPr>
            </w:pPr>
            <w:r w:rsidRPr="006A140E">
              <w:rPr>
                <w:rStyle w:val="E-bold"/>
                <w:rFonts w:ascii="Public Sans (NSW)" w:hAnsi="Public Sans (NSW)"/>
              </w:rPr>
              <w:t>No</w:t>
            </w:r>
          </w:p>
        </w:tc>
        <w:tc>
          <w:tcPr>
            <w:tcW w:w="653" w:type="dxa"/>
            <w:shd w:val="clear" w:color="auto" w:fill="D9D9D9" w:themeFill="background1" w:themeFillShade="D9"/>
            <w:vAlign w:val="center"/>
          </w:tcPr>
          <w:p w14:paraId="479517FE" w14:textId="77777777" w:rsidR="00AB4B63" w:rsidRPr="006A140E" w:rsidRDefault="00AB4B63" w:rsidP="006A140E">
            <w:pPr>
              <w:spacing w:before="20" w:after="20"/>
              <w:jc w:val="center"/>
              <w:rPr>
                <w:rStyle w:val="E-bold"/>
                <w:rFonts w:ascii="Public Sans (NSW)" w:hAnsi="Public Sans (NSW)"/>
              </w:rPr>
            </w:pPr>
            <w:r w:rsidRPr="006A140E">
              <w:rPr>
                <w:rStyle w:val="E-bold"/>
                <w:rFonts w:ascii="Public Sans (NSW)" w:hAnsi="Public Sans (NSW)"/>
              </w:rPr>
              <w:t>Yes</w:t>
            </w:r>
          </w:p>
        </w:tc>
        <w:tc>
          <w:tcPr>
            <w:tcW w:w="906" w:type="dxa"/>
            <w:shd w:val="clear" w:color="auto" w:fill="D9D9D9" w:themeFill="background1" w:themeFillShade="D9"/>
            <w:vAlign w:val="center"/>
          </w:tcPr>
          <w:p w14:paraId="3DC64291" w14:textId="77777777" w:rsidR="00AB4B63" w:rsidRPr="006A140E" w:rsidRDefault="00AB4B63" w:rsidP="006A140E">
            <w:pPr>
              <w:spacing w:before="20" w:after="20"/>
              <w:jc w:val="center"/>
              <w:rPr>
                <w:rStyle w:val="E-bold"/>
                <w:rFonts w:ascii="Public Sans (NSW)" w:hAnsi="Public Sans (NSW)"/>
              </w:rPr>
            </w:pPr>
            <w:r w:rsidRPr="006A140E">
              <w:rPr>
                <w:rStyle w:val="E-bold"/>
                <w:rFonts w:ascii="Public Sans (NSW)" w:hAnsi="Public Sans (NSW)"/>
              </w:rPr>
              <w:t>Action</w:t>
            </w:r>
          </w:p>
        </w:tc>
      </w:tr>
      <w:tr w:rsidR="00411DE6" w:rsidRPr="006A140E" w14:paraId="0BDCC3B3" w14:textId="77777777" w:rsidTr="00411DE6">
        <w:trPr>
          <w:trHeight w:val="20"/>
        </w:trPr>
        <w:tc>
          <w:tcPr>
            <w:tcW w:w="675" w:type="dxa"/>
            <w:vAlign w:val="center"/>
          </w:tcPr>
          <w:p w14:paraId="33D0295D" w14:textId="2D22889D"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1</w:t>
            </w:r>
            <w:r w:rsidR="005F3040" w:rsidRPr="006A140E">
              <w:rPr>
                <w:rFonts w:ascii="Public Sans (NSW)" w:hAnsi="Public Sans (NSW)"/>
                <w:sz w:val="19"/>
                <w:szCs w:val="19"/>
              </w:rPr>
              <w:t>4</w:t>
            </w:r>
          </w:p>
        </w:tc>
        <w:tc>
          <w:tcPr>
            <w:tcW w:w="6663" w:type="dxa"/>
            <w:vAlign w:val="center"/>
          </w:tcPr>
          <w:p w14:paraId="53CF9659" w14:textId="6ED46ABC" w:rsidR="0070335A" w:rsidRPr="006A140E" w:rsidRDefault="0070335A" w:rsidP="006A140E">
            <w:pPr>
              <w:spacing w:before="20" w:after="20"/>
              <w:rPr>
                <w:rFonts w:ascii="Public Sans (NSW)" w:hAnsi="Public Sans (NSW)"/>
                <w:color w:val="000000"/>
                <w:sz w:val="19"/>
                <w:szCs w:val="19"/>
              </w:rPr>
            </w:pPr>
            <w:r w:rsidRPr="006A140E">
              <w:rPr>
                <w:rFonts w:ascii="Public Sans (NSW)" w:hAnsi="Public Sans (NSW)"/>
                <w:sz w:val="19"/>
                <w:szCs w:val="19"/>
              </w:rPr>
              <w:t xml:space="preserve">Is the </w:t>
            </w:r>
            <w:r w:rsidR="006278C7" w:rsidRPr="006A140E">
              <w:rPr>
                <w:rFonts w:ascii="Public Sans (NSW)" w:hAnsi="Public Sans (NSW)"/>
                <w:sz w:val="19"/>
                <w:szCs w:val="19"/>
              </w:rPr>
              <w:t xml:space="preserve">MB </w:t>
            </w:r>
            <w:r w:rsidRPr="006A140E">
              <w:rPr>
                <w:rFonts w:ascii="Public Sans (NSW)" w:hAnsi="Public Sans (NSW)"/>
                <w:sz w:val="19"/>
                <w:szCs w:val="19"/>
              </w:rPr>
              <w:t xml:space="preserve">located in front of a dark, light or cluttered background that will disrupt a clear sighting of the </w:t>
            </w:r>
            <w:r w:rsidR="007D5856" w:rsidRPr="006A140E">
              <w:rPr>
                <w:rFonts w:ascii="Public Sans (NSW)" w:hAnsi="Public Sans (NSW)"/>
                <w:sz w:val="19"/>
                <w:szCs w:val="19"/>
              </w:rPr>
              <w:t>MB</w:t>
            </w:r>
            <w:r w:rsidRPr="006A140E">
              <w:rPr>
                <w:rFonts w:ascii="Public Sans (NSW)" w:hAnsi="Public Sans (NSW)"/>
                <w:sz w:val="19"/>
                <w:szCs w:val="19"/>
              </w:rPr>
              <w:t xml:space="preserve">? </w:t>
            </w:r>
          </w:p>
        </w:tc>
        <w:tc>
          <w:tcPr>
            <w:tcW w:w="992" w:type="dxa"/>
            <w:vAlign w:val="center"/>
          </w:tcPr>
          <w:p w14:paraId="5DC7ABB2"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012C3EC"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A"/>
            </w:r>
          </w:p>
        </w:tc>
        <w:tc>
          <w:tcPr>
            <w:tcW w:w="653" w:type="dxa"/>
            <w:vAlign w:val="center"/>
          </w:tcPr>
          <w:p w14:paraId="7AF32307"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C93ABC4"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Align w:val="center"/>
          </w:tcPr>
          <w:p w14:paraId="28317185"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 E1</w:t>
            </w:r>
          </w:p>
        </w:tc>
      </w:tr>
      <w:tr w:rsidR="00411DE6" w:rsidRPr="006A140E" w14:paraId="632D0E6F" w14:textId="77777777" w:rsidTr="00411DE6">
        <w:trPr>
          <w:trHeight w:val="20"/>
        </w:trPr>
        <w:tc>
          <w:tcPr>
            <w:tcW w:w="675" w:type="dxa"/>
            <w:vAlign w:val="center"/>
          </w:tcPr>
          <w:p w14:paraId="2F4C6F56" w14:textId="20DFC20F" w:rsidR="0070335A" w:rsidRPr="006A140E" w:rsidRDefault="00C54AB4" w:rsidP="006A140E">
            <w:pPr>
              <w:spacing w:before="20" w:after="20"/>
              <w:jc w:val="center"/>
              <w:rPr>
                <w:rFonts w:ascii="Public Sans (NSW)" w:hAnsi="Public Sans (NSW)"/>
                <w:sz w:val="19"/>
                <w:szCs w:val="19"/>
              </w:rPr>
            </w:pPr>
            <w:r w:rsidRPr="006A140E">
              <w:rPr>
                <w:rFonts w:ascii="Public Sans (NSW)" w:hAnsi="Public Sans (NSW)"/>
                <w:sz w:val="19"/>
                <w:szCs w:val="19"/>
              </w:rPr>
              <w:t>15</w:t>
            </w:r>
          </w:p>
        </w:tc>
        <w:tc>
          <w:tcPr>
            <w:tcW w:w="6663" w:type="dxa"/>
            <w:vAlign w:val="center"/>
          </w:tcPr>
          <w:p w14:paraId="225810C2" w14:textId="0075AF65"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Can sunlight shine </w:t>
            </w:r>
            <w:r w:rsidR="007D5856" w:rsidRPr="006A140E">
              <w:rPr>
                <w:rFonts w:ascii="Public Sans (NSW)" w:hAnsi="Public Sans (NSW)"/>
                <w:sz w:val="19"/>
                <w:szCs w:val="19"/>
              </w:rPr>
              <w:t>o</w:t>
            </w:r>
            <w:r w:rsidRPr="006A140E">
              <w:rPr>
                <w:rFonts w:ascii="Public Sans (NSW)" w:hAnsi="Public Sans (NSW)"/>
                <w:sz w:val="19"/>
                <w:szCs w:val="19"/>
              </w:rPr>
              <w:t xml:space="preserve">nto the </w:t>
            </w:r>
            <w:r w:rsidR="006278C7" w:rsidRPr="006A140E">
              <w:rPr>
                <w:rFonts w:ascii="Public Sans (NSW)" w:hAnsi="Public Sans (NSW)"/>
                <w:sz w:val="19"/>
                <w:szCs w:val="19"/>
              </w:rPr>
              <w:t>MB</w:t>
            </w:r>
            <w:r w:rsidR="00C54AB4" w:rsidRPr="006A140E">
              <w:rPr>
                <w:rFonts w:ascii="Public Sans (NSW)" w:hAnsi="Public Sans (NSW)"/>
                <w:sz w:val="19"/>
                <w:szCs w:val="19"/>
              </w:rPr>
              <w:t xml:space="preserve"> </w:t>
            </w:r>
            <w:r w:rsidRPr="006A140E">
              <w:rPr>
                <w:rFonts w:ascii="Public Sans (NSW)" w:hAnsi="Public Sans (NSW)"/>
                <w:sz w:val="19"/>
                <w:szCs w:val="19"/>
              </w:rPr>
              <w:t>from the</w:t>
            </w:r>
            <w:r w:rsidRPr="006A140E">
              <w:rPr>
                <w:rFonts w:ascii="Public Sans (NSW)" w:hAnsi="Public Sans (NSW)"/>
                <w:b/>
                <w:sz w:val="19"/>
                <w:szCs w:val="19"/>
              </w:rPr>
              <w:t xml:space="preserve"> front</w:t>
            </w:r>
            <w:r w:rsidRPr="006A140E">
              <w:rPr>
                <w:rFonts w:ascii="Public Sans (NSW)" w:hAnsi="Public Sans (NSW)"/>
                <w:sz w:val="19"/>
                <w:szCs w:val="19"/>
              </w:rPr>
              <w:t xml:space="preserve"> of the </w:t>
            </w:r>
            <w:r w:rsidR="006278C7" w:rsidRPr="006A140E">
              <w:rPr>
                <w:rFonts w:ascii="Public Sans (NSW)" w:hAnsi="Public Sans (NSW)"/>
                <w:sz w:val="19"/>
                <w:szCs w:val="19"/>
              </w:rPr>
              <w:t xml:space="preserve">MB </w:t>
            </w:r>
            <w:r w:rsidRPr="006A140E">
              <w:rPr>
                <w:rFonts w:ascii="Public Sans (NSW)" w:hAnsi="Public Sans (NSW)"/>
                <w:sz w:val="19"/>
                <w:szCs w:val="19"/>
              </w:rPr>
              <w:t xml:space="preserve">(sun is behind driver) and reduce visibility? </w:t>
            </w:r>
          </w:p>
        </w:tc>
        <w:tc>
          <w:tcPr>
            <w:tcW w:w="992" w:type="dxa"/>
            <w:vAlign w:val="center"/>
          </w:tcPr>
          <w:p w14:paraId="2787A623"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19FD6761"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A"/>
            </w:r>
          </w:p>
        </w:tc>
        <w:tc>
          <w:tcPr>
            <w:tcW w:w="653" w:type="dxa"/>
            <w:vAlign w:val="center"/>
          </w:tcPr>
          <w:p w14:paraId="2973C5D6"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9797529"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restart"/>
            <w:vAlign w:val="center"/>
          </w:tcPr>
          <w:p w14:paraId="23909E9B"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 E2</w:t>
            </w:r>
          </w:p>
          <w:p w14:paraId="7E216BAF" w14:textId="77777777" w:rsidR="0070335A" w:rsidRPr="006A140E" w:rsidRDefault="0070335A" w:rsidP="006A140E">
            <w:pPr>
              <w:spacing w:before="20" w:after="20"/>
              <w:jc w:val="center"/>
              <w:rPr>
                <w:rFonts w:ascii="Public Sans (NSW)" w:hAnsi="Public Sans (NSW)"/>
                <w:sz w:val="19"/>
                <w:szCs w:val="19"/>
              </w:rPr>
            </w:pPr>
          </w:p>
        </w:tc>
      </w:tr>
      <w:tr w:rsidR="00411DE6" w:rsidRPr="006A140E" w14:paraId="401AE5C5" w14:textId="77777777" w:rsidTr="00411DE6">
        <w:trPr>
          <w:trHeight w:val="20"/>
        </w:trPr>
        <w:tc>
          <w:tcPr>
            <w:tcW w:w="675" w:type="dxa"/>
            <w:vAlign w:val="center"/>
          </w:tcPr>
          <w:p w14:paraId="528FADE3" w14:textId="432476D1" w:rsidR="0070335A" w:rsidRPr="006A140E" w:rsidRDefault="00C54AB4" w:rsidP="006A140E">
            <w:pPr>
              <w:spacing w:before="20" w:after="20"/>
              <w:jc w:val="center"/>
              <w:rPr>
                <w:rFonts w:ascii="Public Sans (NSW)" w:hAnsi="Public Sans (NSW)"/>
                <w:sz w:val="19"/>
                <w:szCs w:val="19"/>
              </w:rPr>
            </w:pPr>
            <w:r w:rsidRPr="006A140E">
              <w:rPr>
                <w:rFonts w:ascii="Public Sans (NSW)" w:hAnsi="Public Sans (NSW)"/>
                <w:sz w:val="19"/>
                <w:szCs w:val="19"/>
              </w:rPr>
              <w:t>16</w:t>
            </w:r>
          </w:p>
        </w:tc>
        <w:tc>
          <w:tcPr>
            <w:tcW w:w="6663" w:type="dxa"/>
            <w:vAlign w:val="center"/>
          </w:tcPr>
          <w:p w14:paraId="6D0EB714" w14:textId="30E9FDE6"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Can sunlight shine </w:t>
            </w:r>
            <w:r w:rsidR="007D5856" w:rsidRPr="006A140E">
              <w:rPr>
                <w:rFonts w:ascii="Public Sans (NSW)" w:hAnsi="Public Sans (NSW)"/>
                <w:sz w:val="19"/>
                <w:szCs w:val="19"/>
              </w:rPr>
              <w:t>o</w:t>
            </w:r>
            <w:r w:rsidRPr="006A140E">
              <w:rPr>
                <w:rFonts w:ascii="Public Sans (NSW)" w:hAnsi="Public Sans (NSW)"/>
                <w:sz w:val="19"/>
                <w:szCs w:val="19"/>
              </w:rPr>
              <w:t xml:space="preserve">nto the </w:t>
            </w:r>
            <w:r w:rsidR="007D5856" w:rsidRPr="006A140E">
              <w:rPr>
                <w:rFonts w:ascii="Public Sans (NSW)" w:hAnsi="Public Sans (NSW)"/>
                <w:sz w:val="19"/>
                <w:szCs w:val="19"/>
              </w:rPr>
              <w:t>MB</w:t>
            </w:r>
            <w:r w:rsidRPr="006A140E">
              <w:rPr>
                <w:rFonts w:ascii="Public Sans (NSW)" w:hAnsi="Public Sans (NSW)"/>
                <w:sz w:val="19"/>
                <w:szCs w:val="19"/>
              </w:rPr>
              <w:t xml:space="preserve"> from the </w:t>
            </w:r>
            <w:r w:rsidRPr="006A140E">
              <w:rPr>
                <w:rFonts w:ascii="Public Sans (NSW)" w:hAnsi="Public Sans (NSW)"/>
                <w:b/>
                <w:sz w:val="19"/>
                <w:szCs w:val="19"/>
              </w:rPr>
              <w:t>rear</w:t>
            </w:r>
            <w:r w:rsidRPr="006A140E">
              <w:rPr>
                <w:rFonts w:ascii="Public Sans (NSW)" w:hAnsi="Public Sans (NSW)"/>
                <w:sz w:val="19"/>
                <w:szCs w:val="19"/>
              </w:rPr>
              <w:t xml:space="preserve"> of the </w:t>
            </w:r>
            <w:r w:rsidR="006278C7" w:rsidRPr="006A140E">
              <w:rPr>
                <w:rFonts w:ascii="Public Sans (NSW)" w:hAnsi="Public Sans (NSW)"/>
                <w:sz w:val="19"/>
                <w:szCs w:val="19"/>
              </w:rPr>
              <w:t xml:space="preserve">MB </w:t>
            </w:r>
            <w:r w:rsidRPr="006A140E">
              <w:rPr>
                <w:rFonts w:ascii="Public Sans (NSW)" w:hAnsi="Public Sans (NSW)"/>
                <w:sz w:val="19"/>
                <w:szCs w:val="19"/>
              </w:rPr>
              <w:t xml:space="preserve">(sun shines into the driver’s face) to cause glare and make it hard to see the </w:t>
            </w:r>
            <w:r w:rsidR="006278C7" w:rsidRPr="006A140E">
              <w:rPr>
                <w:rFonts w:ascii="Public Sans (NSW)" w:hAnsi="Public Sans (NSW)"/>
                <w:sz w:val="19"/>
                <w:szCs w:val="19"/>
              </w:rPr>
              <w:t>MB</w:t>
            </w:r>
            <w:r w:rsidRPr="006A140E">
              <w:rPr>
                <w:rFonts w:ascii="Public Sans (NSW)" w:hAnsi="Public Sans (NSW)"/>
                <w:sz w:val="19"/>
                <w:szCs w:val="19"/>
              </w:rPr>
              <w:t>?</w:t>
            </w:r>
          </w:p>
        </w:tc>
        <w:tc>
          <w:tcPr>
            <w:tcW w:w="992" w:type="dxa"/>
            <w:vAlign w:val="center"/>
          </w:tcPr>
          <w:p w14:paraId="68925D65"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215D185"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A"/>
            </w:r>
          </w:p>
        </w:tc>
        <w:tc>
          <w:tcPr>
            <w:tcW w:w="653" w:type="dxa"/>
            <w:vAlign w:val="center"/>
          </w:tcPr>
          <w:p w14:paraId="2A13AF63"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503C3B29"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Merge/>
            <w:vAlign w:val="center"/>
          </w:tcPr>
          <w:p w14:paraId="31B677B3" w14:textId="77777777" w:rsidR="0070335A" w:rsidRPr="006A140E" w:rsidRDefault="0070335A" w:rsidP="006A140E">
            <w:pPr>
              <w:spacing w:before="20" w:after="20"/>
              <w:jc w:val="center"/>
              <w:rPr>
                <w:rFonts w:ascii="Public Sans (NSW)" w:hAnsi="Public Sans (NSW)"/>
                <w:sz w:val="19"/>
                <w:szCs w:val="19"/>
              </w:rPr>
            </w:pPr>
          </w:p>
        </w:tc>
      </w:tr>
      <w:tr w:rsidR="00411DE6" w:rsidRPr="006A140E" w14:paraId="469EC4B4" w14:textId="77777777" w:rsidTr="00411DE6">
        <w:trPr>
          <w:trHeight w:val="20"/>
        </w:trPr>
        <w:tc>
          <w:tcPr>
            <w:tcW w:w="675" w:type="dxa"/>
            <w:vMerge w:val="restart"/>
            <w:vAlign w:val="center"/>
          </w:tcPr>
          <w:p w14:paraId="62ED84F1" w14:textId="68EF00B2" w:rsidR="0070335A" w:rsidRPr="006A140E" w:rsidRDefault="00C54AB4" w:rsidP="006A140E">
            <w:pPr>
              <w:spacing w:before="20" w:after="20"/>
              <w:jc w:val="center"/>
              <w:rPr>
                <w:rFonts w:ascii="Public Sans (NSW)" w:hAnsi="Public Sans (NSW)"/>
                <w:sz w:val="19"/>
                <w:szCs w:val="19"/>
              </w:rPr>
            </w:pPr>
            <w:r w:rsidRPr="006A140E">
              <w:rPr>
                <w:rFonts w:ascii="Public Sans (NSW)" w:hAnsi="Public Sans (NSW)"/>
                <w:sz w:val="19"/>
                <w:szCs w:val="19"/>
              </w:rPr>
              <w:t>17</w:t>
            </w:r>
          </w:p>
        </w:tc>
        <w:tc>
          <w:tcPr>
            <w:tcW w:w="6663" w:type="dxa"/>
            <w:vMerge w:val="restart"/>
            <w:vAlign w:val="center"/>
          </w:tcPr>
          <w:p w14:paraId="4D11EB3D" w14:textId="1E90AEF8" w:rsidR="0070335A" w:rsidRPr="006A140E" w:rsidRDefault="0070335A" w:rsidP="006A140E">
            <w:pPr>
              <w:spacing w:before="20" w:after="20"/>
              <w:rPr>
                <w:rFonts w:ascii="Public Sans (NSW)" w:hAnsi="Public Sans (NSW)"/>
                <w:sz w:val="19"/>
                <w:szCs w:val="19"/>
              </w:rPr>
            </w:pPr>
            <w:r w:rsidRPr="006A140E">
              <w:rPr>
                <w:rFonts w:ascii="Public Sans (NSW)" w:hAnsi="Public Sans (NSW)"/>
                <w:sz w:val="19"/>
                <w:szCs w:val="19"/>
              </w:rPr>
              <w:t xml:space="preserve">Are there any other sources of light that may disrupt a clear sighting of the </w:t>
            </w:r>
            <w:r w:rsidR="006278C7" w:rsidRPr="006A140E">
              <w:rPr>
                <w:rFonts w:ascii="Public Sans (NSW)" w:hAnsi="Public Sans (NSW)"/>
                <w:sz w:val="19"/>
                <w:szCs w:val="19"/>
              </w:rPr>
              <w:t xml:space="preserve">MB </w:t>
            </w:r>
            <w:r w:rsidRPr="006A140E">
              <w:rPr>
                <w:rFonts w:ascii="Public Sans (NSW)" w:hAnsi="Public Sans (NSW)"/>
                <w:sz w:val="19"/>
                <w:szCs w:val="19"/>
              </w:rPr>
              <w:t>(e.g. traffic lights, street lights, floodlights)?</w:t>
            </w:r>
          </w:p>
        </w:tc>
        <w:tc>
          <w:tcPr>
            <w:tcW w:w="992" w:type="dxa"/>
            <w:vAlign w:val="center"/>
          </w:tcPr>
          <w:p w14:paraId="437A6D42"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2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4ABE5E9C"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A"/>
            </w:r>
          </w:p>
        </w:tc>
        <w:tc>
          <w:tcPr>
            <w:tcW w:w="653" w:type="dxa"/>
            <w:vAlign w:val="center"/>
          </w:tcPr>
          <w:p w14:paraId="04405427"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fldChar w:fldCharType="begin">
                <w:ffData>
                  <w:name w:val="Check13"/>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p w14:paraId="32E9089A" w14:textId="77777777" w:rsidR="0070335A" w:rsidRPr="006A140E" w:rsidRDefault="0070335A" w:rsidP="006A140E">
            <w:pPr>
              <w:spacing w:before="20" w:after="20"/>
              <w:jc w:val="center"/>
              <w:rPr>
                <w:rFonts w:ascii="Public Sans (NSW)" w:hAnsi="Public Sans (NSW)"/>
              </w:rPr>
            </w:pPr>
            <w:r w:rsidRPr="006A140E">
              <w:rPr>
                <w:rFonts w:ascii="Public Sans (NSW)" w:hAnsi="Public Sans (NSW)"/>
              </w:rPr>
              <w:sym w:font="Wingdings" w:char="F0E8"/>
            </w:r>
          </w:p>
        </w:tc>
        <w:tc>
          <w:tcPr>
            <w:tcW w:w="906" w:type="dxa"/>
            <w:vAlign w:val="center"/>
          </w:tcPr>
          <w:p w14:paraId="30FBCAC5"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Go to E3</w:t>
            </w:r>
          </w:p>
        </w:tc>
      </w:tr>
      <w:tr w:rsidR="00411DE6" w:rsidRPr="006A140E" w14:paraId="22A0E22C" w14:textId="77777777" w:rsidTr="00411DE6">
        <w:trPr>
          <w:trHeight w:val="20"/>
        </w:trPr>
        <w:tc>
          <w:tcPr>
            <w:tcW w:w="675" w:type="dxa"/>
            <w:vMerge/>
          </w:tcPr>
          <w:p w14:paraId="53ECFEC3" w14:textId="77777777" w:rsidR="0070335A" w:rsidRPr="006A140E" w:rsidRDefault="0070335A" w:rsidP="006A140E">
            <w:pPr>
              <w:spacing w:before="20" w:after="20"/>
              <w:rPr>
                <w:rFonts w:ascii="Public Sans (NSW)" w:hAnsi="Public Sans (NSW)"/>
              </w:rPr>
            </w:pPr>
          </w:p>
        </w:tc>
        <w:tc>
          <w:tcPr>
            <w:tcW w:w="6663" w:type="dxa"/>
            <w:vMerge/>
          </w:tcPr>
          <w:p w14:paraId="45F662B8" w14:textId="77777777" w:rsidR="0070335A" w:rsidRPr="006A140E" w:rsidRDefault="0070335A" w:rsidP="006A140E">
            <w:pPr>
              <w:spacing w:before="20" w:after="20"/>
              <w:rPr>
                <w:rFonts w:ascii="Public Sans (NSW)" w:hAnsi="Public Sans (NSW)"/>
              </w:rPr>
            </w:pPr>
          </w:p>
        </w:tc>
        <w:tc>
          <w:tcPr>
            <w:tcW w:w="1645" w:type="dxa"/>
            <w:gridSpan w:val="2"/>
            <w:vAlign w:val="center"/>
          </w:tcPr>
          <w:p w14:paraId="18360B8E" w14:textId="77777777" w:rsidR="0070335A" w:rsidRPr="006A140E" w:rsidRDefault="0070335A" w:rsidP="006A140E">
            <w:pPr>
              <w:spacing w:before="20" w:after="20"/>
              <w:jc w:val="center"/>
              <w:rPr>
                <w:rFonts w:ascii="Public Sans (NSW)" w:hAnsi="Public Sans (NSW)"/>
                <w:sz w:val="19"/>
                <w:szCs w:val="19"/>
              </w:rPr>
            </w:pPr>
            <w:r w:rsidRPr="006A140E">
              <w:rPr>
                <w:rFonts w:ascii="Public Sans (NSW)" w:hAnsi="Public Sans (NSW)"/>
                <w:sz w:val="19"/>
                <w:szCs w:val="19"/>
              </w:rPr>
              <w:t>END</w:t>
            </w:r>
          </w:p>
        </w:tc>
        <w:tc>
          <w:tcPr>
            <w:tcW w:w="906" w:type="dxa"/>
            <w:vAlign w:val="center"/>
          </w:tcPr>
          <w:p w14:paraId="6C6610D6" w14:textId="77777777" w:rsidR="0070335A" w:rsidRPr="006A140E" w:rsidRDefault="0070335A" w:rsidP="006A140E">
            <w:pPr>
              <w:spacing w:before="20" w:after="20"/>
              <w:jc w:val="center"/>
              <w:rPr>
                <w:rFonts w:ascii="Public Sans (NSW)" w:hAnsi="Public Sans (NSW)"/>
              </w:rPr>
            </w:pPr>
          </w:p>
        </w:tc>
      </w:tr>
    </w:tbl>
    <w:p w14:paraId="1111725A" w14:textId="77777777" w:rsidR="0070335A" w:rsidRPr="0070335A" w:rsidRDefault="0070335A" w:rsidP="00411DE6"/>
    <w:tbl>
      <w:tblPr>
        <w:tblStyle w:val="TableGrid"/>
        <w:tblW w:w="9889" w:type="dxa"/>
        <w:tblLook w:val="01E0" w:firstRow="1" w:lastRow="1" w:firstColumn="1" w:lastColumn="1" w:noHBand="0" w:noVBand="0"/>
      </w:tblPr>
      <w:tblGrid>
        <w:gridCol w:w="675"/>
        <w:gridCol w:w="6663"/>
        <w:gridCol w:w="1275"/>
        <w:gridCol w:w="1276"/>
      </w:tblGrid>
      <w:tr w:rsidR="00AB4B63" w:rsidRPr="006A140E" w14:paraId="7D2B517F" w14:textId="77777777" w:rsidTr="00411DE6">
        <w:trPr>
          <w:trHeight w:val="20"/>
        </w:trPr>
        <w:tc>
          <w:tcPr>
            <w:tcW w:w="7338" w:type="dxa"/>
            <w:gridSpan w:val="2"/>
            <w:shd w:val="clear" w:color="auto" w:fill="D9D9D9" w:themeFill="background1" w:themeFillShade="D9"/>
          </w:tcPr>
          <w:p w14:paraId="655C9B4B" w14:textId="77777777" w:rsidR="00AB4B63" w:rsidRPr="006A140E" w:rsidRDefault="00AB4B63" w:rsidP="006A140E">
            <w:pPr>
              <w:spacing w:before="20" w:after="20"/>
              <w:rPr>
                <w:rStyle w:val="E-bold"/>
                <w:rFonts w:ascii="Public Sans (NSW)" w:hAnsi="Public Sans (NSW)"/>
              </w:rPr>
            </w:pPr>
            <w:bookmarkStart w:id="47" w:name="_Toc236821349"/>
            <w:r w:rsidRPr="006A140E">
              <w:rPr>
                <w:rStyle w:val="E-bold"/>
                <w:rFonts w:ascii="Public Sans (NSW)" w:hAnsi="Public Sans (NSW)"/>
              </w:rPr>
              <w:t>Mitigations: Environment</w:t>
            </w:r>
            <w:bookmarkEnd w:id="47"/>
          </w:p>
        </w:tc>
        <w:tc>
          <w:tcPr>
            <w:tcW w:w="1275" w:type="dxa"/>
            <w:shd w:val="clear" w:color="auto" w:fill="D9D9D9" w:themeFill="background1" w:themeFillShade="D9"/>
            <w:vAlign w:val="center"/>
          </w:tcPr>
          <w:p w14:paraId="2CBE79B8" w14:textId="77777777" w:rsidR="00AB4B63" w:rsidRPr="006A140E" w:rsidRDefault="00AB4B63" w:rsidP="006A140E">
            <w:pPr>
              <w:spacing w:before="20" w:after="20"/>
              <w:jc w:val="center"/>
              <w:rPr>
                <w:rStyle w:val="E-bold"/>
                <w:rFonts w:ascii="Public Sans (NSW)" w:hAnsi="Public Sans (NSW)"/>
              </w:rPr>
            </w:pPr>
            <w:r w:rsidRPr="006A140E">
              <w:rPr>
                <w:rStyle w:val="E-bold"/>
                <w:rFonts w:ascii="Public Sans (NSW)" w:hAnsi="Public Sans (NSW)"/>
              </w:rPr>
              <w:sym w:font="Wingdings" w:char="F0FE"/>
            </w:r>
          </w:p>
        </w:tc>
        <w:tc>
          <w:tcPr>
            <w:tcW w:w="1276" w:type="dxa"/>
            <w:shd w:val="clear" w:color="auto" w:fill="D9D9D9" w:themeFill="background1" w:themeFillShade="D9"/>
            <w:vAlign w:val="center"/>
          </w:tcPr>
          <w:p w14:paraId="225049C8" w14:textId="77777777" w:rsidR="00AB4B63" w:rsidRPr="006A140E" w:rsidRDefault="00AB4B63" w:rsidP="006A140E">
            <w:pPr>
              <w:spacing w:before="20" w:after="20"/>
              <w:jc w:val="center"/>
              <w:rPr>
                <w:rStyle w:val="E-bold"/>
                <w:rFonts w:ascii="Public Sans (NSW)" w:hAnsi="Public Sans (NSW)"/>
              </w:rPr>
            </w:pPr>
            <w:r w:rsidRPr="006A140E">
              <w:rPr>
                <w:rStyle w:val="E-bold"/>
                <w:rFonts w:ascii="Public Sans (NSW)" w:hAnsi="Public Sans (NSW)"/>
              </w:rPr>
              <w:t>Action</w:t>
            </w:r>
          </w:p>
        </w:tc>
      </w:tr>
      <w:tr w:rsidR="00AB4B63" w:rsidRPr="006A140E" w14:paraId="342569C4" w14:textId="77777777" w:rsidTr="00411DE6">
        <w:trPr>
          <w:trHeight w:val="20"/>
        </w:trPr>
        <w:tc>
          <w:tcPr>
            <w:tcW w:w="675" w:type="dxa"/>
            <w:vMerge w:val="restart"/>
            <w:vAlign w:val="center"/>
          </w:tcPr>
          <w:p w14:paraId="01E27F29" w14:textId="77777777" w:rsidR="00AB4B63" w:rsidRPr="006A140E" w:rsidRDefault="00AB4B63" w:rsidP="006A140E">
            <w:pPr>
              <w:spacing w:before="20" w:after="20"/>
              <w:jc w:val="center"/>
              <w:rPr>
                <w:rFonts w:ascii="Public Sans (NSW)" w:hAnsi="Public Sans (NSW)"/>
                <w:sz w:val="19"/>
                <w:szCs w:val="19"/>
              </w:rPr>
            </w:pPr>
            <w:r w:rsidRPr="006A140E">
              <w:rPr>
                <w:rFonts w:ascii="Public Sans (NSW)" w:hAnsi="Public Sans (NSW)"/>
                <w:sz w:val="19"/>
                <w:szCs w:val="19"/>
              </w:rPr>
              <w:t>E1</w:t>
            </w:r>
          </w:p>
        </w:tc>
        <w:tc>
          <w:tcPr>
            <w:tcW w:w="6663" w:type="dxa"/>
            <w:tcBorders>
              <w:bottom w:val="nil"/>
            </w:tcBorders>
          </w:tcPr>
          <w:p w14:paraId="6934EB7C" w14:textId="2F95240E" w:rsidR="00AB4B63" w:rsidRPr="006A140E" w:rsidRDefault="00AB4B63" w:rsidP="006A140E">
            <w:pPr>
              <w:spacing w:before="20" w:after="20"/>
              <w:rPr>
                <w:rFonts w:ascii="Public Sans (NSW)" w:hAnsi="Public Sans (NSW)"/>
                <w:bCs/>
                <w:color w:val="000000"/>
                <w:sz w:val="19"/>
                <w:szCs w:val="19"/>
              </w:rPr>
            </w:pPr>
            <w:r w:rsidRPr="006A140E">
              <w:rPr>
                <w:rFonts w:ascii="Public Sans (NSW)" w:hAnsi="Public Sans (NSW)"/>
                <w:sz w:val="19"/>
                <w:szCs w:val="19"/>
              </w:rPr>
              <w:t xml:space="preserve">The </w:t>
            </w:r>
            <w:r w:rsidR="006278C7" w:rsidRPr="006A140E">
              <w:rPr>
                <w:rFonts w:ascii="Public Sans (NSW)" w:hAnsi="Public Sans (NSW)"/>
                <w:sz w:val="19"/>
                <w:szCs w:val="19"/>
              </w:rPr>
              <w:t xml:space="preserve">MB </w:t>
            </w:r>
            <w:r w:rsidRPr="006A140E">
              <w:rPr>
                <w:rFonts w:ascii="Public Sans (NSW)" w:hAnsi="Public Sans (NSW)"/>
                <w:sz w:val="19"/>
                <w:szCs w:val="19"/>
              </w:rPr>
              <w:t>should be made to stand out from the background</w:t>
            </w:r>
          </w:p>
        </w:tc>
        <w:tc>
          <w:tcPr>
            <w:tcW w:w="1275" w:type="dxa"/>
            <w:tcBorders>
              <w:bottom w:val="nil"/>
            </w:tcBorders>
            <w:vAlign w:val="center"/>
          </w:tcPr>
          <w:p w14:paraId="2E3AD89B" w14:textId="77777777" w:rsidR="00AB4B63" w:rsidRPr="006A140E" w:rsidRDefault="00AB4B63" w:rsidP="006A140E">
            <w:pPr>
              <w:spacing w:before="20" w:after="20"/>
              <w:jc w:val="center"/>
              <w:rPr>
                <w:rFonts w:ascii="Public Sans (NSW)" w:hAnsi="Public Sans (NSW)"/>
              </w:rPr>
            </w:pPr>
          </w:p>
        </w:tc>
        <w:tc>
          <w:tcPr>
            <w:tcW w:w="1276" w:type="dxa"/>
            <w:vMerge w:val="restart"/>
            <w:vAlign w:val="center"/>
          </w:tcPr>
          <w:p w14:paraId="229473A6" w14:textId="49697571" w:rsidR="00AB4B63" w:rsidRPr="006A140E" w:rsidRDefault="00AB4B63" w:rsidP="006A140E">
            <w:pPr>
              <w:spacing w:before="20" w:after="20"/>
              <w:jc w:val="center"/>
              <w:rPr>
                <w:rFonts w:ascii="Public Sans (NSW)" w:hAnsi="Public Sans (NSW)"/>
                <w:sz w:val="19"/>
                <w:szCs w:val="19"/>
              </w:rPr>
            </w:pPr>
            <w:r w:rsidRPr="006A140E">
              <w:rPr>
                <w:rFonts w:ascii="Public Sans (NSW)" w:hAnsi="Public Sans (NSW)"/>
                <w:sz w:val="19"/>
                <w:szCs w:val="19"/>
              </w:rPr>
              <w:t>Go to Q1</w:t>
            </w:r>
            <w:r w:rsidR="00C54AB4" w:rsidRPr="006A140E">
              <w:rPr>
                <w:rFonts w:ascii="Public Sans (NSW)" w:hAnsi="Public Sans (NSW)"/>
                <w:sz w:val="19"/>
                <w:szCs w:val="19"/>
              </w:rPr>
              <w:t>5</w:t>
            </w:r>
          </w:p>
        </w:tc>
      </w:tr>
      <w:tr w:rsidR="00AB4B63" w:rsidRPr="006A140E" w14:paraId="1E702574" w14:textId="77777777" w:rsidTr="00411DE6">
        <w:trPr>
          <w:trHeight w:val="20"/>
        </w:trPr>
        <w:tc>
          <w:tcPr>
            <w:tcW w:w="675" w:type="dxa"/>
            <w:vMerge/>
            <w:vAlign w:val="center"/>
          </w:tcPr>
          <w:p w14:paraId="1A576277" w14:textId="77777777" w:rsidR="00AB4B63" w:rsidRPr="006A140E" w:rsidRDefault="00AB4B63" w:rsidP="006A140E">
            <w:pPr>
              <w:spacing w:before="20" w:after="20"/>
              <w:jc w:val="center"/>
              <w:rPr>
                <w:rFonts w:ascii="Public Sans (NSW)" w:hAnsi="Public Sans (NSW)"/>
                <w:sz w:val="19"/>
                <w:szCs w:val="19"/>
              </w:rPr>
            </w:pPr>
          </w:p>
        </w:tc>
        <w:tc>
          <w:tcPr>
            <w:tcW w:w="6663" w:type="dxa"/>
            <w:tcBorders>
              <w:top w:val="nil"/>
              <w:bottom w:val="nil"/>
            </w:tcBorders>
          </w:tcPr>
          <w:p w14:paraId="2569360A" w14:textId="4CE5B83D" w:rsidR="00AB4B63" w:rsidRPr="006A140E" w:rsidRDefault="00AB4B63" w:rsidP="006A140E">
            <w:pPr>
              <w:pStyle w:val="E-listnumberlevel1"/>
              <w:numPr>
                <w:ilvl w:val="0"/>
                <w:numId w:val="59"/>
              </w:numPr>
              <w:spacing w:before="20" w:after="20"/>
              <w:rPr>
                <w:rFonts w:ascii="Public Sans (NSW)" w:hAnsi="Public Sans (NSW)"/>
                <w:sz w:val="19"/>
                <w:szCs w:val="19"/>
              </w:rPr>
            </w:pPr>
            <w:r w:rsidRPr="006A140E">
              <w:rPr>
                <w:rFonts w:ascii="Public Sans (NSW)" w:hAnsi="Public Sans (NSW)"/>
                <w:sz w:val="19"/>
                <w:szCs w:val="19"/>
              </w:rPr>
              <w:t xml:space="preserve">Attach a background to the </w:t>
            </w:r>
            <w:r w:rsidR="007D5856" w:rsidRPr="006A140E">
              <w:rPr>
                <w:rFonts w:ascii="Public Sans (NSW)" w:hAnsi="Public Sans (NSW)"/>
                <w:sz w:val="19"/>
                <w:szCs w:val="19"/>
              </w:rPr>
              <w:t>MB</w:t>
            </w:r>
            <w:r w:rsidRPr="006A140E">
              <w:rPr>
                <w:rFonts w:ascii="Public Sans (NSW)" w:hAnsi="Public Sans (NSW)"/>
                <w:sz w:val="19"/>
                <w:szCs w:val="19"/>
              </w:rPr>
              <w:t xml:space="preserve"> to enhance the contrast between the </w:t>
            </w:r>
            <w:r w:rsidR="007D5856" w:rsidRPr="006A140E">
              <w:rPr>
                <w:rFonts w:ascii="Public Sans (NSW)" w:hAnsi="Public Sans (NSW)"/>
                <w:sz w:val="19"/>
                <w:szCs w:val="19"/>
              </w:rPr>
              <w:t>MB</w:t>
            </w:r>
            <w:r w:rsidRPr="006A140E">
              <w:rPr>
                <w:rFonts w:ascii="Public Sans (NSW)" w:hAnsi="Public Sans (NSW)"/>
                <w:sz w:val="19"/>
                <w:szCs w:val="19"/>
              </w:rPr>
              <w:t xml:space="preserve"> and background</w:t>
            </w:r>
          </w:p>
        </w:tc>
        <w:tc>
          <w:tcPr>
            <w:tcW w:w="1275" w:type="dxa"/>
            <w:tcBorders>
              <w:top w:val="nil"/>
              <w:bottom w:val="nil"/>
            </w:tcBorders>
            <w:vAlign w:val="center"/>
          </w:tcPr>
          <w:p w14:paraId="504AEA0F" w14:textId="77777777" w:rsidR="00AB4B63" w:rsidRPr="006A140E" w:rsidRDefault="00AB4B63" w:rsidP="006A140E">
            <w:pPr>
              <w:spacing w:before="20" w:after="20"/>
              <w:jc w:val="center"/>
              <w:rPr>
                <w:rFonts w:ascii="Public Sans (NSW)" w:hAnsi="Public Sans (NSW)"/>
              </w:rPr>
            </w:pPr>
            <w:r w:rsidRPr="006A140E">
              <w:rPr>
                <w:rFonts w:ascii="Public Sans (NSW)" w:hAnsi="Public Sans (NSW)"/>
              </w:rPr>
              <w:fldChar w:fldCharType="begin">
                <w:ffData>
                  <w:name w:val="Check102"/>
                  <w:enabled/>
                  <w:calcOnExit w:val="0"/>
                  <w:checkBox>
                    <w:sizeAuto/>
                    <w:default w:val="0"/>
                  </w:checkBox>
                </w:ffData>
              </w:fldChar>
            </w:r>
            <w:bookmarkStart w:id="48" w:name="Check102"/>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8"/>
          </w:p>
        </w:tc>
        <w:tc>
          <w:tcPr>
            <w:tcW w:w="1276" w:type="dxa"/>
            <w:vMerge/>
            <w:vAlign w:val="center"/>
          </w:tcPr>
          <w:p w14:paraId="650225C7" w14:textId="77777777" w:rsidR="00AB4B63" w:rsidRPr="006A140E" w:rsidRDefault="00AB4B63" w:rsidP="006A140E">
            <w:pPr>
              <w:spacing w:before="20" w:after="20"/>
              <w:jc w:val="center"/>
              <w:rPr>
                <w:rFonts w:ascii="Public Sans (NSW)" w:hAnsi="Public Sans (NSW)"/>
                <w:sz w:val="19"/>
                <w:szCs w:val="19"/>
              </w:rPr>
            </w:pPr>
          </w:p>
        </w:tc>
      </w:tr>
      <w:tr w:rsidR="00AB4B63" w:rsidRPr="006A140E" w14:paraId="4979FD70" w14:textId="77777777" w:rsidTr="00411DE6">
        <w:trPr>
          <w:trHeight w:val="20"/>
        </w:trPr>
        <w:tc>
          <w:tcPr>
            <w:tcW w:w="675" w:type="dxa"/>
            <w:vMerge w:val="restart"/>
            <w:vAlign w:val="center"/>
          </w:tcPr>
          <w:p w14:paraId="551AD1B6" w14:textId="77777777" w:rsidR="00AB4B63" w:rsidRPr="006A140E" w:rsidRDefault="00AB4B63" w:rsidP="006A140E">
            <w:pPr>
              <w:spacing w:before="20" w:after="20"/>
              <w:jc w:val="center"/>
              <w:rPr>
                <w:rFonts w:ascii="Public Sans (NSW)" w:hAnsi="Public Sans (NSW)"/>
                <w:sz w:val="19"/>
                <w:szCs w:val="19"/>
              </w:rPr>
            </w:pPr>
            <w:r w:rsidRPr="006A140E">
              <w:rPr>
                <w:rFonts w:ascii="Public Sans (NSW)" w:hAnsi="Public Sans (NSW)"/>
                <w:sz w:val="19"/>
                <w:szCs w:val="19"/>
              </w:rPr>
              <w:t>E2</w:t>
            </w:r>
          </w:p>
        </w:tc>
        <w:tc>
          <w:tcPr>
            <w:tcW w:w="6663" w:type="dxa"/>
            <w:tcBorders>
              <w:bottom w:val="single" w:sz="4" w:space="0" w:color="auto"/>
            </w:tcBorders>
          </w:tcPr>
          <w:p w14:paraId="00EC09AA" w14:textId="39F7B37C" w:rsidR="00AB4B63" w:rsidRPr="006A140E" w:rsidRDefault="00AB4B63" w:rsidP="006A140E">
            <w:pPr>
              <w:spacing w:before="20" w:after="20"/>
              <w:rPr>
                <w:rFonts w:ascii="Public Sans (NSW)" w:hAnsi="Public Sans (NSW)"/>
                <w:sz w:val="19"/>
                <w:szCs w:val="19"/>
              </w:rPr>
            </w:pPr>
            <w:r w:rsidRPr="006A140E">
              <w:rPr>
                <w:rFonts w:ascii="Public Sans (NSW)" w:hAnsi="Public Sans (NSW)"/>
                <w:sz w:val="19"/>
                <w:szCs w:val="19"/>
              </w:rPr>
              <w:t xml:space="preserve">For existing </w:t>
            </w:r>
            <w:r w:rsidR="006278C7" w:rsidRPr="006A140E">
              <w:rPr>
                <w:rFonts w:ascii="Public Sans (NSW)" w:hAnsi="Public Sans (NSW)"/>
                <w:sz w:val="19"/>
                <w:szCs w:val="19"/>
              </w:rPr>
              <w:t>MBs</w:t>
            </w:r>
            <w:r w:rsidRPr="006A140E">
              <w:rPr>
                <w:rFonts w:ascii="Public Sans (NSW)" w:hAnsi="Public Sans (NSW)"/>
                <w:sz w:val="19"/>
                <w:szCs w:val="19"/>
              </w:rPr>
              <w:t xml:space="preserve">, sightings may need to be conducted in the morning or evening to determine if there is an issue. For new </w:t>
            </w:r>
            <w:r w:rsidR="006278C7" w:rsidRPr="006A140E">
              <w:rPr>
                <w:rFonts w:ascii="Public Sans (NSW)" w:hAnsi="Public Sans (NSW)"/>
                <w:sz w:val="19"/>
                <w:szCs w:val="19"/>
              </w:rPr>
              <w:t xml:space="preserve">MBs </w:t>
            </w:r>
            <w:r w:rsidRPr="006A140E">
              <w:rPr>
                <w:rFonts w:ascii="Public Sans (NSW)" w:hAnsi="Public Sans (NSW)"/>
                <w:sz w:val="19"/>
                <w:szCs w:val="19"/>
              </w:rPr>
              <w:t xml:space="preserve">consider the direction that the </w:t>
            </w:r>
            <w:r w:rsidR="006278C7" w:rsidRPr="006A140E">
              <w:rPr>
                <w:rFonts w:ascii="Public Sans (NSW)" w:hAnsi="Public Sans (NSW)"/>
                <w:sz w:val="19"/>
                <w:szCs w:val="19"/>
              </w:rPr>
              <w:t xml:space="preserve">MB </w:t>
            </w:r>
            <w:r w:rsidRPr="006A140E">
              <w:rPr>
                <w:rFonts w:ascii="Public Sans (NSW)" w:hAnsi="Public Sans (NSW)"/>
                <w:sz w:val="19"/>
                <w:szCs w:val="19"/>
              </w:rPr>
              <w:t xml:space="preserve">is facing – East/West facing </w:t>
            </w:r>
            <w:r w:rsidR="006278C7" w:rsidRPr="006A140E">
              <w:rPr>
                <w:rFonts w:ascii="Public Sans (NSW)" w:hAnsi="Public Sans (NSW)"/>
                <w:sz w:val="19"/>
                <w:szCs w:val="19"/>
              </w:rPr>
              <w:t xml:space="preserve">MBs </w:t>
            </w:r>
            <w:r w:rsidRPr="006A140E">
              <w:rPr>
                <w:rFonts w:ascii="Public Sans (NSW)" w:hAnsi="Public Sans (NSW)"/>
                <w:sz w:val="19"/>
                <w:szCs w:val="19"/>
              </w:rPr>
              <w:t xml:space="preserve">are more likely to be affected. </w:t>
            </w:r>
          </w:p>
        </w:tc>
        <w:tc>
          <w:tcPr>
            <w:tcW w:w="1275" w:type="dxa"/>
            <w:tcBorders>
              <w:bottom w:val="single" w:sz="4" w:space="0" w:color="auto"/>
            </w:tcBorders>
            <w:vAlign w:val="center"/>
          </w:tcPr>
          <w:p w14:paraId="7A3B6A5D" w14:textId="77777777" w:rsidR="00AB4B63" w:rsidRPr="006A140E" w:rsidRDefault="00AB4B63" w:rsidP="006A140E">
            <w:pPr>
              <w:spacing w:before="20" w:after="20"/>
              <w:jc w:val="center"/>
              <w:rPr>
                <w:rFonts w:ascii="Public Sans (NSW)" w:hAnsi="Public Sans (NSW)"/>
              </w:rPr>
            </w:pPr>
            <w:r w:rsidRPr="006A140E">
              <w:rPr>
                <w:rFonts w:ascii="Public Sans (NSW)" w:hAnsi="Public Sans (NSW)"/>
              </w:rPr>
              <w:fldChar w:fldCharType="begin">
                <w:ffData>
                  <w:name w:val="Check104"/>
                  <w:enabled/>
                  <w:calcOnExit w:val="0"/>
                  <w:checkBox>
                    <w:sizeAuto/>
                    <w:default w:val="0"/>
                  </w:checkBox>
                </w:ffData>
              </w:fldChar>
            </w:r>
            <w:bookmarkStart w:id="49" w:name="Check104"/>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49"/>
          </w:p>
        </w:tc>
        <w:tc>
          <w:tcPr>
            <w:tcW w:w="1276" w:type="dxa"/>
            <w:vMerge w:val="restart"/>
            <w:vAlign w:val="center"/>
          </w:tcPr>
          <w:p w14:paraId="546C670C" w14:textId="77777777" w:rsidR="00AB4B63" w:rsidRPr="006A140E" w:rsidRDefault="00AB4B63" w:rsidP="006A140E">
            <w:pPr>
              <w:spacing w:before="20" w:after="20"/>
              <w:jc w:val="center"/>
              <w:rPr>
                <w:rFonts w:ascii="Public Sans (NSW)" w:hAnsi="Public Sans (NSW)"/>
                <w:sz w:val="19"/>
                <w:szCs w:val="19"/>
              </w:rPr>
            </w:pPr>
            <w:r w:rsidRPr="006A140E">
              <w:rPr>
                <w:rFonts w:ascii="Public Sans (NSW)" w:hAnsi="Public Sans (NSW)"/>
                <w:sz w:val="19"/>
                <w:szCs w:val="19"/>
              </w:rPr>
              <w:t>Go to</w:t>
            </w:r>
          </w:p>
          <w:p w14:paraId="5DBA2713" w14:textId="37147551" w:rsidR="00AB4B63" w:rsidRPr="006A140E" w:rsidRDefault="00AB4B63" w:rsidP="006A140E">
            <w:pPr>
              <w:spacing w:before="20" w:after="20"/>
              <w:jc w:val="center"/>
              <w:rPr>
                <w:rFonts w:ascii="Public Sans (NSW)" w:hAnsi="Public Sans (NSW)"/>
                <w:sz w:val="19"/>
                <w:szCs w:val="19"/>
              </w:rPr>
            </w:pPr>
            <w:r w:rsidRPr="006A140E">
              <w:rPr>
                <w:rFonts w:ascii="Public Sans (NSW)" w:hAnsi="Public Sans (NSW)"/>
                <w:sz w:val="19"/>
                <w:szCs w:val="19"/>
              </w:rPr>
              <w:t>Q</w:t>
            </w:r>
            <w:r w:rsidR="00C54AB4" w:rsidRPr="006A140E">
              <w:rPr>
                <w:rFonts w:ascii="Public Sans (NSW)" w:hAnsi="Public Sans (NSW)"/>
                <w:sz w:val="19"/>
                <w:szCs w:val="19"/>
              </w:rPr>
              <w:t>16</w:t>
            </w:r>
            <w:r w:rsidRPr="006A140E">
              <w:rPr>
                <w:rFonts w:ascii="Public Sans (NSW)" w:hAnsi="Public Sans (NSW)"/>
                <w:sz w:val="19"/>
                <w:szCs w:val="19"/>
              </w:rPr>
              <w:t xml:space="preserve"> </w:t>
            </w:r>
            <w:r w:rsidRPr="006A140E">
              <w:rPr>
                <w:rFonts w:ascii="Public Sans (NSW)" w:hAnsi="Public Sans (NSW)"/>
                <w:sz w:val="19"/>
                <w:szCs w:val="19"/>
              </w:rPr>
              <w:br/>
              <w:t xml:space="preserve">or </w:t>
            </w:r>
            <w:r w:rsidRPr="006A140E">
              <w:rPr>
                <w:rFonts w:ascii="Public Sans (NSW)" w:hAnsi="Public Sans (NSW)"/>
                <w:sz w:val="19"/>
                <w:szCs w:val="19"/>
              </w:rPr>
              <w:br/>
              <w:t>Q</w:t>
            </w:r>
            <w:r w:rsidR="00C54AB4" w:rsidRPr="006A140E">
              <w:rPr>
                <w:rFonts w:ascii="Public Sans (NSW)" w:hAnsi="Public Sans (NSW)"/>
                <w:sz w:val="19"/>
                <w:szCs w:val="19"/>
              </w:rPr>
              <w:t>17</w:t>
            </w:r>
          </w:p>
        </w:tc>
      </w:tr>
      <w:tr w:rsidR="00B01701" w:rsidRPr="006A140E" w14:paraId="78225353" w14:textId="77777777" w:rsidTr="00411DE6">
        <w:trPr>
          <w:trHeight w:val="20"/>
        </w:trPr>
        <w:tc>
          <w:tcPr>
            <w:tcW w:w="675" w:type="dxa"/>
            <w:vMerge/>
            <w:vAlign w:val="center"/>
          </w:tcPr>
          <w:p w14:paraId="67FC7CFD" w14:textId="77777777" w:rsidR="00B01701" w:rsidRPr="006A140E" w:rsidRDefault="00B01701" w:rsidP="006A140E">
            <w:pPr>
              <w:spacing w:before="20" w:after="20"/>
              <w:jc w:val="center"/>
              <w:rPr>
                <w:rFonts w:ascii="Public Sans (NSW)" w:hAnsi="Public Sans (NSW)"/>
                <w:sz w:val="19"/>
                <w:szCs w:val="19"/>
              </w:rPr>
            </w:pPr>
          </w:p>
        </w:tc>
        <w:tc>
          <w:tcPr>
            <w:tcW w:w="6663" w:type="dxa"/>
            <w:tcBorders>
              <w:top w:val="single" w:sz="4" w:space="0" w:color="auto"/>
              <w:bottom w:val="nil"/>
            </w:tcBorders>
          </w:tcPr>
          <w:p w14:paraId="5C53E4CD" w14:textId="7A0A0C1B" w:rsidR="00B01701" w:rsidRPr="006A140E" w:rsidRDefault="00B01701" w:rsidP="006A140E">
            <w:pPr>
              <w:spacing w:before="20" w:after="20"/>
              <w:rPr>
                <w:rFonts w:ascii="Public Sans (NSW)" w:hAnsi="Public Sans (NSW)"/>
                <w:sz w:val="19"/>
                <w:szCs w:val="19"/>
              </w:rPr>
            </w:pPr>
            <w:r w:rsidRPr="006A140E">
              <w:rPr>
                <w:rFonts w:ascii="Public Sans (NSW)" w:hAnsi="Public Sans (NSW)"/>
                <w:sz w:val="19"/>
                <w:szCs w:val="19"/>
              </w:rPr>
              <w:t xml:space="preserve">When sunlight shines </w:t>
            </w:r>
            <w:r w:rsidR="007D5856" w:rsidRPr="006A140E">
              <w:rPr>
                <w:rFonts w:ascii="Public Sans (NSW)" w:hAnsi="Public Sans (NSW)"/>
                <w:sz w:val="19"/>
                <w:szCs w:val="19"/>
              </w:rPr>
              <w:t>o</w:t>
            </w:r>
            <w:r w:rsidRPr="006A140E">
              <w:rPr>
                <w:rFonts w:ascii="Public Sans (NSW)" w:hAnsi="Public Sans (NSW)"/>
                <w:sz w:val="19"/>
                <w:szCs w:val="19"/>
              </w:rPr>
              <w:t xml:space="preserve">nto the </w:t>
            </w:r>
            <w:r w:rsidRPr="006A140E">
              <w:rPr>
                <w:rFonts w:ascii="Public Sans (NSW)" w:hAnsi="Public Sans (NSW)"/>
                <w:b/>
                <w:sz w:val="19"/>
                <w:szCs w:val="19"/>
              </w:rPr>
              <w:t xml:space="preserve">front </w:t>
            </w:r>
            <w:r w:rsidRPr="006A140E">
              <w:rPr>
                <w:rFonts w:ascii="Public Sans (NSW)" w:hAnsi="Public Sans (NSW)"/>
                <w:sz w:val="19"/>
                <w:szCs w:val="19"/>
              </w:rPr>
              <w:t xml:space="preserve">of the </w:t>
            </w:r>
            <w:r w:rsidR="006278C7" w:rsidRPr="006A140E">
              <w:rPr>
                <w:rFonts w:ascii="Public Sans (NSW)" w:hAnsi="Public Sans (NSW)"/>
                <w:sz w:val="19"/>
                <w:szCs w:val="19"/>
              </w:rPr>
              <w:t xml:space="preserve">MB </w:t>
            </w:r>
            <w:r w:rsidRPr="006A140E">
              <w:rPr>
                <w:rFonts w:ascii="Public Sans (NSW)" w:hAnsi="Public Sans (NSW)"/>
                <w:sz w:val="19"/>
                <w:szCs w:val="19"/>
              </w:rPr>
              <w:t>(from behind the driver) other options to consider include the following in approximate priority order:</w:t>
            </w:r>
          </w:p>
        </w:tc>
        <w:tc>
          <w:tcPr>
            <w:tcW w:w="1275" w:type="dxa"/>
            <w:tcBorders>
              <w:top w:val="single" w:sz="4" w:space="0" w:color="auto"/>
              <w:bottom w:val="nil"/>
            </w:tcBorders>
            <w:vAlign w:val="center"/>
          </w:tcPr>
          <w:p w14:paraId="197D8615" w14:textId="77777777" w:rsidR="00B01701" w:rsidRPr="006A140E" w:rsidRDefault="00B01701" w:rsidP="006A140E">
            <w:pPr>
              <w:spacing w:before="20" w:after="20"/>
              <w:jc w:val="center"/>
              <w:rPr>
                <w:rFonts w:ascii="Public Sans (NSW)" w:hAnsi="Public Sans (NSW)"/>
              </w:rPr>
            </w:pPr>
            <w:r w:rsidRPr="006A140E">
              <w:rPr>
                <w:rFonts w:ascii="Public Sans (NSW)" w:hAnsi="Public Sans (NSW)"/>
              </w:rPr>
              <w:fldChar w:fldCharType="begin">
                <w:ffData>
                  <w:name w:val="Check10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Merge/>
            <w:vAlign w:val="center"/>
          </w:tcPr>
          <w:p w14:paraId="7F8DA5E6" w14:textId="77777777" w:rsidR="00B01701" w:rsidRPr="006A140E" w:rsidRDefault="00B01701" w:rsidP="006A140E">
            <w:pPr>
              <w:spacing w:before="20" w:after="20"/>
              <w:jc w:val="center"/>
              <w:rPr>
                <w:rFonts w:ascii="Public Sans (NSW)" w:hAnsi="Public Sans (NSW)"/>
                <w:sz w:val="19"/>
                <w:szCs w:val="19"/>
              </w:rPr>
            </w:pPr>
          </w:p>
        </w:tc>
      </w:tr>
      <w:tr w:rsidR="00AB4B63" w:rsidRPr="006A140E" w14:paraId="3D1B7B96" w14:textId="77777777" w:rsidTr="00411DE6">
        <w:trPr>
          <w:trHeight w:val="20"/>
        </w:trPr>
        <w:tc>
          <w:tcPr>
            <w:tcW w:w="675" w:type="dxa"/>
            <w:vMerge/>
            <w:vAlign w:val="center"/>
          </w:tcPr>
          <w:p w14:paraId="5B77FF24" w14:textId="77777777" w:rsidR="00AB4B63" w:rsidRPr="006A140E" w:rsidRDefault="00AB4B63" w:rsidP="006A140E">
            <w:pPr>
              <w:spacing w:before="20" w:after="20"/>
              <w:jc w:val="center"/>
              <w:rPr>
                <w:rFonts w:ascii="Public Sans (NSW)" w:hAnsi="Public Sans (NSW)"/>
                <w:sz w:val="19"/>
                <w:szCs w:val="19"/>
              </w:rPr>
            </w:pPr>
          </w:p>
        </w:tc>
        <w:tc>
          <w:tcPr>
            <w:tcW w:w="6663" w:type="dxa"/>
            <w:tcBorders>
              <w:top w:val="nil"/>
              <w:bottom w:val="nil"/>
            </w:tcBorders>
          </w:tcPr>
          <w:p w14:paraId="2583E73D" w14:textId="3BCF169F" w:rsidR="00AB4B63" w:rsidRPr="006A140E" w:rsidRDefault="00AB4B63"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Consider lowering the </w:t>
            </w:r>
            <w:r w:rsidR="006278C7" w:rsidRPr="006A140E">
              <w:rPr>
                <w:rFonts w:ascii="Public Sans (NSW)" w:hAnsi="Public Sans (NSW)"/>
                <w:sz w:val="19"/>
                <w:szCs w:val="19"/>
              </w:rPr>
              <w:t>MB</w:t>
            </w:r>
          </w:p>
        </w:tc>
        <w:tc>
          <w:tcPr>
            <w:tcW w:w="1275" w:type="dxa"/>
            <w:tcBorders>
              <w:top w:val="nil"/>
              <w:bottom w:val="nil"/>
            </w:tcBorders>
            <w:vAlign w:val="center"/>
          </w:tcPr>
          <w:p w14:paraId="504ADCDC" w14:textId="77777777" w:rsidR="00AB4B63" w:rsidRPr="006A140E" w:rsidRDefault="00AB4B63" w:rsidP="006A140E">
            <w:pPr>
              <w:spacing w:before="20" w:after="20"/>
              <w:jc w:val="center"/>
              <w:rPr>
                <w:rFonts w:ascii="Public Sans (NSW)" w:hAnsi="Public Sans (NSW)"/>
              </w:rPr>
            </w:pPr>
            <w:r w:rsidRPr="006A140E">
              <w:rPr>
                <w:rFonts w:ascii="Public Sans (NSW)" w:hAnsi="Public Sans (NSW)"/>
              </w:rPr>
              <w:fldChar w:fldCharType="begin">
                <w:ffData>
                  <w:name w:val="Check110"/>
                  <w:enabled/>
                  <w:calcOnExit w:val="0"/>
                  <w:checkBox>
                    <w:sizeAuto/>
                    <w:default w:val="0"/>
                  </w:checkBox>
                </w:ffData>
              </w:fldChar>
            </w:r>
            <w:bookmarkStart w:id="50" w:name="Check110"/>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50"/>
          </w:p>
        </w:tc>
        <w:tc>
          <w:tcPr>
            <w:tcW w:w="1276" w:type="dxa"/>
            <w:vMerge/>
            <w:vAlign w:val="center"/>
          </w:tcPr>
          <w:p w14:paraId="6307CB9F" w14:textId="77777777" w:rsidR="00AB4B63" w:rsidRPr="006A140E" w:rsidRDefault="00AB4B63" w:rsidP="006A140E">
            <w:pPr>
              <w:spacing w:before="20" w:after="20"/>
              <w:jc w:val="center"/>
              <w:rPr>
                <w:rFonts w:ascii="Public Sans (NSW)" w:hAnsi="Public Sans (NSW)"/>
                <w:sz w:val="19"/>
                <w:szCs w:val="19"/>
              </w:rPr>
            </w:pPr>
          </w:p>
        </w:tc>
      </w:tr>
      <w:tr w:rsidR="00AB4B63" w:rsidRPr="006A140E" w14:paraId="0E10DCDE" w14:textId="77777777" w:rsidTr="00411DE6">
        <w:trPr>
          <w:trHeight w:val="20"/>
        </w:trPr>
        <w:tc>
          <w:tcPr>
            <w:tcW w:w="675" w:type="dxa"/>
            <w:vMerge/>
            <w:vAlign w:val="center"/>
          </w:tcPr>
          <w:p w14:paraId="626107C0" w14:textId="77777777" w:rsidR="00AB4B63" w:rsidRPr="006A140E" w:rsidRDefault="00AB4B63" w:rsidP="006A140E">
            <w:pPr>
              <w:spacing w:before="20" w:after="20"/>
              <w:jc w:val="center"/>
              <w:rPr>
                <w:rFonts w:ascii="Public Sans (NSW)" w:hAnsi="Public Sans (NSW)"/>
                <w:sz w:val="19"/>
                <w:szCs w:val="19"/>
              </w:rPr>
            </w:pPr>
          </w:p>
        </w:tc>
        <w:tc>
          <w:tcPr>
            <w:tcW w:w="6663" w:type="dxa"/>
            <w:tcBorders>
              <w:top w:val="nil"/>
              <w:bottom w:val="nil"/>
            </w:tcBorders>
          </w:tcPr>
          <w:p w14:paraId="3F733DEC" w14:textId="12A3A396" w:rsidR="00AB4B63" w:rsidRPr="006A140E" w:rsidRDefault="00AB4B63"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Install a co-acting </w:t>
            </w:r>
            <w:r w:rsidR="006278C7" w:rsidRPr="006A140E">
              <w:rPr>
                <w:rFonts w:ascii="Public Sans (NSW)" w:hAnsi="Public Sans (NSW)"/>
                <w:sz w:val="19"/>
                <w:szCs w:val="19"/>
              </w:rPr>
              <w:t>MB</w:t>
            </w:r>
          </w:p>
        </w:tc>
        <w:tc>
          <w:tcPr>
            <w:tcW w:w="1275" w:type="dxa"/>
            <w:tcBorders>
              <w:top w:val="nil"/>
              <w:bottom w:val="nil"/>
            </w:tcBorders>
            <w:vAlign w:val="center"/>
          </w:tcPr>
          <w:p w14:paraId="431B5329" w14:textId="77777777" w:rsidR="00AB4B63" w:rsidRPr="006A140E" w:rsidRDefault="00AB4B63" w:rsidP="006A140E">
            <w:pPr>
              <w:spacing w:before="20" w:after="20"/>
              <w:jc w:val="center"/>
              <w:rPr>
                <w:rFonts w:ascii="Public Sans (NSW)" w:hAnsi="Public Sans (NSW)"/>
              </w:rPr>
            </w:pPr>
            <w:r w:rsidRPr="006A140E">
              <w:rPr>
                <w:rFonts w:ascii="Public Sans (NSW)" w:hAnsi="Public Sans (NSW)"/>
              </w:rPr>
              <w:fldChar w:fldCharType="begin">
                <w:ffData>
                  <w:name w:val="Check105"/>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Merge/>
            <w:vAlign w:val="center"/>
          </w:tcPr>
          <w:p w14:paraId="0A52303A" w14:textId="77777777" w:rsidR="00AB4B63" w:rsidRPr="006A140E" w:rsidRDefault="00AB4B63" w:rsidP="006A140E">
            <w:pPr>
              <w:spacing w:before="20" w:after="20"/>
              <w:jc w:val="center"/>
              <w:rPr>
                <w:rFonts w:ascii="Public Sans (NSW)" w:hAnsi="Public Sans (NSW)"/>
                <w:sz w:val="19"/>
                <w:szCs w:val="19"/>
              </w:rPr>
            </w:pPr>
          </w:p>
        </w:tc>
      </w:tr>
      <w:tr w:rsidR="00AB4B63" w:rsidRPr="006A140E" w14:paraId="26E1C337" w14:textId="77777777" w:rsidTr="00411DE6">
        <w:trPr>
          <w:trHeight w:val="20"/>
        </w:trPr>
        <w:tc>
          <w:tcPr>
            <w:tcW w:w="675" w:type="dxa"/>
            <w:vMerge/>
            <w:vAlign w:val="center"/>
          </w:tcPr>
          <w:p w14:paraId="012E24D4" w14:textId="77777777" w:rsidR="00AB4B63" w:rsidRPr="006A140E" w:rsidRDefault="00AB4B63" w:rsidP="006A140E">
            <w:pPr>
              <w:spacing w:before="20" w:after="20"/>
              <w:jc w:val="center"/>
              <w:rPr>
                <w:rFonts w:ascii="Public Sans (NSW)" w:hAnsi="Public Sans (NSW)"/>
                <w:sz w:val="19"/>
                <w:szCs w:val="19"/>
              </w:rPr>
            </w:pPr>
          </w:p>
        </w:tc>
        <w:tc>
          <w:tcPr>
            <w:tcW w:w="6663" w:type="dxa"/>
            <w:tcBorders>
              <w:top w:val="nil"/>
              <w:bottom w:val="single" w:sz="4" w:space="0" w:color="auto"/>
            </w:tcBorders>
          </w:tcPr>
          <w:p w14:paraId="62478572" w14:textId="407EB87D" w:rsidR="00AB4B63" w:rsidRPr="006A140E" w:rsidRDefault="00AB4B63" w:rsidP="006A140E">
            <w:pPr>
              <w:pStyle w:val="E-listnumberlevel1"/>
              <w:spacing w:before="20" w:after="20"/>
              <w:rPr>
                <w:rFonts w:ascii="Public Sans (NSW)" w:hAnsi="Public Sans (NSW)"/>
                <w:sz w:val="19"/>
                <w:szCs w:val="19"/>
              </w:rPr>
            </w:pPr>
            <w:r w:rsidRPr="006A140E">
              <w:rPr>
                <w:rFonts w:ascii="Public Sans (NSW)" w:hAnsi="Public Sans (NSW)"/>
                <w:sz w:val="19"/>
                <w:szCs w:val="19"/>
              </w:rPr>
              <w:t xml:space="preserve">Reposition the </w:t>
            </w:r>
            <w:r w:rsidR="006278C7" w:rsidRPr="006A140E">
              <w:rPr>
                <w:rFonts w:ascii="Public Sans (NSW)" w:hAnsi="Public Sans (NSW)"/>
                <w:sz w:val="19"/>
                <w:szCs w:val="19"/>
              </w:rPr>
              <w:t>MB</w:t>
            </w:r>
          </w:p>
        </w:tc>
        <w:tc>
          <w:tcPr>
            <w:tcW w:w="1275" w:type="dxa"/>
            <w:tcBorders>
              <w:top w:val="nil"/>
              <w:bottom w:val="single" w:sz="4" w:space="0" w:color="auto"/>
            </w:tcBorders>
            <w:vAlign w:val="center"/>
          </w:tcPr>
          <w:p w14:paraId="6CD75B9A" w14:textId="77777777" w:rsidR="00AB4B63" w:rsidRPr="006A140E" w:rsidRDefault="00AB4B63" w:rsidP="006A140E">
            <w:pPr>
              <w:spacing w:before="20" w:after="20"/>
              <w:jc w:val="center"/>
              <w:rPr>
                <w:rFonts w:ascii="Public Sans (NSW)" w:hAnsi="Public Sans (NSW)"/>
              </w:rPr>
            </w:pPr>
            <w:r w:rsidRPr="006A140E">
              <w:rPr>
                <w:rFonts w:ascii="Public Sans (NSW)" w:hAnsi="Public Sans (NSW)"/>
              </w:rPr>
              <w:fldChar w:fldCharType="begin">
                <w:ffData>
                  <w:name w:val="Check106"/>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Merge/>
            <w:vAlign w:val="center"/>
          </w:tcPr>
          <w:p w14:paraId="1CE20B8C" w14:textId="77777777" w:rsidR="00AB4B63" w:rsidRPr="006A140E" w:rsidRDefault="00AB4B63" w:rsidP="006A140E">
            <w:pPr>
              <w:spacing w:before="20" w:after="20"/>
              <w:jc w:val="center"/>
              <w:rPr>
                <w:rFonts w:ascii="Public Sans (NSW)" w:hAnsi="Public Sans (NSW)"/>
                <w:sz w:val="19"/>
                <w:szCs w:val="19"/>
              </w:rPr>
            </w:pPr>
          </w:p>
        </w:tc>
      </w:tr>
      <w:tr w:rsidR="00AB4B63" w:rsidRPr="006A140E" w14:paraId="52ACE64D" w14:textId="77777777" w:rsidTr="00411DE6">
        <w:trPr>
          <w:trHeight w:val="20"/>
        </w:trPr>
        <w:tc>
          <w:tcPr>
            <w:tcW w:w="675" w:type="dxa"/>
            <w:vMerge/>
            <w:vAlign w:val="center"/>
          </w:tcPr>
          <w:p w14:paraId="3E0AE827" w14:textId="77777777" w:rsidR="00AB4B63" w:rsidRPr="006A140E" w:rsidRDefault="00AB4B63" w:rsidP="006A140E">
            <w:pPr>
              <w:spacing w:before="20" w:after="20"/>
              <w:jc w:val="center"/>
              <w:rPr>
                <w:rFonts w:ascii="Public Sans (NSW)" w:hAnsi="Public Sans (NSW)"/>
                <w:sz w:val="19"/>
                <w:szCs w:val="19"/>
              </w:rPr>
            </w:pPr>
          </w:p>
        </w:tc>
        <w:tc>
          <w:tcPr>
            <w:tcW w:w="6663" w:type="dxa"/>
            <w:tcBorders>
              <w:top w:val="single" w:sz="4" w:space="0" w:color="auto"/>
            </w:tcBorders>
          </w:tcPr>
          <w:p w14:paraId="4378EB79" w14:textId="690D5F3F" w:rsidR="00AB4B63" w:rsidRPr="006A140E" w:rsidRDefault="00AB4B63" w:rsidP="006A140E">
            <w:pPr>
              <w:spacing w:before="20" w:after="20"/>
              <w:rPr>
                <w:rFonts w:ascii="Public Sans (NSW)" w:hAnsi="Public Sans (NSW)"/>
                <w:sz w:val="19"/>
                <w:szCs w:val="19"/>
              </w:rPr>
            </w:pPr>
            <w:r w:rsidRPr="006A140E">
              <w:rPr>
                <w:rFonts w:ascii="Public Sans (NSW)" w:hAnsi="Public Sans (NSW)"/>
                <w:sz w:val="19"/>
                <w:szCs w:val="19"/>
              </w:rPr>
              <w:t xml:space="preserve">When sunlight shines </w:t>
            </w:r>
            <w:r w:rsidR="007D5856" w:rsidRPr="006A140E">
              <w:rPr>
                <w:rFonts w:ascii="Public Sans (NSW)" w:hAnsi="Public Sans (NSW)"/>
                <w:sz w:val="19"/>
                <w:szCs w:val="19"/>
              </w:rPr>
              <w:t>o</w:t>
            </w:r>
            <w:r w:rsidRPr="006A140E">
              <w:rPr>
                <w:rFonts w:ascii="Public Sans (NSW)" w:hAnsi="Public Sans (NSW)"/>
                <w:sz w:val="19"/>
                <w:szCs w:val="19"/>
              </w:rPr>
              <w:t xml:space="preserve">nto the </w:t>
            </w:r>
            <w:r w:rsidRPr="006A140E">
              <w:rPr>
                <w:rFonts w:ascii="Public Sans (NSW)" w:hAnsi="Public Sans (NSW)"/>
                <w:b/>
                <w:sz w:val="19"/>
                <w:szCs w:val="19"/>
              </w:rPr>
              <w:t>rear</w:t>
            </w:r>
            <w:r w:rsidRPr="006A140E">
              <w:rPr>
                <w:rFonts w:ascii="Public Sans (NSW)" w:hAnsi="Public Sans (NSW)"/>
                <w:sz w:val="19"/>
                <w:szCs w:val="19"/>
              </w:rPr>
              <w:t xml:space="preserve"> of the </w:t>
            </w:r>
            <w:r w:rsidR="006278C7" w:rsidRPr="006A140E">
              <w:rPr>
                <w:rFonts w:ascii="Public Sans (NSW)" w:hAnsi="Public Sans (NSW)"/>
                <w:sz w:val="19"/>
                <w:szCs w:val="19"/>
              </w:rPr>
              <w:t xml:space="preserve">MB </w:t>
            </w:r>
            <w:r w:rsidRPr="006A140E">
              <w:rPr>
                <w:rFonts w:ascii="Public Sans (NSW)" w:hAnsi="Public Sans (NSW)"/>
                <w:sz w:val="19"/>
                <w:szCs w:val="19"/>
              </w:rPr>
              <w:t>(sun is in the driver’s face</w:t>
            </w:r>
            <w:r w:rsidR="007D5856" w:rsidRPr="006A140E">
              <w:rPr>
                <w:rFonts w:ascii="Public Sans (NSW)" w:hAnsi="Public Sans (NSW)"/>
                <w:sz w:val="19"/>
                <w:szCs w:val="19"/>
              </w:rPr>
              <w:t>)</w:t>
            </w:r>
            <w:r w:rsidRPr="006A140E">
              <w:rPr>
                <w:rFonts w:ascii="Public Sans (NSW)" w:hAnsi="Public Sans (NSW)"/>
                <w:sz w:val="19"/>
                <w:szCs w:val="19"/>
              </w:rPr>
              <w:t xml:space="preserve"> consider making the background bigger to make the </w:t>
            </w:r>
            <w:r w:rsidR="006278C7" w:rsidRPr="006A140E">
              <w:rPr>
                <w:rFonts w:ascii="Public Sans (NSW)" w:hAnsi="Public Sans (NSW)"/>
                <w:sz w:val="19"/>
                <w:szCs w:val="19"/>
              </w:rPr>
              <w:t xml:space="preserve">MB </w:t>
            </w:r>
            <w:r w:rsidRPr="006A140E">
              <w:rPr>
                <w:rFonts w:ascii="Public Sans (NSW)" w:hAnsi="Public Sans (NSW)"/>
                <w:sz w:val="19"/>
                <w:szCs w:val="19"/>
              </w:rPr>
              <w:t>stand out more</w:t>
            </w:r>
          </w:p>
        </w:tc>
        <w:tc>
          <w:tcPr>
            <w:tcW w:w="1275" w:type="dxa"/>
            <w:tcBorders>
              <w:top w:val="single" w:sz="4" w:space="0" w:color="auto"/>
            </w:tcBorders>
            <w:vAlign w:val="center"/>
          </w:tcPr>
          <w:p w14:paraId="10EE497E" w14:textId="7A4CF35F" w:rsidR="00AB4B63" w:rsidRPr="006A140E" w:rsidRDefault="00C54AB4" w:rsidP="006A140E">
            <w:pPr>
              <w:spacing w:before="20" w:after="20"/>
              <w:jc w:val="center"/>
              <w:rPr>
                <w:rFonts w:ascii="Public Sans (NSW)" w:hAnsi="Public Sans (NSW)"/>
              </w:rPr>
            </w:pPr>
            <w:r w:rsidRPr="006A140E">
              <w:rPr>
                <w:rFonts w:ascii="Public Sans (NSW)" w:hAnsi="Public Sans (NSW)"/>
              </w:rPr>
              <w:fldChar w:fldCharType="begin">
                <w:ffData>
                  <w:name w:val="Check106"/>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Merge/>
            <w:vAlign w:val="center"/>
          </w:tcPr>
          <w:p w14:paraId="208613A8" w14:textId="77777777" w:rsidR="00AB4B63" w:rsidRPr="006A140E" w:rsidRDefault="00AB4B63" w:rsidP="006A140E">
            <w:pPr>
              <w:spacing w:before="20" w:after="20"/>
              <w:jc w:val="center"/>
              <w:rPr>
                <w:rFonts w:ascii="Public Sans (NSW)" w:hAnsi="Public Sans (NSW)"/>
                <w:sz w:val="19"/>
                <w:szCs w:val="19"/>
              </w:rPr>
            </w:pPr>
          </w:p>
        </w:tc>
      </w:tr>
      <w:tr w:rsidR="00B01701" w:rsidRPr="006A140E" w14:paraId="225D8AE8" w14:textId="77777777" w:rsidTr="00411DE6">
        <w:trPr>
          <w:trHeight w:val="20"/>
        </w:trPr>
        <w:tc>
          <w:tcPr>
            <w:tcW w:w="675" w:type="dxa"/>
            <w:vMerge w:val="restart"/>
            <w:vAlign w:val="center"/>
          </w:tcPr>
          <w:p w14:paraId="4E0C02BF" w14:textId="77777777" w:rsidR="00B01701" w:rsidRPr="006A140E" w:rsidRDefault="00B01701" w:rsidP="006A140E">
            <w:pPr>
              <w:spacing w:before="20" w:after="20"/>
              <w:jc w:val="center"/>
              <w:rPr>
                <w:rFonts w:ascii="Public Sans (NSW)" w:hAnsi="Public Sans (NSW)"/>
                <w:sz w:val="19"/>
                <w:szCs w:val="19"/>
              </w:rPr>
            </w:pPr>
            <w:r w:rsidRPr="006A140E">
              <w:rPr>
                <w:rFonts w:ascii="Public Sans (NSW)" w:hAnsi="Public Sans (NSW)"/>
                <w:sz w:val="19"/>
                <w:szCs w:val="19"/>
              </w:rPr>
              <w:t>E3</w:t>
            </w:r>
          </w:p>
        </w:tc>
        <w:tc>
          <w:tcPr>
            <w:tcW w:w="6663" w:type="dxa"/>
            <w:tcBorders>
              <w:bottom w:val="nil"/>
            </w:tcBorders>
          </w:tcPr>
          <w:p w14:paraId="3DD22D02" w14:textId="4AD4F396" w:rsidR="00B01701" w:rsidRPr="006A140E" w:rsidRDefault="00B01701" w:rsidP="006A140E">
            <w:pPr>
              <w:spacing w:before="20" w:after="20"/>
              <w:rPr>
                <w:rFonts w:ascii="Public Sans (NSW)" w:hAnsi="Public Sans (NSW)"/>
                <w:sz w:val="19"/>
                <w:szCs w:val="19"/>
              </w:rPr>
            </w:pPr>
            <w:r w:rsidRPr="006A140E">
              <w:rPr>
                <w:rFonts w:ascii="Public Sans (NSW)" w:hAnsi="Public Sans (NSW)"/>
                <w:sz w:val="19"/>
                <w:szCs w:val="19"/>
              </w:rPr>
              <w:t xml:space="preserve">Where possible, look to screen the </w:t>
            </w:r>
            <w:r w:rsidR="006278C7" w:rsidRPr="006A140E">
              <w:rPr>
                <w:rFonts w:ascii="Public Sans (NSW)" w:hAnsi="Public Sans (NSW)"/>
                <w:sz w:val="19"/>
                <w:szCs w:val="19"/>
              </w:rPr>
              <w:t xml:space="preserve">MB </w:t>
            </w:r>
            <w:r w:rsidRPr="006A140E">
              <w:rPr>
                <w:rFonts w:ascii="Public Sans (NSW)" w:hAnsi="Public Sans (NSW)"/>
                <w:sz w:val="19"/>
                <w:szCs w:val="19"/>
              </w:rPr>
              <w:t>from the other light sources.</w:t>
            </w:r>
          </w:p>
        </w:tc>
        <w:tc>
          <w:tcPr>
            <w:tcW w:w="1275" w:type="dxa"/>
            <w:tcBorders>
              <w:bottom w:val="nil"/>
            </w:tcBorders>
            <w:vAlign w:val="center"/>
          </w:tcPr>
          <w:p w14:paraId="4315747A" w14:textId="77777777" w:rsidR="00B01701" w:rsidRPr="006A140E" w:rsidRDefault="00B01701" w:rsidP="006A140E">
            <w:pPr>
              <w:spacing w:before="20" w:after="20"/>
              <w:jc w:val="center"/>
              <w:rPr>
                <w:rFonts w:ascii="Public Sans (NSW)" w:hAnsi="Public Sans (NSW)"/>
              </w:rPr>
            </w:pPr>
            <w:r w:rsidRPr="006A140E">
              <w:rPr>
                <w:rFonts w:ascii="Public Sans (NSW)" w:hAnsi="Public Sans (NSW)"/>
              </w:rPr>
              <w:fldChar w:fldCharType="begin">
                <w:ffData>
                  <w:name w:val="Check114"/>
                  <w:enabled/>
                  <w:calcOnExit w:val="0"/>
                  <w:checkBox>
                    <w:sizeAuto/>
                    <w:default w:val="0"/>
                  </w:checkBox>
                </w:ffData>
              </w:fldChar>
            </w:r>
            <w:bookmarkStart w:id="51" w:name="Check114"/>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bookmarkEnd w:id="51"/>
          </w:p>
        </w:tc>
        <w:tc>
          <w:tcPr>
            <w:tcW w:w="1276" w:type="dxa"/>
            <w:vMerge w:val="restart"/>
            <w:vAlign w:val="center"/>
          </w:tcPr>
          <w:p w14:paraId="2922427D" w14:textId="77777777" w:rsidR="00B01701" w:rsidRPr="006A140E" w:rsidRDefault="00B01701" w:rsidP="006A140E">
            <w:pPr>
              <w:spacing w:before="20" w:after="20"/>
              <w:jc w:val="center"/>
              <w:rPr>
                <w:rFonts w:ascii="Public Sans (NSW)" w:hAnsi="Public Sans (NSW)"/>
                <w:sz w:val="19"/>
                <w:szCs w:val="19"/>
              </w:rPr>
            </w:pPr>
            <w:r w:rsidRPr="006A140E">
              <w:rPr>
                <w:rFonts w:ascii="Public Sans (NSW)" w:hAnsi="Public Sans (NSW)"/>
                <w:sz w:val="19"/>
                <w:szCs w:val="19"/>
              </w:rPr>
              <w:t>End</w:t>
            </w:r>
          </w:p>
        </w:tc>
      </w:tr>
      <w:tr w:rsidR="00B01701" w:rsidRPr="006A140E" w14:paraId="07C7D4BA" w14:textId="77777777" w:rsidTr="00411DE6">
        <w:trPr>
          <w:trHeight w:val="20"/>
        </w:trPr>
        <w:tc>
          <w:tcPr>
            <w:tcW w:w="675" w:type="dxa"/>
            <w:vMerge/>
            <w:vAlign w:val="center"/>
          </w:tcPr>
          <w:p w14:paraId="79A6A36B" w14:textId="77777777" w:rsidR="00B01701" w:rsidRPr="006A140E" w:rsidRDefault="00B01701" w:rsidP="006A140E">
            <w:pPr>
              <w:spacing w:before="20" w:after="20"/>
              <w:jc w:val="center"/>
              <w:rPr>
                <w:rFonts w:ascii="Public Sans (NSW)" w:hAnsi="Public Sans (NSW)"/>
                <w:sz w:val="19"/>
                <w:szCs w:val="19"/>
              </w:rPr>
            </w:pPr>
          </w:p>
        </w:tc>
        <w:tc>
          <w:tcPr>
            <w:tcW w:w="6663" w:type="dxa"/>
            <w:tcBorders>
              <w:top w:val="nil"/>
            </w:tcBorders>
          </w:tcPr>
          <w:p w14:paraId="08D84878" w14:textId="0AFE8753" w:rsidR="00B01701" w:rsidRPr="006A140E" w:rsidRDefault="00B01701" w:rsidP="006A140E">
            <w:pPr>
              <w:spacing w:before="20" w:after="20"/>
              <w:rPr>
                <w:rFonts w:ascii="Public Sans (NSW)" w:hAnsi="Public Sans (NSW)"/>
                <w:sz w:val="19"/>
                <w:szCs w:val="19"/>
              </w:rPr>
            </w:pPr>
            <w:r w:rsidRPr="006A140E">
              <w:rPr>
                <w:rFonts w:ascii="Public Sans (NSW)" w:hAnsi="Public Sans (NSW)"/>
                <w:sz w:val="19"/>
                <w:szCs w:val="19"/>
              </w:rPr>
              <w:t>Talk to the owner of the light source to see if it can be moved or replaced</w:t>
            </w:r>
          </w:p>
        </w:tc>
        <w:tc>
          <w:tcPr>
            <w:tcW w:w="1275" w:type="dxa"/>
            <w:tcBorders>
              <w:top w:val="nil"/>
            </w:tcBorders>
            <w:vAlign w:val="center"/>
          </w:tcPr>
          <w:p w14:paraId="6C60DC2A" w14:textId="77777777" w:rsidR="00B01701" w:rsidRPr="006A140E" w:rsidRDefault="00B01701" w:rsidP="006A140E">
            <w:pPr>
              <w:spacing w:before="20" w:after="20"/>
              <w:jc w:val="center"/>
              <w:rPr>
                <w:rFonts w:ascii="Public Sans (NSW)" w:hAnsi="Public Sans (NSW)"/>
              </w:rPr>
            </w:pPr>
            <w:r w:rsidRPr="006A140E">
              <w:rPr>
                <w:rFonts w:ascii="Public Sans (NSW)" w:hAnsi="Public Sans (NSW)"/>
              </w:rPr>
              <w:fldChar w:fldCharType="begin">
                <w:ffData>
                  <w:name w:val="Check114"/>
                  <w:enabled/>
                  <w:calcOnExit w:val="0"/>
                  <w:checkBox>
                    <w:sizeAuto/>
                    <w:default w:val="0"/>
                  </w:checkBox>
                </w:ffData>
              </w:fldChar>
            </w:r>
            <w:r w:rsidRPr="006A140E">
              <w:rPr>
                <w:rFonts w:ascii="Public Sans (NSW)" w:hAnsi="Public Sans (NSW)"/>
              </w:rPr>
              <w:instrText xml:space="preserve"> FORMCHECKBOX </w:instrText>
            </w:r>
            <w:r w:rsidR="009A1413">
              <w:rPr>
                <w:rFonts w:ascii="Public Sans (NSW)" w:hAnsi="Public Sans (NSW)"/>
              </w:rPr>
            </w:r>
            <w:r w:rsidR="009A1413">
              <w:rPr>
                <w:rFonts w:ascii="Public Sans (NSW)" w:hAnsi="Public Sans (NSW)"/>
              </w:rPr>
              <w:fldChar w:fldCharType="separate"/>
            </w:r>
            <w:r w:rsidRPr="006A140E">
              <w:rPr>
                <w:rFonts w:ascii="Public Sans (NSW)" w:hAnsi="Public Sans (NSW)"/>
              </w:rPr>
              <w:fldChar w:fldCharType="end"/>
            </w:r>
          </w:p>
        </w:tc>
        <w:tc>
          <w:tcPr>
            <w:tcW w:w="1276" w:type="dxa"/>
            <w:vMerge/>
            <w:vAlign w:val="center"/>
          </w:tcPr>
          <w:p w14:paraId="5AEB166A" w14:textId="77777777" w:rsidR="00B01701" w:rsidRPr="006A140E" w:rsidRDefault="00B01701" w:rsidP="006A140E">
            <w:pPr>
              <w:spacing w:before="20" w:after="20"/>
              <w:jc w:val="center"/>
              <w:rPr>
                <w:rFonts w:ascii="Public Sans (NSW)" w:hAnsi="Public Sans (NSW)"/>
              </w:rPr>
            </w:pPr>
          </w:p>
        </w:tc>
      </w:tr>
    </w:tbl>
    <w:p w14:paraId="18388C7C" w14:textId="77777777" w:rsidR="0070335A" w:rsidRPr="0070335A" w:rsidRDefault="0070335A" w:rsidP="00411DE6"/>
    <w:tbl>
      <w:tblPr>
        <w:tblStyle w:val="TableGrid"/>
        <w:tblW w:w="9889" w:type="dxa"/>
        <w:tblLook w:val="01E0" w:firstRow="1" w:lastRow="1" w:firstColumn="1" w:lastColumn="1" w:noHBand="0" w:noVBand="0"/>
      </w:tblPr>
      <w:tblGrid>
        <w:gridCol w:w="9889"/>
      </w:tblGrid>
      <w:tr w:rsidR="0070335A" w:rsidRPr="006A140E" w14:paraId="4325623F" w14:textId="77777777" w:rsidTr="00411DE6">
        <w:trPr>
          <w:trHeight w:val="20"/>
        </w:trPr>
        <w:tc>
          <w:tcPr>
            <w:tcW w:w="9889" w:type="dxa"/>
            <w:shd w:val="clear" w:color="auto" w:fill="D9D9D9" w:themeFill="background1" w:themeFillShade="D9"/>
          </w:tcPr>
          <w:p w14:paraId="4C722B44" w14:textId="099735D7" w:rsidR="0070335A" w:rsidRPr="006A140E" w:rsidRDefault="000326E0" w:rsidP="00411DE6">
            <w:pPr>
              <w:rPr>
                <w:rStyle w:val="E-bold"/>
                <w:rFonts w:ascii="Public Sans (NSW)" w:hAnsi="Public Sans (NSW)"/>
              </w:rPr>
            </w:pPr>
            <w:r w:rsidRPr="006A140E">
              <w:rPr>
                <w:rStyle w:val="E-bold"/>
                <w:rFonts w:ascii="Public Sans (NSW)" w:hAnsi="Public Sans (NSW)"/>
              </w:rPr>
              <w:t>MB</w:t>
            </w:r>
            <w:r w:rsidR="0070335A" w:rsidRPr="006A140E">
              <w:rPr>
                <w:rStyle w:val="E-bold"/>
                <w:rFonts w:ascii="Public Sans (NSW)" w:hAnsi="Public Sans (NSW)"/>
              </w:rPr>
              <w:t xml:space="preserve"> Design and Environment: Justification for mitigation measures adopted</w:t>
            </w:r>
          </w:p>
          <w:p w14:paraId="52F2AEB6" w14:textId="77777777" w:rsidR="0070335A" w:rsidRPr="006A140E" w:rsidRDefault="0070335A" w:rsidP="00411DE6">
            <w:pPr>
              <w:rPr>
                <w:rFonts w:ascii="Public Sans (NSW)" w:hAnsi="Public Sans (NSW)"/>
                <w:i/>
              </w:rPr>
            </w:pPr>
            <w:r w:rsidRPr="006A140E">
              <w:rPr>
                <w:rFonts w:ascii="Public Sans (NSW)" w:hAnsi="Public Sans (NSW)"/>
              </w:rPr>
              <w:t>Please provide additional detail about decisions that are taken</w:t>
            </w:r>
          </w:p>
        </w:tc>
      </w:tr>
      <w:tr w:rsidR="0070335A" w:rsidRPr="0070335A" w14:paraId="2E81C14F" w14:textId="77777777" w:rsidTr="00411DE6">
        <w:trPr>
          <w:trHeight w:val="2100"/>
        </w:trPr>
        <w:tc>
          <w:tcPr>
            <w:tcW w:w="9889" w:type="dxa"/>
          </w:tcPr>
          <w:p w14:paraId="0C36D478" w14:textId="77777777" w:rsidR="0070335A" w:rsidRPr="0070335A" w:rsidRDefault="0070335A" w:rsidP="00411DE6"/>
        </w:tc>
      </w:tr>
    </w:tbl>
    <w:p w14:paraId="42E1B2A4" w14:textId="77777777" w:rsidR="005A3801" w:rsidRDefault="005A3801" w:rsidP="00411DE6"/>
    <w:sectPr w:rsidR="005A3801" w:rsidSect="00411DE6">
      <w:headerReference w:type="even" r:id="rId8"/>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8342" w14:textId="77777777" w:rsidR="004D2CDD" w:rsidRDefault="004D2CDD" w:rsidP="00301B38">
      <w:r>
        <w:separator/>
      </w:r>
    </w:p>
  </w:endnote>
  <w:endnote w:type="continuationSeparator" w:id="0">
    <w:p w14:paraId="3F214F6E" w14:textId="77777777" w:rsidR="004D2CDD" w:rsidRDefault="004D2CDD" w:rsidP="0030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ublic Sans (NSW)">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33BA" w14:textId="77777777" w:rsidR="00AA5983" w:rsidRPr="009D4E07" w:rsidRDefault="00AA5983" w:rsidP="00AA5983">
    <w:pPr>
      <w:rPr>
        <w:rFonts w:ascii="Public Sans (NSW)" w:hAnsi="Public Sans (NSW)"/>
        <w:sz w:val="14"/>
        <w:szCs w:val="20"/>
      </w:rPr>
    </w:pPr>
    <w:r w:rsidRPr="009D4E07">
      <w:rPr>
        <w:rFonts w:ascii="Public Sans (NSW)" w:hAnsi="Public Sans (NSW)"/>
        <w:noProof/>
        <w:sz w:val="14"/>
        <w:szCs w:val="20"/>
      </w:rPr>
      <mc:AlternateContent>
        <mc:Choice Requires="wps">
          <w:drawing>
            <wp:anchor distT="0" distB="0" distL="0" distR="0" simplePos="0" relativeHeight="251719680" behindDoc="0" locked="0" layoutInCell="1" allowOverlap="1" wp14:anchorId="40C25C42" wp14:editId="7B5A22FE">
              <wp:simplePos x="361666" y="9157648"/>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A8D03" w14:textId="77777777" w:rsidR="00AA5983" w:rsidRPr="00DD5596" w:rsidRDefault="00AA5983" w:rsidP="00AA5983">
                          <w:pPr>
                            <w:rPr>
                              <w:rFonts w:ascii="Public Sans (NSW)" w:eastAsia="Calibri" w:hAnsi="Public Sans (NSW)" w:cs="Calibri"/>
                              <w:color w:val="000000"/>
                            </w:rPr>
                          </w:pPr>
                          <w:r w:rsidRPr="00DD5596">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C25C42"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21A8D03" w14:textId="77777777" w:rsidR="00AA5983" w:rsidRPr="00DD5596" w:rsidRDefault="00AA5983" w:rsidP="00AA5983">
                    <w:pPr>
                      <w:rPr>
                        <w:rFonts w:ascii="Public Sans (NSW)" w:eastAsia="Calibri" w:hAnsi="Public Sans (NSW)" w:cs="Calibri"/>
                        <w:color w:val="000000"/>
                      </w:rPr>
                    </w:pPr>
                    <w:r w:rsidRPr="00DD5596">
                      <w:rPr>
                        <w:rFonts w:ascii="Public Sans (NSW)" w:eastAsia="Calibri" w:hAnsi="Public Sans (NSW)" w:cs="Calibri"/>
                        <w:color w:val="000000"/>
                      </w:rPr>
                      <w:t>OFFICIAL</w:t>
                    </w:r>
                  </w:p>
                </w:txbxContent>
              </v:textbox>
              <w10:wrap type="square"/>
            </v:shape>
          </w:pict>
        </mc:Fallback>
      </mc:AlternateContent>
    </w:r>
  </w:p>
  <w:p w14:paraId="18495265" w14:textId="77777777" w:rsidR="00AA5983" w:rsidRPr="009D4E07" w:rsidRDefault="00AA5983" w:rsidP="00AA5983">
    <w:pPr>
      <w:rPr>
        <w:rFonts w:ascii="Public Sans (NSW)" w:hAnsi="Public Sans (NSW)"/>
        <w:sz w:val="14"/>
        <w:szCs w:val="20"/>
      </w:rPr>
    </w:pPr>
  </w:p>
  <w:p w14:paraId="4FEAAEDA" w14:textId="77777777" w:rsidR="00AA5983" w:rsidRPr="009D4E07" w:rsidRDefault="00AA5983" w:rsidP="00AA5983">
    <w:pPr>
      <w:pBdr>
        <w:top w:val="single" w:sz="4" w:space="1" w:color="auto"/>
      </w:pBdr>
      <w:tabs>
        <w:tab w:val="right" w:pos="9883"/>
      </w:tabs>
      <w:ind w:right="-259"/>
      <w:rPr>
        <w:rFonts w:ascii="Public Sans (NSW)" w:hAnsi="Public Sans (NSW)" w:cs="Arial"/>
        <w:sz w:val="14"/>
        <w:szCs w:val="14"/>
      </w:rPr>
    </w:pPr>
    <w:r w:rsidRPr="009D4E07">
      <w:rPr>
        <w:rFonts w:ascii="Public Sans (NSW)" w:hAnsi="Public Sans (NSW)" w:cs="Arial"/>
        <w:sz w:val="14"/>
        <w:szCs w:val="14"/>
      </w:rPr>
      <w:t>© Sydney Trains</w:t>
    </w:r>
    <w:r>
      <w:rPr>
        <w:rFonts w:ascii="Public Sans (NSW)" w:hAnsi="Public Sans (NSW)" w:cs="Arial"/>
        <w:sz w:val="14"/>
        <w:szCs w:val="14"/>
      </w:rPr>
      <w:tab/>
    </w:r>
    <w:r w:rsidRPr="009D4E07">
      <w:rPr>
        <w:rFonts w:ascii="Public Sans (NSW)" w:hAnsi="Public Sans (NSW)" w:cs="Arial"/>
        <w:sz w:val="14"/>
        <w:szCs w:val="14"/>
      </w:rPr>
      <w:t xml:space="preserve">Page </w:t>
    </w:r>
    <w:r w:rsidRPr="009D4E07">
      <w:rPr>
        <w:rFonts w:ascii="Public Sans (NSW)" w:hAnsi="Public Sans (NSW)" w:cs="Arial"/>
        <w:sz w:val="14"/>
        <w:szCs w:val="14"/>
      </w:rPr>
      <w:fldChar w:fldCharType="begin"/>
    </w:r>
    <w:r w:rsidRPr="009D4E07">
      <w:rPr>
        <w:rFonts w:ascii="Public Sans (NSW)" w:hAnsi="Public Sans (NSW)" w:cs="Arial"/>
        <w:sz w:val="14"/>
        <w:szCs w:val="14"/>
      </w:rPr>
      <w:instrText xml:space="preserve"> PAGE </w:instrText>
    </w:r>
    <w:r w:rsidRPr="009D4E07">
      <w:rPr>
        <w:rFonts w:ascii="Public Sans (NSW)" w:hAnsi="Public Sans (NSW)" w:cs="Arial"/>
        <w:sz w:val="14"/>
        <w:szCs w:val="14"/>
      </w:rPr>
      <w:fldChar w:fldCharType="separate"/>
    </w:r>
    <w:r>
      <w:rPr>
        <w:rFonts w:cs="Arial"/>
        <w:sz w:val="14"/>
        <w:szCs w:val="14"/>
      </w:rPr>
      <w:t>1</w:t>
    </w:r>
    <w:r w:rsidRPr="009D4E07">
      <w:rPr>
        <w:rFonts w:ascii="Public Sans (NSW)" w:hAnsi="Public Sans (NSW)" w:cs="Arial"/>
        <w:sz w:val="14"/>
        <w:szCs w:val="14"/>
      </w:rPr>
      <w:fldChar w:fldCharType="end"/>
    </w:r>
    <w:r w:rsidRPr="009D4E07">
      <w:rPr>
        <w:rFonts w:ascii="Public Sans (NSW)" w:hAnsi="Public Sans (NSW)" w:cs="Arial"/>
        <w:sz w:val="14"/>
        <w:szCs w:val="14"/>
      </w:rPr>
      <w:t xml:space="preserve"> of </w:t>
    </w:r>
    <w:r w:rsidRPr="009D4E07">
      <w:rPr>
        <w:rFonts w:ascii="Public Sans (NSW)" w:hAnsi="Public Sans (NSW)" w:cs="Arial"/>
        <w:sz w:val="14"/>
        <w:szCs w:val="14"/>
      </w:rPr>
      <w:fldChar w:fldCharType="begin"/>
    </w:r>
    <w:r w:rsidRPr="009D4E07">
      <w:rPr>
        <w:rFonts w:ascii="Public Sans (NSW)" w:hAnsi="Public Sans (NSW)" w:cs="Arial"/>
        <w:sz w:val="14"/>
        <w:szCs w:val="14"/>
      </w:rPr>
      <w:instrText xml:space="preserve"> NUMPAGES </w:instrText>
    </w:r>
    <w:r w:rsidRPr="009D4E07">
      <w:rPr>
        <w:rFonts w:ascii="Public Sans (NSW)" w:hAnsi="Public Sans (NSW)" w:cs="Arial"/>
        <w:sz w:val="14"/>
        <w:szCs w:val="14"/>
      </w:rPr>
      <w:fldChar w:fldCharType="separate"/>
    </w:r>
    <w:r>
      <w:rPr>
        <w:rFonts w:cs="Arial"/>
        <w:sz w:val="14"/>
        <w:szCs w:val="14"/>
      </w:rPr>
      <w:t>8</w:t>
    </w:r>
    <w:r w:rsidRPr="009D4E07">
      <w:rPr>
        <w:rFonts w:ascii="Public Sans (NSW)" w:hAnsi="Public Sans (NSW)" w:cs="Arial"/>
        <w:sz w:val="14"/>
        <w:szCs w:val="14"/>
      </w:rPr>
      <w:fldChar w:fldCharType="end"/>
    </w:r>
  </w:p>
  <w:p w14:paraId="7942C9F1" w14:textId="77777777" w:rsidR="00AA5983" w:rsidRPr="009D4E07" w:rsidRDefault="00AA5983" w:rsidP="00AA5983">
    <w:pPr>
      <w:rPr>
        <w:rFonts w:ascii="Public Sans (NSW)" w:hAnsi="Public Sans (NSW)" w:cs="Arial"/>
        <w:color w:val="000000" w:themeColor="text1"/>
        <w:sz w:val="14"/>
        <w:szCs w:val="14"/>
      </w:rPr>
    </w:pPr>
    <w:r w:rsidRPr="009D4E07">
      <w:rPr>
        <w:rFonts w:ascii="Public Sans (NSW)" w:hAnsi="Public Sans (NSW)" w:cs="Arial"/>
        <w:color w:val="000000" w:themeColor="text1"/>
        <w:sz w:val="14"/>
        <w:szCs w:val="14"/>
      </w:rPr>
      <w:t>Version 1.</w:t>
    </w:r>
    <w:r>
      <w:rPr>
        <w:rFonts w:ascii="Public Sans (NSW)" w:hAnsi="Public Sans (NSW)" w:cs="Arial"/>
        <w:color w:val="000000" w:themeColor="text1"/>
        <w:sz w:val="14"/>
        <w:szCs w:val="14"/>
      </w:rPr>
      <w:t>0</w:t>
    </w:r>
  </w:p>
  <w:p w14:paraId="2985E991" w14:textId="33C410A8" w:rsidR="007A3E0D" w:rsidRPr="006A140E" w:rsidRDefault="00AA5983" w:rsidP="006A140E">
    <w:pPr>
      <w:tabs>
        <w:tab w:val="right" w:pos="9897"/>
      </w:tabs>
      <w:ind w:right="-259"/>
      <w:rPr>
        <w:rFonts w:ascii="Public Sans (NSW)" w:hAnsi="Public Sans (NSW)" w:cs="Arial"/>
        <w:color w:val="000000" w:themeColor="text1"/>
        <w:sz w:val="14"/>
        <w:szCs w:val="14"/>
      </w:rPr>
    </w:pPr>
    <w:r w:rsidRPr="00DD5596">
      <w:rPr>
        <w:rFonts w:ascii="Public Sans (NSW)" w:hAnsi="Public Sans (NSW)" w:cs="Arial"/>
        <w:color w:val="000000" w:themeColor="text1"/>
        <w:sz w:val="14"/>
        <w:szCs w:val="14"/>
      </w:rPr>
      <w:t>Date in Fo</w:t>
    </w:r>
    <w:r w:rsidRPr="00DD5596">
      <w:rPr>
        <w:rFonts w:ascii="Public Sans (NSW)" w:hAnsi="Public Sans (NSW)"/>
        <w:sz w:val="14"/>
        <w:szCs w:val="14"/>
      </w:rPr>
      <w:t xml:space="preserve">rce: </w:t>
    </w:r>
    <w:r>
      <w:rPr>
        <w:rFonts w:ascii="Public Sans (NSW)" w:hAnsi="Public Sans (NSW)"/>
        <w:sz w:val="14"/>
        <w:szCs w:val="14"/>
      </w:rPr>
      <w:t>8 May</w:t>
    </w:r>
    <w:r w:rsidRPr="00DD5596">
      <w:rPr>
        <w:rFonts w:ascii="Public Sans (NSW)" w:hAnsi="Public Sans (NSW)"/>
        <w:sz w:val="14"/>
        <w:szCs w:val="14"/>
      </w:rPr>
      <w:t xml:space="preserve"> 202</w:t>
    </w:r>
    <w:r>
      <w:rPr>
        <w:rFonts w:ascii="Public Sans (NSW)" w:hAnsi="Public Sans (NSW)"/>
        <w:sz w:val="14"/>
        <w:szCs w:val="14"/>
      </w:rPr>
      <w:t>3</w:t>
    </w:r>
    <w:r>
      <w:rPr>
        <w:rFonts w:ascii="Public Sans (NSW)" w:hAnsi="Public Sans (NSW)"/>
        <w:sz w:val="14"/>
        <w:szCs w:val="14"/>
      </w:rPr>
      <w:tab/>
    </w:r>
    <w:r w:rsidRPr="00DD5596">
      <w:rPr>
        <w:rFonts w:ascii="Public Sans (NSW)" w:hAnsi="Public Sans (NSW)"/>
        <w:b/>
        <w:bCs/>
        <w:sz w:val="14"/>
        <w:szCs w:val="14"/>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F43B" w14:textId="77777777" w:rsidR="009D4E07" w:rsidRPr="009D4E07" w:rsidRDefault="009D4E07" w:rsidP="006A140E">
    <w:pPr>
      <w:rPr>
        <w:rFonts w:ascii="Public Sans (NSW)" w:hAnsi="Public Sans (NSW)"/>
        <w:sz w:val="14"/>
        <w:szCs w:val="20"/>
      </w:rPr>
    </w:pPr>
    <w:r w:rsidRPr="009D4E07">
      <w:rPr>
        <w:rFonts w:ascii="Public Sans (NSW)" w:hAnsi="Public Sans (NSW)"/>
        <w:noProof/>
        <w:sz w:val="14"/>
        <w:szCs w:val="20"/>
      </w:rPr>
      <mc:AlternateContent>
        <mc:Choice Requires="wps">
          <w:drawing>
            <wp:anchor distT="0" distB="0" distL="0" distR="0" simplePos="0" relativeHeight="251702272" behindDoc="0" locked="0" layoutInCell="1" allowOverlap="1" wp14:anchorId="5E9ABC20" wp14:editId="712FF881">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09E7E" w14:textId="77777777" w:rsidR="009D4E07" w:rsidRPr="006A140E" w:rsidRDefault="009D4E07" w:rsidP="009D4E07">
                          <w:pPr>
                            <w:rPr>
                              <w:rFonts w:ascii="Public Sans (NSW)" w:eastAsia="Calibri" w:hAnsi="Public Sans (NSW)" w:cs="Calibri"/>
                              <w:color w:val="000000"/>
                            </w:rPr>
                          </w:pPr>
                          <w:r w:rsidRPr="006A140E">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9ABC20"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009E7E" w14:textId="77777777" w:rsidR="009D4E07" w:rsidRPr="006A140E" w:rsidRDefault="009D4E07" w:rsidP="009D4E07">
                    <w:pPr>
                      <w:rPr>
                        <w:rFonts w:ascii="Public Sans (NSW)" w:eastAsia="Calibri" w:hAnsi="Public Sans (NSW)" w:cs="Calibri"/>
                        <w:color w:val="000000"/>
                      </w:rPr>
                    </w:pPr>
                    <w:r w:rsidRPr="006A140E">
                      <w:rPr>
                        <w:rFonts w:ascii="Public Sans (NSW)" w:eastAsia="Calibri" w:hAnsi="Public Sans (NSW)" w:cs="Calibri"/>
                        <w:color w:val="000000"/>
                      </w:rPr>
                      <w:t>OFFICIAL</w:t>
                    </w:r>
                  </w:p>
                </w:txbxContent>
              </v:textbox>
              <w10:wrap type="square"/>
            </v:shape>
          </w:pict>
        </mc:Fallback>
      </mc:AlternateContent>
    </w:r>
  </w:p>
  <w:p w14:paraId="3CEE3BF3" w14:textId="77777777" w:rsidR="009D4E07" w:rsidRPr="009D4E07" w:rsidRDefault="009D4E07" w:rsidP="006A140E">
    <w:pPr>
      <w:rPr>
        <w:rFonts w:ascii="Public Sans (NSW)" w:hAnsi="Public Sans (NSW)"/>
        <w:sz w:val="14"/>
        <w:szCs w:val="20"/>
      </w:rPr>
    </w:pPr>
  </w:p>
  <w:p w14:paraId="1A7E9BD1" w14:textId="6898F6C9" w:rsidR="009D4E07" w:rsidRPr="009D4E07" w:rsidRDefault="009D4E07" w:rsidP="006A140E">
    <w:pPr>
      <w:pBdr>
        <w:top w:val="single" w:sz="4" w:space="1" w:color="auto"/>
      </w:pBdr>
      <w:tabs>
        <w:tab w:val="right" w:pos="9883"/>
      </w:tabs>
      <w:ind w:right="-259"/>
      <w:rPr>
        <w:rFonts w:ascii="Public Sans (NSW)" w:hAnsi="Public Sans (NSW)" w:cs="Arial"/>
        <w:sz w:val="14"/>
        <w:szCs w:val="14"/>
      </w:rPr>
    </w:pPr>
    <w:r w:rsidRPr="009D4E07">
      <w:rPr>
        <w:rFonts w:ascii="Public Sans (NSW)" w:hAnsi="Public Sans (NSW)" w:cs="Arial"/>
        <w:sz w:val="14"/>
        <w:szCs w:val="14"/>
      </w:rPr>
      <w:t>© Sydney Trains</w:t>
    </w:r>
    <w:r>
      <w:rPr>
        <w:rFonts w:ascii="Public Sans (NSW)" w:hAnsi="Public Sans (NSW)" w:cs="Arial"/>
        <w:sz w:val="14"/>
        <w:szCs w:val="14"/>
      </w:rPr>
      <w:tab/>
    </w:r>
    <w:r w:rsidRPr="009D4E07">
      <w:rPr>
        <w:rFonts w:ascii="Public Sans (NSW)" w:hAnsi="Public Sans (NSW)" w:cs="Arial"/>
        <w:sz w:val="14"/>
        <w:szCs w:val="14"/>
      </w:rPr>
      <w:t xml:space="preserve">Page </w:t>
    </w:r>
    <w:r w:rsidRPr="009D4E07">
      <w:rPr>
        <w:rFonts w:ascii="Public Sans (NSW)" w:hAnsi="Public Sans (NSW)" w:cs="Arial"/>
        <w:sz w:val="14"/>
        <w:szCs w:val="14"/>
      </w:rPr>
      <w:fldChar w:fldCharType="begin"/>
    </w:r>
    <w:r w:rsidRPr="009D4E07">
      <w:rPr>
        <w:rFonts w:ascii="Public Sans (NSW)" w:hAnsi="Public Sans (NSW)" w:cs="Arial"/>
        <w:sz w:val="14"/>
        <w:szCs w:val="14"/>
      </w:rPr>
      <w:instrText xml:space="preserve"> PAGE </w:instrText>
    </w:r>
    <w:r w:rsidRPr="009D4E07">
      <w:rPr>
        <w:rFonts w:ascii="Public Sans (NSW)" w:hAnsi="Public Sans (NSW)" w:cs="Arial"/>
        <w:sz w:val="14"/>
        <w:szCs w:val="14"/>
      </w:rPr>
      <w:fldChar w:fldCharType="separate"/>
    </w:r>
    <w:r w:rsidRPr="009D4E07">
      <w:rPr>
        <w:rFonts w:ascii="Public Sans (NSW)" w:hAnsi="Public Sans (NSW)" w:cs="Arial"/>
        <w:sz w:val="14"/>
        <w:szCs w:val="14"/>
      </w:rPr>
      <w:t>1</w:t>
    </w:r>
    <w:r w:rsidRPr="009D4E07">
      <w:rPr>
        <w:rFonts w:ascii="Public Sans (NSW)" w:hAnsi="Public Sans (NSW)" w:cs="Arial"/>
        <w:sz w:val="14"/>
        <w:szCs w:val="14"/>
      </w:rPr>
      <w:fldChar w:fldCharType="end"/>
    </w:r>
    <w:r w:rsidRPr="009D4E07">
      <w:rPr>
        <w:rFonts w:ascii="Public Sans (NSW)" w:hAnsi="Public Sans (NSW)" w:cs="Arial"/>
        <w:sz w:val="14"/>
        <w:szCs w:val="14"/>
      </w:rPr>
      <w:t xml:space="preserve"> of </w:t>
    </w:r>
    <w:r w:rsidRPr="009D4E07">
      <w:rPr>
        <w:rFonts w:ascii="Public Sans (NSW)" w:hAnsi="Public Sans (NSW)" w:cs="Arial"/>
        <w:sz w:val="14"/>
        <w:szCs w:val="14"/>
      </w:rPr>
      <w:fldChar w:fldCharType="begin"/>
    </w:r>
    <w:r w:rsidRPr="009D4E07">
      <w:rPr>
        <w:rFonts w:ascii="Public Sans (NSW)" w:hAnsi="Public Sans (NSW)" w:cs="Arial"/>
        <w:sz w:val="14"/>
        <w:szCs w:val="14"/>
      </w:rPr>
      <w:instrText xml:space="preserve"> NUMPAGES </w:instrText>
    </w:r>
    <w:r w:rsidRPr="009D4E07">
      <w:rPr>
        <w:rFonts w:ascii="Public Sans (NSW)" w:hAnsi="Public Sans (NSW)" w:cs="Arial"/>
        <w:sz w:val="14"/>
        <w:szCs w:val="14"/>
      </w:rPr>
      <w:fldChar w:fldCharType="separate"/>
    </w:r>
    <w:r w:rsidRPr="009D4E07">
      <w:rPr>
        <w:rFonts w:ascii="Public Sans (NSW)" w:hAnsi="Public Sans (NSW)" w:cs="Arial"/>
        <w:sz w:val="14"/>
        <w:szCs w:val="14"/>
      </w:rPr>
      <w:t>1</w:t>
    </w:r>
    <w:r w:rsidRPr="009D4E07">
      <w:rPr>
        <w:rFonts w:ascii="Public Sans (NSW)" w:hAnsi="Public Sans (NSW)" w:cs="Arial"/>
        <w:sz w:val="14"/>
        <w:szCs w:val="14"/>
      </w:rPr>
      <w:fldChar w:fldCharType="end"/>
    </w:r>
  </w:p>
  <w:p w14:paraId="062C5FCB" w14:textId="3AC2F7FC" w:rsidR="009D4E07" w:rsidRPr="009D4E07" w:rsidRDefault="009D4E07" w:rsidP="006A140E">
    <w:pPr>
      <w:rPr>
        <w:rFonts w:ascii="Public Sans (NSW)" w:hAnsi="Public Sans (NSW)" w:cs="Arial"/>
        <w:color w:val="000000" w:themeColor="text1"/>
        <w:sz w:val="14"/>
        <w:szCs w:val="14"/>
      </w:rPr>
    </w:pPr>
    <w:r w:rsidRPr="009D4E07">
      <w:rPr>
        <w:rFonts w:ascii="Public Sans (NSW)" w:hAnsi="Public Sans (NSW)" w:cs="Arial"/>
        <w:color w:val="000000" w:themeColor="text1"/>
        <w:sz w:val="14"/>
        <w:szCs w:val="14"/>
      </w:rPr>
      <w:t>Version 1.</w:t>
    </w:r>
    <w:r>
      <w:rPr>
        <w:rFonts w:ascii="Public Sans (NSW)" w:hAnsi="Public Sans (NSW)" w:cs="Arial"/>
        <w:color w:val="000000" w:themeColor="text1"/>
        <w:sz w:val="14"/>
        <w:szCs w:val="14"/>
      </w:rPr>
      <w:t>0</w:t>
    </w:r>
  </w:p>
  <w:p w14:paraId="22CEB301" w14:textId="38A41ADD" w:rsidR="007A3E0D" w:rsidRPr="006A140E" w:rsidRDefault="009D4E07" w:rsidP="006A140E">
    <w:pPr>
      <w:tabs>
        <w:tab w:val="right" w:pos="9911"/>
      </w:tabs>
      <w:ind w:right="-273"/>
      <w:rPr>
        <w:rFonts w:ascii="Public Sans (NSW)" w:hAnsi="Public Sans (NSW)" w:cs="Arial"/>
        <w:color w:val="000000" w:themeColor="text1"/>
        <w:sz w:val="14"/>
        <w:szCs w:val="14"/>
      </w:rPr>
    </w:pPr>
    <w:r w:rsidRPr="006A140E">
      <w:rPr>
        <w:rFonts w:ascii="Public Sans (NSW)" w:hAnsi="Public Sans (NSW)" w:cs="Arial"/>
        <w:color w:val="000000" w:themeColor="text1"/>
        <w:sz w:val="14"/>
        <w:szCs w:val="14"/>
      </w:rPr>
      <w:t>Date in Fo</w:t>
    </w:r>
    <w:r w:rsidRPr="006A140E">
      <w:rPr>
        <w:rFonts w:ascii="Public Sans (NSW)" w:hAnsi="Public Sans (NSW)"/>
        <w:sz w:val="14"/>
        <w:szCs w:val="14"/>
      </w:rPr>
      <w:t xml:space="preserve">rce: </w:t>
    </w:r>
    <w:r>
      <w:rPr>
        <w:rFonts w:ascii="Public Sans (NSW)" w:hAnsi="Public Sans (NSW)"/>
        <w:sz w:val="14"/>
        <w:szCs w:val="14"/>
      </w:rPr>
      <w:t>8 May</w:t>
    </w:r>
    <w:r w:rsidRPr="006A140E">
      <w:rPr>
        <w:rFonts w:ascii="Public Sans (NSW)" w:hAnsi="Public Sans (NSW)"/>
        <w:sz w:val="14"/>
        <w:szCs w:val="14"/>
      </w:rPr>
      <w:t xml:space="preserve"> 202</w:t>
    </w:r>
    <w:r>
      <w:rPr>
        <w:rFonts w:ascii="Public Sans (NSW)" w:hAnsi="Public Sans (NSW)"/>
        <w:sz w:val="14"/>
        <w:szCs w:val="14"/>
      </w:rPr>
      <w:t>3</w:t>
    </w:r>
    <w:r w:rsidR="00AA5983">
      <w:rPr>
        <w:rFonts w:ascii="Public Sans (NSW)" w:hAnsi="Public Sans (NSW)"/>
        <w:sz w:val="14"/>
        <w:szCs w:val="14"/>
      </w:rPr>
      <w:tab/>
    </w:r>
    <w:r w:rsidRPr="006A140E">
      <w:rPr>
        <w:rFonts w:ascii="Public Sans (NSW)" w:hAnsi="Public Sans (NSW)"/>
        <w:b/>
        <w:bCs/>
        <w:sz w:val="14"/>
        <w:szCs w:val="14"/>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025D" w14:textId="77777777" w:rsidR="004D2CDD" w:rsidRDefault="004D2CDD" w:rsidP="00301B38">
      <w:r>
        <w:separator/>
      </w:r>
    </w:p>
  </w:footnote>
  <w:footnote w:type="continuationSeparator" w:id="0">
    <w:p w14:paraId="039A40A9" w14:textId="77777777" w:rsidR="004D2CDD" w:rsidRDefault="004D2CDD" w:rsidP="0030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217C" w14:textId="78569923" w:rsidR="0036172E" w:rsidRDefault="00361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A824" w14:textId="2D3DDB69" w:rsidR="00E81134" w:rsidRPr="00723D24" w:rsidRDefault="00E81134" w:rsidP="00E81134">
    <w:pPr>
      <w:rPr>
        <w:rFonts w:ascii="Public Sans (NSW)" w:hAnsi="Public Sans (NSW)"/>
        <w:szCs w:val="20"/>
      </w:rPr>
    </w:pPr>
    <w:r w:rsidRPr="00723D24">
      <w:rPr>
        <w:rFonts w:ascii="Public Sans (NSW)" w:hAnsi="Public Sans (NSW)"/>
        <w:noProof/>
        <w:szCs w:val="20"/>
      </w:rPr>
      <w:drawing>
        <wp:anchor distT="0" distB="0" distL="114300" distR="114300" simplePos="0" relativeHeight="251651072" behindDoc="1" locked="0" layoutInCell="1" allowOverlap="1" wp14:anchorId="40ABB09C" wp14:editId="15A33108">
          <wp:simplePos x="0" y="0"/>
          <wp:positionH relativeFrom="page">
            <wp:posOffset>6557950</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723D24">
      <w:rPr>
        <w:rFonts w:ascii="Public Sans (NSW)" w:hAnsi="Public Sans (NSW)"/>
        <w:szCs w:val="20"/>
      </w:rPr>
      <w:t>Sydney Trains</w:t>
    </w:r>
  </w:p>
  <w:p w14:paraId="2DF939BB" w14:textId="77777777" w:rsidR="00E81134" w:rsidRPr="00723D24" w:rsidRDefault="00E81134" w:rsidP="00E81134">
    <w:pPr>
      <w:rPr>
        <w:rFonts w:ascii="Public Sans (NSW)" w:hAnsi="Public Sans (NSW)"/>
        <w:sz w:val="14"/>
        <w:szCs w:val="20"/>
      </w:rPr>
    </w:pPr>
  </w:p>
  <w:p w14:paraId="4D288DCE" w14:textId="77777777" w:rsidR="00E81134" w:rsidRPr="00723D24" w:rsidRDefault="00E81134" w:rsidP="00E81134">
    <w:pPr>
      <w:rPr>
        <w:rFonts w:ascii="Public Sans (NSW)" w:hAnsi="Public Sans (NSW)"/>
        <w:szCs w:val="20"/>
      </w:rPr>
    </w:pPr>
    <w:r w:rsidRPr="00723D24">
      <w:rPr>
        <w:rFonts w:ascii="Public Sans (NSW)" w:hAnsi="Public Sans (NSW)"/>
        <w:szCs w:val="20"/>
      </w:rPr>
      <w:t>Engineering System Integrity</w:t>
    </w:r>
  </w:p>
  <w:p w14:paraId="27D4EDA1" w14:textId="77777777" w:rsidR="00E81134" w:rsidRPr="00723D24" w:rsidRDefault="00E81134" w:rsidP="00E81134">
    <w:pPr>
      <w:rPr>
        <w:rFonts w:ascii="Public Sans (NSW)" w:hAnsi="Public Sans (NSW)"/>
        <w:b/>
        <w:sz w:val="24"/>
        <w:szCs w:val="20"/>
      </w:rPr>
    </w:pPr>
    <w:r w:rsidRPr="00723D24">
      <w:rPr>
        <w:rFonts w:ascii="Public Sans (NSW)" w:hAnsi="Public Sans (NSW)"/>
        <w:b/>
        <w:sz w:val="24"/>
        <w:szCs w:val="20"/>
      </w:rPr>
      <w:t>PR S 4</w:t>
    </w:r>
    <w:r>
      <w:rPr>
        <w:rFonts w:ascii="Public Sans (NSW)" w:hAnsi="Public Sans (NSW)"/>
        <w:b/>
        <w:sz w:val="24"/>
        <w:szCs w:val="20"/>
      </w:rPr>
      <w:t>7117</w:t>
    </w:r>
    <w:r w:rsidRPr="00723D24">
      <w:rPr>
        <w:rFonts w:ascii="Public Sans (NSW)" w:hAnsi="Public Sans (NSW)"/>
        <w:b/>
        <w:sz w:val="24"/>
        <w:szCs w:val="20"/>
      </w:rPr>
      <w:t xml:space="preserve"> FM</w:t>
    </w:r>
    <w:r>
      <w:rPr>
        <w:rFonts w:ascii="Public Sans (NSW)" w:hAnsi="Public Sans (NSW)"/>
        <w:b/>
        <w:sz w:val="24"/>
        <w:szCs w:val="20"/>
      </w:rPr>
      <w:t>252</w:t>
    </w:r>
  </w:p>
  <w:p w14:paraId="2EAD1281" w14:textId="1BDD0C6D" w:rsidR="00E81134" w:rsidRPr="00723D24" w:rsidRDefault="00E81134" w:rsidP="00E81134">
    <w:pPr>
      <w:pBdr>
        <w:bottom w:val="single" w:sz="4" w:space="1" w:color="auto"/>
      </w:pBdr>
      <w:ind w:right="-245"/>
      <w:rPr>
        <w:rFonts w:ascii="Public Sans (NSW)" w:hAnsi="Public Sans (NSW)"/>
        <w:b/>
        <w:sz w:val="24"/>
        <w:szCs w:val="20"/>
      </w:rPr>
    </w:pPr>
    <w:r>
      <w:rPr>
        <w:rFonts w:ascii="Public Sans (NSW)" w:hAnsi="Public Sans (NSW)"/>
        <w:b/>
        <w:sz w:val="24"/>
        <w:szCs w:val="20"/>
      </w:rPr>
      <w:t>Inspection and Testing of Signalling – Mark</w:t>
    </w:r>
    <w:r w:rsidR="006E512A">
      <w:rPr>
        <w:rFonts w:ascii="Public Sans (NSW)" w:hAnsi="Public Sans (NSW)"/>
        <w:b/>
        <w:sz w:val="24"/>
        <w:szCs w:val="20"/>
      </w:rPr>
      <w:t>er</w:t>
    </w:r>
    <w:r>
      <w:rPr>
        <w:rFonts w:ascii="Public Sans (NSW)" w:hAnsi="Public Sans (NSW)"/>
        <w:b/>
        <w:sz w:val="24"/>
        <w:szCs w:val="20"/>
      </w:rPr>
      <w:t>board Sighting Checklist</w:t>
    </w:r>
  </w:p>
  <w:p w14:paraId="1F34E2C8" w14:textId="77777777" w:rsidR="007A3E0D" w:rsidRPr="006A140E" w:rsidRDefault="007A3E0D" w:rsidP="00411DE6">
    <w:pPr>
      <w:rPr>
        <w:rFonts w:ascii="Public Sans (NSW)" w:hAnsi="Public Sans (NSW)"/>
        <w:sz w:val="8"/>
        <w:szCs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379D" w14:textId="7A505EED" w:rsidR="00E81134" w:rsidRPr="00723D24" w:rsidRDefault="00E81134" w:rsidP="00E81134">
    <w:pPr>
      <w:rPr>
        <w:rFonts w:ascii="Public Sans (NSW)" w:hAnsi="Public Sans (NSW)"/>
        <w:szCs w:val="20"/>
      </w:rPr>
    </w:pPr>
    <w:r w:rsidRPr="00723D24">
      <w:rPr>
        <w:rFonts w:ascii="Public Sans (NSW)" w:hAnsi="Public Sans (NSW)"/>
        <w:noProof/>
        <w:szCs w:val="20"/>
      </w:rPr>
      <w:drawing>
        <wp:anchor distT="0" distB="0" distL="114300" distR="114300" simplePos="0" relativeHeight="251631616" behindDoc="1" locked="0" layoutInCell="1" allowOverlap="1" wp14:anchorId="0F6FEEF4" wp14:editId="542EB1A6">
          <wp:simplePos x="0" y="0"/>
          <wp:positionH relativeFrom="page">
            <wp:posOffset>6557950</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723D24">
      <w:rPr>
        <w:rFonts w:ascii="Public Sans (NSW)" w:hAnsi="Public Sans (NSW)"/>
        <w:szCs w:val="20"/>
      </w:rPr>
      <w:t>Sydney Trains</w:t>
    </w:r>
  </w:p>
  <w:p w14:paraId="26E263AB" w14:textId="77777777" w:rsidR="00E81134" w:rsidRPr="00723D24" w:rsidRDefault="00E81134" w:rsidP="00E81134">
    <w:pPr>
      <w:rPr>
        <w:rFonts w:ascii="Public Sans (NSW)" w:hAnsi="Public Sans (NSW)"/>
        <w:sz w:val="14"/>
        <w:szCs w:val="20"/>
      </w:rPr>
    </w:pPr>
  </w:p>
  <w:p w14:paraId="56166499" w14:textId="77777777" w:rsidR="00E81134" w:rsidRPr="00723D24" w:rsidRDefault="00E81134" w:rsidP="00E81134">
    <w:pPr>
      <w:rPr>
        <w:rFonts w:ascii="Public Sans (NSW)" w:hAnsi="Public Sans (NSW)"/>
        <w:szCs w:val="20"/>
      </w:rPr>
    </w:pPr>
    <w:r w:rsidRPr="00723D24">
      <w:rPr>
        <w:rFonts w:ascii="Public Sans (NSW)" w:hAnsi="Public Sans (NSW)"/>
        <w:szCs w:val="20"/>
      </w:rPr>
      <w:t>Engineering System Integrity</w:t>
    </w:r>
  </w:p>
  <w:p w14:paraId="341E1461" w14:textId="61D67F89" w:rsidR="00E81134" w:rsidRPr="00723D24" w:rsidRDefault="00E81134" w:rsidP="00E81134">
    <w:pPr>
      <w:rPr>
        <w:rFonts w:ascii="Public Sans (NSW)" w:hAnsi="Public Sans (NSW)"/>
        <w:b/>
        <w:sz w:val="24"/>
        <w:szCs w:val="20"/>
      </w:rPr>
    </w:pPr>
    <w:r w:rsidRPr="00723D24">
      <w:rPr>
        <w:rFonts w:ascii="Public Sans (NSW)" w:hAnsi="Public Sans (NSW)"/>
        <w:b/>
        <w:sz w:val="24"/>
        <w:szCs w:val="20"/>
      </w:rPr>
      <w:t>PR S 4</w:t>
    </w:r>
    <w:r>
      <w:rPr>
        <w:rFonts w:ascii="Public Sans (NSW)" w:hAnsi="Public Sans (NSW)"/>
        <w:b/>
        <w:sz w:val="24"/>
        <w:szCs w:val="20"/>
      </w:rPr>
      <w:t>7117</w:t>
    </w:r>
    <w:r w:rsidRPr="00723D24">
      <w:rPr>
        <w:rFonts w:ascii="Public Sans (NSW)" w:hAnsi="Public Sans (NSW)"/>
        <w:b/>
        <w:sz w:val="24"/>
        <w:szCs w:val="20"/>
      </w:rPr>
      <w:t xml:space="preserve"> FM</w:t>
    </w:r>
    <w:r>
      <w:rPr>
        <w:rFonts w:ascii="Public Sans (NSW)" w:hAnsi="Public Sans (NSW)"/>
        <w:b/>
        <w:sz w:val="24"/>
        <w:szCs w:val="20"/>
      </w:rPr>
      <w:t>252</w:t>
    </w:r>
  </w:p>
  <w:p w14:paraId="01009C11" w14:textId="4B7DCFDF" w:rsidR="00E81134" w:rsidRPr="00723D24" w:rsidRDefault="00E81134" w:rsidP="006A140E">
    <w:pPr>
      <w:pBdr>
        <w:bottom w:val="single" w:sz="4" w:space="1" w:color="auto"/>
      </w:pBdr>
      <w:ind w:right="-273"/>
      <w:rPr>
        <w:rFonts w:ascii="Public Sans (NSW)" w:hAnsi="Public Sans (NSW)"/>
        <w:b/>
        <w:sz w:val="24"/>
        <w:szCs w:val="20"/>
      </w:rPr>
    </w:pPr>
    <w:r>
      <w:rPr>
        <w:rFonts w:ascii="Public Sans (NSW)" w:hAnsi="Public Sans (NSW)"/>
        <w:b/>
        <w:sz w:val="24"/>
        <w:szCs w:val="20"/>
      </w:rPr>
      <w:t>Inspection and Testing of Signalling – Mark</w:t>
    </w:r>
    <w:r w:rsidR="006E512A">
      <w:rPr>
        <w:rFonts w:ascii="Public Sans (NSW)" w:hAnsi="Public Sans (NSW)"/>
        <w:b/>
        <w:sz w:val="24"/>
        <w:szCs w:val="20"/>
      </w:rPr>
      <w:t>er</w:t>
    </w:r>
    <w:r>
      <w:rPr>
        <w:rFonts w:ascii="Public Sans (NSW)" w:hAnsi="Public Sans (NSW)"/>
        <w:b/>
        <w:sz w:val="24"/>
        <w:szCs w:val="20"/>
      </w:rPr>
      <w:t>board Sighting Checklist</w:t>
    </w:r>
  </w:p>
  <w:p w14:paraId="629C7D1F" w14:textId="77777777" w:rsidR="007A3E0D" w:rsidRPr="006A140E" w:rsidRDefault="007A3E0D" w:rsidP="00411DE6">
    <w:pPr>
      <w:pStyle w:val="Header"/>
      <w:rPr>
        <w:rFonts w:ascii="Public Sans (NSW)" w:hAnsi="Public Sans (NSW)"/>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7A40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E6B0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3401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62F7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EB3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224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F29A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EB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B20278"/>
    <w:styleLink w:val="1111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429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1" w15:restartNumberingAfterBreak="0">
    <w:nsid w:val="082D5011"/>
    <w:multiLevelType w:val="multilevel"/>
    <w:tmpl w:val="0C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321929"/>
    <w:multiLevelType w:val="multilevel"/>
    <w:tmpl w:val="C7348866"/>
    <w:lvl w:ilvl="0">
      <w:start w:val="1"/>
      <w:numFmt w:val="decimal"/>
      <w:pStyle w:val="E-listnumberlevel1"/>
      <w:lvlText w:val="%1."/>
      <w:lvlJc w:val="left"/>
      <w:pPr>
        <w:ind w:left="284" w:hanging="28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1A525B5"/>
    <w:multiLevelType w:val="hybridMultilevel"/>
    <w:tmpl w:val="06C2BE98"/>
    <w:lvl w:ilvl="0" w:tplc="01EE640A">
      <w:start w:val="1"/>
      <w:numFmt w:val="bullet"/>
      <w:pStyle w:val="E-listbullets5thlevel"/>
      <w:lvlText w:val="□"/>
      <w:lvlJc w:val="left"/>
      <w:pPr>
        <w:tabs>
          <w:tab w:val="num" w:pos="3119"/>
        </w:tabs>
        <w:ind w:left="3119" w:hanging="284"/>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4" w15:restartNumberingAfterBreak="0">
    <w:nsid w:val="13D175DA"/>
    <w:multiLevelType w:val="hybridMultilevel"/>
    <w:tmpl w:val="4B94D456"/>
    <w:lvl w:ilvl="0" w:tplc="ED48856C">
      <w:start w:val="1"/>
      <w:numFmt w:val="bullet"/>
      <w:pStyle w:val="E-listbullets3rdlevel"/>
      <w:lvlText w:val="o"/>
      <w:lvlJc w:val="left"/>
      <w:pPr>
        <w:tabs>
          <w:tab w:val="num" w:pos="2268"/>
        </w:tabs>
        <w:ind w:left="2268" w:hanging="283"/>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167409DF"/>
    <w:multiLevelType w:val="multilevel"/>
    <w:tmpl w:val="0C0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1A5021B4"/>
    <w:multiLevelType w:val="hybridMultilevel"/>
    <w:tmpl w:val="3C9ED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172AAC"/>
    <w:multiLevelType w:val="hybridMultilevel"/>
    <w:tmpl w:val="672200A2"/>
    <w:styleLink w:val="1ai4"/>
    <w:lvl w:ilvl="0" w:tplc="0DAA8F6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215E63"/>
    <w:multiLevelType w:val="hybridMultilevel"/>
    <w:tmpl w:val="533CB418"/>
    <w:lvl w:ilvl="0" w:tplc="A4E6BC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481277"/>
    <w:multiLevelType w:val="hybridMultilevel"/>
    <w:tmpl w:val="364A34E4"/>
    <w:lvl w:ilvl="0" w:tplc="784EB83C">
      <w:start w:val="1"/>
      <w:numFmt w:val="bullet"/>
      <w:pStyle w:val="E-listbullets2ndlevel"/>
      <w:lvlText w:val="–"/>
      <w:lvlJc w:val="left"/>
      <w:pPr>
        <w:tabs>
          <w:tab w:val="num" w:pos="1985"/>
        </w:tabs>
        <w:ind w:left="1985" w:hanging="284"/>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89336DC"/>
    <w:multiLevelType w:val="hybridMultilevel"/>
    <w:tmpl w:val="78A49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30086E"/>
    <w:multiLevelType w:val="multilevel"/>
    <w:tmpl w:val="A90A7F4E"/>
    <w:styleLink w:val="ArticleSection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2" w15:restartNumberingAfterBreak="0">
    <w:nsid w:val="303649EC"/>
    <w:multiLevelType w:val="hybridMultilevel"/>
    <w:tmpl w:val="8D706BEC"/>
    <w:lvl w:ilvl="0" w:tplc="98AED360">
      <w:start w:val="1"/>
      <w:numFmt w:val="lowerLetter"/>
      <w:pStyle w:val="E-listalphaleve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A278EC"/>
    <w:multiLevelType w:val="multilevel"/>
    <w:tmpl w:val="CAFE2EB0"/>
    <w:lvl w:ilvl="0">
      <w:start w:val="1"/>
      <w:numFmt w:val="decimal"/>
      <w:pStyle w:val="E-heading1stlevel"/>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4" w15:restartNumberingAfterBreak="0">
    <w:nsid w:val="30C40275"/>
    <w:multiLevelType w:val="multilevel"/>
    <w:tmpl w:val="0C090023"/>
    <w:styleLink w:val="ArticleSection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6" w15:restartNumberingAfterBreak="0">
    <w:nsid w:val="32326F70"/>
    <w:multiLevelType w:val="hybridMultilevel"/>
    <w:tmpl w:val="FA4018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51D49BC"/>
    <w:multiLevelType w:val="multilevel"/>
    <w:tmpl w:val="0C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837423E"/>
    <w:multiLevelType w:val="hybridMultilevel"/>
    <w:tmpl w:val="191C92E6"/>
    <w:lvl w:ilvl="0" w:tplc="CC8CB342">
      <w:start w:val="1"/>
      <w:numFmt w:val="bullet"/>
      <w:pStyle w:val="E-listbullets1stlevel"/>
      <w:lvlText w:val=""/>
      <w:lvlJc w:val="left"/>
      <w:pPr>
        <w:tabs>
          <w:tab w:val="num" w:pos="1701"/>
        </w:tabs>
        <w:ind w:left="1701" w:hanging="283"/>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384621EA"/>
    <w:multiLevelType w:val="hybridMultilevel"/>
    <w:tmpl w:val="82824F54"/>
    <w:lvl w:ilvl="0" w:tplc="0E702DB2">
      <w:start w:val="1"/>
      <w:numFmt w:val="decimal"/>
      <w:lvlText w:val="%1."/>
      <w:lvlJc w:val="left"/>
      <w:pPr>
        <w:tabs>
          <w:tab w:val="num" w:pos="1080"/>
        </w:tabs>
        <w:ind w:left="1080" w:hanging="360"/>
      </w:pPr>
      <w:rPr>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F270A0D"/>
    <w:multiLevelType w:val="hybridMultilevel"/>
    <w:tmpl w:val="1F2ADB34"/>
    <w:lvl w:ilvl="0" w:tplc="55FAB20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177AF8"/>
    <w:multiLevelType w:val="hybridMultilevel"/>
    <w:tmpl w:val="98B87306"/>
    <w:lvl w:ilvl="0" w:tplc="8188AC6E">
      <w:start w:val="1"/>
      <w:numFmt w:val="bullet"/>
      <w:pStyle w:val="ListContinue2"/>
      <w:lvlText w:val="-"/>
      <w:lvlJc w:val="left"/>
      <w:pPr>
        <w:tabs>
          <w:tab w:val="num" w:pos="2154"/>
        </w:tabs>
        <w:ind w:left="2154" w:hanging="360"/>
      </w:pPr>
      <w:rPr>
        <w:rFonts w:ascii="Arial" w:hAnsi="Aria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32" w15:restartNumberingAfterBreak="0">
    <w:nsid w:val="4C6513DB"/>
    <w:multiLevelType w:val="hybridMultilevel"/>
    <w:tmpl w:val="E3421424"/>
    <w:lvl w:ilvl="0" w:tplc="0C090013">
      <w:start w:val="1"/>
      <w:numFmt w:val="upperRoman"/>
      <w:lvlText w:val="%1."/>
      <w:lvlJc w:val="right"/>
      <w:pPr>
        <w:tabs>
          <w:tab w:val="num" w:pos="900"/>
        </w:tabs>
        <w:ind w:left="900" w:hanging="180"/>
      </w:pPr>
      <w:rPr>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lvlText w:val="Table %1.%2"/>
      <w:lvlJc w:val="left"/>
      <w:pPr>
        <w:tabs>
          <w:tab w:val="num" w:pos="1209"/>
        </w:tabs>
        <w:ind w:left="1209" w:hanging="578"/>
      </w:pPr>
      <w:rPr>
        <w:rFonts w:ascii="Arial Bold" w:hAnsi="Arial Bold" w:hint="default"/>
        <w:b/>
        <w:i w:val="0"/>
        <w:sz w:val="20"/>
      </w:rPr>
    </w:lvl>
    <w:lvl w:ilvl="2">
      <w:start w:val="1"/>
      <w:numFmt w:val="decimal"/>
      <w:lvlText w:val="%1.%2.%3."/>
      <w:lvlJc w:val="left"/>
      <w:pPr>
        <w:tabs>
          <w:tab w:val="num" w:pos="1711"/>
        </w:tabs>
        <w:ind w:left="1495" w:hanging="504"/>
      </w:pPr>
      <w:rPr>
        <w:rFonts w:hint="default"/>
      </w:rPr>
    </w:lvl>
    <w:lvl w:ilvl="3">
      <w:start w:val="1"/>
      <w:numFmt w:val="decimal"/>
      <w:lvlText w:val="%1.%2.%3.%4."/>
      <w:lvlJc w:val="left"/>
      <w:pPr>
        <w:tabs>
          <w:tab w:val="num" w:pos="2431"/>
        </w:tabs>
        <w:ind w:left="1999" w:hanging="648"/>
      </w:pPr>
      <w:rPr>
        <w:rFonts w:hint="default"/>
      </w:rPr>
    </w:lvl>
    <w:lvl w:ilvl="4">
      <w:start w:val="1"/>
      <w:numFmt w:val="decimal"/>
      <w:lvlText w:val="%1.%2.%3.%4.%5."/>
      <w:lvlJc w:val="left"/>
      <w:pPr>
        <w:tabs>
          <w:tab w:val="num" w:pos="2791"/>
        </w:tabs>
        <w:ind w:left="2503" w:hanging="792"/>
      </w:pPr>
      <w:rPr>
        <w:rFonts w:hint="default"/>
      </w:rPr>
    </w:lvl>
    <w:lvl w:ilvl="5">
      <w:start w:val="1"/>
      <w:numFmt w:val="decimal"/>
      <w:lvlText w:val="%1.%2.%3.%4.%5.%6."/>
      <w:lvlJc w:val="left"/>
      <w:pPr>
        <w:tabs>
          <w:tab w:val="num" w:pos="3511"/>
        </w:tabs>
        <w:ind w:left="3007" w:hanging="936"/>
      </w:pPr>
      <w:rPr>
        <w:rFonts w:hint="default"/>
      </w:rPr>
    </w:lvl>
    <w:lvl w:ilvl="6">
      <w:start w:val="1"/>
      <w:numFmt w:val="decimal"/>
      <w:lvlText w:val="%1.%2.%3.%4.%5.%6.%7."/>
      <w:lvlJc w:val="left"/>
      <w:pPr>
        <w:tabs>
          <w:tab w:val="num" w:pos="3871"/>
        </w:tabs>
        <w:ind w:left="3511" w:hanging="1080"/>
      </w:pPr>
      <w:rPr>
        <w:rFonts w:hint="default"/>
      </w:rPr>
    </w:lvl>
    <w:lvl w:ilvl="7">
      <w:start w:val="1"/>
      <w:numFmt w:val="decimal"/>
      <w:lvlText w:val="%1.%2.%3.%4.%5.%6.%7.%8."/>
      <w:lvlJc w:val="left"/>
      <w:pPr>
        <w:tabs>
          <w:tab w:val="num" w:pos="4591"/>
        </w:tabs>
        <w:ind w:left="4015" w:hanging="1224"/>
      </w:pPr>
      <w:rPr>
        <w:rFonts w:hint="default"/>
      </w:rPr>
    </w:lvl>
    <w:lvl w:ilvl="8">
      <w:start w:val="1"/>
      <w:numFmt w:val="decimal"/>
      <w:lvlText w:val="%1.%2.%3.%4.%5.%6.%7.%8.%9."/>
      <w:lvlJc w:val="left"/>
      <w:pPr>
        <w:tabs>
          <w:tab w:val="num" w:pos="5311"/>
        </w:tabs>
        <w:ind w:left="4591" w:hanging="1440"/>
      </w:pPr>
      <w:rPr>
        <w:rFonts w:hint="default"/>
      </w:rPr>
    </w:lvl>
  </w:abstractNum>
  <w:abstractNum w:abstractNumId="34" w15:restartNumberingAfterBreak="0">
    <w:nsid w:val="50324FC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0580C9C"/>
    <w:multiLevelType w:val="multilevel"/>
    <w:tmpl w:val="C30C1598"/>
    <w:lvl w:ilvl="0">
      <w:start w:val="1"/>
      <w:numFmt w:val="lowerRoman"/>
      <w:pStyle w:val="E-listromanlevel1"/>
      <w:lvlText w:val="%1."/>
      <w:lvlJc w:val="left"/>
      <w:pPr>
        <w:ind w:left="567"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1C2381B"/>
    <w:multiLevelType w:val="multilevel"/>
    <w:tmpl w:val="0C0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38" w15:restartNumberingAfterBreak="0">
    <w:nsid w:val="533971DB"/>
    <w:multiLevelType w:val="hybridMultilevel"/>
    <w:tmpl w:val="DB389ACA"/>
    <w:lvl w:ilvl="0" w:tplc="342CC84E">
      <w:start w:val="1"/>
      <w:numFmt w:val="bullet"/>
      <w:pStyle w:val="E-listbullets4thlevel"/>
      <w:lvlText w:val="■"/>
      <w:lvlJc w:val="left"/>
      <w:pPr>
        <w:tabs>
          <w:tab w:val="num" w:pos="2835"/>
        </w:tabs>
        <w:ind w:left="2835" w:hanging="283"/>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9" w15:restartNumberingAfterBreak="0">
    <w:nsid w:val="668B2891"/>
    <w:multiLevelType w:val="multilevel"/>
    <w:tmpl w:val="0C090023"/>
    <w:styleLink w:val="ArticleSection1"/>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D8F492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06F2688"/>
    <w:multiLevelType w:val="hybridMultilevel"/>
    <w:tmpl w:val="A3B6F224"/>
    <w:lvl w:ilvl="0" w:tplc="71FEB7F4">
      <w:start w:val="1"/>
      <w:numFmt w:val="bullet"/>
      <w:pStyle w:val="ListContinue"/>
      <w:lvlText w:val="o"/>
      <w:lvlJc w:val="left"/>
      <w:pPr>
        <w:tabs>
          <w:tab w:val="num" w:pos="717"/>
        </w:tabs>
        <w:ind w:left="717" w:hanging="360"/>
      </w:pPr>
      <w:rPr>
        <w:rFonts w:ascii="Courier New" w:hAnsi="Courier New" w:cs="Courier New" w:hint="default"/>
      </w:rPr>
    </w:lvl>
    <w:lvl w:ilvl="1" w:tplc="0C090003" w:tentative="1">
      <w:start w:val="1"/>
      <w:numFmt w:val="bullet"/>
      <w:lvlText w:val="o"/>
      <w:lvlJc w:val="left"/>
      <w:pPr>
        <w:tabs>
          <w:tab w:val="num" w:pos="2006"/>
        </w:tabs>
        <w:ind w:left="2006" w:hanging="360"/>
      </w:pPr>
      <w:rPr>
        <w:rFonts w:ascii="Courier New" w:hAnsi="Courier New" w:cs="Courier New" w:hint="default"/>
      </w:rPr>
    </w:lvl>
    <w:lvl w:ilvl="2" w:tplc="0C090005" w:tentative="1">
      <w:start w:val="1"/>
      <w:numFmt w:val="bullet"/>
      <w:lvlText w:val=""/>
      <w:lvlJc w:val="left"/>
      <w:pPr>
        <w:tabs>
          <w:tab w:val="num" w:pos="2726"/>
        </w:tabs>
        <w:ind w:left="2726" w:hanging="360"/>
      </w:pPr>
      <w:rPr>
        <w:rFonts w:ascii="Wingdings" w:hAnsi="Wingdings" w:hint="default"/>
      </w:rPr>
    </w:lvl>
    <w:lvl w:ilvl="3" w:tplc="0C090001" w:tentative="1">
      <w:start w:val="1"/>
      <w:numFmt w:val="bullet"/>
      <w:lvlText w:val=""/>
      <w:lvlJc w:val="left"/>
      <w:pPr>
        <w:tabs>
          <w:tab w:val="num" w:pos="3446"/>
        </w:tabs>
        <w:ind w:left="3446" w:hanging="360"/>
      </w:pPr>
      <w:rPr>
        <w:rFonts w:ascii="Symbol" w:hAnsi="Symbol" w:hint="default"/>
      </w:rPr>
    </w:lvl>
    <w:lvl w:ilvl="4" w:tplc="0C090003" w:tentative="1">
      <w:start w:val="1"/>
      <w:numFmt w:val="bullet"/>
      <w:lvlText w:val="o"/>
      <w:lvlJc w:val="left"/>
      <w:pPr>
        <w:tabs>
          <w:tab w:val="num" w:pos="4166"/>
        </w:tabs>
        <w:ind w:left="4166" w:hanging="360"/>
      </w:pPr>
      <w:rPr>
        <w:rFonts w:ascii="Courier New" w:hAnsi="Courier New" w:cs="Courier New" w:hint="default"/>
      </w:rPr>
    </w:lvl>
    <w:lvl w:ilvl="5" w:tplc="0C090005" w:tentative="1">
      <w:start w:val="1"/>
      <w:numFmt w:val="bullet"/>
      <w:lvlText w:val=""/>
      <w:lvlJc w:val="left"/>
      <w:pPr>
        <w:tabs>
          <w:tab w:val="num" w:pos="4886"/>
        </w:tabs>
        <w:ind w:left="4886" w:hanging="360"/>
      </w:pPr>
      <w:rPr>
        <w:rFonts w:ascii="Wingdings" w:hAnsi="Wingdings" w:hint="default"/>
      </w:rPr>
    </w:lvl>
    <w:lvl w:ilvl="6" w:tplc="0C090001" w:tentative="1">
      <w:start w:val="1"/>
      <w:numFmt w:val="bullet"/>
      <w:lvlText w:val=""/>
      <w:lvlJc w:val="left"/>
      <w:pPr>
        <w:tabs>
          <w:tab w:val="num" w:pos="5606"/>
        </w:tabs>
        <w:ind w:left="5606" w:hanging="360"/>
      </w:pPr>
      <w:rPr>
        <w:rFonts w:ascii="Symbol" w:hAnsi="Symbol" w:hint="default"/>
      </w:rPr>
    </w:lvl>
    <w:lvl w:ilvl="7" w:tplc="0C090003" w:tentative="1">
      <w:start w:val="1"/>
      <w:numFmt w:val="bullet"/>
      <w:lvlText w:val="o"/>
      <w:lvlJc w:val="left"/>
      <w:pPr>
        <w:tabs>
          <w:tab w:val="num" w:pos="6326"/>
        </w:tabs>
        <w:ind w:left="6326" w:hanging="360"/>
      </w:pPr>
      <w:rPr>
        <w:rFonts w:ascii="Courier New" w:hAnsi="Courier New" w:cs="Courier New" w:hint="default"/>
      </w:rPr>
    </w:lvl>
    <w:lvl w:ilvl="8" w:tplc="0C090005" w:tentative="1">
      <w:start w:val="1"/>
      <w:numFmt w:val="bullet"/>
      <w:lvlText w:val=""/>
      <w:lvlJc w:val="left"/>
      <w:pPr>
        <w:tabs>
          <w:tab w:val="num" w:pos="7046"/>
        </w:tabs>
        <w:ind w:left="7046" w:hanging="360"/>
      </w:pPr>
      <w:rPr>
        <w:rFonts w:ascii="Wingdings" w:hAnsi="Wingdings" w:hint="default"/>
      </w:rPr>
    </w:lvl>
  </w:abstractNum>
  <w:abstractNum w:abstractNumId="42" w15:restartNumberingAfterBreak="0">
    <w:nsid w:val="775E202A"/>
    <w:multiLevelType w:val="hybridMultilevel"/>
    <w:tmpl w:val="A51A4B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92543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874272"/>
    <w:multiLevelType w:val="hybridMultilevel"/>
    <w:tmpl w:val="8B605C34"/>
    <w:lvl w:ilvl="0" w:tplc="8ADA2F56">
      <w:start w:val="1"/>
      <w:numFmt w:val="bullet"/>
      <w:pStyle w:val="EIEA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45501756">
    <w:abstractNumId w:val="34"/>
  </w:num>
  <w:num w:numId="2" w16cid:durableId="1725636762">
    <w:abstractNumId w:val="43"/>
  </w:num>
  <w:num w:numId="3" w16cid:durableId="545023101">
    <w:abstractNumId w:val="40"/>
  </w:num>
  <w:num w:numId="4" w16cid:durableId="1971397712">
    <w:abstractNumId w:val="9"/>
  </w:num>
  <w:num w:numId="5" w16cid:durableId="1131631781">
    <w:abstractNumId w:val="7"/>
  </w:num>
  <w:num w:numId="6" w16cid:durableId="1262764686">
    <w:abstractNumId w:val="6"/>
  </w:num>
  <w:num w:numId="7" w16cid:durableId="597835700">
    <w:abstractNumId w:val="5"/>
  </w:num>
  <w:num w:numId="8" w16cid:durableId="1880892615">
    <w:abstractNumId w:val="4"/>
  </w:num>
  <w:num w:numId="9" w16cid:durableId="1743405877">
    <w:abstractNumId w:val="41"/>
  </w:num>
  <w:num w:numId="10" w16cid:durableId="1334261349">
    <w:abstractNumId w:val="31"/>
  </w:num>
  <w:num w:numId="11" w16cid:durableId="2029943720">
    <w:abstractNumId w:val="8"/>
  </w:num>
  <w:num w:numId="12" w16cid:durableId="1934513367">
    <w:abstractNumId w:val="17"/>
  </w:num>
  <w:num w:numId="13" w16cid:durableId="453133985">
    <w:abstractNumId w:val="3"/>
  </w:num>
  <w:num w:numId="14" w16cid:durableId="1433935009">
    <w:abstractNumId w:val="2"/>
  </w:num>
  <w:num w:numId="15" w16cid:durableId="1636836047">
    <w:abstractNumId w:val="1"/>
  </w:num>
  <w:num w:numId="16" w16cid:durableId="699817572">
    <w:abstractNumId w:val="0"/>
  </w:num>
  <w:num w:numId="17" w16cid:durableId="1525822418">
    <w:abstractNumId w:val="25"/>
  </w:num>
  <w:num w:numId="18" w16cid:durableId="1909880383">
    <w:abstractNumId w:val="21"/>
  </w:num>
  <w:num w:numId="19" w16cid:durableId="1091664841">
    <w:abstractNumId w:val="33"/>
  </w:num>
  <w:num w:numId="20" w16cid:durableId="652174884">
    <w:abstractNumId w:val="19"/>
  </w:num>
  <w:num w:numId="21" w16cid:durableId="1034233299">
    <w:abstractNumId w:val="14"/>
  </w:num>
  <w:num w:numId="22" w16cid:durableId="779960228">
    <w:abstractNumId w:val="38"/>
  </w:num>
  <w:num w:numId="23" w16cid:durableId="467937660">
    <w:abstractNumId w:val="13"/>
  </w:num>
  <w:num w:numId="24" w16cid:durableId="1658536669">
    <w:abstractNumId w:val="27"/>
  </w:num>
  <w:num w:numId="25" w16cid:durableId="1794014128">
    <w:abstractNumId w:val="11"/>
  </w:num>
  <w:num w:numId="26" w16cid:durableId="130296778">
    <w:abstractNumId w:val="39"/>
  </w:num>
  <w:num w:numId="27" w16cid:durableId="86467846">
    <w:abstractNumId w:val="10"/>
  </w:num>
  <w:num w:numId="28" w16cid:durableId="1175917335">
    <w:abstractNumId w:val="28"/>
  </w:num>
  <w:num w:numId="29" w16cid:durableId="1785535000">
    <w:abstractNumId w:val="37"/>
  </w:num>
  <w:num w:numId="30" w16cid:durableId="666639657">
    <w:abstractNumId w:val="23"/>
  </w:num>
  <w:num w:numId="31" w16cid:durableId="985353326">
    <w:abstractNumId w:val="15"/>
  </w:num>
  <w:num w:numId="32" w16cid:durableId="1959870719">
    <w:abstractNumId w:val="36"/>
  </w:num>
  <w:num w:numId="33" w16cid:durableId="2051343340">
    <w:abstractNumId w:val="24"/>
  </w:num>
  <w:num w:numId="34" w16cid:durableId="649402094">
    <w:abstractNumId w:val="26"/>
  </w:num>
  <w:num w:numId="35" w16cid:durableId="788165166">
    <w:abstractNumId w:val="29"/>
  </w:num>
  <w:num w:numId="36" w16cid:durableId="2077043182">
    <w:abstractNumId w:val="32"/>
  </w:num>
  <w:num w:numId="37" w16cid:durableId="712849224">
    <w:abstractNumId w:val="42"/>
  </w:num>
  <w:num w:numId="38" w16cid:durableId="1010765582">
    <w:abstractNumId w:val="20"/>
  </w:num>
  <w:num w:numId="39" w16cid:durableId="1049721057">
    <w:abstractNumId w:val="16"/>
  </w:num>
  <w:num w:numId="40" w16cid:durableId="258566348">
    <w:abstractNumId w:val="44"/>
  </w:num>
  <w:num w:numId="41" w16cid:durableId="1090394440">
    <w:abstractNumId w:val="22"/>
  </w:num>
  <w:num w:numId="42" w16cid:durableId="1047726763">
    <w:abstractNumId w:val="12"/>
  </w:num>
  <w:num w:numId="43" w16cid:durableId="418453745">
    <w:abstractNumId w:val="18"/>
  </w:num>
  <w:num w:numId="44" w16cid:durableId="588389123">
    <w:abstractNumId w:val="35"/>
  </w:num>
  <w:num w:numId="45" w16cid:durableId="2011446947">
    <w:abstractNumId w:val="30"/>
  </w:num>
  <w:num w:numId="46" w16cid:durableId="1561089782">
    <w:abstractNumId w:val="12"/>
    <w:lvlOverride w:ilvl="0">
      <w:startOverride w:val="1"/>
    </w:lvlOverride>
  </w:num>
  <w:num w:numId="47" w16cid:durableId="1579099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0103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9504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9102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1112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5462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7124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7888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3470969">
    <w:abstractNumId w:val="35"/>
    <w:lvlOverride w:ilvl="0">
      <w:startOverride w:val="1"/>
    </w:lvlOverride>
  </w:num>
  <w:num w:numId="56" w16cid:durableId="10006244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56159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866627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2309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0376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rawingGridHorizontalSpacing w:val="113"/>
  <w:drawingGridVerticalSpacing w:val="11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26"/>
    <w:rsid w:val="00012B17"/>
    <w:rsid w:val="00026952"/>
    <w:rsid w:val="000326E0"/>
    <w:rsid w:val="000379F0"/>
    <w:rsid w:val="00050D8B"/>
    <w:rsid w:val="00055584"/>
    <w:rsid w:val="000556CB"/>
    <w:rsid w:val="000609B4"/>
    <w:rsid w:val="00072776"/>
    <w:rsid w:val="000855D2"/>
    <w:rsid w:val="00094B8B"/>
    <w:rsid w:val="000A5798"/>
    <w:rsid w:val="000C175A"/>
    <w:rsid w:val="000D4026"/>
    <w:rsid w:val="000F181E"/>
    <w:rsid w:val="00104572"/>
    <w:rsid w:val="00104A26"/>
    <w:rsid w:val="00114B51"/>
    <w:rsid w:val="00120D23"/>
    <w:rsid w:val="00135F46"/>
    <w:rsid w:val="001361E0"/>
    <w:rsid w:val="0014322E"/>
    <w:rsid w:val="00147F22"/>
    <w:rsid w:val="001513CC"/>
    <w:rsid w:val="00160004"/>
    <w:rsid w:val="001611B8"/>
    <w:rsid w:val="0016185D"/>
    <w:rsid w:val="001651C0"/>
    <w:rsid w:val="001669C1"/>
    <w:rsid w:val="00175EC9"/>
    <w:rsid w:val="00187EB2"/>
    <w:rsid w:val="00195534"/>
    <w:rsid w:val="001A2892"/>
    <w:rsid w:val="001A2D8E"/>
    <w:rsid w:val="001B6E97"/>
    <w:rsid w:val="001C7469"/>
    <w:rsid w:val="001C7545"/>
    <w:rsid w:val="001D7618"/>
    <w:rsid w:val="001E268C"/>
    <w:rsid w:val="001E39B4"/>
    <w:rsid w:val="001E46C4"/>
    <w:rsid w:val="002056FD"/>
    <w:rsid w:val="002131A2"/>
    <w:rsid w:val="00214848"/>
    <w:rsid w:val="00216099"/>
    <w:rsid w:val="00233E4D"/>
    <w:rsid w:val="002655C3"/>
    <w:rsid w:val="00285417"/>
    <w:rsid w:val="00285F3A"/>
    <w:rsid w:val="00287C2F"/>
    <w:rsid w:val="002917FC"/>
    <w:rsid w:val="00292BFA"/>
    <w:rsid w:val="002A6415"/>
    <w:rsid w:val="002B1597"/>
    <w:rsid w:val="002B78B2"/>
    <w:rsid w:val="002C2B2E"/>
    <w:rsid w:val="002C66F2"/>
    <w:rsid w:val="00301B38"/>
    <w:rsid w:val="00315841"/>
    <w:rsid w:val="0034075B"/>
    <w:rsid w:val="0036172E"/>
    <w:rsid w:val="00362CBF"/>
    <w:rsid w:val="003643AE"/>
    <w:rsid w:val="00367F0A"/>
    <w:rsid w:val="003774AE"/>
    <w:rsid w:val="00396092"/>
    <w:rsid w:val="00397413"/>
    <w:rsid w:val="003A0997"/>
    <w:rsid w:val="003A368E"/>
    <w:rsid w:val="003A4013"/>
    <w:rsid w:val="003B2243"/>
    <w:rsid w:val="003C00C2"/>
    <w:rsid w:val="003F338A"/>
    <w:rsid w:val="00401ECC"/>
    <w:rsid w:val="0040213A"/>
    <w:rsid w:val="0040758F"/>
    <w:rsid w:val="00411DE6"/>
    <w:rsid w:val="004129CB"/>
    <w:rsid w:val="0042413D"/>
    <w:rsid w:val="00426662"/>
    <w:rsid w:val="00431AB8"/>
    <w:rsid w:val="004576BC"/>
    <w:rsid w:val="004603CC"/>
    <w:rsid w:val="00464568"/>
    <w:rsid w:val="00481125"/>
    <w:rsid w:val="00491BDD"/>
    <w:rsid w:val="004D1C4E"/>
    <w:rsid w:val="004D2CDD"/>
    <w:rsid w:val="004D62AC"/>
    <w:rsid w:val="004E2925"/>
    <w:rsid w:val="004F52E7"/>
    <w:rsid w:val="0050346F"/>
    <w:rsid w:val="00510644"/>
    <w:rsid w:val="005113D1"/>
    <w:rsid w:val="00517466"/>
    <w:rsid w:val="00531D2F"/>
    <w:rsid w:val="005321CF"/>
    <w:rsid w:val="00537806"/>
    <w:rsid w:val="00564192"/>
    <w:rsid w:val="005772B2"/>
    <w:rsid w:val="0058153F"/>
    <w:rsid w:val="0059622F"/>
    <w:rsid w:val="005A3801"/>
    <w:rsid w:val="005B098F"/>
    <w:rsid w:val="005C0D06"/>
    <w:rsid w:val="005C211D"/>
    <w:rsid w:val="005C27DB"/>
    <w:rsid w:val="005C5206"/>
    <w:rsid w:val="005C74D1"/>
    <w:rsid w:val="005D0BC7"/>
    <w:rsid w:val="005E0D31"/>
    <w:rsid w:val="005E7904"/>
    <w:rsid w:val="005F3040"/>
    <w:rsid w:val="005F3A88"/>
    <w:rsid w:val="005F499E"/>
    <w:rsid w:val="006044D3"/>
    <w:rsid w:val="006167A7"/>
    <w:rsid w:val="0062565F"/>
    <w:rsid w:val="00625D7A"/>
    <w:rsid w:val="006278C7"/>
    <w:rsid w:val="006314F5"/>
    <w:rsid w:val="00635B81"/>
    <w:rsid w:val="00637B2F"/>
    <w:rsid w:val="00643B11"/>
    <w:rsid w:val="00651894"/>
    <w:rsid w:val="00653ABC"/>
    <w:rsid w:val="00680AFD"/>
    <w:rsid w:val="00686219"/>
    <w:rsid w:val="006A140E"/>
    <w:rsid w:val="006A2F54"/>
    <w:rsid w:val="006A7EDE"/>
    <w:rsid w:val="006B0694"/>
    <w:rsid w:val="006B49CA"/>
    <w:rsid w:val="006C0C73"/>
    <w:rsid w:val="006C17F5"/>
    <w:rsid w:val="006E512A"/>
    <w:rsid w:val="006F0A45"/>
    <w:rsid w:val="0070335A"/>
    <w:rsid w:val="00724269"/>
    <w:rsid w:val="00725226"/>
    <w:rsid w:val="007565F7"/>
    <w:rsid w:val="007569E1"/>
    <w:rsid w:val="007577FE"/>
    <w:rsid w:val="0078500D"/>
    <w:rsid w:val="00791155"/>
    <w:rsid w:val="00795890"/>
    <w:rsid w:val="0079615E"/>
    <w:rsid w:val="007A3BDE"/>
    <w:rsid w:val="007A3E0D"/>
    <w:rsid w:val="007B05CD"/>
    <w:rsid w:val="007B7112"/>
    <w:rsid w:val="007C04A5"/>
    <w:rsid w:val="007D2B85"/>
    <w:rsid w:val="007D5856"/>
    <w:rsid w:val="007E3D04"/>
    <w:rsid w:val="007E44C7"/>
    <w:rsid w:val="007E7AAA"/>
    <w:rsid w:val="00804BBC"/>
    <w:rsid w:val="0081282E"/>
    <w:rsid w:val="00813CCB"/>
    <w:rsid w:val="00816AAF"/>
    <w:rsid w:val="00844949"/>
    <w:rsid w:val="008470AC"/>
    <w:rsid w:val="00854049"/>
    <w:rsid w:val="00861330"/>
    <w:rsid w:val="008648BB"/>
    <w:rsid w:val="008763D5"/>
    <w:rsid w:val="0088289B"/>
    <w:rsid w:val="008837B9"/>
    <w:rsid w:val="00890A8A"/>
    <w:rsid w:val="008A64B1"/>
    <w:rsid w:val="008B4768"/>
    <w:rsid w:val="008C1B61"/>
    <w:rsid w:val="008C2961"/>
    <w:rsid w:val="008D6CF6"/>
    <w:rsid w:val="008E04A0"/>
    <w:rsid w:val="008E0A4B"/>
    <w:rsid w:val="008E36EF"/>
    <w:rsid w:val="008E5B6B"/>
    <w:rsid w:val="008E5EA3"/>
    <w:rsid w:val="008F2622"/>
    <w:rsid w:val="008F3635"/>
    <w:rsid w:val="008F3D26"/>
    <w:rsid w:val="00903E99"/>
    <w:rsid w:val="009267EF"/>
    <w:rsid w:val="009502E0"/>
    <w:rsid w:val="00953BF9"/>
    <w:rsid w:val="0095427C"/>
    <w:rsid w:val="00960A00"/>
    <w:rsid w:val="00961095"/>
    <w:rsid w:val="00964F1F"/>
    <w:rsid w:val="0098004A"/>
    <w:rsid w:val="00994471"/>
    <w:rsid w:val="009A1413"/>
    <w:rsid w:val="009B298E"/>
    <w:rsid w:val="009B66B2"/>
    <w:rsid w:val="009C66E6"/>
    <w:rsid w:val="009D4E07"/>
    <w:rsid w:val="00A02A3F"/>
    <w:rsid w:val="00A11B6D"/>
    <w:rsid w:val="00A13C19"/>
    <w:rsid w:val="00A26EA3"/>
    <w:rsid w:val="00A32FA4"/>
    <w:rsid w:val="00A36963"/>
    <w:rsid w:val="00A36D28"/>
    <w:rsid w:val="00A8226D"/>
    <w:rsid w:val="00A8660C"/>
    <w:rsid w:val="00A915A0"/>
    <w:rsid w:val="00AA5983"/>
    <w:rsid w:val="00AA7BBD"/>
    <w:rsid w:val="00AB4B63"/>
    <w:rsid w:val="00AC0238"/>
    <w:rsid w:val="00AC06A5"/>
    <w:rsid w:val="00AC0D8D"/>
    <w:rsid w:val="00AC658C"/>
    <w:rsid w:val="00AD3DF5"/>
    <w:rsid w:val="00AE241B"/>
    <w:rsid w:val="00AE3655"/>
    <w:rsid w:val="00AE3B79"/>
    <w:rsid w:val="00AE468B"/>
    <w:rsid w:val="00B01701"/>
    <w:rsid w:val="00B021D1"/>
    <w:rsid w:val="00B27D07"/>
    <w:rsid w:val="00B415A8"/>
    <w:rsid w:val="00B71F24"/>
    <w:rsid w:val="00B87339"/>
    <w:rsid w:val="00BA4283"/>
    <w:rsid w:val="00BB0B41"/>
    <w:rsid w:val="00BB43EC"/>
    <w:rsid w:val="00BD0114"/>
    <w:rsid w:val="00BD6ECD"/>
    <w:rsid w:val="00C223C7"/>
    <w:rsid w:val="00C31A38"/>
    <w:rsid w:val="00C41B81"/>
    <w:rsid w:val="00C51223"/>
    <w:rsid w:val="00C51FA1"/>
    <w:rsid w:val="00C54AB4"/>
    <w:rsid w:val="00C76BAA"/>
    <w:rsid w:val="00C7784D"/>
    <w:rsid w:val="00C87693"/>
    <w:rsid w:val="00C92DD9"/>
    <w:rsid w:val="00C93438"/>
    <w:rsid w:val="00C9658A"/>
    <w:rsid w:val="00CB15B1"/>
    <w:rsid w:val="00CB4C6D"/>
    <w:rsid w:val="00CB636E"/>
    <w:rsid w:val="00CC0890"/>
    <w:rsid w:val="00CD1B11"/>
    <w:rsid w:val="00CE525A"/>
    <w:rsid w:val="00CF4660"/>
    <w:rsid w:val="00CF504F"/>
    <w:rsid w:val="00CF6575"/>
    <w:rsid w:val="00CF75EF"/>
    <w:rsid w:val="00D23740"/>
    <w:rsid w:val="00D2453E"/>
    <w:rsid w:val="00D303FB"/>
    <w:rsid w:val="00D352AB"/>
    <w:rsid w:val="00D35AF4"/>
    <w:rsid w:val="00D55CCB"/>
    <w:rsid w:val="00D62EC5"/>
    <w:rsid w:val="00D63811"/>
    <w:rsid w:val="00D70ED4"/>
    <w:rsid w:val="00DB4F20"/>
    <w:rsid w:val="00DB72C3"/>
    <w:rsid w:val="00DC21F8"/>
    <w:rsid w:val="00DC5277"/>
    <w:rsid w:val="00DD1B80"/>
    <w:rsid w:val="00DD23E0"/>
    <w:rsid w:val="00DD7CF2"/>
    <w:rsid w:val="00DE0D00"/>
    <w:rsid w:val="00DE3CA3"/>
    <w:rsid w:val="00DF30E3"/>
    <w:rsid w:val="00DF5714"/>
    <w:rsid w:val="00E0690E"/>
    <w:rsid w:val="00E21CD6"/>
    <w:rsid w:val="00E24E1E"/>
    <w:rsid w:val="00E40122"/>
    <w:rsid w:val="00E419F8"/>
    <w:rsid w:val="00E51458"/>
    <w:rsid w:val="00E60C0B"/>
    <w:rsid w:val="00E7068B"/>
    <w:rsid w:val="00E81134"/>
    <w:rsid w:val="00E84AB3"/>
    <w:rsid w:val="00E9729F"/>
    <w:rsid w:val="00EA33A5"/>
    <w:rsid w:val="00EA6D8A"/>
    <w:rsid w:val="00EB116F"/>
    <w:rsid w:val="00EC76C9"/>
    <w:rsid w:val="00ED346E"/>
    <w:rsid w:val="00EE0402"/>
    <w:rsid w:val="00EE6601"/>
    <w:rsid w:val="00F02BC8"/>
    <w:rsid w:val="00F2287F"/>
    <w:rsid w:val="00F24943"/>
    <w:rsid w:val="00F26F0F"/>
    <w:rsid w:val="00F342A3"/>
    <w:rsid w:val="00F3445E"/>
    <w:rsid w:val="00F351C8"/>
    <w:rsid w:val="00F5077F"/>
    <w:rsid w:val="00F52F95"/>
    <w:rsid w:val="00F5322D"/>
    <w:rsid w:val="00F5435D"/>
    <w:rsid w:val="00F64248"/>
    <w:rsid w:val="00F7106D"/>
    <w:rsid w:val="00F80D18"/>
    <w:rsid w:val="00F8387B"/>
    <w:rsid w:val="00FA331D"/>
    <w:rsid w:val="00FC0498"/>
    <w:rsid w:val="00FE476B"/>
    <w:rsid w:val="00FE4EEC"/>
    <w:rsid w:val="00FF4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F8858"/>
  <w15:docId w15:val="{D9AE56AD-AA66-42CD-9C30-ABD2D04F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B38"/>
    <w:rPr>
      <w:rFonts w:ascii="Arial" w:hAnsi="Arial"/>
      <w:szCs w:val="24"/>
    </w:rPr>
  </w:style>
  <w:style w:type="paragraph" w:styleId="Heading1">
    <w:name w:val="heading 1"/>
    <w:aliases w:val="Topic Heading 1"/>
    <w:basedOn w:val="Normal"/>
    <w:next w:val="Normal"/>
    <w:link w:val="Heading1Char"/>
    <w:qFormat/>
    <w:rsid w:val="00426662"/>
    <w:pPr>
      <w:keepNext/>
      <w:keepLines/>
      <w:pageBreakBefore/>
      <w:spacing w:after="240"/>
      <w:outlineLvl w:val="0"/>
    </w:pPr>
    <w:rPr>
      <w:rFonts w:cs="Arial"/>
      <w:b/>
      <w:bCs/>
      <w:kern w:val="32"/>
      <w:sz w:val="36"/>
      <w:szCs w:val="32"/>
    </w:rPr>
  </w:style>
  <w:style w:type="paragraph" w:styleId="Heading2">
    <w:name w:val="heading 2"/>
    <w:aliases w:val="Topic Heading Char,Char Char,Char Char Char,Heading 21 Char Char,Char Char Char Char Char Char Char,Char Char1"/>
    <w:basedOn w:val="Normal"/>
    <w:next w:val="Normal"/>
    <w:link w:val="Heading2Char"/>
    <w:qFormat/>
    <w:rsid w:val="00426662"/>
    <w:pPr>
      <w:keepNext/>
      <w:keepLines/>
      <w:outlineLvl w:val="1"/>
    </w:pPr>
    <w:rPr>
      <w:rFonts w:cs="Arial"/>
      <w:b/>
      <w:bCs/>
      <w:iCs/>
      <w:sz w:val="28"/>
      <w:szCs w:val="28"/>
    </w:rPr>
  </w:style>
  <w:style w:type="paragraph" w:styleId="Heading3">
    <w:name w:val="heading 3"/>
    <w:aliases w:val="Topic Sub Heading"/>
    <w:basedOn w:val="Normal"/>
    <w:next w:val="Normal"/>
    <w:link w:val="Heading3Char"/>
    <w:qFormat/>
    <w:rsid w:val="00426662"/>
    <w:pPr>
      <w:keepNext/>
      <w:outlineLvl w:val="2"/>
    </w:pPr>
    <w:rPr>
      <w:rFonts w:cs="Arial"/>
      <w:b/>
      <w:bCs/>
      <w:sz w:val="26"/>
      <w:szCs w:val="26"/>
    </w:rPr>
  </w:style>
  <w:style w:type="paragraph" w:styleId="Heading4">
    <w:name w:val="heading 4"/>
    <w:basedOn w:val="Normal"/>
    <w:next w:val="Normal"/>
    <w:link w:val="Heading4Char"/>
    <w:semiHidden/>
    <w:qFormat/>
    <w:rsid w:val="00426662"/>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semiHidden/>
    <w:qFormat/>
    <w:rsid w:val="00426662"/>
    <w:pPr>
      <w:spacing w:before="240"/>
      <w:outlineLvl w:val="4"/>
    </w:pPr>
    <w:rPr>
      <w:b/>
      <w:bCs/>
      <w:i/>
      <w:iCs/>
      <w:sz w:val="26"/>
      <w:szCs w:val="26"/>
    </w:rPr>
  </w:style>
  <w:style w:type="paragraph" w:styleId="Heading6">
    <w:name w:val="heading 6"/>
    <w:basedOn w:val="Normal"/>
    <w:next w:val="Normal"/>
    <w:link w:val="Heading6Char"/>
    <w:semiHidden/>
    <w:qFormat/>
    <w:rsid w:val="00426662"/>
    <w:pPr>
      <w:spacing w:before="240"/>
      <w:outlineLvl w:val="5"/>
    </w:pPr>
    <w:rPr>
      <w:rFonts w:ascii="Times New Roman" w:hAnsi="Times New Roman"/>
      <w:b/>
      <w:bCs/>
    </w:rPr>
  </w:style>
  <w:style w:type="paragraph" w:styleId="Heading7">
    <w:name w:val="heading 7"/>
    <w:basedOn w:val="Normal"/>
    <w:next w:val="Normal"/>
    <w:link w:val="Heading7Char"/>
    <w:semiHidden/>
    <w:qFormat/>
    <w:rsid w:val="00426662"/>
    <w:pPr>
      <w:keepNext/>
      <w:outlineLvl w:val="6"/>
    </w:pPr>
    <w:rPr>
      <w:b/>
      <w:sz w:val="28"/>
      <w:szCs w:val="20"/>
      <w:lang w:val="en-US" w:eastAsia="en-US"/>
    </w:rPr>
  </w:style>
  <w:style w:type="paragraph" w:styleId="Heading8">
    <w:name w:val="heading 8"/>
    <w:basedOn w:val="Normal"/>
    <w:next w:val="Normal"/>
    <w:link w:val="Heading8Char"/>
    <w:semiHidden/>
    <w:qFormat/>
    <w:rsid w:val="00426662"/>
    <w:pPr>
      <w:keepNext/>
      <w:ind w:left="284"/>
      <w:outlineLvl w:val="7"/>
    </w:pPr>
    <w:rPr>
      <w:b/>
      <w:sz w:val="24"/>
      <w:szCs w:val="20"/>
      <w:lang w:val="en-US" w:eastAsia="en-US"/>
    </w:rPr>
  </w:style>
  <w:style w:type="paragraph" w:styleId="Heading9">
    <w:name w:val="heading 9"/>
    <w:basedOn w:val="Normal"/>
    <w:next w:val="Normal"/>
    <w:link w:val="Heading9Char"/>
    <w:semiHidden/>
    <w:qFormat/>
    <w:rsid w:val="00426662"/>
    <w:p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26662"/>
    <w:pPr>
      <w:numPr>
        <w:numId w:val="1"/>
      </w:numPr>
    </w:pPr>
  </w:style>
  <w:style w:type="numbering" w:styleId="1ai">
    <w:name w:val="Outline List 1"/>
    <w:basedOn w:val="NoList"/>
    <w:rsid w:val="00426662"/>
    <w:pPr>
      <w:numPr>
        <w:numId w:val="2"/>
      </w:numPr>
    </w:pPr>
  </w:style>
  <w:style w:type="paragraph" w:customStyle="1" w:styleId="9ptBodyText">
    <w:name w:val="9pt Body Text"/>
    <w:rsid w:val="00426662"/>
    <w:pPr>
      <w:spacing w:before="60" w:after="60"/>
    </w:pPr>
    <w:rPr>
      <w:rFonts w:ascii="Arial" w:hAnsi="Arial"/>
      <w:sz w:val="18"/>
      <w:szCs w:val="24"/>
    </w:rPr>
  </w:style>
  <w:style w:type="paragraph" w:customStyle="1" w:styleId="9ptBodyText-Centred">
    <w:name w:val="9pt Body Text - Centred"/>
    <w:rsid w:val="00426662"/>
    <w:pPr>
      <w:spacing w:before="60" w:after="60"/>
      <w:jc w:val="center"/>
    </w:pPr>
    <w:rPr>
      <w:rFonts w:ascii="Arial" w:hAnsi="Arial"/>
      <w:bCs/>
      <w:sz w:val="18"/>
      <w:szCs w:val="24"/>
    </w:rPr>
  </w:style>
  <w:style w:type="paragraph" w:customStyle="1" w:styleId="9ptBodyText-Right">
    <w:name w:val="9pt Body Text - Right"/>
    <w:rsid w:val="00426662"/>
    <w:pPr>
      <w:spacing w:before="60" w:after="60"/>
      <w:jc w:val="right"/>
    </w:pPr>
    <w:rPr>
      <w:rFonts w:ascii="Arial" w:hAnsi="Arial"/>
      <w:bCs/>
      <w:sz w:val="18"/>
      <w:szCs w:val="24"/>
    </w:rPr>
  </w:style>
  <w:style w:type="character" w:customStyle="1" w:styleId="9ptFont">
    <w:name w:val="9pt Font"/>
    <w:basedOn w:val="DefaultParagraphFont"/>
    <w:rsid w:val="00426662"/>
    <w:rPr>
      <w:sz w:val="18"/>
    </w:rPr>
  </w:style>
  <w:style w:type="character" w:customStyle="1" w:styleId="Alert">
    <w:name w:val="Alert"/>
    <w:basedOn w:val="DefaultParagraphFont"/>
    <w:qFormat/>
    <w:rsid w:val="00426662"/>
    <w:rPr>
      <w:b/>
      <w:color w:val="FF0000"/>
      <w:u w:val="single"/>
    </w:rPr>
  </w:style>
  <w:style w:type="character" w:customStyle="1" w:styleId="Heading1Char">
    <w:name w:val="Heading 1 Char"/>
    <w:aliases w:val="Topic Heading 1 Char"/>
    <w:basedOn w:val="DefaultParagraphFont"/>
    <w:link w:val="Heading1"/>
    <w:rsid w:val="00426662"/>
    <w:rPr>
      <w:rFonts w:ascii="Arial" w:hAnsi="Arial" w:cs="Arial"/>
      <w:b/>
      <w:bCs/>
      <w:kern w:val="32"/>
      <w:sz w:val="36"/>
      <w:szCs w:val="32"/>
    </w:rPr>
  </w:style>
  <w:style w:type="character" w:customStyle="1" w:styleId="Heading2Char">
    <w:name w:val="Heading 2 Char"/>
    <w:aliases w:val="Topic Heading Char Char,Char Char Char1,Char Char Char Char,Heading 21 Char Char Char,Char Char Char Char Char Char Char Char,Char Char1 Char"/>
    <w:basedOn w:val="DefaultParagraphFont"/>
    <w:link w:val="Heading2"/>
    <w:rsid w:val="00426662"/>
    <w:rPr>
      <w:rFonts w:ascii="Arial" w:hAnsi="Arial" w:cs="Arial"/>
      <w:b/>
      <w:bCs/>
      <w:iCs/>
      <w:sz w:val="28"/>
      <w:szCs w:val="28"/>
    </w:rPr>
  </w:style>
  <w:style w:type="character" w:customStyle="1" w:styleId="Heading3Char">
    <w:name w:val="Heading 3 Char"/>
    <w:aliases w:val="Topic Sub Heading Char"/>
    <w:basedOn w:val="DefaultParagraphFont"/>
    <w:link w:val="Heading3"/>
    <w:rsid w:val="00426662"/>
    <w:rPr>
      <w:rFonts w:ascii="Arial" w:hAnsi="Arial" w:cs="Arial"/>
      <w:b/>
      <w:bCs/>
      <w:sz w:val="26"/>
      <w:szCs w:val="26"/>
    </w:rPr>
  </w:style>
  <w:style w:type="character" w:customStyle="1" w:styleId="Heading4Char">
    <w:name w:val="Heading 4 Char"/>
    <w:basedOn w:val="DefaultParagraphFont"/>
    <w:link w:val="Heading4"/>
    <w:rsid w:val="00426662"/>
    <w:rPr>
      <w:b/>
      <w:bCs/>
      <w:sz w:val="28"/>
      <w:szCs w:val="28"/>
    </w:rPr>
  </w:style>
  <w:style w:type="character" w:customStyle="1" w:styleId="Heading5Char">
    <w:name w:val="Heading 5 Char"/>
    <w:basedOn w:val="DefaultParagraphFont"/>
    <w:link w:val="Heading5"/>
    <w:rsid w:val="00426662"/>
    <w:rPr>
      <w:rFonts w:ascii="Arial" w:hAnsi="Arial"/>
      <w:b/>
      <w:bCs/>
      <w:i/>
      <w:iCs/>
      <w:sz w:val="26"/>
      <w:szCs w:val="26"/>
    </w:rPr>
  </w:style>
  <w:style w:type="character" w:customStyle="1" w:styleId="Heading6Char">
    <w:name w:val="Heading 6 Char"/>
    <w:basedOn w:val="DefaultParagraphFont"/>
    <w:link w:val="Heading6"/>
    <w:rsid w:val="00426662"/>
    <w:rPr>
      <w:b/>
      <w:bCs/>
      <w:sz w:val="22"/>
      <w:szCs w:val="22"/>
    </w:rPr>
  </w:style>
  <w:style w:type="character" w:customStyle="1" w:styleId="Heading7Char">
    <w:name w:val="Heading 7 Char"/>
    <w:basedOn w:val="DefaultParagraphFont"/>
    <w:link w:val="Heading7"/>
    <w:semiHidden/>
    <w:rsid w:val="00426662"/>
    <w:rPr>
      <w:rFonts w:ascii="Arial" w:hAnsi="Arial"/>
      <w:b/>
      <w:sz w:val="28"/>
      <w:lang w:val="en-US" w:eastAsia="en-US"/>
    </w:rPr>
  </w:style>
  <w:style w:type="character" w:customStyle="1" w:styleId="Heading8Char">
    <w:name w:val="Heading 8 Char"/>
    <w:basedOn w:val="DefaultParagraphFont"/>
    <w:link w:val="Heading8"/>
    <w:semiHidden/>
    <w:rsid w:val="00426662"/>
    <w:rPr>
      <w:rFonts w:ascii="Arial" w:hAnsi="Arial"/>
      <w:b/>
      <w:sz w:val="24"/>
      <w:lang w:val="en-US" w:eastAsia="en-US"/>
    </w:rPr>
  </w:style>
  <w:style w:type="character" w:customStyle="1" w:styleId="Heading9Char">
    <w:name w:val="Heading 9 Char"/>
    <w:basedOn w:val="DefaultParagraphFont"/>
    <w:link w:val="Heading9"/>
    <w:rsid w:val="00426662"/>
    <w:rPr>
      <w:rFonts w:ascii="Arial" w:hAnsi="Arial" w:cs="Arial"/>
      <w:sz w:val="22"/>
      <w:szCs w:val="22"/>
    </w:rPr>
  </w:style>
  <w:style w:type="numbering" w:styleId="ArticleSection">
    <w:name w:val="Outline List 3"/>
    <w:basedOn w:val="NoList"/>
    <w:rsid w:val="00426662"/>
    <w:pPr>
      <w:numPr>
        <w:numId w:val="3"/>
      </w:numPr>
    </w:pPr>
  </w:style>
  <w:style w:type="paragraph" w:styleId="BalloonText">
    <w:name w:val="Balloon Text"/>
    <w:basedOn w:val="Normal"/>
    <w:link w:val="BalloonTextChar"/>
    <w:rsid w:val="00426662"/>
    <w:rPr>
      <w:rFonts w:ascii="Tahoma" w:hAnsi="Tahoma" w:cs="Tahoma"/>
      <w:sz w:val="16"/>
      <w:szCs w:val="16"/>
    </w:rPr>
  </w:style>
  <w:style w:type="character" w:customStyle="1" w:styleId="BalloonTextChar">
    <w:name w:val="Balloon Text Char"/>
    <w:basedOn w:val="DefaultParagraphFont"/>
    <w:link w:val="BalloonText"/>
    <w:rsid w:val="00426662"/>
    <w:rPr>
      <w:rFonts w:ascii="Tahoma" w:hAnsi="Tahoma" w:cs="Tahoma"/>
      <w:sz w:val="16"/>
      <w:szCs w:val="16"/>
    </w:rPr>
  </w:style>
  <w:style w:type="paragraph" w:styleId="BlockText">
    <w:name w:val="Block Text"/>
    <w:basedOn w:val="Normal"/>
    <w:rsid w:val="00426662"/>
    <w:pPr>
      <w:ind w:left="1440" w:right="1440"/>
    </w:pPr>
  </w:style>
  <w:style w:type="paragraph" w:styleId="BodyText">
    <w:name w:val="Body Text"/>
    <w:basedOn w:val="Normal"/>
    <w:link w:val="BodyTextChar"/>
    <w:qFormat/>
    <w:rsid w:val="00426662"/>
  </w:style>
  <w:style w:type="character" w:customStyle="1" w:styleId="BodyTextChar">
    <w:name w:val="Body Text Char"/>
    <w:basedOn w:val="DefaultParagraphFont"/>
    <w:link w:val="BodyText"/>
    <w:rsid w:val="00426662"/>
    <w:rPr>
      <w:rFonts w:ascii="Arial" w:hAnsi="Arial"/>
      <w:sz w:val="22"/>
      <w:szCs w:val="22"/>
    </w:rPr>
  </w:style>
  <w:style w:type="paragraph" w:customStyle="1" w:styleId="BodyText-Centred">
    <w:name w:val="Body Text - Centred"/>
    <w:basedOn w:val="BodyText"/>
    <w:next w:val="Normal"/>
    <w:rsid w:val="00426662"/>
    <w:pPr>
      <w:jc w:val="center"/>
    </w:pPr>
    <w:rPr>
      <w:bCs/>
    </w:rPr>
  </w:style>
  <w:style w:type="paragraph" w:customStyle="1" w:styleId="BodyText-Right">
    <w:name w:val="Body Text - Right"/>
    <w:basedOn w:val="BodyText"/>
    <w:next w:val="Normal"/>
    <w:rsid w:val="00426662"/>
    <w:pPr>
      <w:jc w:val="right"/>
    </w:pPr>
    <w:rPr>
      <w:bCs/>
    </w:rPr>
  </w:style>
  <w:style w:type="paragraph" w:styleId="BodyText2">
    <w:name w:val="Body Text 2"/>
    <w:basedOn w:val="Normal"/>
    <w:link w:val="BodyText2Char"/>
    <w:rsid w:val="00426662"/>
    <w:pPr>
      <w:spacing w:line="480" w:lineRule="auto"/>
    </w:pPr>
  </w:style>
  <w:style w:type="character" w:customStyle="1" w:styleId="BodyText2Char">
    <w:name w:val="Body Text 2 Char"/>
    <w:basedOn w:val="DefaultParagraphFont"/>
    <w:link w:val="BodyText2"/>
    <w:rsid w:val="00426662"/>
    <w:rPr>
      <w:rFonts w:ascii="Arial" w:hAnsi="Arial"/>
      <w:sz w:val="22"/>
      <w:szCs w:val="22"/>
    </w:rPr>
  </w:style>
  <w:style w:type="paragraph" w:styleId="BodyText3">
    <w:name w:val="Body Text 3"/>
    <w:basedOn w:val="Normal"/>
    <w:link w:val="BodyText3Char"/>
    <w:rsid w:val="00426662"/>
    <w:rPr>
      <w:sz w:val="16"/>
      <w:szCs w:val="16"/>
    </w:rPr>
  </w:style>
  <w:style w:type="character" w:customStyle="1" w:styleId="BodyText3Char">
    <w:name w:val="Body Text 3 Char"/>
    <w:basedOn w:val="DefaultParagraphFont"/>
    <w:link w:val="BodyText3"/>
    <w:rsid w:val="00426662"/>
    <w:rPr>
      <w:rFonts w:ascii="Arial" w:hAnsi="Arial"/>
      <w:sz w:val="16"/>
      <w:szCs w:val="16"/>
    </w:rPr>
  </w:style>
  <w:style w:type="paragraph" w:styleId="BodyTextFirstIndent">
    <w:name w:val="Body Text First Indent"/>
    <w:basedOn w:val="BodyText"/>
    <w:link w:val="BodyTextFirstIndentChar"/>
    <w:rsid w:val="00426662"/>
    <w:pPr>
      <w:spacing w:before="60"/>
      <w:ind w:firstLine="210"/>
    </w:pPr>
  </w:style>
  <w:style w:type="character" w:customStyle="1" w:styleId="BodyTextFirstIndentChar">
    <w:name w:val="Body Text First Indent Char"/>
    <w:basedOn w:val="BodyTextChar"/>
    <w:link w:val="BodyTextFirstIndent"/>
    <w:rsid w:val="00426662"/>
    <w:rPr>
      <w:rFonts w:ascii="Arial" w:hAnsi="Arial"/>
      <w:sz w:val="22"/>
      <w:szCs w:val="22"/>
    </w:rPr>
  </w:style>
  <w:style w:type="paragraph" w:styleId="BodyTextIndent">
    <w:name w:val="Body Text Indent"/>
    <w:basedOn w:val="Normal"/>
    <w:link w:val="BodyTextIndentChar"/>
    <w:rsid w:val="00426662"/>
    <w:pPr>
      <w:ind w:left="283"/>
    </w:pPr>
  </w:style>
  <w:style w:type="character" w:customStyle="1" w:styleId="BodyTextIndentChar">
    <w:name w:val="Body Text Indent Char"/>
    <w:basedOn w:val="DefaultParagraphFont"/>
    <w:link w:val="BodyTextIndent"/>
    <w:rsid w:val="00426662"/>
    <w:rPr>
      <w:rFonts w:ascii="Arial" w:hAnsi="Arial"/>
      <w:sz w:val="22"/>
      <w:szCs w:val="22"/>
    </w:rPr>
  </w:style>
  <w:style w:type="paragraph" w:styleId="BodyTextFirstIndent2">
    <w:name w:val="Body Text First Indent 2"/>
    <w:basedOn w:val="BodyTextIndent"/>
    <w:link w:val="BodyTextFirstIndent2Char"/>
    <w:rsid w:val="00426662"/>
    <w:pPr>
      <w:ind w:firstLine="210"/>
    </w:pPr>
  </w:style>
  <w:style w:type="character" w:customStyle="1" w:styleId="BodyTextFirstIndent2Char">
    <w:name w:val="Body Text First Indent 2 Char"/>
    <w:basedOn w:val="BodyTextIndentChar"/>
    <w:link w:val="BodyTextFirstIndent2"/>
    <w:rsid w:val="00426662"/>
    <w:rPr>
      <w:rFonts w:ascii="Arial" w:hAnsi="Arial"/>
      <w:sz w:val="22"/>
      <w:szCs w:val="22"/>
    </w:rPr>
  </w:style>
  <w:style w:type="paragraph" w:styleId="BodyTextIndent2">
    <w:name w:val="Body Text Indent 2"/>
    <w:basedOn w:val="Normal"/>
    <w:link w:val="BodyTextIndent2Char"/>
    <w:rsid w:val="00426662"/>
    <w:pPr>
      <w:spacing w:line="480" w:lineRule="auto"/>
      <w:ind w:left="283"/>
    </w:pPr>
  </w:style>
  <w:style w:type="character" w:customStyle="1" w:styleId="BodyTextIndent2Char">
    <w:name w:val="Body Text Indent 2 Char"/>
    <w:basedOn w:val="DefaultParagraphFont"/>
    <w:link w:val="BodyTextIndent2"/>
    <w:rsid w:val="00426662"/>
    <w:rPr>
      <w:rFonts w:ascii="Arial" w:hAnsi="Arial"/>
      <w:sz w:val="22"/>
      <w:szCs w:val="22"/>
    </w:rPr>
  </w:style>
  <w:style w:type="paragraph" w:styleId="BodyTextIndent3">
    <w:name w:val="Body Text Indent 3"/>
    <w:basedOn w:val="Normal"/>
    <w:link w:val="BodyTextIndent3Char"/>
    <w:rsid w:val="00426662"/>
    <w:pPr>
      <w:ind w:left="283"/>
    </w:pPr>
    <w:rPr>
      <w:sz w:val="16"/>
      <w:szCs w:val="16"/>
    </w:rPr>
  </w:style>
  <w:style w:type="character" w:customStyle="1" w:styleId="BodyTextIndent3Char">
    <w:name w:val="Body Text Indent 3 Char"/>
    <w:basedOn w:val="DefaultParagraphFont"/>
    <w:link w:val="BodyTextIndent3"/>
    <w:rsid w:val="00426662"/>
    <w:rPr>
      <w:rFonts w:ascii="Arial" w:hAnsi="Arial"/>
      <w:sz w:val="16"/>
      <w:szCs w:val="16"/>
    </w:rPr>
  </w:style>
  <w:style w:type="character" w:customStyle="1" w:styleId="Bold">
    <w:name w:val="Bold"/>
    <w:basedOn w:val="DefaultParagraphFont"/>
    <w:qFormat/>
    <w:rsid w:val="00426662"/>
    <w:rPr>
      <w:b/>
      <w:bCs/>
      <w:szCs w:val="24"/>
      <w:lang w:val="en-AU" w:eastAsia="en-AU" w:bidi="ar-SA"/>
    </w:rPr>
  </w:style>
  <w:style w:type="character" w:customStyle="1" w:styleId="BoldItalics">
    <w:name w:val="Bold/Italics"/>
    <w:basedOn w:val="DefaultParagraphFont"/>
    <w:qFormat/>
    <w:rsid w:val="00426662"/>
    <w:rPr>
      <w:b/>
      <w:bCs/>
      <w:i/>
    </w:rPr>
  </w:style>
  <w:style w:type="paragraph" w:styleId="Closing">
    <w:name w:val="Closing"/>
    <w:basedOn w:val="Normal"/>
    <w:link w:val="ClosingChar"/>
    <w:rsid w:val="00426662"/>
    <w:pPr>
      <w:ind w:left="4252"/>
    </w:pPr>
  </w:style>
  <w:style w:type="character" w:customStyle="1" w:styleId="ClosingChar">
    <w:name w:val="Closing Char"/>
    <w:basedOn w:val="DefaultParagraphFont"/>
    <w:link w:val="Closing"/>
    <w:rsid w:val="00426662"/>
    <w:rPr>
      <w:rFonts w:ascii="Arial" w:hAnsi="Arial"/>
      <w:sz w:val="22"/>
      <w:szCs w:val="22"/>
    </w:rPr>
  </w:style>
  <w:style w:type="character" w:customStyle="1" w:styleId="CorrectAnswer">
    <w:name w:val="Correct Answer"/>
    <w:basedOn w:val="DefaultParagraphFont"/>
    <w:semiHidden/>
    <w:locked/>
    <w:rsid w:val="00426662"/>
    <w:rPr>
      <w:color w:val="FF0000"/>
    </w:rPr>
  </w:style>
  <w:style w:type="paragraph" w:customStyle="1" w:styleId="CourseCode">
    <w:name w:val="Course Code"/>
    <w:next w:val="BodyText"/>
    <w:rsid w:val="00426662"/>
    <w:pPr>
      <w:spacing w:before="120" w:after="240"/>
      <w:jc w:val="right"/>
    </w:pPr>
    <w:rPr>
      <w:rFonts w:ascii="Arial" w:eastAsiaTheme="minorHAnsi" w:hAnsi="Arial" w:cstheme="minorBidi"/>
      <w:b/>
      <w:sz w:val="100"/>
      <w:szCs w:val="22"/>
      <w:lang w:eastAsia="en-US"/>
    </w:rPr>
  </w:style>
  <w:style w:type="paragraph" w:customStyle="1" w:styleId="CourseName">
    <w:name w:val="Course Name"/>
    <w:next w:val="BodyText"/>
    <w:rsid w:val="00426662"/>
    <w:pPr>
      <w:spacing w:before="120" w:after="240"/>
      <w:jc w:val="right"/>
    </w:pPr>
    <w:rPr>
      <w:rFonts w:ascii="Arial" w:eastAsiaTheme="minorHAnsi" w:hAnsi="Arial" w:cstheme="minorBidi"/>
      <w:b/>
      <w:sz w:val="60"/>
      <w:szCs w:val="22"/>
      <w:lang w:eastAsia="en-US"/>
    </w:rPr>
  </w:style>
  <w:style w:type="paragraph" w:styleId="Date">
    <w:name w:val="Date"/>
    <w:basedOn w:val="Normal"/>
    <w:next w:val="Normal"/>
    <w:link w:val="DateChar"/>
    <w:rsid w:val="00426662"/>
  </w:style>
  <w:style w:type="character" w:customStyle="1" w:styleId="DateChar">
    <w:name w:val="Date Char"/>
    <w:basedOn w:val="DefaultParagraphFont"/>
    <w:link w:val="Date"/>
    <w:rsid w:val="00426662"/>
    <w:rPr>
      <w:rFonts w:ascii="Arial" w:hAnsi="Arial"/>
      <w:sz w:val="22"/>
      <w:szCs w:val="22"/>
    </w:rPr>
  </w:style>
  <w:style w:type="paragraph" w:styleId="E-mailSignature">
    <w:name w:val="E-mail Signature"/>
    <w:basedOn w:val="Normal"/>
    <w:link w:val="E-mailSignatureChar"/>
    <w:rsid w:val="00426662"/>
  </w:style>
  <w:style w:type="character" w:customStyle="1" w:styleId="E-mailSignatureChar">
    <w:name w:val="E-mail Signature Char"/>
    <w:basedOn w:val="DefaultParagraphFont"/>
    <w:link w:val="E-mailSignature"/>
    <w:rsid w:val="00426662"/>
    <w:rPr>
      <w:rFonts w:ascii="Arial" w:hAnsi="Arial"/>
      <w:sz w:val="22"/>
      <w:szCs w:val="22"/>
    </w:rPr>
  </w:style>
  <w:style w:type="character" w:styleId="Emphasis">
    <w:name w:val="Emphasis"/>
    <w:basedOn w:val="DefaultParagraphFont"/>
    <w:qFormat/>
    <w:rsid w:val="00426662"/>
    <w:rPr>
      <w:i/>
      <w:iCs/>
    </w:rPr>
  </w:style>
  <w:style w:type="paragraph" w:styleId="EnvelopeAddress">
    <w:name w:val="envelope address"/>
    <w:basedOn w:val="Normal"/>
    <w:rsid w:val="00426662"/>
    <w:pPr>
      <w:framePr w:w="7920" w:h="1980" w:hRule="exact" w:hSpace="180" w:wrap="auto" w:hAnchor="page" w:xAlign="center" w:yAlign="bottom"/>
      <w:ind w:left="2880"/>
    </w:pPr>
    <w:rPr>
      <w:rFonts w:cs="Arial"/>
      <w:sz w:val="24"/>
    </w:rPr>
  </w:style>
  <w:style w:type="paragraph" w:styleId="EnvelopeReturn">
    <w:name w:val="envelope return"/>
    <w:basedOn w:val="Normal"/>
    <w:rsid w:val="00426662"/>
    <w:rPr>
      <w:rFonts w:cs="Arial"/>
      <w:szCs w:val="20"/>
    </w:rPr>
  </w:style>
  <w:style w:type="character" w:styleId="FollowedHyperlink">
    <w:name w:val="FollowedHyperlink"/>
    <w:basedOn w:val="DefaultParagraphFont"/>
    <w:rsid w:val="00426662"/>
    <w:rPr>
      <w:color w:val="800080"/>
      <w:u w:val="single"/>
    </w:rPr>
  </w:style>
  <w:style w:type="paragraph" w:styleId="Footer">
    <w:name w:val="footer"/>
    <w:basedOn w:val="Normal"/>
    <w:link w:val="FooterChar"/>
    <w:rsid w:val="00426662"/>
    <w:pPr>
      <w:tabs>
        <w:tab w:val="center" w:pos="4536"/>
        <w:tab w:val="right" w:pos="9072"/>
      </w:tabs>
    </w:pPr>
    <w:rPr>
      <w:sz w:val="16"/>
    </w:rPr>
  </w:style>
  <w:style w:type="character" w:customStyle="1" w:styleId="FooterChar">
    <w:name w:val="Footer Char"/>
    <w:basedOn w:val="DefaultParagraphFont"/>
    <w:link w:val="Footer"/>
    <w:rsid w:val="00426662"/>
    <w:rPr>
      <w:rFonts w:ascii="Arial" w:hAnsi="Arial"/>
      <w:sz w:val="16"/>
      <w:szCs w:val="22"/>
    </w:rPr>
  </w:style>
  <w:style w:type="paragraph" w:styleId="FootnoteText">
    <w:name w:val="footnote text"/>
    <w:basedOn w:val="Normal"/>
    <w:link w:val="FootnoteTextChar"/>
    <w:rsid w:val="00426662"/>
    <w:rPr>
      <w:szCs w:val="20"/>
    </w:rPr>
  </w:style>
  <w:style w:type="character" w:customStyle="1" w:styleId="FootnoteTextChar">
    <w:name w:val="Footnote Text Char"/>
    <w:basedOn w:val="DefaultParagraphFont"/>
    <w:link w:val="FootnoteText"/>
    <w:rsid w:val="00426662"/>
    <w:rPr>
      <w:rFonts w:ascii="Arial" w:hAnsi="Arial"/>
    </w:rPr>
  </w:style>
  <w:style w:type="paragraph" w:styleId="Header">
    <w:name w:val="header"/>
    <w:basedOn w:val="Normal"/>
    <w:link w:val="HeaderChar"/>
    <w:rsid w:val="00426662"/>
    <w:pPr>
      <w:tabs>
        <w:tab w:val="center" w:pos="4153"/>
        <w:tab w:val="right" w:pos="8306"/>
      </w:tabs>
    </w:pPr>
  </w:style>
  <w:style w:type="character" w:customStyle="1" w:styleId="HeaderChar">
    <w:name w:val="Header Char"/>
    <w:basedOn w:val="DefaultParagraphFont"/>
    <w:link w:val="Header"/>
    <w:rsid w:val="00426662"/>
    <w:rPr>
      <w:rFonts w:ascii="Arial" w:hAnsi="Arial"/>
      <w:sz w:val="18"/>
      <w:szCs w:val="22"/>
    </w:rPr>
  </w:style>
  <w:style w:type="character" w:customStyle="1" w:styleId="HighlightText">
    <w:name w:val="Highlight Text"/>
    <w:qFormat/>
    <w:rsid w:val="00426662"/>
    <w:rPr>
      <w:b/>
      <w:color w:val="0000FF"/>
    </w:rPr>
  </w:style>
  <w:style w:type="character" w:styleId="HTMLAcronym">
    <w:name w:val="HTML Acronym"/>
    <w:basedOn w:val="DefaultParagraphFont"/>
    <w:rsid w:val="00426662"/>
  </w:style>
  <w:style w:type="paragraph" w:styleId="HTMLAddress">
    <w:name w:val="HTML Address"/>
    <w:basedOn w:val="Normal"/>
    <w:link w:val="HTMLAddressChar"/>
    <w:rsid w:val="00426662"/>
    <w:rPr>
      <w:i/>
      <w:iCs/>
    </w:rPr>
  </w:style>
  <w:style w:type="character" w:customStyle="1" w:styleId="HTMLAddressChar">
    <w:name w:val="HTML Address Char"/>
    <w:basedOn w:val="DefaultParagraphFont"/>
    <w:link w:val="HTMLAddress"/>
    <w:rsid w:val="00426662"/>
    <w:rPr>
      <w:rFonts w:ascii="Arial" w:hAnsi="Arial"/>
      <w:i/>
      <w:iCs/>
      <w:sz w:val="22"/>
      <w:szCs w:val="22"/>
    </w:rPr>
  </w:style>
  <w:style w:type="character" w:styleId="HTMLCite">
    <w:name w:val="HTML Cite"/>
    <w:basedOn w:val="DefaultParagraphFont"/>
    <w:rsid w:val="00426662"/>
    <w:rPr>
      <w:i/>
      <w:iCs/>
    </w:rPr>
  </w:style>
  <w:style w:type="character" w:styleId="HTMLCode">
    <w:name w:val="HTML Code"/>
    <w:basedOn w:val="DefaultParagraphFont"/>
    <w:rsid w:val="00426662"/>
    <w:rPr>
      <w:rFonts w:ascii="Courier New" w:hAnsi="Courier New" w:cs="Courier New"/>
      <w:sz w:val="20"/>
      <w:szCs w:val="20"/>
    </w:rPr>
  </w:style>
  <w:style w:type="character" w:styleId="HTMLDefinition">
    <w:name w:val="HTML Definition"/>
    <w:basedOn w:val="DefaultParagraphFont"/>
    <w:rsid w:val="00426662"/>
    <w:rPr>
      <w:i/>
      <w:iCs/>
    </w:rPr>
  </w:style>
  <w:style w:type="character" w:styleId="HTMLKeyboard">
    <w:name w:val="HTML Keyboard"/>
    <w:basedOn w:val="DefaultParagraphFont"/>
    <w:rsid w:val="00426662"/>
    <w:rPr>
      <w:rFonts w:ascii="Courier New" w:hAnsi="Courier New" w:cs="Courier New"/>
      <w:sz w:val="20"/>
      <w:szCs w:val="20"/>
    </w:rPr>
  </w:style>
  <w:style w:type="paragraph" w:styleId="HTMLPreformatted">
    <w:name w:val="HTML Preformatted"/>
    <w:basedOn w:val="Normal"/>
    <w:link w:val="HTMLPreformattedChar"/>
    <w:rsid w:val="00426662"/>
    <w:rPr>
      <w:rFonts w:ascii="Courier New" w:hAnsi="Courier New" w:cs="Courier New"/>
      <w:szCs w:val="20"/>
    </w:rPr>
  </w:style>
  <w:style w:type="character" w:customStyle="1" w:styleId="HTMLPreformattedChar">
    <w:name w:val="HTML Preformatted Char"/>
    <w:basedOn w:val="DefaultParagraphFont"/>
    <w:link w:val="HTMLPreformatted"/>
    <w:rsid w:val="00426662"/>
    <w:rPr>
      <w:rFonts w:ascii="Courier New" w:hAnsi="Courier New" w:cs="Courier New"/>
    </w:rPr>
  </w:style>
  <w:style w:type="character" w:styleId="HTMLSample">
    <w:name w:val="HTML Sample"/>
    <w:basedOn w:val="DefaultParagraphFont"/>
    <w:rsid w:val="00426662"/>
    <w:rPr>
      <w:rFonts w:ascii="Courier New" w:hAnsi="Courier New" w:cs="Courier New"/>
    </w:rPr>
  </w:style>
  <w:style w:type="character" w:styleId="HTMLTypewriter">
    <w:name w:val="HTML Typewriter"/>
    <w:basedOn w:val="DefaultParagraphFont"/>
    <w:rsid w:val="00426662"/>
    <w:rPr>
      <w:rFonts w:ascii="Courier New" w:hAnsi="Courier New" w:cs="Courier New"/>
      <w:sz w:val="20"/>
      <w:szCs w:val="20"/>
    </w:rPr>
  </w:style>
  <w:style w:type="character" w:styleId="HTMLVariable">
    <w:name w:val="HTML Variable"/>
    <w:basedOn w:val="DefaultParagraphFont"/>
    <w:rsid w:val="00426662"/>
    <w:rPr>
      <w:i/>
      <w:iCs/>
    </w:rPr>
  </w:style>
  <w:style w:type="character" w:styleId="Hyperlink">
    <w:name w:val="Hyperlink"/>
    <w:basedOn w:val="DefaultParagraphFont"/>
    <w:uiPriority w:val="99"/>
    <w:rsid w:val="00426662"/>
    <w:rPr>
      <w:color w:val="0000FF"/>
      <w:u w:val="single"/>
    </w:rPr>
  </w:style>
  <w:style w:type="paragraph" w:customStyle="1" w:styleId="Icons">
    <w:name w:val="Icons"/>
    <w:semiHidden/>
    <w:locked/>
    <w:rsid w:val="00426662"/>
    <w:pPr>
      <w:spacing w:before="120" w:after="120"/>
      <w:jc w:val="center"/>
    </w:pPr>
    <w:rPr>
      <w:rFonts w:ascii="Arial" w:hAnsi="Arial"/>
      <w:sz w:val="22"/>
      <w:szCs w:val="24"/>
    </w:rPr>
  </w:style>
  <w:style w:type="character" w:customStyle="1" w:styleId="Italics">
    <w:name w:val="Italics"/>
    <w:basedOn w:val="DefaultParagraphFont"/>
    <w:qFormat/>
    <w:rsid w:val="00426662"/>
    <w:rPr>
      <w:bCs/>
      <w:i/>
    </w:rPr>
  </w:style>
  <w:style w:type="character" w:styleId="LineNumber">
    <w:name w:val="line number"/>
    <w:basedOn w:val="DefaultParagraphFont"/>
    <w:rsid w:val="00426662"/>
  </w:style>
  <w:style w:type="paragraph" w:styleId="List">
    <w:name w:val="List"/>
    <w:basedOn w:val="Normal"/>
    <w:rsid w:val="00426662"/>
    <w:pPr>
      <w:ind w:left="283" w:hanging="283"/>
    </w:pPr>
  </w:style>
  <w:style w:type="paragraph" w:styleId="List2">
    <w:name w:val="List 2"/>
    <w:basedOn w:val="Normal"/>
    <w:rsid w:val="00426662"/>
    <w:pPr>
      <w:ind w:left="566" w:hanging="283"/>
    </w:pPr>
  </w:style>
  <w:style w:type="paragraph" w:styleId="List3">
    <w:name w:val="List 3"/>
    <w:basedOn w:val="Normal"/>
    <w:rsid w:val="00426662"/>
    <w:pPr>
      <w:ind w:left="849" w:hanging="283"/>
    </w:pPr>
  </w:style>
  <w:style w:type="paragraph" w:styleId="List4">
    <w:name w:val="List 4"/>
    <w:basedOn w:val="Normal"/>
    <w:rsid w:val="00426662"/>
    <w:pPr>
      <w:ind w:left="1132" w:hanging="283"/>
    </w:pPr>
  </w:style>
  <w:style w:type="paragraph" w:styleId="List5">
    <w:name w:val="List 5"/>
    <w:basedOn w:val="Normal"/>
    <w:rsid w:val="00426662"/>
    <w:pPr>
      <w:ind w:left="1415" w:hanging="283"/>
    </w:pPr>
  </w:style>
  <w:style w:type="paragraph" w:styleId="ListBullet">
    <w:name w:val="List Bullet"/>
    <w:basedOn w:val="Normal"/>
    <w:qFormat/>
    <w:rsid w:val="00426662"/>
    <w:pPr>
      <w:numPr>
        <w:numId w:val="4"/>
      </w:numPr>
    </w:pPr>
  </w:style>
  <w:style w:type="paragraph" w:styleId="ListBullet2">
    <w:name w:val="List Bullet 2"/>
    <w:basedOn w:val="Normal"/>
    <w:rsid w:val="00426662"/>
    <w:pPr>
      <w:numPr>
        <w:numId w:val="5"/>
      </w:numPr>
    </w:pPr>
  </w:style>
  <w:style w:type="paragraph" w:styleId="ListBullet3">
    <w:name w:val="List Bullet 3"/>
    <w:basedOn w:val="Normal"/>
    <w:rsid w:val="00426662"/>
    <w:pPr>
      <w:numPr>
        <w:numId w:val="6"/>
      </w:numPr>
    </w:pPr>
  </w:style>
  <w:style w:type="paragraph" w:styleId="ListBullet4">
    <w:name w:val="List Bullet 4"/>
    <w:basedOn w:val="Normal"/>
    <w:rsid w:val="00426662"/>
    <w:pPr>
      <w:numPr>
        <w:numId w:val="7"/>
      </w:numPr>
    </w:pPr>
  </w:style>
  <w:style w:type="paragraph" w:styleId="ListBullet5">
    <w:name w:val="List Bullet 5"/>
    <w:basedOn w:val="Normal"/>
    <w:rsid w:val="00426662"/>
    <w:pPr>
      <w:numPr>
        <w:numId w:val="8"/>
      </w:numPr>
    </w:pPr>
  </w:style>
  <w:style w:type="paragraph" w:styleId="ListContinue">
    <w:name w:val="List Continue"/>
    <w:basedOn w:val="Normal"/>
    <w:link w:val="ListContinueChar"/>
    <w:qFormat/>
    <w:rsid w:val="00426662"/>
    <w:pPr>
      <w:numPr>
        <w:numId w:val="9"/>
      </w:numPr>
    </w:pPr>
  </w:style>
  <w:style w:type="character" w:customStyle="1" w:styleId="ListContinueChar">
    <w:name w:val="List Continue Char"/>
    <w:basedOn w:val="DefaultParagraphFont"/>
    <w:link w:val="ListContinue"/>
    <w:rsid w:val="00426662"/>
    <w:rPr>
      <w:rFonts w:ascii="Arial" w:hAnsi="Arial"/>
      <w:sz w:val="18"/>
      <w:szCs w:val="22"/>
    </w:rPr>
  </w:style>
  <w:style w:type="paragraph" w:styleId="ListContinue2">
    <w:name w:val="List Continue 2"/>
    <w:basedOn w:val="Normal"/>
    <w:qFormat/>
    <w:rsid w:val="00426662"/>
    <w:pPr>
      <w:numPr>
        <w:numId w:val="10"/>
      </w:numPr>
      <w:tabs>
        <w:tab w:val="left" w:pos="1077"/>
      </w:tabs>
    </w:pPr>
  </w:style>
  <w:style w:type="paragraph" w:styleId="ListContinue3">
    <w:name w:val="List Continue 3"/>
    <w:basedOn w:val="Normal"/>
    <w:rsid w:val="00426662"/>
    <w:pPr>
      <w:ind w:left="849"/>
    </w:pPr>
  </w:style>
  <w:style w:type="paragraph" w:styleId="ListContinue4">
    <w:name w:val="List Continue 4"/>
    <w:basedOn w:val="Normal"/>
    <w:rsid w:val="00426662"/>
    <w:pPr>
      <w:ind w:left="1132"/>
    </w:pPr>
  </w:style>
  <w:style w:type="paragraph" w:styleId="ListContinue5">
    <w:name w:val="List Continue 5"/>
    <w:basedOn w:val="Normal"/>
    <w:rsid w:val="00426662"/>
    <w:pPr>
      <w:ind w:left="1415"/>
    </w:pPr>
  </w:style>
  <w:style w:type="paragraph" w:styleId="ListNumber">
    <w:name w:val="List Number"/>
    <w:basedOn w:val="Normal"/>
    <w:qFormat/>
    <w:rsid w:val="00426662"/>
    <w:pPr>
      <w:numPr>
        <w:numId w:val="12"/>
      </w:numPr>
    </w:pPr>
  </w:style>
  <w:style w:type="paragraph" w:styleId="ListNumber2">
    <w:name w:val="List Number 2"/>
    <w:basedOn w:val="Normal"/>
    <w:rsid w:val="00426662"/>
    <w:pPr>
      <w:numPr>
        <w:numId w:val="13"/>
      </w:numPr>
    </w:pPr>
  </w:style>
  <w:style w:type="paragraph" w:styleId="ListNumber3">
    <w:name w:val="List Number 3"/>
    <w:basedOn w:val="Normal"/>
    <w:rsid w:val="00426662"/>
    <w:pPr>
      <w:numPr>
        <w:numId w:val="14"/>
      </w:numPr>
    </w:pPr>
  </w:style>
  <w:style w:type="paragraph" w:styleId="ListNumber4">
    <w:name w:val="List Number 4"/>
    <w:basedOn w:val="Normal"/>
    <w:rsid w:val="00426662"/>
    <w:pPr>
      <w:numPr>
        <w:numId w:val="15"/>
      </w:numPr>
    </w:pPr>
  </w:style>
  <w:style w:type="paragraph" w:styleId="ListNumber5">
    <w:name w:val="List Number 5"/>
    <w:basedOn w:val="Normal"/>
    <w:rsid w:val="00426662"/>
    <w:pPr>
      <w:numPr>
        <w:numId w:val="16"/>
      </w:numPr>
    </w:pPr>
  </w:style>
  <w:style w:type="paragraph" w:styleId="MessageHeader">
    <w:name w:val="Message Header"/>
    <w:basedOn w:val="Normal"/>
    <w:link w:val="MessageHeaderChar"/>
    <w:rsid w:val="0042666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26662"/>
    <w:rPr>
      <w:rFonts w:ascii="Arial" w:hAnsi="Arial" w:cs="Arial"/>
      <w:sz w:val="24"/>
      <w:szCs w:val="22"/>
      <w:shd w:val="pct20" w:color="auto" w:fill="auto"/>
    </w:rPr>
  </w:style>
  <w:style w:type="paragraph" w:customStyle="1" w:styleId="MultipathInteractive">
    <w:name w:val="Multipath Interactive"/>
    <w:semiHidden/>
    <w:locked/>
    <w:rsid w:val="00426662"/>
    <w:pPr>
      <w:spacing w:before="120" w:after="120"/>
      <w:jc w:val="center"/>
    </w:pPr>
    <w:rPr>
      <w:rFonts w:ascii="Arial" w:hAnsi="Arial"/>
      <w:sz w:val="22"/>
      <w:szCs w:val="24"/>
    </w:rPr>
  </w:style>
  <w:style w:type="paragraph" w:styleId="NormalWeb">
    <w:name w:val="Normal (Web)"/>
    <w:basedOn w:val="Normal"/>
    <w:rsid w:val="00426662"/>
    <w:rPr>
      <w:rFonts w:ascii="Times New Roman" w:hAnsi="Times New Roman"/>
      <w:sz w:val="24"/>
    </w:rPr>
  </w:style>
  <w:style w:type="paragraph" w:styleId="NormalIndent">
    <w:name w:val="Normal Indent"/>
    <w:basedOn w:val="Normal"/>
    <w:rsid w:val="00426662"/>
    <w:pPr>
      <w:ind w:left="720"/>
    </w:pPr>
  </w:style>
  <w:style w:type="paragraph" w:styleId="NoteHeading">
    <w:name w:val="Note Heading"/>
    <w:basedOn w:val="Normal"/>
    <w:next w:val="Normal"/>
    <w:link w:val="NoteHeadingChar"/>
    <w:rsid w:val="00426662"/>
  </w:style>
  <w:style w:type="character" w:customStyle="1" w:styleId="NoteHeadingChar">
    <w:name w:val="Note Heading Char"/>
    <w:basedOn w:val="DefaultParagraphFont"/>
    <w:link w:val="NoteHeading"/>
    <w:rsid w:val="00426662"/>
    <w:rPr>
      <w:rFonts w:ascii="Arial" w:hAnsi="Arial"/>
      <w:sz w:val="22"/>
      <w:szCs w:val="22"/>
    </w:rPr>
  </w:style>
  <w:style w:type="character" w:styleId="PageNumber">
    <w:name w:val="page number"/>
    <w:basedOn w:val="DefaultParagraphFont"/>
    <w:rsid w:val="00426662"/>
  </w:style>
  <w:style w:type="paragraph" w:styleId="PlainText">
    <w:name w:val="Plain Text"/>
    <w:basedOn w:val="Normal"/>
    <w:link w:val="PlainTextChar"/>
    <w:rsid w:val="00426662"/>
    <w:rPr>
      <w:rFonts w:ascii="Courier New" w:hAnsi="Courier New" w:cs="Courier New"/>
      <w:szCs w:val="20"/>
    </w:rPr>
  </w:style>
  <w:style w:type="character" w:customStyle="1" w:styleId="PlainTextChar">
    <w:name w:val="Plain Text Char"/>
    <w:basedOn w:val="DefaultParagraphFont"/>
    <w:link w:val="PlainText"/>
    <w:rsid w:val="00426662"/>
    <w:rPr>
      <w:rFonts w:ascii="Courier New" w:hAnsi="Courier New" w:cs="Courier New"/>
    </w:rPr>
  </w:style>
  <w:style w:type="paragraph" w:styleId="Salutation">
    <w:name w:val="Salutation"/>
    <w:basedOn w:val="Normal"/>
    <w:next w:val="Normal"/>
    <w:link w:val="SalutationChar"/>
    <w:rsid w:val="00426662"/>
  </w:style>
  <w:style w:type="character" w:customStyle="1" w:styleId="SalutationChar">
    <w:name w:val="Salutation Char"/>
    <w:basedOn w:val="DefaultParagraphFont"/>
    <w:link w:val="Salutation"/>
    <w:rsid w:val="00426662"/>
    <w:rPr>
      <w:rFonts w:ascii="Arial" w:hAnsi="Arial"/>
      <w:sz w:val="22"/>
      <w:szCs w:val="22"/>
    </w:rPr>
  </w:style>
  <w:style w:type="paragraph" w:styleId="Signature">
    <w:name w:val="Signature"/>
    <w:basedOn w:val="Normal"/>
    <w:link w:val="SignatureChar"/>
    <w:rsid w:val="00426662"/>
    <w:pPr>
      <w:ind w:left="4252"/>
    </w:pPr>
  </w:style>
  <w:style w:type="character" w:customStyle="1" w:styleId="SignatureChar">
    <w:name w:val="Signature Char"/>
    <w:basedOn w:val="DefaultParagraphFont"/>
    <w:link w:val="Signature"/>
    <w:rsid w:val="00426662"/>
    <w:rPr>
      <w:rFonts w:ascii="Arial" w:hAnsi="Arial"/>
      <w:sz w:val="22"/>
      <w:szCs w:val="22"/>
    </w:rPr>
  </w:style>
  <w:style w:type="character" w:styleId="Strong">
    <w:name w:val="Strong"/>
    <w:basedOn w:val="DefaultParagraphFont"/>
    <w:qFormat/>
    <w:rsid w:val="00426662"/>
    <w:rPr>
      <w:b/>
      <w:bCs/>
    </w:rPr>
  </w:style>
  <w:style w:type="character" w:customStyle="1" w:styleId="Subscript">
    <w:name w:val="Subscript"/>
    <w:rsid w:val="00426662"/>
    <w:rPr>
      <w:dstrike w:val="0"/>
      <w:vertAlign w:val="subscript"/>
    </w:rPr>
  </w:style>
  <w:style w:type="paragraph" w:styleId="Subtitle">
    <w:name w:val="Subtitle"/>
    <w:basedOn w:val="Normal"/>
    <w:link w:val="SubtitleChar"/>
    <w:qFormat/>
    <w:rsid w:val="00426662"/>
    <w:pPr>
      <w:jc w:val="center"/>
      <w:outlineLvl w:val="1"/>
    </w:pPr>
    <w:rPr>
      <w:rFonts w:cs="Arial"/>
      <w:sz w:val="24"/>
    </w:rPr>
  </w:style>
  <w:style w:type="character" w:customStyle="1" w:styleId="SubtitleChar">
    <w:name w:val="Subtitle Char"/>
    <w:basedOn w:val="DefaultParagraphFont"/>
    <w:link w:val="Subtitle"/>
    <w:rsid w:val="00426662"/>
    <w:rPr>
      <w:rFonts w:ascii="Arial" w:hAnsi="Arial" w:cs="Arial"/>
      <w:sz w:val="24"/>
      <w:szCs w:val="22"/>
    </w:rPr>
  </w:style>
  <w:style w:type="character" w:customStyle="1" w:styleId="Superscript">
    <w:name w:val="Superscript"/>
    <w:rsid w:val="00426662"/>
    <w:rPr>
      <w:dstrike w:val="0"/>
      <w:vertAlign w:val="superscript"/>
    </w:rPr>
  </w:style>
  <w:style w:type="table" w:styleId="Table3Deffects1">
    <w:name w:val="Table 3D effects 1"/>
    <w:basedOn w:val="TableNormal"/>
    <w:rsid w:val="00426662"/>
    <w:pPr>
      <w:spacing w:before="60" w:after="60"/>
    </w:pPr>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662"/>
    <w:pPr>
      <w:spacing w:before="60" w:after="60"/>
    </w:pPr>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662"/>
    <w:pPr>
      <w:spacing w:before="60" w:after="60"/>
    </w:pPr>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6662"/>
    <w:pPr>
      <w:spacing w:before="60" w:after="60"/>
    </w:pPr>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662"/>
    <w:pPr>
      <w:spacing w:before="60" w:after="60"/>
    </w:pPr>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662"/>
    <w:pPr>
      <w:spacing w:before="60" w:after="60"/>
    </w:pPr>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662"/>
    <w:pPr>
      <w:spacing w:before="60" w:after="60"/>
    </w:pPr>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662"/>
    <w:pPr>
      <w:spacing w:before="60" w:after="60"/>
    </w:pPr>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662"/>
    <w:pPr>
      <w:spacing w:before="60" w:after="60"/>
    </w:pPr>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662"/>
    <w:pPr>
      <w:spacing w:before="60" w:after="60"/>
    </w:pPr>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662"/>
    <w:pPr>
      <w:spacing w:before="60" w:after="60"/>
    </w:pPr>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662"/>
    <w:pPr>
      <w:spacing w:before="60" w:after="60"/>
    </w:pPr>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662"/>
    <w:pPr>
      <w:spacing w:before="60" w:after="60"/>
    </w:pPr>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662"/>
    <w:pPr>
      <w:spacing w:before="60" w:after="60"/>
    </w:pPr>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662"/>
    <w:pPr>
      <w:spacing w:before="60" w:after="60"/>
    </w:pPr>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6662"/>
    <w:pPr>
      <w:spacing w:before="60" w:after="60"/>
    </w:pPr>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662"/>
    <w:pPr>
      <w:spacing w:before="60" w:after="60"/>
    </w:pPr>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01B38"/>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styleId="TableGrid1">
    <w:name w:val="Table Grid 1"/>
    <w:basedOn w:val="TableNormal"/>
    <w:rsid w:val="00426662"/>
    <w:pPr>
      <w:spacing w:before="60" w:after="60"/>
    </w:pPr>
    <w:rPr>
      <w:rFonts w:ascii="Arial" w:hAnsi="Arial"/>
      <w:sz w:val="22"/>
      <w:szCs w:val="22"/>
    </w:rPr>
    <w:tblPr/>
    <w:trPr>
      <w:cantSplit/>
    </w:trPr>
    <w:tcPr>
      <w:shd w:val="clear" w:color="auto" w:fill="auto"/>
    </w:tcPr>
    <w:tblStylePr w:type="lastRow">
      <w:rPr>
        <w:i w:val="0"/>
        <w:iCs/>
      </w:rPr>
      <w:tblPr/>
      <w:tcPr>
        <w:tcBorders>
          <w:tl2br w:val="none" w:sz="0" w:space="0" w:color="auto"/>
          <w:tr2bl w:val="none" w:sz="0" w:space="0" w:color="auto"/>
        </w:tcBorders>
      </w:tcPr>
    </w:tblStylePr>
    <w:tblStylePr w:type="firstCol">
      <w:tblPr/>
      <w:tcPr>
        <w:tcBorders>
          <w:top w:val="nil"/>
          <w:left w:val="nil"/>
          <w:bottom w:val="nil"/>
          <w:right w:val="single" w:sz="12" w:space="0" w:color="C0C0C0"/>
          <w:insideH w:val="nil"/>
          <w:insideV w:val="nil"/>
          <w:tl2br w:val="nil"/>
          <w:tr2bl w:val="nil"/>
        </w:tcBorders>
        <w:shd w:val="clear" w:color="auto" w:fill="auto"/>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rsid w:val="00426662"/>
    <w:pPr>
      <w:spacing w:before="60" w:after="60"/>
    </w:pPr>
    <w:rPr>
      <w:rFonts w:ascii="Arial" w:hAnsi="Arial"/>
      <w:sz w:val="22"/>
      <w:szCs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tcMar>
        <w:left w:w="108" w:type="dxa"/>
        <w:right w:w="108" w:type="dxa"/>
      </w:tcMar>
    </w:tcPr>
    <w:tblStylePr w:type="firstRow">
      <w:pPr>
        <w:jc w:val="left"/>
      </w:pPr>
      <w:rPr>
        <w:b w:val="0"/>
        <w:bCs/>
      </w:rPr>
    </w:tblStylePr>
    <w:tblStylePr w:type="lastRow">
      <w:rPr>
        <w:b w:val="0"/>
        <w:bCs/>
      </w:rPr>
      <w:tblPr/>
      <w:tcPr>
        <w:tcBorders>
          <w:top w:val="single" w:sz="2" w:space="0" w:color="auto"/>
          <w:left w:val="single" w:sz="2" w:space="0" w:color="auto"/>
          <w:bottom w:val="single" w:sz="2" w:space="0" w:color="auto"/>
          <w:right w:val="single" w:sz="2" w:space="0" w:color="auto"/>
          <w:insideV w:val="single" w:sz="2" w:space="0" w:color="auto"/>
        </w:tcBorders>
        <w:shd w:val="clear" w:color="auto" w:fill="auto"/>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3">
    <w:name w:val="Table Grid 3"/>
    <w:basedOn w:val="TableNormal"/>
    <w:rsid w:val="00426662"/>
    <w:pPr>
      <w:spacing w:before="60" w:after="60"/>
    </w:pPr>
    <w:rPr>
      <w:rFonts w:ascii="Arial" w:hAnsi="Arial"/>
      <w:sz w:val="22"/>
      <w:szCs w:val="22"/>
    </w:rPr>
    <w:tblPr>
      <w:tblStyleRowBandSize w:val="1"/>
    </w:tblPr>
    <w:trPr>
      <w:cantSplit/>
    </w:trPr>
    <w:tcPr>
      <w:shd w:val="clear" w:color="auto" w:fill="FFFFFF"/>
      <w:noWrap/>
    </w:tcPr>
    <w:tblStylePr w:type="firstRow">
      <w:pPr>
        <w:jc w:val="left"/>
      </w:pPr>
      <w:rPr>
        <w:b w:val="0"/>
      </w:rPr>
      <w:tblPr/>
      <w:tcPr>
        <w:tcBorders>
          <w:top w:val="nil"/>
          <w:left w:val="nil"/>
          <w:bottom w:val="single" w:sz="12" w:space="0" w:color="C0C0C0"/>
          <w:right w:val="nil"/>
          <w:insideH w:val="nil"/>
          <w:insideV w:val="single" w:sz="12" w:space="0" w:color="C0C0C0"/>
          <w:tl2br w:val="nil"/>
          <w:tr2bl w:val="nil"/>
        </w:tcBorders>
        <w:shd w:val="clear" w:color="auto" w:fill="FFFFFF"/>
      </w:tcPr>
    </w:tblStylePr>
    <w:tblStylePr w:type="lastRow">
      <w:rPr>
        <w:b w:val="0"/>
        <w:bCs/>
      </w:rPr>
    </w:tblStylePr>
    <w:tblStylePr w:type="firstCol">
      <w:tblPr/>
      <w:tcPr>
        <w:tcBorders>
          <w:top w:val="nil"/>
          <w:left w:val="nil"/>
          <w:bottom w:val="nil"/>
          <w:right w:val="single" w:sz="12" w:space="0" w:color="C0C0C0"/>
          <w:insideH w:val="nil"/>
          <w:insideV w:val="nil"/>
          <w:tl2br w:val="nil"/>
          <w:tr2bl w:val="nil"/>
        </w:tcBorders>
        <w:shd w:val="clear" w:color="auto" w:fill="FFFFFF"/>
      </w:tcPr>
    </w:tblStylePr>
    <w:tblStylePr w:type="lastCol">
      <w:rPr>
        <w:b w:val="0"/>
        <w:bCs/>
      </w:rPr>
      <w:tblPr/>
      <w:tcPr>
        <w:tcBorders>
          <w:tl2br w:val="none" w:sz="0" w:space="0" w:color="auto"/>
          <w:tr2bl w:val="none" w:sz="0" w:space="0" w:color="auto"/>
        </w:tcBorders>
      </w:tcPr>
    </w:tblStylePr>
    <w:tblStylePr w:type="band1Horz">
      <w:rPr>
        <w:b w:val="0"/>
      </w:rPr>
    </w:tblStylePr>
    <w:tblStylePr w:type="band2Horz">
      <w:rPr>
        <w:b w:val="0"/>
      </w:rPr>
    </w:tblStylePr>
  </w:style>
  <w:style w:type="table" w:styleId="TableGrid4">
    <w:name w:val="Table Grid 4"/>
    <w:basedOn w:val="TableNormal"/>
    <w:rsid w:val="00426662"/>
    <w:pPr>
      <w:spacing w:before="60" w:after="60"/>
    </w:pPr>
    <w:rPr>
      <w:rFonts w:ascii="Arial" w:hAnsi="Arial"/>
      <w:sz w:val="22"/>
      <w:szCs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noWrap/>
    </w:tcPr>
    <w:tblStylePr w:type="firstRow">
      <w:pPr>
        <w:jc w:val="left"/>
      </w:pPr>
      <w:rPr>
        <w:color w:val="auto"/>
      </w:rPr>
      <w:tblPr/>
      <w:tcPr>
        <w:shd w:val="clear" w:color="auto" w:fill="C0C0C0"/>
        <w:vAlign w:val="center"/>
      </w:tcPr>
    </w:tblStylePr>
    <w:tblStylePr w:type="lastRow">
      <w:rPr>
        <w:b w:val="0"/>
        <w:bCs/>
        <w:color w:val="auto"/>
      </w:rPr>
    </w:tblStylePr>
    <w:tblStylePr w:type="lastCol">
      <w:rPr>
        <w:b w:val="0"/>
        <w:bCs/>
        <w:color w:val="auto"/>
      </w:rPr>
      <w:tblPr/>
      <w:tcPr>
        <w:tcBorders>
          <w:tl2br w:val="none" w:sz="0" w:space="0" w:color="auto"/>
          <w:tr2bl w:val="none" w:sz="0" w:space="0" w:color="auto"/>
        </w:tcBorders>
      </w:tcPr>
    </w:tblStylePr>
  </w:style>
  <w:style w:type="table" w:styleId="TableGrid5">
    <w:name w:val="Table Grid 5"/>
    <w:basedOn w:val="TableNormal"/>
    <w:rsid w:val="00426662"/>
    <w:pPr>
      <w:spacing w:before="60" w:after="60"/>
      <w:contextualSpacing/>
    </w:pPr>
    <w:rPr>
      <w:rFonts w:ascii="Arial" w:hAnsi="Arial"/>
      <w:sz w:val="22"/>
      <w:szCs w:val="22"/>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C0C0C0"/>
    </w:tcPr>
    <w:tblStylePr w:type="firstRow">
      <w:pPr>
        <w:wordWrap/>
        <w:spacing w:beforeLines="0" w:before="60" w:beforeAutospacing="0" w:afterLines="0" w:after="60" w:afterAutospacing="0" w:line="240" w:lineRule="auto"/>
        <w:ind w:leftChars="0" w:left="0" w:rightChars="0" w:right="0" w:firstLineChars="0" w:firstLine="0"/>
        <w:contextualSpacing/>
        <w:jc w:val="left"/>
        <w:outlineLvl w:val="9"/>
      </w:pPr>
    </w:tblStylePr>
    <w:tblStylePr w:type="lastRow">
      <w:pPr>
        <w:wordWrap/>
        <w:spacing w:beforeLines="0" w:before="240" w:beforeAutospacing="0" w:afterLines="0" w:after="240" w:afterAutospacing="0"/>
        <w:jc w:val="left"/>
      </w:pPr>
      <w:rPr>
        <w:b w:val="0"/>
        <w:bCs/>
      </w:rPr>
    </w:tblStylePr>
    <w:tblStylePr w:type="firstCol">
      <w:pPr>
        <w:wordWrap/>
        <w:spacing w:beforeLines="0" w:before="60" w:beforeAutospacing="0" w:afterLines="0" w:after="60" w:afterAutospacing="0" w:line="240" w:lineRule="auto"/>
        <w:ind w:leftChars="0" w:left="0" w:rightChars="0" w:right="0" w:firstLineChars="0" w:firstLine="0"/>
        <w:contextualSpacing/>
        <w:jc w:val="left"/>
        <w:outlineLvl w:val="9"/>
      </w:pPr>
    </w:tblStylePr>
    <w:tblStylePr w:type="lastCol">
      <w:rPr>
        <w:b w:val="0"/>
        <w:bCs/>
      </w:rPr>
      <w:tblPr/>
      <w:tcPr>
        <w:tcBorders>
          <w:tl2br w:val="none" w:sz="0" w:space="0" w:color="auto"/>
          <w:tr2bl w:val="none" w:sz="0" w:space="0" w:color="auto"/>
        </w:tcBorders>
      </w:tcPr>
    </w:tblStylePr>
    <w:tblStylePr w:type="band1Horz">
      <w:pPr>
        <w:jc w:val="left"/>
      </w:pPr>
    </w:tblStylePr>
    <w:tblStylePr w:type="band2Horz">
      <w:pPr>
        <w:jc w:val="left"/>
      </w:pPr>
    </w:tblStylePr>
    <w:tblStylePr w:type="nwCell">
      <w:pPr>
        <w:wordWrap/>
        <w:spacing w:line="240" w:lineRule="auto"/>
      </w:pPr>
    </w:tblStylePr>
  </w:style>
  <w:style w:type="table" w:styleId="TableGrid6">
    <w:name w:val="Table Grid 6"/>
    <w:basedOn w:val="TableNormal"/>
    <w:rsid w:val="00426662"/>
    <w:pPr>
      <w:spacing w:before="60" w:after="60"/>
    </w:pPr>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662"/>
    <w:pPr>
      <w:spacing w:before="60" w:after="60"/>
    </w:pPr>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662"/>
    <w:pPr>
      <w:spacing w:before="60" w:after="60"/>
    </w:pPr>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AnswerLines">
    <w:name w:val="Table Grid Answer Lines"/>
    <w:basedOn w:val="TableNormal"/>
    <w:rsid w:val="00426662"/>
    <w:rPr>
      <w:rFonts w:ascii="Arial" w:hAnsi="Arial"/>
      <w:sz w:val="22"/>
      <w:szCs w:val="22"/>
    </w:rPr>
    <w:tblPr>
      <w:tblStyleRowBandSize w:val="1"/>
      <w:tblBorders>
        <w:bottom w:val="single" w:sz="2" w:space="0" w:color="auto"/>
      </w:tblBorders>
    </w:tblPr>
    <w:trPr>
      <w:cantSplit/>
    </w:trPr>
    <w:tcPr>
      <w:vAlign w:val="bottom"/>
    </w:tcPr>
    <w:tblStylePr w:type="lastRow">
      <w:pPr>
        <w:wordWrap/>
        <w:spacing w:line="400" w:lineRule="exact"/>
      </w:pPr>
      <w:tblPr/>
      <w:tcPr>
        <w:tcBorders>
          <w:top w:val="nil"/>
          <w:left w:val="nil"/>
          <w:bottom w:val="nil"/>
          <w:right w:val="nil"/>
          <w:insideH w:val="nil"/>
          <w:insideV w:val="nil"/>
          <w:tl2br w:val="nil"/>
          <w:tr2bl w:val="nil"/>
        </w:tcBorders>
      </w:tcPr>
    </w:tblStylePr>
    <w:tblStylePr w:type="band1Horz">
      <w:pPr>
        <w:wordWrap/>
        <w:spacing w:line="400" w:lineRule="exact"/>
      </w:pPr>
      <w:tblPr/>
      <w:tcPr>
        <w:tcBorders>
          <w:top w:val="nil"/>
          <w:left w:val="nil"/>
          <w:bottom w:val="single" w:sz="2" w:space="0" w:color="auto"/>
          <w:right w:val="nil"/>
          <w:insideH w:val="nil"/>
          <w:insideV w:val="nil"/>
          <w:tl2br w:val="nil"/>
          <w:tr2bl w:val="nil"/>
        </w:tcBorders>
      </w:tcPr>
    </w:tblStylePr>
    <w:tblStylePr w:type="band2Horz">
      <w:pPr>
        <w:wordWrap/>
        <w:spacing w:line="400" w:lineRule="exact"/>
      </w:pPr>
      <w:tblPr/>
      <w:tcPr>
        <w:tcBorders>
          <w:top w:val="nil"/>
          <w:left w:val="nil"/>
          <w:bottom w:val="single" w:sz="2" w:space="0" w:color="auto"/>
          <w:right w:val="nil"/>
          <w:insideH w:val="nil"/>
          <w:insideV w:val="nil"/>
          <w:tl2br w:val="nil"/>
          <w:tr2bl w:val="nil"/>
        </w:tcBorders>
      </w:tcPr>
    </w:tblStylePr>
  </w:style>
  <w:style w:type="table" w:styleId="TableList1">
    <w:name w:val="Table List 1"/>
    <w:basedOn w:val="TableNormal"/>
    <w:rsid w:val="00426662"/>
    <w:pPr>
      <w:spacing w:before="60" w:after="60"/>
    </w:pPr>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662"/>
    <w:pPr>
      <w:spacing w:before="60" w:after="60"/>
    </w:pPr>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662"/>
    <w:pPr>
      <w:spacing w:before="60" w:after="60"/>
    </w:pPr>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662"/>
    <w:pPr>
      <w:spacing w:before="60" w:after="60"/>
    </w:pPr>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662"/>
    <w:pPr>
      <w:spacing w:before="60" w:after="60"/>
    </w:pPr>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jc w:val="left"/>
      </w:pPr>
      <w:rPr>
        <w:b w:val="0"/>
        <w:bCs/>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vAlign w:val="center"/>
      </w:tcPr>
    </w:tblStylePr>
    <w:tblStylePr w:type="firstCol">
      <w:rPr>
        <w:b w:val="0"/>
        <w:bCs/>
      </w:rPr>
    </w:tblStylePr>
    <w:tblStylePr w:type="band1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table" w:styleId="TableList6">
    <w:name w:val="Table List 6"/>
    <w:basedOn w:val="TableNormal"/>
    <w:rsid w:val="00426662"/>
    <w:pPr>
      <w:spacing w:before="60" w:after="60"/>
    </w:pPr>
    <w:rPr>
      <w:rFonts w:ascii="Arial" w:hAnsi="Arial"/>
      <w:sz w:val="22"/>
      <w:szCs w:val="22"/>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tcPr>
    <w:tblStylePr w:type="firstRow">
      <w:rPr>
        <w:b w:val="0"/>
        <w:bCs/>
      </w:rPr>
    </w:tblStylePr>
    <w:tblStylePr w:type="firstCol">
      <w:rPr>
        <w:b w:val="0"/>
        <w:bCs/>
      </w:rPr>
    </w:tblStylePr>
    <w:tblStylePr w:type="band1Horz">
      <w:tblPr/>
      <w:tcPr>
        <w:shd w:val="clear" w:color="auto" w:fill="C0C0C0"/>
      </w:tcPr>
    </w:tblStylePr>
    <w:tblStylePr w:type="nwCell">
      <w:tblPr/>
      <w:tcPr>
        <w:shd w:val="clear" w:color="auto" w:fill="FFFFFF"/>
      </w:tcPr>
    </w:tblStylePr>
  </w:style>
  <w:style w:type="table" w:styleId="TableList7">
    <w:name w:val="Table List 7"/>
    <w:basedOn w:val="TableNormal"/>
    <w:rsid w:val="00426662"/>
    <w:pPr>
      <w:spacing w:before="60" w:after="60"/>
    </w:pPr>
    <w:rPr>
      <w:rFonts w:ascii="Arial" w:hAnsi="Arial"/>
      <w:sz w:val="22"/>
      <w:szCs w:val="22"/>
    </w:rPr>
    <w:tblPr>
      <w:tblStyleRowBandSize w:val="1"/>
      <w:tblBorders>
        <w:left w:val="single" w:sz="2" w:space="0" w:color="auto"/>
        <w:right w:val="single" w:sz="2" w:space="0" w:color="auto"/>
        <w:insideH w:val="single" w:sz="2" w:space="0" w:color="auto"/>
        <w:insideV w:val="single" w:sz="2" w:space="0" w:color="auto"/>
      </w:tblBorders>
    </w:tblPr>
    <w:trPr>
      <w:cantSplit/>
    </w:trPr>
    <w:tcPr>
      <w:shd w:val="clear" w:color="auto" w:fill="C0C0C0"/>
    </w:tcPr>
    <w:tblStylePr w:type="firstRow">
      <w:rPr>
        <w:b w:val="0"/>
        <w:bCs/>
      </w:rPr>
    </w:tblStylePr>
    <w:tblStylePr w:type="lastRow">
      <w:rPr>
        <w:b w:val="0"/>
        <w:bCs/>
      </w:rPr>
    </w:tblStylePr>
    <w:tblStylePr w:type="firstCol">
      <w:rPr>
        <w:b w:val="0"/>
        <w:bCs/>
      </w:rPr>
      <w:tblPr/>
      <w:tcPr>
        <w:shd w:val="clear" w:color="auto" w:fill="FFFFFF"/>
      </w:tcPr>
    </w:tblStylePr>
    <w:tblStylePr w:type="lastCol">
      <w:rPr>
        <w:b w:val="0"/>
        <w:bCs/>
      </w:rPr>
      <w:tblPr/>
      <w:tcPr>
        <w:tcBorders>
          <w:tl2br w:val="none" w:sz="0" w:space="0" w:color="auto"/>
          <w:tr2bl w:val="none" w:sz="0" w:space="0" w:color="auto"/>
        </w:tcBorders>
      </w:tcPr>
    </w:tblStylePr>
    <w:tblStylePr w:type="band1Horz">
      <w:rPr>
        <w:color w:val="auto"/>
      </w:rPr>
      <w:tblPr/>
      <w:tcPr>
        <w:shd w:val="clear" w:color="auto" w:fill="C0C0C0"/>
      </w:tcPr>
    </w:tblStylePr>
  </w:style>
  <w:style w:type="table" w:styleId="TableList8">
    <w:name w:val="Table List 8"/>
    <w:basedOn w:val="TableNormal"/>
    <w:rsid w:val="00426662"/>
    <w:pPr>
      <w:spacing w:before="60" w:after="60"/>
    </w:pPr>
    <w:rPr>
      <w:rFonts w:ascii="Arial" w:hAnsi="Arial"/>
      <w:sz w:val="22"/>
      <w:szCs w:val="22"/>
    </w:rPr>
    <w:tblPr>
      <w:tblStyleRowBandSize w:val="1"/>
      <w:tblBorders>
        <w:left w:val="single" w:sz="2" w:space="0" w:color="auto"/>
        <w:right w:val="single" w:sz="2" w:space="0" w:color="auto"/>
        <w:insideH w:val="single" w:sz="2" w:space="0" w:color="auto"/>
        <w:insideV w:val="single" w:sz="2" w:space="0" w:color="auto"/>
      </w:tblBorders>
    </w:tblPr>
    <w:trPr>
      <w:cantSplit/>
    </w:trPr>
    <w:tcPr>
      <w:shd w:val="clear" w:color="auto" w:fill="C0C0C0"/>
      <w:vAlign w:val="center"/>
    </w:tcPr>
    <w:tblStylePr w:type="firstRow">
      <w:rPr>
        <w:b w:val="0"/>
        <w:bCs/>
        <w:i w:val="0"/>
        <w:iCs/>
      </w:rPr>
    </w:tblStylePr>
    <w:tblStylePr w:type="lastRow">
      <w:rPr>
        <w:b w:val="0"/>
        <w:bCs/>
      </w:r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band1Horz">
      <w:rPr>
        <w:color w:val="auto"/>
      </w:rPr>
    </w:tblStylePr>
  </w:style>
  <w:style w:type="table" w:customStyle="1" w:styleId="TableList9">
    <w:name w:val="Table List 9"/>
    <w:basedOn w:val="TableNormal"/>
    <w:semiHidden/>
    <w:locked/>
    <w:rsid w:val="00426662"/>
    <w:rPr>
      <w:rFonts w:ascii="Arial" w:hAnsi="Arial"/>
      <w:sz w:val="22"/>
      <w:szCs w:val="22"/>
    </w:rPr>
    <w:tblPr/>
    <w:trPr>
      <w:cantSplit/>
    </w:trPr>
    <w:tblStylePr w:type="firstRow">
      <w:tblPr/>
      <w:tcPr>
        <w:tcBorders>
          <w:top w:val="nil"/>
          <w:left w:val="nil"/>
          <w:bottom w:val="single" w:sz="12" w:space="0" w:color="C0C0C0"/>
          <w:right w:val="nil"/>
          <w:insideH w:val="nil"/>
          <w:insideV w:val="single" w:sz="12" w:space="0" w:color="C0C0C0"/>
          <w:tl2br w:val="nil"/>
          <w:tr2bl w:val="nil"/>
        </w:tcBorders>
      </w:tcPr>
    </w:tblStylePr>
    <w:tblStylePr w:type="firstCol">
      <w:tblPr/>
      <w:tcPr>
        <w:tcBorders>
          <w:top w:val="nil"/>
          <w:left w:val="nil"/>
          <w:bottom w:val="nil"/>
          <w:right w:val="single" w:sz="12" w:space="0" w:color="C0C0C0"/>
          <w:insideH w:val="nil"/>
          <w:insideV w:val="nil"/>
          <w:tl2br w:val="nil"/>
          <w:tr2bl w:val="nil"/>
        </w:tcBorders>
      </w:tcPr>
    </w:tblStylePr>
  </w:style>
  <w:style w:type="table" w:styleId="TableProfessional">
    <w:name w:val="Table Professional"/>
    <w:basedOn w:val="TableNormal"/>
    <w:rsid w:val="00426662"/>
    <w:pPr>
      <w:spacing w:before="60" w:after="60"/>
    </w:pPr>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6662"/>
    <w:pPr>
      <w:spacing w:before="60" w:after="60"/>
    </w:pPr>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662"/>
    <w:pPr>
      <w:spacing w:before="60" w:after="60"/>
    </w:pPr>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662"/>
    <w:pPr>
      <w:spacing w:before="60" w:after="60"/>
    </w:pPr>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662"/>
    <w:pPr>
      <w:spacing w:before="60" w:after="60"/>
    </w:pPr>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662"/>
    <w:pPr>
      <w:spacing w:before="60" w:after="60"/>
    </w:pPr>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662"/>
    <w:pPr>
      <w:spacing w:before="60" w:after="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6662"/>
    <w:pPr>
      <w:spacing w:before="60" w:after="60"/>
    </w:pPr>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662"/>
    <w:pPr>
      <w:spacing w:before="60" w:after="60"/>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662"/>
    <w:pPr>
      <w:spacing w:before="60" w:after="60"/>
    </w:pPr>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01B38"/>
    <w:rPr>
      <w:b/>
      <w:color w:val="F28E00"/>
      <w:sz w:val="24"/>
    </w:rPr>
  </w:style>
  <w:style w:type="character" w:customStyle="1" w:styleId="TitleChar">
    <w:name w:val="Title Char"/>
    <w:basedOn w:val="DefaultParagraphFont"/>
    <w:link w:val="Title"/>
    <w:rsid w:val="00301B38"/>
    <w:rPr>
      <w:rFonts w:ascii="Arial" w:hAnsi="Arial"/>
      <w:b/>
      <w:color w:val="F28E00"/>
      <w:sz w:val="24"/>
      <w:szCs w:val="24"/>
    </w:rPr>
  </w:style>
  <w:style w:type="paragraph" w:styleId="TOC1">
    <w:name w:val="toc 1"/>
    <w:basedOn w:val="Normal"/>
    <w:next w:val="Normal"/>
    <w:autoRedefine/>
    <w:uiPriority w:val="39"/>
    <w:rsid w:val="00426662"/>
    <w:pPr>
      <w:tabs>
        <w:tab w:val="left" w:pos="360"/>
        <w:tab w:val="right" w:leader="dot" w:pos="9639"/>
      </w:tabs>
      <w:spacing w:before="240"/>
    </w:pPr>
    <w:rPr>
      <w:rFonts w:ascii="Arial Bold" w:hAnsi="Arial Bold"/>
      <w:noProof/>
      <w:sz w:val="24"/>
    </w:rPr>
  </w:style>
  <w:style w:type="paragraph" w:styleId="TOC2">
    <w:name w:val="toc 2"/>
    <w:basedOn w:val="Normal"/>
    <w:next w:val="Normal"/>
    <w:autoRedefine/>
    <w:uiPriority w:val="39"/>
    <w:rsid w:val="00426662"/>
    <w:pPr>
      <w:tabs>
        <w:tab w:val="right" w:leader="dot" w:pos="9639"/>
      </w:tabs>
      <w:spacing w:line="340" w:lineRule="exact"/>
      <w:ind w:left="360"/>
    </w:pPr>
    <w:rPr>
      <w:noProof/>
      <w:sz w:val="24"/>
    </w:rPr>
  </w:style>
  <w:style w:type="paragraph" w:styleId="TOC3">
    <w:name w:val="toc 3"/>
    <w:basedOn w:val="Normal"/>
    <w:next w:val="Normal"/>
    <w:autoRedefine/>
    <w:uiPriority w:val="39"/>
    <w:rsid w:val="00426662"/>
    <w:pPr>
      <w:ind w:left="720"/>
    </w:pPr>
    <w:rPr>
      <w:i/>
    </w:rPr>
  </w:style>
  <w:style w:type="paragraph" w:customStyle="1" w:styleId="TypeVersionText">
    <w:name w:val="Type Version Text"/>
    <w:next w:val="BodyText"/>
    <w:rsid w:val="00426662"/>
    <w:pPr>
      <w:spacing w:before="120" w:after="120"/>
      <w:contextualSpacing/>
      <w:jc w:val="right"/>
    </w:pPr>
    <w:rPr>
      <w:rFonts w:ascii="Arial" w:eastAsiaTheme="majorEastAsia" w:hAnsi="Arial" w:cstheme="majorBidi"/>
      <w:spacing w:val="5"/>
      <w:kern w:val="28"/>
      <w:sz w:val="40"/>
      <w:szCs w:val="52"/>
      <w:lang w:eastAsia="en-US"/>
    </w:rPr>
  </w:style>
  <w:style w:type="paragraph" w:customStyle="1" w:styleId="E-paragraphdefault">
    <w:name w:val="E-paragraph default"/>
    <w:link w:val="E-paragraphdefaultCharChar"/>
    <w:rsid w:val="008F3D26"/>
    <w:pPr>
      <w:spacing w:after="200" w:line="240" w:lineRule="atLeast"/>
      <w:ind w:left="1134"/>
    </w:pPr>
    <w:rPr>
      <w:rFonts w:ascii="Arial" w:hAnsi="Arial"/>
      <w:szCs w:val="24"/>
    </w:rPr>
  </w:style>
  <w:style w:type="character" w:customStyle="1" w:styleId="E-paragraphdefaultCharChar">
    <w:name w:val="E-paragraph default Char Char"/>
    <w:link w:val="E-paragraphdefault"/>
    <w:rsid w:val="008F3D26"/>
    <w:rPr>
      <w:rFonts w:ascii="Arial" w:hAnsi="Arial"/>
      <w:szCs w:val="24"/>
    </w:rPr>
  </w:style>
  <w:style w:type="paragraph" w:customStyle="1" w:styleId="e-TableText">
    <w:name w:val="e-TableText"/>
    <w:rsid w:val="008F3D26"/>
    <w:rPr>
      <w:rFonts w:ascii="Arial" w:hAnsi="Arial" w:cs="Tahoma"/>
      <w:szCs w:val="16"/>
    </w:rPr>
  </w:style>
  <w:style w:type="character" w:styleId="CommentReference">
    <w:name w:val="annotation reference"/>
    <w:rsid w:val="001513CC"/>
    <w:rPr>
      <w:sz w:val="16"/>
      <w:szCs w:val="16"/>
    </w:rPr>
  </w:style>
  <w:style w:type="paragraph" w:styleId="CommentText">
    <w:name w:val="annotation text"/>
    <w:basedOn w:val="Normal"/>
    <w:link w:val="CommentTextChar"/>
    <w:uiPriority w:val="99"/>
    <w:rsid w:val="001513CC"/>
    <w:pPr>
      <w:ind w:left="1134"/>
    </w:pPr>
    <w:rPr>
      <w:szCs w:val="20"/>
    </w:rPr>
  </w:style>
  <w:style w:type="character" w:customStyle="1" w:styleId="CommentTextChar">
    <w:name w:val="Comment Text Char"/>
    <w:basedOn w:val="DefaultParagraphFont"/>
    <w:link w:val="CommentText"/>
    <w:uiPriority w:val="99"/>
    <w:rsid w:val="001513CC"/>
    <w:rPr>
      <w:rFonts w:ascii="Arial" w:hAnsi="Arial"/>
    </w:rPr>
  </w:style>
  <w:style w:type="paragraph" w:styleId="Revision">
    <w:name w:val="Revision"/>
    <w:hidden/>
    <w:uiPriority w:val="99"/>
    <w:semiHidden/>
    <w:rsid w:val="00F3445E"/>
    <w:rPr>
      <w:rFonts w:ascii="Arial" w:hAnsi="Arial"/>
      <w:sz w:val="18"/>
      <w:szCs w:val="22"/>
    </w:rPr>
  </w:style>
  <w:style w:type="paragraph" w:customStyle="1" w:styleId="E-figurecaption">
    <w:name w:val="E-figure caption"/>
    <w:basedOn w:val="Normal"/>
    <w:next w:val="E-paragraphdefault"/>
    <w:rsid w:val="001611B8"/>
    <w:pPr>
      <w:numPr>
        <w:numId w:val="17"/>
      </w:numPr>
      <w:spacing w:before="120" w:after="240"/>
      <w:jc w:val="center"/>
    </w:pPr>
    <w:rPr>
      <w:rFonts w:ascii="Arial Bold" w:hAnsi="Arial Bold"/>
      <w:b/>
      <w:iCs/>
      <w:color w:val="000000"/>
      <w:szCs w:val="20"/>
      <w:lang w:eastAsia="en-US"/>
    </w:rPr>
  </w:style>
  <w:style w:type="numbering" w:customStyle="1" w:styleId="NoList1">
    <w:name w:val="No List1"/>
    <w:next w:val="NoList"/>
    <w:uiPriority w:val="99"/>
    <w:semiHidden/>
    <w:unhideWhenUsed/>
    <w:rsid w:val="0070335A"/>
  </w:style>
  <w:style w:type="paragraph" w:customStyle="1" w:styleId="E-warning">
    <w:name w:val="E-warning"/>
    <w:basedOn w:val="E-paragraphdefault"/>
    <w:link w:val="E-warningChar"/>
    <w:rsid w:val="0070335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cs="Arial"/>
      <w:b/>
      <w:color w:val="FF0000"/>
      <w:sz w:val="22"/>
      <w:szCs w:val="22"/>
    </w:rPr>
  </w:style>
  <w:style w:type="character" w:customStyle="1" w:styleId="E-warningChar">
    <w:name w:val="E-warning Char"/>
    <w:link w:val="E-warning"/>
    <w:rsid w:val="0070335A"/>
    <w:rPr>
      <w:rFonts w:ascii="Arial Bold" w:hAnsi="Arial Bold" w:cs="Arial"/>
      <w:b/>
      <w:color w:val="FF0000"/>
      <w:sz w:val="22"/>
      <w:szCs w:val="22"/>
    </w:rPr>
  </w:style>
  <w:style w:type="paragraph" w:customStyle="1" w:styleId="E-graphic">
    <w:name w:val="E-graphic"/>
    <w:basedOn w:val="E-paragraphdefault"/>
    <w:next w:val="E-figurecaption"/>
    <w:rsid w:val="0070335A"/>
    <w:pPr>
      <w:widowControl w:val="0"/>
      <w:jc w:val="center"/>
    </w:pPr>
  </w:style>
  <w:style w:type="paragraph" w:customStyle="1" w:styleId="E-tablecaption">
    <w:name w:val="E-table caption"/>
    <w:basedOn w:val="Normal"/>
    <w:next w:val="E-paragraphdefault"/>
    <w:rsid w:val="0070335A"/>
    <w:pPr>
      <w:numPr>
        <w:numId w:val="19"/>
      </w:numPr>
      <w:spacing w:before="120" w:after="240"/>
      <w:jc w:val="center"/>
    </w:pPr>
    <w:rPr>
      <w:b/>
      <w:szCs w:val="20"/>
      <w:lang w:eastAsia="en-US"/>
    </w:rPr>
  </w:style>
  <w:style w:type="paragraph" w:customStyle="1" w:styleId="E-caution">
    <w:name w:val="E-caution"/>
    <w:basedOn w:val="Normal"/>
    <w:rsid w:val="0070335A"/>
    <w:pPr>
      <w:pBdr>
        <w:top w:val="single" w:sz="12" w:space="3" w:color="FF0000"/>
        <w:left w:val="single" w:sz="12" w:space="1" w:color="FF0000"/>
        <w:bottom w:val="single" w:sz="12" w:space="3" w:color="FF0000"/>
        <w:right w:val="single" w:sz="12" w:space="1" w:color="FF0000"/>
      </w:pBdr>
      <w:spacing w:before="120" w:after="120" w:line="240" w:lineRule="atLeast"/>
      <w:ind w:left="1134"/>
      <w:jc w:val="center"/>
    </w:pPr>
    <w:rPr>
      <w:rFonts w:ascii="Arial Bold" w:hAnsi="Arial Bold" w:cs="Arial"/>
      <w:b/>
      <w:color w:val="FF0000"/>
      <w:sz w:val="22"/>
    </w:rPr>
  </w:style>
  <w:style w:type="paragraph" w:customStyle="1" w:styleId="E-heading2ndlevel">
    <w:name w:val="E-heading 2nd level"/>
    <w:basedOn w:val="E-paragraphdefault"/>
    <w:next w:val="E-paragraphdefault"/>
    <w:rsid w:val="0070335A"/>
    <w:pPr>
      <w:keepNext/>
      <w:numPr>
        <w:ilvl w:val="1"/>
        <w:numId w:val="30"/>
      </w:numPr>
      <w:spacing w:before="360" w:after="120" w:line="300" w:lineRule="atLeast"/>
    </w:pPr>
    <w:rPr>
      <w:rFonts w:ascii="Arial Bold" w:hAnsi="Arial Bold"/>
      <w:b/>
      <w:sz w:val="26"/>
    </w:rPr>
  </w:style>
  <w:style w:type="paragraph" w:customStyle="1" w:styleId="E-heading3rdlevel">
    <w:name w:val="E-heading 3rd level"/>
    <w:basedOn w:val="E-paragraphdefault"/>
    <w:next w:val="E-paragraphdefault"/>
    <w:rsid w:val="0070335A"/>
    <w:pPr>
      <w:keepNext/>
      <w:numPr>
        <w:ilvl w:val="2"/>
        <w:numId w:val="30"/>
      </w:numPr>
      <w:spacing w:before="360" w:after="120" w:line="280" w:lineRule="atLeast"/>
    </w:pPr>
    <w:rPr>
      <w:rFonts w:ascii="Arial Bold" w:hAnsi="Arial Bold"/>
      <w:b/>
      <w:sz w:val="24"/>
    </w:rPr>
  </w:style>
  <w:style w:type="paragraph" w:customStyle="1" w:styleId="E-heading4thlevel">
    <w:name w:val="E-heading 4th level"/>
    <w:basedOn w:val="E-paragraphdefault"/>
    <w:next w:val="E-paragraphdefault"/>
    <w:rsid w:val="0070335A"/>
    <w:pPr>
      <w:keepNext/>
      <w:numPr>
        <w:ilvl w:val="3"/>
        <w:numId w:val="30"/>
      </w:numPr>
      <w:spacing w:before="360" w:after="120" w:line="260" w:lineRule="atLeast"/>
    </w:pPr>
    <w:rPr>
      <w:rFonts w:ascii="Arial Bold" w:hAnsi="Arial Bold"/>
      <w:b/>
      <w:bCs/>
      <w:spacing w:val="-2"/>
      <w:sz w:val="22"/>
    </w:rPr>
  </w:style>
  <w:style w:type="paragraph" w:customStyle="1" w:styleId="E-margintextbox">
    <w:name w:val="E-margin text box"/>
    <w:rsid w:val="0070335A"/>
    <w:rPr>
      <w:rFonts w:ascii="Arial" w:hAnsi="Arial"/>
      <w:i/>
      <w:color w:val="000000"/>
      <w:sz w:val="18"/>
      <w:lang w:eastAsia="en-US"/>
    </w:rPr>
  </w:style>
  <w:style w:type="paragraph" w:customStyle="1" w:styleId="E-Pg1heading-cat">
    <w:name w:val="E-Pg1 heading-cat"/>
    <w:basedOn w:val="E-pg1heading-disc"/>
    <w:semiHidden/>
    <w:rsid w:val="0070335A"/>
    <w:rPr>
      <w:sz w:val="22"/>
      <w:lang w:eastAsia="en-AU"/>
    </w:rPr>
  </w:style>
  <w:style w:type="paragraph" w:customStyle="1" w:styleId="E-pg1heading-disc">
    <w:name w:val="E-pg1 heading-disc"/>
    <w:basedOn w:val="E-pg1doc-type"/>
    <w:rsid w:val="0070335A"/>
    <w:pPr>
      <w:spacing w:line="240" w:lineRule="auto"/>
    </w:pPr>
  </w:style>
  <w:style w:type="paragraph" w:customStyle="1" w:styleId="E-pg1doc-type">
    <w:name w:val="E-pg1 doc-type"/>
    <w:basedOn w:val="Normal"/>
    <w:next w:val="E-paragraphdefault"/>
    <w:rsid w:val="0070335A"/>
    <w:pPr>
      <w:spacing w:line="320" w:lineRule="exact"/>
    </w:pPr>
    <w:rPr>
      <w:bCs/>
      <w:color w:val="5B57A6"/>
      <w:sz w:val="28"/>
      <w:szCs w:val="20"/>
      <w:lang w:eastAsia="en-US"/>
    </w:rPr>
  </w:style>
  <w:style w:type="paragraph" w:styleId="TOC6">
    <w:name w:val="toc 6"/>
    <w:basedOn w:val="TOC1"/>
    <w:next w:val="Normal"/>
    <w:autoRedefine/>
    <w:uiPriority w:val="39"/>
    <w:rsid w:val="0070335A"/>
    <w:pPr>
      <w:keepNext/>
      <w:tabs>
        <w:tab w:val="clear" w:pos="360"/>
        <w:tab w:val="clear" w:pos="9639"/>
        <w:tab w:val="left" w:pos="1701"/>
        <w:tab w:val="right" w:leader="dot" w:pos="9072"/>
      </w:tabs>
      <w:spacing w:before="120" w:line="240" w:lineRule="atLeast"/>
      <w:ind w:left="1701" w:right="1134" w:hanging="1701"/>
    </w:pPr>
    <w:rPr>
      <w:b/>
      <w:noProof w:val="0"/>
      <w:sz w:val="20"/>
      <w:szCs w:val="20"/>
      <w:lang w:eastAsia="en-US"/>
    </w:rPr>
  </w:style>
  <w:style w:type="paragraph" w:styleId="TOC7">
    <w:name w:val="toc 7"/>
    <w:basedOn w:val="Normal"/>
    <w:next w:val="Normal"/>
    <w:autoRedefine/>
    <w:uiPriority w:val="39"/>
    <w:rsid w:val="0070335A"/>
    <w:pPr>
      <w:spacing w:after="240"/>
      <w:ind w:left="1200"/>
    </w:pPr>
    <w:rPr>
      <w:szCs w:val="20"/>
      <w:lang w:eastAsia="en-US"/>
    </w:rPr>
  </w:style>
  <w:style w:type="paragraph" w:styleId="TOC8">
    <w:name w:val="toc 8"/>
    <w:basedOn w:val="Normal"/>
    <w:next w:val="Normal"/>
    <w:autoRedefine/>
    <w:uiPriority w:val="39"/>
    <w:rsid w:val="0070335A"/>
    <w:pPr>
      <w:spacing w:after="240"/>
      <w:ind w:left="1400"/>
    </w:pPr>
    <w:rPr>
      <w:szCs w:val="20"/>
      <w:lang w:eastAsia="en-US"/>
    </w:rPr>
  </w:style>
  <w:style w:type="paragraph" w:styleId="TOC9">
    <w:name w:val="toc 9"/>
    <w:basedOn w:val="Normal"/>
    <w:next w:val="Normal"/>
    <w:autoRedefine/>
    <w:uiPriority w:val="39"/>
    <w:rsid w:val="0070335A"/>
    <w:pPr>
      <w:spacing w:after="240"/>
      <w:ind w:left="1600"/>
    </w:pPr>
    <w:rPr>
      <w:szCs w:val="20"/>
      <w:lang w:eastAsia="en-US"/>
    </w:rPr>
  </w:style>
  <w:style w:type="paragraph" w:customStyle="1" w:styleId="E-heading5thlevel">
    <w:name w:val="E-heading 5th level"/>
    <w:basedOn w:val="E-paragraphdefault"/>
    <w:next w:val="E-paragraphdefault"/>
    <w:rsid w:val="0070335A"/>
    <w:pPr>
      <w:keepNext/>
      <w:numPr>
        <w:ilvl w:val="4"/>
        <w:numId w:val="30"/>
      </w:numPr>
      <w:spacing w:before="360" w:after="120"/>
    </w:pPr>
    <w:rPr>
      <w:rFonts w:ascii="Arial Bold" w:hAnsi="Arial Bold"/>
      <w:b/>
    </w:rPr>
  </w:style>
  <w:style w:type="paragraph" w:customStyle="1" w:styleId="E-headingnonum1stlevel">
    <w:name w:val="E-heading no num 1st level"/>
    <w:basedOn w:val="E-paragraphdefault"/>
    <w:next w:val="E-paragraphdefault"/>
    <w:rsid w:val="0070335A"/>
    <w:pPr>
      <w:keepNext/>
      <w:spacing w:before="360" w:after="120" w:line="320" w:lineRule="atLeast"/>
    </w:pPr>
    <w:rPr>
      <w:rFonts w:ascii="Arial Bold" w:hAnsi="Arial Bold"/>
      <w:sz w:val="28"/>
    </w:rPr>
  </w:style>
  <w:style w:type="paragraph" w:customStyle="1" w:styleId="E-headingnonum2ndlevel">
    <w:name w:val="E-heading no num 2nd level"/>
    <w:basedOn w:val="E-headingnonum1stlevel"/>
    <w:next w:val="E-paragraphdefault"/>
    <w:rsid w:val="0070335A"/>
    <w:pPr>
      <w:spacing w:line="300" w:lineRule="atLeast"/>
    </w:pPr>
    <w:rPr>
      <w:sz w:val="26"/>
    </w:rPr>
  </w:style>
  <w:style w:type="paragraph" w:customStyle="1" w:styleId="E-headingnonum3rdlevel">
    <w:name w:val="E-heading no num 3rd level"/>
    <w:basedOn w:val="E-headingnonum2ndlevel"/>
    <w:next w:val="E-paragraphdefault"/>
    <w:rsid w:val="0070335A"/>
    <w:pPr>
      <w:spacing w:line="280" w:lineRule="atLeast"/>
    </w:pPr>
    <w:rPr>
      <w:sz w:val="24"/>
    </w:rPr>
  </w:style>
  <w:style w:type="paragraph" w:customStyle="1" w:styleId="E-headingnonum4thlevel">
    <w:name w:val="E-heading no num 4th level"/>
    <w:basedOn w:val="E-headingnonum3rdlevel"/>
    <w:next w:val="E-paragraphdefault"/>
    <w:rsid w:val="0070335A"/>
    <w:pPr>
      <w:spacing w:line="260" w:lineRule="atLeast"/>
    </w:pPr>
    <w:rPr>
      <w:sz w:val="22"/>
    </w:rPr>
  </w:style>
  <w:style w:type="paragraph" w:customStyle="1" w:styleId="E-listbullets1stlevel">
    <w:name w:val="E-list bullets 1st level"/>
    <w:basedOn w:val="E-paragraphdefault"/>
    <w:rsid w:val="0070335A"/>
    <w:pPr>
      <w:numPr>
        <w:numId w:val="28"/>
      </w:numPr>
      <w:contextualSpacing/>
    </w:pPr>
  </w:style>
  <w:style w:type="paragraph" w:customStyle="1" w:styleId="E-listbullets2ndlevel">
    <w:name w:val="E-list bullets 2nd level"/>
    <w:basedOn w:val="E-listbullets1stlevel"/>
    <w:rsid w:val="0070335A"/>
    <w:pPr>
      <w:numPr>
        <w:numId w:val="20"/>
      </w:numPr>
    </w:pPr>
  </w:style>
  <w:style w:type="paragraph" w:customStyle="1" w:styleId="E-listbullets3rdlevel">
    <w:name w:val="E-list bullets 3rd level"/>
    <w:basedOn w:val="E-listbullets2ndlevel"/>
    <w:rsid w:val="0070335A"/>
    <w:pPr>
      <w:numPr>
        <w:numId w:val="21"/>
      </w:numPr>
    </w:pPr>
  </w:style>
  <w:style w:type="paragraph" w:customStyle="1" w:styleId="E-listbullets4thlevel">
    <w:name w:val="E-list bullets 4th level"/>
    <w:basedOn w:val="E-listbullets3rdlevel"/>
    <w:rsid w:val="0070335A"/>
    <w:pPr>
      <w:numPr>
        <w:numId w:val="22"/>
      </w:numPr>
    </w:pPr>
  </w:style>
  <w:style w:type="paragraph" w:customStyle="1" w:styleId="E-listbullets5thlevel">
    <w:name w:val="E-list bullets 5th level"/>
    <w:basedOn w:val="E-listbullets4thlevel"/>
    <w:next w:val="E-paragraphdefault"/>
    <w:rsid w:val="0070335A"/>
    <w:pPr>
      <w:numPr>
        <w:numId w:val="23"/>
      </w:numPr>
    </w:pPr>
  </w:style>
  <w:style w:type="paragraph" w:customStyle="1" w:styleId="E-listparaa">
    <w:name w:val="E-list para a)"/>
    <w:basedOn w:val="E-paragraphdefault"/>
    <w:rsid w:val="0070335A"/>
    <w:pPr>
      <w:numPr>
        <w:numId w:val="29"/>
      </w:numPr>
    </w:pPr>
  </w:style>
  <w:style w:type="paragraph" w:customStyle="1" w:styleId="E-listparai">
    <w:name w:val="E-list para i)"/>
    <w:basedOn w:val="E-listparaa"/>
    <w:rsid w:val="0070335A"/>
    <w:pPr>
      <w:numPr>
        <w:ilvl w:val="1"/>
      </w:numPr>
    </w:pPr>
  </w:style>
  <w:style w:type="paragraph" w:customStyle="1" w:styleId="E-pg1doctitle">
    <w:name w:val="E-pg1 doc title"/>
    <w:basedOn w:val="Normal"/>
    <w:rsid w:val="0070335A"/>
    <w:pPr>
      <w:framePr w:hSpace="181" w:wrap="around" w:vAnchor="page" w:hAnchor="margin" w:y="3090"/>
      <w:spacing w:after="240" w:line="520" w:lineRule="exact"/>
      <w:suppressOverlap/>
      <w:outlineLvl w:val="0"/>
    </w:pPr>
    <w:rPr>
      <w:rFonts w:cs="Arial"/>
      <w:bCs/>
      <w:color w:val="5B57A6"/>
      <w:sz w:val="48"/>
      <w:szCs w:val="20"/>
      <w:lang w:eastAsia="en-US"/>
    </w:rPr>
  </w:style>
  <w:style w:type="paragraph" w:customStyle="1" w:styleId="E-pg1versionno">
    <w:name w:val="E-pg1 version no"/>
    <w:basedOn w:val="Normal"/>
    <w:rsid w:val="0070335A"/>
    <w:pPr>
      <w:spacing w:after="240" w:line="320" w:lineRule="exact"/>
      <w:jc w:val="right"/>
    </w:pPr>
    <w:rPr>
      <w:b/>
      <w:bCs/>
      <w:sz w:val="28"/>
      <w:szCs w:val="20"/>
      <w:lang w:eastAsia="en-US"/>
    </w:rPr>
  </w:style>
  <w:style w:type="table" w:customStyle="1" w:styleId="E-table">
    <w:name w:val="E-table"/>
    <w:basedOn w:val="TableGrid"/>
    <w:rsid w:val="0070335A"/>
    <w:pPr>
      <w:spacing w:line="0" w:lineRule="atLeast"/>
    </w:pPr>
    <w:rPr>
      <w:szCs w:val="20"/>
    </w:rPr>
    <w:tblPr>
      <w:tblInd w:w="1474" w:type="dxa"/>
    </w:tblPr>
    <w:tcPr>
      <w:vAlign w:val="center"/>
    </w:tcPr>
  </w:style>
  <w:style w:type="table" w:customStyle="1" w:styleId="TableGrid10">
    <w:name w:val="Table Grid1"/>
    <w:basedOn w:val="TableNormal"/>
    <w:next w:val="TableGrid"/>
    <w:semiHidden/>
    <w:rsid w:val="0070335A"/>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header">
    <w:name w:val="E-pg header"/>
    <w:basedOn w:val="Header"/>
    <w:semiHidden/>
    <w:rsid w:val="0070335A"/>
    <w:pPr>
      <w:tabs>
        <w:tab w:val="clear" w:pos="4153"/>
        <w:tab w:val="clear" w:pos="8306"/>
        <w:tab w:val="right" w:pos="9072"/>
      </w:tabs>
      <w:spacing w:after="240"/>
    </w:pPr>
    <w:rPr>
      <w:szCs w:val="20"/>
      <w:lang w:eastAsia="en-US"/>
    </w:rPr>
  </w:style>
  <w:style w:type="paragraph" w:styleId="Caption">
    <w:name w:val="caption"/>
    <w:basedOn w:val="Normal"/>
    <w:next w:val="Normal"/>
    <w:semiHidden/>
    <w:qFormat/>
    <w:rsid w:val="0070335A"/>
    <w:pPr>
      <w:ind w:left="1134"/>
    </w:pPr>
    <w:rPr>
      <w:b/>
      <w:bCs/>
      <w:szCs w:val="20"/>
    </w:rPr>
  </w:style>
  <w:style w:type="paragraph" w:customStyle="1" w:styleId="E-headingappendix">
    <w:name w:val="E-heading appendix"/>
    <w:basedOn w:val="E-paragraphdefault"/>
    <w:next w:val="E-paragraphdefault"/>
    <w:rsid w:val="0070335A"/>
    <w:pPr>
      <w:keepNext/>
      <w:numPr>
        <w:numId w:val="27"/>
      </w:numPr>
      <w:tabs>
        <w:tab w:val="left" w:pos="1985"/>
      </w:tabs>
      <w:spacing w:before="360" w:after="120" w:line="320" w:lineRule="atLeast"/>
    </w:pPr>
    <w:rPr>
      <w:b/>
      <w:sz w:val="28"/>
    </w:rPr>
  </w:style>
  <w:style w:type="paragraph" w:customStyle="1" w:styleId="E-heading1stlevel">
    <w:name w:val="E-heading 1st level"/>
    <w:basedOn w:val="E-paragraphdefault"/>
    <w:next w:val="E-paragraphdefault"/>
    <w:rsid w:val="0070335A"/>
    <w:pPr>
      <w:keepNext/>
      <w:numPr>
        <w:numId w:val="30"/>
      </w:numPr>
      <w:spacing w:before="360" w:after="120" w:line="320" w:lineRule="atLeast"/>
    </w:pPr>
    <w:rPr>
      <w:rFonts w:ascii="Arial Bold" w:hAnsi="Arial Bold" w:cs="Arial"/>
      <w:b/>
      <w:bCs/>
      <w:kern w:val="32"/>
      <w:sz w:val="28"/>
      <w:szCs w:val="28"/>
    </w:rPr>
  </w:style>
  <w:style w:type="paragraph" w:styleId="EndnoteText">
    <w:name w:val="endnote text"/>
    <w:basedOn w:val="Normal"/>
    <w:link w:val="EndnoteTextChar"/>
    <w:rsid w:val="0070335A"/>
    <w:pPr>
      <w:ind w:left="1134"/>
    </w:pPr>
    <w:rPr>
      <w:szCs w:val="20"/>
    </w:rPr>
  </w:style>
  <w:style w:type="character" w:customStyle="1" w:styleId="EndnoteTextChar">
    <w:name w:val="Endnote Text Char"/>
    <w:basedOn w:val="DefaultParagraphFont"/>
    <w:link w:val="EndnoteText"/>
    <w:rsid w:val="0070335A"/>
    <w:rPr>
      <w:rFonts w:ascii="Arial" w:hAnsi="Arial"/>
    </w:rPr>
  </w:style>
  <w:style w:type="character" w:styleId="FootnoteReference">
    <w:name w:val="footnote reference"/>
    <w:rsid w:val="0070335A"/>
    <w:rPr>
      <w:vertAlign w:val="superscript"/>
    </w:rPr>
  </w:style>
  <w:style w:type="table" w:customStyle="1" w:styleId="E-pg1docauthorisation">
    <w:name w:val="E-pg1 doc authorisation"/>
    <w:basedOn w:val="TableNormal"/>
    <w:semiHidden/>
    <w:rsid w:val="0070335A"/>
    <w:pPr>
      <w:spacing w:line="240" w:lineRule="exact"/>
    </w:pPr>
    <w:rPr>
      <w:rFonts w:ascii="Arial" w:hAnsi="Arial"/>
    </w:rPr>
    <w:tblPr>
      <w:tblCellMar>
        <w:top w:w="57" w:type="dxa"/>
        <w:bottom w:w="57" w:type="dxa"/>
      </w:tblCellMar>
    </w:tblPr>
  </w:style>
  <w:style w:type="paragraph" w:customStyle="1" w:styleId="E-pg1docno">
    <w:name w:val="E-pg1 doc no"/>
    <w:basedOn w:val="Normal"/>
    <w:next w:val="E-paragraphdefault"/>
    <w:rsid w:val="0070335A"/>
    <w:pPr>
      <w:spacing w:after="240" w:line="520" w:lineRule="exact"/>
      <w:jc w:val="center"/>
    </w:pPr>
    <w:rPr>
      <w:b/>
      <w:bCs/>
      <w:sz w:val="48"/>
      <w:szCs w:val="20"/>
      <w:lang w:eastAsia="en-US"/>
    </w:rPr>
  </w:style>
  <w:style w:type="paragraph" w:customStyle="1" w:styleId="E-pg1issuedate">
    <w:name w:val="E-pg1 issue date"/>
    <w:basedOn w:val="Normal"/>
    <w:next w:val="Normal"/>
    <w:rsid w:val="0070335A"/>
    <w:pPr>
      <w:spacing w:after="240" w:line="320" w:lineRule="exact"/>
      <w:jc w:val="right"/>
    </w:pPr>
    <w:rPr>
      <w:b/>
      <w:bCs/>
      <w:sz w:val="28"/>
      <w:szCs w:val="20"/>
      <w:lang w:eastAsia="en-US"/>
    </w:rPr>
  </w:style>
  <w:style w:type="paragraph" w:customStyle="1" w:styleId="E-referenceddocumentslist">
    <w:name w:val="E-referenced documents list"/>
    <w:basedOn w:val="E-paragraphdefault"/>
    <w:next w:val="E-paragraphdefault"/>
    <w:link w:val="E-referenceddocumentslistChar"/>
    <w:semiHidden/>
    <w:rsid w:val="0070335A"/>
    <w:pPr>
      <w:spacing w:before="60" w:after="60"/>
    </w:pPr>
    <w:rPr>
      <w:i/>
    </w:rPr>
  </w:style>
  <w:style w:type="paragraph" w:customStyle="1" w:styleId="E-headingnonum5thlevel">
    <w:name w:val="E-heading no num 5th level"/>
    <w:basedOn w:val="E-headingnonum4thlevel"/>
    <w:next w:val="E-paragraphdefault"/>
    <w:rsid w:val="0070335A"/>
    <w:pPr>
      <w:spacing w:line="240" w:lineRule="atLeast"/>
    </w:pPr>
    <w:rPr>
      <w:sz w:val="20"/>
    </w:rPr>
  </w:style>
  <w:style w:type="character" w:customStyle="1" w:styleId="E-bold">
    <w:name w:val="E-bold"/>
    <w:rsid w:val="0070335A"/>
    <w:rPr>
      <w:b/>
      <w:dstrike w:val="0"/>
      <w:szCs w:val="24"/>
      <w:vertAlign w:val="baseline"/>
      <w:lang w:val="en-AU" w:eastAsia="en-AU" w:bidi="ar-SA"/>
    </w:rPr>
  </w:style>
  <w:style w:type="paragraph" w:styleId="TOC4">
    <w:name w:val="toc 4"/>
    <w:basedOn w:val="TOC3"/>
    <w:next w:val="Normal"/>
    <w:autoRedefine/>
    <w:uiPriority w:val="39"/>
    <w:rsid w:val="0070335A"/>
    <w:pPr>
      <w:tabs>
        <w:tab w:val="left" w:pos="851"/>
        <w:tab w:val="left" w:pos="2552"/>
        <w:tab w:val="right" w:leader="dot" w:pos="9072"/>
      </w:tabs>
      <w:spacing w:before="60" w:line="240" w:lineRule="atLeast"/>
      <w:ind w:left="2552" w:right="1134" w:hanging="851"/>
    </w:pPr>
    <w:rPr>
      <w:i w:val="0"/>
      <w:szCs w:val="20"/>
      <w:lang w:eastAsia="en-US"/>
    </w:rPr>
  </w:style>
  <w:style w:type="paragraph" w:styleId="TOC5">
    <w:name w:val="toc 5"/>
    <w:basedOn w:val="TOC4"/>
    <w:next w:val="Normal"/>
    <w:autoRedefine/>
    <w:uiPriority w:val="39"/>
    <w:rsid w:val="0070335A"/>
    <w:pPr>
      <w:tabs>
        <w:tab w:val="left" w:pos="4253"/>
      </w:tabs>
      <w:ind w:left="4253"/>
    </w:pPr>
  </w:style>
  <w:style w:type="paragraph" w:customStyle="1" w:styleId="E-pg1legnotice">
    <w:name w:val="E-pg1 leg notice"/>
    <w:basedOn w:val="Normal"/>
    <w:semiHidden/>
    <w:rsid w:val="0070335A"/>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
    <w:name w:val="E-pg1 leg notice bold"/>
    <w:basedOn w:val="E-pg1legnotice"/>
    <w:next w:val="E-pg1legnotice"/>
    <w:semiHidden/>
    <w:rsid w:val="0070335A"/>
    <w:pPr>
      <w:framePr w:wrap="around" w:xAlign="left"/>
      <w:spacing w:before="60" w:line="240" w:lineRule="auto"/>
    </w:pPr>
    <w:rPr>
      <w:b/>
    </w:rPr>
  </w:style>
  <w:style w:type="paragraph" w:customStyle="1" w:styleId="E-pg1textboxdoc-type">
    <w:name w:val="E-pg1 text box doc-type"/>
    <w:basedOn w:val="Normal"/>
    <w:rsid w:val="0070335A"/>
    <w:pPr>
      <w:spacing w:after="240"/>
      <w:jc w:val="right"/>
    </w:pPr>
    <w:rPr>
      <w:color w:val="5B57A6"/>
      <w:sz w:val="110"/>
      <w:szCs w:val="96"/>
      <w:lang w:eastAsia="en-US"/>
    </w:rPr>
  </w:style>
  <w:style w:type="paragraph" w:customStyle="1" w:styleId="E-textbox">
    <w:name w:val="E-text box"/>
    <w:rsid w:val="0070335A"/>
    <w:rPr>
      <w:rFonts w:ascii="Arial" w:hAnsi="Arial"/>
      <w:szCs w:val="24"/>
    </w:rPr>
  </w:style>
  <w:style w:type="paragraph" w:customStyle="1" w:styleId="E-tabletext0">
    <w:name w:val="E-table text"/>
    <w:rsid w:val="0070335A"/>
    <w:rPr>
      <w:rFonts w:ascii="Arial" w:hAnsi="Arial" w:cs="Tahoma"/>
      <w:szCs w:val="16"/>
    </w:rPr>
  </w:style>
  <w:style w:type="character" w:styleId="EndnoteReference">
    <w:name w:val="endnote reference"/>
    <w:rsid w:val="0070335A"/>
    <w:rPr>
      <w:vertAlign w:val="superscript"/>
    </w:rPr>
  </w:style>
  <w:style w:type="numbering" w:customStyle="1" w:styleId="1111111">
    <w:name w:val="1 / 1.1 / 1.1.11"/>
    <w:basedOn w:val="NoList"/>
    <w:next w:val="111111"/>
    <w:semiHidden/>
    <w:rsid w:val="0070335A"/>
    <w:pPr>
      <w:numPr>
        <w:numId w:val="24"/>
      </w:numPr>
    </w:pPr>
  </w:style>
  <w:style w:type="numbering" w:customStyle="1" w:styleId="1ai1">
    <w:name w:val="1 / a / i1"/>
    <w:basedOn w:val="NoList"/>
    <w:next w:val="1ai"/>
    <w:semiHidden/>
    <w:rsid w:val="0070335A"/>
    <w:pPr>
      <w:numPr>
        <w:numId w:val="25"/>
      </w:numPr>
    </w:pPr>
  </w:style>
  <w:style w:type="numbering" w:customStyle="1" w:styleId="ArticleSection1">
    <w:name w:val="Article / Section1"/>
    <w:basedOn w:val="NoList"/>
    <w:next w:val="ArticleSection"/>
    <w:semiHidden/>
    <w:rsid w:val="0070335A"/>
    <w:pPr>
      <w:numPr>
        <w:numId w:val="26"/>
      </w:numPr>
    </w:pPr>
  </w:style>
  <w:style w:type="paragraph" w:styleId="CommentSubject">
    <w:name w:val="annotation subject"/>
    <w:basedOn w:val="CommentText"/>
    <w:next w:val="CommentText"/>
    <w:link w:val="CommentSubjectChar"/>
    <w:rsid w:val="0070335A"/>
    <w:rPr>
      <w:b/>
      <w:bCs/>
    </w:rPr>
  </w:style>
  <w:style w:type="character" w:customStyle="1" w:styleId="CommentSubjectChar">
    <w:name w:val="Comment Subject Char"/>
    <w:basedOn w:val="CommentTextChar"/>
    <w:link w:val="CommentSubject"/>
    <w:rsid w:val="0070335A"/>
    <w:rPr>
      <w:rFonts w:ascii="Arial" w:hAnsi="Arial"/>
      <w:b/>
      <w:bCs/>
    </w:rPr>
  </w:style>
  <w:style w:type="paragraph" w:styleId="DocumentMap">
    <w:name w:val="Document Map"/>
    <w:basedOn w:val="Normal"/>
    <w:link w:val="DocumentMapChar"/>
    <w:rsid w:val="0070335A"/>
    <w:pPr>
      <w:shd w:val="clear" w:color="auto" w:fill="000080"/>
      <w:ind w:left="1134"/>
    </w:pPr>
    <w:rPr>
      <w:rFonts w:ascii="Tahoma" w:hAnsi="Tahoma" w:cs="Tahoma"/>
      <w:szCs w:val="20"/>
    </w:rPr>
  </w:style>
  <w:style w:type="character" w:customStyle="1" w:styleId="DocumentMapChar">
    <w:name w:val="Document Map Char"/>
    <w:basedOn w:val="DefaultParagraphFont"/>
    <w:link w:val="DocumentMap"/>
    <w:rsid w:val="0070335A"/>
    <w:rPr>
      <w:rFonts w:ascii="Tahoma" w:hAnsi="Tahoma" w:cs="Tahoma"/>
      <w:shd w:val="clear" w:color="auto" w:fill="000080"/>
    </w:rPr>
  </w:style>
  <w:style w:type="paragraph" w:styleId="Index1">
    <w:name w:val="index 1"/>
    <w:basedOn w:val="Normal"/>
    <w:next w:val="Normal"/>
    <w:autoRedefine/>
    <w:rsid w:val="0070335A"/>
    <w:pPr>
      <w:ind w:left="200" w:hanging="200"/>
    </w:pPr>
  </w:style>
  <w:style w:type="paragraph" w:styleId="Index2">
    <w:name w:val="index 2"/>
    <w:basedOn w:val="Normal"/>
    <w:next w:val="Normal"/>
    <w:autoRedefine/>
    <w:rsid w:val="0070335A"/>
    <w:pPr>
      <w:ind w:left="400" w:hanging="200"/>
    </w:pPr>
  </w:style>
  <w:style w:type="paragraph" w:styleId="Index3">
    <w:name w:val="index 3"/>
    <w:basedOn w:val="Normal"/>
    <w:next w:val="Normal"/>
    <w:autoRedefine/>
    <w:rsid w:val="0070335A"/>
    <w:pPr>
      <w:ind w:left="600" w:hanging="200"/>
    </w:pPr>
  </w:style>
  <w:style w:type="paragraph" w:styleId="Index4">
    <w:name w:val="index 4"/>
    <w:basedOn w:val="Normal"/>
    <w:next w:val="Normal"/>
    <w:autoRedefine/>
    <w:rsid w:val="0070335A"/>
    <w:pPr>
      <w:ind w:left="800" w:hanging="200"/>
    </w:pPr>
  </w:style>
  <w:style w:type="paragraph" w:styleId="Index5">
    <w:name w:val="index 5"/>
    <w:basedOn w:val="Normal"/>
    <w:next w:val="Normal"/>
    <w:autoRedefine/>
    <w:rsid w:val="0070335A"/>
    <w:pPr>
      <w:ind w:left="1000" w:hanging="200"/>
    </w:pPr>
  </w:style>
  <w:style w:type="paragraph" w:styleId="Index6">
    <w:name w:val="index 6"/>
    <w:basedOn w:val="Normal"/>
    <w:next w:val="Normal"/>
    <w:autoRedefine/>
    <w:rsid w:val="0070335A"/>
    <w:pPr>
      <w:ind w:left="1200" w:hanging="200"/>
    </w:pPr>
  </w:style>
  <w:style w:type="paragraph" w:styleId="Index7">
    <w:name w:val="index 7"/>
    <w:basedOn w:val="Normal"/>
    <w:next w:val="Normal"/>
    <w:autoRedefine/>
    <w:rsid w:val="0070335A"/>
    <w:pPr>
      <w:ind w:left="1400" w:hanging="200"/>
    </w:pPr>
  </w:style>
  <w:style w:type="paragraph" w:styleId="Index8">
    <w:name w:val="index 8"/>
    <w:basedOn w:val="Normal"/>
    <w:next w:val="Normal"/>
    <w:autoRedefine/>
    <w:rsid w:val="0070335A"/>
    <w:pPr>
      <w:ind w:left="1600" w:hanging="200"/>
    </w:pPr>
  </w:style>
  <w:style w:type="paragraph" w:styleId="Index9">
    <w:name w:val="index 9"/>
    <w:basedOn w:val="Normal"/>
    <w:next w:val="Normal"/>
    <w:autoRedefine/>
    <w:rsid w:val="0070335A"/>
    <w:pPr>
      <w:ind w:left="1800" w:hanging="200"/>
    </w:pPr>
  </w:style>
  <w:style w:type="paragraph" w:styleId="IndexHeading">
    <w:name w:val="index heading"/>
    <w:basedOn w:val="Normal"/>
    <w:next w:val="Index1"/>
    <w:rsid w:val="0070335A"/>
    <w:pPr>
      <w:ind w:left="1134"/>
    </w:pPr>
    <w:rPr>
      <w:rFonts w:cs="Arial"/>
      <w:b/>
      <w:bCs/>
    </w:rPr>
  </w:style>
  <w:style w:type="paragraph" w:styleId="MacroText">
    <w:name w:val="macro"/>
    <w:link w:val="MacroTextChar"/>
    <w:rsid w:val="0070335A"/>
    <w:pPr>
      <w:tabs>
        <w:tab w:val="left" w:pos="480"/>
        <w:tab w:val="left" w:pos="960"/>
        <w:tab w:val="left" w:pos="1440"/>
        <w:tab w:val="left" w:pos="1920"/>
        <w:tab w:val="left" w:pos="2400"/>
        <w:tab w:val="left" w:pos="2880"/>
        <w:tab w:val="left" w:pos="3360"/>
        <w:tab w:val="left" w:pos="3840"/>
        <w:tab w:val="left" w:pos="4320"/>
      </w:tabs>
      <w:ind w:left="1134"/>
    </w:pPr>
    <w:rPr>
      <w:rFonts w:ascii="Courier New" w:hAnsi="Courier New" w:cs="Courier New"/>
    </w:rPr>
  </w:style>
  <w:style w:type="character" w:customStyle="1" w:styleId="MacroTextChar">
    <w:name w:val="Macro Text Char"/>
    <w:basedOn w:val="DefaultParagraphFont"/>
    <w:link w:val="MacroText"/>
    <w:rsid w:val="0070335A"/>
    <w:rPr>
      <w:rFonts w:ascii="Courier New" w:hAnsi="Courier New" w:cs="Courier New"/>
    </w:rPr>
  </w:style>
  <w:style w:type="table" w:customStyle="1" w:styleId="Table3Deffects11">
    <w:name w:val="Table 3D effects 11"/>
    <w:basedOn w:val="TableNormal"/>
    <w:next w:val="Table3Deffects1"/>
    <w:semiHidden/>
    <w:rsid w:val="0070335A"/>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70335A"/>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70335A"/>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70335A"/>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70335A"/>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70335A"/>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70335A"/>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70335A"/>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70335A"/>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70335A"/>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70335A"/>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70335A"/>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70335A"/>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70335A"/>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70335A"/>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70335A"/>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70335A"/>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70335A"/>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70335A"/>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70335A"/>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70335A"/>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70335A"/>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70335A"/>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70335A"/>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70335A"/>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70335A"/>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70335A"/>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70335A"/>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70335A"/>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70335A"/>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70335A"/>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70335A"/>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70335A"/>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70335A"/>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70335A"/>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70335A"/>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70335A"/>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70335A"/>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70335A"/>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70335A"/>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70335A"/>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70335A"/>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70335A"/>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70335A"/>
    <w:pPr>
      <w:spacing w:before="120"/>
      <w:ind w:left="1134"/>
    </w:pPr>
    <w:rPr>
      <w:rFonts w:cs="Arial"/>
      <w:b/>
      <w:bCs/>
      <w:sz w:val="24"/>
    </w:rPr>
  </w:style>
  <w:style w:type="paragraph" w:customStyle="1" w:styleId="E-hiddentext">
    <w:name w:val="E-hidden text"/>
    <w:basedOn w:val="E-paragraphdefault"/>
    <w:semiHidden/>
    <w:rsid w:val="0070335A"/>
    <w:rPr>
      <w:rFonts w:eastAsia="Arial Unicode MS"/>
      <w:i/>
      <w:vanish/>
      <w:color w:val="FF0000"/>
    </w:rPr>
  </w:style>
  <w:style w:type="paragraph" w:styleId="NoSpacing">
    <w:name w:val="No Spacing"/>
    <w:uiPriority w:val="1"/>
    <w:qFormat/>
    <w:rsid w:val="0070335A"/>
    <w:pPr>
      <w:ind w:left="1134"/>
    </w:pPr>
    <w:rPr>
      <w:rFonts w:ascii="Arial" w:hAnsi="Arial"/>
      <w:szCs w:val="24"/>
    </w:rPr>
  </w:style>
  <w:style w:type="character" w:styleId="PlaceholderText">
    <w:name w:val="Placeholder Text"/>
    <w:uiPriority w:val="99"/>
    <w:semiHidden/>
    <w:unhideWhenUsed/>
    <w:rsid w:val="0070335A"/>
    <w:rPr>
      <w:color w:val="808080"/>
    </w:rPr>
  </w:style>
  <w:style w:type="paragraph" w:styleId="Quote">
    <w:name w:val="Quote"/>
    <w:basedOn w:val="Normal"/>
    <w:next w:val="Normal"/>
    <w:link w:val="QuoteChar"/>
    <w:uiPriority w:val="29"/>
    <w:qFormat/>
    <w:rsid w:val="0070335A"/>
    <w:pPr>
      <w:ind w:left="1134"/>
    </w:pPr>
    <w:rPr>
      <w:i/>
      <w:iCs/>
      <w:color w:val="000000"/>
    </w:rPr>
  </w:style>
  <w:style w:type="character" w:customStyle="1" w:styleId="QuoteChar">
    <w:name w:val="Quote Char"/>
    <w:basedOn w:val="DefaultParagraphFont"/>
    <w:link w:val="Quote"/>
    <w:uiPriority w:val="29"/>
    <w:rsid w:val="0070335A"/>
    <w:rPr>
      <w:rFonts w:ascii="Arial" w:hAnsi="Arial"/>
      <w:i/>
      <w:iCs/>
      <w:color w:val="000000"/>
      <w:szCs w:val="24"/>
    </w:rPr>
  </w:style>
  <w:style w:type="paragraph" w:customStyle="1" w:styleId="Table">
    <w:name w:val="Table"/>
    <w:basedOn w:val="Normal"/>
    <w:semiHidden/>
    <w:rsid w:val="0070335A"/>
    <w:pPr>
      <w:jc w:val="both"/>
    </w:pPr>
    <w:rPr>
      <w:rFonts w:ascii="Courier New" w:hAnsi="Courier New"/>
      <w:szCs w:val="20"/>
      <w:lang w:val="en-GB" w:eastAsia="en-US"/>
    </w:rPr>
  </w:style>
  <w:style w:type="paragraph" w:styleId="TableofAuthorities">
    <w:name w:val="table of authorities"/>
    <w:basedOn w:val="Normal"/>
    <w:next w:val="Normal"/>
    <w:rsid w:val="0070335A"/>
    <w:pPr>
      <w:ind w:left="200" w:hanging="200"/>
    </w:pPr>
  </w:style>
  <w:style w:type="paragraph" w:styleId="TableofFigures">
    <w:name w:val="table of figures"/>
    <w:basedOn w:val="Normal"/>
    <w:next w:val="Normal"/>
    <w:rsid w:val="0070335A"/>
  </w:style>
  <w:style w:type="table" w:customStyle="1" w:styleId="Quote1">
    <w:name w:val="Quote1"/>
    <w:basedOn w:val="TableNormal"/>
    <w:uiPriority w:val="73"/>
    <w:semiHidden/>
    <w:qFormat/>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semiHidden/>
    <w:qFormat/>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semiHidden/>
    <w:qFormat/>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TableNormal"/>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bolditalic">
    <w:name w:val="E-bold italic"/>
    <w:qFormat/>
    <w:rsid w:val="0070335A"/>
    <w:rPr>
      <w:b/>
      <w:i/>
    </w:rPr>
  </w:style>
  <w:style w:type="character" w:customStyle="1" w:styleId="E-italic">
    <w:name w:val="E-italic"/>
    <w:qFormat/>
    <w:rsid w:val="0070335A"/>
    <w:rPr>
      <w:i/>
    </w:rPr>
  </w:style>
  <w:style w:type="character" w:customStyle="1" w:styleId="Bold14pt">
    <w:name w:val="Bold 14pt"/>
    <w:uiPriority w:val="1"/>
    <w:semiHidden/>
    <w:qFormat/>
    <w:rsid w:val="0070335A"/>
    <w:rPr>
      <w:b/>
      <w:sz w:val="28"/>
    </w:rPr>
  </w:style>
  <w:style w:type="table" w:styleId="ColorfulShading">
    <w:name w:val="Colorful Shading"/>
    <w:basedOn w:val="TableNormal"/>
    <w:uiPriority w:val="62"/>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System"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System"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System"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System"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System"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System"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System"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System"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System"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System"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System"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System"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System"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System"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semiHidden/>
    <w:qFormat/>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semiHidden/>
    <w:qFormat/>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sid w:val="007033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70335A"/>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70335A"/>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70335A"/>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70335A"/>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70335A"/>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TableNormal"/>
    <w:uiPriority w:val="68"/>
    <w:semiHidden/>
    <w:qFormat/>
    <w:rsid w:val="0070335A"/>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TableNormal"/>
    <w:uiPriority w:val="69"/>
    <w:semiHidden/>
    <w:qFormat/>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sid w:val="0070335A"/>
    <w:rPr>
      <w:color w:val="000000"/>
    </w:rPr>
    <w:tblPr>
      <w:tblStyleRowBandSize w:val="1"/>
      <w:tblStyleColBandSize w:val="1"/>
      <w:tblBorders>
        <w:top w:val="single" w:sz="8" w:space="0" w:color="000000"/>
        <w:bottom w:val="single" w:sz="8" w:space="0" w:color="000000"/>
      </w:tblBorders>
    </w:tblPr>
    <w:tblStylePr w:type="firstRow">
      <w:rPr>
        <w:rFonts w:ascii="New York" w:eastAsia="System"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70335A"/>
    <w:rPr>
      <w:color w:val="000000"/>
    </w:rPr>
    <w:tblPr>
      <w:tblStyleRowBandSize w:val="1"/>
      <w:tblStyleColBandSize w:val="1"/>
      <w:tblBorders>
        <w:top w:val="single" w:sz="8" w:space="0" w:color="4F81BD"/>
        <w:bottom w:val="single" w:sz="8" w:space="0" w:color="4F81BD"/>
      </w:tblBorders>
    </w:tblPr>
    <w:tblStylePr w:type="firstRow">
      <w:rPr>
        <w:rFonts w:ascii="New York" w:eastAsia="System"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70335A"/>
    <w:rPr>
      <w:color w:val="000000"/>
    </w:rPr>
    <w:tblPr>
      <w:tblStyleRowBandSize w:val="1"/>
      <w:tblStyleColBandSize w:val="1"/>
      <w:tblBorders>
        <w:top w:val="single" w:sz="8" w:space="0" w:color="C0504D"/>
        <w:bottom w:val="single" w:sz="8" w:space="0" w:color="C0504D"/>
      </w:tblBorders>
    </w:tblPr>
    <w:tblStylePr w:type="firstRow">
      <w:rPr>
        <w:rFonts w:ascii="New York" w:eastAsia="System"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70335A"/>
    <w:rPr>
      <w:color w:val="000000"/>
    </w:rPr>
    <w:tblPr>
      <w:tblStyleRowBandSize w:val="1"/>
      <w:tblStyleColBandSize w:val="1"/>
      <w:tblBorders>
        <w:top w:val="single" w:sz="8" w:space="0" w:color="9BBB59"/>
        <w:bottom w:val="single" w:sz="8" w:space="0" w:color="9BBB59"/>
      </w:tblBorders>
    </w:tblPr>
    <w:tblStylePr w:type="firstRow">
      <w:rPr>
        <w:rFonts w:ascii="New York" w:eastAsia="System"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70335A"/>
    <w:rPr>
      <w:color w:val="000000"/>
    </w:rPr>
    <w:tblPr>
      <w:tblStyleRowBandSize w:val="1"/>
      <w:tblStyleColBandSize w:val="1"/>
      <w:tblBorders>
        <w:top w:val="single" w:sz="8" w:space="0" w:color="8064A2"/>
        <w:bottom w:val="single" w:sz="8" w:space="0" w:color="8064A2"/>
      </w:tblBorders>
    </w:tblPr>
    <w:tblStylePr w:type="firstRow">
      <w:rPr>
        <w:rFonts w:ascii="New York" w:eastAsia="System"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70335A"/>
    <w:rPr>
      <w:color w:val="000000"/>
    </w:rPr>
    <w:tblPr>
      <w:tblStyleRowBandSize w:val="1"/>
      <w:tblStyleColBandSize w:val="1"/>
      <w:tblBorders>
        <w:top w:val="single" w:sz="8" w:space="0" w:color="4BACC6"/>
        <w:bottom w:val="single" w:sz="8" w:space="0" w:color="4BACC6"/>
      </w:tblBorders>
    </w:tblPr>
    <w:tblStylePr w:type="firstRow">
      <w:rPr>
        <w:rFonts w:ascii="New York" w:eastAsia="System"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semiHidden/>
    <w:qFormat/>
    <w:rsid w:val="0070335A"/>
    <w:rPr>
      <w:color w:val="000000"/>
    </w:rPr>
    <w:tblPr>
      <w:tblStyleRowBandSize w:val="1"/>
      <w:tblStyleColBandSize w:val="1"/>
      <w:tblBorders>
        <w:top w:val="single" w:sz="8" w:space="0" w:color="F79646"/>
        <w:bottom w:val="single" w:sz="8" w:space="0" w:color="F79646"/>
      </w:tblBorders>
    </w:tblPr>
    <w:tblStylePr w:type="firstRow">
      <w:rPr>
        <w:rFonts w:ascii="New York" w:eastAsia="System" w:hAnsi="New Yor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sid w:val="007033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70335A"/>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70335A"/>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70335A"/>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70335A"/>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70335A"/>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66"/>
    <w:semiHidden/>
    <w:qFormat/>
    <w:rsid w:val="0070335A"/>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E-referenceddocumentslistChar">
    <w:name w:val="E-referenced documents list Char"/>
    <w:link w:val="E-referenceddocumentslist"/>
    <w:semiHidden/>
    <w:locked/>
    <w:rsid w:val="0070335A"/>
    <w:rPr>
      <w:rFonts w:ascii="Arial" w:hAnsi="Arial"/>
      <w:i/>
      <w:szCs w:val="24"/>
    </w:rPr>
  </w:style>
  <w:style w:type="paragraph" w:customStyle="1" w:styleId="E-Warning0">
    <w:name w:val="E-Warning"/>
    <w:basedOn w:val="E-paragraphdefault"/>
    <w:link w:val="E-WarningChar0"/>
    <w:semiHidden/>
    <w:rsid w:val="0070335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b/>
      <w:color w:val="FF0000"/>
      <w:sz w:val="22"/>
      <w:szCs w:val="20"/>
    </w:rPr>
  </w:style>
  <w:style w:type="character" w:customStyle="1" w:styleId="E-WarningChar0">
    <w:name w:val="E-Warning Char"/>
    <w:link w:val="E-Warning0"/>
    <w:semiHidden/>
    <w:locked/>
    <w:rsid w:val="0070335A"/>
    <w:rPr>
      <w:rFonts w:ascii="Arial Bold" w:hAnsi="Arial Bold"/>
      <w:b/>
      <w:color w:val="FF0000"/>
      <w:sz w:val="22"/>
    </w:rPr>
  </w:style>
  <w:style w:type="paragraph" w:customStyle="1" w:styleId="E-Caution0">
    <w:name w:val="E-Caution"/>
    <w:basedOn w:val="Normal"/>
    <w:semiHidden/>
    <w:rsid w:val="0070335A"/>
    <w:pPr>
      <w:pBdr>
        <w:top w:val="single" w:sz="12" w:space="3" w:color="FF0000"/>
        <w:left w:val="single" w:sz="12" w:space="1" w:color="FF0000"/>
        <w:bottom w:val="single" w:sz="12" w:space="3" w:color="FF0000"/>
        <w:right w:val="single" w:sz="12" w:space="1" w:color="FF0000"/>
      </w:pBdr>
      <w:spacing w:before="120" w:after="120" w:line="240" w:lineRule="atLeast"/>
      <w:ind w:left="1134"/>
      <w:jc w:val="center"/>
    </w:pPr>
    <w:rPr>
      <w:rFonts w:ascii="Arial Bold" w:hAnsi="Arial Bold" w:cs="Arial"/>
      <w:b/>
      <w:color w:val="FF0000"/>
      <w:sz w:val="22"/>
    </w:rPr>
  </w:style>
  <w:style w:type="character" w:customStyle="1" w:styleId="E-paragraphdefaultChar">
    <w:name w:val="E-paragraph default Char"/>
    <w:semiHidden/>
    <w:rsid w:val="0070335A"/>
    <w:rPr>
      <w:rFonts w:ascii="Arial" w:hAnsi="Arial"/>
      <w:sz w:val="24"/>
      <w:lang w:val="en-AU" w:eastAsia="en-AU"/>
    </w:rPr>
  </w:style>
  <w:style w:type="table" w:styleId="ColorfulShading-Accent1">
    <w:name w:val="Colorful Shading Accent 1"/>
    <w:basedOn w:val="TableNormal"/>
    <w:uiPriority w:val="99"/>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Bibliography">
    <w:name w:val="Bibliography"/>
    <w:basedOn w:val="Normal"/>
    <w:next w:val="Normal"/>
    <w:uiPriority w:val="37"/>
    <w:semiHidden/>
    <w:rsid w:val="0070335A"/>
    <w:pPr>
      <w:ind w:left="1134"/>
    </w:pPr>
  </w:style>
  <w:style w:type="character" w:styleId="BookTitle">
    <w:name w:val="Book Title"/>
    <w:uiPriority w:val="33"/>
    <w:qFormat/>
    <w:rsid w:val="0070335A"/>
    <w:rPr>
      <w:b/>
      <w:bCs/>
      <w:smallCaps/>
      <w:spacing w:val="5"/>
    </w:rPr>
  </w:style>
  <w:style w:type="table" w:styleId="ColorfulGrid-Accent1">
    <w:name w:val="Colorful Grid Accent 1"/>
    <w:basedOn w:val="TableNormal"/>
    <w:uiPriority w:val="29"/>
    <w:qFormat/>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34"/>
    <w:qFormat/>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70335A"/>
    <w:rPr>
      <w:b/>
      <w:bCs/>
      <w:i/>
      <w:iCs/>
      <w:color w:val="4F81BD"/>
    </w:rPr>
  </w:style>
  <w:style w:type="paragraph" w:styleId="IntenseQuote">
    <w:name w:val="Intense Quote"/>
    <w:basedOn w:val="Normal"/>
    <w:next w:val="Normal"/>
    <w:link w:val="IntenseQuoteChar"/>
    <w:uiPriority w:val="30"/>
    <w:qFormat/>
    <w:rsid w:val="007033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0335A"/>
    <w:rPr>
      <w:rFonts w:ascii="Arial" w:hAnsi="Arial"/>
      <w:b/>
      <w:bCs/>
      <w:i/>
      <w:iCs/>
      <w:color w:val="4F81BD"/>
      <w:szCs w:val="24"/>
    </w:rPr>
  </w:style>
  <w:style w:type="character" w:styleId="IntenseReference">
    <w:name w:val="Intense Reference"/>
    <w:uiPriority w:val="32"/>
    <w:qFormat/>
    <w:rsid w:val="0070335A"/>
    <w:rPr>
      <w:b/>
      <w:bCs/>
      <w:smallCaps/>
      <w:color w:val="C0504D"/>
      <w:spacing w:val="5"/>
      <w:u w:val="single"/>
    </w:rPr>
  </w:style>
  <w:style w:type="table" w:styleId="LightGrid">
    <w:name w:val="Light Grid"/>
    <w:basedOn w:val="TableNormal"/>
    <w:uiPriority w:val="99"/>
    <w:unhideWhenUsed/>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unhideWhenUsed/>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unhideWhenUsed/>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30"/>
    <w:qFormat/>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qFormat/>
    <w:rsid w:val="0070335A"/>
    <w:pPr>
      <w:ind w:left="720"/>
    </w:pPr>
  </w:style>
  <w:style w:type="table" w:styleId="MediumGrid1">
    <w:name w:val="Medium Grid 1"/>
    <w:basedOn w:val="TableNormal"/>
    <w:uiPriority w:val="67"/>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1"/>
    <w:qFormat/>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1">
    <w:name w:val="Medium List 1"/>
    <w:basedOn w:val="TableNormal"/>
    <w:uiPriority w:val="99"/>
    <w:unhideWhenUsed/>
    <w:rsid w:val="0070335A"/>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unhideWhenUsed/>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unhideWhenUsed/>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unhideWhenUsed/>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arginTxtBx">
    <w:name w:val="E-MarginTxtBx"/>
    <w:semiHidden/>
    <w:rsid w:val="0070335A"/>
    <w:rPr>
      <w:rFonts w:ascii="Arial" w:hAnsi="Arial"/>
      <w:i/>
      <w:color w:val="000000"/>
      <w:sz w:val="18"/>
      <w:lang w:eastAsia="en-US"/>
    </w:rPr>
  </w:style>
  <w:style w:type="character" w:styleId="SubtleEmphasis">
    <w:name w:val="Subtle Emphasis"/>
    <w:uiPriority w:val="19"/>
    <w:qFormat/>
    <w:rsid w:val="0070335A"/>
    <w:rPr>
      <w:i/>
      <w:iCs/>
      <w:color w:val="808080"/>
    </w:rPr>
  </w:style>
  <w:style w:type="character" w:styleId="SubtleReference">
    <w:name w:val="Subtle Reference"/>
    <w:uiPriority w:val="31"/>
    <w:qFormat/>
    <w:rsid w:val="0070335A"/>
    <w:rPr>
      <w:smallCaps/>
      <w:color w:val="C0504D"/>
      <w:u w:val="single"/>
    </w:rPr>
  </w:style>
  <w:style w:type="paragraph" w:styleId="TOCHeading">
    <w:name w:val="TOC Heading"/>
    <w:basedOn w:val="Heading1"/>
    <w:next w:val="Normal"/>
    <w:uiPriority w:val="39"/>
    <w:semiHidden/>
    <w:qFormat/>
    <w:rsid w:val="0070335A"/>
    <w:pPr>
      <w:keepLines w:val="0"/>
      <w:pageBreakBefore w:val="0"/>
      <w:spacing w:before="240" w:after="60"/>
      <w:ind w:left="1134"/>
      <w:outlineLvl w:val="9"/>
    </w:pPr>
    <w:rPr>
      <w:rFonts w:ascii="Cambria" w:hAnsi="Cambria" w:cs="Times New Roman"/>
      <w:sz w:val="32"/>
    </w:rPr>
  </w:style>
  <w:style w:type="paragraph" w:customStyle="1" w:styleId="E-Listparaa0">
    <w:name w:val="E-List para a)"/>
    <w:basedOn w:val="E-paragraphdefault"/>
    <w:semiHidden/>
    <w:rsid w:val="0070335A"/>
    <w:pPr>
      <w:tabs>
        <w:tab w:val="num" w:pos="1985"/>
      </w:tabs>
      <w:ind w:left="1985" w:hanging="567"/>
      <w:jc w:val="both"/>
    </w:pPr>
    <w:rPr>
      <w:sz w:val="22"/>
      <w:szCs w:val="20"/>
    </w:rPr>
  </w:style>
  <w:style w:type="paragraph" w:customStyle="1" w:styleId="E-Listparai0">
    <w:name w:val="E-List para i)"/>
    <w:basedOn w:val="E-Listparaa0"/>
    <w:semiHidden/>
    <w:rsid w:val="0070335A"/>
    <w:pPr>
      <w:tabs>
        <w:tab w:val="clear" w:pos="1985"/>
        <w:tab w:val="num" w:pos="926"/>
        <w:tab w:val="num" w:pos="1712"/>
        <w:tab w:val="num" w:pos="1800"/>
        <w:tab w:val="num" w:pos="2552"/>
      </w:tabs>
      <w:ind w:left="2552" w:hanging="578"/>
    </w:pPr>
  </w:style>
  <w:style w:type="paragraph" w:customStyle="1" w:styleId="E-pg1doctitle0">
    <w:name w:val="E-pg 1 doc title"/>
    <w:basedOn w:val="Normal"/>
    <w:semiHidden/>
    <w:rsid w:val="0070335A"/>
    <w:pPr>
      <w:spacing w:after="240" w:line="520" w:lineRule="exact"/>
      <w:jc w:val="center"/>
    </w:pPr>
    <w:rPr>
      <w:rFonts w:ascii="Arial Bold" w:hAnsi="Arial Bold"/>
      <w:b/>
      <w:caps/>
      <w:sz w:val="48"/>
      <w:szCs w:val="20"/>
      <w:lang w:eastAsia="en-US"/>
    </w:rPr>
  </w:style>
  <w:style w:type="character" w:customStyle="1" w:styleId="E-definitionsbold">
    <w:name w:val="E-definitions bold"/>
    <w:semiHidden/>
    <w:rsid w:val="0070335A"/>
    <w:rPr>
      <w:rFonts w:ascii="Arial Bold" w:hAnsi="Arial Bold"/>
      <w:b/>
      <w:sz w:val="24"/>
      <w:vertAlign w:val="baseline"/>
      <w:lang w:val="en-AU" w:eastAsia="en-AU"/>
    </w:rPr>
  </w:style>
  <w:style w:type="paragraph" w:customStyle="1" w:styleId="E-pg1legnotice0">
    <w:name w:val="E-pg 1 leg notice"/>
    <w:basedOn w:val="Normal"/>
    <w:semiHidden/>
    <w:rsid w:val="0070335A"/>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0">
    <w:name w:val="E-pg 1 leg notice bold"/>
    <w:basedOn w:val="E-pg1legnotice0"/>
    <w:next w:val="E-pg1legnotice0"/>
    <w:semiHidden/>
    <w:rsid w:val="0070335A"/>
    <w:pPr>
      <w:framePr w:wrap="around" w:xAlign="left"/>
      <w:spacing w:before="60" w:line="240" w:lineRule="auto"/>
    </w:pPr>
    <w:rPr>
      <w:b/>
    </w:rPr>
  </w:style>
  <w:style w:type="paragraph" w:customStyle="1" w:styleId="E-pg1TxtBxdoc-type">
    <w:name w:val="E-pg1 TxtBx doc-type"/>
    <w:basedOn w:val="Normal"/>
    <w:semiHidden/>
    <w:rsid w:val="0070335A"/>
    <w:pPr>
      <w:spacing w:after="240"/>
      <w:jc w:val="center"/>
    </w:pPr>
    <w:rPr>
      <w:b/>
      <w:color w:val="FFFFFF"/>
      <w:sz w:val="96"/>
      <w:szCs w:val="96"/>
      <w:lang w:eastAsia="en-US"/>
    </w:rPr>
  </w:style>
  <w:style w:type="paragraph" w:customStyle="1" w:styleId="e-TextBox0">
    <w:name w:val="e-TextBox"/>
    <w:semiHidden/>
    <w:rsid w:val="0070335A"/>
    <w:rPr>
      <w:rFonts w:ascii="Arial" w:hAnsi="Arial"/>
      <w:szCs w:val="24"/>
    </w:rPr>
  </w:style>
  <w:style w:type="paragraph" w:customStyle="1" w:styleId="Default">
    <w:name w:val="Default"/>
    <w:semiHidden/>
    <w:rsid w:val="0070335A"/>
    <w:pPr>
      <w:autoSpaceDE w:val="0"/>
      <w:autoSpaceDN w:val="0"/>
      <w:adjustRightInd w:val="0"/>
    </w:pPr>
    <w:rPr>
      <w:rFonts w:ascii="Arial" w:hAnsi="Arial" w:cs="Arial"/>
      <w:color w:val="000000"/>
      <w:sz w:val="24"/>
      <w:szCs w:val="24"/>
    </w:rPr>
  </w:style>
  <w:style w:type="table" w:customStyle="1" w:styleId="Tablaconcuadrcula1clara1">
    <w:name w:val="Tabla con cuadrícula 1 clara1"/>
    <w:basedOn w:val="TableNormal"/>
    <w:uiPriority w:val="46"/>
    <w:semiHidden/>
    <w:rsid w:val="007033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eNormal"/>
    <w:uiPriority w:val="46"/>
    <w:semiHidden/>
    <w:rsid w:val="0070335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eNormal"/>
    <w:uiPriority w:val="46"/>
    <w:semiHidden/>
    <w:rsid w:val="0070335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eNormal"/>
    <w:uiPriority w:val="46"/>
    <w:semiHidden/>
    <w:rsid w:val="0070335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eNormal"/>
    <w:uiPriority w:val="46"/>
    <w:semiHidden/>
    <w:rsid w:val="0070335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uiPriority w:val="46"/>
    <w:semiHidden/>
    <w:rsid w:val="0070335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eNormal"/>
    <w:uiPriority w:val="46"/>
    <w:semiHidden/>
    <w:rsid w:val="0070335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21">
    <w:name w:val="Tabla de cuadrícula 21"/>
    <w:basedOn w:val="TableNormal"/>
    <w:uiPriority w:val="47"/>
    <w:semiHidden/>
    <w:rsid w:val="007033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nfasis11">
    <w:name w:val="Tabla con cuadrícula 2 - Énfasis 11"/>
    <w:basedOn w:val="TableNormal"/>
    <w:uiPriority w:val="47"/>
    <w:semiHidden/>
    <w:rsid w:val="0070335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2-nfasis21">
    <w:name w:val="Tabla con cuadrícula 2 - Énfasis 21"/>
    <w:basedOn w:val="TableNormal"/>
    <w:uiPriority w:val="47"/>
    <w:semiHidden/>
    <w:rsid w:val="0070335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2-nfasis31">
    <w:name w:val="Tabla con cuadrícula 2 - Énfasis 31"/>
    <w:basedOn w:val="TableNormal"/>
    <w:uiPriority w:val="47"/>
    <w:semiHidden/>
    <w:rsid w:val="0070335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2-nfasis41">
    <w:name w:val="Tabla con cuadrícula 2 - Énfasis 41"/>
    <w:basedOn w:val="TableNormal"/>
    <w:uiPriority w:val="47"/>
    <w:semiHidden/>
    <w:rsid w:val="0070335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2-nfasis51">
    <w:name w:val="Tabla con cuadrícula 2 - Énfasis 51"/>
    <w:basedOn w:val="TableNormal"/>
    <w:uiPriority w:val="47"/>
    <w:semiHidden/>
    <w:rsid w:val="0070335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2-nfasis61">
    <w:name w:val="Tabla con cuadrícula 2 - Énfasis 61"/>
    <w:basedOn w:val="TableNormal"/>
    <w:uiPriority w:val="47"/>
    <w:semiHidden/>
    <w:rsid w:val="0070335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31">
    <w:name w:val="Tabla de cuadrícula 31"/>
    <w:basedOn w:val="TableNormal"/>
    <w:uiPriority w:val="48"/>
    <w:semiHidden/>
    <w:rsid w:val="007033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3-nfasis11">
    <w:name w:val="Tabla con cuadrícula 3 - Énfasis 11"/>
    <w:basedOn w:val="TableNormal"/>
    <w:uiPriority w:val="48"/>
    <w:semiHidden/>
    <w:rsid w:val="007033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concuadrcula3-nfasis21">
    <w:name w:val="Tabla con cuadrícula 3 - Énfasis 21"/>
    <w:basedOn w:val="TableNormal"/>
    <w:uiPriority w:val="48"/>
    <w:semiHidden/>
    <w:rsid w:val="007033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concuadrcula3-nfasis31">
    <w:name w:val="Tabla con cuadrícula 3 - Énfasis 31"/>
    <w:basedOn w:val="TableNormal"/>
    <w:uiPriority w:val="48"/>
    <w:semiHidden/>
    <w:rsid w:val="007033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concuadrcula3-nfasis41">
    <w:name w:val="Tabla con cuadrícula 3 - Énfasis 41"/>
    <w:basedOn w:val="TableNormal"/>
    <w:uiPriority w:val="48"/>
    <w:semiHidden/>
    <w:rsid w:val="007033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aconcuadrcula3-nfasis51">
    <w:name w:val="Tabla con cuadrícula 3 - Énfasis 51"/>
    <w:basedOn w:val="TableNormal"/>
    <w:uiPriority w:val="48"/>
    <w:semiHidden/>
    <w:rsid w:val="007033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concuadrcula3-nfasis61">
    <w:name w:val="Tabla con cuadrícula 3 - Énfasis 61"/>
    <w:basedOn w:val="TableNormal"/>
    <w:uiPriority w:val="48"/>
    <w:semiHidden/>
    <w:rsid w:val="007033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adecuadrcula41">
    <w:name w:val="Tabla de cuadrícula 41"/>
    <w:basedOn w:val="TableNormal"/>
    <w:uiPriority w:val="49"/>
    <w:semiHidden/>
    <w:rsid w:val="007033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11">
    <w:name w:val="Tabla con cuadrícula 4 - Énfasis 11"/>
    <w:basedOn w:val="TableNormal"/>
    <w:uiPriority w:val="49"/>
    <w:semiHidden/>
    <w:rsid w:val="007033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21">
    <w:name w:val="Tabla con cuadrícula 4 - Énfasis 21"/>
    <w:basedOn w:val="TableNormal"/>
    <w:uiPriority w:val="49"/>
    <w:semiHidden/>
    <w:rsid w:val="007033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4-nfasis31">
    <w:name w:val="Tabla con cuadrícula 4 - Énfasis 31"/>
    <w:basedOn w:val="TableNormal"/>
    <w:uiPriority w:val="49"/>
    <w:semiHidden/>
    <w:rsid w:val="007033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4-nfasis41">
    <w:name w:val="Tabla con cuadrícula 4 - Énfasis 41"/>
    <w:basedOn w:val="TableNormal"/>
    <w:uiPriority w:val="49"/>
    <w:semiHidden/>
    <w:rsid w:val="007033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4-nfasis51">
    <w:name w:val="Tabla con cuadrícula 4 - Énfasis 51"/>
    <w:basedOn w:val="TableNormal"/>
    <w:uiPriority w:val="49"/>
    <w:semiHidden/>
    <w:rsid w:val="007033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4-nfasis61">
    <w:name w:val="Tabla con cuadrícula 4 - Énfasis 61"/>
    <w:basedOn w:val="TableNormal"/>
    <w:uiPriority w:val="49"/>
    <w:semiHidden/>
    <w:rsid w:val="007033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5oscura1">
    <w:name w:val="Tabla con cuadrícula 5 oscura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5oscura-nfasis11">
    <w:name w:val="Tabla con cuadrícula 5 oscura - Énfasis 1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concuadrcula5oscura-nfasis21">
    <w:name w:val="Tabla con cuadrícula 5 oscura - Énfasis 2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5oscura-nfasis31">
    <w:name w:val="Tabla con cuadrícula 5 oscura - Énfasis 3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concuadrcula5oscura-nfasis41">
    <w:name w:val="Tabla con cuadrícula 5 oscura - Énfasis 4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concuadrcula5oscura-nfasis51">
    <w:name w:val="Tabla con cuadrícula 5 oscura - Énfasis 5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5oscura-nfasis61">
    <w:name w:val="Tabla con cuadrícula 5 oscura - Énfasis 61"/>
    <w:basedOn w:val="TableNormal"/>
    <w:uiPriority w:val="50"/>
    <w:semiHidden/>
    <w:rsid w:val="007033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concuadrcula6concolores1">
    <w:name w:val="Tabla con cuadrícula 6 con colores1"/>
    <w:basedOn w:val="TableNormal"/>
    <w:uiPriority w:val="51"/>
    <w:semiHidden/>
    <w:rsid w:val="007033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6concolores-nfasis11">
    <w:name w:val="Tabla con cuadrícula 6 con colores - Énfasis 11"/>
    <w:basedOn w:val="TableNormal"/>
    <w:uiPriority w:val="51"/>
    <w:semiHidden/>
    <w:rsid w:val="007033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6concolores-nfasis21">
    <w:name w:val="Tabla con cuadrícula 6 con colores - Énfasis 21"/>
    <w:basedOn w:val="TableNormal"/>
    <w:uiPriority w:val="51"/>
    <w:semiHidden/>
    <w:rsid w:val="007033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6concolores-nfasis31">
    <w:name w:val="Tabla con cuadrícula 6 con colores - Énfasis 31"/>
    <w:basedOn w:val="TableNormal"/>
    <w:uiPriority w:val="51"/>
    <w:semiHidden/>
    <w:rsid w:val="007033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6concolores-nfasis41">
    <w:name w:val="Tabla con cuadrícula 6 con colores - Énfasis 41"/>
    <w:basedOn w:val="TableNormal"/>
    <w:uiPriority w:val="51"/>
    <w:semiHidden/>
    <w:rsid w:val="007033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6concolores-nfasis51">
    <w:name w:val="Tabla con cuadrícula 6 con colores - Énfasis 51"/>
    <w:basedOn w:val="TableNormal"/>
    <w:uiPriority w:val="51"/>
    <w:semiHidden/>
    <w:rsid w:val="007033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6concolores-nfasis61">
    <w:name w:val="Tabla con cuadrícula 6 con colores - Énfasis 61"/>
    <w:basedOn w:val="TableNormal"/>
    <w:uiPriority w:val="51"/>
    <w:semiHidden/>
    <w:rsid w:val="007033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7concolores1">
    <w:name w:val="Tabla con cuadrícula 7 con colores1"/>
    <w:basedOn w:val="TableNormal"/>
    <w:uiPriority w:val="52"/>
    <w:semiHidden/>
    <w:rsid w:val="007033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7concolores-nfasis11">
    <w:name w:val="Tabla con cuadrícula 7 con colores - Énfasis 11"/>
    <w:basedOn w:val="TableNormal"/>
    <w:uiPriority w:val="52"/>
    <w:semiHidden/>
    <w:rsid w:val="007033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concuadrcula7concolores-nfasis21">
    <w:name w:val="Tabla con cuadrícula 7 con colores - Énfasis 21"/>
    <w:basedOn w:val="TableNormal"/>
    <w:uiPriority w:val="52"/>
    <w:semiHidden/>
    <w:rsid w:val="007033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aconcuadrcula7concolores-nfasis31">
    <w:name w:val="Tabla con cuadrícula 7 con colores - Énfasis 31"/>
    <w:basedOn w:val="TableNormal"/>
    <w:uiPriority w:val="52"/>
    <w:semiHidden/>
    <w:rsid w:val="007033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concuadrcula7concolores-nfasis41">
    <w:name w:val="Tabla con cuadrícula 7 con colores - Énfasis 41"/>
    <w:basedOn w:val="TableNormal"/>
    <w:uiPriority w:val="52"/>
    <w:semiHidden/>
    <w:rsid w:val="007033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aconcuadrcula7concolores-nfasis51">
    <w:name w:val="Tabla con cuadrícula 7 con colores - Énfasis 51"/>
    <w:basedOn w:val="TableNormal"/>
    <w:uiPriority w:val="52"/>
    <w:semiHidden/>
    <w:rsid w:val="007033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concuadrcula7concolores-nfasis61">
    <w:name w:val="Tabla con cuadrícula 7 con colores - Énfasis 61"/>
    <w:basedOn w:val="TableNormal"/>
    <w:uiPriority w:val="52"/>
    <w:semiHidden/>
    <w:rsid w:val="007033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70335A"/>
    <w:rPr>
      <w:color w:val="2B579A"/>
      <w:shd w:val="clear" w:color="auto" w:fill="E1DFDD"/>
    </w:rPr>
  </w:style>
  <w:style w:type="table" w:customStyle="1" w:styleId="Tabladelista1clara1">
    <w:name w:val="Tabla de lista 1 clara1"/>
    <w:basedOn w:val="TableNormal"/>
    <w:uiPriority w:val="46"/>
    <w:semiHidden/>
    <w:rsid w:val="007033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11">
    <w:name w:val="Tabla de lista 1 clara - Énfasis 11"/>
    <w:basedOn w:val="TableNormal"/>
    <w:uiPriority w:val="46"/>
    <w:semiHidden/>
    <w:rsid w:val="0070335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1clara-nfasis21">
    <w:name w:val="Tabla de lista 1 clara - Énfasis 21"/>
    <w:basedOn w:val="TableNormal"/>
    <w:uiPriority w:val="46"/>
    <w:semiHidden/>
    <w:rsid w:val="0070335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1clara-nfasis31">
    <w:name w:val="Tabla de lista 1 clara - Énfasis 31"/>
    <w:basedOn w:val="TableNormal"/>
    <w:uiPriority w:val="46"/>
    <w:semiHidden/>
    <w:rsid w:val="0070335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1clara-nfasis41">
    <w:name w:val="Tabla de lista 1 clara - Énfasis 41"/>
    <w:basedOn w:val="TableNormal"/>
    <w:uiPriority w:val="46"/>
    <w:semiHidden/>
    <w:rsid w:val="0070335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1clara-nfasis51">
    <w:name w:val="Tabla de lista 1 clara - Énfasis 51"/>
    <w:basedOn w:val="TableNormal"/>
    <w:uiPriority w:val="46"/>
    <w:semiHidden/>
    <w:rsid w:val="0070335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61">
    <w:name w:val="Tabla de lista 1 clara - Énfasis 61"/>
    <w:basedOn w:val="TableNormal"/>
    <w:uiPriority w:val="46"/>
    <w:semiHidden/>
    <w:rsid w:val="0070335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21">
    <w:name w:val="Tabla de lista 21"/>
    <w:basedOn w:val="TableNormal"/>
    <w:uiPriority w:val="47"/>
    <w:semiHidden/>
    <w:rsid w:val="007033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nfasis11">
    <w:name w:val="Tabla de lista 2 - Énfasis 11"/>
    <w:basedOn w:val="TableNormal"/>
    <w:uiPriority w:val="47"/>
    <w:semiHidden/>
    <w:rsid w:val="0070335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2-nfasis21">
    <w:name w:val="Tabla de lista 2 - Énfasis 21"/>
    <w:basedOn w:val="TableNormal"/>
    <w:uiPriority w:val="47"/>
    <w:semiHidden/>
    <w:rsid w:val="0070335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2-nfasis31">
    <w:name w:val="Tabla de lista 2 - Énfasis 31"/>
    <w:basedOn w:val="TableNormal"/>
    <w:uiPriority w:val="47"/>
    <w:semiHidden/>
    <w:rsid w:val="007033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2-nfasis41">
    <w:name w:val="Tabla de lista 2 - Énfasis 41"/>
    <w:basedOn w:val="TableNormal"/>
    <w:uiPriority w:val="47"/>
    <w:semiHidden/>
    <w:rsid w:val="0070335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2-nfasis51">
    <w:name w:val="Tabla de lista 2 - Énfasis 51"/>
    <w:basedOn w:val="TableNormal"/>
    <w:uiPriority w:val="47"/>
    <w:semiHidden/>
    <w:rsid w:val="0070335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61">
    <w:name w:val="Tabla de lista 2 - Énfasis 61"/>
    <w:basedOn w:val="TableNormal"/>
    <w:uiPriority w:val="47"/>
    <w:semiHidden/>
    <w:rsid w:val="0070335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31">
    <w:name w:val="Tabla de lista 31"/>
    <w:basedOn w:val="TableNormal"/>
    <w:uiPriority w:val="48"/>
    <w:semiHidden/>
    <w:rsid w:val="007033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nfasis11">
    <w:name w:val="Tabla de lista 3 - Énfasis 11"/>
    <w:basedOn w:val="TableNormal"/>
    <w:uiPriority w:val="48"/>
    <w:semiHidden/>
    <w:rsid w:val="0070335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21">
    <w:name w:val="Tabla de lista 3 - Énfasis 21"/>
    <w:basedOn w:val="TableNormal"/>
    <w:uiPriority w:val="48"/>
    <w:semiHidden/>
    <w:rsid w:val="0070335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adelista3-nfasis31">
    <w:name w:val="Tabla de lista 3 - Énfasis 31"/>
    <w:basedOn w:val="TableNormal"/>
    <w:uiPriority w:val="48"/>
    <w:semiHidden/>
    <w:rsid w:val="0070335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lista3-nfasis41">
    <w:name w:val="Tabla de lista 3 - Énfasis 41"/>
    <w:basedOn w:val="TableNormal"/>
    <w:uiPriority w:val="48"/>
    <w:semiHidden/>
    <w:rsid w:val="0070335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adelista3-nfasis51">
    <w:name w:val="Tabla de lista 3 - Énfasis 51"/>
    <w:basedOn w:val="TableNormal"/>
    <w:uiPriority w:val="48"/>
    <w:semiHidden/>
    <w:rsid w:val="0070335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lista3-nfasis61">
    <w:name w:val="Tabla de lista 3 - Énfasis 61"/>
    <w:basedOn w:val="TableNormal"/>
    <w:uiPriority w:val="48"/>
    <w:semiHidden/>
    <w:rsid w:val="0070335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adelista41">
    <w:name w:val="Tabla de lista 41"/>
    <w:basedOn w:val="TableNormal"/>
    <w:uiPriority w:val="49"/>
    <w:semiHidden/>
    <w:rsid w:val="007033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11">
    <w:name w:val="Tabla de lista 4 - Énfasis 11"/>
    <w:basedOn w:val="TableNormal"/>
    <w:uiPriority w:val="49"/>
    <w:semiHidden/>
    <w:rsid w:val="007033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4-nfasis21">
    <w:name w:val="Tabla de lista 4 - Énfasis 21"/>
    <w:basedOn w:val="TableNormal"/>
    <w:uiPriority w:val="49"/>
    <w:semiHidden/>
    <w:rsid w:val="007033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4-nfasis31">
    <w:name w:val="Tabla de lista 4 - Énfasis 31"/>
    <w:basedOn w:val="TableNormal"/>
    <w:uiPriority w:val="49"/>
    <w:semiHidden/>
    <w:rsid w:val="007033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4-nfasis41">
    <w:name w:val="Tabla de lista 4 - Énfasis 41"/>
    <w:basedOn w:val="TableNormal"/>
    <w:uiPriority w:val="49"/>
    <w:semiHidden/>
    <w:rsid w:val="007033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4-nfasis51">
    <w:name w:val="Tabla de lista 4 - Énfasis 51"/>
    <w:basedOn w:val="TableNormal"/>
    <w:uiPriority w:val="49"/>
    <w:semiHidden/>
    <w:rsid w:val="007033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4-nfasis61">
    <w:name w:val="Tabla de lista 4 - Énfasis 61"/>
    <w:basedOn w:val="TableNormal"/>
    <w:uiPriority w:val="49"/>
    <w:semiHidden/>
    <w:rsid w:val="007033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5oscura1">
    <w:name w:val="Tabla de lista 5 oscura1"/>
    <w:basedOn w:val="TableNormal"/>
    <w:uiPriority w:val="50"/>
    <w:semiHidden/>
    <w:rsid w:val="007033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11">
    <w:name w:val="Tabla de lista 5 oscura - Énfasis 11"/>
    <w:basedOn w:val="TableNormal"/>
    <w:uiPriority w:val="50"/>
    <w:semiHidden/>
    <w:rsid w:val="0070335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21">
    <w:name w:val="Tabla de lista 5 oscura - Énfasis 21"/>
    <w:basedOn w:val="TableNormal"/>
    <w:uiPriority w:val="50"/>
    <w:semiHidden/>
    <w:rsid w:val="0070335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31">
    <w:name w:val="Tabla de lista 5 oscura - Énfasis 31"/>
    <w:basedOn w:val="TableNormal"/>
    <w:uiPriority w:val="50"/>
    <w:semiHidden/>
    <w:rsid w:val="0070335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eNormal"/>
    <w:uiPriority w:val="50"/>
    <w:semiHidden/>
    <w:rsid w:val="0070335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eNormal"/>
    <w:uiPriority w:val="50"/>
    <w:semiHidden/>
    <w:rsid w:val="0070335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61">
    <w:name w:val="Tabla de lista 5 oscura - Énfasis 61"/>
    <w:basedOn w:val="TableNormal"/>
    <w:uiPriority w:val="50"/>
    <w:semiHidden/>
    <w:rsid w:val="0070335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6concolores1">
    <w:name w:val="Tabla de lista 6 con colores1"/>
    <w:basedOn w:val="TableNormal"/>
    <w:uiPriority w:val="51"/>
    <w:semiHidden/>
    <w:rsid w:val="007033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11">
    <w:name w:val="Tabla de lista 6 con colores - Énfasis 11"/>
    <w:basedOn w:val="TableNormal"/>
    <w:uiPriority w:val="51"/>
    <w:semiHidden/>
    <w:rsid w:val="0070335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6concolores-nfasis21">
    <w:name w:val="Tabla de lista 6 con colores - Énfasis 21"/>
    <w:basedOn w:val="TableNormal"/>
    <w:uiPriority w:val="51"/>
    <w:semiHidden/>
    <w:rsid w:val="0070335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6concolores-nfasis31">
    <w:name w:val="Tabla de lista 6 con colores - Énfasis 31"/>
    <w:basedOn w:val="TableNormal"/>
    <w:uiPriority w:val="51"/>
    <w:semiHidden/>
    <w:rsid w:val="0070335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nfasis41">
    <w:name w:val="Tabla de lista 6 con colores - Énfasis 41"/>
    <w:basedOn w:val="TableNormal"/>
    <w:uiPriority w:val="51"/>
    <w:semiHidden/>
    <w:rsid w:val="0070335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lista6concolores-nfasis51">
    <w:name w:val="Tabla de lista 6 con colores - Énfasis 51"/>
    <w:basedOn w:val="TableNormal"/>
    <w:uiPriority w:val="51"/>
    <w:semiHidden/>
    <w:rsid w:val="0070335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6concolores-nfasis61">
    <w:name w:val="Tabla de lista 6 con colores - Énfasis 61"/>
    <w:basedOn w:val="TableNormal"/>
    <w:uiPriority w:val="51"/>
    <w:semiHidden/>
    <w:rsid w:val="0070335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7concolores1">
    <w:name w:val="Tabla de lista 7 con colores1"/>
    <w:basedOn w:val="TableNormal"/>
    <w:uiPriority w:val="52"/>
    <w:semiHidden/>
    <w:rsid w:val="007033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eNormal"/>
    <w:uiPriority w:val="52"/>
    <w:semiHidden/>
    <w:rsid w:val="0070335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eNormal"/>
    <w:uiPriority w:val="52"/>
    <w:semiHidden/>
    <w:rsid w:val="0070335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31">
    <w:name w:val="Tabla de lista 7 con colores - Énfasis 31"/>
    <w:basedOn w:val="TableNormal"/>
    <w:uiPriority w:val="52"/>
    <w:semiHidden/>
    <w:rsid w:val="0070335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eNormal"/>
    <w:uiPriority w:val="52"/>
    <w:semiHidden/>
    <w:rsid w:val="0070335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eNormal"/>
    <w:uiPriority w:val="52"/>
    <w:semiHidden/>
    <w:rsid w:val="0070335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eNormal"/>
    <w:uiPriority w:val="52"/>
    <w:semiHidden/>
    <w:rsid w:val="0070335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cionar1">
    <w:name w:val="Mencionar1"/>
    <w:basedOn w:val="DefaultParagraphFont"/>
    <w:uiPriority w:val="99"/>
    <w:semiHidden/>
    <w:unhideWhenUsed/>
    <w:rsid w:val="0070335A"/>
    <w:rPr>
      <w:color w:val="2B579A"/>
      <w:shd w:val="clear" w:color="auto" w:fill="E1DFDD"/>
    </w:rPr>
  </w:style>
  <w:style w:type="table" w:customStyle="1" w:styleId="Tablanormal11">
    <w:name w:val="Tabla normal 11"/>
    <w:basedOn w:val="TableNormal"/>
    <w:uiPriority w:val="41"/>
    <w:semiHidden/>
    <w:rsid w:val="007033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eNormal"/>
    <w:uiPriority w:val="42"/>
    <w:semiHidden/>
    <w:rsid w:val="007033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eNormal"/>
    <w:uiPriority w:val="43"/>
    <w:semiHidden/>
    <w:rsid w:val="007033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eNormal"/>
    <w:uiPriority w:val="44"/>
    <w:semiHidden/>
    <w:rsid w:val="007033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eNormal"/>
    <w:uiPriority w:val="45"/>
    <w:semiHidden/>
    <w:rsid w:val="007033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ipervnculointeligente1">
    <w:name w:val="Hipervínculo inteligente1"/>
    <w:basedOn w:val="DefaultParagraphFont"/>
    <w:uiPriority w:val="99"/>
    <w:semiHidden/>
    <w:unhideWhenUsed/>
    <w:rsid w:val="0070335A"/>
    <w:rPr>
      <w:u w:val="dotted"/>
    </w:rPr>
  </w:style>
  <w:style w:type="table" w:customStyle="1" w:styleId="Tablaconcuadrculaclara1">
    <w:name w:val="Tabla con cuadrícula clara1"/>
    <w:basedOn w:val="TableNormal"/>
    <w:uiPriority w:val="40"/>
    <w:semiHidden/>
    <w:rsid w:val="00703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DefaultParagraphFont"/>
    <w:uiPriority w:val="99"/>
    <w:semiHidden/>
    <w:unhideWhenUsed/>
    <w:rsid w:val="0070335A"/>
    <w:rPr>
      <w:color w:val="605E5C"/>
      <w:shd w:val="clear" w:color="auto" w:fill="E1DFDD"/>
    </w:rPr>
  </w:style>
  <w:style w:type="paragraph" w:customStyle="1" w:styleId="FormText">
    <w:name w:val="Form Text"/>
    <w:basedOn w:val="Normal"/>
    <w:semiHidden/>
    <w:rsid w:val="0070335A"/>
    <w:pPr>
      <w:spacing w:before="60" w:after="60" w:line="240" w:lineRule="atLeast"/>
    </w:pPr>
  </w:style>
  <w:style w:type="numbering" w:customStyle="1" w:styleId="NoList11">
    <w:name w:val="No List11"/>
    <w:next w:val="NoList"/>
    <w:uiPriority w:val="99"/>
    <w:semiHidden/>
    <w:rsid w:val="0070335A"/>
  </w:style>
  <w:style w:type="paragraph" w:customStyle="1" w:styleId="Header1">
    <w:name w:val="Header 1"/>
    <w:basedOn w:val="Header"/>
    <w:autoRedefine/>
    <w:semiHidden/>
    <w:rsid w:val="0070335A"/>
    <w:pPr>
      <w:pBdr>
        <w:bottom w:val="single" w:sz="8" w:space="1" w:color="auto"/>
      </w:pBdr>
      <w:tabs>
        <w:tab w:val="clear" w:pos="4153"/>
        <w:tab w:val="clear" w:pos="8306"/>
        <w:tab w:val="num" w:pos="1134"/>
        <w:tab w:val="right" w:pos="9072"/>
      </w:tabs>
      <w:ind w:left="1134" w:hanging="1134"/>
    </w:pPr>
    <w:rPr>
      <w:i/>
      <w:sz w:val="22"/>
    </w:rPr>
  </w:style>
  <w:style w:type="paragraph" w:customStyle="1" w:styleId="Footer2">
    <w:name w:val="Footer 2"/>
    <w:basedOn w:val="Header"/>
    <w:semiHidden/>
    <w:rsid w:val="0070335A"/>
    <w:pPr>
      <w:pBdr>
        <w:top w:val="single" w:sz="8" w:space="1" w:color="auto"/>
      </w:pBdr>
      <w:tabs>
        <w:tab w:val="clear" w:pos="4153"/>
        <w:tab w:val="clear" w:pos="8306"/>
        <w:tab w:val="center" w:pos="4536"/>
        <w:tab w:val="right" w:pos="9072"/>
      </w:tabs>
    </w:pPr>
    <w:rPr>
      <w:sz w:val="22"/>
    </w:rPr>
  </w:style>
  <w:style w:type="paragraph" w:customStyle="1" w:styleId="Formtitle">
    <w:name w:val="Form title"/>
    <w:semiHidden/>
    <w:rsid w:val="0070335A"/>
    <w:rPr>
      <w:rFonts w:ascii="Arial" w:hAnsi="Arial"/>
      <w:b/>
      <w:noProof/>
      <w:sz w:val="32"/>
    </w:rPr>
  </w:style>
  <w:style w:type="paragraph" w:customStyle="1" w:styleId="Formtextbox1">
    <w:name w:val="Form text box 1"/>
    <w:semiHidden/>
    <w:rsid w:val="0070335A"/>
    <w:pPr>
      <w:spacing w:before="30" w:after="30"/>
    </w:pPr>
    <w:rPr>
      <w:rFonts w:ascii="Arial" w:hAnsi="Arial"/>
      <w:b/>
      <w:noProof/>
    </w:rPr>
  </w:style>
  <w:style w:type="paragraph" w:customStyle="1" w:styleId="Formtextbox7font">
    <w:name w:val="Form text box 7font"/>
    <w:semiHidden/>
    <w:rsid w:val="0070335A"/>
    <w:pPr>
      <w:pBdr>
        <w:top w:val="double" w:sz="4" w:space="0" w:color="auto"/>
        <w:left w:val="double" w:sz="4" w:space="4" w:color="auto"/>
        <w:bottom w:val="double" w:sz="4" w:space="1" w:color="auto"/>
        <w:right w:val="double" w:sz="4" w:space="4" w:color="auto"/>
      </w:pBdr>
      <w:tabs>
        <w:tab w:val="left" w:pos="1890"/>
      </w:tabs>
    </w:pPr>
    <w:rPr>
      <w:rFonts w:ascii="Arial" w:hAnsi="Arial"/>
      <w:b/>
      <w:noProof/>
      <w:sz w:val="14"/>
    </w:rPr>
  </w:style>
  <w:style w:type="paragraph" w:customStyle="1" w:styleId="FormTExtBox-9font">
    <w:name w:val="Form TExt Box - 9font"/>
    <w:semiHidden/>
    <w:rsid w:val="0070335A"/>
    <w:rPr>
      <w:rFonts w:ascii="Arial" w:hAnsi="Arial"/>
      <w:noProof/>
      <w:sz w:val="18"/>
    </w:rPr>
  </w:style>
  <w:style w:type="paragraph" w:customStyle="1" w:styleId="Formhistory">
    <w:name w:val="Form history"/>
    <w:semiHidden/>
    <w:rsid w:val="0070335A"/>
    <w:pPr>
      <w:ind w:right="-669"/>
    </w:pPr>
    <w:rPr>
      <w:rFonts w:ascii="Arial" w:hAnsi="Arial"/>
      <w:noProof/>
    </w:rPr>
  </w:style>
  <w:style w:type="paragraph" w:customStyle="1" w:styleId="Formtext-10font">
    <w:name w:val="Form text - 10font"/>
    <w:semiHidden/>
    <w:rsid w:val="0070335A"/>
    <w:rPr>
      <w:rFonts w:ascii="Arial" w:hAnsi="Arial"/>
      <w:noProof/>
    </w:rPr>
  </w:style>
  <w:style w:type="paragraph" w:customStyle="1" w:styleId="Formtext-6font">
    <w:name w:val="Form text - 6font"/>
    <w:basedOn w:val="Normal"/>
    <w:semiHidden/>
    <w:rsid w:val="0070335A"/>
    <w:rPr>
      <w:rFonts w:ascii="Times New Roman" w:hAnsi="Times New Roman"/>
      <w:color w:val="000000"/>
      <w:sz w:val="12"/>
    </w:rPr>
  </w:style>
  <w:style w:type="paragraph" w:customStyle="1" w:styleId="FormHeading">
    <w:name w:val="Form Heading"/>
    <w:autoRedefine/>
    <w:semiHidden/>
    <w:rsid w:val="0070335A"/>
    <w:pPr>
      <w:ind w:left="180"/>
    </w:pPr>
    <w:rPr>
      <w:b/>
      <w:noProof/>
      <w:sz w:val="32"/>
    </w:rPr>
  </w:style>
  <w:style w:type="paragraph" w:customStyle="1" w:styleId="Formtext6pt">
    <w:name w:val="Form text 6pt"/>
    <w:semiHidden/>
    <w:rsid w:val="0070335A"/>
    <w:pPr>
      <w:spacing w:before="120"/>
    </w:pPr>
    <w:rPr>
      <w:noProof/>
      <w:sz w:val="12"/>
    </w:rPr>
  </w:style>
  <w:style w:type="paragraph" w:customStyle="1" w:styleId="Formtext10">
    <w:name w:val="Form text 10"/>
    <w:autoRedefine/>
    <w:semiHidden/>
    <w:rsid w:val="0070335A"/>
    <w:pPr>
      <w:jc w:val="right"/>
    </w:pPr>
    <w:rPr>
      <w:noProof/>
    </w:rPr>
  </w:style>
  <w:style w:type="paragraph" w:customStyle="1" w:styleId="Formheading0">
    <w:name w:val="Form heading"/>
    <w:autoRedefine/>
    <w:semiHidden/>
    <w:rsid w:val="0070335A"/>
    <w:pPr>
      <w:jc w:val="center"/>
    </w:pPr>
    <w:rPr>
      <w:b/>
      <w:noProof/>
      <w:sz w:val="36"/>
      <w:u w:val="single"/>
    </w:rPr>
  </w:style>
  <w:style w:type="paragraph" w:customStyle="1" w:styleId="Formheadingtext12">
    <w:name w:val="Form heading text 12"/>
    <w:autoRedefine/>
    <w:semiHidden/>
    <w:rsid w:val="0070335A"/>
    <w:rPr>
      <w:b/>
      <w:noProof/>
    </w:rPr>
  </w:style>
  <w:style w:type="paragraph" w:customStyle="1" w:styleId="Formheadingtext10">
    <w:name w:val="Form heading text 10"/>
    <w:autoRedefine/>
    <w:semiHidden/>
    <w:rsid w:val="0070335A"/>
    <w:pPr>
      <w:jc w:val="center"/>
    </w:pPr>
    <w:rPr>
      <w:b/>
      <w:noProof/>
    </w:rPr>
  </w:style>
  <w:style w:type="paragraph" w:customStyle="1" w:styleId="FormText10A">
    <w:name w:val="Form Text 10A"/>
    <w:autoRedefine/>
    <w:semiHidden/>
    <w:rsid w:val="0070335A"/>
    <w:pPr>
      <w:jc w:val="center"/>
    </w:pPr>
    <w:rPr>
      <w:noProof/>
    </w:rPr>
  </w:style>
  <w:style w:type="paragraph" w:customStyle="1" w:styleId="FormsText">
    <w:name w:val="Forms Text"/>
    <w:link w:val="FormsTextChar"/>
    <w:semiHidden/>
    <w:rsid w:val="0070335A"/>
    <w:rPr>
      <w:rFonts w:ascii="Arial" w:hAnsi="Arial"/>
      <w:sz w:val="24"/>
      <w:lang w:val="en-US"/>
    </w:rPr>
  </w:style>
  <w:style w:type="character" w:customStyle="1" w:styleId="FormsTextChar">
    <w:name w:val="Forms Text Char"/>
    <w:link w:val="FormsText"/>
    <w:semiHidden/>
    <w:rsid w:val="0070335A"/>
    <w:rPr>
      <w:rFonts w:ascii="Arial" w:hAnsi="Arial"/>
      <w:sz w:val="24"/>
      <w:lang w:val="en-US"/>
    </w:rPr>
  </w:style>
  <w:style w:type="paragraph" w:customStyle="1" w:styleId="figureR">
    <w:name w:val="figure R"/>
    <w:next w:val="Normal"/>
    <w:semiHidden/>
    <w:rsid w:val="0070335A"/>
    <w:pPr>
      <w:jc w:val="center"/>
    </w:pPr>
    <w:rPr>
      <w:rFonts w:ascii="Arial" w:hAnsi="Arial"/>
      <w:sz w:val="24"/>
      <w:lang w:val="en-US"/>
    </w:rPr>
  </w:style>
  <w:style w:type="paragraph" w:customStyle="1" w:styleId="FormHeading18">
    <w:name w:val="Form Heading 18"/>
    <w:semiHidden/>
    <w:rsid w:val="0070335A"/>
    <w:rPr>
      <w:rFonts w:ascii="Arial Bold" w:hAnsi="Arial Bold"/>
      <w:b/>
      <w:noProof/>
      <w:sz w:val="36"/>
    </w:rPr>
  </w:style>
  <w:style w:type="paragraph" w:customStyle="1" w:styleId="FormsText11">
    <w:name w:val="Forms Text 11"/>
    <w:semiHidden/>
    <w:rsid w:val="0070335A"/>
    <w:rPr>
      <w:rFonts w:ascii="Arial" w:hAnsi="Arial"/>
      <w:sz w:val="22"/>
      <w:lang w:val="en-US"/>
    </w:rPr>
  </w:style>
  <w:style w:type="paragraph" w:customStyle="1" w:styleId="Style1">
    <w:name w:val="Style1"/>
    <w:basedOn w:val="Normal"/>
    <w:semiHidden/>
    <w:rsid w:val="00A8660C"/>
    <w:pPr>
      <w:keepNext/>
      <w:spacing w:before="360" w:after="120" w:line="300" w:lineRule="atLeast"/>
      <w:jc w:val="both"/>
    </w:pPr>
    <w:rPr>
      <w:rFonts w:ascii="Arial Bold" w:hAnsi="Arial Bold"/>
      <w:sz w:val="26"/>
    </w:rPr>
  </w:style>
  <w:style w:type="paragraph" w:customStyle="1" w:styleId="StyleE-Headingnonum1stlevelCenteredLeft0cm">
    <w:name w:val="Style E-Heading no num 1st level + Centered Left:  0 cm"/>
    <w:basedOn w:val="Normal"/>
    <w:semiHidden/>
    <w:rsid w:val="00A8660C"/>
    <w:pPr>
      <w:keepNext/>
      <w:spacing w:before="360" w:after="120" w:line="320" w:lineRule="atLeast"/>
      <w:jc w:val="center"/>
    </w:pPr>
    <w:rPr>
      <w:rFonts w:ascii="Arial Bold" w:hAnsi="Arial Bold"/>
      <w:sz w:val="28"/>
      <w:szCs w:val="20"/>
    </w:rPr>
  </w:style>
  <w:style w:type="table" w:customStyle="1" w:styleId="TableGrid110">
    <w:name w:val="Table Grid11"/>
    <w:basedOn w:val="TableNormal"/>
    <w:next w:val="TableGrid"/>
    <w:uiPriority w:val="59"/>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semiHidden/>
    <w:rsid w:val="0070335A"/>
  </w:style>
  <w:style w:type="numbering" w:customStyle="1" w:styleId="1ai11">
    <w:name w:val="1 / a / i11"/>
    <w:basedOn w:val="NoList"/>
    <w:next w:val="1ai"/>
    <w:semiHidden/>
    <w:rsid w:val="0070335A"/>
  </w:style>
  <w:style w:type="numbering" w:customStyle="1" w:styleId="ArticleSection11">
    <w:name w:val="Article / Section11"/>
    <w:basedOn w:val="NoList"/>
    <w:next w:val="ArticleSection"/>
    <w:semiHidden/>
    <w:rsid w:val="0070335A"/>
  </w:style>
  <w:style w:type="table" w:customStyle="1" w:styleId="Table3Deffects111">
    <w:name w:val="Table 3D effects 111"/>
    <w:basedOn w:val="TableNormal"/>
    <w:next w:val="Table3Deffects1"/>
    <w:semiHidden/>
    <w:rsid w:val="007033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7033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7033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7033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7033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7033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7033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7033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7033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7033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7033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7033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7033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7033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7033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7033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7033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7033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7033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7033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7033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7033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7033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7033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7033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7033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7033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7033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7033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7033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7033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7033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7033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7033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7033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7033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7033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7033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7033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7033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
    <w:name w:val="Colorful Grid1"/>
    <w:basedOn w:val="TableNormal"/>
    <w:next w:val="ColorfulGrid"/>
    <w:uiPriority w:val="73"/>
    <w:semiHidden/>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1">
    <w:name w:val="Medium Grid 1 - Accent 11"/>
    <w:basedOn w:val="TableNormal"/>
    <w:next w:val="MediumGrid1-Accent1"/>
    <w:uiPriority w:val="67"/>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rsid w:val="0070335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70335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70335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70335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70335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70335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70335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link w:val="TableTextChar1"/>
    <w:semiHidden/>
    <w:rsid w:val="0070335A"/>
    <w:pPr>
      <w:spacing w:before="60" w:after="60"/>
      <w:ind w:left="34"/>
    </w:pPr>
    <w:rPr>
      <w:rFonts w:cs="Arial"/>
      <w:szCs w:val="20"/>
      <w:lang w:val="en-US" w:eastAsia="en-US"/>
    </w:rPr>
  </w:style>
  <w:style w:type="character" w:customStyle="1" w:styleId="TableTextChar1">
    <w:name w:val="Table Text Char1"/>
    <w:link w:val="TableText"/>
    <w:semiHidden/>
    <w:locked/>
    <w:rsid w:val="0070335A"/>
    <w:rPr>
      <w:rFonts w:ascii="Arial" w:hAnsi="Arial" w:cs="Arial"/>
      <w:sz w:val="18"/>
      <w:lang w:val="en-US" w:eastAsia="en-US"/>
    </w:rPr>
  </w:style>
  <w:style w:type="character" w:customStyle="1" w:styleId="TableTextChar">
    <w:name w:val="Table Text Char"/>
    <w:semiHidden/>
    <w:locked/>
    <w:rsid w:val="0070335A"/>
    <w:rPr>
      <w:rFonts w:ascii="Arial" w:eastAsia="Calibri" w:hAnsi="Arial" w:cs="Arial"/>
      <w:sz w:val="18"/>
      <w:lang w:val="en-AU" w:eastAsia="en-US" w:bidi="ar-SA"/>
    </w:rPr>
  </w:style>
  <w:style w:type="paragraph" w:customStyle="1" w:styleId="TableHeading">
    <w:name w:val="Table Heading"/>
    <w:basedOn w:val="BodyText"/>
    <w:semiHidden/>
    <w:rsid w:val="0070335A"/>
    <w:pPr>
      <w:spacing w:before="60" w:after="60"/>
      <w:jc w:val="center"/>
    </w:pPr>
    <w:rPr>
      <w:rFonts w:eastAsia="Calibri" w:cs="Arial"/>
      <w:b/>
      <w:bCs/>
      <w:szCs w:val="20"/>
      <w:lang w:eastAsia="en-US"/>
    </w:rPr>
  </w:style>
  <w:style w:type="paragraph" w:customStyle="1" w:styleId="TableTextListNumbered1">
    <w:name w:val="Table Text List Numbered 1"/>
    <w:basedOn w:val="TableText"/>
    <w:semiHidden/>
    <w:rsid w:val="0070335A"/>
    <w:pPr>
      <w:tabs>
        <w:tab w:val="num" w:pos="360"/>
      </w:tabs>
    </w:pPr>
    <w:rPr>
      <w:rFonts w:eastAsia="Calibri"/>
      <w:lang w:val="en-AU"/>
    </w:rPr>
  </w:style>
  <w:style w:type="paragraph" w:customStyle="1" w:styleId="Heading2Unnumbered">
    <w:name w:val="Heading 2 (Unnumbered)"/>
    <w:basedOn w:val="Heading2"/>
    <w:next w:val="BodyText"/>
    <w:link w:val="Heading2UnnumberedChar"/>
    <w:semiHidden/>
    <w:rsid w:val="0070335A"/>
    <w:pPr>
      <w:keepLines w:val="0"/>
      <w:spacing w:before="240" w:after="240"/>
    </w:pPr>
    <w:rPr>
      <w:rFonts w:cs="Times New Roman"/>
      <w:iCs w:val="0"/>
      <w:sz w:val="36"/>
      <w:szCs w:val="20"/>
      <w:lang w:eastAsia="en-US"/>
    </w:rPr>
  </w:style>
  <w:style w:type="character" w:customStyle="1" w:styleId="Heading2UnnumberedChar">
    <w:name w:val="Heading 2 (Unnumbered) Char"/>
    <w:link w:val="Heading2Unnumbered"/>
    <w:semiHidden/>
    <w:rsid w:val="0070335A"/>
    <w:rPr>
      <w:rFonts w:ascii="Arial" w:hAnsi="Arial"/>
      <w:b/>
      <w:bCs/>
      <w:sz w:val="36"/>
      <w:lang w:eastAsia="en-US"/>
    </w:rPr>
  </w:style>
  <w:style w:type="paragraph" w:customStyle="1" w:styleId="ProcedureList1">
    <w:name w:val="Procedure List 1"/>
    <w:basedOn w:val="Normal"/>
    <w:semiHidden/>
    <w:rsid w:val="0070335A"/>
    <w:pPr>
      <w:tabs>
        <w:tab w:val="num" w:pos="931"/>
      </w:tabs>
      <w:ind w:left="931" w:hanging="363"/>
    </w:pPr>
    <w:rPr>
      <w:szCs w:val="20"/>
      <w:lang w:eastAsia="en-US"/>
    </w:rPr>
  </w:style>
  <w:style w:type="numbering" w:customStyle="1" w:styleId="NoList2">
    <w:name w:val="No List2"/>
    <w:next w:val="NoList"/>
    <w:uiPriority w:val="99"/>
    <w:semiHidden/>
    <w:rsid w:val="0070335A"/>
  </w:style>
  <w:style w:type="table" w:customStyle="1" w:styleId="TableGrid20">
    <w:name w:val="Table Grid2"/>
    <w:basedOn w:val="TableNormal"/>
    <w:next w:val="TableGrid"/>
    <w:uiPriority w:val="59"/>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semiHidden/>
    <w:rsid w:val="0070335A"/>
  </w:style>
  <w:style w:type="numbering" w:customStyle="1" w:styleId="1ai2">
    <w:name w:val="1 / a / i2"/>
    <w:basedOn w:val="NoList"/>
    <w:next w:val="1ai"/>
    <w:semiHidden/>
    <w:rsid w:val="0070335A"/>
  </w:style>
  <w:style w:type="numbering" w:customStyle="1" w:styleId="ArticleSection2">
    <w:name w:val="Article / Section2"/>
    <w:basedOn w:val="NoList"/>
    <w:next w:val="ArticleSection"/>
    <w:semiHidden/>
    <w:rsid w:val="0070335A"/>
  </w:style>
  <w:style w:type="table" w:customStyle="1" w:styleId="Table3Deffects12">
    <w:name w:val="Table 3D effects 12"/>
    <w:basedOn w:val="TableNormal"/>
    <w:next w:val="Table3Deffects1"/>
    <w:semiHidden/>
    <w:rsid w:val="007033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7033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7033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7033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7033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7033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7033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7033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7033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7033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7033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7033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7033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7033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7033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7033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7033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7033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7033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7033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7033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7033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7033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7033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7033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7033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7033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7033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7033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7033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7033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7033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7033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7033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7033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7033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7033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7033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7033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7033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next w:val="ColorfulGrid"/>
    <w:uiPriority w:val="73"/>
    <w:semiHidden/>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semiHidden/>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semiHidden/>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semiHidden/>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semiHidden/>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2">
    <w:name w:val="Medium Grid 1 - Accent 12"/>
    <w:basedOn w:val="TableNormal"/>
    <w:next w:val="MediumGrid1-Accent1"/>
    <w:uiPriority w:val="67"/>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70335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70335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70335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70335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70335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70335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70335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rsid w:val="0070335A"/>
  </w:style>
  <w:style w:type="table" w:customStyle="1" w:styleId="TableGrid30">
    <w:name w:val="Table Grid3"/>
    <w:basedOn w:val="TableNormal"/>
    <w:next w:val="TableGrid"/>
    <w:uiPriority w:val="59"/>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semiHidden/>
    <w:rsid w:val="0070335A"/>
  </w:style>
  <w:style w:type="numbering" w:customStyle="1" w:styleId="1ai3">
    <w:name w:val="1 / a / i3"/>
    <w:basedOn w:val="NoList"/>
    <w:next w:val="1ai"/>
    <w:semiHidden/>
    <w:rsid w:val="0070335A"/>
  </w:style>
  <w:style w:type="numbering" w:customStyle="1" w:styleId="ArticleSection3">
    <w:name w:val="Article / Section3"/>
    <w:basedOn w:val="NoList"/>
    <w:next w:val="ArticleSection"/>
    <w:semiHidden/>
    <w:rsid w:val="0070335A"/>
  </w:style>
  <w:style w:type="table" w:customStyle="1" w:styleId="Table3Deffects13">
    <w:name w:val="Table 3D effects 13"/>
    <w:basedOn w:val="TableNormal"/>
    <w:next w:val="Table3Deffects1"/>
    <w:semiHidden/>
    <w:rsid w:val="007033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semiHidden/>
    <w:rsid w:val="007033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semiHidden/>
    <w:rsid w:val="007033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semiHidden/>
    <w:rsid w:val="007033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7033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semiHidden/>
    <w:rsid w:val="007033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semiHidden/>
    <w:rsid w:val="007033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rsid w:val="007033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7033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rsid w:val="007033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7033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7033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7033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7033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7033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7033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semiHidden/>
    <w:rsid w:val="007033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semiHidden/>
    <w:rsid w:val="007033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semiHidden/>
    <w:rsid w:val="007033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semiHidden/>
    <w:rsid w:val="007033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semiHidden/>
    <w:rsid w:val="007033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semiHidden/>
    <w:rsid w:val="007033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semiHidden/>
    <w:rsid w:val="007033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7033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semiHidden/>
    <w:rsid w:val="007033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semiHidden/>
    <w:rsid w:val="007033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semiHidden/>
    <w:rsid w:val="007033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7033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7033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rsid w:val="007033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rsid w:val="007033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rsid w:val="007033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semiHidden/>
    <w:rsid w:val="007033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semiHidden/>
    <w:rsid w:val="007033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semiHidden/>
    <w:rsid w:val="007033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7033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semiHidden/>
    <w:rsid w:val="007033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semiHidden/>
    <w:rsid w:val="007033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semiHidden/>
    <w:rsid w:val="007033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semiHidden/>
    <w:rsid w:val="007033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3">
    <w:name w:val="Colorful Grid3"/>
    <w:basedOn w:val="TableNormal"/>
    <w:next w:val="ColorfulGrid"/>
    <w:uiPriority w:val="73"/>
    <w:semiHidden/>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semiHidden/>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semiHidden/>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semiHidden/>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semiHidden/>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semiHidden/>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semiHidden/>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semiHidden/>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semiHidden/>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semiHidden/>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semiHidden/>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semiHidden/>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semiHidden/>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semiHidden/>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semiHidden/>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semiHidden/>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semiHidden/>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semiHidden/>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semiHidden/>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semiHidden/>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semiHidden/>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semiHidden/>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semiHidden/>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semiHidden/>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semiHidden/>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semiHidden/>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3">
    <w:name w:val="Medium Grid 1 - Accent 13"/>
    <w:basedOn w:val="TableNormal"/>
    <w:next w:val="MediumGrid1-Accent1"/>
    <w:uiPriority w:val="67"/>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70335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70335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semiHidden/>
    <w:rsid w:val="0070335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semiHidden/>
    <w:rsid w:val="0070335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semiHidden/>
    <w:rsid w:val="0070335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semiHidden/>
    <w:rsid w:val="0070335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semiHidden/>
    <w:rsid w:val="0070335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rsid w:val="0070335A"/>
  </w:style>
  <w:style w:type="table" w:customStyle="1" w:styleId="TableGrid40">
    <w:name w:val="Table Grid4"/>
    <w:basedOn w:val="TableNormal"/>
    <w:next w:val="TableGrid"/>
    <w:uiPriority w:val="59"/>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rsid w:val="0070335A"/>
    <w:pPr>
      <w:numPr>
        <w:numId w:val="11"/>
      </w:numPr>
    </w:pPr>
  </w:style>
  <w:style w:type="numbering" w:customStyle="1" w:styleId="1ai4">
    <w:name w:val="1 / a / i4"/>
    <w:basedOn w:val="NoList"/>
    <w:next w:val="1ai"/>
    <w:semiHidden/>
    <w:rsid w:val="0070335A"/>
    <w:pPr>
      <w:numPr>
        <w:numId w:val="12"/>
      </w:numPr>
    </w:pPr>
  </w:style>
  <w:style w:type="numbering" w:customStyle="1" w:styleId="ArticleSection4">
    <w:name w:val="Article / Section4"/>
    <w:basedOn w:val="NoList"/>
    <w:next w:val="ArticleSection"/>
    <w:semiHidden/>
    <w:rsid w:val="0070335A"/>
    <w:pPr>
      <w:numPr>
        <w:numId w:val="18"/>
      </w:numPr>
    </w:pPr>
  </w:style>
  <w:style w:type="table" w:customStyle="1" w:styleId="Table3Deffects14">
    <w:name w:val="Table 3D effects 14"/>
    <w:basedOn w:val="TableNormal"/>
    <w:next w:val="Table3Deffects1"/>
    <w:semiHidden/>
    <w:rsid w:val="007033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rsid w:val="007033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rsid w:val="007033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semiHidden/>
    <w:rsid w:val="007033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rsid w:val="007033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rsid w:val="007033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7033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rsid w:val="007033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rsid w:val="007033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7033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rsid w:val="007033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rsid w:val="007033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semiHidden/>
    <w:rsid w:val="007033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rsid w:val="007033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7033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7033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rsid w:val="007033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semiHidden/>
    <w:rsid w:val="007033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semiHidden/>
    <w:rsid w:val="007033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7033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semiHidden/>
    <w:rsid w:val="007033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7033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semiHidden/>
    <w:rsid w:val="007033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semiHidden/>
    <w:rsid w:val="007033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semiHidden/>
    <w:rsid w:val="007033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7033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semiHidden/>
    <w:rsid w:val="007033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semiHidden/>
    <w:rsid w:val="007033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semiHidden/>
    <w:rsid w:val="007033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semiHidden/>
    <w:rsid w:val="007033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semiHidden/>
    <w:rsid w:val="007033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semiHidden/>
    <w:rsid w:val="007033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semiHidden/>
    <w:rsid w:val="007033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semiHidden/>
    <w:rsid w:val="007033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rsid w:val="007033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semiHidden/>
    <w:rsid w:val="007033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semiHidden/>
    <w:rsid w:val="007033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semiHidden/>
    <w:rsid w:val="007033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semiHidden/>
    <w:rsid w:val="007033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semiHidden/>
    <w:rsid w:val="007033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4">
    <w:name w:val="Colorful Grid4"/>
    <w:basedOn w:val="TableNormal"/>
    <w:next w:val="ColorfulGrid"/>
    <w:uiPriority w:val="73"/>
    <w:semiHidden/>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semiHidden/>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semiHidden/>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semiHidden/>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semiHidden/>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semiHidden/>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4">
    <w:name w:val="Colorful List4"/>
    <w:basedOn w:val="TableNormal"/>
    <w:next w:val="ColorfulList"/>
    <w:uiPriority w:val="72"/>
    <w:semiHidden/>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semiHidden/>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semiHidden/>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semiHidden/>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semiHidden/>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semiHidden/>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semiHidden/>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semiHidden/>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semiHidden/>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semiHidden/>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semiHidden/>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semiHidden/>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4">
    <w:name w:val="Dark List4"/>
    <w:basedOn w:val="TableNormal"/>
    <w:next w:val="DarkList"/>
    <w:uiPriority w:val="70"/>
    <w:semiHidden/>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semiHidden/>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semiHidden/>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semiHidden/>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semiHidden/>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semiHidden/>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4">
    <w:name w:val="Light Grid4"/>
    <w:basedOn w:val="TableNormal"/>
    <w:next w:val="LightGrid"/>
    <w:uiPriority w:val="62"/>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semiHidden/>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semiHidden/>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semiHidden/>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semiHidden/>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semiHidden/>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semiHidden/>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semiHidden/>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4">
    <w:name w:val="Medium Grid 1 - Accent 14"/>
    <w:basedOn w:val="TableNormal"/>
    <w:next w:val="MediumGrid1-Accent1"/>
    <w:uiPriority w:val="67"/>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semiHidden/>
    <w:rsid w:val="0070335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semiHidden/>
    <w:rsid w:val="0070335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semiHidden/>
    <w:rsid w:val="0070335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semiHidden/>
    <w:rsid w:val="0070335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semiHidden/>
    <w:rsid w:val="0070335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semiHidden/>
    <w:rsid w:val="0070335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semiHidden/>
    <w:rsid w:val="0070335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semiHidden/>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
    <w:name w:val="No List5"/>
    <w:next w:val="NoList"/>
    <w:uiPriority w:val="99"/>
    <w:semiHidden/>
    <w:rsid w:val="0070335A"/>
  </w:style>
  <w:style w:type="table" w:customStyle="1" w:styleId="TableGrid50">
    <w:name w:val="Table Grid5"/>
    <w:basedOn w:val="TableNormal"/>
    <w:next w:val="TableGrid"/>
    <w:uiPriority w:val="59"/>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semiHidden/>
    <w:rsid w:val="0070335A"/>
  </w:style>
  <w:style w:type="numbering" w:customStyle="1" w:styleId="1ai5">
    <w:name w:val="1 / a / i5"/>
    <w:basedOn w:val="NoList"/>
    <w:next w:val="1ai"/>
    <w:semiHidden/>
    <w:rsid w:val="0070335A"/>
  </w:style>
  <w:style w:type="numbering" w:customStyle="1" w:styleId="ArticleSection5">
    <w:name w:val="Article / Section5"/>
    <w:basedOn w:val="NoList"/>
    <w:next w:val="ArticleSection"/>
    <w:semiHidden/>
    <w:rsid w:val="0070335A"/>
  </w:style>
  <w:style w:type="table" w:customStyle="1" w:styleId="Table3Deffects15">
    <w:name w:val="Table 3D effects 15"/>
    <w:basedOn w:val="TableNormal"/>
    <w:next w:val="Table3Deffects1"/>
    <w:semiHidden/>
    <w:rsid w:val="007033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semiHidden/>
    <w:rsid w:val="007033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semiHidden/>
    <w:rsid w:val="007033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semiHidden/>
    <w:rsid w:val="007033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semiHidden/>
    <w:rsid w:val="007033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semiHidden/>
    <w:rsid w:val="007033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semiHidden/>
    <w:rsid w:val="007033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semiHidden/>
    <w:rsid w:val="007033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semiHidden/>
    <w:rsid w:val="007033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semiHidden/>
    <w:rsid w:val="007033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semiHidden/>
    <w:rsid w:val="007033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semiHidden/>
    <w:rsid w:val="007033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semiHidden/>
    <w:rsid w:val="007033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semiHidden/>
    <w:rsid w:val="007033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semiHidden/>
    <w:rsid w:val="007033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semiHidden/>
    <w:rsid w:val="007033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semiHidden/>
    <w:rsid w:val="007033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semiHidden/>
    <w:rsid w:val="007033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semiHidden/>
    <w:rsid w:val="007033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semiHidden/>
    <w:rsid w:val="007033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semiHidden/>
    <w:rsid w:val="007033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semiHidden/>
    <w:rsid w:val="007033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semiHidden/>
    <w:rsid w:val="007033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semiHidden/>
    <w:rsid w:val="007033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semiHidden/>
    <w:rsid w:val="007033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semiHidden/>
    <w:rsid w:val="007033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semiHidden/>
    <w:rsid w:val="007033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semiHidden/>
    <w:rsid w:val="007033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semiHidden/>
    <w:rsid w:val="007033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semiHidden/>
    <w:rsid w:val="007033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semiHidden/>
    <w:rsid w:val="007033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semiHidden/>
    <w:rsid w:val="007033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semiHidden/>
    <w:rsid w:val="007033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semiHidden/>
    <w:rsid w:val="007033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semiHidden/>
    <w:rsid w:val="007033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semiHidden/>
    <w:rsid w:val="007033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semiHidden/>
    <w:rsid w:val="007033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semiHidden/>
    <w:rsid w:val="007033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semiHidden/>
    <w:rsid w:val="007033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semiHidden/>
    <w:rsid w:val="007033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5">
    <w:name w:val="Colorful Grid5"/>
    <w:basedOn w:val="TableNormal"/>
    <w:next w:val="ColorfulGrid"/>
    <w:uiPriority w:val="73"/>
    <w:semiHidden/>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semiHidden/>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semiHidden/>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semiHidden/>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semiHidden/>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semiHidden/>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5">
    <w:name w:val="Colorful List5"/>
    <w:basedOn w:val="TableNormal"/>
    <w:next w:val="ColorfulList"/>
    <w:uiPriority w:val="72"/>
    <w:semiHidden/>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semiHidden/>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semiHidden/>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semiHidden/>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semiHidden/>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semiHidden/>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semiHidden/>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semiHidden/>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semiHidden/>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semiHidden/>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semiHidden/>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semiHidden/>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5">
    <w:name w:val="Dark List5"/>
    <w:basedOn w:val="TableNormal"/>
    <w:next w:val="DarkList"/>
    <w:uiPriority w:val="70"/>
    <w:semiHidden/>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semiHidden/>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semiHidden/>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semiHidden/>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semiHidden/>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semiHidden/>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5">
    <w:name w:val="Light Grid5"/>
    <w:basedOn w:val="TableNormal"/>
    <w:next w:val="LightGrid"/>
    <w:uiPriority w:val="62"/>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5">
    <w:name w:val="Light List5"/>
    <w:basedOn w:val="TableNormal"/>
    <w:next w:val="LightList"/>
    <w:uiPriority w:val="61"/>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semiHidden/>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semiHidden/>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semiHidden/>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semiHidden/>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semiHidden/>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semiHidden/>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semiHidden/>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5">
    <w:name w:val="Medium Grid 1 - Accent 15"/>
    <w:basedOn w:val="TableNormal"/>
    <w:next w:val="MediumGrid1-Accent1"/>
    <w:uiPriority w:val="67"/>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5">
    <w:name w:val="Medium List 15"/>
    <w:basedOn w:val="TableNormal"/>
    <w:next w:val="MediumList1"/>
    <w:uiPriority w:val="65"/>
    <w:semiHidden/>
    <w:rsid w:val="0070335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semiHidden/>
    <w:rsid w:val="0070335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semiHidden/>
    <w:rsid w:val="0070335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semiHidden/>
    <w:rsid w:val="0070335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semiHidden/>
    <w:rsid w:val="0070335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semiHidden/>
    <w:rsid w:val="0070335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semiHidden/>
    <w:rsid w:val="0070335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semiHidden/>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
    <w:name w:val="No List6"/>
    <w:next w:val="NoList"/>
    <w:uiPriority w:val="99"/>
    <w:semiHidden/>
    <w:rsid w:val="0070335A"/>
  </w:style>
  <w:style w:type="table" w:customStyle="1" w:styleId="TableGrid60">
    <w:name w:val="Table Grid6"/>
    <w:basedOn w:val="TableNormal"/>
    <w:next w:val="TableGrid"/>
    <w:uiPriority w:val="59"/>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semiHidden/>
    <w:rsid w:val="0070335A"/>
    <w:pPr>
      <w:numPr>
        <w:numId w:val="31"/>
      </w:numPr>
    </w:pPr>
  </w:style>
  <w:style w:type="numbering" w:customStyle="1" w:styleId="1ai6">
    <w:name w:val="1 / a / i6"/>
    <w:basedOn w:val="NoList"/>
    <w:next w:val="1ai"/>
    <w:semiHidden/>
    <w:rsid w:val="0070335A"/>
    <w:pPr>
      <w:numPr>
        <w:numId w:val="32"/>
      </w:numPr>
    </w:pPr>
  </w:style>
  <w:style w:type="numbering" w:customStyle="1" w:styleId="ArticleSection6">
    <w:name w:val="Article / Section6"/>
    <w:basedOn w:val="NoList"/>
    <w:next w:val="ArticleSection"/>
    <w:semiHidden/>
    <w:rsid w:val="0070335A"/>
    <w:pPr>
      <w:numPr>
        <w:numId w:val="33"/>
      </w:numPr>
    </w:pPr>
  </w:style>
  <w:style w:type="table" w:customStyle="1" w:styleId="Table3Deffects16">
    <w:name w:val="Table 3D effects 16"/>
    <w:basedOn w:val="TableNormal"/>
    <w:next w:val="Table3Deffects1"/>
    <w:semiHidden/>
    <w:rsid w:val="007033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semiHidden/>
    <w:rsid w:val="007033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semiHidden/>
    <w:rsid w:val="007033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semiHidden/>
    <w:rsid w:val="007033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semiHidden/>
    <w:rsid w:val="007033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semiHidden/>
    <w:rsid w:val="007033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semiHidden/>
    <w:rsid w:val="007033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semiHidden/>
    <w:rsid w:val="007033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semiHidden/>
    <w:rsid w:val="007033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semiHidden/>
    <w:rsid w:val="007033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semiHidden/>
    <w:rsid w:val="007033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semiHidden/>
    <w:rsid w:val="007033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semiHidden/>
    <w:rsid w:val="007033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semiHidden/>
    <w:rsid w:val="007033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semiHidden/>
    <w:rsid w:val="007033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semiHidden/>
    <w:rsid w:val="007033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semiHidden/>
    <w:rsid w:val="007033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semiHidden/>
    <w:rsid w:val="007033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semiHidden/>
    <w:rsid w:val="007033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semiHidden/>
    <w:rsid w:val="007033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semiHidden/>
    <w:rsid w:val="007033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semiHidden/>
    <w:rsid w:val="007033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semiHidden/>
    <w:rsid w:val="007033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semiHidden/>
    <w:rsid w:val="007033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semiHidden/>
    <w:rsid w:val="007033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semiHidden/>
    <w:rsid w:val="007033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semiHidden/>
    <w:rsid w:val="007033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semiHidden/>
    <w:rsid w:val="007033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semiHidden/>
    <w:rsid w:val="007033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semiHidden/>
    <w:rsid w:val="007033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semiHidden/>
    <w:rsid w:val="007033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semiHidden/>
    <w:rsid w:val="007033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semiHidden/>
    <w:rsid w:val="007033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semiHidden/>
    <w:rsid w:val="007033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semiHidden/>
    <w:rsid w:val="007033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semiHidden/>
    <w:rsid w:val="007033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semiHidden/>
    <w:rsid w:val="007033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semiHidden/>
    <w:rsid w:val="007033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semiHidden/>
    <w:rsid w:val="007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semiHidden/>
    <w:rsid w:val="007033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semiHidden/>
    <w:rsid w:val="007033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semiHidden/>
    <w:rsid w:val="007033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6">
    <w:name w:val="Colorful Grid6"/>
    <w:basedOn w:val="TableNormal"/>
    <w:next w:val="ColorfulGrid"/>
    <w:uiPriority w:val="73"/>
    <w:semiHidden/>
    <w:rsid w:val="007033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semiHidden/>
    <w:rsid w:val="007033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semiHidden/>
    <w:rsid w:val="007033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semiHidden/>
    <w:rsid w:val="007033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semiHidden/>
    <w:rsid w:val="007033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semiHidden/>
    <w:rsid w:val="007033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7">
    <w:name w:val="Colorful Grid - Accent 67"/>
    <w:basedOn w:val="TableNormal"/>
    <w:next w:val="ColorfulGrid-Accent6"/>
    <w:uiPriority w:val="73"/>
    <w:semiHidden/>
    <w:rsid w:val="007033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6">
    <w:name w:val="Colorful List6"/>
    <w:basedOn w:val="TableNormal"/>
    <w:next w:val="ColorfulList"/>
    <w:uiPriority w:val="72"/>
    <w:semiHidden/>
    <w:rsid w:val="007033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semiHidden/>
    <w:rsid w:val="007033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semiHidden/>
    <w:rsid w:val="007033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semiHidden/>
    <w:rsid w:val="007033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semiHidden/>
    <w:rsid w:val="007033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semiHidden/>
    <w:rsid w:val="007033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7">
    <w:name w:val="Colorful List - Accent 67"/>
    <w:basedOn w:val="TableNormal"/>
    <w:next w:val="ColorfulList-Accent6"/>
    <w:uiPriority w:val="72"/>
    <w:semiHidden/>
    <w:rsid w:val="007033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6">
    <w:name w:val="Colorful Shading6"/>
    <w:basedOn w:val="TableNormal"/>
    <w:next w:val="ColorfulShading"/>
    <w:uiPriority w:val="71"/>
    <w:semiHidden/>
    <w:rsid w:val="007033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semiHidden/>
    <w:rsid w:val="007033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semiHidden/>
    <w:rsid w:val="007033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semiHidden/>
    <w:rsid w:val="007033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semiHidden/>
    <w:rsid w:val="007033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semiHidden/>
    <w:rsid w:val="007033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semiHidden/>
    <w:rsid w:val="007033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6">
    <w:name w:val="Dark List6"/>
    <w:basedOn w:val="TableNormal"/>
    <w:next w:val="DarkList"/>
    <w:uiPriority w:val="70"/>
    <w:semiHidden/>
    <w:rsid w:val="007033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semiHidden/>
    <w:rsid w:val="007033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semiHidden/>
    <w:rsid w:val="007033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semiHidden/>
    <w:rsid w:val="007033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semiHidden/>
    <w:rsid w:val="007033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semiHidden/>
    <w:rsid w:val="007033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semiHidden/>
    <w:rsid w:val="007033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6">
    <w:name w:val="Light Grid6"/>
    <w:basedOn w:val="TableNormal"/>
    <w:next w:val="LightGrid"/>
    <w:uiPriority w:val="62"/>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6">
    <w:name w:val="Light Grid - Accent 16"/>
    <w:basedOn w:val="TableNormal"/>
    <w:next w:val="LightGrid-Accent1"/>
    <w:uiPriority w:val="62"/>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6">
    <w:name w:val="Light List6"/>
    <w:basedOn w:val="TableNormal"/>
    <w:next w:val="LightList"/>
    <w:uiPriority w:val="61"/>
    <w:semiHidden/>
    <w:rsid w:val="007033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6">
    <w:name w:val="Light List - Accent 16"/>
    <w:basedOn w:val="TableNormal"/>
    <w:next w:val="LightList-Accent1"/>
    <w:uiPriority w:val="61"/>
    <w:semiHidden/>
    <w:rsid w:val="00703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semiHidden/>
    <w:rsid w:val="007033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semiHidden/>
    <w:rsid w:val="007033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semiHidden/>
    <w:rsid w:val="007033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semiHidden/>
    <w:rsid w:val="007033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semiHidden/>
    <w:rsid w:val="007033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6">
    <w:name w:val="Light Shading6"/>
    <w:basedOn w:val="TableNormal"/>
    <w:next w:val="LightShading"/>
    <w:uiPriority w:val="60"/>
    <w:semiHidden/>
    <w:rsid w:val="007033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next w:val="LightShading-Accent1"/>
    <w:uiPriority w:val="60"/>
    <w:semiHidden/>
    <w:rsid w:val="007033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semiHidden/>
    <w:rsid w:val="007033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semiHidden/>
    <w:rsid w:val="007033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semiHidden/>
    <w:rsid w:val="007033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semiHidden/>
    <w:rsid w:val="007033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semiHidden/>
    <w:rsid w:val="007033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6">
    <w:name w:val="Medium Grid 1 - Accent 16"/>
    <w:basedOn w:val="TableNormal"/>
    <w:next w:val="MediumGrid1-Accent1"/>
    <w:uiPriority w:val="67"/>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6">
    <w:name w:val="Medium Grid 26"/>
    <w:basedOn w:val="TableNormal"/>
    <w:next w:val="MediumGrid2"/>
    <w:uiPriority w:val="68"/>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6">
    <w:name w:val="Medium Grid 36"/>
    <w:basedOn w:val="TableNormal"/>
    <w:next w:val="MediumGrid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semiHidden/>
    <w:rsid w:val="007033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6">
    <w:name w:val="Medium List 16"/>
    <w:basedOn w:val="TableNormal"/>
    <w:next w:val="MediumList1"/>
    <w:uiPriority w:val="65"/>
    <w:semiHidden/>
    <w:rsid w:val="0070335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6">
    <w:name w:val="Medium List 1 - Accent 16"/>
    <w:basedOn w:val="TableNormal"/>
    <w:next w:val="MediumList1-Accent1"/>
    <w:uiPriority w:val="65"/>
    <w:semiHidden/>
    <w:rsid w:val="0070335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semiHidden/>
    <w:rsid w:val="0070335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semiHidden/>
    <w:rsid w:val="0070335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semiHidden/>
    <w:rsid w:val="0070335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semiHidden/>
    <w:rsid w:val="0070335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semiHidden/>
    <w:rsid w:val="0070335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6">
    <w:name w:val="Medium List 26"/>
    <w:basedOn w:val="TableNormal"/>
    <w:next w:val="MediumList2"/>
    <w:uiPriority w:val="66"/>
    <w:semiHidden/>
    <w:rsid w:val="0070335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semiHidden/>
    <w:rsid w:val="0070335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semiHidden/>
    <w:rsid w:val="0070335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semiHidden/>
    <w:rsid w:val="0070335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semiHidden/>
    <w:rsid w:val="007033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semiHidden/>
    <w:rsid w:val="0070335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semiHidden/>
    <w:rsid w:val="0070335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Normal"/>
    <w:next w:val="MediumShading1"/>
    <w:uiPriority w:val="63"/>
    <w:semiHidden/>
    <w:rsid w:val="007033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semiHidden/>
    <w:rsid w:val="007033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semiHidden/>
    <w:rsid w:val="007033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semiHidden/>
    <w:rsid w:val="007033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semiHidden/>
    <w:rsid w:val="007033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semiHidden/>
    <w:rsid w:val="007033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semiHidden/>
    <w:rsid w:val="007033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6">
    <w:name w:val="Medium Shading 26"/>
    <w:basedOn w:val="TableNormal"/>
    <w:next w:val="MediumShading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Normal"/>
    <w:next w:val="MediumShading2-Accent1"/>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semiHidden/>
    <w:rsid w:val="007033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7">
    <w:name w:val="1 / 1.1 / 1.1.17"/>
    <w:basedOn w:val="NoList"/>
    <w:next w:val="111111"/>
    <w:semiHidden/>
    <w:rsid w:val="0070335A"/>
  </w:style>
  <w:style w:type="numbering" w:customStyle="1" w:styleId="1ai7">
    <w:name w:val="1 / a / i7"/>
    <w:basedOn w:val="NoList"/>
    <w:next w:val="1ai"/>
    <w:semiHidden/>
    <w:rsid w:val="0070335A"/>
  </w:style>
  <w:style w:type="numbering" w:customStyle="1" w:styleId="ArticleSection7">
    <w:name w:val="Article / Section7"/>
    <w:basedOn w:val="NoList"/>
    <w:next w:val="ArticleSection"/>
    <w:semiHidden/>
    <w:rsid w:val="0070335A"/>
  </w:style>
  <w:style w:type="paragraph" w:customStyle="1" w:styleId="EIEAlistbullet">
    <w:name w:val="EIEA list bullet"/>
    <w:basedOn w:val="Normal"/>
    <w:semiHidden/>
    <w:qFormat/>
    <w:rsid w:val="0070335A"/>
    <w:pPr>
      <w:numPr>
        <w:numId w:val="40"/>
      </w:numPr>
      <w:tabs>
        <w:tab w:val="clear" w:pos="720"/>
      </w:tabs>
      <w:ind w:left="284" w:hanging="284"/>
    </w:pPr>
    <w:rPr>
      <w:rFonts w:cs="Arial"/>
      <w:szCs w:val="20"/>
    </w:rPr>
  </w:style>
  <w:style w:type="paragraph" w:customStyle="1" w:styleId="E-listalphalevel1">
    <w:name w:val="E-list alpha level 1"/>
    <w:basedOn w:val="ListParagraph"/>
    <w:qFormat/>
    <w:rsid w:val="00026952"/>
    <w:pPr>
      <w:numPr>
        <w:numId w:val="41"/>
      </w:numPr>
      <w:ind w:left="284" w:hanging="284"/>
    </w:pPr>
  </w:style>
  <w:style w:type="paragraph" w:customStyle="1" w:styleId="E-listnumberlevel1">
    <w:name w:val="E-list number level 1"/>
    <w:basedOn w:val="ListParagraph"/>
    <w:qFormat/>
    <w:rsid w:val="00026952"/>
    <w:pPr>
      <w:numPr>
        <w:numId w:val="42"/>
      </w:numPr>
    </w:pPr>
  </w:style>
  <w:style w:type="paragraph" w:customStyle="1" w:styleId="E-listromanlevel1">
    <w:name w:val="E-list roman level 1"/>
    <w:basedOn w:val="ListParagraph"/>
    <w:qFormat/>
    <w:rsid w:val="00AB4B63"/>
    <w:pPr>
      <w:numPr>
        <w:numId w:val="44"/>
      </w:numPr>
    </w:pPr>
  </w:style>
  <w:style w:type="paragraph" w:customStyle="1" w:styleId="HeaderTitle">
    <w:name w:val="Header Title"/>
    <w:basedOn w:val="Header"/>
    <w:link w:val="HeaderTitleChar"/>
    <w:rsid w:val="00AC658C"/>
    <w:pPr>
      <w:tabs>
        <w:tab w:val="clear" w:pos="4153"/>
        <w:tab w:val="clear" w:pos="8306"/>
        <w:tab w:val="center" w:pos="4513"/>
        <w:tab w:val="right" w:pos="9026"/>
      </w:tabs>
      <w:spacing w:before="120" w:line="276" w:lineRule="auto"/>
      <w:jc w:val="right"/>
    </w:pPr>
    <w:rPr>
      <w:b/>
      <w:noProof/>
      <w:color w:val="002060"/>
      <w:sz w:val="18"/>
      <w:szCs w:val="18"/>
    </w:rPr>
  </w:style>
  <w:style w:type="character" w:customStyle="1" w:styleId="HeaderTitleChar">
    <w:name w:val="Header Title Char"/>
    <w:link w:val="HeaderTitle"/>
    <w:rsid w:val="00AC658C"/>
    <w:rPr>
      <w:rFonts w:ascii="Arial" w:hAnsi="Arial"/>
      <w:b/>
      <w:noProof/>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2952">
      <w:bodyDiv w:val="1"/>
      <w:marLeft w:val="0"/>
      <w:marRight w:val="0"/>
      <w:marTop w:val="0"/>
      <w:marBottom w:val="0"/>
      <w:divBdr>
        <w:top w:val="none" w:sz="0" w:space="0" w:color="auto"/>
        <w:left w:val="none" w:sz="0" w:space="0" w:color="auto"/>
        <w:bottom w:val="none" w:sz="0" w:space="0" w:color="auto"/>
        <w:right w:val="none" w:sz="0" w:space="0" w:color="auto"/>
      </w:divBdr>
    </w:div>
    <w:div w:id="805129348">
      <w:bodyDiv w:val="1"/>
      <w:marLeft w:val="0"/>
      <w:marRight w:val="0"/>
      <w:marTop w:val="0"/>
      <w:marBottom w:val="0"/>
      <w:divBdr>
        <w:top w:val="none" w:sz="0" w:space="0" w:color="auto"/>
        <w:left w:val="none" w:sz="0" w:space="0" w:color="auto"/>
        <w:bottom w:val="none" w:sz="0" w:space="0" w:color="auto"/>
        <w:right w:val="none" w:sz="0" w:space="0" w:color="auto"/>
      </w:divBdr>
    </w:div>
    <w:div w:id="13529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6" ma:contentTypeDescription="Create a new document." ma:contentTypeScope="" ma:versionID="43f24a78aeed3b0042b29e59fc821639">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1e8e4d903707085c16998ca89e09372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AMBdocumenthandovertoSydneyTrai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AMBdocumenthandovertoSydneyTrains" ma:index="22" nillable="true" ma:displayName="AMB document handover to Sydney Trains" ma:format="Dropdown" ma:internalName="AMBdocumenthandovertoSydneyTrain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A01F8-2F42-45BF-A76C-D414FBBF9F87}">
  <ds:schemaRefs>
    <ds:schemaRef ds:uri="http://schemas.openxmlformats.org/officeDocument/2006/bibliography"/>
  </ds:schemaRefs>
</ds:datastoreItem>
</file>

<file path=customXml/itemProps2.xml><?xml version="1.0" encoding="utf-8"?>
<ds:datastoreItem xmlns:ds="http://schemas.openxmlformats.org/officeDocument/2006/customXml" ds:itemID="{845DC106-1249-488F-A2F0-92BB9C81667B}"/>
</file>

<file path=customXml/itemProps3.xml><?xml version="1.0" encoding="utf-8"?>
<ds:datastoreItem xmlns:ds="http://schemas.openxmlformats.org/officeDocument/2006/customXml" ds:itemID="{E4A9DCAA-247E-4BC5-80A0-4A4CE7E4AA2B}"/>
</file>

<file path=docProps/app.xml><?xml version="1.0" encoding="utf-8"?>
<Properties xmlns="http://schemas.openxmlformats.org/officeDocument/2006/extended-properties" xmlns:vt="http://schemas.openxmlformats.org/officeDocument/2006/docPropsVTypes">
  <Template>Normal.dotm</Template>
  <TotalTime>2</TotalTime>
  <Pages>8</Pages>
  <Words>2287</Words>
  <Characters>11778</Characters>
  <Application>Microsoft Office Word</Application>
  <DocSecurity>0</DocSecurity>
  <Lines>906</Lines>
  <Paragraphs>540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 S 47117 FM252 V1.0 Inspection and Testing of Signalling – Markerboard Sighting Checklist</vt:lpstr>
      <vt:lpstr>PR S 47117 FM200 V1.0 Inspection and Testing of Signalling – Signal Sighting Checklist</vt:lpstr>
    </vt:vector>
  </TitlesOfParts>
  <Manager>Romi Vespa</Manager>
  <Company>Sydney Trains</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47117 FM252 V1.0 Inspection and Testing of Signalling – Markerboard Sighting Checklist</dc:title>
  <dc:creator>David Smit</dc:creator>
  <cp:keywords>PR S 47117 FM252 V1.0 Inspection and Testing of Signalling – Markerboard Sighting Checklist</cp:keywords>
  <dc:description>PR S 47117 FM252_x000d_
Date in Force: 8 May 2023</dc:description>
  <cp:lastModifiedBy>Bahieya Sipos</cp:lastModifiedBy>
  <cp:revision>5</cp:revision>
  <cp:lastPrinted>2019-03-06T06:01:00Z</cp:lastPrinted>
  <dcterms:created xsi:type="dcterms:W3CDTF">2023-05-11T05:22:00Z</dcterms:created>
  <dcterms:modified xsi:type="dcterms:W3CDTF">2023-05-11T05:25:00Z</dcterms:modified>
  <cp:category>Engineering Form - Signalling and Control Systems</cp:category>
</cp:coreProperties>
</file>