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62BA7" w14:textId="31BD46B5" w:rsidR="00B71C08" w:rsidRPr="00B57160" w:rsidRDefault="009A6280" w:rsidP="00E7718D">
      <w:pPr>
        <w:spacing w:before="720"/>
        <w:rPr>
          <w:b/>
          <w:color w:val="002664"/>
          <w:spacing w:val="-1"/>
          <w:sz w:val="96"/>
        </w:rPr>
      </w:pPr>
      <w:r>
        <w:rPr>
          <w:noProof/>
          <w:lang w:eastAsia="en-AU"/>
        </w:rPr>
        <w:drawing>
          <wp:anchor distT="0" distB="0" distL="114300" distR="114300" simplePos="0" relativeHeight="251660288" behindDoc="1" locked="0" layoutInCell="1" allowOverlap="1" wp14:anchorId="27172A6E" wp14:editId="3EC373D6">
            <wp:simplePos x="0" y="0"/>
            <wp:positionH relativeFrom="page">
              <wp:posOffset>0</wp:posOffset>
            </wp:positionH>
            <wp:positionV relativeFrom="page">
              <wp:posOffset>-581025</wp:posOffset>
            </wp:positionV>
            <wp:extent cx="7560000" cy="10609200"/>
            <wp:effectExtent l="0" t="0" r="3175" b="1905"/>
            <wp:wrapNone/>
            <wp:docPr id="2242" name="Picture 2224" descr="NSW Government logo and 20% Black Warat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4" descr="NSW Government logo and 20% Black Warata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000" cy="1060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65B00">
        <w:rPr>
          <w:b/>
          <w:color w:val="002664"/>
          <w:spacing w:val="-1"/>
          <w:sz w:val="96"/>
        </w:rPr>
        <w:t>National</w:t>
      </w:r>
      <w:r w:rsidR="00E65B00">
        <w:rPr>
          <w:b/>
          <w:color w:val="002664"/>
          <w:spacing w:val="24"/>
          <w:sz w:val="96"/>
        </w:rPr>
        <w:t xml:space="preserve"> </w:t>
      </w:r>
      <w:r w:rsidR="00E65B00">
        <w:rPr>
          <w:b/>
          <w:color w:val="002664"/>
          <w:spacing w:val="-1"/>
          <w:sz w:val="96"/>
        </w:rPr>
        <w:t>Prequalification</w:t>
      </w:r>
      <w:r w:rsidR="00E65B00">
        <w:rPr>
          <w:b/>
          <w:color w:val="002664"/>
          <w:spacing w:val="30"/>
          <w:sz w:val="96"/>
        </w:rPr>
        <w:t xml:space="preserve"> </w:t>
      </w:r>
      <w:r w:rsidR="00E65B00">
        <w:rPr>
          <w:b/>
          <w:color w:val="002664"/>
          <w:spacing w:val="-1"/>
          <w:sz w:val="96"/>
        </w:rPr>
        <w:t>System</w:t>
      </w:r>
      <w:r w:rsidR="00E65B00">
        <w:rPr>
          <w:b/>
          <w:color w:val="002664"/>
          <w:sz w:val="96"/>
        </w:rPr>
        <w:t xml:space="preserve"> for </w:t>
      </w:r>
      <w:r w:rsidR="00E65B00">
        <w:rPr>
          <w:b/>
          <w:color w:val="002664"/>
          <w:spacing w:val="-1"/>
          <w:sz w:val="96"/>
        </w:rPr>
        <w:t>Civil</w:t>
      </w:r>
      <w:r w:rsidR="00E65B00">
        <w:rPr>
          <w:b/>
          <w:color w:val="002664"/>
          <w:spacing w:val="-2"/>
          <w:sz w:val="96"/>
        </w:rPr>
        <w:t xml:space="preserve"> </w:t>
      </w:r>
      <w:r w:rsidR="00E65B00">
        <w:rPr>
          <w:b/>
          <w:color w:val="002664"/>
          <w:spacing w:val="-1"/>
          <w:sz w:val="96"/>
        </w:rPr>
        <w:t>(Road</w:t>
      </w:r>
      <w:r w:rsidR="00E65B00">
        <w:rPr>
          <w:b/>
          <w:color w:val="002664"/>
          <w:spacing w:val="29"/>
          <w:sz w:val="96"/>
        </w:rPr>
        <w:t xml:space="preserve"> </w:t>
      </w:r>
      <w:r w:rsidR="00E65B00">
        <w:rPr>
          <w:b/>
          <w:color w:val="002664"/>
          <w:spacing w:val="-1"/>
          <w:sz w:val="96"/>
        </w:rPr>
        <w:t>and</w:t>
      </w:r>
      <w:r w:rsidR="00E65B00">
        <w:rPr>
          <w:b/>
          <w:color w:val="002664"/>
          <w:sz w:val="96"/>
        </w:rPr>
        <w:t xml:space="preserve"> </w:t>
      </w:r>
      <w:r w:rsidR="00E65B00">
        <w:rPr>
          <w:b/>
          <w:color w:val="002664"/>
          <w:spacing w:val="-1"/>
          <w:sz w:val="96"/>
        </w:rPr>
        <w:t>Bridge)</w:t>
      </w:r>
      <w:r w:rsidR="00E65B00">
        <w:rPr>
          <w:b/>
          <w:color w:val="002664"/>
          <w:spacing w:val="23"/>
          <w:sz w:val="96"/>
        </w:rPr>
        <w:t xml:space="preserve"> </w:t>
      </w:r>
      <w:r w:rsidR="00E65B00">
        <w:rPr>
          <w:b/>
          <w:color w:val="002664"/>
          <w:spacing w:val="-1"/>
          <w:sz w:val="96"/>
        </w:rPr>
        <w:t>Construction</w:t>
      </w:r>
    </w:p>
    <w:p w14:paraId="4F559490" w14:textId="1B06D6AB" w:rsidR="00B71C08" w:rsidRPr="00B57160" w:rsidRDefault="002405F8" w:rsidP="0046160B">
      <w:pPr>
        <w:spacing w:before="240"/>
        <w:rPr>
          <w:color w:val="002664"/>
          <w:spacing w:val="-1"/>
          <w:sz w:val="48"/>
        </w:rPr>
      </w:pPr>
      <w:r w:rsidRPr="002405F8">
        <w:rPr>
          <w:color w:val="002664"/>
          <w:spacing w:val="-1"/>
          <w:sz w:val="48"/>
        </w:rPr>
        <w:t>Application Form</w:t>
      </w:r>
    </w:p>
    <w:p w14:paraId="21312B8F" w14:textId="0678BAD2" w:rsidR="00C63614" w:rsidRDefault="00CE5275" w:rsidP="0046160B">
      <w:pPr>
        <w:spacing w:before="480"/>
        <w:rPr>
          <w:color w:val="002664"/>
          <w:spacing w:val="1"/>
          <w:sz w:val="30"/>
        </w:rPr>
      </w:pPr>
      <w:r>
        <w:rPr>
          <w:color w:val="002664"/>
          <w:spacing w:val="-1"/>
          <w:sz w:val="30"/>
        </w:rPr>
        <w:t>Transport for NSW</w:t>
      </w:r>
      <w:r w:rsidR="00A52CB8">
        <w:rPr>
          <w:color w:val="002664"/>
          <w:spacing w:val="-1"/>
          <w:sz w:val="30"/>
        </w:rPr>
        <w:t xml:space="preserve"> </w:t>
      </w:r>
      <w:r w:rsidR="00A52CB8">
        <w:rPr>
          <w:color w:val="002664"/>
          <w:sz w:val="30"/>
        </w:rPr>
        <w:t>|</w:t>
      </w:r>
      <w:r w:rsidR="00A52CB8">
        <w:rPr>
          <w:color w:val="002664"/>
          <w:spacing w:val="-4"/>
          <w:sz w:val="30"/>
        </w:rPr>
        <w:t xml:space="preserve"> </w:t>
      </w:r>
      <w:r w:rsidR="006D5DEF">
        <w:rPr>
          <w:color w:val="002664"/>
          <w:sz w:val="30"/>
        </w:rPr>
        <w:t xml:space="preserve">September </w:t>
      </w:r>
      <w:r w:rsidR="00955AC5">
        <w:rPr>
          <w:color w:val="002664"/>
          <w:sz w:val="30"/>
        </w:rPr>
        <w:t>202</w:t>
      </w:r>
      <w:r w:rsidR="00C5430D">
        <w:rPr>
          <w:color w:val="002664"/>
          <w:sz w:val="30"/>
        </w:rPr>
        <w:t>3</w:t>
      </w:r>
    </w:p>
    <w:p w14:paraId="7660DF38" w14:textId="77777777" w:rsidR="00701EDA" w:rsidRDefault="00701EDA">
      <w:pPr>
        <w:rPr>
          <w:color w:val="002664"/>
          <w:spacing w:val="1"/>
          <w:sz w:val="30"/>
        </w:rPr>
      </w:pPr>
      <w:r>
        <w:rPr>
          <w:color w:val="002664"/>
          <w:spacing w:val="1"/>
          <w:sz w:val="30"/>
        </w:rPr>
        <w:br w:type="page"/>
      </w:r>
    </w:p>
    <w:p w14:paraId="7D60521D" w14:textId="77777777" w:rsidR="00C63614" w:rsidRPr="00510866" w:rsidRDefault="00701EDA" w:rsidP="00510866">
      <w:pPr>
        <w:jc w:val="center"/>
        <w:rPr>
          <w:sz w:val="32"/>
          <w:szCs w:val="32"/>
        </w:rPr>
      </w:pPr>
      <w:r w:rsidRPr="00510866">
        <w:rPr>
          <w:sz w:val="32"/>
          <w:szCs w:val="32"/>
        </w:rPr>
        <w:lastRenderedPageBreak/>
        <w:t>This page is left blank</w:t>
      </w:r>
      <w:r w:rsidR="00510866" w:rsidRPr="00510866">
        <w:rPr>
          <w:sz w:val="32"/>
          <w:szCs w:val="32"/>
        </w:rPr>
        <w:t>.</w:t>
      </w:r>
    </w:p>
    <w:p w14:paraId="733B1C97" w14:textId="77777777" w:rsidR="00C02A20" w:rsidRDefault="00C02A20" w:rsidP="00C02A20"/>
    <w:p w14:paraId="3DC4C903" w14:textId="77777777" w:rsidR="00C02A20" w:rsidRDefault="00C02A20" w:rsidP="00C02A20">
      <w:pPr>
        <w:sectPr w:rsidR="00C02A20" w:rsidSect="00D4446C">
          <w:headerReference w:type="default" r:id="rId10"/>
          <w:footerReference w:type="even" r:id="rId11"/>
          <w:footerReference w:type="default" r:id="rId12"/>
          <w:footerReference w:type="first" r:id="rId13"/>
          <w:type w:val="oddPage"/>
          <w:pgSz w:w="11907" w:h="16840" w:code="9"/>
          <w:pgMar w:top="1418" w:right="1134" w:bottom="1418" w:left="1134" w:header="567" w:footer="567" w:gutter="0"/>
          <w:pgNumType w:start="3"/>
          <w:cols w:space="720"/>
        </w:sectPr>
      </w:pPr>
    </w:p>
    <w:p w14:paraId="46905C3E" w14:textId="77777777" w:rsidR="00AF3073" w:rsidRPr="00125891" w:rsidRDefault="00AF3073" w:rsidP="00125891">
      <w:pPr>
        <w:pStyle w:val="BoxedShadedText-Heading"/>
      </w:pPr>
      <w:r w:rsidRPr="00125891">
        <w:lastRenderedPageBreak/>
        <w:t>GENERAL INSTRUCTIONS:</w:t>
      </w:r>
    </w:p>
    <w:p w14:paraId="2B2F92B0" w14:textId="49DED26A" w:rsidR="00AF3073" w:rsidRPr="0054044A" w:rsidRDefault="00AF3073" w:rsidP="00125891">
      <w:pPr>
        <w:pStyle w:val="BoxedShadedText-BodyText"/>
      </w:pPr>
      <w:r w:rsidRPr="0054044A">
        <w:t>This Application Form must be fully completed by all Applicants for prequalification</w:t>
      </w:r>
      <w:r w:rsidR="005F2D63">
        <w:t xml:space="preserve">. </w:t>
      </w:r>
      <w:r w:rsidRPr="0054044A">
        <w:t>Contractors that are already prequalified under the National Prequalification System and wish to apply for an upgrade in their prequalification status must also complete th</w:t>
      </w:r>
      <w:r w:rsidR="006F64C8">
        <w:t>is</w:t>
      </w:r>
      <w:r w:rsidRPr="0054044A">
        <w:t xml:space="preserve"> Application Form in sufficient detail to enable consideration of the Application.</w:t>
      </w:r>
    </w:p>
    <w:p w14:paraId="5B1B2D72" w14:textId="69AB7345" w:rsidR="00AF3073" w:rsidRPr="0054044A" w:rsidRDefault="00AF3073" w:rsidP="00125891">
      <w:pPr>
        <w:pStyle w:val="BoxedShadedText-BodyText"/>
      </w:pPr>
      <w:r w:rsidRPr="0054044A">
        <w:t xml:space="preserve">The Application Form contains a Preliminaries </w:t>
      </w:r>
      <w:r w:rsidR="007C1E37" w:rsidRPr="0054044A">
        <w:t>section</w:t>
      </w:r>
      <w:r w:rsidRPr="0054044A">
        <w:t>, and four further sections addressing the four assessment criteria. Applicants that are not prequalified under the National Prequalification System with any Participating Authority must complete all sections of the Application Form</w:t>
      </w:r>
      <w:r w:rsidR="005F2D63">
        <w:t xml:space="preserve">. </w:t>
      </w:r>
      <w:r w:rsidRPr="0054044A">
        <w:t xml:space="preserve">Applicants that are </w:t>
      </w:r>
      <w:r w:rsidR="006F64C8">
        <w:t xml:space="preserve">already </w:t>
      </w:r>
      <w:r w:rsidRPr="0054044A">
        <w:t xml:space="preserve">prequalified with another Participating Authority and are seeking recognition with this authority do not need to complete this Application Form, but must apply for recognition using </w:t>
      </w:r>
      <w:r w:rsidR="002F55EF">
        <w:t>the</w:t>
      </w:r>
      <w:r w:rsidR="002F55EF" w:rsidRPr="0054044A">
        <w:t xml:space="preserve"> </w:t>
      </w:r>
      <w:r w:rsidRPr="0054044A">
        <w:t>National Prequalific</w:t>
      </w:r>
      <w:r>
        <w:t xml:space="preserve">ation System </w:t>
      </w:r>
      <w:r w:rsidR="002F55EF">
        <w:t xml:space="preserve">Application </w:t>
      </w:r>
      <w:r>
        <w:t>Form</w:t>
      </w:r>
      <w:r w:rsidR="002F55EF">
        <w:t xml:space="preserve"> for Mutual Recognition</w:t>
      </w:r>
      <w:r>
        <w:t>.</w:t>
      </w:r>
    </w:p>
    <w:p w14:paraId="3CAB6181" w14:textId="3E68381F" w:rsidR="00AF3073" w:rsidRPr="0054044A" w:rsidRDefault="00AF3073" w:rsidP="00125891">
      <w:pPr>
        <w:pStyle w:val="BoxedShadedText-BodyText"/>
      </w:pPr>
      <w:r w:rsidRPr="0054044A">
        <w:t>The Application Form contains form fields to enable it to be completed electronically</w:t>
      </w:r>
      <w:r w:rsidR="00DD433B">
        <w:t>.</w:t>
      </w:r>
      <w:r w:rsidRPr="0054044A">
        <w:t xml:space="preserve"> </w:t>
      </w:r>
    </w:p>
    <w:p w14:paraId="15C86BB5" w14:textId="448E39CE" w:rsidR="00AF3073" w:rsidRPr="0054044A" w:rsidRDefault="00AF3073" w:rsidP="00125891">
      <w:pPr>
        <w:pStyle w:val="BoxedShadedText-BodyText"/>
      </w:pPr>
      <w:r w:rsidRPr="0054044A">
        <w:t>Guide notes are included to assist in the completion of the Application Form</w:t>
      </w:r>
      <w:r w:rsidR="005F2D63">
        <w:t xml:space="preserve">. </w:t>
      </w:r>
      <w:r w:rsidRPr="0054044A">
        <w:t xml:space="preserve">Guide notes are </w:t>
      </w:r>
      <w:r w:rsidR="002F55EF">
        <w:t xml:space="preserve">shown </w:t>
      </w:r>
      <w:r w:rsidRPr="0054044A">
        <w:t xml:space="preserve">in shaded boxes </w:t>
      </w:r>
      <w:r w:rsidR="002F55EF">
        <w:t>within the</w:t>
      </w:r>
      <w:r w:rsidRPr="0054044A">
        <w:t xml:space="preserve"> relevant section</w:t>
      </w:r>
      <w:r w:rsidR="005F2D63">
        <w:t xml:space="preserve">. </w:t>
      </w:r>
      <w:r w:rsidRPr="0054044A">
        <w:t xml:space="preserve">This Application Form should be read and filled out </w:t>
      </w:r>
      <w:r w:rsidR="006F64C8">
        <w:t xml:space="preserve">in conjunction </w:t>
      </w:r>
      <w:r w:rsidRPr="0054044A">
        <w:t xml:space="preserve">with the National Prequalification System Guidelines </w:t>
      </w:r>
      <w:r w:rsidR="00C40318">
        <w:t xml:space="preserve">(“Guidelines”) </w:t>
      </w:r>
      <w:r w:rsidRPr="0054044A">
        <w:t>which provide additional relevant information.</w:t>
      </w:r>
    </w:p>
    <w:p w14:paraId="44D8AA10" w14:textId="50E7A53A" w:rsidR="00AF3073" w:rsidRPr="0054044A" w:rsidRDefault="00AF3073" w:rsidP="00125891">
      <w:pPr>
        <w:pStyle w:val="BoxedShadedText-BodyText"/>
      </w:pPr>
      <w:r w:rsidRPr="0054044A">
        <w:t>It is possible that the provision of the same information is required more than once as the same information may be assessed a number of times under different assessment criteria</w:t>
      </w:r>
      <w:r w:rsidR="005F2D63">
        <w:t xml:space="preserve">. </w:t>
      </w:r>
      <w:r w:rsidRPr="0054044A">
        <w:t xml:space="preserve">Unless otherwise </w:t>
      </w:r>
      <w:r w:rsidR="007C1E37">
        <w:t>specified,</w:t>
      </w:r>
      <w:r w:rsidR="007C1E37" w:rsidRPr="0054044A">
        <w:t xml:space="preserve"> </w:t>
      </w:r>
      <w:r w:rsidRPr="0054044A">
        <w:t xml:space="preserve">an Applicant may provide information once, and in instances where the information is requested again, </w:t>
      </w:r>
      <w:r w:rsidR="007C1E37">
        <w:t xml:space="preserve">provide a </w:t>
      </w:r>
      <w:r w:rsidRPr="0054044A">
        <w:t>cross-reference to the location of the original information.</w:t>
      </w:r>
    </w:p>
    <w:p w14:paraId="47010134" w14:textId="77777777" w:rsidR="00AF3073" w:rsidRPr="004C7F63" w:rsidRDefault="00AF3073" w:rsidP="00180A79">
      <w:pPr>
        <w:pStyle w:val="Heading1"/>
      </w:pPr>
      <w:bookmarkStart w:id="0" w:name="_Toc199581689"/>
      <w:bookmarkStart w:id="1" w:name="_Toc199581387"/>
      <w:bookmarkStart w:id="2" w:name="_Toc199581690"/>
      <w:bookmarkStart w:id="3" w:name="_Toc199581388"/>
      <w:bookmarkStart w:id="4" w:name="_Toc199581691"/>
      <w:bookmarkStart w:id="5" w:name="_Toc261266638"/>
      <w:bookmarkStart w:id="6" w:name="_Ref265660367"/>
      <w:bookmarkStart w:id="7" w:name="_Toc509973196"/>
      <w:bookmarkStart w:id="8" w:name="_Toc509978360"/>
      <w:bookmarkStart w:id="9" w:name="_Toc509978546"/>
      <w:bookmarkStart w:id="10" w:name="_Toc510251056"/>
      <w:bookmarkStart w:id="11" w:name="_Toc510410985"/>
      <w:bookmarkStart w:id="12" w:name="_Toc510412924"/>
      <w:bookmarkStart w:id="13" w:name="_Toc510414659"/>
      <w:bookmarkStart w:id="14" w:name="_Toc516457745"/>
      <w:bookmarkStart w:id="15" w:name="_Toc516545964"/>
      <w:bookmarkStart w:id="16" w:name="_Toc516886843"/>
      <w:bookmarkStart w:id="17" w:name="_Toc517150828"/>
      <w:bookmarkStart w:id="18" w:name="_Toc521222306"/>
      <w:bookmarkStart w:id="19" w:name="_Toc521222442"/>
      <w:bookmarkStart w:id="20" w:name="_Toc532702588"/>
      <w:bookmarkStart w:id="21" w:name="_Toc532895777"/>
      <w:bookmarkStart w:id="22" w:name="_Toc532895868"/>
      <w:bookmarkStart w:id="23" w:name="_Toc199066081"/>
      <w:bookmarkStart w:id="24" w:name="_Toc199066176"/>
      <w:bookmarkStart w:id="25" w:name="_Toc199218867"/>
      <w:bookmarkStart w:id="26" w:name="_Toc199565261"/>
      <w:bookmarkStart w:id="27" w:name="_Toc199581694"/>
      <w:bookmarkStart w:id="28" w:name="_Toc261266640"/>
      <w:bookmarkEnd w:id="0"/>
      <w:bookmarkEnd w:id="1"/>
      <w:bookmarkEnd w:id="2"/>
      <w:bookmarkEnd w:id="3"/>
      <w:bookmarkEnd w:id="4"/>
      <w:r w:rsidRPr="004C7F63">
        <w:t>PRELIMINARIES</w:t>
      </w:r>
      <w:bookmarkEnd w:id="5"/>
      <w:bookmarkEnd w:id="6"/>
    </w:p>
    <w:p w14:paraId="0C97F61F" w14:textId="77777777" w:rsidR="00AF3073" w:rsidRPr="004C7F63" w:rsidRDefault="00AF3073" w:rsidP="006D57D2">
      <w:pPr>
        <w:pStyle w:val="Heading2"/>
      </w:pPr>
      <w:bookmarkStart w:id="29" w:name="_Toc199581693"/>
      <w:bookmarkStart w:id="30" w:name="_Toc261266639"/>
      <w:bookmarkEnd w:id="29"/>
      <w:r w:rsidRPr="004C7F63">
        <w:t>Nature of Application</w:t>
      </w:r>
      <w:bookmarkEnd w:id="30"/>
    </w:p>
    <w:p w14:paraId="3CC9A8A7" w14:textId="61BA8A4B" w:rsidR="00AF3073" w:rsidRPr="004821E8" w:rsidRDefault="00AF3073" w:rsidP="00AF3073">
      <w:pPr>
        <w:pStyle w:val="MainText"/>
      </w:pPr>
      <w:r w:rsidRPr="004821E8">
        <w:t>Indicate whether this is a new Application</w:t>
      </w:r>
      <w:r w:rsidR="0052118E">
        <w:t>, renewal of an existing Application,</w:t>
      </w:r>
      <w:r w:rsidRPr="004821E8">
        <w:t xml:space="preserve"> or an Application for an upgrade of prequalification categories or </w:t>
      </w:r>
      <w:r w:rsidR="00DB6735" w:rsidRPr="004821E8">
        <w:t xml:space="preserve">Financial </w:t>
      </w:r>
      <w:r w:rsidRPr="004821E8">
        <w:t>level (tick</w:t>
      </w:r>
      <w:r w:rsidR="0052118E">
        <w:t xml:space="preserve"> whichever applies</w:t>
      </w:r>
      <w:r w:rsidRPr="004821E8">
        <w:t>)</w:t>
      </w:r>
      <w:r w:rsidR="003244EF">
        <w:t>.</w:t>
      </w:r>
    </w:p>
    <w:p w14:paraId="4CA9CB91" w14:textId="76BEF725" w:rsidR="00AF3073" w:rsidRDefault="00AF3073" w:rsidP="003244EF">
      <w:pPr>
        <w:pStyle w:val="Checkbox6ptbefore"/>
        <w:tabs>
          <w:tab w:val="left" w:pos="2340"/>
          <w:tab w:val="left" w:pos="3240"/>
          <w:tab w:val="left" w:pos="4860"/>
        </w:tabs>
        <w:contextualSpacing/>
      </w:pPr>
      <w:r w:rsidRPr="002471FF">
        <w:object w:dxaOrig="225" w:dyaOrig="225" w14:anchorId="7BFE0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3" type="#_x0000_t75" style="width:93.75pt;height:18pt" o:ole="">
            <v:imagedata r:id="rId14" o:title=""/>
          </v:shape>
          <w:control r:id="rId15" w:name="CheckBox2" w:shapeid="_x0000_i10913"/>
        </w:object>
      </w:r>
      <w:r w:rsidR="0052118E">
        <w:tab/>
      </w:r>
      <w:r w:rsidRPr="003244EF">
        <w:rPr>
          <w:position w:val="6"/>
        </w:rPr>
        <w:t>OR</w:t>
      </w:r>
      <w:r w:rsidR="0052118E">
        <w:tab/>
      </w:r>
      <w:r w:rsidRPr="008E35B3">
        <w:object w:dxaOrig="225" w:dyaOrig="225" w14:anchorId="5BF5492F">
          <v:shape id="_x0000_i1301" type="#_x0000_t75" style="width:66pt;height:18pt" o:ole="">
            <v:imagedata r:id="rId16" o:title=""/>
          </v:shape>
          <w:control r:id="rId17" w:name="CheckBox21" w:shapeid="_x0000_i1301"/>
        </w:object>
      </w:r>
      <w:r w:rsidR="003244EF">
        <w:tab/>
      </w:r>
      <w:r w:rsidRPr="003244EF">
        <w:rPr>
          <w:position w:val="6"/>
        </w:rPr>
        <w:t>OR</w:t>
      </w:r>
      <w:r w:rsidR="003244EF">
        <w:tab/>
      </w:r>
      <w:r w:rsidRPr="008E35B3">
        <w:object w:dxaOrig="225" w:dyaOrig="225" w14:anchorId="6C058748">
          <v:shape id="_x0000_i1303" type="#_x0000_t75" style="width:67.5pt;height:18pt" o:ole="">
            <v:imagedata r:id="rId18" o:title=""/>
          </v:shape>
          <w:control r:id="rId19" w:name="CheckBox22" w:shapeid="_x0000_i1303"/>
        </w:object>
      </w:r>
    </w:p>
    <w:p w14:paraId="4B2E325B" w14:textId="72A14695" w:rsidR="003244EF" w:rsidRPr="008E35B3" w:rsidRDefault="003244EF" w:rsidP="003244EF">
      <w:pPr>
        <w:pStyle w:val="Checkbox6ptbefore"/>
        <w:tabs>
          <w:tab w:val="left" w:pos="2340"/>
          <w:tab w:val="left" w:pos="3240"/>
          <w:tab w:val="left" w:pos="4860"/>
        </w:tabs>
        <w:spacing w:before="240"/>
      </w:pPr>
      <w:r>
        <w:t>If Application is for an upgrade, indicate the upgrade type</w:t>
      </w:r>
      <w:r w:rsidRPr="004821E8">
        <w:t xml:space="preserve"> (tick</w:t>
      </w:r>
      <w:r>
        <w:t xml:space="preserve"> whichever applies</w:t>
      </w:r>
      <w:r w:rsidRPr="004821E8">
        <w:t>)</w:t>
      </w:r>
      <w:r>
        <w:t>.</w:t>
      </w:r>
    </w:p>
    <w:p w14:paraId="19E3401C" w14:textId="3A289FDB" w:rsidR="00AF3073" w:rsidRPr="008E35B3" w:rsidRDefault="00AF3073" w:rsidP="003244EF">
      <w:pPr>
        <w:pStyle w:val="Checkbox6ptbefore"/>
      </w:pPr>
      <w:r w:rsidRPr="008E35B3">
        <w:object w:dxaOrig="225" w:dyaOrig="225" w14:anchorId="2B23D4FC">
          <v:shape id="_x0000_i10912" type="#_x0000_t75" style="width:108pt;height:20.25pt" o:ole="">
            <v:imagedata r:id="rId20" o:title=""/>
          </v:shape>
          <w:control r:id="rId21" w:name="CheckBox23" w:shapeid="_x0000_i10912"/>
        </w:object>
      </w:r>
      <w:r w:rsidRPr="008E35B3">
        <w:t xml:space="preserve"> </w:t>
      </w:r>
      <w:r w:rsidRPr="008E35B3">
        <w:object w:dxaOrig="225" w:dyaOrig="225" w14:anchorId="18AE9CE5">
          <v:shape id="_x0000_i1307" type="#_x0000_t75" style="width:108pt;height:20.25pt" o:ole="">
            <v:imagedata r:id="rId22" o:title=""/>
          </v:shape>
          <w:control r:id="rId23" w:name="CheckBox24" w:shapeid="_x0000_i1307"/>
        </w:object>
      </w:r>
      <w:r w:rsidRPr="008E35B3">
        <w:t xml:space="preserve"> </w:t>
      </w:r>
      <w:r w:rsidRPr="008E35B3">
        <w:object w:dxaOrig="225" w:dyaOrig="225" w14:anchorId="7DC5AC65">
          <v:shape id="_x0000_i1309" type="#_x0000_t75" style="width:108pt;height:20.25pt" o:ole="">
            <v:imagedata r:id="rId24" o:title=""/>
          </v:shape>
          <w:control r:id="rId25" w:name="CheckBox25" w:shapeid="_x0000_i1309"/>
        </w:object>
      </w:r>
      <w:r w:rsidRPr="008E35B3">
        <w:object w:dxaOrig="225" w:dyaOrig="225" w14:anchorId="2373892B">
          <v:shape id="_x0000_i1311" type="#_x0000_t75" style="width:117pt;height:20.25pt" o:ole="">
            <v:imagedata r:id="rId26" o:title=""/>
          </v:shape>
          <w:control r:id="rId27" w:name="CheckBox26" w:shapeid="_x0000_i1311"/>
        </w:object>
      </w:r>
    </w:p>
    <w:p w14:paraId="3E1F3B14" w14:textId="77777777" w:rsidR="00AF3073" w:rsidRPr="004C7F63" w:rsidRDefault="00AF3073" w:rsidP="006D57D2">
      <w:pPr>
        <w:pStyle w:val="Heading2"/>
      </w:pPr>
      <w:r w:rsidRPr="004C7F63">
        <w:t>General Information</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4F2A3DFD" w14:textId="50DEB316" w:rsidR="00AF3073" w:rsidRPr="008E35B3" w:rsidRDefault="00AD52D8" w:rsidP="00AF3073">
      <w:pPr>
        <w:pStyle w:val="MainText"/>
      </w:pPr>
      <w:r>
        <w:t>P</w:t>
      </w:r>
      <w:r w:rsidR="00AF3073" w:rsidRPr="008E35B3">
        <w:t>rovide the following general information:</w:t>
      </w:r>
    </w:p>
    <w:p w14:paraId="2298F6F1" w14:textId="619DEBC3" w:rsidR="00AF3073" w:rsidRPr="008E35B3" w:rsidRDefault="00AF3073" w:rsidP="00DD2750">
      <w:pPr>
        <w:pStyle w:val="Lista"/>
        <w:ind w:left="567" w:hanging="567"/>
        <w:contextualSpacing w:val="0"/>
      </w:pPr>
      <w:r w:rsidRPr="008E35B3">
        <w:t>Name of the company or entity under which this Application is being made and under which tenders will be submitted (hereinafter referred to as the Applicant)</w:t>
      </w:r>
      <w:r w:rsidR="003244EF">
        <w:t>.</w:t>
      </w:r>
    </w:p>
    <w:p w14:paraId="70BB122B" w14:textId="3061582C" w:rsidR="00BE0159" w:rsidRPr="008E35B3" w:rsidRDefault="00BE0159" w:rsidP="00DD2750">
      <w:pPr>
        <w:pStyle w:val="Lista"/>
        <w:numPr>
          <w:ilvl w:val="0"/>
          <w:numId w:val="0"/>
        </w:numPr>
        <w:spacing w:before="120"/>
        <w:ind w:left="567" w:hanging="567"/>
        <w:contextualSpacing w:val="0"/>
      </w:pPr>
      <w:r w:rsidRPr="008E35B3">
        <w:object w:dxaOrig="225" w:dyaOrig="225" w14:anchorId="12BCD16E">
          <v:shape id="_x0000_i10914" type="#_x0000_t75" style="width:467.25pt;height:18.75pt" o:ole="">
            <v:imagedata r:id="rId28" o:title=""/>
          </v:shape>
          <w:control r:id="rId29" w:name="TextBox221112114" w:shapeid="_x0000_i10914"/>
        </w:object>
      </w:r>
    </w:p>
    <w:p w14:paraId="5F5870C1" w14:textId="021A34D5" w:rsidR="00AF3073" w:rsidRPr="008E35B3" w:rsidRDefault="00AF3073" w:rsidP="00DD2750">
      <w:pPr>
        <w:pStyle w:val="Lista"/>
        <w:keepNext/>
        <w:ind w:left="567" w:hanging="567"/>
        <w:contextualSpacing w:val="0"/>
      </w:pPr>
      <w:r w:rsidRPr="008E35B3">
        <w:t>Trading name (if different)</w:t>
      </w:r>
    </w:p>
    <w:p w14:paraId="7C95E350" w14:textId="364768FA" w:rsidR="00BE0159" w:rsidRPr="008E35B3" w:rsidRDefault="00BE0159" w:rsidP="00DD2750">
      <w:pPr>
        <w:pStyle w:val="Lista"/>
        <w:numPr>
          <w:ilvl w:val="0"/>
          <w:numId w:val="0"/>
        </w:numPr>
        <w:spacing w:before="120"/>
        <w:ind w:left="567" w:hanging="567"/>
        <w:contextualSpacing w:val="0"/>
      </w:pPr>
      <w:r w:rsidRPr="008E35B3">
        <w:object w:dxaOrig="225" w:dyaOrig="225" w14:anchorId="5A72AE4F">
          <v:shape id="_x0000_i1337" type="#_x0000_t75" style="width:467.25pt;height:18.75pt" o:ole="">
            <v:imagedata r:id="rId30" o:title=""/>
          </v:shape>
          <w:control r:id="rId31" w:name="TextBox2211121110" w:shapeid="_x0000_i1337"/>
        </w:object>
      </w:r>
    </w:p>
    <w:p w14:paraId="63E141A1" w14:textId="0A8933E1" w:rsidR="00AF3073" w:rsidRPr="008E35B3" w:rsidRDefault="00AD52D8" w:rsidP="00DD2750">
      <w:pPr>
        <w:pStyle w:val="Lista"/>
        <w:ind w:left="567" w:hanging="567"/>
        <w:contextualSpacing w:val="0"/>
      </w:pPr>
      <w:r>
        <w:t>T</w:t>
      </w:r>
      <w:r w:rsidR="00AF3073" w:rsidRPr="008E35B3">
        <w:t>ype of entity e.g. public or private company, joint venture etc</w:t>
      </w:r>
    </w:p>
    <w:bookmarkStart w:id="31" w:name="_Hlk136959530"/>
    <w:p w14:paraId="252AEC42" w14:textId="49979790" w:rsidR="00BE0159" w:rsidRPr="008E35B3" w:rsidRDefault="00BE0159" w:rsidP="00DD2750">
      <w:pPr>
        <w:pStyle w:val="Lista"/>
        <w:numPr>
          <w:ilvl w:val="0"/>
          <w:numId w:val="0"/>
        </w:numPr>
        <w:spacing w:before="120"/>
        <w:ind w:left="567" w:hanging="567"/>
        <w:contextualSpacing w:val="0"/>
      </w:pPr>
      <w:r w:rsidRPr="008E35B3">
        <w:object w:dxaOrig="225" w:dyaOrig="225" w14:anchorId="24385097">
          <v:shape id="_x0000_i1339" type="#_x0000_t75" style="width:467.25pt;height:18.75pt" o:ole="">
            <v:imagedata r:id="rId32" o:title=""/>
          </v:shape>
          <w:control r:id="rId33" w:name="TextBox2211121141" w:shapeid="_x0000_i1339"/>
        </w:object>
      </w:r>
    </w:p>
    <w:bookmarkEnd w:id="31"/>
    <w:p w14:paraId="2FE43C01" w14:textId="578AB06D" w:rsidR="00AF3073" w:rsidRPr="008E35B3" w:rsidRDefault="00AF3073" w:rsidP="00DD2750">
      <w:pPr>
        <w:pStyle w:val="Lista"/>
        <w:ind w:left="567" w:hanging="567"/>
        <w:contextualSpacing w:val="0"/>
      </w:pPr>
      <w:r w:rsidRPr="008E35B3">
        <w:lastRenderedPageBreak/>
        <w:t xml:space="preserve">State </w:t>
      </w:r>
      <w:r w:rsidR="00AD52D8">
        <w:t xml:space="preserve">in which </w:t>
      </w:r>
      <w:r w:rsidR="00AB73D0">
        <w:t>Applicant</w:t>
      </w:r>
      <w:r w:rsidR="00AD52D8">
        <w:t xml:space="preserve"> is</w:t>
      </w:r>
      <w:r w:rsidR="00AD52D8" w:rsidRPr="008E35B3">
        <w:t xml:space="preserve"> </w:t>
      </w:r>
      <w:r w:rsidR="00AB73D0">
        <w:t xml:space="preserve">already </w:t>
      </w:r>
      <w:r w:rsidRPr="008E35B3">
        <w:t>regist</w:t>
      </w:r>
      <w:r w:rsidR="00AD52D8">
        <w:t>ered</w:t>
      </w:r>
      <w:r w:rsidRPr="008E35B3">
        <w:t xml:space="preserve"> (if appl</w:t>
      </w:r>
      <w:r w:rsidR="00AB73D0">
        <w:t>ying for upgrade</w:t>
      </w:r>
      <w:r w:rsidRPr="008E35B3">
        <w:t>)</w:t>
      </w:r>
    </w:p>
    <w:p w14:paraId="74E858B9" w14:textId="1A7CB49C" w:rsidR="00BE0159" w:rsidRPr="008E35B3" w:rsidRDefault="00BE0159" w:rsidP="00DD2750">
      <w:pPr>
        <w:pStyle w:val="Lista"/>
        <w:numPr>
          <w:ilvl w:val="0"/>
          <w:numId w:val="0"/>
        </w:numPr>
        <w:spacing w:before="120"/>
        <w:ind w:left="567" w:hanging="567"/>
        <w:contextualSpacing w:val="0"/>
      </w:pPr>
      <w:r w:rsidRPr="008E35B3">
        <w:object w:dxaOrig="225" w:dyaOrig="225" w14:anchorId="10A0A952">
          <v:shape id="_x0000_i1341" type="#_x0000_t75" style="width:467.25pt;height:18.75pt" o:ole="">
            <v:imagedata r:id="rId34" o:title=""/>
          </v:shape>
          <w:control r:id="rId35" w:name="TextBox2211121142" w:shapeid="_x0000_i1341"/>
        </w:object>
      </w:r>
    </w:p>
    <w:p w14:paraId="3813BDAE" w14:textId="77777777" w:rsidR="00AF3073" w:rsidRPr="008E35B3" w:rsidRDefault="00AF3073" w:rsidP="00DD2750">
      <w:pPr>
        <w:pStyle w:val="Lista"/>
        <w:ind w:left="567" w:hanging="567"/>
        <w:contextualSpacing w:val="0"/>
      </w:pPr>
      <w:r w:rsidRPr="008E35B3">
        <w:t>ABN</w:t>
      </w:r>
    </w:p>
    <w:p w14:paraId="69F94E7D" w14:textId="71BDB556" w:rsidR="00BE0159" w:rsidRPr="008E35B3" w:rsidRDefault="00BE0159" w:rsidP="00DD2750">
      <w:pPr>
        <w:pStyle w:val="Lista"/>
        <w:numPr>
          <w:ilvl w:val="0"/>
          <w:numId w:val="0"/>
        </w:numPr>
        <w:spacing w:before="120"/>
        <w:ind w:left="567" w:hanging="567"/>
        <w:contextualSpacing w:val="0"/>
      </w:pPr>
      <w:r w:rsidRPr="008E35B3">
        <w:object w:dxaOrig="225" w:dyaOrig="225" w14:anchorId="1C450E05">
          <v:shape id="_x0000_i1374" type="#_x0000_t75" style="width:467.25pt;height:18.75pt" o:ole="">
            <v:imagedata r:id="rId36" o:title=""/>
          </v:shape>
          <w:control r:id="rId37" w:name="TextBox2211121143" w:shapeid="_x0000_i1374"/>
        </w:object>
      </w:r>
    </w:p>
    <w:p w14:paraId="5B5DEE6C" w14:textId="77777777" w:rsidR="00AF3073" w:rsidRPr="008E35B3" w:rsidRDefault="00AF3073" w:rsidP="00DD2750">
      <w:pPr>
        <w:pStyle w:val="Lista"/>
        <w:ind w:left="567" w:hanging="567"/>
        <w:contextualSpacing w:val="0"/>
      </w:pPr>
      <w:r w:rsidRPr="008E35B3">
        <w:t>ACN or ARBN</w:t>
      </w:r>
    </w:p>
    <w:p w14:paraId="759F2313" w14:textId="323464CF" w:rsidR="00BE0159" w:rsidRPr="008E35B3" w:rsidRDefault="00BE0159" w:rsidP="00DD2750">
      <w:pPr>
        <w:pStyle w:val="Lista"/>
        <w:numPr>
          <w:ilvl w:val="0"/>
          <w:numId w:val="0"/>
        </w:numPr>
        <w:spacing w:before="120"/>
        <w:ind w:left="567" w:hanging="567"/>
        <w:contextualSpacing w:val="0"/>
      </w:pPr>
      <w:r w:rsidRPr="008E35B3">
        <w:object w:dxaOrig="225" w:dyaOrig="225" w14:anchorId="751195B9">
          <v:shape id="_x0000_i1376" type="#_x0000_t75" style="width:467.25pt;height:18.75pt" o:ole="">
            <v:imagedata r:id="rId38" o:title=""/>
          </v:shape>
          <w:control r:id="rId39" w:name="TextBox2211121144" w:shapeid="_x0000_i1376"/>
        </w:object>
      </w:r>
    </w:p>
    <w:p w14:paraId="6B482EFF" w14:textId="7E9F3324" w:rsidR="00AF3073" w:rsidRPr="008E35B3" w:rsidRDefault="00AD52D8" w:rsidP="00DD2750">
      <w:pPr>
        <w:pStyle w:val="Lista"/>
        <w:ind w:left="567" w:hanging="567"/>
        <w:contextualSpacing w:val="0"/>
      </w:pPr>
      <w:r>
        <w:t>R</w:t>
      </w:r>
      <w:r w:rsidR="00AF3073" w:rsidRPr="008E35B3">
        <w:t>egistered office</w:t>
      </w:r>
      <w:r>
        <w:t xml:space="preserve"> address</w:t>
      </w:r>
    </w:p>
    <w:p w14:paraId="371717D8" w14:textId="32ED6C10" w:rsidR="000E6DBD" w:rsidRPr="008E35B3" w:rsidRDefault="000E6DBD" w:rsidP="000E6DBD">
      <w:pPr>
        <w:pStyle w:val="Lista"/>
        <w:numPr>
          <w:ilvl w:val="0"/>
          <w:numId w:val="0"/>
        </w:numPr>
        <w:spacing w:before="120"/>
        <w:ind w:left="567" w:hanging="567"/>
        <w:contextualSpacing w:val="0"/>
      </w:pPr>
      <w:r w:rsidRPr="008E35B3">
        <w:object w:dxaOrig="225" w:dyaOrig="225" w14:anchorId="1F91CAA0">
          <v:shape id="_x0000_i1378" type="#_x0000_t75" style="width:467.25pt;height:54.75pt" o:ole="">
            <v:imagedata r:id="rId40" o:title=""/>
          </v:shape>
          <w:control r:id="rId41" w:name="TextBox22111214113" w:shapeid="_x0000_i1378"/>
        </w:object>
      </w:r>
    </w:p>
    <w:p w14:paraId="69A81CE3" w14:textId="77777777" w:rsidR="00AF3073" w:rsidRPr="008E35B3" w:rsidRDefault="00AF3073" w:rsidP="00DD2750">
      <w:pPr>
        <w:pStyle w:val="Lista"/>
        <w:ind w:left="567" w:hanging="567"/>
        <w:contextualSpacing w:val="0"/>
      </w:pPr>
      <w:r w:rsidRPr="008E35B3">
        <w:t>Postal address</w:t>
      </w:r>
    </w:p>
    <w:p w14:paraId="30E2B490" w14:textId="13091494" w:rsidR="000E6DBD" w:rsidRPr="008E35B3" w:rsidRDefault="000E6DBD" w:rsidP="000E6DBD">
      <w:pPr>
        <w:pStyle w:val="Lista"/>
        <w:numPr>
          <w:ilvl w:val="0"/>
          <w:numId w:val="0"/>
        </w:numPr>
        <w:spacing w:before="120"/>
        <w:ind w:left="567" w:hanging="567"/>
        <w:contextualSpacing w:val="0"/>
      </w:pPr>
      <w:r w:rsidRPr="008E35B3">
        <w:object w:dxaOrig="225" w:dyaOrig="225" w14:anchorId="77A5DB80">
          <v:shape id="_x0000_i1380" type="#_x0000_t75" style="width:467.25pt;height:54.75pt" o:ole="">
            <v:imagedata r:id="rId42" o:title=""/>
          </v:shape>
          <w:control r:id="rId43" w:name="TextBox22111214112" w:shapeid="_x0000_i1380"/>
        </w:object>
      </w:r>
    </w:p>
    <w:p w14:paraId="6B858167" w14:textId="77777777" w:rsidR="00AF3073" w:rsidRPr="008E35B3" w:rsidRDefault="00AF3073" w:rsidP="00DD2750">
      <w:pPr>
        <w:pStyle w:val="Lista"/>
        <w:keepNext/>
        <w:ind w:left="567" w:hanging="567"/>
        <w:contextualSpacing w:val="0"/>
      </w:pPr>
      <w:r w:rsidRPr="008E35B3">
        <w:t>Business address</w:t>
      </w:r>
    </w:p>
    <w:p w14:paraId="4090E2F7" w14:textId="1FE16384" w:rsidR="000E6DBD" w:rsidRPr="008E35B3" w:rsidRDefault="000E6DBD" w:rsidP="000E6DBD">
      <w:pPr>
        <w:pStyle w:val="Lista"/>
        <w:numPr>
          <w:ilvl w:val="0"/>
          <w:numId w:val="0"/>
        </w:numPr>
        <w:spacing w:before="120"/>
        <w:ind w:left="567" w:hanging="567"/>
        <w:contextualSpacing w:val="0"/>
      </w:pPr>
      <w:r w:rsidRPr="008E35B3">
        <w:object w:dxaOrig="225" w:dyaOrig="225" w14:anchorId="41219654">
          <v:shape id="_x0000_i1382" type="#_x0000_t75" style="width:467.25pt;height:54.75pt" o:ole="">
            <v:imagedata r:id="rId44" o:title=""/>
          </v:shape>
          <w:control r:id="rId45" w:name="TextBox22111214111" w:shapeid="_x0000_i1382"/>
        </w:object>
      </w:r>
    </w:p>
    <w:p w14:paraId="6619977E" w14:textId="3C79DB59" w:rsidR="00AF3073" w:rsidRPr="008E35B3" w:rsidRDefault="00AF3073" w:rsidP="00DD2750">
      <w:pPr>
        <w:pStyle w:val="Lista"/>
        <w:ind w:left="567" w:hanging="567"/>
        <w:contextualSpacing w:val="0"/>
      </w:pPr>
      <w:r w:rsidRPr="008E35B3">
        <w:t>Preferred address (tick</w:t>
      </w:r>
      <w:r w:rsidR="00575331">
        <w:t xml:space="preserve"> whichever applies</w:t>
      </w:r>
      <w:r w:rsidRPr="008E35B3">
        <w:t>)</w:t>
      </w:r>
    </w:p>
    <w:p w14:paraId="2CEC8ADF" w14:textId="58208D2C" w:rsidR="00AF3073" w:rsidRPr="004C7F63" w:rsidRDefault="00AF3073" w:rsidP="00DD2750">
      <w:pPr>
        <w:pStyle w:val="Checkbox6ptbefore"/>
        <w:tabs>
          <w:tab w:val="left" w:pos="567"/>
        </w:tabs>
        <w:ind w:left="567" w:hanging="567"/>
        <w:contextualSpacing/>
      </w:pPr>
      <w:r>
        <w:object w:dxaOrig="225" w:dyaOrig="225" w14:anchorId="5BD24F6D">
          <v:shape id="_x0000_i1384" type="#_x0000_t75" style="width:135.75pt;height:20.25pt" o:ole="">
            <v:imagedata r:id="rId46" o:title=""/>
          </v:shape>
          <w:control r:id="rId47" w:name="CheckBox215" w:shapeid="_x0000_i1384"/>
        </w:object>
      </w:r>
      <w:r>
        <w:object w:dxaOrig="225" w:dyaOrig="225" w14:anchorId="2E3DDCD2">
          <v:shape id="_x0000_i1386" type="#_x0000_t75" style="width:90pt;height:20.25pt" o:ole="">
            <v:imagedata r:id="rId48" o:title=""/>
          </v:shape>
          <w:control r:id="rId49" w:name="CheckBox216" w:shapeid="_x0000_i1386"/>
        </w:object>
      </w:r>
      <w:r>
        <w:object w:dxaOrig="225" w:dyaOrig="225" w14:anchorId="164D1E10">
          <v:shape id="_x0000_i1388" type="#_x0000_t75" style="width:99pt;height:20.25pt" o:ole="">
            <v:imagedata r:id="rId50" o:title=""/>
          </v:shape>
          <w:control r:id="rId51" w:name="CheckBox217" w:shapeid="_x0000_i1388"/>
        </w:object>
      </w:r>
    </w:p>
    <w:p w14:paraId="099861AF" w14:textId="77777777" w:rsidR="00AF3073" w:rsidRPr="004C7F63" w:rsidRDefault="00AF3073" w:rsidP="00DD2750">
      <w:pPr>
        <w:pStyle w:val="Lista"/>
        <w:ind w:left="567" w:hanging="567"/>
        <w:contextualSpacing w:val="0"/>
      </w:pPr>
      <w:r>
        <w:t>Telephone number</w:t>
      </w:r>
    </w:p>
    <w:bookmarkStart w:id="32" w:name="_Hlk136965644"/>
    <w:p w14:paraId="17DC8D8B" w14:textId="552A0424" w:rsidR="00DD2750" w:rsidRPr="004C7F63" w:rsidRDefault="00DD2750" w:rsidP="00DD2750">
      <w:pPr>
        <w:pStyle w:val="Lista"/>
        <w:numPr>
          <w:ilvl w:val="0"/>
          <w:numId w:val="0"/>
        </w:numPr>
        <w:spacing w:before="120"/>
        <w:ind w:left="567" w:hanging="567"/>
        <w:contextualSpacing w:val="0"/>
      </w:pPr>
      <w:r w:rsidRPr="008E35B3">
        <w:object w:dxaOrig="225" w:dyaOrig="225" w14:anchorId="032ED056">
          <v:shape id="_x0000_i1390" type="#_x0000_t75" style="width:467.25pt;height:18.75pt" o:ole="">
            <v:imagedata r:id="rId52" o:title=""/>
          </v:shape>
          <w:control r:id="rId53" w:name="TextBox22111211431" w:shapeid="_x0000_i1390"/>
        </w:object>
      </w:r>
    </w:p>
    <w:bookmarkEnd w:id="32"/>
    <w:p w14:paraId="2817B595" w14:textId="77777777" w:rsidR="00AF3073" w:rsidRPr="004C7F63" w:rsidRDefault="00AF3073" w:rsidP="00DD2750">
      <w:pPr>
        <w:pStyle w:val="Lista"/>
        <w:ind w:left="567" w:hanging="567"/>
        <w:contextualSpacing w:val="0"/>
      </w:pPr>
      <w:r>
        <w:t>Facsimile number</w:t>
      </w:r>
    </w:p>
    <w:p w14:paraId="1D5964DD" w14:textId="361BB8B6" w:rsidR="00DD2750" w:rsidRPr="008E35B3" w:rsidRDefault="00DD2750" w:rsidP="00DD2750">
      <w:pPr>
        <w:pStyle w:val="Lista"/>
        <w:numPr>
          <w:ilvl w:val="0"/>
          <w:numId w:val="0"/>
        </w:numPr>
        <w:spacing w:before="120"/>
        <w:contextualSpacing w:val="0"/>
      </w:pPr>
      <w:r w:rsidRPr="008E35B3">
        <w:object w:dxaOrig="225" w:dyaOrig="225" w14:anchorId="2EE18934">
          <v:shape id="_x0000_i1392" type="#_x0000_t75" style="width:467.25pt;height:18.75pt" o:ole="">
            <v:imagedata r:id="rId54" o:title=""/>
          </v:shape>
          <w:control r:id="rId55" w:name="TextBox22111211432" w:shapeid="_x0000_i1392"/>
        </w:object>
      </w:r>
    </w:p>
    <w:p w14:paraId="3607F037" w14:textId="77777777" w:rsidR="00AF3073" w:rsidRPr="004C7F63" w:rsidRDefault="00AF3073" w:rsidP="00DD2750">
      <w:pPr>
        <w:pStyle w:val="Lista"/>
        <w:ind w:left="567" w:hanging="567"/>
        <w:contextualSpacing w:val="0"/>
      </w:pPr>
      <w:r>
        <w:t>Email address</w:t>
      </w:r>
    </w:p>
    <w:p w14:paraId="241F735D" w14:textId="670099BA" w:rsidR="00DD2750" w:rsidRPr="008E35B3" w:rsidRDefault="00DD2750" w:rsidP="00DD2750">
      <w:pPr>
        <w:pStyle w:val="Lista"/>
        <w:numPr>
          <w:ilvl w:val="0"/>
          <w:numId w:val="0"/>
        </w:numPr>
        <w:spacing w:before="120"/>
        <w:contextualSpacing w:val="0"/>
      </w:pPr>
      <w:r w:rsidRPr="008E35B3">
        <w:object w:dxaOrig="225" w:dyaOrig="225" w14:anchorId="6FA4E62E">
          <v:shape id="_x0000_i1455" type="#_x0000_t75" style="width:467.25pt;height:18.75pt" o:ole="">
            <v:imagedata r:id="rId56" o:title=""/>
          </v:shape>
          <w:control r:id="rId57" w:name="TextBox22111211433" w:shapeid="_x0000_i1455"/>
        </w:object>
      </w:r>
    </w:p>
    <w:p w14:paraId="69F068E0" w14:textId="77777777" w:rsidR="00AF3073" w:rsidRPr="004C7F63" w:rsidRDefault="00AF3073" w:rsidP="00DD2750">
      <w:pPr>
        <w:pStyle w:val="Lista"/>
        <w:ind w:left="567" w:hanging="567"/>
        <w:contextualSpacing w:val="0"/>
      </w:pPr>
      <w:r>
        <w:t>Website address</w:t>
      </w:r>
    </w:p>
    <w:p w14:paraId="1B59AAF3" w14:textId="1ADAD83A" w:rsidR="00DD2750" w:rsidRPr="008E35B3" w:rsidRDefault="00DD2750" w:rsidP="00DD2750">
      <w:pPr>
        <w:pStyle w:val="Lista"/>
        <w:numPr>
          <w:ilvl w:val="0"/>
          <w:numId w:val="0"/>
        </w:numPr>
        <w:spacing w:before="120"/>
        <w:contextualSpacing w:val="0"/>
      </w:pPr>
      <w:r w:rsidRPr="008E35B3">
        <w:object w:dxaOrig="225" w:dyaOrig="225" w14:anchorId="24A9A633">
          <v:shape id="_x0000_i1457" type="#_x0000_t75" style="width:467.25pt;height:18.75pt" o:ole="">
            <v:imagedata r:id="rId58" o:title=""/>
          </v:shape>
          <w:control r:id="rId59" w:name="TextBox22111211434" w:shapeid="_x0000_i1457"/>
        </w:object>
      </w:r>
    </w:p>
    <w:p w14:paraId="246B737A" w14:textId="6966B512" w:rsidR="00AF3073" w:rsidRPr="004C7F63" w:rsidRDefault="00AF3073" w:rsidP="009221A7">
      <w:pPr>
        <w:pStyle w:val="Lista"/>
        <w:keepNext/>
        <w:ind w:left="567" w:hanging="567"/>
        <w:contextualSpacing w:val="0"/>
      </w:pPr>
      <w:r w:rsidRPr="004C7F63">
        <w:lastRenderedPageBreak/>
        <w:t>Contact for prequalification enquiries (</w:t>
      </w:r>
      <w:r w:rsidR="002F55EF">
        <w:t xml:space="preserve">provide </w:t>
      </w:r>
      <w:r w:rsidRPr="004C7F63">
        <w:t>full na</w:t>
      </w:r>
      <w:r>
        <w:t>me, position, email address</w:t>
      </w:r>
      <w:r w:rsidR="00DD433B">
        <w:t xml:space="preserve"> </w:t>
      </w:r>
      <w:r w:rsidR="00AB73D0">
        <w:t>and</w:t>
      </w:r>
      <w:r>
        <w:t xml:space="preserve"> mobile </w:t>
      </w:r>
      <w:r w:rsidR="00DD433B">
        <w:t>number</w:t>
      </w:r>
      <w:r>
        <w:t>)</w:t>
      </w:r>
    </w:p>
    <w:p w14:paraId="7A08EE59" w14:textId="59465983" w:rsidR="00DD2750" w:rsidRPr="008E35B3" w:rsidRDefault="00DD2750" w:rsidP="00DD2750">
      <w:pPr>
        <w:pStyle w:val="Lista"/>
        <w:numPr>
          <w:ilvl w:val="0"/>
          <w:numId w:val="0"/>
        </w:numPr>
        <w:spacing w:before="120"/>
        <w:contextualSpacing w:val="0"/>
      </w:pPr>
      <w:r w:rsidRPr="008E35B3">
        <w:object w:dxaOrig="225" w:dyaOrig="225" w14:anchorId="0BF61178">
          <v:shape id="_x0000_i1459" type="#_x0000_t75" style="width:467.25pt;height:54.75pt" o:ole="">
            <v:imagedata r:id="rId60" o:title=""/>
          </v:shape>
          <w:control r:id="rId61" w:name="TextBox2211121411" w:shapeid="_x0000_i1459"/>
        </w:object>
      </w:r>
    </w:p>
    <w:p w14:paraId="4C5F6AD4" w14:textId="65323B46" w:rsidR="00AF3073" w:rsidRDefault="00AF3073" w:rsidP="00DD2750">
      <w:pPr>
        <w:pStyle w:val="Lista"/>
        <w:ind w:left="567" w:hanging="567"/>
        <w:contextualSpacing w:val="0"/>
      </w:pPr>
      <w:r w:rsidRPr="004C7F63">
        <w:t>Contact for general enquiries (</w:t>
      </w:r>
      <w:r w:rsidR="00575331">
        <w:t xml:space="preserve">provide </w:t>
      </w:r>
      <w:r w:rsidRPr="004C7F63">
        <w:t>full na</w:t>
      </w:r>
      <w:r>
        <w:t>me, position, email address</w:t>
      </w:r>
      <w:r w:rsidR="00DD433B">
        <w:t xml:space="preserve"> </w:t>
      </w:r>
      <w:r w:rsidR="00AB73D0">
        <w:t>and</w:t>
      </w:r>
      <w:r w:rsidR="00DD433B">
        <w:t xml:space="preserve"> </w:t>
      </w:r>
      <w:r>
        <w:t xml:space="preserve">mobile </w:t>
      </w:r>
      <w:r w:rsidR="00DD433B">
        <w:t>number</w:t>
      </w:r>
      <w:r>
        <w:t>)</w:t>
      </w:r>
    </w:p>
    <w:p w14:paraId="0D76510D" w14:textId="4144D37B" w:rsidR="000E6DBD" w:rsidRPr="008E35B3" w:rsidRDefault="000E6DBD" w:rsidP="000E6DBD">
      <w:pPr>
        <w:pStyle w:val="Lista"/>
        <w:numPr>
          <w:ilvl w:val="0"/>
          <w:numId w:val="0"/>
        </w:numPr>
        <w:spacing w:before="120"/>
        <w:contextualSpacing w:val="0"/>
      </w:pPr>
      <w:r w:rsidRPr="008E35B3">
        <w:object w:dxaOrig="225" w:dyaOrig="225" w14:anchorId="5C2B8ABD">
          <v:shape id="_x0000_i1461" type="#_x0000_t75" style="width:467.25pt;height:54.75pt" o:ole="">
            <v:imagedata r:id="rId62" o:title=""/>
          </v:shape>
          <w:control r:id="rId63" w:name="TextBox22111214114" w:shapeid="_x0000_i1461"/>
        </w:object>
      </w:r>
    </w:p>
    <w:p w14:paraId="1614D97A" w14:textId="5318DED8" w:rsidR="00AF3073" w:rsidRDefault="00AF3073" w:rsidP="00DD2750">
      <w:pPr>
        <w:pStyle w:val="Lista"/>
        <w:keepNext/>
        <w:ind w:left="567" w:hanging="567"/>
        <w:contextualSpacing w:val="0"/>
      </w:pPr>
      <w:r w:rsidRPr="004C7F63">
        <w:t>Memb</w:t>
      </w:r>
      <w:r>
        <w:t>ership of industry associations (list</w:t>
      </w:r>
      <w:r w:rsidR="00575331">
        <w:t xml:space="preserve"> all that is relevant</w:t>
      </w:r>
      <w:r>
        <w:t>)</w:t>
      </w:r>
    </w:p>
    <w:bookmarkStart w:id="33" w:name="_Toc246896981"/>
    <w:bookmarkStart w:id="34" w:name="_Toc246896982"/>
    <w:bookmarkStart w:id="35" w:name="_Toc509973197"/>
    <w:bookmarkStart w:id="36" w:name="_Toc509978361"/>
    <w:bookmarkStart w:id="37" w:name="_Toc509978547"/>
    <w:bookmarkStart w:id="38" w:name="_Toc510251057"/>
    <w:bookmarkStart w:id="39" w:name="_Toc510410986"/>
    <w:bookmarkStart w:id="40" w:name="_Toc510412925"/>
    <w:bookmarkStart w:id="41" w:name="_Toc510414660"/>
    <w:bookmarkStart w:id="42" w:name="_Toc516457746"/>
    <w:bookmarkStart w:id="43" w:name="_Toc516545965"/>
    <w:bookmarkStart w:id="44" w:name="_Toc516886844"/>
    <w:bookmarkStart w:id="45" w:name="_Toc517150829"/>
    <w:bookmarkStart w:id="46" w:name="_Toc521222307"/>
    <w:bookmarkStart w:id="47" w:name="_Toc521222443"/>
    <w:bookmarkStart w:id="48" w:name="_Toc532702589"/>
    <w:bookmarkStart w:id="49" w:name="_Toc532895778"/>
    <w:bookmarkStart w:id="50" w:name="_Toc532895869"/>
    <w:bookmarkStart w:id="51" w:name="_Toc199066082"/>
    <w:bookmarkStart w:id="52" w:name="_Toc199066177"/>
    <w:bookmarkStart w:id="53" w:name="_Toc199218868"/>
    <w:bookmarkStart w:id="54" w:name="_Toc199565262"/>
    <w:bookmarkStart w:id="55" w:name="_Toc199581695"/>
    <w:bookmarkStart w:id="56" w:name="_Toc261266641"/>
    <w:bookmarkEnd w:id="33"/>
    <w:bookmarkEnd w:id="34"/>
    <w:p w14:paraId="05B15F92" w14:textId="58E0E63E" w:rsidR="000E6DBD" w:rsidRPr="008E35B3" w:rsidRDefault="000E6DBD" w:rsidP="000E6DBD">
      <w:pPr>
        <w:pStyle w:val="Lista"/>
        <w:numPr>
          <w:ilvl w:val="0"/>
          <w:numId w:val="0"/>
        </w:numPr>
        <w:spacing w:before="120"/>
        <w:contextualSpacing w:val="0"/>
      </w:pPr>
      <w:r w:rsidRPr="008E35B3">
        <w:object w:dxaOrig="225" w:dyaOrig="225" w14:anchorId="0993C9CC">
          <v:shape id="_x0000_i1463" type="#_x0000_t75" style="width:467.25pt;height:54.75pt" o:ole="">
            <v:imagedata r:id="rId64" o:title=""/>
          </v:shape>
          <w:control r:id="rId65" w:name="TextBox221112141141" w:shapeid="_x0000_i1463"/>
        </w:object>
      </w:r>
    </w:p>
    <w:p w14:paraId="32EE1501" w14:textId="77777777" w:rsidR="00AF3073" w:rsidRPr="008E35B3" w:rsidRDefault="00AF3073" w:rsidP="006D57D2">
      <w:pPr>
        <w:pStyle w:val="Heading2"/>
      </w:pPr>
      <w:bookmarkStart w:id="57" w:name="_Hlk145592349"/>
      <w:r w:rsidRPr="008E35B3">
        <w:t>Prequalification Categories</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8E35B3">
        <w:t xml:space="preserve"> and Financial Levels</w:t>
      </w:r>
      <w:bookmarkEnd w:id="56"/>
    </w:p>
    <w:p w14:paraId="72A88B05" w14:textId="7C29EC51" w:rsidR="00AF3073" w:rsidRPr="008E35B3" w:rsidRDefault="00AF3073" w:rsidP="00AF3073">
      <w:pPr>
        <w:pStyle w:val="MainText"/>
      </w:pPr>
      <w:r w:rsidRPr="008E35B3">
        <w:t xml:space="preserve">The prequalification categories and </w:t>
      </w:r>
      <w:r w:rsidR="00DD433B">
        <w:t>F</w:t>
      </w:r>
      <w:r w:rsidRPr="008E35B3">
        <w:t>inancial levels are defined in the Guidelines</w:t>
      </w:r>
      <w:r w:rsidR="005F2D63">
        <w:t xml:space="preserve">. </w:t>
      </w:r>
    </w:p>
    <w:p w14:paraId="46EA3FD8" w14:textId="35AA727E" w:rsidR="00AF3073" w:rsidRDefault="00AF3073" w:rsidP="00AF3073">
      <w:pPr>
        <w:pStyle w:val="MainText"/>
      </w:pPr>
      <w:r w:rsidRPr="008E35B3">
        <w:t>Applicants must tick to indicate which prequalification category</w:t>
      </w:r>
      <w:r w:rsidR="006F423D">
        <w:t>/</w:t>
      </w:r>
      <w:r w:rsidRPr="008E35B3">
        <w:t>ies are being applied for</w:t>
      </w:r>
      <w:r w:rsidR="005F2D63">
        <w:t xml:space="preserve">. </w:t>
      </w:r>
      <w:r w:rsidR="00AB73D0">
        <w:t>(</w:t>
      </w:r>
      <w:r w:rsidR="00DD433B">
        <w:t>Note that</w:t>
      </w:r>
      <w:r w:rsidR="00AB73D0">
        <w:t>,</w:t>
      </w:r>
      <w:r w:rsidR="00DD433B">
        <w:t xml:space="preserve"> </w:t>
      </w:r>
      <w:r w:rsidR="00AB73D0">
        <w:t xml:space="preserve">if applying for </w:t>
      </w:r>
      <w:r w:rsidR="00DD433B">
        <w:t>Specialist categories</w:t>
      </w:r>
      <w:r w:rsidR="00AB73D0">
        <w:t>,</w:t>
      </w:r>
      <w:r w:rsidR="00DD433B">
        <w:t xml:space="preserve"> </w:t>
      </w:r>
      <w:r w:rsidR="00AB73D0">
        <w:t xml:space="preserve">the Applicant must be the party undertaking the specialist work, and </w:t>
      </w:r>
      <w:r w:rsidR="00505BE0">
        <w:t xml:space="preserve">not a </w:t>
      </w:r>
      <w:r w:rsidR="00D356B0">
        <w:t>subcontract</w:t>
      </w:r>
      <w:r w:rsidR="00505BE0">
        <w:t>or</w:t>
      </w:r>
      <w:r w:rsidR="00D356B0">
        <w:t>.</w:t>
      </w:r>
      <w:r w:rsidR="00AB73D0">
        <w:t>)</w:t>
      </w:r>
      <w:r w:rsidR="00D356B0">
        <w:t xml:space="preserve"> </w:t>
      </w:r>
      <w:r w:rsidRPr="008E35B3">
        <w:t>Financial levels will be determined by the Participating Authority.</w:t>
      </w:r>
    </w:p>
    <w:p w14:paraId="23A01338" w14:textId="431915E1" w:rsidR="00AF3073" w:rsidRDefault="00AF3073" w:rsidP="00AF307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7C1E37" w14:paraId="3CBEB7B7" w14:textId="77777777" w:rsidTr="00125891">
        <w:tc>
          <w:tcPr>
            <w:tcW w:w="2268" w:type="dxa"/>
          </w:tcPr>
          <w:bookmarkEnd w:id="57"/>
          <w:p w14:paraId="7C8BBFFC" w14:textId="77777777" w:rsidR="007C1E37" w:rsidRPr="008E35B3" w:rsidRDefault="007C1E37" w:rsidP="00125891">
            <w:pPr>
              <w:pStyle w:val="TableHeading"/>
              <w:jc w:val="left"/>
            </w:pPr>
            <w:r w:rsidRPr="008E35B3">
              <w:t>Road Categories</w:t>
            </w:r>
          </w:p>
        </w:tc>
        <w:tc>
          <w:tcPr>
            <w:tcW w:w="2268" w:type="dxa"/>
          </w:tcPr>
          <w:p w14:paraId="185125B4" w14:textId="77777777" w:rsidR="007C1E37" w:rsidRDefault="007C1E37" w:rsidP="00125891">
            <w:pPr>
              <w:pStyle w:val="TableHeading"/>
              <w:jc w:val="left"/>
              <w:rPr>
                <w:rFonts w:ascii="MS Gothic" w:eastAsia="MS Gothic" w:hAnsi="MS Gothic"/>
              </w:rPr>
            </w:pPr>
            <w:r w:rsidRPr="008E35B3">
              <w:t>Bridge Categories</w:t>
            </w:r>
          </w:p>
        </w:tc>
        <w:tc>
          <w:tcPr>
            <w:tcW w:w="4536" w:type="dxa"/>
            <w:gridSpan w:val="2"/>
          </w:tcPr>
          <w:p w14:paraId="7A4B7B1B" w14:textId="25BEC913" w:rsidR="007C1E37" w:rsidRDefault="007C1E37" w:rsidP="00125891">
            <w:pPr>
              <w:pStyle w:val="TableHeading"/>
              <w:jc w:val="left"/>
              <w:rPr>
                <w:rFonts w:ascii="MS Gothic" w:eastAsia="MS Gothic" w:hAnsi="MS Gothic"/>
              </w:rPr>
            </w:pPr>
            <w:r w:rsidRPr="008E35B3">
              <w:t>Specialist Categories</w:t>
            </w:r>
            <w:r w:rsidRPr="006E4815">
              <w:rPr>
                <w:vertAlign w:val="superscript"/>
              </w:rPr>
              <w:t xml:space="preserve"> </w:t>
            </w:r>
            <w:r w:rsidRPr="008E35B3">
              <w:t>*</w:t>
            </w:r>
          </w:p>
        </w:tc>
      </w:tr>
      <w:tr w:rsidR="00B30D77" w14:paraId="7BEC55EB" w14:textId="77777777" w:rsidTr="00CC3644">
        <w:tc>
          <w:tcPr>
            <w:tcW w:w="2268" w:type="dxa"/>
          </w:tcPr>
          <w:p w14:paraId="7B9AB986" w14:textId="0E2D0A9A" w:rsidR="00B30D77" w:rsidRDefault="00B30D77" w:rsidP="00B30D77">
            <w:pPr>
              <w:pStyle w:val="TableText"/>
            </w:pPr>
            <w:r>
              <w:object w:dxaOrig="225" w:dyaOrig="225" w14:anchorId="2F8767AB">
                <v:shape id="_x0000_i1465" type="#_x0000_t75" style="width:48pt;height:14.25pt" o:ole="">
                  <v:imagedata r:id="rId66" o:title=""/>
                </v:shape>
                <w:control r:id="rId67" w:name="CheckBox42" w:shapeid="_x0000_i1465"/>
              </w:object>
            </w:r>
          </w:p>
        </w:tc>
        <w:tc>
          <w:tcPr>
            <w:tcW w:w="2268" w:type="dxa"/>
          </w:tcPr>
          <w:p w14:paraId="79CC45E8" w14:textId="5207A5C1" w:rsidR="00B30D77" w:rsidRDefault="00B30D77" w:rsidP="00B30D77">
            <w:pPr>
              <w:pStyle w:val="TableText"/>
            </w:pPr>
            <w:r>
              <w:object w:dxaOrig="225" w:dyaOrig="225" w14:anchorId="3DA49D47">
                <v:shape id="_x0000_i1546" type="#_x0000_t75" style="width:48pt;height:14.25pt" o:ole="">
                  <v:imagedata r:id="rId68" o:title=""/>
                </v:shape>
                <w:control r:id="rId69" w:name="CheckBox4551" w:shapeid="_x0000_i1546"/>
              </w:object>
            </w:r>
          </w:p>
        </w:tc>
        <w:tc>
          <w:tcPr>
            <w:tcW w:w="2268" w:type="dxa"/>
          </w:tcPr>
          <w:p w14:paraId="2CA2DBC7" w14:textId="0FDB4256" w:rsidR="00B30D77" w:rsidRDefault="00B30D77" w:rsidP="00B30D77">
            <w:pPr>
              <w:pStyle w:val="TableText"/>
            </w:pPr>
            <w:r>
              <w:object w:dxaOrig="225" w:dyaOrig="225" w14:anchorId="09D973E8">
                <v:shape id="_x0000_i1548" type="#_x0000_t75" style="width:48pt;height:14.25pt" o:ole="">
                  <v:imagedata r:id="rId70" o:title=""/>
                </v:shape>
                <w:control r:id="rId71" w:name="CheckBox455" w:shapeid="_x0000_i1548"/>
              </w:object>
            </w:r>
          </w:p>
        </w:tc>
        <w:tc>
          <w:tcPr>
            <w:tcW w:w="2268" w:type="dxa"/>
          </w:tcPr>
          <w:p w14:paraId="7ED63CED" w14:textId="4A267C6C" w:rsidR="00B30D77" w:rsidRDefault="00B30D77" w:rsidP="00B30D77">
            <w:pPr>
              <w:pStyle w:val="TableText"/>
            </w:pPr>
            <w:r>
              <w:object w:dxaOrig="225" w:dyaOrig="225" w14:anchorId="3BDB08F4">
                <v:shape id="_x0000_i1550" type="#_x0000_t75" style="width:48pt;height:14.25pt" o:ole="">
                  <v:imagedata r:id="rId72" o:title=""/>
                </v:shape>
                <w:control r:id="rId73" w:name="CheckBox45" w:shapeid="_x0000_i1550"/>
              </w:object>
            </w:r>
          </w:p>
        </w:tc>
      </w:tr>
      <w:tr w:rsidR="00B30D77" w14:paraId="09F4714B" w14:textId="77777777" w:rsidTr="00CC3644">
        <w:tc>
          <w:tcPr>
            <w:tcW w:w="2268" w:type="dxa"/>
          </w:tcPr>
          <w:p w14:paraId="34A90219" w14:textId="480B51DB" w:rsidR="00B30D77" w:rsidRDefault="00B30D77" w:rsidP="00B30D77">
            <w:pPr>
              <w:pStyle w:val="TableText"/>
            </w:pPr>
            <w:r>
              <w:object w:dxaOrig="225" w:dyaOrig="225" w14:anchorId="2DA57928">
                <v:shape id="_x0000_i1552" type="#_x0000_t75" style="width:48pt;height:14.25pt" o:ole="">
                  <v:imagedata r:id="rId74" o:title=""/>
                </v:shape>
                <w:control r:id="rId75" w:name="CheckBox4" w:shapeid="_x0000_i1552"/>
              </w:object>
            </w:r>
          </w:p>
        </w:tc>
        <w:tc>
          <w:tcPr>
            <w:tcW w:w="2268" w:type="dxa"/>
          </w:tcPr>
          <w:p w14:paraId="52C237F2" w14:textId="53690C20" w:rsidR="00B30D77" w:rsidRDefault="00B30D77" w:rsidP="00B30D77">
            <w:pPr>
              <w:pStyle w:val="TableText"/>
            </w:pPr>
            <w:r>
              <w:object w:dxaOrig="225" w:dyaOrig="225" w14:anchorId="1D47EE2F">
                <v:shape id="_x0000_i1554" type="#_x0000_t75" style="width:48pt;height:14.25pt" o:ole="">
                  <v:imagedata r:id="rId76" o:title=""/>
                </v:shape>
                <w:control r:id="rId77" w:name="CheckBox4511" w:shapeid="_x0000_i1554"/>
              </w:object>
            </w:r>
          </w:p>
        </w:tc>
        <w:tc>
          <w:tcPr>
            <w:tcW w:w="2268" w:type="dxa"/>
          </w:tcPr>
          <w:p w14:paraId="7FE927F6" w14:textId="580DF90D" w:rsidR="00B30D77" w:rsidRDefault="00B30D77" w:rsidP="00B30D77">
            <w:pPr>
              <w:pStyle w:val="TableText"/>
            </w:pPr>
            <w:r>
              <w:object w:dxaOrig="225" w:dyaOrig="225" w14:anchorId="1A90ECAE">
                <v:shape id="_x0000_i1556" type="#_x0000_t75" style="width:48pt;height:14.25pt" o:ole="">
                  <v:imagedata r:id="rId78" o:title=""/>
                </v:shape>
                <w:control r:id="rId79" w:name="CheckBox454" w:shapeid="_x0000_i1556"/>
              </w:object>
            </w:r>
          </w:p>
        </w:tc>
        <w:tc>
          <w:tcPr>
            <w:tcW w:w="2268" w:type="dxa"/>
          </w:tcPr>
          <w:p w14:paraId="2EAEFB89" w14:textId="5DB1A219" w:rsidR="00B30D77" w:rsidRDefault="00B30D77" w:rsidP="00B30D77">
            <w:pPr>
              <w:pStyle w:val="TableText"/>
            </w:pPr>
            <w:r>
              <w:object w:dxaOrig="225" w:dyaOrig="225" w14:anchorId="7CFF98EF">
                <v:shape id="_x0000_i1558" type="#_x0000_t75" style="width:48pt;height:14.25pt" o:ole="">
                  <v:imagedata r:id="rId80" o:title=""/>
                </v:shape>
                <w:control r:id="rId81" w:name="CheckBox451" w:shapeid="_x0000_i1558"/>
              </w:object>
            </w:r>
          </w:p>
        </w:tc>
      </w:tr>
      <w:tr w:rsidR="00B34C3B" w14:paraId="61799ED4" w14:textId="77777777" w:rsidTr="00CC3644">
        <w:tc>
          <w:tcPr>
            <w:tcW w:w="2268" w:type="dxa"/>
          </w:tcPr>
          <w:p w14:paraId="01AAF868" w14:textId="1DA0BB4E" w:rsidR="00B34C3B" w:rsidRDefault="00B34C3B" w:rsidP="00B34C3B">
            <w:pPr>
              <w:pStyle w:val="TableText"/>
            </w:pPr>
            <w:r>
              <w:object w:dxaOrig="225" w:dyaOrig="225" w14:anchorId="152A8766">
                <v:shape id="_x0000_i1560" type="#_x0000_t75" style="width:48pt;height:14.25pt" o:ole="">
                  <v:imagedata r:id="rId82" o:title=""/>
                </v:shape>
                <w:control r:id="rId83" w:name="CheckBox41" w:shapeid="_x0000_i1560"/>
              </w:object>
            </w:r>
          </w:p>
        </w:tc>
        <w:tc>
          <w:tcPr>
            <w:tcW w:w="2268" w:type="dxa"/>
          </w:tcPr>
          <w:p w14:paraId="17085D10" w14:textId="73CAA834" w:rsidR="00B34C3B" w:rsidRDefault="00B34C3B" w:rsidP="00B34C3B">
            <w:pPr>
              <w:pStyle w:val="TableText"/>
            </w:pPr>
            <w:r>
              <w:object w:dxaOrig="225" w:dyaOrig="225" w14:anchorId="7E168D4F">
                <v:shape id="_x0000_i1562" type="#_x0000_t75" style="width:48pt;height:14.25pt" o:ole="">
                  <v:imagedata r:id="rId84" o:title=""/>
                </v:shape>
                <w:control r:id="rId85" w:name="CheckBox4521" w:shapeid="_x0000_i1562"/>
              </w:object>
            </w:r>
          </w:p>
        </w:tc>
        <w:tc>
          <w:tcPr>
            <w:tcW w:w="2268" w:type="dxa"/>
          </w:tcPr>
          <w:p w14:paraId="36E6F9E5" w14:textId="6AF39B33" w:rsidR="00B34C3B" w:rsidRDefault="00B34C3B" w:rsidP="00B34C3B">
            <w:pPr>
              <w:pStyle w:val="TableText"/>
            </w:pPr>
            <w:r>
              <w:object w:dxaOrig="225" w:dyaOrig="225" w14:anchorId="311E95F0">
                <v:shape id="_x0000_i1564" type="#_x0000_t75" style="width:48pt;height:14.25pt" o:ole="">
                  <v:imagedata r:id="rId86" o:title=""/>
                </v:shape>
                <w:control r:id="rId87" w:name="CheckBox45411" w:shapeid="_x0000_i1564"/>
              </w:object>
            </w:r>
          </w:p>
        </w:tc>
        <w:tc>
          <w:tcPr>
            <w:tcW w:w="2268" w:type="dxa"/>
          </w:tcPr>
          <w:p w14:paraId="560D90D2" w14:textId="1BC98222" w:rsidR="00B34C3B" w:rsidRDefault="00B34C3B" w:rsidP="00B34C3B">
            <w:pPr>
              <w:pStyle w:val="TableText"/>
            </w:pPr>
            <w:r>
              <w:object w:dxaOrig="225" w:dyaOrig="225" w14:anchorId="4D63FEE0">
                <v:shape id="_x0000_i1566" type="#_x0000_t75" style="width:48pt;height:14.25pt" o:ole="">
                  <v:imagedata r:id="rId88" o:title=""/>
                </v:shape>
                <w:control r:id="rId89" w:name="CheckBox4541" w:shapeid="_x0000_i1566"/>
              </w:object>
            </w:r>
          </w:p>
        </w:tc>
      </w:tr>
      <w:tr w:rsidR="00B34C3B" w14:paraId="0FE1C9AD" w14:textId="77777777" w:rsidTr="00CC3644">
        <w:tc>
          <w:tcPr>
            <w:tcW w:w="2268" w:type="dxa"/>
          </w:tcPr>
          <w:p w14:paraId="11CF235B" w14:textId="4BF90CA6" w:rsidR="00B34C3B" w:rsidRDefault="00B34C3B" w:rsidP="00B34C3B">
            <w:pPr>
              <w:pStyle w:val="TableText"/>
            </w:pPr>
            <w:r>
              <w:object w:dxaOrig="225" w:dyaOrig="225" w14:anchorId="16720A72">
                <v:shape id="_x0000_i1568" type="#_x0000_t75" style="width:48pt;height:14.25pt" o:ole="">
                  <v:imagedata r:id="rId90" o:title=""/>
                </v:shape>
                <w:control r:id="rId91" w:name="CheckBox43" w:shapeid="_x0000_i1568"/>
              </w:object>
            </w:r>
          </w:p>
        </w:tc>
        <w:tc>
          <w:tcPr>
            <w:tcW w:w="2268" w:type="dxa"/>
          </w:tcPr>
          <w:p w14:paraId="528C0298" w14:textId="537F4B20" w:rsidR="00B34C3B" w:rsidRDefault="00B34C3B" w:rsidP="00B34C3B">
            <w:pPr>
              <w:pStyle w:val="TableText"/>
            </w:pPr>
            <w:r>
              <w:object w:dxaOrig="225" w:dyaOrig="225" w14:anchorId="7C0567CF">
                <v:shape id="_x0000_i1570" type="#_x0000_t75" style="width:48pt;height:14.25pt" o:ole="">
                  <v:imagedata r:id="rId92" o:title=""/>
                </v:shape>
                <w:control r:id="rId93" w:name="CheckBox4531" w:shapeid="_x0000_i1570"/>
              </w:object>
            </w:r>
          </w:p>
        </w:tc>
        <w:tc>
          <w:tcPr>
            <w:tcW w:w="2268" w:type="dxa"/>
          </w:tcPr>
          <w:p w14:paraId="604C6552" w14:textId="54158976" w:rsidR="00B34C3B" w:rsidRDefault="00B34C3B" w:rsidP="00B34C3B">
            <w:pPr>
              <w:pStyle w:val="TableText"/>
            </w:pPr>
            <w:r>
              <w:object w:dxaOrig="225" w:dyaOrig="225" w14:anchorId="5843246E">
                <v:shape id="_x0000_i1572" type="#_x0000_t75" style="width:48pt;height:14.25pt" o:ole="">
                  <v:imagedata r:id="rId94" o:title=""/>
                </v:shape>
                <w:control r:id="rId95" w:name="CheckBox453" w:shapeid="_x0000_i1572"/>
              </w:object>
            </w:r>
          </w:p>
        </w:tc>
        <w:tc>
          <w:tcPr>
            <w:tcW w:w="2268" w:type="dxa"/>
          </w:tcPr>
          <w:p w14:paraId="6DD7EE67" w14:textId="1C5F1E0C" w:rsidR="00B34C3B" w:rsidRDefault="00B34C3B" w:rsidP="00B34C3B">
            <w:pPr>
              <w:pStyle w:val="TableText"/>
            </w:pPr>
            <w:r>
              <w:object w:dxaOrig="225" w:dyaOrig="225" w14:anchorId="524B509D">
                <v:shape id="_x0000_i1574" type="#_x0000_t75" style="width:48pt;height:14.25pt" o:ole="">
                  <v:imagedata r:id="rId96" o:title=""/>
                </v:shape>
                <w:control r:id="rId97" w:name="CheckBox4542" w:shapeid="_x0000_i1574"/>
              </w:object>
            </w:r>
          </w:p>
        </w:tc>
      </w:tr>
      <w:tr w:rsidR="007C1E37" w14:paraId="77727FD6" w14:textId="77777777" w:rsidTr="007C1E37">
        <w:tc>
          <w:tcPr>
            <w:tcW w:w="2268" w:type="dxa"/>
          </w:tcPr>
          <w:p w14:paraId="6402A6D2" w14:textId="430C9965" w:rsidR="007C1E37" w:rsidRDefault="007C1E37" w:rsidP="00B34C3B">
            <w:pPr>
              <w:pStyle w:val="TableText"/>
            </w:pPr>
            <w:r>
              <w:object w:dxaOrig="225" w:dyaOrig="225" w14:anchorId="662B8F3E">
                <v:shape id="_x0000_i1576" type="#_x0000_t75" style="width:48pt;height:14.25pt" o:ole="">
                  <v:imagedata r:id="rId98" o:title=""/>
                </v:shape>
                <w:control r:id="rId99" w:name="CheckBox44" w:shapeid="_x0000_i1576"/>
              </w:object>
            </w:r>
          </w:p>
        </w:tc>
        <w:tc>
          <w:tcPr>
            <w:tcW w:w="6804" w:type="dxa"/>
            <w:gridSpan w:val="3"/>
          </w:tcPr>
          <w:p w14:paraId="44C29247" w14:textId="2334B0ED" w:rsidR="007C1E37" w:rsidRDefault="007C1E37" w:rsidP="004B4E60">
            <w:pPr>
              <w:pStyle w:val="Tablenote"/>
              <w:jc w:val="right"/>
            </w:pPr>
            <w:r w:rsidRPr="001E3077">
              <w:t>* as listed in Table 2 of the Guidelines</w:t>
            </w:r>
          </w:p>
        </w:tc>
      </w:tr>
    </w:tbl>
    <w:p w14:paraId="52A88F0F" w14:textId="4667AD14" w:rsidR="00AD52D8" w:rsidRDefault="001A2392" w:rsidP="007C1E37">
      <w:pPr>
        <w:pStyle w:val="MainText"/>
      </w:pPr>
      <w:r>
        <w:rPr>
          <w:rFonts w:eastAsia="MS Gothic"/>
        </w:rPr>
        <w:t xml:space="preserve">If the Application is for Category CC3, tick to indicate </w:t>
      </w:r>
      <w:r w:rsidR="00C158BD">
        <w:rPr>
          <w:rFonts w:eastAsia="MS Gothic"/>
        </w:rPr>
        <w:t>the type of</w:t>
      </w:r>
      <w:r>
        <w:rPr>
          <w:rFonts w:eastAsia="MS Gothic"/>
        </w:rPr>
        <w:t xml:space="preserve"> steel bridge </w:t>
      </w:r>
      <w:r w:rsidR="00047473">
        <w:rPr>
          <w:rFonts w:eastAsia="MS Gothic"/>
        </w:rPr>
        <w:t xml:space="preserve">components </w:t>
      </w:r>
      <w:r w:rsidR="00D97C91">
        <w:rPr>
          <w:rFonts w:eastAsia="MS Gothic"/>
        </w:rPr>
        <w:t xml:space="preserve">or structural </w:t>
      </w:r>
      <w:r>
        <w:rPr>
          <w:rFonts w:eastAsia="MS Gothic"/>
        </w:rPr>
        <w:t>items</w:t>
      </w:r>
      <w:r w:rsidR="00C158BD">
        <w:rPr>
          <w:rFonts w:eastAsia="MS Gothic"/>
        </w:rPr>
        <w:t xml:space="preserve"> fabricated.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6B21EA" w14:paraId="687B91E5" w14:textId="77777777" w:rsidTr="006B21EA">
        <w:tc>
          <w:tcPr>
            <w:tcW w:w="4535" w:type="dxa"/>
          </w:tcPr>
          <w:p w14:paraId="5BEFB32D" w14:textId="156088B8" w:rsidR="006B21EA" w:rsidRDefault="006B21EA" w:rsidP="00CC3644">
            <w:pPr>
              <w:pStyle w:val="TableText"/>
            </w:pPr>
            <w:r>
              <w:object w:dxaOrig="225" w:dyaOrig="225" w14:anchorId="08B5EF0A">
                <v:shape id="_x0000_i1578" type="#_x0000_t75" style="width:213pt;height:15.75pt" o:ole="">
                  <v:imagedata r:id="rId100" o:title=""/>
                </v:shape>
                <w:control r:id="rId101" w:name="CheckBox421" w:shapeid="_x0000_i1578"/>
              </w:object>
            </w:r>
          </w:p>
        </w:tc>
        <w:tc>
          <w:tcPr>
            <w:tcW w:w="4535" w:type="dxa"/>
          </w:tcPr>
          <w:p w14:paraId="15B9A8EE" w14:textId="031E59E5" w:rsidR="006B21EA" w:rsidRDefault="006B21EA" w:rsidP="00CC3644">
            <w:pPr>
              <w:pStyle w:val="TableText"/>
            </w:pPr>
            <w:r>
              <w:object w:dxaOrig="225" w:dyaOrig="225" w14:anchorId="46A00643">
                <v:shape id="_x0000_i1580" type="#_x0000_t75" style="width:214.5pt;height:15.75pt" o:ole="">
                  <v:imagedata r:id="rId102" o:title=""/>
                </v:shape>
                <w:control r:id="rId103" w:name="CheckBox45511" w:shapeid="_x0000_i1580"/>
              </w:object>
            </w:r>
          </w:p>
        </w:tc>
      </w:tr>
      <w:tr w:rsidR="006B21EA" w14:paraId="3CF7F333" w14:textId="77777777" w:rsidTr="006B21EA">
        <w:tc>
          <w:tcPr>
            <w:tcW w:w="4535" w:type="dxa"/>
          </w:tcPr>
          <w:p w14:paraId="6798F2DA" w14:textId="09587065" w:rsidR="006B21EA" w:rsidRDefault="006B21EA" w:rsidP="006B21EA">
            <w:pPr>
              <w:pStyle w:val="TableText"/>
            </w:pPr>
            <w:r>
              <w:object w:dxaOrig="225" w:dyaOrig="225" w14:anchorId="08B17C1D">
                <v:shape id="_x0000_i1582" type="#_x0000_t75" style="width:213pt;height:15.75pt" o:ole="">
                  <v:imagedata r:id="rId104" o:title=""/>
                </v:shape>
                <w:control r:id="rId105" w:name="CheckBox4211" w:shapeid="_x0000_i1582"/>
              </w:object>
            </w:r>
          </w:p>
        </w:tc>
        <w:tc>
          <w:tcPr>
            <w:tcW w:w="4535" w:type="dxa"/>
          </w:tcPr>
          <w:p w14:paraId="71A98E47" w14:textId="50431D51" w:rsidR="006B21EA" w:rsidRDefault="00DE1562" w:rsidP="006B21EA">
            <w:pPr>
              <w:pStyle w:val="TableText"/>
            </w:pPr>
            <w:r>
              <w:object w:dxaOrig="225" w:dyaOrig="225" w14:anchorId="07A5A75E">
                <v:shape id="_x0000_i1584" type="#_x0000_t75" style="width:214.5pt;height:15.75pt" o:ole="">
                  <v:imagedata r:id="rId106" o:title=""/>
                </v:shape>
                <w:control r:id="rId107" w:name="CheckBox455111" w:shapeid="_x0000_i1584"/>
              </w:object>
            </w:r>
          </w:p>
        </w:tc>
      </w:tr>
      <w:tr w:rsidR="00AB3969" w14:paraId="49231533" w14:textId="77777777" w:rsidTr="009F5B25">
        <w:tc>
          <w:tcPr>
            <w:tcW w:w="4535" w:type="dxa"/>
          </w:tcPr>
          <w:p w14:paraId="4C1B75CE" w14:textId="1FFE3503" w:rsidR="00AB3969" w:rsidRPr="008E35B3" w:rsidRDefault="00AB3969" w:rsidP="00AB3969">
            <w:pPr>
              <w:pStyle w:val="TableText"/>
            </w:pPr>
            <w:r>
              <w:object w:dxaOrig="225" w:dyaOrig="225" w14:anchorId="2D9AB42B">
                <v:shape id="_x0000_i1586" type="#_x0000_t75" style="width:213pt;height:18pt" o:ole="">
                  <v:imagedata r:id="rId108" o:title=""/>
                </v:shape>
                <w:control r:id="rId109" w:name="CheckBox42121" w:shapeid="_x0000_i1586"/>
              </w:object>
            </w:r>
          </w:p>
        </w:tc>
        <w:tc>
          <w:tcPr>
            <w:tcW w:w="4535" w:type="dxa"/>
          </w:tcPr>
          <w:p w14:paraId="548338B3" w14:textId="46C984C9" w:rsidR="00AB3969" w:rsidRPr="008E35B3" w:rsidRDefault="00AB3969" w:rsidP="00AB3969">
            <w:pPr>
              <w:pStyle w:val="TableText"/>
            </w:pPr>
            <w:r>
              <w:object w:dxaOrig="225" w:dyaOrig="225" w14:anchorId="655703D6">
                <v:shape id="_x0000_i1588" type="#_x0000_t75" style="width:213pt;height:18pt" o:ole="">
                  <v:imagedata r:id="rId110" o:title=""/>
                </v:shape>
                <w:control r:id="rId111" w:name="CheckBox42142" w:shapeid="_x0000_i1588"/>
              </w:object>
            </w:r>
          </w:p>
        </w:tc>
      </w:tr>
      <w:tr w:rsidR="00AB3969" w14:paraId="3AD142EF" w14:textId="77777777" w:rsidTr="006B21EA">
        <w:tc>
          <w:tcPr>
            <w:tcW w:w="4535" w:type="dxa"/>
          </w:tcPr>
          <w:p w14:paraId="0F39CED0" w14:textId="63D767A5" w:rsidR="00AB3969" w:rsidRDefault="00AB3969" w:rsidP="00AB3969">
            <w:pPr>
              <w:pStyle w:val="TableText"/>
            </w:pPr>
            <w:r>
              <w:object w:dxaOrig="225" w:dyaOrig="225" w14:anchorId="1B3D7113">
                <v:shape id="_x0000_i1590" type="#_x0000_t75" style="width:213pt;height:15.75pt" o:ole="">
                  <v:imagedata r:id="rId112" o:title=""/>
                </v:shape>
                <w:control r:id="rId113" w:name="CheckBox4212" w:shapeid="_x0000_i1590"/>
              </w:object>
            </w:r>
          </w:p>
        </w:tc>
        <w:tc>
          <w:tcPr>
            <w:tcW w:w="4535" w:type="dxa"/>
          </w:tcPr>
          <w:p w14:paraId="37BFA887" w14:textId="5FFEED1D" w:rsidR="00AB3969" w:rsidRDefault="00AB3969" w:rsidP="00AB3969">
            <w:pPr>
              <w:pStyle w:val="TableText"/>
            </w:pPr>
            <w:r>
              <w:object w:dxaOrig="225" w:dyaOrig="225" w14:anchorId="7F5C0476">
                <v:shape id="_x0000_i1592" type="#_x0000_t75" style="width:214.5pt;height:15.75pt" o:ole="">
                  <v:imagedata r:id="rId114" o:title=""/>
                </v:shape>
                <w:control r:id="rId115" w:name="CheckBox455112" w:shapeid="_x0000_i1592"/>
              </w:object>
            </w:r>
          </w:p>
        </w:tc>
      </w:tr>
      <w:tr w:rsidR="00AB3969" w14:paraId="06DCFED9" w14:textId="77777777" w:rsidTr="006B21EA">
        <w:tc>
          <w:tcPr>
            <w:tcW w:w="4535" w:type="dxa"/>
          </w:tcPr>
          <w:p w14:paraId="0901A351" w14:textId="348F80CB" w:rsidR="00AB3969" w:rsidRDefault="00AB3969" w:rsidP="00AB3969">
            <w:pPr>
              <w:pStyle w:val="TableText"/>
            </w:pPr>
            <w:r>
              <w:object w:dxaOrig="225" w:dyaOrig="225" w14:anchorId="02E3DCD4">
                <v:shape id="_x0000_i1594" type="#_x0000_t75" style="width:213pt;height:17.25pt" o:ole="">
                  <v:imagedata r:id="rId116" o:title=""/>
                </v:shape>
                <w:control r:id="rId117" w:name="CheckBox4213" w:shapeid="_x0000_i1594"/>
              </w:object>
            </w:r>
          </w:p>
        </w:tc>
        <w:tc>
          <w:tcPr>
            <w:tcW w:w="4535" w:type="dxa"/>
          </w:tcPr>
          <w:p w14:paraId="1EE321C3" w14:textId="28DFED8B" w:rsidR="00AB3969" w:rsidRDefault="00AB3969" w:rsidP="00AB3969">
            <w:pPr>
              <w:pStyle w:val="TableText"/>
            </w:pPr>
            <w:r>
              <w:object w:dxaOrig="225" w:dyaOrig="225" w14:anchorId="060C7DE0">
                <v:shape id="_x0000_i1596" type="#_x0000_t75" style="width:214.5pt;height:17.25pt" o:ole="">
                  <v:imagedata r:id="rId118" o:title=""/>
                </v:shape>
                <w:control r:id="rId119" w:name="CheckBox455113" w:shapeid="_x0000_i1596"/>
              </w:object>
            </w:r>
          </w:p>
        </w:tc>
      </w:tr>
      <w:tr w:rsidR="00AB3969" w14:paraId="750A4B20" w14:textId="77777777" w:rsidTr="006B21EA">
        <w:tc>
          <w:tcPr>
            <w:tcW w:w="4535" w:type="dxa"/>
          </w:tcPr>
          <w:p w14:paraId="67298A12" w14:textId="18F8E94F" w:rsidR="00AB3969" w:rsidRDefault="00AB3969" w:rsidP="00AB3969">
            <w:pPr>
              <w:pStyle w:val="TableText"/>
            </w:pPr>
            <w:r>
              <w:object w:dxaOrig="225" w:dyaOrig="225" w14:anchorId="05F9D598">
                <v:shape id="_x0000_i1598" type="#_x0000_t75" style="width:213pt;height:15pt" o:ole="">
                  <v:imagedata r:id="rId120" o:title=""/>
                </v:shape>
                <w:control r:id="rId121" w:name="CheckBox4214" w:shapeid="_x0000_i1598"/>
              </w:object>
            </w:r>
          </w:p>
        </w:tc>
        <w:tc>
          <w:tcPr>
            <w:tcW w:w="4535" w:type="dxa"/>
          </w:tcPr>
          <w:p w14:paraId="3FA2BA11" w14:textId="3EF95B1E" w:rsidR="00AB3969" w:rsidRDefault="00AB3969" w:rsidP="00AB3969">
            <w:pPr>
              <w:pStyle w:val="TableText"/>
            </w:pPr>
            <w:r>
              <w:object w:dxaOrig="225" w:dyaOrig="225" w14:anchorId="29856382">
                <v:shape id="_x0000_i1600" type="#_x0000_t75" style="width:214.5pt;height:16.5pt" o:ole="">
                  <v:imagedata r:id="rId122" o:title=""/>
                </v:shape>
                <w:control r:id="rId123" w:name="CheckBox455114" w:shapeid="_x0000_i1600"/>
              </w:object>
            </w:r>
          </w:p>
        </w:tc>
      </w:tr>
      <w:tr w:rsidR="00AB3969" w14:paraId="0D6AC1E4" w14:textId="77777777" w:rsidTr="006B21EA">
        <w:tc>
          <w:tcPr>
            <w:tcW w:w="4535" w:type="dxa"/>
          </w:tcPr>
          <w:p w14:paraId="47395D2F" w14:textId="2A5EC53E" w:rsidR="00AB3969" w:rsidRDefault="00AB3969" w:rsidP="00AB3969">
            <w:pPr>
              <w:pStyle w:val="TableText"/>
            </w:pPr>
            <w:r>
              <w:object w:dxaOrig="225" w:dyaOrig="225" w14:anchorId="31DA61F2">
                <v:shape id="_x0000_i1602" type="#_x0000_t75" style="width:213pt;height:15pt" o:ole="">
                  <v:imagedata r:id="rId124" o:title=""/>
                </v:shape>
                <w:control r:id="rId125" w:name="CheckBox421411" w:shapeid="_x0000_i1602"/>
              </w:object>
            </w:r>
          </w:p>
        </w:tc>
        <w:tc>
          <w:tcPr>
            <w:tcW w:w="4535" w:type="dxa"/>
          </w:tcPr>
          <w:p w14:paraId="2BE362E6" w14:textId="5C132BA0" w:rsidR="00AB3969" w:rsidRDefault="00AB3969" w:rsidP="008B2DCC">
            <w:pPr>
              <w:pStyle w:val="TableText"/>
              <w:spacing w:after="0"/>
            </w:pPr>
            <w:r>
              <w:object w:dxaOrig="225" w:dyaOrig="225" w14:anchorId="7C84864A">
                <v:shape id="_x0000_i1604" type="#_x0000_t75" style="width:213pt;height:18pt" o:ole="">
                  <v:imagedata r:id="rId126" o:title=""/>
                </v:shape>
                <w:control r:id="rId127" w:name="CheckBox42141" w:shapeid="_x0000_i1604"/>
              </w:object>
            </w:r>
          </w:p>
          <w:p w14:paraId="7EB8AA50" w14:textId="392C55AD" w:rsidR="008B2DCC" w:rsidRDefault="00AE67EC" w:rsidP="00AE67EC">
            <w:pPr>
              <w:pStyle w:val="TableText"/>
              <w:spacing w:before="0"/>
              <w:ind w:left="290"/>
            </w:pPr>
            <w:r w:rsidRPr="00AE67EC">
              <w:t>5100.6 except those listed in CC2</w:t>
            </w:r>
          </w:p>
        </w:tc>
      </w:tr>
    </w:tbl>
    <w:p w14:paraId="4C573119" w14:textId="77777777" w:rsidR="00AF3073" w:rsidRPr="0028359B" w:rsidRDefault="00AF3073" w:rsidP="00BE7193">
      <w:pPr>
        <w:pStyle w:val="BoxedShadedText-Heading"/>
      </w:pPr>
      <w:r w:rsidRPr="0028359B">
        <w:lastRenderedPageBreak/>
        <w:t>GUIDE NOTE:</w:t>
      </w:r>
    </w:p>
    <w:p w14:paraId="48037475" w14:textId="37743177" w:rsidR="00AF3073" w:rsidRPr="0064548C" w:rsidRDefault="00AF3073" w:rsidP="00AD52D8">
      <w:pPr>
        <w:pStyle w:val="BoxedShadedText-List1"/>
        <w:keepNext/>
        <w:rPr>
          <w:b/>
        </w:rPr>
      </w:pPr>
      <w:r w:rsidRPr="0064548C">
        <w:rPr>
          <w:b/>
        </w:rPr>
        <w:t>New/renewing Applicants and Applications for upgrade</w:t>
      </w:r>
    </w:p>
    <w:p w14:paraId="47978751" w14:textId="29974210" w:rsidR="00AF3073" w:rsidRPr="007D6FBB" w:rsidRDefault="00AF3073" w:rsidP="00B2279B">
      <w:pPr>
        <w:pStyle w:val="BoxedShadedText-BodyText"/>
        <w:rPr>
          <w:highlight w:val="yellow"/>
        </w:rPr>
      </w:pPr>
      <w:r w:rsidRPr="007D6FBB">
        <w:t>In selecting the category</w:t>
      </w:r>
      <w:r w:rsidR="002F55EF">
        <w:t>/ie</w:t>
      </w:r>
      <w:r w:rsidRPr="007D6FBB">
        <w:t>s for which prequalification is sought, each new Applicant should carefully consider which particular category</w:t>
      </w:r>
      <w:r w:rsidR="002F55EF">
        <w:t>/ie</w:t>
      </w:r>
      <w:r w:rsidRPr="007D6FBB">
        <w:t>s best reflects its current capabilities</w:t>
      </w:r>
      <w:r w:rsidR="005F2D63">
        <w:t xml:space="preserve">. </w:t>
      </w:r>
      <w:r w:rsidRPr="007D6FBB">
        <w:t>This step relies on the Applicant making a realistic self-assessment of its ability to successfully deliver contracts involving the type of work described in each category.</w:t>
      </w:r>
    </w:p>
    <w:p w14:paraId="1B2F0DF6" w14:textId="473DB9A3" w:rsidR="00AF3073" w:rsidRPr="007D6FBB" w:rsidRDefault="00AF3073" w:rsidP="00B2279B">
      <w:pPr>
        <w:pStyle w:val="BoxedShadedText-BodyText"/>
      </w:pPr>
      <w:r w:rsidRPr="007D6FBB">
        <w:t>Following this, the Applicant must ensure that its Application clearly addresses the relevant criteria and clearly demonstrates the Applicant’s capabilities for the prequalification category</w:t>
      </w:r>
      <w:r w:rsidR="002F55EF">
        <w:t>/ie</w:t>
      </w:r>
      <w:r w:rsidRPr="007D6FBB">
        <w:t>s selected.</w:t>
      </w:r>
    </w:p>
    <w:p w14:paraId="7737608B" w14:textId="77777777" w:rsidR="00AF3073" w:rsidRPr="0064548C" w:rsidRDefault="00AF3073" w:rsidP="004B5E44">
      <w:pPr>
        <w:pStyle w:val="BoxedShadedText-List1"/>
        <w:keepNext/>
        <w:keepLines/>
        <w:rPr>
          <w:b/>
        </w:rPr>
      </w:pPr>
      <w:r w:rsidRPr="0064548C">
        <w:rPr>
          <w:b/>
        </w:rPr>
        <w:t>Applicants already prequalified with another Participating Authority</w:t>
      </w:r>
    </w:p>
    <w:p w14:paraId="227FADF5" w14:textId="7F9A7300" w:rsidR="00AF3073" w:rsidRPr="007D6FBB" w:rsidRDefault="00AF3073" w:rsidP="00AF3073">
      <w:pPr>
        <w:pStyle w:val="BoxedShadedText-BodyText"/>
      </w:pPr>
      <w:r w:rsidRPr="007D6FBB">
        <w:t xml:space="preserve">Applicants that are prequalified with another Participating Authority and are seeking recognition with this authority do not need to complete this Application Form, but must apply for recognition using the National Prequalification System </w:t>
      </w:r>
      <w:r w:rsidR="00AD52D8">
        <w:t>Application</w:t>
      </w:r>
      <w:r w:rsidR="00AD52D8" w:rsidRPr="007D6FBB">
        <w:t xml:space="preserve"> </w:t>
      </w:r>
      <w:r w:rsidRPr="007D6FBB">
        <w:t>Form</w:t>
      </w:r>
      <w:r w:rsidR="00AD52D8">
        <w:t xml:space="preserve"> for Mutual Recognition</w:t>
      </w:r>
      <w:r w:rsidR="005F2D63">
        <w:t xml:space="preserve">. </w:t>
      </w:r>
    </w:p>
    <w:p w14:paraId="1741546B" w14:textId="77777777" w:rsidR="00AF3073" w:rsidRPr="006E4815" w:rsidRDefault="00AF3073" w:rsidP="00180A79">
      <w:pPr>
        <w:pStyle w:val="Heading1"/>
      </w:pPr>
      <w:bookmarkStart w:id="58" w:name="_Toc261266645"/>
      <w:r w:rsidRPr="006E4815">
        <w:t>COMPANY PROFILE</w:t>
      </w:r>
      <w:bookmarkEnd w:id="58"/>
    </w:p>
    <w:p w14:paraId="40503A21" w14:textId="77777777" w:rsidR="00AF3073" w:rsidRPr="00125891" w:rsidRDefault="00AF3073" w:rsidP="00125891">
      <w:pPr>
        <w:pStyle w:val="BoxedShadedText-Heading"/>
      </w:pPr>
      <w:bookmarkStart w:id="59" w:name="_Toc509973205"/>
      <w:bookmarkStart w:id="60" w:name="_Toc509978369"/>
      <w:bookmarkStart w:id="61" w:name="_Toc509978555"/>
      <w:bookmarkStart w:id="62" w:name="_Toc510251065"/>
      <w:bookmarkStart w:id="63" w:name="_Toc510410994"/>
      <w:bookmarkStart w:id="64" w:name="_Toc510412933"/>
      <w:bookmarkStart w:id="65" w:name="_Toc510414668"/>
      <w:bookmarkStart w:id="66" w:name="_Toc516457754"/>
      <w:bookmarkStart w:id="67" w:name="_Toc516545973"/>
      <w:bookmarkStart w:id="68" w:name="_Toc516886852"/>
      <w:bookmarkStart w:id="69" w:name="_Toc517150837"/>
      <w:bookmarkStart w:id="70" w:name="_Toc521222315"/>
      <w:bookmarkStart w:id="71" w:name="_Toc521222451"/>
      <w:bookmarkStart w:id="72" w:name="_Toc532702597"/>
      <w:bookmarkStart w:id="73" w:name="_Toc532895786"/>
      <w:bookmarkStart w:id="74" w:name="_Toc532895877"/>
      <w:bookmarkStart w:id="75" w:name="_Toc199066090"/>
      <w:bookmarkStart w:id="76" w:name="_Toc199066185"/>
      <w:bookmarkStart w:id="77" w:name="_Toc199218876"/>
      <w:bookmarkStart w:id="78" w:name="_Toc199565270"/>
      <w:bookmarkStart w:id="79" w:name="_Toc199581704"/>
      <w:r w:rsidRPr="00125891">
        <w:t>GENERAL INSTRUCTIONS:</w:t>
      </w:r>
    </w:p>
    <w:p w14:paraId="60D2D2BC" w14:textId="633ABFDC" w:rsidR="00AF3073" w:rsidRPr="006E4815" w:rsidRDefault="00AF3073" w:rsidP="00AF3073">
      <w:pPr>
        <w:pStyle w:val="BoxedShadedText-BodyText"/>
      </w:pPr>
      <w:r w:rsidRPr="006E4815">
        <w:t>All information provided should be relevant to the prequalification category</w:t>
      </w:r>
      <w:r w:rsidR="002F55EF">
        <w:t>/</w:t>
      </w:r>
      <w:r w:rsidRPr="006E4815">
        <w:t>ies sought.</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12EB72D5" w14:textId="77777777" w:rsidR="00AF3073" w:rsidRPr="006E4815" w:rsidRDefault="00AF3073" w:rsidP="006D57D2">
      <w:pPr>
        <w:pStyle w:val="Heading2"/>
      </w:pPr>
      <w:bookmarkStart w:id="80" w:name="_Toc246896994"/>
      <w:bookmarkStart w:id="81" w:name="_Toc246896995"/>
      <w:bookmarkStart w:id="82" w:name="_Toc509973206"/>
      <w:bookmarkStart w:id="83" w:name="_Toc509978370"/>
      <w:bookmarkStart w:id="84" w:name="_Toc509978556"/>
      <w:bookmarkStart w:id="85" w:name="_Toc510251066"/>
      <w:bookmarkStart w:id="86" w:name="_Toc510410995"/>
      <w:bookmarkStart w:id="87" w:name="_Toc510412934"/>
      <w:bookmarkStart w:id="88" w:name="_Toc510414669"/>
      <w:bookmarkStart w:id="89" w:name="_Toc516457755"/>
      <w:bookmarkStart w:id="90" w:name="_Toc516545974"/>
      <w:bookmarkStart w:id="91" w:name="_Toc516886853"/>
      <w:bookmarkStart w:id="92" w:name="_Toc517150838"/>
      <w:bookmarkStart w:id="93" w:name="_Toc521222316"/>
      <w:bookmarkStart w:id="94" w:name="_Toc521222452"/>
      <w:bookmarkStart w:id="95" w:name="_Toc532702598"/>
      <w:bookmarkStart w:id="96" w:name="_Toc532895787"/>
      <w:bookmarkStart w:id="97" w:name="_Toc532895878"/>
      <w:bookmarkStart w:id="98" w:name="_Toc199066091"/>
      <w:bookmarkStart w:id="99" w:name="_Toc199066186"/>
      <w:bookmarkStart w:id="100" w:name="_Toc199218877"/>
      <w:bookmarkStart w:id="101" w:name="_Toc199565271"/>
      <w:bookmarkStart w:id="102" w:name="_Toc199581705"/>
      <w:bookmarkEnd w:id="80"/>
      <w:bookmarkEnd w:id="81"/>
      <w:r w:rsidRPr="006E4815">
        <w:t>Organisational Structure</w:t>
      </w:r>
    </w:p>
    <w:p w14:paraId="6DA10482" w14:textId="79424144" w:rsidR="00AF3073" w:rsidRDefault="008E2C71" w:rsidP="00AF3073">
      <w:pPr>
        <w:pStyle w:val="MainText"/>
      </w:pPr>
      <w:r>
        <w:t>A</w:t>
      </w:r>
      <w:r w:rsidR="00AF3073" w:rsidRPr="006E4815">
        <w:t>ttach an organisational chart showing the relationship between the Applicant and parent and subsidiary companies (where relevant), including names of principals, directors and partners.</w:t>
      </w:r>
    </w:p>
    <w:p w14:paraId="5536D2BB" w14:textId="29C005C5" w:rsidR="00AF3073" w:rsidRPr="006E4815" w:rsidRDefault="00AF3073" w:rsidP="00AF3073">
      <w:pPr>
        <w:pStyle w:val="MainText"/>
      </w:pPr>
      <w:r>
        <w:object w:dxaOrig="225" w:dyaOrig="225" w14:anchorId="76CF6CBA">
          <v:shape id="_x0000_i1606" type="#_x0000_t75" style="width:253.5pt;height:20.25pt" o:ole="">
            <v:imagedata r:id="rId128" o:title=""/>
          </v:shape>
          <w:control r:id="rId129" w:name="CheckBox2171" w:shapeid="_x0000_i1606"/>
        </w:object>
      </w:r>
    </w:p>
    <w:p w14:paraId="333F322A" w14:textId="77777777" w:rsidR="00AF3073" w:rsidRPr="006E4815" w:rsidRDefault="00AF3073" w:rsidP="006D57D2">
      <w:pPr>
        <w:pStyle w:val="Heading2"/>
      </w:pPr>
      <w:r w:rsidRPr="006E4815">
        <w:t>Stability of Organisation</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t xml:space="preserve"> </w:t>
      </w:r>
    </w:p>
    <w:p w14:paraId="1A74541F" w14:textId="77777777" w:rsidR="00AF3073" w:rsidRDefault="00AF3073" w:rsidP="00CE49B4">
      <w:pPr>
        <w:pStyle w:val="Lista"/>
        <w:numPr>
          <w:ilvl w:val="0"/>
          <w:numId w:val="30"/>
        </w:numPr>
        <w:ind w:left="567" w:hanging="567"/>
      </w:pPr>
      <w:r w:rsidRPr="006E4815">
        <w:t>Provide in tabular form the following information:</w:t>
      </w:r>
    </w:p>
    <w:p w14:paraId="7BCBDB16" w14:textId="77777777" w:rsidR="00AF3073" w:rsidRPr="006E4815" w:rsidRDefault="00AF3073" w:rsidP="00AF3073"/>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5"/>
        <w:gridCol w:w="2098"/>
        <w:gridCol w:w="1928"/>
        <w:gridCol w:w="1928"/>
      </w:tblGrid>
      <w:tr w:rsidR="00AF3073" w:rsidRPr="0008342B" w14:paraId="7BE41BC6" w14:textId="77777777" w:rsidTr="00125891">
        <w:tc>
          <w:tcPr>
            <w:tcW w:w="3515" w:type="dxa"/>
            <w:vAlign w:val="center"/>
          </w:tcPr>
          <w:p w14:paraId="56A0D32D" w14:textId="77777777" w:rsidR="00AF3073" w:rsidRPr="0008342B" w:rsidRDefault="00AF3073" w:rsidP="00125891">
            <w:pPr>
              <w:pStyle w:val="TableHeading"/>
            </w:pPr>
          </w:p>
        </w:tc>
        <w:tc>
          <w:tcPr>
            <w:tcW w:w="2098" w:type="dxa"/>
            <w:vAlign w:val="center"/>
          </w:tcPr>
          <w:p w14:paraId="72D24CAC" w14:textId="77777777" w:rsidR="00AF3073" w:rsidRPr="0008342B" w:rsidRDefault="00AF3073" w:rsidP="00125891">
            <w:pPr>
              <w:pStyle w:val="TableHeading"/>
            </w:pPr>
            <w:r w:rsidRPr="0008342B">
              <w:t>Local state/territory</w:t>
            </w:r>
          </w:p>
        </w:tc>
        <w:tc>
          <w:tcPr>
            <w:tcW w:w="1928" w:type="dxa"/>
            <w:vAlign w:val="center"/>
          </w:tcPr>
          <w:p w14:paraId="08D44ED6" w14:textId="77777777" w:rsidR="00AF3073" w:rsidRPr="0008342B" w:rsidRDefault="00AF3073" w:rsidP="00125891">
            <w:pPr>
              <w:pStyle w:val="TableHeading"/>
            </w:pPr>
            <w:r w:rsidRPr="0008342B">
              <w:t>Nationally</w:t>
            </w:r>
          </w:p>
        </w:tc>
        <w:tc>
          <w:tcPr>
            <w:tcW w:w="1928" w:type="dxa"/>
            <w:vAlign w:val="center"/>
          </w:tcPr>
          <w:p w14:paraId="53E10E08" w14:textId="77777777" w:rsidR="00AF3073" w:rsidRPr="0008342B" w:rsidRDefault="00AF3073" w:rsidP="00125891">
            <w:pPr>
              <w:pStyle w:val="TableHeading"/>
            </w:pPr>
            <w:r w:rsidRPr="0008342B">
              <w:t>Internationally</w:t>
            </w:r>
          </w:p>
        </w:tc>
      </w:tr>
      <w:tr w:rsidR="009E4363" w:rsidRPr="006E4815" w14:paraId="5A52CF9F" w14:textId="77777777" w:rsidTr="00125891">
        <w:tc>
          <w:tcPr>
            <w:tcW w:w="3515" w:type="dxa"/>
            <w:vAlign w:val="center"/>
          </w:tcPr>
          <w:p w14:paraId="790A7715" w14:textId="5BE67698" w:rsidR="009E4363" w:rsidRPr="0008342B" w:rsidRDefault="009E4363" w:rsidP="009E4363">
            <w:pPr>
              <w:pStyle w:val="TableText"/>
            </w:pPr>
            <w:r>
              <w:t>No. of y</w:t>
            </w:r>
            <w:r w:rsidRPr="0008342B">
              <w:t>ears under current structure</w:t>
            </w:r>
          </w:p>
        </w:tc>
        <w:tc>
          <w:tcPr>
            <w:tcW w:w="2098" w:type="dxa"/>
          </w:tcPr>
          <w:p w14:paraId="21876016" w14:textId="1CC5079B" w:rsidR="009E4363" w:rsidRPr="009E4363" w:rsidRDefault="009E4363" w:rsidP="009E4363">
            <w:pPr>
              <w:pStyle w:val="TableText"/>
              <w:jc w:val="center"/>
              <w:rPr>
                <w:rFonts w:cs="Arial"/>
              </w:rPr>
            </w:pPr>
            <w:r w:rsidRPr="009E4363">
              <w:rPr>
                <w:rFonts w:cs="Arial"/>
              </w:rPr>
              <w:object w:dxaOrig="225" w:dyaOrig="225" w14:anchorId="0E8B1EC6">
                <v:shape id="_x0000_i1608" type="#_x0000_t75" style="width:58.5pt;height:20.25pt" o:ole="">
                  <v:imagedata r:id="rId130" o:title=""/>
                </v:shape>
                <w:control r:id="rId131" w:name="TextBox22111211514" w:shapeid="_x0000_i1608"/>
              </w:object>
            </w:r>
          </w:p>
        </w:tc>
        <w:tc>
          <w:tcPr>
            <w:tcW w:w="1928" w:type="dxa"/>
          </w:tcPr>
          <w:p w14:paraId="617DDE6B" w14:textId="1D482EB5" w:rsidR="009E4363" w:rsidRPr="009E4363" w:rsidRDefault="009E4363" w:rsidP="009E4363">
            <w:pPr>
              <w:pStyle w:val="TableText"/>
              <w:jc w:val="center"/>
              <w:rPr>
                <w:rFonts w:cs="Arial"/>
              </w:rPr>
            </w:pPr>
            <w:r w:rsidRPr="009E4363">
              <w:rPr>
                <w:rFonts w:cs="Arial"/>
              </w:rPr>
              <w:object w:dxaOrig="225" w:dyaOrig="225" w14:anchorId="1D50C664">
                <v:shape id="_x0000_i1785" type="#_x0000_t75" style="width:58.5pt;height:20.25pt" o:ole="">
                  <v:imagedata r:id="rId130" o:title=""/>
                </v:shape>
                <w:control r:id="rId132" w:name="TextBox22111211513" w:shapeid="_x0000_i1785"/>
              </w:object>
            </w:r>
          </w:p>
        </w:tc>
        <w:tc>
          <w:tcPr>
            <w:tcW w:w="1928" w:type="dxa"/>
          </w:tcPr>
          <w:p w14:paraId="34CA9214" w14:textId="2D69F171" w:rsidR="009E4363" w:rsidRPr="009E4363" w:rsidRDefault="009E4363" w:rsidP="009E4363">
            <w:pPr>
              <w:pStyle w:val="TableText"/>
              <w:jc w:val="center"/>
              <w:rPr>
                <w:rFonts w:cs="Arial"/>
              </w:rPr>
            </w:pPr>
            <w:r w:rsidRPr="009E4363">
              <w:rPr>
                <w:rFonts w:cs="Arial"/>
              </w:rPr>
              <w:object w:dxaOrig="225" w:dyaOrig="225" w14:anchorId="2271C059">
                <v:shape id="_x0000_i1787" type="#_x0000_t75" style="width:58.5pt;height:20.25pt" o:ole="">
                  <v:imagedata r:id="rId130" o:title=""/>
                </v:shape>
                <w:control r:id="rId133" w:name="TextBox22111211512" w:shapeid="_x0000_i1787"/>
              </w:object>
            </w:r>
          </w:p>
        </w:tc>
      </w:tr>
      <w:tr w:rsidR="009E4363" w:rsidRPr="006E4815" w14:paraId="0A5E1568" w14:textId="77777777" w:rsidTr="00125891">
        <w:tc>
          <w:tcPr>
            <w:tcW w:w="3515" w:type="dxa"/>
            <w:vAlign w:val="center"/>
          </w:tcPr>
          <w:p w14:paraId="35F3F61B" w14:textId="33609277" w:rsidR="009E4363" w:rsidRPr="0008342B" w:rsidRDefault="009E4363" w:rsidP="009E4363">
            <w:pPr>
              <w:pStyle w:val="TableText"/>
            </w:pPr>
            <w:r>
              <w:t>No. of y</w:t>
            </w:r>
            <w:r w:rsidRPr="0008342B">
              <w:t>ears under current ownership</w:t>
            </w:r>
          </w:p>
        </w:tc>
        <w:tc>
          <w:tcPr>
            <w:tcW w:w="2098" w:type="dxa"/>
          </w:tcPr>
          <w:p w14:paraId="6B354080" w14:textId="3E169FBE" w:rsidR="009E4363" w:rsidRPr="009E4363" w:rsidRDefault="009E4363" w:rsidP="009E4363">
            <w:pPr>
              <w:pStyle w:val="TableText"/>
              <w:jc w:val="center"/>
              <w:rPr>
                <w:rFonts w:cs="Arial"/>
              </w:rPr>
            </w:pPr>
            <w:r w:rsidRPr="009E4363">
              <w:rPr>
                <w:rFonts w:cs="Arial"/>
              </w:rPr>
              <w:object w:dxaOrig="225" w:dyaOrig="225" w14:anchorId="7D19163C">
                <v:shape id="_x0000_i1789" type="#_x0000_t75" style="width:58.5pt;height:20.25pt" o:ole="">
                  <v:imagedata r:id="rId130" o:title=""/>
                </v:shape>
                <w:control r:id="rId134" w:name="TextBox22111211515" w:shapeid="_x0000_i1789"/>
              </w:object>
            </w:r>
          </w:p>
        </w:tc>
        <w:tc>
          <w:tcPr>
            <w:tcW w:w="1928" w:type="dxa"/>
          </w:tcPr>
          <w:p w14:paraId="74F84E68" w14:textId="385143FB" w:rsidR="009E4363" w:rsidRPr="009E4363" w:rsidRDefault="009E4363" w:rsidP="009E4363">
            <w:pPr>
              <w:pStyle w:val="TableText"/>
              <w:jc w:val="center"/>
              <w:rPr>
                <w:rFonts w:cs="Arial"/>
              </w:rPr>
            </w:pPr>
            <w:r w:rsidRPr="009E4363">
              <w:rPr>
                <w:rFonts w:cs="Arial"/>
              </w:rPr>
              <w:object w:dxaOrig="225" w:dyaOrig="225" w14:anchorId="098CF12B">
                <v:shape id="_x0000_i1791" type="#_x0000_t75" style="width:58.5pt;height:20.25pt" o:ole="">
                  <v:imagedata r:id="rId130" o:title=""/>
                </v:shape>
                <w:control r:id="rId135" w:name="TextBox22111211511" w:shapeid="_x0000_i1791"/>
              </w:object>
            </w:r>
          </w:p>
        </w:tc>
        <w:tc>
          <w:tcPr>
            <w:tcW w:w="1928" w:type="dxa"/>
          </w:tcPr>
          <w:p w14:paraId="74E4D8CD" w14:textId="198D6500" w:rsidR="009E4363" w:rsidRPr="009E4363" w:rsidRDefault="009E4363" w:rsidP="009E4363">
            <w:pPr>
              <w:pStyle w:val="TableText"/>
              <w:jc w:val="center"/>
              <w:rPr>
                <w:rFonts w:cs="Arial"/>
              </w:rPr>
            </w:pPr>
            <w:r w:rsidRPr="009E4363">
              <w:rPr>
                <w:rFonts w:cs="Arial"/>
              </w:rPr>
              <w:object w:dxaOrig="225" w:dyaOrig="225" w14:anchorId="536A6975">
                <v:shape id="_x0000_i1793" type="#_x0000_t75" style="width:58.5pt;height:20.25pt" o:ole="">
                  <v:imagedata r:id="rId130" o:title=""/>
                </v:shape>
                <w:control r:id="rId136" w:name="TextBox2211121151" w:shapeid="_x0000_i1793"/>
              </w:object>
            </w:r>
          </w:p>
        </w:tc>
      </w:tr>
    </w:tbl>
    <w:p w14:paraId="5667DDAB" w14:textId="4D165B46" w:rsidR="00AF3073" w:rsidRPr="006E4815" w:rsidRDefault="00AF3073" w:rsidP="00CE49B4">
      <w:pPr>
        <w:pStyle w:val="Lista"/>
        <w:ind w:left="567" w:hanging="567"/>
      </w:pPr>
      <w:r w:rsidRPr="006E4815">
        <w:t xml:space="preserve">If applicable, provide details of any former business names and give details as for </w:t>
      </w:r>
      <w:r w:rsidR="0093224A">
        <w:t xml:space="preserve">item </w:t>
      </w:r>
      <w:r w:rsidRPr="006E4815">
        <w:t>(a) above.</w:t>
      </w:r>
    </w:p>
    <w:p w14:paraId="787A6CF0" w14:textId="165B7448" w:rsidR="004B5E44" w:rsidRPr="008E35B3" w:rsidRDefault="004B5E44" w:rsidP="004B5E44">
      <w:pPr>
        <w:pStyle w:val="Lista"/>
        <w:numPr>
          <w:ilvl w:val="0"/>
          <w:numId w:val="0"/>
        </w:numPr>
        <w:spacing w:before="120"/>
        <w:contextualSpacing w:val="0"/>
      </w:pPr>
      <w:r w:rsidRPr="008E35B3">
        <w:object w:dxaOrig="225" w:dyaOrig="225" w14:anchorId="4D23FBA9">
          <v:shape id="_x0000_i1795" type="#_x0000_t75" style="width:467.25pt;height:54.75pt" o:ole="">
            <v:imagedata r:id="rId137" o:title=""/>
          </v:shape>
          <w:control r:id="rId138" w:name="TextBox221112141142" w:shapeid="_x0000_i1795"/>
        </w:object>
      </w:r>
    </w:p>
    <w:p w14:paraId="1866B711" w14:textId="1ADFB2A1" w:rsidR="00AF3073" w:rsidRPr="006E4815" w:rsidRDefault="00AF3073" w:rsidP="009221A7">
      <w:pPr>
        <w:pStyle w:val="Lista"/>
        <w:keepNext/>
        <w:ind w:left="567" w:hanging="567"/>
        <w:contextualSpacing w:val="0"/>
      </w:pPr>
      <w:r w:rsidRPr="006E4815">
        <w:lastRenderedPageBreak/>
        <w:t xml:space="preserve">In the last five years, has the Applicant, or any former business identified in </w:t>
      </w:r>
      <w:r w:rsidR="00C40318">
        <w:t>item</w:t>
      </w:r>
      <w:r w:rsidR="00C40318" w:rsidRPr="006E4815">
        <w:t xml:space="preserve"> </w:t>
      </w:r>
      <w:r w:rsidRPr="006E4815">
        <w:t>(b)</w:t>
      </w:r>
      <w:r w:rsidR="00C40318">
        <w:t xml:space="preserve"> above</w:t>
      </w:r>
      <w:r w:rsidRPr="006E4815">
        <w:t>, been liquidated or entered into receivership, administration, scheme of arrangement, or creditors’ composition pursuant to the Bankruptcy Act or Corporations Law? If yes, give details.</w:t>
      </w:r>
    </w:p>
    <w:p w14:paraId="3789BCD3" w14:textId="40DD7A2E" w:rsidR="00AF3073" w:rsidRPr="006E4815" w:rsidRDefault="00AF3073" w:rsidP="00AF3073">
      <w:pPr>
        <w:pStyle w:val="Checkbox6ptbefore"/>
      </w:pPr>
      <w:r w:rsidRPr="006E4815">
        <w:object w:dxaOrig="225" w:dyaOrig="225" w14:anchorId="477633AC">
          <v:shape id="_x0000_i1797" type="#_x0000_t75" style="width:467.25pt;height:87pt" o:ole="">
            <v:imagedata r:id="rId139" o:title=""/>
          </v:shape>
          <w:control r:id="rId140" w:name="TextBox221112110" w:shapeid="_x0000_i1797"/>
        </w:object>
      </w:r>
    </w:p>
    <w:p w14:paraId="3A1DC697" w14:textId="12D48456" w:rsidR="00AF3073" w:rsidRPr="006E4815" w:rsidRDefault="00AF3073" w:rsidP="00CE49B4">
      <w:pPr>
        <w:pStyle w:val="Lista"/>
        <w:ind w:left="567" w:hanging="567"/>
      </w:pPr>
      <w:r w:rsidRPr="006E4815">
        <w:t xml:space="preserve">Have any of the proprietors, principals, directors, managers or secretaries of the Applicant, or any former business identified in </w:t>
      </w:r>
      <w:r w:rsidR="00C40318">
        <w:t>item</w:t>
      </w:r>
      <w:r w:rsidRPr="006E4815">
        <w:t xml:space="preserve"> (b)</w:t>
      </w:r>
      <w:r w:rsidR="00C40318">
        <w:t xml:space="preserve"> above</w:t>
      </w:r>
      <w:r w:rsidRPr="006E4815">
        <w:t xml:space="preserve"> (or their spouses) ever been bankrupt? If yes, give details.</w:t>
      </w:r>
    </w:p>
    <w:p w14:paraId="11AD3F7C" w14:textId="67BA68A9" w:rsidR="008C6139" w:rsidRPr="006E4815" w:rsidRDefault="008C6139" w:rsidP="008C6139">
      <w:pPr>
        <w:pStyle w:val="Checkbox6ptbefore"/>
      </w:pPr>
      <w:r w:rsidRPr="006E4815">
        <w:object w:dxaOrig="225" w:dyaOrig="225" w14:anchorId="16B7510E">
          <v:shape id="_x0000_i1799" type="#_x0000_t75" style="width:467.25pt;height:87pt" o:ole="">
            <v:imagedata r:id="rId141" o:title=""/>
          </v:shape>
          <w:control r:id="rId142" w:name="TextBox2211121101" w:shapeid="_x0000_i1799"/>
        </w:object>
      </w:r>
    </w:p>
    <w:p w14:paraId="10FA6EBF" w14:textId="5086B827" w:rsidR="00AF3073" w:rsidRPr="006E4815" w:rsidRDefault="00AF3073" w:rsidP="008C6139">
      <w:pPr>
        <w:pStyle w:val="Lista"/>
        <w:keepNext/>
        <w:ind w:left="567" w:hanging="567"/>
        <w:contextualSpacing w:val="0"/>
      </w:pPr>
      <w:r w:rsidRPr="006E4815">
        <w:t>Has the Applicant, over the last six years, had any convictions recorded against it or are there any current or pending proceedings, either in a Court of Law or in arbitration?</w:t>
      </w:r>
      <w:r w:rsidR="008E2C71" w:rsidRPr="008E2C71">
        <w:t xml:space="preserve"> </w:t>
      </w:r>
      <w:r w:rsidR="008E2C71" w:rsidRPr="006E4815">
        <w:t>If yes, give details.</w:t>
      </w:r>
    </w:p>
    <w:bookmarkStart w:id="103" w:name="_Toc509973207"/>
    <w:bookmarkStart w:id="104" w:name="_Toc509978371"/>
    <w:bookmarkStart w:id="105" w:name="_Toc509978557"/>
    <w:bookmarkStart w:id="106" w:name="_Toc510251067"/>
    <w:bookmarkStart w:id="107" w:name="_Toc510410996"/>
    <w:bookmarkStart w:id="108" w:name="_Toc510412935"/>
    <w:bookmarkStart w:id="109" w:name="_Toc510414670"/>
    <w:bookmarkStart w:id="110" w:name="_Toc516457756"/>
    <w:bookmarkStart w:id="111" w:name="_Toc516545975"/>
    <w:bookmarkStart w:id="112" w:name="_Toc516886854"/>
    <w:bookmarkStart w:id="113" w:name="_Toc517150839"/>
    <w:bookmarkStart w:id="114" w:name="_Toc521222317"/>
    <w:bookmarkStart w:id="115" w:name="_Toc521222453"/>
    <w:bookmarkStart w:id="116" w:name="_Toc532702599"/>
    <w:bookmarkStart w:id="117" w:name="_Toc532895788"/>
    <w:bookmarkStart w:id="118" w:name="_Toc532895879"/>
    <w:bookmarkStart w:id="119" w:name="_Toc199066092"/>
    <w:bookmarkStart w:id="120" w:name="_Toc199066187"/>
    <w:bookmarkStart w:id="121" w:name="_Toc199218878"/>
    <w:bookmarkStart w:id="122" w:name="_Toc199565272"/>
    <w:bookmarkStart w:id="123" w:name="_Toc199581706"/>
    <w:p w14:paraId="2E23457B" w14:textId="735ACEC1" w:rsidR="008C6139" w:rsidRPr="006E4815" w:rsidRDefault="008C6139" w:rsidP="008C6139">
      <w:pPr>
        <w:pStyle w:val="Checkbox6ptbefore"/>
      </w:pPr>
      <w:r w:rsidRPr="006E4815">
        <w:object w:dxaOrig="225" w:dyaOrig="225" w14:anchorId="4BF26BED">
          <v:shape id="_x0000_i1801" type="#_x0000_t75" style="width:467.25pt;height:87pt" o:ole="">
            <v:imagedata r:id="rId143" o:title=""/>
          </v:shape>
          <w:control r:id="rId144" w:name="TextBox2211121102" w:shapeid="_x0000_i1801"/>
        </w:object>
      </w:r>
    </w:p>
    <w:p w14:paraId="6507F9E5" w14:textId="77777777" w:rsidR="00AF3073" w:rsidRPr="006E4815" w:rsidRDefault="00AF3073" w:rsidP="002838C1">
      <w:pPr>
        <w:pStyle w:val="BoxedShadedText-Heading"/>
      </w:pPr>
      <w:r w:rsidRPr="006E4815">
        <w:t>GUIDE NOTE:</w:t>
      </w:r>
    </w:p>
    <w:p w14:paraId="7E0AB71B" w14:textId="77777777" w:rsidR="00AF3073" w:rsidRPr="006E4815" w:rsidRDefault="00AF3073" w:rsidP="00AF3073">
      <w:pPr>
        <w:pStyle w:val="BoxedShadedText-BodyText"/>
      </w:pPr>
      <w:r w:rsidRPr="006E4815">
        <w:t>Demonstration that the Applicant has been successfully operating under its current structure and ownership for some years, especially in the local state/territory and within Australia, provides confidence that the Applicant is stable.</w:t>
      </w:r>
    </w:p>
    <w:p w14:paraId="7C1F7CBE" w14:textId="77777777" w:rsidR="00AF3073" w:rsidRPr="006E4815" w:rsidRDefault="00AF3073" w:rsidP="006D57D2">
      <w:pPr>
        <w:pStyle w:val="Heading2"/>
      </w:pPr>
      <w:r w:rsidRPr="006E4815">
        <w:t>Senior Management</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5F0181A1" w14:textId="77777777" w:rsidR="00AF3073" w:rsidRPr="006E4815" w:rsidRDefault="00AF3073" w:rsidP="00AF3073">
      <w:pPr>
        <w:pStyle w:val="MainText"/>
      </w:pPr>
      <w:r w:rsidRPr="006E4815">
        <w:t>Provide the names of directors and senior managers and a resume for each such person nominated.</w:t>
      </w:r>
    </w:p>
    <w:p w14:paraId="57D6DA06" w14:textId="7DE59368" w:rsidR="00AF3073" w:rsidRPr="006E4815" w:rsidRDefault="00E24C32" w:rsidP="00AF3073">
      <w:pPr>
        <w:pStyle w:val="MainText"/>
      </w:pPr>
      <w:r>
        <w:t xml:space="preserve">SENIOR MANAGEMENT </w:t>
      </w:r>
      <w:r w:rsidR="00AF3073" w:rsidRPr="006E4815">
        <w:t>NAME</w:t>
      </w:r>
      <w:r w:rsidR="00AB35EB">
        <w:t xml:space="preserve"> AND </w:t>
      </w:r>
      <w:r w:rsidR="00AF3073" w:rsidRPr="006E4815">
        <w:t>POSITION</w:t>
      </w:r>
      <w:r>
        <w:t xml:space="preserve"> 1</w:t>
      </w:r>
    </w:p>
    <w:p w14:paraId="5CC2550E" w14:textId="0FA07EC1" w:rsidR="00865737" w:rsidRPr="004C7F63" w:rsidRDefault="00865737" w:rsidP="00865737">
      <w:pPr>
        <w:pStyle w:val="Lista"/>
        <w:numPr>
          <w:ilvl w:val="0"/>
          <w:numId w:val="0"/>
        </w:numPr>
        <w:spacing w:before="120"/>
        <w:ind w:left="567" w:hanging="567"/>
        <w:contextualSpacing w:val="0"/>
      </w:pPr>
      <w:r w:rsidRPr="008E35B3">
        <w:object w:dxaOrig="225" w:dyaOrig="225" w14:anchorId="43458313">
          <v:shape id="_x0000_i1803" type="#_x0000_t75" style="width:467.25pt;height:18.75pt" o:ole="">
            <v:imagedata r:id="rId145" o:title=""/>
          </v:shape>
          <w:control r:id="rId146" w:name="TextBox221112114311" w:shapeid="_x0000_i1803"/>
        </w:object>
      </w:r>
    </w:p>
    <w:p w14:paraId="380F85E4" w14:textId="240D2F8C" w:rsidR="00AF3073" w:rsidRPr="006E4815" w:rsidRDefault="00AF3073" w:rsidP="00AF3073">
      <w:pPr>
        <w:pStyle w:val="Checkbox6ptbefore"/>
      </w:pPr>
      <w:r w:rsidRPr="006E4815">
        <w:object w:dxaOrig="225" w:dyaOrig="225" w14:anchorId="676E50F0">
          <v:shape id="_x0000_i2010" type="#_x0000_t75" style="width:219pt;height:20.25pt" o:ole="">
            <v:imagedata r:id="rId147" o:title=""/>
          </v:shape>
          <w:control r:id="rId148" w:name="CheckBox2151" w:shapeid="_x0000_i2010"/>
        </w:object>
      </w:r>
    </w:p>
    <w:p w14:paraId="4690578A" w14:textId="6B54F783" w:rsidR="00AF3073" w:rsidRPr="006E4815" w:rsidRDefault="00E24C32" w:rsidP="00AF3073">
      <w:pPr>
        <w:pStyle w:val="MainText"/>
      </w:pPr>
      <w:r w:rsidRPr="00E24C32">
        <w:t xml:space="preserve">SENIOR MANAGEMENT </w:t>
      </w:r>
      <w:r w:rsidR="00AF3073" w:rsidRPr="006E4815">
        <w:t>NAME</w:t>
      </w:r>
      <w:r w:rsidR="00AB35EB">
        <w:t xml:space="preserve"> AND </w:t>
      </w:r>
      <w:r w:rsidR="00AF3073" w:rsidRPr="006E4815">
        <w:t>POSITION</w:t>
      </w:r>
      <w:r>
        <w:t xml:space="preserve"> 2</w:t>
      </w:r>
    </w:p>
    <w:p w14:paraId="7DE0DB60" w14:textId="42DEFD3A" w:rsidR="00865737" w:rsidRPr="004C7F63" w:rsidRDefault="00865737" w:rsidP="00865737">
      <w:pPr>
        <w:pStyle w:val="Lista"/>
        <w:numPr>
          <w:ilvl w:val="0"/>
          <w:numId w:val="0"/>
        </w:numPr>
        <w:spacing w:before="120"/>
        <w:ind w:left="567" w:hanging="567"/>
        <w:contextualSpacing w:val="0"/>
      </w:pPr>
      <w:r w:rsidRPr="008E35B3">
        <w:object w:dxaOrig="225" w:dyaOrig="225" w14:anchorId="67A9F31F">
          <v:shape id="_x0000_i2012" type="#_x0000_t75" style="width:467.25pt;height:18.75pt" o:ole="">
            <v:imagedata r:id="rId149" o:title=""/>
          </v:shape>
          <w:control r:id="rId150" w:name="TextBox221112114312" w:shapeid="_x0000_i2012"/>
        </w:object>
      </w:r>
    </w:p>
    <w:p w14:paraId="52DC6667" w14:textId="69B0E7A9" w:rsidR="00AF3073" w:rsidRPr="006E4815" w:rsidRDefault="00AF3073" w:rsidP="00AF3073">
      <w:pPr>
        <w:pStyle w:val="Checkbox6ptbefore"/>
      </w:pPr>
      <w:r w:rsidRPr="006E4815">
        <w:object w:dxaOrig="225" w:dyaOrig="225" w14:anchorId="156D8DD3">
          <v:shape id="_x0000_i2014" type="#_x0000_t75" style="width:219pt;height:20.25pt" o:ole="">
            <v:imagedata r:id="rId151" o:title=""/>
          </v:shape>
          <w:control r:id="rId152" w:name="CheckBox21511" w:shapeid="_x0000_i2014"/>
        </w:object>
      </w:r>
    </w:p>
    <w:p w14:paraId="6C515502" w14:textId="35A84ACF" w:rsidR="00AF3073" w:rsidRPr="006E4815" w:rsidRDefault="00E24C32" w:rsidP="009221A7">
      <w:pPr>
        <w:pStyle w:val="MainText"/>
        <w:keepNext/>
      </w:pPr>
      <w:r>
        <w:lastRenderedPageBreak/>
        <w:t>SENIOR MANAGEMENT</w:t>
      </w:r>
      <w:r w:rsidRPr="006E4815">
        <w:t xml:space="preserve"> </w:t>
      </w:r>
      <w:r w:rsidR="00AF3073" w:rsidRPr="006E4815">
        <w:t>NAME</w:t>
      </w:r>
      <w:r w:rsidR="00AB35EB" w:rsidRPr="00AB35EB">
        <w:t xml:space="preserve"> </w:t>
      </w:r>
      <w:r w:rsidR="00AB35EB">
        <w:t xml:space="preserve">AND </w:t>
      </w:r>
      <w:r w:rsidR="00AF3073" w:rsidRPr="006E4815">
        <w:t>POSITION</w:t>
      </w:r>
      <w:r>
        <w:t xml:space="preserve"> 3</w:t>
      </w:r>
    </w:p>
    <w:p w14:paraId="17B2CF84" w14:textId="3CDDAA98" w:rsidR="00865737" w:rsidRPr="004C7F63" w:rsidRDefault="00865737" w:rsidP="00865737">
      <w:pPr>
        <w:pStyle w:val="Lista"/>
        <w:numPr>
          <w:ilvl w:val="0"/>
          <w:numId w:val="0"/>
        </w:numPr>
        <w:spacing w:before="120"/>
        <w:ind w:left="567" w:hanging="567"/>
        <w:contextualSpacing w:val="0"/>
      </w:pPr>
      <w:r w:rsidRPr="008E35B3">
        <w:object w:dxaOrig="225" w:dyaOrig="225" w14:anchorId="53845B63">
          <v:shape id="_x0000_i2016" type="#_x0000_t75" style="width:467.25pt;height:18.75pt" o:ole="">
            <v:imagedata r:id="rId153" o:title=""/>
          </v:shape>
          <w:control r:id="rId154" w:name="TextBox221112114313" w:shapeid="_x0000_i2016"/>
        </w:object>
      </w:r>
    </w:p>
    <w:p w14:paraId="671B60F9" w14:textId="1EC03373" w:rsidR="00AF3073" w:rsidRPr="006E4815" w:rsidRDefault="00AF3073" w:rsidP="00AF3073">
      <w:pPr>
        <w:pStyle w:val="Checkbox6ptbefore"/>
      </w:pPr>
      <w:r w:rsidRPr="006E4815">
        <w:object w:dxaOrig="225" w:dyaOrig="225" w14:anchorId="77150FE8">
          <v:shape id="_x0000_i2018" type="#_x0000_t75" style="width:219pt;height:20.25pt" o:ole="">
            <v:imagedata r:id="rId155" o:title=""/>
          </v:shape>
          <w:control r:id="rId156" w:name="CheckBox21512" w:shapeid="_x0000_i2018"/>
        </w:object>
      </w:r>
    </w:p>
    <w:p w14:paraId="206419CF" w14:textId="144AC889" w:rsidR="00AF3073" w:rsidRPr="006E4815" w:rsidRDefault="00E24C32" w:rsidP="00AF3073">
      <w:pPr>
        <w:pStyle w:val="MainText"/>
      </w:pPr>
      <w:r>
        <w:t>SENIOR MANAGEMENT</w:t>
      </w:r>
      <w:r w:rsidRPr="006E4815">
        <w:t xml:space="preserve"> </w:t>
      </w:r>
      <w:r w:rsidR="00AF3073" w:rsidRPr="006E4815">
        <w:t>NAME</w:t>
      </w:r>
      <w:r w:rsidR="00AB35EB">
        <w:t xml:space="preserve"> AND </w:t>
      </w:r>
      <w:r w:rsidR="00AF3073" w:rsidRPr="006E4815">
        <w:t>POSITION</w:t>
      </w:r>
      <w:r>
        <w:t xml:space="preserve"> 4</w:t>
      </w:r>
    </w:p>
    <w:p w14:paraId="3C230828" w14:textId="42D18303" w:rsidR="00865737" w:rsidRPr="004C7F63" w:rsidRDefault="00865737" w:rsidP="00865737">
      <w:pPr>
        <w:pStyle w:val="Lista"/>
        <w:numPr>
          <w:ilvl w:val="0"/>
          <w:numId w:val="0"/>
        </w:numPr>
        <w:spacing w:before="120"/>
        <w:ind w:left="567" w:hanging="567"/>
        <w:contextualSpacing w:val="0"/>
      </w:pPr>
      <w:r w:rsidRPr="008E35B3">
        <w:object w:dxaOrig="225" w:dyaOrig="225" w14:anchorId="37686CCF">
          <v:shape id="_x0000_i2020" type="#_x0000_t75" style="width:467.25pt;height:18.75pt" o:ole="">
            <v:imagedata r:id="rId157" o:title=""/>
          </v:shape>
          <w:control r:id="rId158" w:name="TextBox221112114314" w:shapeid="_x0000_i2020"/>
        </w:object>
      </w:r>
    </w:p>
    <w:p w14:paraId="759E5DE9" w14:textId="1B047BF3" w:rsidR="00AF3073" w:rsidRPr="006E4815" w:rsidRDefault="00AF3073" w:rsidP="00AF3073">
      <w:pPr>
        <w:pStyle w:val="Checkbox6ptbefore"/>
      </w:pPr>
      <w:r w:rsidRPr="006E4815">
        <w:object w:dxaOrig="225" w:dyaOrig="225" w14:anchorId="4BCC28CC">
          <v:shape id="_x0000_i2022" type="#_x0000_t75" style="width:219pt;height:20.25pt" o:ole="">
            <v:imagedata r:id="rId159" o:title=""/>
          </v:shape>
          <w:control r:id="rId160" w:name="CheckBox21513" w:shapeid="_x0000_i2022"/>
        </w:object>
      </w:r>
    </w:p>
    <w:p w14:paraId="5785A90E" w14:textId="13FBE160" w:rsidR="00AF3073" w:rsidRPr="006E4815" w:rsidRDefault="00E24C32" w:rsidP="00AF3073">
      <w:pPr>
        <w:pStyle w:val="MainText"/>
      </w:pPr>
      <w:r>
        <w:t>SENIOR MANAGEMENT</w:t>
      </w:r>
      <w:r w:rsidRPr="006E4815">
        <w:t xml:space="preserve"> </w:t>
      </w:r>
      <w:r w:rsidR="00AF3073" w:rsidRPr="006E4815">
        <w:t>NAME</w:t>
      </w:r>
      <w:r w:rsidR="00AB35EB" w:rsidRPr="00AB35EB">
        <w:t xml:space="preserve"> </w:t>
      </w:r>
      <w:r w:rsidR="00AB35EB">
        <w:t xml:space="preserve">AND </w:t>
      </w:r>
      <w:r w:rsidR="00AF3073" w:rsidRPr="006E4815">
        <w:t>POSITION</w:t>
      </w:r>
      <w:r>
        <w:t xml:space="preserve"> 5</w:t>
      </w:r>
    </w:p>
    <w:p w14:paraId="4801ACA5" w14:textId="70EC7DF9" w:rsidR="00865737" w:rsidRPr="004C7F63" w:rsidRDefault="00865737" w:rsidP="00865737">
      <w:pPr>
        <w:pStyle w:val="Lista"/>
        <w:numPr>
          <w:ilvl w:val="0"/>
          <w:numId w:val="0"/>
        </w:numPr>
        <w:spacing w:before="120"/>
        <w:ind w:left="567" w:hanging="567"/>
        <w:contextualSpacing w:val="0"/>
      </w:pPr>
      <w:r w:rsidRPr="008E35B3">
        <w:object w:dxaOrig="225" w:dyaOrig="225" w14:anchorId="6D00852B">
          <v:shape id="_x0000_i2024" type="#_x0000_t75" style="width:467.25pt;height:18.75pt" o:ole="">
            <v:imagedata r:id="rId161" o:title=""/>
          </v:shape>
          <w:control r:id="rId162" w:name="TextBox221112114315" w:shapeid="_x0000_i2024"/>
        </w:object>
      </w:r>
    </w:p>
    <w:p w14:paraId="27E446DF" w14:textId="3F9702C6" w:rsidR="00AF3073" w:rsidRPr="006E4815" w:rsidRDefault="00AF3073" w:rsidP="00AF3073">
      <w:pPr>
        <w:pStyle w:val="Checkbox6ptbefore"/>
      </w:pPr>
      <w:r w:rsidRPr="006E4815">
        <w:object w:dxaOrig="225" w:dyaOrig="225" w14:anchorId="7EE097A3">
          <v:shape id="_x0000_i2026" type="#_x0000_t75" style="width:219pt;height:20.25pt" o:ole="">
            <v:imagedata r:id="rId163" o:title=""/>
          </v:shape>
          <w:control r:id="rId164" w:name="CheckBox21514" w:shapeid="_x0000_i2026"/>
        </w:object>
      </w:r>
    </w:p>
    <w:p w14:paraId="7B7F9387" w14:textId="4101DCCB" w:rsidR="00AF3073" w:rsidRPr="006E4815" w:rsidRDefault="00E24C32" w:rsidP="00AF3073">
      <w:pPr>
        <w:pStyle w:val="MainText"/>
      </w:pPr>
      <w:r>
        <w:t>SENIOR MANAGEMENT</w:t>
      </w:r>
      <w:r w:rsidRPr="006E4815">
        <w:t xml:space="preserve"> </w:t>
      </w:r>
      <w:r w:rsidR="00AF3073" w:rsidRPr="006E4815">
        <w:t>NAME</w:t>
      </w:r>
      <w:r w:rsidR="00AB35EB">
        <w:t xml:space="preserve"> AND </w:t>
      </w:r>
      <w:r w:rsidR="00AF3073" w:rsidRPr="006E4815">
        <w:t>POSITION</w:t>
      </w:r>
      <w:r>
        <w:t xml:space="preserve"> 6</w:t>
      </w:r>
    </w:p>
    <w:p w14:paraId="272D42E2" w14:textId="633A47CB" w:rsidR="00865737" w:rsidRPr="004C7F63" w:rsidRDefault="00865737" w:rsidP="00865737">
      <w:pPr>
        <w:pStyle w:val="Lista"/>
        <w:numPr>
          <w:ilvl w:val="0"/>
          <w:numId w:val="0"/>
        </w:numPr>
        <w:spacing w:before="120"/>
        <w:ind w:left="567" w:hanging="567"/>
        <w:contextualSpacing w:val="0"/>
      </w:pPr>
      <w:r w:rsidRPr="008E35B3">
        <w:object w:dxaOrig="225" w:dyaOrig="225" w14:anchorId="34C29079">
          <v:shape id="_x0000_i2028" type="#_x0000_t75" style="width:467.25pt;height:18.75pt" o:ole="">
            <v:imagedata r:id="rId165" o:title=""/>
          </v:shape>
          <w:control r:id="rId166" w:name="TextBox221112114316" w:shapeid="_x0000_i2028"/>
        </w:object>
      </w:r>
    </w:p>
    <w:p w14:paraId="37D005BE" w14:textId="3184BEFC" w:rsidR="00AF3073" w:rsidRPr="006E4815" w:rsidRDefault="00AF3073" w:rsidP="00AF3073">
      <w:pPr>
        <w:pStyle w:val="Checkbox6ptbefore"/>
      </w:pPr>
      <w:r w:rsidRPr="006E4815">
        <w:object w:dxaOrig="225" w:dyaOrig="225" w14:anchorId="1DBD76B9">
          <v:shape id="_x0000_i2030" type="#_x0000_t75" style="width:219pt;height:20.25pt" o:ole="">
            <v:imagedata r:id="rId167" o:title=""/>
          </v:shape>
          <w:control r:id="rId168" w:name="CheckBox21515" w:shapeid="_x0000_i2030"/>
        </w:object>
      </w:r>
    </w:p>
    <w:p w14:paraId="4279151A" w14:textId="77777777" w:rsidR="00AF3073" w:rsidRPr="006E4815" w:rsidRDefault="00AF3073" w:rsidP="002838C1">
      <w:pPr>
        <w:pStyle w:val="BoxedShadedText-Heading"/>
      </w:pPr>
      <w:r w:rsidRPr="006E4815">
        <w:t>GUIDE NOTE:</w:t>
      </w:r>
    </w:p>
    <w:p w14:paraId="3A2B606F" w14:textId="3D27C051" w:rsidR="00AF3073" w:rsidRPr="006E4815" w:rsidRDefault="00AF3073" w:rsidP="00AF3073">
      <w:pPr>
        <w:pStyle w:val="BoxedShadedText-BodyText"/>
        <w:keepNext/>
      </w:pPr>
      <w:r w:rsidRPr="006E4815">
        <w:t>Resumes must be sufficiently detailed to demonstrate each person’s level of knowledge and experience relevant to the scope of works for the prequalification category(s) sought</w:t>
      </w:r>
      <w:r w:rsidR="005F2D63">
        <w:t xml:space="preserve">. </w:t>
      </w:r>
    </w:p>
    <w:p w14:paraId="2D1F61EF" w14:textId="77777777" w:rsidR="00AF3073" w:rsidRPr="006E4815" w:rsidRDefault="00AF3073" w:rsidP="00AF3073">
      <w:pPr>
        <w:pStyle w:val="BoxedShadedText-BodyText"/>
      </w:pPr>
      <w:r w:rsidRPr="006E4815">
        <w:t xml:space="preserve">Resumes must include, as a minimum, the following information: </w:t>
      </w:r>
    </w:p>
    <w:p w14:paraId="27FCDEF9" w14:textId="5D1509BA" w:rsidR="00AF3073" w:rsidRPr="006E4815" w:rsidRDefault="00AF3073" w:rsidP="00CE49B4">
      <w:pPr>
        <w:pStyle w:val="BoxedShadedText-Listdot"/>
      </w:pPr>
      <w:r w:rsidRPr="006E4815">
        <w:t>current position title</w:t>
      </w:r>
      <w:r w:rsidR="00C1427E">
        <w:t>;</w:t>
      </w:r>
    </w:p>
    <w:p w14:paraId="2B02C56F" w14:textId="20FF1133" w:rsidR="00AF3073" w:rsidRPr="006E4815" w:rsidRDefault="00AF3073" w:rsidP="00CE49B4">
      <w:pPr>
        <w:pStyle w:val="BoxedShadedText-Listdot"/>
      </w:pPr>
      <w:r w:rsidRPr="006E4815">
        <w:t>current role/responsibilities</w:t>
      </w:r>
      <w:r w:rsidR="00C1427E">
        <w:t>;</w:t>
      </w:r>
    </w:p>
    <w:p w14:paraId="245CF809" w14:textId="3F57AA80" w:rsidR="00AF3073" w:rsidRPr="006E4815" w:rsidRDefault="00AF3073" w:rsidP="00CE49B4">
      <w:pPr>
        <w:pStyle w:val="BoxedShadedText-Listdot"/>
      </w:pPr>
      <w:r w:rsidRPr="006E4815">
        <w:t>qualifications (including date of qualification)</w:t>
      </w:r>
      <w:r w:rsidR="00C1427E">
        <w:t>;</w:t>
      </w:r>
    </w:p>
    <w:p w14:paraId="1DA43A67" w14:textId="00D1136B" w:rsidR="00AF3073" w:rsidRPr="006E4815" w:rsidRDefault="00AF3073" w:rsidP="00CE49B4">
      <w:pPr>
        <w:pStyle w:val="BoxedShadedText-Listdot"/>
      </w:pPr>
      <w:r w:rsidRPr="006E4815">
        <w:t>time with Applicant</w:t>
      </w:r>
      <w:r w:rsidR="00C1427E">
        <w:t>;</w:t>
      </w:r>
    </w:p>
    <w:p w14:paraId="40613FAF" w14:textId="176BA0CB" w:rsidR="00AF3073" w:rsidRPr="006E4815" w:rsidRDefault="00AF3073" w:rsidP="00CE49B4">
      <w:pPr>
        <w:pStyle w:val="BoxedShadedText-Listdot"/>
      </w:pPr>
      <w:r w:rsidRPr="006E4815">
        <w:t>time in current role/position</w:t>
      </w:r>
      <w:r w:rsidR="00C1427E">
        <w:t>;</w:t>
      </w:r>
    </w:p>
    <w:p w14:paraId="6DD4F43D" w14:textId="65AD6089" w:rsidR="00AF3073" w:rsidRPr="006E4815" w:rsidRDefault="00AF3073" w:rsidP="00CE49B4">
      <w:pPr>
        <w:pStyle w:val="BoxedShadedText-Listdot"/>
      </w:pPr>
      <w:r w:rsidRPr="006E4815">
        <w:t>all dates for and details of previous experience</w:t>
      </w:r>
      <w:r w:rsidR="00C1427E">
        <w:t>;</w:t>
      </w:r>
    </w:p>
    <w:p w14:paraId="1DAAB5EF" w14:textId="173E6CC0" w:rsidR="00AF3073" w:rsidRPr="006E4815" w:rsidRDefault="00AF3073" w:rsidP="00CE49B4">
      <w:pPr>
        <w:pStyle w:val="BoxedShadedText-Listdot"/>
      </w:pPr>
      <w:r w:rsidRPr="006E4815">
        <w:t>names of previous employers</w:t>
      </w:r>
      <w:r w:rsidR="00C1427E">
        <w:t>;</w:t>
      </w:r>
    </w:p>
    <w:p w14:paraId="39124959" w14:textId="77777777" w:rsidR="00AF3073" w:rsidRDefault="00AF3073" w:rsidP="00CE49B4">
      <w:pPr>
        <w:pStyle w:val="BoxedShadedText-Listdot"/>
      </w:pPr>
      <w:r w:rsidRPr="006E4815">
        <w:t>managerial performance e.g. specific management initiatives of any significant awards achieved.</w:t>
      </w:r>
    </w:p>
    <w:p w14:paraId="0D94A5AA" w14:textId="77777777" w:rsidR="00AF3073" w:rsidRPr="00B24CF5" w:rsidRDefault="00AF3073" w:rsidP="006D57D2">
      <w:pPr>
        <w:pStyle w:val="Heading2"/>
      </w:pPr>
      <w:bookmarkStart w:id="124" w:name="_Toc532702600"/>
      <w:bookmarkStart w:id="125" w:name="_Toc532895789"/>
      <w:bookmarkStart w:id="126" w:name="_Toc532895880"/>
      <w:bookmarkStart w:id="127" w:name="_Toc199066093"/>
      <w:bookmarkStart w:id="128" w:name="_Toc199066188"/>
      <w:bookmarkStart w:id="129" w:name="_Toc199218879"/>
      <w:bookmarkStart w:id="130" w:name="_Toc199565273"/>
      <w:bookmarkStart w:id="131" w:name="_Toc199581707"/>
      <w:r w:rsidRPr="00B24CF5">
        <w:t>General Performance</w:t>
      </w:r>
      <w:bookmarkEnd w:id="124"/>
      <w:bookmarkEnd w:id="125"/>
      <w:bookmarkEnd w:id="126"/>
      <w:bookmarkEnd w:id="127"/>
      <w:bookmarkEnd w:id="128"/>
      <w:bookmarkEnd w:id="129"/>
      <w:bookmarkEnd w:id="130"/>
      <w:bookmarkEnd w:id="131"/>
    </w:p>
    <w:p w14:paraId="1AA4256E" w14:textId="77777777" w:rsidR="00AF3073" w:rsidRPr="00557F97" w:rsidRDefault="00AF3073" w:rsidP="00AF3073">
      <w:pPr>
        <w:pStyle w:val="MainTextbolditalics"/>
      </w:pPr>
      <w:bookmarkStart w:id="132" w:name="_Toc246896999"/>
      <w:bookmarkStart w:id="133" w:name="_Toc509973211"/>
      <w:bookmarkStart w:id="134" w:name="_Toc509978375"/>
      <w:bookmarkStart w:id="135" w:name="_Toc509978561"/>
      <w:bookmarkStart w:id="136" w:name="_Toc510251071"/>
      <w:bookmarkStart w:id="137" w:name="_Toc510411000"/>
      <w:bookmarkStart w:id="138" w:name="_Toc510412939"/>
      <w:bookmarkStart w:id="139" w:name="_Toc510414674"/>
      <w:bookmarkStart w:id="140" w:name="_Toc516457760"/>
      <w:bookmarkStart w:id="141" w:name="_Toc516545979"/>
      <w:bookmarkStart w:id="142" w:name="_Toc516886858"/>
      <w:bookmarkStart w:id="143" w:name="_Toc517150843"/>
      <w:bookmarkStart w:id="144" w:name="_Toc521222321"/>
      <w:bookmarkStart w:id="145" w:name="_Toc521222457"/>
      <w:bookmarkStart w:id="146" w:name="_Toc532702602"/>
      <w:bookmarkStart w:id="147" w:name="_Toc532895791"/>
      <w:bookmarkStart w:id="148" w:name="_Toc532895882"/>
      <w:bookmarkStart w:id="149" w:name="_Toc199066095"/>
      <w:bookmarkStart w:id="150" w:name="_Toc199066190"/>
      <w:bookmarkStart w:id="151" w:name="_Toc199218881"/>
      <w:bookmarkStart w:id="152" w:name="_Toc199565275"/>
      <w:bookmarkEnd w:id="132"/>
      <w:r w:rsidRPr="00557F97">
        <w:t>Management of consultants, subcontractors</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557F97">
        <w:t xml:space="preserve"> and suppliers</w:t>
      </w:r>
    </w:p>
    <w:p w14:paraId="263CA90E" w14:textId="44305C93" w:rsidR="00AF3073" w:rsidRPr="00B24CF5" w:rsidRDefault="00AF3073" w:rsidP="00CE49B4">
      <w:pPr>
        <w:pStyle w:val="Lista"/>
        <w:numPr>
          <w:ilvl w:val="0"/>
          <w:numId w:val="31"/>
        </w:numPr>
        <w:ind w:left="567" w:hanging="567"/>
      </w:pPr>
      <w:r w:rsidRPr="00B24CF5">
        <w:t>Provide details of the Applicant’s approach to the management of its consultants, subcontractors and suppliers</w:t>
      </w:r>
      <w:r w:rsidR="005F2D63">
        <w:t xml:space="preserve">. </w:t>
      </w:r>
    </w:p>
    <w:p w14:paraId="002E4B7E" w14:textId="6BB4F3F7" w:rsidR="00AF3073" w:rsidRPr="00B24CF5" w:rsidRDefault="00AF3073" w:rsidP="00AF3073">
      <w:pPr>
        <w:pStyle w:val="Checkbox6ptbefore"/>
      </w:pPr>
      <w:r w:rsidRPr="00B24CF5">
        <w:lastRenderedPageBreak/>
        <w:object w:dxaOrig="225" w:dyaOrig="225" w14:anchorId="088055B3">
          <v:shape id="_x0000_i2032" type="#_x0000_t75" style="width:466.5pt;height:233.25pt" o:ole="">
            <v:imagedata r:id="rId169" o:title=""/>
          </v:shape>
          <w:control r:id="rId170" w:name="TextBox221112125" w:shapeid="_x0000_i2032"/>
        </w:object>
      </w:r>
    </w:p>
    <w:p w14:paraId="0B12C63E" w14:textId="77777777" w:rsidR="00AF3073" w:rsidRPr="00B24CF5" w:rsidRDefault="00AF3073" w:rsidP="00125891">
      <w:pPr>
        <w:pStyle w:val="BoxedShadedText-Heading"/>
      </w:pPr>
      <w:r w:rsidRPr="00B24CF5">
        <w:t>GUIDE NOTE:</w:t>
      </w:r>
    </w:p>
    <w:p w14:paraId="6A4BE51B" w14:textId="7F802512" w:rsidR="00AF3073" w:rsidRPr="00B24CF5" w:rsidRDefault="00AF3073" w:rsidP="00AF3073">
      <w:pPr>
        <w:pStyle w:val="BoxedShadedText-BodyText"/>
        <w:keepNext/>
      </w:pPr>
      <w:r w:rsidRPr="00B24CF5">
        <w:t xml:space="preserve">Information could include, but </w:t>
      </w:r>
      <w:r w:rsidR="006665D2">
        <w:t>need</w:t>
      </w:r>
      <w:r w:rsidR="006665D2" w:rsidRPr="00B24CF5">
        <w:t xml:space="preserve"> </w:t>
      </w:r>
      <w:r w:rsidRPr="00B24CF5">
        <w:t>not be limited to:</w:t>
      </w:r>
    </w:p>
    <w:p w14:paraId="7CA127F1" w14:textId="6C78F3CF" w:rsidR="00AF3073" w:rsidRPr="00B24CF5" w:rsidRDefault="00AF3073" w:rsidP="00CE49B4">
      <w:pPr>
        <w:pStyle w:val="BoxedShadedText-Listdot"/>
        <w:keepNext/>
      </w:pPr>
      <w:r w:rsidRPr="00B24CF5">
        <w:t>organisational policies</w:t>
      </w:r>
      <w:r w:rsidR="00C1427E">
        <w:t>;</w:t>
      </w:r>
    </w:p>
    <w:p w14:paraId="4D865617" w14:textId="0B4C1D7F" w:rsidR="00AF3073" w:rsidRPr="00B24CF5" w:rsidRDefault="00AF3073" w:rsidP="00CE49B4">
      <w:pPr>
        <w:pStyle w:val="BoxedShadedText-Listdot"/>
        <w:keepNext/>
      </w:pPr>
      <w:r w:rsidRPr="00B24CF5">
        <w:t>communication plans</w:t>
      </w:r>
      <w:r w:rsidR="00C1427E">
        <w:t>;</w:t>
      </w:r>
    </w:p>
    <w:p w14:paraId="35A18ED7" w14:textId="28AA5E5B" w:rsidR="00AF3073" w:rsidRPr="00B24CF5" w:rsidRDefault="00AF3073" w:rsidP="00CE49B4">
      <w:pPr>
        <w:pStyle w:val="BoxedShadedText-Listdot"/>
        <w:keepNext/>
      </w:pPr>
      <w:r w:rsidRPr="00B24CF5">
        <w:t>outcomes of meetings, workshops and surveys</w:t>
      </w:r>
      <w:r w:rsidR="00C1427E">
        <w:t>;</w:t>
      </w:r>
    </w:p>
    <w:p w14:paraId="11F1A9D2" w14:textId="77777777" w:rsidR="00AF3073" w:rsidRPr="00B24CF5" w:rsidRDefault="00AF3073" w:rsidP="00CE49B4">
      <w:pPr>
        <w:pStyle w:val="BoxedShadedText-Listdot"/>
      </w:pPr>
      <w:r w:rsidRPr="00B24CF5">
        <w:t>examples of the form of subcontract used and/or details of any alliance arrangements.</w:t>
      </w:r>
    </w:p>
    <w:p w14:paraId="7F0C9D59" w14:textId="77777777" w:rsidR="00AF3073" w:rsidRPr="00B24CF5" w:rsidRDefault="00AF3073" w:rsidP="00CE49B4">
      <w:pPr>
        <w:pStyle w:val="Lista"/>
        <w:ind w:left="567" w:hanging="567"/>
      </w:pPr>
      <w:r w:rsidRPr="00B24CF5">
        <w:t>Provide details of how, and to what extent, the Applicant would typically utilise consultants, subcontractors and suppliers.</w:t>
      </w:r>
    </w:p>
    <w:bookmarkStart w:id="153" w:name="_Toc254342502"/>
    <w:bookmarkStart w:id="154" w:name="_Toc254350545"/>
    <w:bookmarkStart w:id="155" w:name="_Toc254350913"/>
    <w:bookmarkStart w:id="156" w:name="_Toc254351053"/>
    <w:bookmarkStart w:id="157" w:name="_Toc254351819"/>
    <w:bookmarkStart w:id="158" w:name="_Toc254351890"/>
    <w:bookmarkStart w:id="159" w:name="_Toc254351961"/>
    <w:bookmarkStart w:id="160" w:name="_Toc254352034"/>
    <w:bookmarkEnd w:id="153"/>
    <w:bookmarkEnd w:id="154"/>
    <w:bookmarkEnd w:id="155"/>
    <w:bookmarkEnd w:id="156"/>
    <w:bookmarkEnd w:id="157"/>
    <w:bookmarkEnd w:id="158"/>
    <w:bookmarkEnd w:id="159"/>
    <w:bookmarkEnd w:id="160"/>
    <w:p w14:paraId="21FD6B27" w14:textId="1FFEBA77" w:rsidR="00AF3073" w:rsidRPr="00B24CF5" w:rsidRDefault="00AF3073" w:rsidP="00AF3073">
      <w:pPr>
        <w:pStyle w:val="Checkbox6ptbefore"/>
      </w:pPr>
      <w:r w:rsidRPr="00B24CF5">
        <w:object w:dxaOrig="225" w:dyaOrig="225" w14:anchorId="3E647A3C">
          <v:shape id="_x0000_i2034" type="#_x0000_t75" style="width:467.25pt;height:166.5pt" o:ole="">
            <v:imagedata r:id="rId171" o:title=""/>
          </v:shape>
          <w:control r:id="rId172" w:name="TextBox221112126" w:shapeid="_x0000_i2034"/>
        </w:object>
      </w:r>
    </w:p>
    <w:p w14:paraId="1204688D" w14:textId="77777777" w:rsidR="00AF3073" w:rsidRPr="00B24CF5" w:rsidRDefault="00AF3073" w:rsidP="00125891">
      <w:pPr>
        <w:pStyle w:val="BoxedShadedText-Heading"/>
      </w:pPr>
      <w:r w:rsidRPr="00B24CF5">
        <w:t>GUIDE NOTE:</w:t>
      </w:r>
    </w:p>
    <w:p w14:paraId="4E2B913C" w14:textId="77777777" w:rsidR="00AF3073" w:rsidRPr="00B24CF5" w:rsidRDefault="00AF3073" w:rsidP="00AF3073">
      <w:pPr>
        <w:pStyle w:val="BoxedShadedText-BodyText"/>
      </w:pPr>
      <w:r w:rsidRPr="00B24CF5">
        <w:t>The extent of use of consultants, subcontractors and suppliers will influence the level of project management required on the part of the contractor to effectively manage the contracted works.</w:t>
      </w:r>
    </w:p>
    <w:p w14:paraId="786F847C" w14:textId="131225FC" w:rsidR="00AF3073" w:rsidRPr="00B24CF5" w:rsidRDefault="00AF3073" w:rsidP="00AF3073">
      <w:pPr>
        <w:pStyle w:val="BoxedShadedText-BodyText"/>
      </w:pPr>
      <w:r w:rsidRPr="00B24CF5">
        <w:t>The Applicant could consider the individual work components which make up a typically appropriate project</w:t>
      </w:r>
      <w:r w:rsidR="008E2C71">
        <w:t>/</w:t>
      </w:r>
      <w:r w:rsidRPr="00B24CF5">
        <w:t xml:space="preserve">s and describe briefly whether each component is typically carried out by consultants, </w:t>
      </w:r>
      <w:r w:rsidR="00BA24CD" w:rsidRPr="00B24CF5">
        <w:t>subcontract</w:t>
      </w:r>
      <w:r w:rsidR="00BA24CD">
        <w:t>ors</w:t>
      </w:r>
      <w:r w:rsidR="00BA24CD" w:rsidRPr="00B24CF5">
        <w:t xml:space="preserve"> </w:t>
      </w:r>
      <w:r w:rsidR="00BA24CD" w:rsidRPr="00B24CF5">
        <w:t xml:space="preserve">or </w:t>
      </w:r>
      <w:r w:rsidRPr="00B24CF5">
        <w:t>direct labour force.</w:t>
      </w:r>
    </w:p>
    <w:p w14:paraId="693A7325" w14:textId="57F23EB2" w:rsidR="00AF3073" w:rsidRPr="00B24CF5" w:rsidRDefault="00AF3073" w:rsidP="00CE49B4">
      <w:pPr>
        <w:pStyle w:val="Lista"/>
        <w:ind w:left="567" w:hanging="567"/>
      </w:pPr>
      <w:r w:rsidRPr="00B24CF5">
        <w:lastRenderedPageBreak/>
        <w:t xml:space="preserve">Provide the names </w:t>
      </w:r>
      <w:r w:rsidR="007B423F">
        <w:t xml:space="preserve">(including contact details) </w:t>
      </w:r>
      <w:r w:rsidRPr="00B24CF5">
        <w:t>of at least two referees that can provide a reference regarding the Applicant’s management of consultants, subcontractors and suppliers.</w:t>
      </w:r>
    </w:p>
    <w:p w14:paraId="02603414" w14:textId="77777777" w:rsidR="00AF3073" w:rsidRPr="00B24CF5" w:rsidRDefault="00AF3073" w:rsidP="00AF3073">
      <w:pPr>
        <w:pStyle w:val="MainText"/>
      </w:pPr>
      <w:r w:rsidRPr="00B24CF5">
        <w:t>REF</w:t>
      </w:r>
      <w:r>
        <w:t>ERENCE</w:t>
      </w:r>
      <w:r w:rsidRPr="00B24CF5">
        <w:t xml:space="preserve"> 1:</w:t>
      </w:r>
    </w:p>
    <w:p w14:paraId="1C242E25" w14:textId="72E2735F" w:rsidR="007B423F" w:rsidRPr="004C7F63" w:rsidRDefault="007B423F" w:rsidP="007B423F">
      <w:pPr>
        <w:pStyle w:val="Lista"/>
        <w:numPr>
          <w:ilvl w:val="0"/>
          <w:numId w:val="0"/>
        </w:numPr>
        <w:spacing w:before="120"/>
        <w:ind w:left="567" w:hanging="567"/>
        <w:contextualSpacing w:val="0"/>
      </w:pPr>
      <w:r w:rsidRPr="008E35B3">
        <w:object w:dxaOrig="225" w:dyaOrig="225" w14:anchorId="74773474">
          <v:shape id="_x0000_i2036" type="#_x0000_t75" style="width:467.25pt;height:30.75pt" o:ole="">
            <v:imagedata r:id="rId173" o:title=""/>
          </v:shape>
          <w:control r:id="rId174" w:name="TextBox2211121143121" w:shapeid="_x0000_i2036"/>
        </w:object>
      </w:r>
    </w:p>
    <w:p w14:paraId="725B7E09" w14:textId="77777777" w:rsidR="00AF3073" w:rsidRPr="00B24CF5" w:rsidRDefault="00AF3073" w:rsidP="00AF3073">
      <w:pPr>
        <w:pStyle w:val="MainText"/>
      </w:pPr>
      <w:r w:rsidRPr="00B24CF5">
        <w:t>REF</w:t>
      </w:r>
      <w:r>
        <w:t>ERENCE</w:t>
      </w:r>
      <w:r w:rsidRPr="00B24CF5">
        <w:t xml:space="preserve"> 2:</w:t>
      </w:r>
    </w:p>
    <w:p w14:paraId="2086AC2C" w14:textId="6F30B4F2" w:rsidR="007B423F" w:rsidRPr="004C7F63" w:rsidRDefault="007B423F" w:rsidP="007B423F">
      <w:pPr>
        <w:pStyle w:val="Lista"/>
        <w:numPr>
          <w:ilvl w:val="0"/>
          <w:numId w:val="0"/>
        </w:numPr>
        <w:spacing w:before="120"/>
        <w:ind w:left="567" w:hanging="567"/>
        <w:contextualSpacing w:val="0"/>
      </w:pPr>
      <w:r w:rsidRPr="008E35B3">
        <w:object w:dxaOrig="225" w:dyaOrig="225" w14:anchorId="7CD207EB">
          <v:shape id="_x0000_i2038" type="#_x0000_t75" style="width:467.25pt;height:30.75pt" o:ole="">
            <v:imagedata r:id="rId175" o:title=""/>
          </v:shape>
          <w:control r:id="rId176" w:name="TextBox22111211431211" w:shapeid="_x0000_i2038"/>
        </w:object>
      </w:r>
    </w:p>
    <w:p w14:paraId="64736439" w14:textId="77777777" w:rsidR="00AF3073" w:rsidRPr="00557F97" w:rsidRDefault="00AF3073" w:rsidP="00AF3073">
      <w:pPr>
        <w:pStyle w:val="MainTextbolditalics"/>
      </w:pPr>
      <w:r w:rsidRPr="00557F97">
        <w:t>Human resources/industrial relations management</w:t>
      </w:r>
    </w:p>
    <w:p w14:paraId="39D8DE3C" w14:textId="07A162F7" w:rsidR="00AF3073" w:rsidRPr="00B24CF5" w:rsidRDefault="00AF3073" w:rsidP="00AF3073">
      <w:pPr>
        <w:pStyle w:val="MainText"/>
      </w:pPr>
      <w:r w:rsidRPr="00B24CF5">
        <w:t>Provide documentary evidence of performance in, and policies for, the management of human resources/industrial relations</w:t>
      </w:r>
      <w:r w:rsidR="005F2D63">
        <w:t xml:space="preserve">. </w:t>
      </w:r>
      <w:r w:rsidRPr="00B24CF5">
        <w:t>(Provide details below, listing all attachments.)</w:t>
      </w:r>
    </w:p>
    <w:p w14:paraId="28B03F38" w14:textId="75DF395E" w:rsidR="007B423F" w:rsidRPr="00B24CF5" w:rsidRDefault="007B423F" w:rsidP="007B423F">
      <w:pPr>
        <w:pStyle w:val="Checkbox6ptbefore"/>
      </w:pPr>
      <w:r w:rsidRPr="00B24CF5">
        <w:object w:dxaOrig="225" w:dyaOrig="225" w14:anchorId="783F1FB4">
          <v:shape id="_x0000_i2040" type="#_x0000_t75" style="width:467.25pt;height:166.5pt" o:ole="">
            <v:imagedata r:id="rId171" o:title=""/>
          </v:shape>
          <w:control r:id="rId177" w:name="TextBox2211121261" w:shapeid="_x0000_i2040"/>
        </w:object>
      </w:r>
    </w:p>
    <w:p w14:paraId="5A0ADDCC" w14:textId="77777777" w:rsidR="00AF3073" w:rsidRPr="00B24CF5" w:rsidRDefault="00AF3073" w:rsidP="007C3B6E">
      <w:pPr>
        <w:pStyle w:val="BoxedShadedText-Heading"/>
      </w:pPr>
      <w:r w:rsidRPr="00B24CF5">
        <w:t>GUIDE NOTE:</w:t>
      </w:r>
    </w:p>
    <w:p w14:paraId="6DEBCC53" w14:textId="3A47F19D" w:rsidR="00AF3073" w:rsidRPr="00B24CF5" w:rsidRDefault="00AF3073" w:rsidP="00AF3073">
      <w:pPr>
        <w:pStyle w:val="BoxedShadedText-BodyText"/>
      </w:pPr>
      <w:r w:rsidRPr="00B24CF5">
        <w:t xml:space="preserve">Documentary evidence could include, but </w:t>
      </w:r>
      <w:r w:rsidR="008E2C71">
        <w:t>need</w:t>
      </w:r>
      <w:r w:rsidR="008E2C71" w:rsidRPr="00B24CF5">
        <w:t xml:space="preserve"> </w:t>
      </w:r>
      <w:r w:rsidRPr="00B24CF5">
        <w:t>not be limited to:</w:t>
      </w:r>
    </w:p>
    <w:p w14:paraId="0A0A779A" w14:textId="57068273" w:rsidR="00AF3073" w:rsidRPr="00B24CF5" w:rsidRDefault="00AF3073" w:rsidP="00CE49B4">
      <w:pPr>
        <w:pStyle w:val="BoxedShadedText-Listdot"/>
      </w:pPr>
      <w:r w:rsidRPr="00B24CF5">
        <w:t>policy on human resource management</w:t>
      </w:r>
      <w:r w:rsidR="00C1427E">
        <w:t>;</w:t>
      </w:r>
    </w:p>
    <w:p w14:paraId="4E9B14B4" w14:textId="29064B0C" w:rsidR="00AF3073" w:rsidRPr="00B24CF5" w:rsidRDefault="00AF3073" w:rsidP="00CE49B4">
      <w:pPr>
        <w:pStyle w:val="BoxedShadedText-Listdot"/>
      </w:pPr>
      <w:r w:rsidRPr="00B24CF5">
        <w:t>statistics and details on industrial disputes</w:t>
      </w:r>
      <w:r w:rsidR="00C1427E">
        <w:t>;</w:t>
      </w:r>
    </w:p>
    <w:p w14:paraId="2E761B5A" w14:textId="239CCC84" w:rsidR="00AF3073" w:rsidRPr="00B24CF5" w:rsidRDefault="00AF3073" w:rsidP="00CE49B4">
      <w:pPr>
        <w:pStyle w:val="BoxedShadedText-Listdot"/>
      </w:pPr>
      <w:r w:rsidRPr="00B24CF5">
        <w:t>availability of training programs/professional development for staff</w:t>
      </w:r>
      <w:r w:rsidR="00C1427E">
        <w:t>;</w:t>
      </w:r>
    </w:p>
    <w:p w14:paraId="04041CFF" w14:textId="2B65305D" w:rsidR="00AF3073" w:rsidRPr="00B24CF5" w:rsidRDefault="00AF3073" w:rsidP="00CE49B4">
      <w:pPr>
        <w:pStyle w:val="BoxedShadedText-Listdot"/>
      </w:pPr>
      <w:r w:rsidRPr="00B24CF5">
        <w:t>human resource management manuals and procedures</w:t>
      </w:r>
      <w:r w:rsidR="00C1427E">
        <w:t>;</w:t>
      </w:r>
    </w:p>
    <w:p w14:paraId="2CD91930" w14:textId="66C23E23" w:rsidR="00AF3073" w:rsidRPr="00B24CF5" w:rsidRDefault="00AF3073" w:rsidP="00CE49B4">
      <w:pPr>
        <w:pStyle w:val="BoxedShadedText-Listdot"/>
      </w:pPr>
      <w:r w:rsidRPr="00B24CF5">
        <w:t>policy on equal opportunity</w:t>
      </w:r>
      <w:r w:rsidR="00C1427E">
        <w:t>;</w:t>
      </w:r>
    </w:p>
    <w:p w14:paraId="1FA802E8" w14:textId="77777777" w:rsidR="00AF3073" w:rsidRPr="00B24CF5" w:rsidRDefault="00AF3073" w:rsidP="00CE49B4">
      <w:pPr>
        <w:pStyle w:val="BoxedShadedText-Listdot"/>
      </w:pPr>
      <w:r w:rsidRPr="00B24CF5">
        <w:t>management of apprentices and trainees.</w:t>
      </w:r>
    </w:p>
    <w:p w14:paraId="0B84482A" w14:textId="77777777" w:rsidR="00AF3073" w:rsidRPr="00B24CF5" w:rsidRDefault="00AF3073" w:rsidP="006D57D2">
      <w:pPr>
        <w:pStyle w:val="Heading2"/>
      </w:pPr>
      <w:bookmarkStart w:id="161" w:name="_Toc261266647"/>
      <w:r w:rsidRPr="00B24CF5">
        <w:t>Management Systems</w:t>
      </w:r>
    </w:p>
    <w:p w14:paraId="6CD12A7A" w14:textId="1D755A67" w:rsidR="00AF3073" w:rsidRPr="00B24CF5" w:rsidRDefault="00AF3073" w:rsidP="00AF3073">
      <w:pPr>
        <w:pStyle w:val="MainText"/>
      </w:pPr>
      <w:r w:rsidRPr="00B24CF5">
        <w:t>Applicants must demonstrate that they have in place management systems that meet the mandatory requirements applicable to each prequalification category being applied for before they can be considered for prequalification</w:t>
      </w:r>
      <w:r w:rsidR="005F2D63">
        <w:t xml:space="preserve">. </w:t>
      </w:r>
    </w:p>
    <w:p w14:paraId="2F578581" w14:textId="0FFFD937" w:rsidR="00AF3073" w:rsidRDefault="00AF3073" w:rsidP="00AF3073">
      <w:pPr>
        <w:pStyle w:val="MainText"/>
      </w:pPr>
      <w:r w:rsidRPr="00B24CF5">
        <w:t xml:space="preserve">Applicants must </w:t>
      </w:r>
      <w:r w:rsidRPr="00557F97">
        <w:rPr>
          <w:b/>
        </w:rPr>
        <w:t>attach</w:t>
      </w:r>
      <w:r w:rsidRPr="00B24CF5">
        <w:t xml:space="preserve"> a copy of the Certificate, Scope of Certification and any attached Schedules which demonstrate that the Applicant has the nominated systems in place</w:t>
      </w:r>
      <w:r w:rsidR="005F2D63">
        <w:t xml:space="preserve">. </w:t>
      </w:r>
      <w:r w:rsidRPr="00B24CF5">
        <w:t>If the Applicant is accredited with the Office of the Federal Safety Commissioner, evidence of this accreditation must be attached.</w:t>
      </w:r>
    </w:p>
    <w:p w14:paraId="4BA97104" w14:textId="02C0A347" w:rsidR="00AF3073" w:rsidRDefault="00AF3073" w:rsidP="00AF3073"/>
    <w:tbl>
      <w:tblPr>
        <w:tblStyle w:val="TableGrid"/>
        <w:tblW w:w="9697" w:type="dxa"/>
        <w:tblLook w:val="04A0" w:firstRow="1" w:lastRow="0" w:firstColumn="1" w:lastColumn="0" w:noHBand="0" w:noVBand="1"/>
      </w:tblPr>
      <w:tblGrid>
        <w:gridCol w:w="3402"/>
        <w:gridCol w:w="1134"/>
        <w:gridCol w:w="1476"/>
        <w:gridCol w:w="3685"/>
      </w:tblGrid>
      <w:tr w:rsidR="00126374" w14:paraId="686F4399" w14:textId="77777777" w:rsidTr="005E2591">
        <w:tc>
          <w:tcPr>
            <w:tcW w:w="9697" w:type="dxa"/>
            <w:gridSpan w:val="4"/>
          </w:tcPr>
          <w:p w14:paraId="6495F89B" w14:textId="750CEF4B" w:rsidR="00126374" w:rsidRDefault="00126374" w:rsidP="009221A7">
            <w:pPr>
              <w:pStyle w:val="TableText"/>
              <w:keepNext/>
            </w:pPr>
            <w:r w:rsidRPr="00207D52">
              <w:lastRenderedPageBreak/>
              <w:t xml:space="preserve">Currently have 3rd </w:t>
            </w:r>
            <w:r w:rsidR="00340CB8" w:rsidRPr="00207D52">
              <w:t>party certification</w:t>
            </w:r>
            <w:r w:rsidRPr="00207D52">
              <w:t xml:space="preserve"> (tick</w:t>
            </w:r>
            <w:r>
              <w:t xml:space="preserve"> </w:t>
            </w:r>
            <w:r w:rsidR="00125891">
              <w:t>whichever applies</w:t>
            </w:r>
            <w:r w:rsidRPr="00207D52">
              <w:t>)</w:t>
            </w:r>
          </w:p>
        </w:tc>
      </w:tr>
      <w:tr w:rsidR="00126374" w14:paraId="5D9269D8" w14:textId="77777777" w:rsidTr="00126374">
        <w:tc>
          <w:tcPr>
            <w:tcW w:w="3402" w:type="dxa"/>
            <w:vAlign w:val="center"/>
          </w:tcPr>
          <w:p w14:paraId="0F813700" w14:textId="223F3C49" w:rsidR="00126374" w:rsidRDefault="00126374" w:rsidP="00126374">
            <w:pPr>
              <w:pStyle w:val="TableText"/>
            </w:pPr>
            <w:r w:rsidRPr="00EE3606">
              <w:t>Quality management</w:t>
            </w:r>
          </w:p>
        </w:tc>
        <w:tc>
          <w:tcPr>
            <w:tcW w:w="1134" w:type="dxa"/>
          </w:tcPr>
          <w:p w14:paraId="7A815ADF" w14:textId="50CD5F3D" w:rsidR="00126374" w:rsidRDefault="00126374" w:rsidP="00126374">
            <w:pPr>
              <w:pStyle w:val="TableText"/>
              <w:spacing w:before="0" w:after="0"/>
            </w:pPr>
            <w:r>
              <w:object w:dxaOrig="225" w:dyaOrig="225" w14:anchorId="7641F774">
                <v:shape id="_x0000_i2042" type="#_x0000_t75" style="width:38.25pt;height:19.5pt" o:ole="">
                  <v:imagedata r:id="rId178" o:title=""/>
                </v:shape>
                <w:control r:id="rId179" w:name="CheckBox1" w:shapeid="_x0000_i2042"/>
              </w:object>
            </w:r>
          </w:p>
          <w:p w14:paraId="6B27BC7C" w14:textId="640ADCAC" w:rsidR="00126374" w:rsidRDefault="00126374" w:rsidP="00126374">
            <w:pPr>
              <w:pStyle w:val="TableText"/>
              <w:spacing w:before="0" w:after="0"/>
            </w:pPr>
            <w:r>
              <w:object w:dxaOrig="225" w:dyaOrig="225" w14:anchorId="068DE192">
                <v:shape id="_x0000_i2053" type="#_x0000_t75" style="width:38.25pt;height:19.5pt" o:ole="">
                  <v:imagedata r:id="rId180" o:title=""/>
                </v:shape>
                <w:control r:id="rId181" w:name="CheckBox11" w:shapeid="_x0000_i2053"/>
              </w:object>
            </w:r>
          </w:p>
        </w:tc>
        <w:tc>
          <w:tcPr>
            <w:tcW w:w="1476" w:type="dxa"/>
            <w:vAlign w:val="center"/>
          </w:tcPr>
          <w:p w14:paraId="6E76D7CE" w14:textId="34A0C41E" w:rsidR="00126374" w:rsidRDefault="00126374" w:rsidP="00126374">
            <w:pPr>
              <w:pStyle w:val="TableText"/>
            </w:pPr>
            <w:r>
              <w:object w:dxaOrig="225" w:dyaOrig="225" w14:anchorId="2EDC1A8B">
                <v:shape id="_x0000_i2054" type="#_x0000_t75" style="width:63pt;height:19.5pt" o:ole="">
                  <v:imagedata r:id="rId182" o:title=""/>
                </v:shape>
                <w:control r:id="rId183" w:name="CheckBox5" w:shapeid="_x0000_i2054"/>
              </w:object>
            </w:r>
          </w:p>
        </w:tc>
        <w:tc>
          <w:tcPr>
            <w:tcW w:w="3685" w:type="dxa"/>
          </w:tcPr>
          <w:p w14:paraId="6041F64A" w14:textId="77777777" w:rsidR="00126374" w:rsidRDefault="00126374" w:rsidP="00126374">
            <w:pPr>
              <w:pStyle w:val="TableText"/>
            </w:pPr>
          </w:p>
        </w:tc>
      </w:tr>
      <w:tr w:rsidR="001D60F3" w14:paraId="4AF74E68" w14:textId="77777777" w:rsidTr="00F83DD9">
        <w:tc>
          <w:tcPr>
            <w:tcW w:w="3402" w:type="dxa"/>
            <w:vAlign w:val="center"/>
          </w:tcPr>
          <w:p w14:paraId="54F37210" w14:textId="6EF87610" w:rsidR="001D60F3" w:rsidRDefault="001D60F3" w:rsidP="001D60F3">
            <w:pPr>
              <w:pStyle w:val="TableText"/>
            </w:pPr>
            <w:r w:rsidRPr="00EE3606">
              <w:t>Work health &amp; safety management</w:t>
            </w:r>
          </w:p>
        </w:tc>
        <w:tc>
          <w:tcPr>
            <w:tcW w:w="1134" w:type="dxa"/>
          </w:tcPr>
          <w:p w14:paraId="5F317B9D" w14:textId="04F916A2" w:rsidR="001D60F3" w:rsidRDefault="001D60F3" w:rsidP="001D60F3">
            <w:pPr>
              <w:pStyle w:val="TableText"/>
              <w:spacing w:before="0" w:after="0"/>
            </w:pPr>
            <w:r>
              <w:object w:dxaOrig="225" w:dyaOrig="225" w14:anchorId="33343859">
                <v:shape id="_x0000_i2055" type="#_x0000_t75" style="width:38.25pt;height:19.5pt" o:ole="">
                  <v:imagedata r:id="rId184" o:title=""/>
                </v:shape>
                <w:control r:id="rId185" w:name="CheckBox12" w:shapeid="_x0000_i2055"/>
              </w:object>
            </w:r>
          </w:p>
          <w:p w14:paraId="1A6BAD8D" w14:textId="5FB81B95" w:rsidR="001D60F3" w:rsidRDefault="001D60F3" w:rsidP="001D60F3">
            <w:pPr>
              <w:pStyle w:val="TableText"/>
            </w:pPr>
            <w:r>
              <w:object w:dxaOrig="225" w:dyaOrig="225" w14:anchorId="75628266">
                <v:shape id="_x0000_i2056" type="#_x0000_t75" style="width:38.25pt;height:19.5pt" o:ole="">
                  <v:imagedata r:id="rId186" o:title=""/>
                </v:shape>
                <w:control r:id="rId187" w:name="CheckBox111" w:shapeid="_x0000_i2056"/>
              </w:object>
            </w:r>
          </w:p>
        </w:tc>
        <w:tc>
          <w:tcPr>
            <w:tcW w:w="1476" w:type="dxa"/>
            <w:vAlign w:val="center"/>
          </w:tcPr>
          <w:p w14:paraId="2FEDB69E" w14:textId="7ED64A48" w:rsidR="001D60F3" w:rsidRDefault="001D60F3" w:rsidP="001D60F3">
            <w:pPr>
              <w:pStyle w:val="TableText"/>
            </w:pPr>
            <w:r>
              <w:object w:dxaOrig="225" w:dyaOrig="225" w14:anchorId="2278149E">
                <v:shape id="_x0000_i2057" type="#_x0000_t75" style="width:63pt;height:19.5pt" o:ole="">
                  <v:imagedata r:id="rId188" o:title=""/>
                </v:shape>
                <w:control r:id="rId189" w:name="CheckBox511" w:shapeid="_x0000_i2057"/>
              </w:object>
            </w:r>
          </w:p>
        </w:tc>
        <w:tc>
          <w:tcPr>
            <w:tcW w:w="3685" w:type="dxa"/>
            <w:vAlign w:val="center"/>
          </w:tcPr>
          <w:p w14:paraId="00969159" w14:textId="69D9FD02" w:rsidR="001D60F3" w:rsidRDefault="001D60F3" w:rsidP="001D60F3">
            <w:pPr>
              <w:pStyle w:val="TableText"/>
              <w:spacing w:after="0"/>
            </w:pPr>
            <w:r>
              <w:object w:dxaOrig="225" w:dyaOrig="225" w14:anchorId="7C32EFCF">
                <v:shape id="_x0000_i2058" type="#_x0000_t75" style="width:165pt;height:19.5pt" o:ole="">
                  <v:imagedata r:id="rId190" o:title=""/>
                </v:shape>
                <w:control r:id="rId191" w:name="CheckBox51" w:shapeid="_x0000_i2058"/>
              </w:object>
            </w:r>
          </w:p>
          <w:p w14:paraId="4D838E4F" w14:textId="3F4DF96F" w:rsidR="001D60F3" w:rsidRPr="00BA24CD" w:rsidRDefault="001D60F3" w:rsidP="001D60F3">
            <w:pPr>
              <w:pStyle w:val="TableText"/>
              <w:spacing w:before="0"/>
              <w:ind w:left="284"/>
              <w:rPr>
                <w:sz w:val="19"/>
                <w:szCs w:val="19"/>
              </w:rPr>
            </w:pPr>
            <w:r w:rsidRPr="00BA24CD">
              <w:rPr>
                <w:sz w:val="19"/>
                <w:szCs w:val="19"/>
              </w:rPr>
              <w:t>Federal Safety Commissioner</w:t>
            </w:r>
          </w:p>
        </w:tc>
      </w:tr>
      <w:tr w:rsidR="001D60F3" w14:paraId="09D30BF1" w14:textId="77777777" w:rsidTr="00126374">
        <w:tc>
          <w:tcPr>
            <w:tcW w:w="3402" w:type="dxa"/>
            <w:vAlign w:val="center"/>
          </w:tcPr>
          <w:p w14:paraId="0C87C03B" w14:textId="4CD630D5" w:rsidR="001D60F3" w:rsidRDefault="001D60F3" w:rsidP="001D60F3">
            <w:pPr>
              <w:pStyle w:val="TableText"/>
            </w:pPr>
            <w:r w:rsidRPr="00EE3606">
              <w:t>Environmental management</w:t>
            </w:r>
          </w:p>
        </w:tc>
        <w:tc>
          <w:tcPr>
            <w:tcW w:w="1134" w:type="dxa"/>
          </w:tcPr>
          <w:p w14:paraId="5CAEF698" w14:textId="07F0FFFB" w:rsidR="001D60F3" w:rsidRDefault="001D60F3" w:rsidP="001D60F3">
            <w:pPr>
              <w:pStyle w:val="TableText"/>
              <w:spacing w:before="0" w:after="0"/>
            </w:pPr>
            <w:r>
              <w:object w:dxaOrig="225" w:dyaOrig="225" w14:anchorId="6A7CF1EE">
                <v:shape id="_x0000_i2059" type="#_x0000_t75" style="width:38.25pt;height:19.5pt" o:ole="">
                  <v:imagedata r:id="rId192" o:title=""/>
                </v:shape>
                <w:control r:id="rId193" w:name="CheckBox13" w:shapeid="_x0000_i2059"/>
              </w:object>
            </w:r>
          </w:p>
          <w:p w14:paraId="4EE63FBF" w14:textId="7039C484" w:rsidR="001D60F3" w:rsidRDefault="001D60F3" w:rsidP="001D60F3">
            <w:pPr>
              <w:pStyle w:val="TableText"/>
            </w:pPr>
            <w:r>
              <w:object w:dxaOrig="225" w:dyaOrig="225" w14:anchorId="565A2E4C">
                <v:shape id="_x0000_i2060" type="#_x0000_t75" style="width:38.25pt;height:19.5pt" o:ole="">
                  <v:imagedata r:id="rId194" o:title=""/>
                </v:shape>
                <w:control r:id="rId195" w:name="CheckBox112" w:shapeid="_x0000_i2060"/>
              </w:object>
            </w:r>
          </w:p>
        </w:tc>
        <w:tc>
          <w:tcPr>
            <w:tcW w:w="1476" w:type="dxa"/>
            <w:vAlign w:val="center"/>
          </w:tcPr>
          <w:p w14:paraId="72285195" w14:textId="393B46BB" w:rsidR="001D60F3" w:rsidRDefault="001D60F3" w:rsidP="001D60F3">
            <w:pPr>
              <w:pStyle w:val="TableText"/>
            </w:pPr>
            <w:r>
              <w:object w:dxaOrig="225" w:dyaOrig="225" w14:anchorId="682B6C39">
                <v:shape id="_x0000_i2061" type="#_x0000_t75" style="width:63pt;height:19.5pt" o:ole="">
                  <v:imagedata r:id="rId196" o:title=""/>
                </v:shape>
                <w:control r:id="rId197" w:name="CheckBox52" w:shapeid="_x0000_i2061"/>
              </w:object>
            </w:r>
          </w:p>
        </w:tc>
        <w:tc>
          <w:tcPr>
            <w:tcW w:w="3685" w:type="dxa"/>
          </w:tcPr>
          <w:p w14:paraId="0FCEC11C" w14:textId="77777777" w:rsidR="001D60F3" w:rsidRDefault="001D60F3" w:rsidP="001D60F3">
            <w:pPr>
              <w:pStyle w:val="TableText"/>
            </w:pPr>
          </w:p>
        </w:tc>
      </w:tr>
    </w:tbl>
    <w:p w14:paraId="6D0F8F7A" w14:textId="0791B4B4" w:rsidR="00AF3073" w:rsidRPr="00B24CF5" w:rsidRDefault="00AF3073" w:rsidP="00AF3073">
      <w:pPr>
        <w:pStyle w:val="MainText"/>
        <w:keepNext/>
      </w:pPr>
      <w:r w:rsidRPr="00B24CF5">
        <w:t xml:space="preserve">If Applicant </w:t>
      </w:r>
      <w:r w:rsidR="00A47D48">
        <w:t>does</w:t>
      </w:r>
      <w:r w:rsidR="00A47D48" w:rsidRPr="00B24CF5">
        <w:t xml:space="preserve"> </w:t>
      </w:r>
      <w:r w:rsidRPr="00B24CF5">
        <w:t xml:space="preserve">not </w:t>
      </w:r>
      <w:r w:rsidR="00A47D48">
        <w:t xml:space="preserve">have </w:t>
      </w:r>
      <w:r w:rsidRPr="00B24CF5">
        <w:t>3rd party certifi</w:t>
      </w:r>
      <w:r w:rsidR="00A47D48">
        <w:t>cation for its management systems</w:t>
      </w:r>
      <w:r w:rsidRPr="00B24CF5">
        <w:t xml:space="preserve">, provide an outline of </w:t>
      </w:r>
      <w:r w:rsidR="00A47D48">
        <w:t xml:space="preserve">the </w:t>
      </w:r>
      <w:r w:rsidRPr="00B24CF5">
        <w:t>current management systems in place</w:t>
      </w:r>
      <w:r w:rsidR="00AB35EB">
        <w:t>.</w:t>
      </w:r>
    </w:p>
    <w:bookmarkEnd w:id="161"/>
    <w:p w14:paraId="7066327D" w14:textId="2EC847DC" w:rsidR="007B423F" w:rsidRPr="00B24CF5" w:rsidRDefault="007B423F" w:rsidP="007B423F">
      <w:pPr>
        <w:pStyle w:val="Checkbox6ptbefore"/>
      </w:pPr>
      <w:r w:rsidRPr="00B24CF5">
        <w:object w:dxaOrig="225" w:dyaOrig="225" w14:anchorId="55DF3E4F">
          <v:shape id="_x0000_i2062" type="#_x0000_t75" style="width:467.25pt;height:166.5pt" o:ole="">
            <v:imagedata r:id="rId171" o:title=""/>
          </v:shape>
          <w:control r:id="rId198" w:name="TextBox2211121262" w:shapeid="_x0000_i2062"/>
        </w:object>
      </w:r>
    </w:p>
    <w:p w14:paraId="655D9F03" w14:textId="77777777" w:rsidR="00AF3073" w:rsidRPr="00B24CF5" w:rsidRDefault="00AF3073" w:rsidP="006D57D2">
      <w:pPr>
        <w:pStyle w:val="Heading1"/>
      </w:pPr>
      <w:r w:rsidRPr="00B24CF5">
        <w:t>FINANCIAL CAPACITY</w:t>
      </w:r>
    </w:p>
    <w:p w14:paraId="53AA2FEC" w14:textId="07A09A10" w:rsidR="00AF3073" w:rsidRPr="00B24CF5" w:rsidRDefault="00AF3073" w:rsidP="00125891">
      <w:pPr>
        <w:pStyle w:val="BoxedShadedText-Heading"/>
      </w:pPr>
      <w:bookmarkStart w:id="162" w:name="_Toc246897022"/>
      <w:bookmarkStart w:id="163" w:name="_Toc252111533"/>
      <w:bookmarkStart w:id="164" w:name="_Toc252114258"/>
      <w:bookmarkStart w:id="165" w:name="_Toc252115343"/>
      <w:bookmarkStart w:id="166" w:name="_Toc252115450"/>
      <w:bookmarkStart w:id="167" w:name="_Toc252117108"/>
      <w:bookmarkStart w:id="168" w:name="_Toc254081526"/>
      <w:bookmarkStart w:id="169" w:name="_Toc254082746"/>
      <w:bookmarkStart w:id="170" w:name="_Toc254082908"/>
      <w:bookmarkStart w:id="171" w:name="_Toc254083012"/>
      <w:bookmarkStart w:id="172" w:name="_Toc254083114"/>
      <w:bookmarkStart w:id="173" w:name="_Toc254124918"/>
      <w:bookmarkStart w:id="174" w:name="_Toc254125581"/>
      <w:bookmarkStart w:id="175" w:name="_Toc254200100"/>
      <w:bookmarkStart w:id="176" w:name="_Toc254203474"/>
      <w:bookmarkStart w:id="177" w:name="_Toc254203955"/>
      <w:bookmarkStart w:id="178" w:name="_Toc254205717"/>
      <w:bookmarkStart w:id="179" w:name="_Toc254206448"/>
      <w:bookmarkStart w:id="180" w:name="_Toc254206825"/>
      <w:bookmarkStart w:id="181" w:name="_Toc254206911"/>
      <w:bookmarkStart w:id="182" w:name="_Toc254207354"/>
      <w:bookmarkStart w:id="183" w:name="_Toc254209230"/>
      <w:bookmarkStart w:id="184" w:name="_Toc254234269"/>
      <w:bookmarkStart w:id="185" w:name="_Toc254235019"/>
      <w:bookmarkStart w:id="186" w:name="_Toc254249810"/>
      <w:bookmarkStart w:id="187" w:name="_Toc254330372"/>
      <w:bookmarkStart w:id="188" w:name="_Toc261266648"/>
      <w:bookmarkStart w:id="189" w:name="_Toc516457781"/>
      <w:bookmarkStart w:id="190" w:name="_Toc516546000"/>
      <w:bookmarkStart w:id="191" w:name="_Toc516886879"/>
      <w:bookmarkStart w:id="192" w:name="_Toc517150864"/>
      <w:bookmarkStart w:id="193" w:name="_Toc521222342"/>
      <w:bookmarkStart w:id="194" w:name="_Toc521222478"/>
      <w:bookmarkStart w:id="195" w:name="_Toc532702621"/>
      <w:bookmarkStart w:id="196" w:name="_Toc532895810"/>
      <w:bookmarkStart w:id="197" w:name="_Toc532895901"/>
      <w:bookmarkStart w:id="198" w:name="_Toc199066114"/>
      <w:bookmarkStart w:id="199" w:name="_Toc199066209"/>
      <w:bookmarkStart w:id="200" w:name="_Toc199218900"/>
      <w:bookmarkStart w:id="201" w:name="_Toc199565294"/>
      <w:bookmarkStart w:id="202" w:name="_Toc199581718"/>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B24CF5">
        <w:t>GENERAL INSTRUCTIONS:</w:t>
      </w:r>
    </w:p>
    <w:p w14:paraId="42FD57E9" w14:textId="102AAB5E" w:rsidR="00AF3073" w:rsidRPr="00B24CF5" w:rsidRDefault="00AF3073" w:rsidP="00AF3073">
      <w:pPr>
        <w:pStyle w:val="BoxedShadedText-BodyText"/>
      </w:pPr>
      <w:r w:rsidRPr="00B24CF5">
        <w:t xml:space="preserve">The information submitted pursuant to this section </w:t>
      </w:r>
      <w:r w:rsidR="009221A7">
        <w:t>will</w:t>
      </w:r>
      <w:r w:rsidR="009221A7" w:rsidRPr="00B24CF5">
        <w:t xml:space="preserve"> </w:t>
      </w:r>
      <w:r w:rsidRPr="00B24CF5">
        <w:t>remain confidential</w:t>
      </w:r>
      <w:r w:rsidR="005F2D63">
        <w:t xml:space="preserve">. </w:t>
      </w:r>
      <w:r w:rsidRPr="00B24CF5">
        <w:t>The Applicant’s financial information must be audited by a suitably qualified accountant.* If the financial information is not audited</w:t>
      </w:r>
      <w:r w:rsidR="00AB35EB">
        <w:t>,</w:t>
      </w:r>
      <w:r w:rsidRPr="00B24CF5">
        <w:t xml:space="preserve"> then a Compilation Report from a suitably qualified accountant should be provided</w:t>
      </w:r>
      <w:r w:rsidR="005F2D63">
        <w:t xml:space="preserve">. </w:t>
      </w:r>
      <w:r w:rsidRPr="00B24CF5">
        <w:t xml:space="preserve">The signed Audit Report or Compilation Report, which must include the full name, qualifications, company and signature of the accountant, must be included with the financial information. </w:t>
      </w:r>
    </w:p>
    <w:p w14:paraId="0C22640F" w14:textId="36DEC10C" w:rsidR="00AF3073" w:rsidRPr="00B24CF5" w:rsidRDefault="00AF3073" w:rsidP="00AF3073">
      <w:pPr>
        <w:pStyle w:val="BoxedShadedText-BodyText"/>
      </w:pPr>
      <w:r w:rsidRPr="00B24CF5">
        <w:t>The cost of the initial financial assessment will be borne by the assessing authority</w:t>
      </w:r>
      <w:r w:rsidR="005F2D63">
        <w:t xml:space="preserve">. </w:t>
      </w:r>
      <w:r w:rsidRPr="00B24CF5">
        <w:t xml:space="preserve">However, at the assessing authority’s discretion, the Applicant may be requested to cover the cost of any additional or follow-up assessments, including assessments in support of a prequalified contractor’s request for an upgrade of financial levels during the prequalification period. </w:t>
      </w:r>
    </w:p>
    <w:p w14:paraId="1E6541D5" w14:textId="5AC12D78" w:rsidR="00AF3073" w:rsidRPr="00313A65" w:rsidRDefault="00AF3073" w:rsidP="00AB35EB">
      <w:pPr>
        <w:pStyle w:val="BoxedShadedText-BodyText"/>
        <w:ind w:left="595" w:hanging="595"/>
        <w:rPr>
          <w:sz w:val="18"/>
          <w:szCs w:val="20"/>
        </w:rPr>
      </w:pPr>
      <w:r w:rsidRPr="00313A65">
        <w:rPr>
          <w:sz w:val="18"/>
          <w:szCs w:val="20"/>
        </w:rPr>
        <w:t>*</w:t>
      </w:r>
      <w:r w:rsidR="00AB35EB">
        <w:rPr>
          <w:sz w:val="18"/>
          <w:szCs w:val="20"/>
        </w:rPr>
        <w:t xml:space="preserve"> </w:t>
      </w:r>
      <w:r w:rsidRPr="00AB35EB">
        <w:rPr>
          <w:b/>
          <w:bCs/>
          <w:sz w:val="18"/>
          <w:szCs w:val="20"/>
        </w:rPr>
        <w:t>Note</w:t>
      </w:r>
      <w:r w:rsidRPr="00313A65">
        <w:rPr>
          <w:sz w:val="18"/>
          <w:szCs w:val="20"/>
        </w:rPr>
        <w:t>: A suitably qualified accountant is an accountant who is qualified as a Certified Practising Accountant, Chartered Accountant or Professional National Accountant within the Australian accounting profession.</w:t>
      </w:r>
    </w:p>
    <w:p w14:paraId="2D9B4C91" w14:textId="77777777" w:rsidR="00AF3073" w:rsidRPr="00B24CF5" w:rsidRDefault="00AF3073" w:rsidP="006D57D2">
      <w:pPr>
        <w:pStyle w:val="Heading2"/>
      </w:pPr>
      <w:r w:rsidRPr="00B24CF5">
        <w:t>Requirements for Different Types of Applicants</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39D51564" w14:textId="23CF3450" w:rsidR="00AF3073" w:rsidRPr="00B24CF5" w:rsidRDefault="00AF3073" w:rsidP="00AF3073">
      <w:pPr>
        <w:pStyle w:val="MainText"/>
      </w:pPr>
      <w:r w:rsidRPr="00B24CF5">
        <w:t>There are a variety of legal entities that can submit Applications for prequalification</w:t>
      </w:r>
      <w:r w:rsidR="005F2D63">
        <w:t xml:space="preserve">. </w:t>
      </w:r>
      <w:r w:rsidRPr="00B24CF5">
        <w:t>These include companies and joint ventures.</w:t>
      </w:r>
    </w:p>
    <w:p w14:paraId="3EA27871" w14:textId="39516AFE" w:rsidR="00AF3073" w:rsidRPr="00B24CF5" w:rsidRDefault="00AF3073" w:rsidP="00AF3073">
      <w:pPr>
        <w:pStyle w:val="MainText"/>
      </w:pPr>
      <w:r w:rsidRPr="00B24CF5">
        <w:t>The Applicant must fully describe the form of legal entity under which it operates</w:t>
      </w:r>
      <w:r w:rsidR="005F2D63">
        <w:t xml:space="preserve">. </w:t>
      </w:r>
      <w:r w:rsidRPr="00B24CF5">
        <w:t>The nature of the entity will influence the financial information that the Applicant is required to submit</w:t>
      </w:r>
      <w:r w:rsidR="005F2D63">
        <w:t xml:space="preserve">. </w:t>
      </w:r>
      <w:r w:rsidRPr="00B24CF5">
        <w:t>For entities not described below, refer to the Guidelines for more information.</w:t>
      </w:r>
    </w:p>
    <w:p w14:paraId="79F35C17" w14:textId="77777777" w:rsidR="00AF3073" w:rsidRPr="00207D52" w:rsidRDefault="00AF3073" w:rsidP="00AF3073">
      <w:pPr>
        <w:pStyle w:val="MainTextbolditalics"/>
      </w:pPr>
      <w:r w:rsidRPr="00207D52">
        <w:lastRenderedPageBreak/>
        <w:t>Single companies</w:t>
      </w:r>
    </w:p>
    <w:p w14:paraId="0820E4C8" w14:textId="77777777" w:rsidR="00AF3073" w:rsidRPr="00B24CF5" w:rsidRDefault="00AF3073" w:rsidP="00AF3073">
      <w:pPr>
        <w:pStyle w:val="MainText"/>
      </w:pPr>
      <w:r w:rsidRPr="00B24CF5">
        <w:t>No additional requirements.</w:t>
      </w:r>
    </w:p>
    <w:p w14:paraId="70F57B09" w14:textId="77777777" w:rsidR="00AF3073" w:rsidRPr="00207D52" w:rsidRDefault="00AF3073" w:rsidP="00AF3073">
      <w:pPr>
        <w:pStyle w:val="MainTextbolditalics"/>
      </w:pPr>
      <w:r w:rsidRPr="00207D52">
        <w:t>Company within a consolidated group</w:t>
      </w:r>
    </w:p>
    <w:p w14:paraId="10C58262" w14:textId="77777777" w:rsidR="00BA24CD" w:rsidRDefault="00AF3073" w:rsidP="00AF3073">
      <w:pPr>
        <w:pStyle w:val="MainText"/>
      </w:pPr>
      <w:r w:rsidRPr="00B24CF5">
        <w:t>The Application must clearly identify which company within the group is applying for prequalification or, alternatively, if it is the group itself which is applying for prequalification</w:t>
      </w:r>
      <w:r w:rsidR="005F2D63">
        <w:t xml:space="preserve">. </w:t>
      </w:r>
      <w:r w:rsidRPr="00B24CF5">
        <w:t>The company will be assessed in its own right, based on its individual financial statements and any additional information that may be requested</w:t>
      </w:r>
      <w:r w:rsidR="005F2D63">
        <w:t xml:space="preserve">. </w:t>
      </w:r>
    </w:p>
    <w:p w14:paraId="147DF2D2" w14:textId="39B77188" w:rsidR="00AF3073" w:rsidRPr="00B24CF5" w:rsidRDefault="00AF3073" w:rsidP="00AF3073">
      <w:pPr>
        <w:pStyle w:val="MainText"/>
      </w:pPr>
      <w:r w:rsidRPr="00B24CF5">
        <w:t xml:space="preserve">Where specifically </w:t>
      </w:r>
      <w:r w:rsidR="00BA24CD">
        <w:t>permitted</w:t>
      </w:r>
      <w:r w:rsidR="00BA24CD" w:rsidRPr="00B24CF5">
        <w:t xml:space="preserve"> </w:t>
      </w:r>
      <w:r w:rsidRPr="00B24CF5">
        <w:t>by TfNSW, a subsidiary company may submit audited financial statements for the parent company (or guaranteeing entity) for assessment, along with suitable undertakings from the parent entity, such as a Letter of Undertaking or Parent Company Guarantee</w:t>
      </w:r>
      <w:r w:rsidR="005F2D63">
        <w:t xml:space="preserve">. </w:t>
      </w:r>
      <w:r w:rsidRPr="00B24CF5">
        <w:t xml:space="preserve">Where the parent company (or guaranteeing entity) is unable to provide the required undertakings, the subsidiary </w:t>
      </w:r>
      <w:r w:rsidR="009221A7">
        <w:t>will</w:t>
      </w:r>
      <w:r w:rsidR="009221A7" w:rsidRPr="00B24CF5">
        <w:t xml:space="preserve"> </w:t>
      </w:r>
      <w:r w:rsidRPr="00B24CF5">
        <w:t>be assessed in its own right.</w:t>
      </w:r>
    </w:p>
    <w:p w14:paraId="3ED92128" w14:textId="77777777" w:rsidR="00AF3073" w:rsidRPr="00B24CF5" w:rsidRDefault="00AF3073" w:rsidP="00AF3073">
      <w:pPr>
        <w:pStyle w:val="MainText"/>
      </w:pPr>
      <w:r w:rsidRPr="00B24CF5">
        <w:t>In considering Applications from subsidiary companies or entities, the Participating Authority reserves the right to examine the resources of the parent company or entity if considered warranted.</w:t>
      </w:r>
    </w:p>
    <w:p w14:paraId="2AD9BE38" w14:textId="77777777" w:rsidR="00AF3073" w:rsidRPr="00207D52" w:rsidRDefault="00AF3073" w:rsidP="00AF3073">
      <w:pPr>
        <w:pStyle w:val="MainTextbolditalics"/>
      </w:pPr>
      <w:r w:rsidRPr="00207D52">
        <w:t>Joint ventures</w:t>
      </w:r>
    </w:p>
    <w:p w14:paraId="7E633724" w14:textId="3F18E9B0" w:rsidR="00AF3073" w:rsidRPr="00B24CF5" w:rsidRDefault="00AF3073" w:rsidP="00AF3073">
      <w:pPr>
        <w:pStyle w:val="MainText"/>
      </w:pPr>
      <w:r w:rsidRPr="00B24CF5">
        <w:t>The Participating Authority will consider Applications for prequalification from incorporated joint ventures</w:t>
      </w:r>
      <w:r w:rsidR="005F2D63">
        <w:t xml:space="preserve">. </w:t>
      </w:r>
      <w:r w:rsidRPr="00B24CF5">
        <w:t>An incorporated joint venture will be assessed as a legal entity in its own right</w:t>
      </w:r>
      <w:r w:rsidR="005F2D63">
        <w:t xml:space="preserve">. </w:t>
      </w:r>
    </w:p>
    <w:p w14:paraId="3F476740" w14:textId="77777777" w:rsidR="00AF3073" w:rsidRPr="00B24CF5" w:rsidRDefault="00AF3073" w:rsidP="00AF3073">
      <w:pPr>
        <w:pStyle w:val="MainText"/>
      </w:pPr>
      <w:r w:rsidRPr="00B24CF5">
        <w:t>A copy of the proposed joint venture agreement is to be included with all Applications for joint venture prequalification.</w:t>
      </w:r>
    </w:p>
    <w:p w14:paraId="3150CFCD" w14:textId="77777777" w:rsidR="00AF3073" w:rsidRPr="00B24CF5" w:rsidRDefault="00AF3073" w:rsidP="00AF3073">
      <w:pPr>
        <w:pStyle w:val="MainText"/>
      </w:pPr>
      <w:r w:rsidRPr="00B24CF5">
        <w:t xml:space="preserve">Unincorporated joint ventures are not required to obtain prequalification. </w:t>
      </w:r>
    </w:p>
    <w:p w14:paraId="0440C53E" w14:textId="77777777" w:rsidR="00AF3073" w:rsidRPr="00B24CF5" w:rsidRDefault="00AF3073" w:rsidP="006D57D2">
      <w:pPr>
        <w:pStyle w:val="Heading2"/>
      </w:pPr>
      <w:bookmarkStart w:id="203" w:name="_Toc246897024"/>
      <w:bookmarkStart w:id="204" w:name="_Toc261266649"/>
      <w:bookmarkEnd w:id="203"/>
      <w:r w:rsidRPr="00B24CF5">
        <w:t>Information to be Submitted</w:t>
      </w:r>
      <w:bookmarkEnd w:id="204"/>
    </w:p>
    <w:p w14:paraId="43DB7FDD" w14:textId="77777777" w:rsidR="00AF3073" w:rsidRPr="00207D52" w:rsidRDefault="00AF3073" w:rsidP="00AF3073">
      <w:pPr>
        <w:pStyle w:val="MainTextbolditalics"/>
      </w:pPr>
      <w:r w:rsidRPr="00207D52">
        <w:t>Basic information</w:t>
      </w:r>
    </w:p>
    <w:p w14:paraId="56C51ECB" w14:textId="77777777" w:rsidR="00AF3073" w:rsidRDefault="00AF3073" w:rsidP="00AF3073">
      <w:pPr>
        <w:pStyle w:val="MainText"/>
      </w:pPr>
      <w:r w:rsidRPr="00B24CF5">
        <w:t>The following information is to be submitted with all Applications:</w:t>
      </w:r>
    </w:p>
    <w:p w14:paraId="633B45F5" w14:textId="77777777" w:rsidR="00AF3073" w:rsidRPr="00B24CF5" w:rsidRDefault="00AF3073" w:rsidP="00AF3073"/>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7"/>
        <w:gridCol w:w="1757"/>
      </w:tblGrid>
      <w:tr w:rsidR="008B7788" w:rsidRPr="0088066B" w14:paraId="7DF28CFA" w14:textId="77777777" w:rsidTr="008B7788">
        <w:trPr>
          <w:cantSplit/>
          <w:trHeight w:val="567"/>
          <w:tblHeader/>
          <w:jc w:val="center"/>
        </w:trPr>
        <w:tc>
          <w:tcPr>
            <w:tcW w:w="4094" w:type="pct"/>
            <w:vAlign w:val="center"/>
          </w:tcPr>
          <w:p w14:paraId="73F7BDA3" w14:textId="77777777" w:rsidR="00AF3073" w:rsidRPr="0088066B" w:rsidRDefault="00AF3073" w:rsidP="0088066B">
            <w:pPr>
              <w:pStyle w:val="TableHeading"/>
            </w:pPr>
            <w:r w:rsidRPr="0088066B">
              <w:t>Documentation</w:t>
            </w:r>
          </w:p>
        </w:tc>
        <w:tc>
          <w:tcPr>
            <w:tcW w:w="906" w:type="pct"/>
            <w:vAlign w:val="center"/>
          </w:tcPr>
          <w:p w14:paraId="02331D2A" w14:textId="4D8B4745" w:rsidR="00AF3073" w:rsidRPr="0088066B" w:rsidRDefault="00AF3073" w:rsidP="0088066B">
            <w:pPr>
              <w:pStyle w:val="TableHeading"/>
            </w:pPr>
            <w:r w:rsidRPr="0088066B">
              <w:t>Attached</w:t>
            </w:r>
            <w:r w:rsidRPr="0088066B">
              <w:br/>
              <w:t>(tick</w:t>
            </w:r>
            <w:r w:rsidR="008B7788">
              <w:t xml:space="preserve"> to confirm</w:t>
            </w:r>
            <w:r w:rsidRPr="0088066B">
              <w:t>)</w:t>
            </w:r>
          </w:p>
        </w:tc>
      </w:tr>
      <w:tr w:rsidR="008B7788" w:rsidRPr="00207D52" w14:paraId="603C08A2" w14:textId="77777777" w:rsidTr="008B7788">
        <w:trPr>
          <w:cantSplit/>
          <w:trHeight w:val="567"/>
          <w:jc w:val="center"/>
        </w:trPr>
        <w:tc>
          <w:tcPr>
            <w:tcW w:w="4094" w:type="pct"/>
            <w:vAlign w:val="center"/>
          </w:tcPr>
          <w:p w14:paraId="5D173FEB" w14:textId="77777777" w:rsidR="00AF3073" w:rsidRPr="00E94339" w:rsidRDefault="00AF3073" w:rsidP="0088066B">
            <w:pPr>
              <w:pStyle w:val="Lista"/>
              <w:numPr>
                <w:ilvl w:val="0"/>
                <w:numId w:val="37"/>
              </w:numPr>
              <w:spacing w:before="60" w:after="60"/>
              <w:ind w:left="357" w:hanging="357"/>
            </w:pPr>
            <w:r w:rsidRPr="00E94339">
              <w:t>Group structure.</w:t>
            </w:r>
          </w:p>
        </w:tc>
        <w:tc>
          <w:tcPr>
            <w:tcW w:w="906" w:type="pct"/>
            <w:vAlign w:val="center"/>
          </w:tcPr>
          <w:p w14:paraId="5FFBF6E8" w14:textId="6DBB0056" w:rsidR="00AF3073" w:rsidRPr="00207D52" w:rsidRDefault="00AF3073" w:rsidP="0088066B">
            <w:pPr>
              <w:pStyle w:val="TableText"/>
              <w:jc w:val="center"/>
            </w:pPr>
            <w:r w:rsidRPr="00207D52">
              <w:object w:dxaOrig="225" w:dyaOrig="225" w14:anchorId="6BD705D6">
                <v:shape id="_x0000_i2350" type="#_x0000_t75" style="width:16.5pt;height:19.5pt" o:ole="">
                  <v:imagedata r:id="rId199" o:title=""/>
                </v:shape>
                <w:control r:id="rId200" w:name="CheckBox3" w:shapeid="_x0000_i2350"/>
              </w:object>
            </w:r>
          </w:p>
        </w:tc>
      </w:tr>
      <w:tr w:rsidR="008B7788" w:rsidRPr="00207D52" w14:paraId="7CA6B210" w14:textId="77777777" w:rsidTr="008B7788">
        <w:trPr>
          <w:cantSplit/>
          <w:trHeight w:val="567"/>
          <w:jc w:val="center"/>
        </w:trPr>
        <w:tc>
          <w:tcPr>
            <w:tcW w:w="4094" w:type="pct"/>
            <w:vAlign w:val="center"/>
          </w:tcPr>
          <w:p w14:paraId="7A240D55" w14:textId="7F63CA31" w:rsidR="00AF3073" w:rsidRPr="00207D52" w:rsidRDefault="00AF3073" w:rsidP="0088066B">
            <w:pPr>
              <w:pStyle w:val="TableLista"/>
            </w:pPr>
            <w:r w:rsidRPr="00207D52">
              <w:t>Audited annual report/financial statements for the last three years*, or if the financial information is not audited, then a Compilation Report from a suitably qualified accountant</w:t>
            </w:r>
            <w:r w:rsidR="005F2D63">
              <w:t xml:space="preserve">. </w:t>
            </w:r>
          </w:p>
        </w:tc>
        <w:tc>
          <w:tcPr>
            <w:tcW w:w="906" w:type="pct"/>
            <w:vAlign w:val="center"/>
          </w:tcPr>
          <w:p w14:paraId="542077F4" w14:textId="03DA4935" w:rsidR="00AF3073" w:rsidRPr="00207D52" w:rsidRDefault="00AF3073" w:rsidP="0088066B">
            <w:pPr>
              <w:pStyle w:val="TableText"/>
              <w:jc w:val="center"/>
            </w:pPr>
            <w:r w:rsidRPr="00207D52">
              <w:object w:dxaOrig="225" w:dyaOrig="225" w14:anchorId="3307E3B2">
                <v:shape id="_x0000_i2352" type="#_x0000_t75" style="width:16.5pt;height:19.5pt" o:ole="">
                  <v:imagedata r:id="rId199" o:title=""/>
                </v:shape>
                <w:control r:id="rId201" w:name="CheckBox31" w:shapeid="_x0000_i2352"/>
              </w:object>
            </w:r>
          </w:p>
        </w:tc>
      </w:tr>
      <w:tr w:rsidR="008B7788" w:rsidRPr="00207D52" w14:paraId="4931F0CF" w14:textId="77777777" w:rsidTr="008B7788">
        <w:trPr>
          <w:cantSplit/>
          <w:trHeight w:val="567"/>
          <w:jc w:val="center"/>
        </w:trPr>
        <w:tc>
          <w:tcPr>
            <w:tcW w:w="4094" w:type="pct"/>
            <w:vAlign w:val="center"/>
          </w:tcPr>
          <w:p w14:paraId="220A1BA1" w14:textId="77777777" w:rsidR="00AF3073" w:rsidRPr="00207D52" w:rsidRDefault="00AF3073" w:rsidP="0088066B">
            <w:pPr>
              <w:pStyle w:val="TableLista"/>
            </w:pPr>
            <w:r w:rsidRPr="00207D52">
              <w:t>Details of any debt facilities (type, amount, term, repayment arrangements, security details), including any undrawn credit lines.</w:t>
            </w:r>
          </w:p>
        </w:tc>
        <w:tc>
          <w:tcPr>
            <w:tcW w:w="906" w:type="pct"/>
            <w:vAlign w:val="center"/>
          </w:tcPr>
          <w:p w14:paraId="78D2C73A" w14:textId="67C11248" w:rsidR="00AF3073" w:rsidRPr="00207D52" w:rsidRDefault="00AF3073" w:rsidP="0088066B">
            <w:pPr>
              <w:pStyle w:val="TableText"/>
              <w:jc w:val="center"/>
            </w:pPr>
            <w:r w:rsidRPr="00207D52">
              <w:object w:dxaOrig="225" w:dyaOrig="225" w14:anchorId="50B6EE5E">
                <v:shape id="_x0000_i2354" type="#_x0000_t75" style="width:16.5pt;height:19.5pt" o:ole="">
                  <v:imagedata r:id="rId199" o:title=""/>
                </v:shape>
                <w:control r:id="rId202" w:name="CheckBox3411" w:shapeid="_x0000_i2354"/>
              </w:object>
            </w:r>
          </w:p>
        </w:tc>
      </w:tr>
      <w:tr w:rsidR="008B7788" w:rsidRPr="00207D52" w14:paraId="6AE0BDB9" w14:textId="77777777" w:rsidTr="008B7788">
        <w:trPr>
          <w:cantSplit/>
          <w:trHeight w:val="567"/>
          <w:jc w:val="center"/>
        </w:trPr>
        <w:tc>
          <w:tcPr>
            <w:tcW w:w="4094" w:type="pct"/>
            <w:vAlign w:val="center"/>
          </w:tcPr>
          <w:p w14:paraId="1BF00F0A" w14:textId="77777777" w:rsidR="00AF3073" w:rsidRPr="00207D52" w:rsidRDefault="00AF3073" w:rsidP="0088066B">
            <w:pPr>
              <w:pStyle w:val="TableLista"/>
            </w:pPr>
            <w:r w:rsidRPr="00207D52">
              <w:t>A letter from the applicant’s bank or financial institution verifying which additional lines of credit may be drawn on for working capital purposes.</w:t>
            </w:r>
          </w:p>
        </w:tc>
        <w:tc>
          <w:tcPr>
            <w:tcW w:w="906" w:type="pct"/>
            <w:vAlign w:val="center"/>
          </w:tcPr>
          <w:p w14:paraId="637DC44E" w14:textId="6BC3A6AD" w:rsidR="00AF3073" w:rsidRPr="00207D52" w:rsidRDefault="00AF3073" w:rsidP="0088066B">
            <w:pPr>
              <w:pStyle w:val="TableText"/>
              <w:jc w:val="center"/>
            </w:pPr>
            <w:r w:rsidRPr="00207D52">
              <w:object w:dxaOrig="225" w:dyaOrig="225" w14:anchorId="14E369A9">
                <v:shape id="_x0000_i2356" type="#_x0000_t75" style="width:16.5pt;height:19.5pt" o:ole="">
                  <v:imagedata r:id="rId199" o:title=""/>
                </v:shape>
                <w:control r:id="rId203" w:name="CheckBox341" w:shapeid="_x0000_i2356"/>
              </w:object>
            </w:r>
          </w:p>
        </w:tc>
      </w:tr>
      <w:tr w:rsidR="008B7788" w:rsidRPr="00207D52" w14:paraId="48713943" w14:textId="77777777" w:rsidTr="008B7788">
        <w:trPr>
          <w:cantSplit/>
          <w:trHeight w:val="567"/>
          <w:jc w:val="center"/>
        </w:trPr>
        <w:tc>
          <w:tcPr>
            <w:tcW w:w="4094" w:type="pct"/>
            <w:vAlign w:val="center"/>
          </w:tcPr>
          <w:p w14:paraId="4ADB56CC" w14:textId="77777777" w:rsidR="00AF3073" w:rsidRPr="00207D52" w:rsidRDefault="00AF3073" w:rsidP="0088066B">
            <w:pPr>
              <w:pStyle w:val="TableLista"/>
            </w:pPr>
            <w:r w:rsidRPr="00207D52">
              <w:t>Details of any encumbrances over business assets.</w:t>
            </w:r>
          </w:p>
        </w:tc>
        <w:tc>
          <w:tcPr>
            <w:tcW w:w="906" w:type="pct"/>
            <w:vAlign w:val="center"/>
          </w:tcPr>
          <w:p w14:paraId="5B9D9BDC" w14:textId="0777A41A" w:rsidR="00AF3073" w:rsidRPr="00207D52" w:rsidRDefault="00AF3073" w:rsidP="0088066B">
            <w:pPr>
              <w:pStyle w:val="TableText"/>
              <w:jc w:val="center"/>
            </w:pPr>
            <w:r w:rsidRPr="00207D52">
              <w:object w:dxaOrig="225" w:dyaOrig="225" w14:anchorId="7359463E">
                <v:shape id="_x0000_i2358" type="#_x0000_t75" style="width:16.5pt;height:19.5pt" o:ole="">
                  <v:imagedata r:id="rId199" o:title=""/>
                </v:shape>
                <w:control r:id="rId204" w:name="CheckBox34" w:shapeid="_x0000_i2358"/>
              </w:object>
            </w:r>
          </w:p>
        </w:tc>
      </w:tr>
      <w:tr w:rsidR="008B7788" w:rsidRPr="00207D52" w14:paraId="7D2EA9B6" w14:textId="77777777" w:rsidTr="008B7788">
        <w:trPr>
          <w:cantSplit/>
          <w:trHeight w:val="567"/>
          <w:jc w:val="center"/>
        </w:trPr>
        <w:tc>
          <w:tcPr>
            <w:tcW w:w="4094" w:type="pct"/>
            <w:vAlign w:val="center"/>
          </w:tcPr>
          <w:p w14:paraId="3AAEA039" w14:textId="77777777" w:rsidR="00AF3073" w:rsidRPr="00207D52" w:rsidRDefault="00AF3073" w:rsidP="0088066B">
            <w:pPr>
              <w:pStyle w:val="TableLista"/>
            </w:pPr>
            <w:r w:rsidRPr="00207D52">
              <w:t>Details of any contingent liabilities, including guarantees provided.</w:t>
            </w:r>
          </w:p>
        </w:tc>
        <w:tc>
          <w:tcPr>
            <w:tcW w:w="906" w:type="pct"/>
            <w:vAlign w:val="center"/>
          </w:tcPr>
          <w:p w14:paraId="58457F3A" w14:textId="460156B0" w:rsidR="00AF3073" w:rsidRPr="00207D52" w:rsidRDefault="00AF3073" w:rsidP="0088066B">
            <w:pPr>
              <w:pStyle w:val="TableText"/>
              <w:jc w:val="center"/>
            </w:pPr>
            <w:r w:rsidRPr="00207D52">
              <w:object w:dxaOrig="225" w:dyaOrig="225" w14:anchorId="42E8AE29">
                <v:shape id="_x0000_i2360" type="#_x0000_t75" style="width:16.5pt;height:19.5pt" o:ole="">
                  <v:imagedata r:id="rId199" o:title=""/>
                </v:shape>
                <w:control r:id="rId205" w:name="CheckBox35" w:shapeid="_x0000_i2360"/>
              </w:object>
            </w:r>
          </w:p>
        </w:tc>
      </w:tr>
      <w:tr w:rsidR="008B7788" w:rsidRPr="00207D52" w14:paraId="4A53DD8A" w14:textId="77777777" w:rsidTr="008B7788">
        <w:trPr>
          <w:cantSplit/>
          <w:trHeight w:val="567"/>
          <w:jc w:val="center"/>
        </w:trPr>
        <w:tc>
          <w:tcPr>
            <w:tcW w:w="4094" w:type="pct"/>
            <w:vAlign w:val="center"/>
          </w:tcPr>
          <w:p w14:paraId="02319C90" w14:textId="1A7ED5CB" w:rsidR="00AF3073" w:rsidRPr="00207D52" w:rsidRDefault="00AF3073" w:rsidP="0088066B">
            <w:pPr>
              <w:pStyle w:val="TableLista"/>
            </w:pPr>
            <w:r w:rsidRPr="00207D52">
              <w:t xml:space="preserve">Details of any financial covenants by which the business must adhere </w:t>
            </w:r>
            <w:r w:rsidR="009221A7">
              <w:t xml:space="preserve">to </w:t>
            </w:r>
            <w:r w:rsidRPr="00207D52">
              <w:t>for any loan facilities.</w:t>
            </w:r>
          </w:p>
        </w:tc>
        <w:tc>
          <w:tcPr>
            <w:tcW w:w="906" w:type="pct"/>
            <w:vAlign w:val="center"/>
          </w:tcPr>
          <w:p w14:paraId="444FF417" w14:textId="62150FFE" w:rsidR="00AF3073" w:rsidRPr="00207D52" w:rsidRDefault="00AF3073" w:rsidP="0088066B">
            <w:pPr>
              <w:pStyle w:val="TableText"/>
              <w:jc w:val="center"/>
            </w:pPr>
            <w:r w:rsidRPr="00207D52">
              <w:object w:dxaOrig="225" w:dyaOrig="225" w14:anchorId="736E3BA0">
                <v:shape id="_x0000_i2362" type="#_x0000_t75" style="width:16.5pt;height:19.5pt" o:ole="">
                  <v:imagedata r:id="rId199" o:title=""/>
                </v:shape>
                <w:control r:id="rId206" w:name="CheckBox36" w:shapeid="_x0000_i2362"/>
              </w:object>
            </w:r>
          </w:p>
        </w:tc>
      </w:tr>
      <w:tr w:rsidR="008B7788" w:rsidRPr="00207D52" w14:paraId="37E4F686" w14:textId="77777777" w:rsidTr="008B7788">
        <w:trPr>
          <w:cantSplit/>
          <w:trHeight w:val="567"/>
          <w:jc w:val="center"/>
        </w:trPr>
        <w:tc>
          <w:tcPr>
            <w:tcW w:w="4094" w:type="pct"/>
            <w:vAlign w:val="center"/>
          </w:tcPr>
          <w:p w14:paraId="0E66D70B" w14:textId="77777777" w:rsidR="00AF3073" w:rsidRPr="00207D52" w:rsidRDefault="00AF3073" w:rsidP="0088066B">
            <w:pPr>
              <w:pStyle w:val="TableLista"/>
            </w:pPr>
            <w:r w:rsidRPr="00207D52">
              <w:t>Details of any current or pending legal action against the directors or company.</w:t>
            </w:r>
          </w:p>
        </w:tc>
        <w:tc>
          <w:tcPr>
            <w:tcW w:w="906" w:type="pct"/>
            <w:vAlign w:val="center"/>
          </w:tcPr>
          <w:p w14:paraId="1A5487A8" w14:textId="3DFB6D49" w:rsidR="00AF3073" w:rsidRPr="00207D52" w:rsidRDefault="00AF3073" w:rsidP="0088066B">
            <w:pPr>
              <w:pStyle w:val="TableText"/>
              <w:jc w:val="center"/>
            </w:pPr>
            <w:r w:rsidRPr="00207D52">
              <w:object w:dxaOrig="225" w:dyaOrig="225" w14:anchorId="66F25612">
                <v:shape id="_x0000_i2364" type="#_x0000_t75" style="width:16.5pt;height:19.5pt" o:ole="">
                  <v:imagedata r:id="rId199" o:title=""/>
                </v:shape>
                <w:control r:id="rId207" w:name="CheckBox37" w:shapeid="_x0000_i2364"/>
              </w:object>
            </w:r>
          </w:p>
        </w:tc>
      </w:tr>
      <w:tr w:rsidR="008B7788" w:rsidRPr="00207D52" w14:paraId="5E9B72F2" w14:textId="77777777" w:rsidTr="008B7788">
        <w:trPr>
          <w:cantSplit/>
          <w:trHeight w:val="567"/>
          <w:jc w:val="center"/>
        </w:trPr>
        <w:tc>
          <w:tcPr>
            <w:tcW w:w="4094" w:type="pct"/>
            <w:vAlign w:val="center"/>
          </w:tcPr>
          <w:p w14:paraId="65D238E3" w14:textId="7866BB9F" w:rsidR="00AF3073" w:rsidRPr="00207D52" w:rsidRDefault="00AF3073" w:rsidP="0088066B">
            <w:pPr>
              <w:pStyle w:val="TableLista"/>
            </w:pPr>
            <w:r w:rsidRPr="00207D52">
              <w:t>Availability of guarantees (financial or performance)</w:t>
            </w:r>
            <w:r w:rsidR="005F2D63">
              <w:t xml:space="preserve">. </w:t>
            </w:r>
            <w:r w:rsidRPr="00207D52">
              <w:t>This includes any cross guarantees that may apply between group entities.</w:t>
            </w:r>
          </w:p>
        </w:tc>
        <w:tc>
          <w:tcPr>
            <w:tcW w:w="906" w:type="pct"/>
            <w:vAlign w:val="center"/>
          </w:tcPr>
          <w:p w14:paraId="4CDD3DDF" w14:textId="35DBD734" w:rsidR="00AF3073" w:rsidRPr="00207D52" w:rsidRDefault="00AF3073" w:rsidP="0088066B">
            <w:pPr>
              <w:pStyle w:val="TableText"/>
              <w:jc w:val="center"/>
            </w:pPr>
            <w:r w:rsidRPr="00207D52">
              <w:object w:dxaOrig="225" w:dyaOrig="225" w14:anchorId="79DCCE92">
                <v:shape id="_x0000_i2366" type="#_x0000_t75" style="width:16.5pt;height:19.5pt" o:ole="">
                  <v:imagedata r:id="rId199" o:title=""/>
                </v:shape>
                <w:control r:id="rId208" w:name="CheckBox38" w:shapeid="_x0000_i2366"/>
              </w:object>
            </w:r>
          </w:p>
        </w:tc>
      </w:tr>
      <w:tr w:rsidR="008B7788" w:rsidRPr="00207D52" w14:paraId="3FFBFEA5" w14:textId="77777777" w:rsidTr="008B7788">
        <w:trPr>
          <w:cantSplit/>
          <w:trHeight w:val="567"/>
          <w:jc w:val="center"/>
        </w:trPr>
        <w:tc>
          <w:tcPr>
            <w:tcW w:w="4094" w:type="pct"/>
            <w:vAlign w:val="center"/>
          </w:tcPr>
          <w:p w14:paraId="0C958D14" w14:textId="3250B356" w:rsidR="00AF3073" w:rsidRPr="00207D52" w:rsidRDefault="00AF3073" w:rsidP="0088066B">
            <w:pPr>
              <w:pStyle w:val="TableLista"/>
            </w:pPr>
            <w:r w:rsidRPr="00207D52">
              <w:t xml:space="preserve">Details of key management positions (name, position held, qualifications </w:t>
            </w:r>
            <w:r w:rsidR="009221A7">
              <w:t xml:space="preserve">and </w:t>
            </w:r>
            <w:r w:rsidRPr="00207D52">
              <w:t>experience).</w:t>
            </w:r>
          </w:p>
        </w:tc>
        <w:tc>
          <w:tcPr>
            <w:tcW w:w="906" w:type="pct"/>
            <w:vAlign w:val="center"/>
          </w:tcPr>
          <w:p w14:paraId="6051DF9A" w14:textId="62FC01F4" w:rsidR="00AF3073" w:rsidRPr="00207D52" w:rsidRDefault="00AF3073" w:rsidP="0088066B">
            <w:pPr>
              <w:pStyle w:val="TableText"/>
              <w:jc w:val="center"/>
            </w:pPr>
            <w:r w:rsidRPr="00207D52">
              <w:object w:dxaOrig="225" w:dyaOrig="225" w14:anchorId="26EDB5AB">
                <v:shape id="_x0000_i2368" type="#_x0000_t75" style="width:16.5pt;height:19.5pt" o:ole="">
                  <v:imagedata r:id="rId199" o:title=""/>
                </v:shape>
                <w:control r:id="rId209" w:name="CheckBox39" w:shapeid="_x0000_i2368"/>
              </w:object>
            </w:r>
          </w:p>
        </w:tc>
      </w:tr>
      <w:tr w:rsidR="008B7788" w:rsidRPr="00207D52" w14:paraId="2E06ED0A" w14:textId="77777777" w:rsidTr="008B7788">
        <w:trPr>
          <w:cantSplit/>
          <w:trHeight w:val="567"/>
          <w:jc w:val="center"/>
        </w:trPr>
        <w:tc>
          <w:tcPr>
            <w:tcW w:w="4094" w:type="pct"/>
            <w:vAlign w:val="center"/>
          </w:tcPr>
          <w:p w14:paraId="4164E8C4" w14:textId="77777777" w:rsidR="00AF3073" w:rsidRPr="00207D52" w:rsidRDefault="00AF3073" w:rsidP="0088066B">
            <w:pPr>
              <w:pStyle w:val="TableLista"/>
            </w:pPr>
            <w:r w:rsidRPr="00207D52">
              <w:t>Governance practices, including details of accounting policies and controls, budget preparation processes, internal financial skills and qualifications, internal financial management reporting and review processes.</w:t>
            </w:r>
          </w:p>
        </w:tc>
        <w:tc>
          <w:tcPr>
            <w:tcW w:w="906" w:type="pct"/>
            <w:vAlign w:val="center"/>
          </w:tcPr>
          <w:p w14:paraId="57428576" w14:textId="01A60AC2" w:rsidR="00AF3073" w:rsidRPr="00207D52" w:rsidRDefault="00AF3073" w:rsidP="0088066B">
            <w:pPr>
              <w:pStyle w:val="TableText"/>
              <w:jc w:val="center"/>
            </w:pPr>
            <w:r w:rsidRPr="00207D52">
              <w:object w:dxaOrig="225" w:dyaOrig="225" w14:anchorId="085F3A11">
                <v:shape id="_x0000_i2370" type="#_x0000_t75" style="width:16.5pt;height:19.5pt" o:ole="">
                  <v:imagedata r:id="rId199" o:title=""/>
                </v:shape>
                <w:control r:id="rId210" w:name="CheckBox310" w:shapeid="_x0000_i2370"/>
              </w:object>
            </w:r>
          </w:p>
        </w:tc>
      </w:tr>
    </w:tbl>
    <w:p w14:paraId="5AC0650F" w14:textId="65D34421" w:rsidR="00AF3073" w:rsidRPr="00125891" w:rsidRDefault="00AF3073" w:rsidP="00AB35EB">
      <w:pPr>
        <w:pStyle w:val="Tablenote"/>
      </w:pPr>
      <w:r w:rsidRPr="00125891">
        <w:t>*</w:t>
      </w:r>
      <w:r w:rsidR="00AB35EB">
        <w:t xml:space="preserve"> Note</w:t>
      </w:r>
      <w:r w:rsidR="004162AA">
        <w:t>:</w:t>
      </w:r>
      <w:r w:rsidRPr="00125891">
        <w:t xml:space="preserve"> The financial statements/management accounts should include the following:</w:t>
      </w:r>
    </w:p>
    <w:p w14:paraId="21F1D4C8" w14:textId="52BACD53" w:rsidR="00AF3073" w:rsidRPr="00125891" w:rsidRDefault="00AF3073" w:rsidP="004162AA">
      <w:pPr>
        <w:pStyle w:val="TablenoteListdot"/>
        <w:ind w:left="879"/>
      </w:pPr>
      <w:r w:rsidRPr="00125891">
        <w:t>balance sheet</w:t>
      </w:r>
      <w:r w:rsidR="00C1427E">
        <w:t>;</w:t>
      </w:r>
    </w:p>
    <w:p w14:paraId="557CB873" w14:textId="074AAF89" w:rsidR="00AF3073" w:rsidRPr="00125891" w:rsidRDefault="00AF3073" w:rsidP="004162AA">
      <w:pPr>
        <w:pStyle w:val="TablenoteListdot"/>
        <w:ind w:left="879"/>
      </w:pPr>
      <w:r w:rsidRPr="00125891">
        <w:t>profit and loss statement</w:t>
      </w:r>
      <w:r w:rsidR="00C1427E">
        <w:t>;</w:t>
      </w:r>
    </w:p>
    <w:p w14:paraId="2CBCEBAB" w14:textId="129AB0B2" w:rsidR="00AF3073" w:rsidRPr="00125891" w:rsidRDefault="00AF3073" w:rsidP="004162AA">
      <w:pPr>
        <w:pStyle w:val="TablenoteListdot"/>
        <w:ind w:left="879"/>
      </w:pPr>
      <w:r w:rsidRPr="00125891">
        <w:t>cash flow statement</w:t>
      </w:r>
      <w:r w:rsidR="00C1427E">
        <w:t>;</w:t>
      </w:r>
    </w:p>
    <w:p w14:paraId="66A9DB6E" w14:textId="132CFA4E" w:rsidR="00AF3073" w:rsidRPr="00125891" w:rsidRDefault="00AF3073" w:rsidP="004162AA">
      <w:pPr>
        <w:pStyle w:val="TablenoteListdot"/>
        <w:ind w:left="879"/>
      </w:pPr>
      <w:r w:rsidRPr="00125891">
        <w:t>notes to and forming part of the financial statements</w:t>
      </w:r>
      <w:r w:rsidR="00C1427E">
        <w:t>;</w:t>
      </w:r>
    </w:p>
    <w:p w14:paraId="1D5402C6" w14:textId="21919028" w:rsidR="00AF3073" w:rsidRPr="00125891" w:rsidRDefault="00AF3073" w:rsidP="004162AA">
      <w:pPr>
        <w:pStyle w:val="TablenoteListdot"/>
        <w:ind w:left="879"/>
      </w:pPr>
      <w:r w:rsidRPr="00125891">
        <w:t>signed Director’s Report (when Applicant is a company)</w:t>
      </w:r>
      <w:r w:rsidR="00C1427E">
        <w:t>;</w:t>
      </w:r>
    </w:p>
    <w:p w14:paraId="3AFB2A6A" w14:textId="7FD0EFE6" w:rsidR="00AF3073" w:rsidRPr="00125891" w:rsidRDefault="00AF3073" w:rsidP="004162AA">
      <w:pPr>
        <w:pStyle w:val="TablenoteListdot"/>
        <w:ind w:left="879"/>
      </w:pPr>
      <w:r w:rsidRPr="00125891">
        <w:t>signed Auditor’s Report</w:t>
      </w:r>
      <w:r w:rsidR="00C1427E">
        <w:t>;</w:t>
      </w:r>
    </w:p>
    <w:p w14:paraId="5096FF18" w14:textId="77777777" w:rsidR="00AF3073" w:rsidRPr="00125891" w:rsidRDefault="00AF3073" w:rsidP="004162AA">
      <w:pPr>
        <w:pStyle w:val="TablenoteListdot"/>
        <w:ind w:left="879"/>
      </w:pPr>
      <w:r w:rsidRPr="00125891">
        <w:t>signed Director’s Declaration.</w:t>
      </w:r>
    </w:p>
    <w:p w14:paraId="4BC52CB6" w14:textId="77777777" w:rsidR="00AF3073" w:rsidRPr="00B24CF5" w:rsidRDefault="00AF3073" w:rsidP="00AF3073">
      <w:pPr>
        <w:pStyle w:val="MainText"/>
      </w:pPr>
      <w:r w:rsidRPr="00B24CF5">
        <w:t>If the Applicant is an entity of a type that is not required to be audited, statutory financial statements, including a Director’s Report and Director’s Declaration, must be provided, as well as a Compilation Report from the qualified accountant who prepared the financial statements.</w:t>
      </w:r>
    </w:p>
    <w:p w14:paraId="665118A8" w14:textId="77777777" w:rsidR="00AF3073" w:rsidRPr="00B24CF5" w:rsidRDefault="00AF3073" w:rsidP="00AF3073">
      <w:pPr>
        <w:pStyle w:val="MainText"/>
      </w:pPr>
      <w:r w:rsidRPr="00B24CF5">
        <w:t>Details of any other information that has the potential to materially affect the financial position of the entity must be provided with the Application.</w:t>
      </w:r>
    </w:p>
    <w:p w14:paraId="502BDD5E" w14:textId="77777777" w:rsidR="00AF3073" w:rsidRPr="00207D52" w:rsidRDefault="00AF3073" w:rsidP="00AF3073">
      <w:pPr>
        <w:pStyle w:val="MainTextbolditalics"/>
      </w:pPr>
      <w:r w:rsidRPr="00207D52">
        <w:t>Additional information</w:t>
      </w:r>
    </w:p>
    <w:p w14:paraId="3DD82E0C" w14:textId="77777777" w:rsidR="00AF3073" w:rsidRPr="006C2E14" w:rsidRDefault="00AF3073" w:rsidP="00AF3073">
      <w:pPr>
        <w:pStyle w:val="MainText"/>
      </w:pPr>
      <w:r w:rsidRPr="006C2E14">
        <w:t>Additional information may be requested to support the assessment, and the financial assessor may also source relevant information from publicly available sources e.g. Dun and Bradstreet and/or IBIS World reports and ratings, ASIC and the Australian Business Register.</w:t>
      </w:r>
    </w:p>
    <w:p w14:paraId="296B6677" w14:textId="77777777" w:rsidR="00AF3073" w:rsidRPr="00207D52" w:rsidRDefault="00AF3073" w:rsidP="00AF3073">
      <w:pPr>
        <w:pStyle w:val="MainTextbolditalics"/>
      </w:pPr>
      <w:bookmarkStart w:id="205" w:name="_Toc261266650"/>
      <w:r w:rsidRPr="00207D52">
        <w:t>Cash flow</w:t>
      </w:r>
    </w:p>
    <w:p w14:paraId="1846B07C" w14:textId="77777777" w:rsidR="00AF3073" w:rsidRPr="00B24CF5" w:rsidRDefault="00AF3073" w:rsidP="00CE49B4">
      <w:pPr>
        <w:pStyle w:val="Lista"/>
        <w:numPr>
          <w:ilvl w:val="0"/>
          <w:numId w:val="22"/>
        </w:numPr>
        <w:ind w:left="567" w:hanging="567"/>
      </w:pPr>
      <w:r w:rsidRPr="00B24CF5">
        <w:t>Provide details of historical cash flow performance for the current financial year and the previous three financial years.</w:t>
      </w:r>
    </w:p>
    <w:p w14:paraId="6AED42EF" w14:textId="1B985805" w:rsidR="00AF3073" w:rsidRPr="00B24CF5" w:rsidRDefault="00AF3073" w:rsidP="00AF3073">
      <w:pPr>
        <w:spacing w:before="120"/>
      </w:pPr>
      <w:r w:rsidRPr="00B24CF5">
        <w:rPr>
          <w:rFonts w:eastAsia="Times New Roman" w:cs="Times New Roman"/>
          <w:szCs w:val="20"/>
        </w:rPr>
        <w:object w:dxaOrig="225" w:dyaOrig="225" w14:anchorId="48434297">
          <v:shape id="_x0000_i2372" type="#_x0000_t75" style="width:467.25pt;height:222pt" o:ole="">
            <v:imagedata r:id="rId211" o:title=""/>
          </v:shape>
          <w:control r:id="rId212" w:name="TextBox2211121291" w:shapeid="_x0000_i2372"/>
        </w:object>
      </w:r>
    </w:p>
    <w:p w14:paraId="2B2DCC60" w14:textId="77777777" w:rsidR="00AF3073" w:rsidRPr="00B24CF5" w:rsidRDefault="00AF3073" w:rsidP="00AA1DB2">
      <w:pPr>
        <w:pStyle w:val="Lista"/>
        <w:keepNext/>
        <w:ind w:left="567" w:hanging="567"/>
      </w:pPr>
      <w:r w:rsidRPr="00B24CF5">
        <w:lastRenderedPageBreak/>
        <w:t>Provide a cash flow budget for the next 12 months, clearly defining the expected source and timing of:</w:t>
      </w:r>
    </w:p>
    <w:p w14:paraId="17065AF7" w14:textId="7412637A" w:rsidR="00AF3073" w:rsidRPr="00B24CF5" w:rsidRDefault="00AF3073" w:rsidP="008E7E2F">
      <w:pPr>
        <w:pStyle w:val="Listdash"/>
        <w:keepNext/>
        <w:ind w:left="924" w:hanging="357"/>
      </w:pPr>
      <w:r w:rsidRPr="00B24CF5">
        <w:t>inflows (receipts from billing)</w:t>
      </w:r>
      <w:r w:rsidR="00C1427E">
        <w:t>;</w:t>
      </w:r>
    </w:p>
    <w:p w14:paraId="69DC7245" w14:textId="57895D59" w:rsidR="00AF3073" w:rsidRPr="00B24CF5" w:rsidRDefault="00AF3073" w:rsidP="008E7E2F">
      <w:pPr>
        <w:pStyle w:val="Listdash"/>
        <w:ind w:left="924" w:hanging="357"/>
      </w:pPr>
      <w:r w:rsidRPr="00B24CF5">
        <w:t>outflows (including labour costs, material costs, equipment costs, etc.).</w:t>
      </w:r>
    </w:p>
    <w:p w14:paraId="4918B847" w14:textId="77777777" w:rsidR="00AF3073" w:rsidRPr="00B24CF5" w:rsidRDefault="00AF3073" w:rsidP="00AF3073">
      <w:pPr>
        <w:pStyle w:val="MainTextIndent"/>
      </w:pPr>
      <w:r w:rsidRPr="00B24CF5">
        <w:t>Details of all assumptions used must be included.</w:t>
      </w:r>
    </w:p>
    <w:bookmarkStart w:id="206" w:name="_Toc509973234"/>
    <w:bookmarkStart w:id="207" w:name="_Toc509978398"/>
    <w:bookmarkStart w:id="208" w:name="_Toc509978584"/>
    <w:bookmarkStart w:id="209" w:name="_Toc510251094"/>
    <w:bookmarkStart w:id="210" w:name="_Toc510411023"/>
    <w:bookmarkStart w:id="211" w:name="_Toc510412244"/>
    <w:bookmarkStart w:id="212" w:name="_Toc510412962"/>
    <w:bookmarkStart w:id="213" w:name="_Toc510414697"/>
    <w:bookmarkStart w:id="214" w:name="_Toc516457784"/>
    <w:bookmarkStart w:id="215" w:name="_Toc516546003"/>
    <w:bookmarkStart w:id="216" w:name="_Toc516886882"/>
    <w:bookmarkStart w:id="217" w:name="_Toc517150867"/>
    <w:bookmarkStart w:id="218" w:name="_Toc521222345"/>
    <w:bookmarkStart w:id="219" w:name="_Toc521222481"/>
    <w:bookmarkStart w:id="220" w:name="_Toc532702624"/>
    <w:bookmarkStart w:id="221" w:name="_Toc532895813"/>
    <w:bookmarkStart w:id="222" w:name="_Toc532895904"/>
    <w:bookmarkStart w:id="223" w:name="_Toc199066117"/>
    <w:bookmarkStart w:id="224" w:name="_Toc199066212"/>
    <w:bookmarkStart w:id="225" w:name="_Toc199218903"/>
    <w:bookmarkStart w:id="226" w:name="_Toc199565297"/>
    <w:bookmarkStart w:id="227" w:name="_Toc199581721"/>
    <w:p w14:paraId="23141D74" w14:textId="028DC6A9" w:rsidR="00CB4443" w:rsidRPr="00B24CF5" w:rsidRDefault="00CB4443" w:rsidP="00CB4443">
      <w:pPr>
        <w:spacing w:before="120"/>
      </w:pPr>
      <w:r w:rsidRPr="00B24CF5">
        <w:rPr>
          <w:rFonts w:eastAsia="Times New Roman" w:cs="Times New Roman"/>
          <w:szCs w:val="20"/>
        </w:rPr>
        <w:object w:dxaOrig="225" w:dyaOrig="225" w14:anchorId="0D5F7B91">
          <v:shape id="_x0000_i2395" type="#_x0000_t75" style="width:467.25pt;height:222pt" o:ole="">
            <v:imagedata r:id="rId211" o:title=""/>
          </v:shape>
          <w:control r:id="rId213" w:name="TextBox22111212911" w:shapeid="_x0000_i2395"/>
        </w:object>
      </w:r>
    </w:p>
    <w:p w14:paraId="5B6D9A2B" w14:textId="77777777" w:rsidR="00AF3073" w:rsidRPr="00207D52" w:rsidRDefault="00AF3073" w:rsidP="00AF3073">
      <w:pPr>
        <w:pStyle w:val="MainTextbolditalics"/>
      </w:pPr>
      <w:r w:rsidRPr="00207D52">
        <w:t>Capacity to borrow</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207D52">
        <w:t xml:space="preserve"> – current bank facilities</w:t>
      </w:r>
    </w:p>
    <w:p w14:paraId="16C0519E" w14:textId="77777777" w:rsidR="00AF3073" w:rsidRPr="00B24CF5" w:rsidRDefault="00AF3073" w:rsidP="00CE49B4">
      <w:pPr>
        <w:pStyle w:val="Lista"/>
        <w:ind w:left="567" w:hanging="567"/>
      </w:pPr>
      <w:r w:rsidRPr="00B24CF5">
        <w:t>Provide name of bank and contact details of bank manager.</w:t>
      </w:r>
    </w:p>
    <w:p w14:paraId="0FA40FF0" w14:textId="0979BFA8" w:rsidR="00945920" w:rsidRPr="008E35B3" w:rsidRDefault="00945920" w:rsidP="00945920">
      <w:pPr>
        <w:pStyle w:val="Lista"/>
        <w:numPr>
          <w:ilvl w:val="0"/>
          <w:numId w:val="0"/>
        </w:numPr>
        <w:spacing w:before="120"/>
        <w:contextualSpacing w:val="0"/>
      </w:pPr>
      <w:r w:rsidRPr="008E35B3">
        <w:object w:dxaOrig="225" w:dyaOrig="225" w14:anchorId="3ECB12FB">
          <v:shape id="_x0000_i2396" type="#_x0000_t75" style="width:467.25pt;height:54.75pt" o:ole="">
            <v:imagedata r:id="rId214" o:title=""/>
          </v:shape>
          <w:control r:id="rId215" w:name="TextBox221112141131" w:shapeid="_x0000_i2396"/>
        </w:object>
      </w:r>
    </w:p>
    <w:p w14:paraId="292C311D" w14:textId="5465B1DC" w:rsidR="00AF3073" w:rsidRPr="00B24CF5" w:rsidRDefault="00AF3073" w:rsidP="00945920">
      <w:pPr>
        <w:pStyle w:val="Lista"/>
        <w:ind w:left="567" w:hanging="567"/>
        <w:contextualSpacing w:val="0"/>
      </w:pPr>
      <w:r w:rsidRPr="00B24CF5">
        <w:t>Provide details of all current bank balances</w:t>
      </w:r>
      <w:r w:rsidR="005F2D63">
        <w:t xml:space="preserve">. </w:t>
      </w:r>
      <w:r w:rsidRPr="00B24CF5">
        <w:t>The information must be submitted in the format shown in the table below.</w:t>
      </w:r>
    </w:p>
    <w:p w14:paraId="1F64E59A" w14:textId="77777777" w:rsidR="00AF3073" w:rsidRPr="00716459" w:rsidRDefault="00AF3073" w:rsidP="00716459">
      <w:pPr>
        <w:spacing w:before="240" w:after="120"/>
        <w:jc w:val="center"/>
        <w:rPr>
          <w:b/>
          <w:bCs/>
        </w:rPr>
      </w:pPr>
      <w:r w:rsidRPr="00716459">
        <w:rPr>
          <w:b/>
          <w:bCs/>
        </w:rPr>
        <w:t>Proforma for bank facilities utilised</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1843"/>
        <w:gridCol w:w="1843"/>
        <w:gridCol w:w="1843"/>
      </w:tblGrid>
      <w:tr w:rsidR="00AF3073" w:rsidRPr="00207D52" w14:paraId="318362F5" w14:textId="77777777" w:rsidTr="00716459">
        <w:trPr>
          <w:jc w:val="center"/>
        </w:trPr>
        <w:tc>
          <w:tcPr>
            <w:tcW w:w="3685" w:type="dxa"/>
          </w:tcPr>
          <w:p w14:paraId="7CC90408" w14:textId="77777777" w:rsidR="00AF3073" w:rsidRPr="00207D52" w:rsidRDefault="00AF3073" w:rsidP="00716459">
            <w:pPr>
              <w:pStyle w:val="TableHeading"/>
            </w:pPr>
          </w:p>
        </w:tc>
        <w:tc>
          <w:tcPr>
            <w:tcW w:w="1843" w:type="dxa"/>
          </w:tcPr>
          <w:p w14:paraId="46ACA4DC" w14:textId="77777777" w:rsidR="00AF3073" w:rsidRPr="00207D52" w:rsidRDefault="00AF3073" w:rsidP="00716459">
            <w:pPr>
              <w:pStyle w:val="TableHeading"/>
            </w:pPr>
            <w:r w:rsidRPr="00207D52">
              <w:t>Available</w:t>
            </w:r>
          </w:p>
        </w:tc>
        <w:tc>
          <w:tcPr>
            <w:tcW w:w="1843" w:type="dxa"/>
          </w:tcPr>
          <w:p w14:paraId="683D72CC" w14:textId="77777777" w:rsidR="00AF3073" w:rsidRPr="00207D52" w:rsidRDefault="00AF3073" w:rsidP="00716459">
            <w:pPr>
              <w:pStyle w:val="TableHeading"/>
            </w:pPr>
            <w:r w:rsidRPr="00207D52">
              <w:t>Utilised</w:t>
            </w:r>
          </w:p>
        </w:tc>
        <w:tc>
          <w:tcPr>
            <w:tcW w:w="1843" w:type="dxa"/>
          </w:tcPr>
          <w:p w14:paraId="1869E503" w14:textId="77777777" w:rsidR="00AF3073" w:rsidRPr="00207D52" w:rsidRDefault="00AF3073" w:rsidP="00716459">
            <w:pPr>
              <w:pStyle w:val="TableHeading"/>
            </w:pPr>
            <w:r w:rsidRPr="00207D52">
              <w:t>Remaining</w:t>
            </w:r>
          </w:p>
        </w:tc>
      </w:tr>
      <w:tr w:rsidR="00AF3073" w:rsidRPr="00207D52" w14:paraId="7A883C05" w14:textId="77777777" w:rsidTr="008E7E2F">
        <w:trPr>
          <w:trHeight w:val="618"/>
          <w:jc w:val="center"/>
        </w:trPr>
        <w:tc>
          <w:tcPr>
            <w:tcW w:w="3685" w:type="dxa"/>
            <w:vAlign w:val="center"/>
          </w:tcPr>
          <w:p w14:paraId="187813B1" w14:textId="77777777" w:rsidR="00AF3073" w:rsidRPr="00207D52" w:rsidRDefault="00AF3073" w:rsidP="00945920">
            <w:r w:rsidRPr="00207D52">
              <w:t>Overdraft</w:t>
            </w:r>
          </w:p>
        </w:tc>
        <w:tc>
          <w:tcPr>
            <w:tcW w:w="1843" w:type="dxa"/>
            <w:vAlign w:val="center"/>
          </w:tcPr>
          <w:p w14:paraId="51983A1A" w14:textId="1BCFA923" w:rsidR="00AF3073" w:rsidRPr="00207D52" w:rsidRDefault="00AF3073" w:rsidP="00945920">
            <w:pPr>
              <w:rPr>
                <w:rFonts w:ascii="Arial Narrow" w:hAnsi="Arial Narrow"/>
              </w:rPr>
            </w:pPr>
            <w:r w:rsidRPr="00207D52">
              <w:rPr>
                <w:rFonts w:ascii="Arial Narrow" w:eastAsia="Times New Roman" w:hAnsi="Arial Narrow" w:cs="Times New Roman"/>
                <w:szCs w:val="20"/>
              </w:rPr>
              <w:object w:dxaOrig="225" w:dyaOrig="225" w14:anchorId="6102531B">
                <v:shape id="_x0000_i2397" type="#_x0000_t75" style="width:78.75pt;height:24.75pt" o:ole="">
                  <v:imagedata r:id="rId216" o:title=""/>
                </v:shape>
                <w:control r:id="rId217" w:name="TextBox221112163132956" w:shapeid="_x0000_i2397"/>
              </w:object>
            </w:r>
          </w:p>
        </w:tc>
        <w:tc>
          <w:tcPr>
            <w:tcW w:w="1843" w:type="dxa"/>
            <w:vAlign w:val="center"/>
          </w:tcPr>
          <w:p w14:paraId="57F9D840" w14:textId="6D37396E" w:rsidR="00AF3073" w:rsidRPr="00207D52" w:rsidRDefault="00AF3073" w:rsidP="00945920">
            <w:pPr>
              <w:rPr>
                <w:rFonts w:ascii="Arial Narrow" w:hAnsi="Arial Narrow"/>
              </w:rPr>
            </w:pPr>
            <w:r w:rsidRPr="00207D52">
              <w:rPr>
                <w:rFonts w:ascii="Arial Narrow" w:eastAsia="Times New Roman" w:hAnsi="Arial Narrow" w:cs="Times New Roman"/>
                <w:szCs w:val="20"/>
              </w:rPr>
              <w:object w:dxaOrig="225" w:dyaOrig="225" w14:anchorId="313B0FDF">
                <v:shape id="_x0000_i2398" type="#_x0000_t75" style="width:78.75pt;height:24.75pt" o:ole="">
                  <v:imagedata r:id="rId216" o:title=""/>
                </v:shape>
                <w:control r:id="rId218" w:name="TextBox221112163132957" w:shapeid="_x0000_i2398"/>
              </w:object>
            </w:r>
          </w:p>
        </w:tc>
        <w:tc>
          <w:tcPr>
            <w:tcW w:w="1843" w:type="dxa"/>
            <w:vAlign w:val="center"/>
          </w:tcPr>
          <w:p w14:paraId="26EA032A" w14:textId="1F5D3250" w:rsidR="00AF3073" w:rsidRPr="00207D52" w:rsidRDefault="00AF3073" w:rsidP="00945920">
            <w:pPr>
              <w:rPr>
                <w:rFonts w:ascii="Arial Narrow" w:hAnsi="Arial Narrow"/>
              </w:rPr>
            </w:pPr>
            <w:r w:rsidRPr="00207D52">
              <w:rPr>
                <w:rFonts w:ascii="Arial Narrow" w:eastAsia="Times New Roman" w:hAnsi="Arial Narrow" w:cs="Times New Roman"/>
                <w:szCs w:val="20"/>
              </w:rPr>
              <w:object w:dxaOrig="225" w:dyaOrig="225" w14:anchorId="41DCA86A">
                <v:shape id="_x0000_i2399" type="#_x0000_t75" style="width:78.75pt;height:24.75pt" o:ole="">
                  <v:imagedata r:id="rId216" o:title=""/>
                </v:shape>
                <w:control r:id="rId219" w:name="TextBox221112163132958" w:shapeid="_x0000_i2399"/>
              </w:object>
            </w:r>
          </w:p>
        </w:tc>
      </w:tr>
      <w:tr w:rsidR="00AF3073" w:rsidRPr="00207D52" w14:paraId="46820172" w14:textId="77777777" w:rsidTr="008E7E2F">
        <w:trPr>
          <w:trHeight w:val="618"/>
          <w:jc w:val="center"/>
        </w:trPr>
        <w:tc>
          <w:tcPr>
            <w:tcW w:w="3685" w:type="dxa"/>
            <w:vAlign w:val="center"/>
          </w:tcPr>
          <w:p w14:paraId="57737CE2" w14:textId="77777777" w:rsidR="00AF3073" w:rsidRPr="00207D52" w:rsidRDefault="00AF3073" w:rsidP="00945920">
            <w:r w:rsidRPr="00207D52">
              <w:t>Revolving lease</w:t>
            </w:r>
          </w:p>
        </w:tc>
        <w:tc>
          <w:tcPr>
            <w:tcW w:w="1843" w:type="dxa"/>
            <w:vAlign w:val="center"/>
          </w:tcPr>
          <w:p w14:paraId="048AC7B1" w14:textId="0ADCFC0B" w:rsidR="00AF3073" w:rsidRPr="00207D52" w:rsidRDefault="00AF3073" w:rsidP="00945920">
            <w:pPr>
              <w:rPr>
                <w:rFonts w:ascii="Arial Narrow" w:hAnsi="Arial Narrow"/>
              </w:rPr>
            </w:pPr>
            <w:r w:rsidRPr="00207D52">
              <w:rPr>
                <w:rFonts w:ascii="Arial Narrow" w:eastAsia="Times New Roman" w:hAnsi="Arial Narrow" w:cs="Times New Roman"/>
                <w:szCs w:val="20"/>
              </w:rPr>
              <w:object w:dxaOrig="225" w:dyaOrig="225" w14:anchorId="4935D282">
                <v:shape id="_x0000_i2400" type="#_x0000_t75" style="width:78.75pt;height:24.75pt" o:ole="">
                  <v:imagedata r:id="rId216" o:title=""/>
                </v:shape>
                <w:control r:id="rId220" w:name="TextBox2211121631329523" w:shapeid="_x0000_i2400"/>
              </w:object>
            </w:r>
          </w:p>
        </w:tc>
        <w:tc>
          <w:tcPr>
            <w:tcW w:w="1843" w:type="dxa"/>
            <w:vAlign w:val="center"/>
          </w:tcPr>
          <w:p w14:paraId="5B1B7FC1" w14:textId="319D9B85" w:rsidR="00AF3073" w:rsidRPr="00207D52" w:rsidRDefault="00AF3073" w:rsidP="00945920">
            <w:pPr>
              <w:rPr>
                <w:rFonts w:ascii="Arial Narrow" w:hAnsi="Arial Narrow"/>
              </w:rPr>
            </w:pPr>
            <w:r w:rsidRPr="00207D52">
              <w:rPr>
                <w:rFonts w:ascii="Arial Narrow" w:eastAsia="Times New Roman" w:hAnsi="Arial Narrow" w:cs="Times New Roman"/>
                <w:szCs w:val="20"/>
              </w:rPr>
              <w:object w:dxaOrig="225" w:dyaOrig="225" w14:anchorId="30D9A390">
                <v:shape id="_x0000_i2401" type="#_x0000_t75" style="width:78.75pt;height:24.75pt" o:ole="">
                  <v:imagedata r:id="rId216" o:title=""/>
                </v:shape>
                <w:control r:id="rId221" w:name="TextBox2211121631329522" w:shapeid="_x0000_i2401"/>
              </w:object>
            </w:r>
          </w:p>
        </w:tc>
        <w:tc>
          <w:tcPr>
            <w:tcW w:w="1843" w:type="dxa"/>
            <w:vAlign w:val="center"/>
          </w:tcPr>
          <w:p w14:paraId="490100A1" w14:textId="52891CC2" w:rsidR="00AF3073" w:rsidRPr="00207D52" w:rsidRDefault="00AF3073" w:rsidP="00945920">
            <w:pPr>
              <w:rPr>
                <w:rFonts w:ascii="Arial Narrow" w:hAnsi="Arial Narrow"/>
              </w:rPr>
            </w:pPr>
            <w:r w:rsidRPr="00207D52">
              <w:rPr>
                <w:rFonts w:ascii="Arial Narrow" w:eastAsia="Times New Roman" w:hAnsi="Arial Narrow" w:cs="Times New Roman"/>
                <w:szCs w:val="20"/>
              </w:rPr>
              <w:object w:dxaOrig="225" w:dyaOrig="225" w14:anchorId="28649917">
                <v:shape id="_x0000_i2402" type="#_x0000_t75" style="width:78.75pt;height:24.75pt" o:ole="">
                  <v:imagedata r:id="rId216" o:title=""/>
                </v:shape>
                <w:control r:id="rId222" w:name="TextBox221112163132959" w:shapeid="_x0000_i2402"/>
              </w:object>
            </w:r>
          </w:p>
        </w:tc>
      </w:tr>
      <w:tr w:rsidR="00AF3073" w:rsidRPr="00207D52" w14:paraId="6E9418C0" w14:textId="77777777" w:rsidTr="008E7E2F">
        <w:trPr>
          <w:trHeight w:val="618"/>
          <w:jc w:val="center"/>
        </w:trPr>
        <w:tc>
          <w:tcPr>
            <w:tcW w:w="3685" w:type="dxa"/>
            <w:vAlign w:val="center"/>
          </w:tcPr>
          <w:p w14:paraId="047E4DE8" w14:textId="77777777" w:rsidR="00AF3073" w:rsidRPr="00207D52" w:rsidRDefault="00AF3073" w:rsidP="00945920">
            <w:r w:rsidRPr="00207D52">
              <w:t>Other leases</w:t>
            </w:r>
          </w:p>
        </w:tc>
        <w:tc>
          <w:tcPr>
            <w:tcW w:w="1843" w:type="dxa"/>
            <w:vAlign w:val="center"/>
          </w:tcPr>
          <w:p w14:paraId="7C7F6870" w14:textId="299441F2" w:rsidR="00AF3073" w:rsidRPr="00207D52" w:rsidRDefault="00AF3073" w:rsidP="00945920">
            <w:pPr>
              <w:rPr>
                <w:rFonts w:ascii="Arial Narrow" w:hAnsi="Arial Narrow"/>
              </w:rPr>
            </w:pPr>
            <w:r w:rsidRPr="00207D52">
              <w:rPr>
                <w:rFonts w:ascii="Arial Narrow" w:eastAsia="Times New Roman" w:hAnsi="Arial Narrow" w:cs="Times New Roman"/>
                <w:szCs w:val="20"/>
              </w:rPr>
              <w:object w:dxaOrig="225" w:dyaOrig="225" w14:anchorId="3651CFAA">
                <v:shape id="_x0000_i2403" type="#_x0000_t75" style="width:78.75pt;height:24.75pt" o:ole="">
                  <v:imagedata r:id="rId216" o:title=""/>
                </v:shape>
                <w:control r:id="rId223" w:name="TextBox2211121631329520" w:shapeid="_x0000_i2403"/>
              </w:object>
            </w:r>
          </w:p>
        </w:tc>
        <w:tc>
          <w:tcPr>
            <w:tcW w:w="1843" w:type="dxa"/>
            <w:vAlign w:val="center"/>
          </w:tcPr>
          <w:p w14:paraId="3ED68281" w14:textId="77D5DEC2" w:rsidR="00AF3073" w:rsidRPr="00207D52" w:rsidRDefault="00AF3073" w:rsidP="00945920">
            <w:pPr>
              <w:rPr>
                <w:rFonts w:ascii="Arial Narrow" w:hAnsi="Arial Narrow"/>
              </w:rPr>
            </w:pPr>
            <w:r w:rsidRPr="00207D52">
              <w:rPr>
                <w:rFonts w:ascii="Arial Narrow" w:eastAsia="Times New Roman" w:hAnsi="Arial Narrow" w:cs="Times New Roman"/>
                <w:szCs w:val="20"/>
              </w:rPr>
              <w:object w:dxaOrig="225" w:dyaOrig="225" w14:anchorId="7B986B18">
                <v:shape id="_x0000_i2404" type="#_x0000_t75" style="width:78.75pt;height:24.75pt" o:ole="">
                  <v:imagedata r:id="rId216" o:title=""/>
                </v:shape>
                <w:control r:id="rId224" w:name="TextBox2211121631329521" w:shapeid="_x0000_i2404"/>
              </w:object>
            </w:r>
          </w:p>
        </w:tc>
        <w:tc>
          <w:tcPr>
            <w:tcW w:w="1843" w:type="dxa"/>
            <w:vAlign w:val="center"/>
          </w:tcPr>
          <w:p w14:paraId="46596568" w14:textId="1895B090" w:rsidR="00AF3073" w:rsidRPr="00207D52" w:rsidRDefault="00AF3073" w:rsidP="00945920">
            <w:pPr>
              <w:rPr>
                <w:rFonts w:ascii="Arial Narrow" w:hAnsi="Arial Narrow"/>
              </w:rPr>
            </w:pPr>
            <w:r w:rsidRPr="00207D52">
              <w:rPr>
                <w:rFonts w:ascii="Arial Narrow" w:eastAsia="Times New Roman" w:hAnsi="Arial Narrow" w:cs="Times New Roman"/>
                <w:szCs w:val="20"/>
              </w:rPr>
              <w:object w:dxaOrig="225" w:dyaOrig="225" w14:anchorId="21517CB8">
                <v:shape id="_x0000_i2405" type="#_x0000_t75" style="width:78.75pt;height:24.75pt" o:ole="">
                  <v:imagedata r:id="rId216" o:title=""/>
                </v:shape>
                <w:control r:id="rId225" w:name="TextBox2211121631329510" w:shapeid="_x0000_i2405"/>
              </w:object>
            </w:r>
          </w:p>
        </w:tc>
      </w:tr>
      <w:tr w:rsidR="00AF3073" w:rsidRPr="00207D52" w14:paraId="60DFCB3B" w14:textId="77777777" w:rsidTr="008E7E2F">
        <w:trPr>
          <w:trHeight w:val="618"/>
          <w:jc w:val="center"/>
        </w:trPr>
        <w:tc>
          <w:tcPr>
            <w:tcW w:w="3685" w:type="dxa"/>
            <w:vAlign w:val="center"/>
          </w:tcPr>
          <w:p w14:paraId="42867303" w14:textId="77777777" w:rsidR="00AF3073" w:rsidRPr="00207D52" w:rsidRDefault="00AF3073" w:rsidP="00945920">
            <w:r w:rsidRPr="00207D52">
              <w:t>Business credit card access</w:t>
            </w:r>
          </w:p>
        </w:tc>
        <w:tc>
          <w:tcPr>
            <w:tcW w:w="1843" w:type="dxa"/>
            <w:vAlign w:val="center"/>
          </w:tcPr>
          <w:p w14:paraId="3AF71E45" w14:textId="3D1803F3" w:rsidR="00AF3073" w:rsidRPr="00207D52" w:rsidRDefault="00AF3073" w:rsidP="00945920">
            <w:pPr>
              <w:rPr>
                <w:rFonts w:ascii="Arial Narrow" w:hAnsi="Arial Narrow"/>
              </w:rPr>
            </w:pPr>
            <w:r w:rsidRPr="00207D52">
              <w:rPr>
                <w:rFonts w:ascii="Arial Narrow" w:eastAsia="Times New Roman" w:hAnsi="Arial Narrow" w:cs="Times New Roman"/>
                <w:szCs w:val="20"/>
              </w:rPr>
              <w:object w:dxaOrig="225" w:dyaOrig="225" w14:anchorId="4E2A6234">
                <v:shape id="_x0000_i2406" type="#_x0000_t75" style="width:78.75pt;height:24.75pt" o:ole="">
                  <v:imagedata r:id="rId216" o:title=""/>
                </v:shape>
                <w:control r:id="rId226" w:name="TextBox2211121631329519" w:shapeid="_x0000_i2406"/>
              </w:object>
            </w:r>
          </w:p>
        </w:tc>
        <w:tc>
          <w:tcPr>
            <w:tcW w:w="1843" w:type="dxa"/>
            <w:vAlign w:val="center"/>
          </w:tcPr>
          <w:p w14:paraId="35511149" w14:textId="0309C7C4" w:rsidR="00AF3073" w:rsidRPr="00207D52" w:rsidRDefault="00AF3073" w:rsidP="00945920">
            <w:pPr>
              <w:rPr>
                <w:rFonts w:ascii="Arial Narrow" w:hAnsi="Arial Narrow"/>
              </w:rPr>
            </w:pPr>
            <w:r w:rsidRPr="00207D52">
              <w:rPr>
                <w:rFonts w:ascii="Arial Narrow" w:eastAsia="Times New Roman" w:hAnsi="Arial Narrow" w:cs="Times New Roman"/>
                <w:szCs w:val="20"/>
              </w:rPr>
              <w:object w:dxaOrig="225" w:dyaOrig="225" w14:anchorId="4B064A0B">
                <v:shape id="_x0000_i2407" type="#_x0000_t75" style="width:78.75pt;height:24.75pt" o:ole="">
                  <v:imagedata r:id="rId216" o:title=""/>
                </v:shape>
                <w:control r:id="rId227" w:name="TextBox2211121631329518" w:shapeid="_x0000_i2407"/>
              </w:object>
            </w:r>
          </w:p>
        </w:tc>
        <w:tc>
          <w:tcPr>
            <w:tcW w:w="1843" w:type="dxa"/>
            <w:vAlign w:val="center"/>
          </w:tcPr>
          <w:p w14:paraId="0210FDA8" w14:textId="4713E819" w:rsidR="00AF3073" w:rsidRPr="00207D52" w:rsidRDefault="00AF3073" w:rsidP="00945920">
            <w:pPr>
              <w:rPr>
                <w:rFonts w:ascii="Arial Narrow" w:hAnsi="Arial Narrow"/>
              </w:rPr>
            </w:pPr>
            <w:r w:rsidRPr="00207D52">
              <w:rPr>
                <w:rFonts w:ascii="Arial Narrow" w:eastAsia="Times New Roman" w:hAnsi="Arial Narrow" w:cs="Times New Roman"/>
                <w:szCs w:val="20"/>
              </w:rPr>
              <w:object w:dxaOrig="225" w:dyaOrig="225" w14:anchorId="4B536A14">
                <v:shape id="_x0000_i2408" type="#_x0000_t75" style="width:78.75pt;height:24.75pt" o:ole="">
                  <v:imagedata r:id="rId216" o:title=""/>
                </v:shape>
                <w:control r:id="rId228" w:name="TextBox2211121631329511" w:shapeid="_x0000_i2408"/>
              </w:object>
            </w:r>
          </w:p>
        </w:tc>
      </w:tr>
      <w:tr w:rsidR="00AF3073" w:rsidRPr="00207D52" w14:paraId="52952B74" w14:textId="77777777" w:rsidTr="008E7E2F">
        <w:trPr>
          <w:trHeight w:val="618"/>
          <w:jc w:val="center"/>
        </w:trPr>
        <w:tc>
          <w:tcPr>
            <w:tcW w:w="3685" w:type="dxa"/>
            <w:vAlign w:val="center"/>
          </w:tcPr>
          <w:p w14:paraId="04846EEE" w14:textId="77777777" w:rsidR="00AF3073" w:rsidRPr="00207D52" w:rsidRDefault="00AF3073" w:rsidP="00945920">
            <w:r w:rsidRPr="00207D52">
              <w:t>Guarantee by bank revolving facility</w:t>
            </w:r>
          </w:p>
        </w:tc>
        <w:tc>
          <w:tcPr>
            <w:tcW w:w="1843" w:type="dxa"/>
            <w:vAlign w:val="center"/>
          </w:tcPr>
          <w:p w14:paraId="67A0586E" w14:textId="62ED653B" w:rsidR="00AF3073" w:rsidRPr="00207D52" w:rsidRDefault="00AF3073" w:rsidP="00945920">
            <w:pPr>
              <w:rPr>
                <w:rFonts w:ascii="Arial Narrow" w:hAnsi="Arial Narrow"/>
              </w:rPr>
            </w:pPr>
            <w:r w:rsidRPr="00207D52">
              <w:rPr>
                <w:rFonts w:ascii="Arial Narrow" w:eastAsia="Times New Roman" w:hAnsi="Arial Narrow" w:cs="Times New Roman"/>
                <w:szCs w:val="20"/>
              </w:rPr>
              <w:object w:dxaOrig="225" w:dyaOrig="225" w14:anchorId="5A195230">
                <v:shape id="_x0000_i2409" type="#_x0000_t75" style="width:78.75pt;height:24.75pt" o:ole="">
                  <v:imagedata r:id="rId216" o:title=""/>
                </v:shape>
                <w:control r:id="rId229" w:name="TextBox2211121631329516" w:shapeid="_x0000_i2409"/>
              </w:object>
            </w:r>
          </w:p>
        </w:tc>
        <w:tc>
          <w:tcPr>
            <w:tcW w:w="1843" w:type="dxa"/>
            <w:vAlign w:val="center"/>
          </w:tcPr>
          <w:p w14:paraId="0D6D681A" w14:textId="04978FFB" w:rsidR="00AF3073" w:rsidRPr="00207D52" w:rsidRDefault="00AF3073" w:rsidP="00945920">
            <w:pPr>
              <w:rPr>
                <w:rFonts w:ascii="Arial Narrow" w:hAnsi="Arial Narrow"/>
              </w:rPr>
            </w:pPr>
            <w:r w:rsidRPr="00207D52">
              <w:rPr>
                <w:rFonts w:ascii="Arial Narrow" w:eastAsia="Times New Roman" w:hAnsi="Arial Narrow" w:cs="Times New Roman"/>
                <w:szCs w:val="20"/>
              </w:rPr>
              <w:object w:dxaOrig="225" w:dyaOrig="225" w14:anchorId="1872DBDF">
                <v:shape id="_x0000_i2410" type="#_x0000_t75" style="width:78.75pt;height:24.75pt" o:ole="">
                  <v:imagedata r:id="rId216" o:title=""/>
                </v:shape>
                <w:control r:id="rId230" w:name="TextBox2211121631329517" w:shapeid="_x0000_i2410"/>
              </w:object>
            </w:r>
          </w:p>
        </w:tc>
        <w:tc>
          <w:tcPr>
            <w:tcW w:w="1843" w:type="dxa"/>
            <w:vAlign w:val="center"/>
          </w:tcPr>
          <w:p w14:paraId="393F75C0" w14:textId="4B331FFE" w:rsidR="00AF3073" w:rsidRPr="00207D52" w:rsidRDefault="00AF3073" w:rsidP="00945920">
            <w:pPr>
              <w:rPr>
                <w:rFonts w:ascii="Arial Narrow" w:hAnsi="Arial Narrow"/>
              </w:rPr>
            </w:pPr>
            <w:r w:rsidRPr="00207D52">
              <w:rPr>
                <w:rFonts w:ascii="Arial Narrow" w:eastAsia="Times New Roman" w:hAnsi="Arial Narrow" w:cs="Times New Roman"/>
                <w:szCs w:val="20"/>
              </w:rPr>
              <w:object w:dxaOrig="225" w:dyaOrig="225" w14:anchorId="0969CB16">
                <v:shape id="_x0000_i2411" type="#_x0000_t75" style="width:78.75pt;height:24.75pt" o:ole="">
                  <v:imagedata r:id="rId216" o:title=""/>
                </v:shape>
                <w:control r:id="rId231" w:name="TextBox2211121631329512" w:shapeid="_x0000_i2411"/>
              </w:object>
            </w:r>
          </w:p>
        </w:tc>
      </w:tr>
      <w:tr w:rsidR="00AF3073" w:rsidRPr="00207D52" w14:paraId="54EACA1A" w14:textId="77777777" w:rsidTr="008E7E2F">
        <w:trPr>
          <w:trHeight w:val="618"/>
          <w:jc w:val="center"/>
        </w:trPr>
        <w:tc>
          <w:tcPr>
            <w:tcW w:w="3685" w:type="dxa"/>
            <w:vAlign w:val="center"/>
          </w:tcPr>
          <w:p w14:paraId="3FB0DFC7" w14:textId="77777777" w:rsidR="00AF3073" w:rsidRPr="00207D52" w:rsidRDefault="00AF3073" w:rsidP="00945920">
            <w:r w:rsidRPr="00207D52">
              <w:t>Other credit facilities (please specify)</w:t>
            </w:r>
          </w:p>
        </w:tc>
        <w:tc>
          <w:tcPr>
            <w:tcW w:w="1843" w:type="dxa"/>
            <w:vAlign w:val="center"/>
          </w:tcPr>
          <w:p w14:paraId="7F859893" w14:textId="60903161" w:rsidR="00AF3073" w:rsidRPr="00207D52" w:rsidRDefault="00AF3073" w:rsidP="00945920">
            <w:pPr>
              <w:rPr>
                <w:rFonts w:ascii="Arial Narrow" w:hAnsi="Arial Narrow"/>
              </w:rPr>
            </w:pPr>
            <w:r w:rsidRPr="00207D52">
              <w:rPr>
                <w:rFonts w:ascii="Arial Narrow" w:eastAsia="Times New Roman" w:hAnsi="Arial Narrow" w:cs="Times New Roman"/>
                <w:szCs w:val="20"/>
              </w:rPr>
              <w:object w:dxaOrig="225" w:dyaOrig="225" w14:anchorId="3AA0D300">
                <v:shape id="_x0000_i2412" type="#_x0000_t75" style="width:78.75pt;height:24.75pt" o:ole="">
                  <v:imagedata r:id="rId216" o:title=""/>
                </v:shape>
                <w:control r:id="rId232" w:name="TextBox2211121631329515" w:shapeid="_x0000_i2412"/>
              </w:object>
            </w:r>
          </w:p>
        </w:tc>
        <w:tc>
          <w:tcPr>
            <w:tcW w:w="1843" w:type="dxa"/>
            <w:vAlign w:val="center"/>
          </w:tcPr>
          <w:p w14:paraId="433B43F3" w14:textId="715FD83E" w:rsidR="00AF3073" w:rsidRPr="00207D52" w:rsidRDefault="00AF3073" w:rsidP="00945920">
            <w:pPr>
              <w:rPr>
                <w:rFonts w:ascii="Arial Narrow" w:hAnsi="Arial Narrow"/>
              </w:rPr>
            </w:pPr>
            <w:r w:rsidRPr="00207D52">
              <w:rPr>
                <w:rFonts w:ascii="Arial Narrow" w:eastAsia="Times New Roman" w:hAnsi="Arial Narrow" w:cs="Times New Roman"/>
                <w:szCs w:val="20"/>
              </w:rPr>
              <w:object w:dxaOrig="225" w:dyaOrig="225" w14:anchorId="46CB6FD5">
                <v:shape id="_x0000_i2413" type="#_x0000_t75" style="width:78.75pt;height:24.75pt" o:ole="">
                  <v:imagedata r:id="rId216" o:title=""/>
                </v:shape>
                <w:control r:id="rId233" w:name="TextBox2211121631329514" w:shapeid="_x0000_i2413"/>
              </w:object>
            </w:r>
          </w:p>
        </w:tc>
        <w:tc>
          <w:tcPr>
            <w:tcW w:w="1843" w:type="dxa"/>
            <w:vAlign w:val="center"/>
          </w:tcPr>
          <w:p w14:paraId="53AAA78E" w14:textId="0EFBCAED" w:rsidR="00AF3073" w:rsidRPr="00207D52" w:rsidRDefault="00AF3073" w:rsidP="00945920">
            <w:pPr>
              <w:rPr>
                <w:rFonts w:ascii="Arial Narrow" w:hAnsi="Arial Narrow"/>
              </w:rPr>
            </w:pPr>
            <w:r w:rsidRPr="00207D52">
              <w:rPr>
                <w:rFonts w:ascii="Arial Narrow" w:eastAsia="Times New Roman" w:hAnsi="Arial Narrow" w:cs="Times New Roman"/>
                <w:szCs w:val="20"/>
              </w:rPr>
              <w:object w:dxaOrig="225" w:dyaOrig="225" w14:anchorId="058E0723">
                <v:shape id="_x0000_i2414" type="#_x0000_t75" style="width:78.75pt;height:24.75pt" o:ole="">
                  <v:imagedata r:id="rId216" o:title=""/>
                </v:shape>
                <w:control r:id="rId234" w:name="TextBox2211121631329513" w:shapeid="_x0000_i2414"/>
              </w:object>
            </w:r>
          </w:p>
        </w:tc>
      </w:tr>
    </w:tbl>
    <w:p w14:paraId="4E582747" w14:textId="5460E073" w:rsidR="00AF3073" w:rsidRPr="00B24CF5" w:rsidRDefault="00AF3073" w:rsidP="00AA1DB2">
      <w:pPr>
        <w:pStyle w:val="Lista"/>
        <w:keepNext/>
        <w:ind w:left="567" w:hanging="567"/>
      </w:pPr>
      <w:r w:rsidRPr="00B24CF5">
        <w:lastRenderedPageBreak/>
        <w:t>Provide a letter from the bank/financiers which details the facilities available to the Applicant</w:t>
      </w:r>
      <w:r w:rsidR="005F2D63">
        <w:t xml:space="preserve">. </w:t>
      </w:r>
      <w:r w:rsidRPr="00B24CF5">
        <w:t>Also, give details of the facilities that have been utilised by the Applicant</w:t>
      </w:r>
      <w:r w:rsidR="005F2D63">
        <w:t xml:space="preserve">. </w:t>
      </w:r>
      <w:r w:rsidRPr="00B24CF5">
        <w:t xml:space="preserve">Typically, this will include information on overdrafts, credit facilities, and other sources of finance, and will verify which facilities may be used for working capital purposes. </w:t>
      </w:r>
    </w:p>
    <w:p w14:paraId="26E7B4D9" w14:textId="1B8B08C8" w:rsidR="00AF3073" w:rsidRPr="00B24CF5" w:rsidRDefault="00AF3073" w:rsidP="00AF3073">
      <w:pPr>
        <w:pStyle w:val="CheckboxIndented6ptbefore"/>
      </w:pPr>
      <w:r w:rsidRPr="00B24CF5">
        <w:object w:dxaOrig="225" w:dyaOrig="225" w14:anchorId="34B48B81">
          <v:shape id="_x0000_i2415" type="#_x0000_t75" style="width:219pt;height:20.25pt" o:ole="">
            <v:imagedata r:id="rId235" o:title=""/>
          </v:shape>
          <w:control r:id="rId236" w:name="CheckBox21516" w:shapeid="_x0000_i2415"/>
        </w:object>
      </w:r>
    </w:p>
    <w:bookmarkEnd w:id="205"/>
    <w:p w14:paraId="2211AB72" w14:textId="5F5DEADB" w:rsidR="00AF3073" w:rsidRPr="004C7F63" w:rsidRDefault="00AF3073" w:rsidP="006D57D2">
      <w:pPr>
        <w:pStyle w:val="Heading1"/>
      </w:pPr>
      <w:r w:rsidRPr="004C7F63">
        <w:t>COMPANY EXPERIENCE</w:t>
      </w:r>
    </w:p>
    <w:p w14:paraId="1AEAFA40" w14:textId="77777777" w:rsidR="00AF3073" w:rsidRPr="0028359B" w:rsidRDefault="00AF3073" w:rsidP="00637741">
      <w:pPr>
        <w:pStyle w:val="BoxedShadedText-Heading"/>
      </w:pPr>
      <w:bookmarkStart w:id="228" w:name="_Toc261266651"/>
      <w:r w:rsidRPr="0028359B">
        <w:t xml:space="preserve">GENERAL INSTRUCTIONS: </w:t>
      </w:r>
    </w:p>
    <w:p w14:paraId="438F27D1" w14:textId="1F147473" w:rsidR="00AF3073" w:rsidRDefault="00AF3073" w:rsidP="00AF3073">
      <w:pPr>
        <w:pStyle w:val="BoxedShadedText-BodyText"/>
      </w:pPr>
      <w:r w:rsidRPr="0028359B">
        <w:t>All information provided should be relevant to the prequalification category</w:t>
      </w:r>
      <w:r w:rsidR="006F423D">
        <w:t>/</w:t>
      </w:r>
      <w:r w:rsidRPr="0028359B">
        <w:t>ies sought.</w:t>
      </w:r>
    </w:p>
    <w:p w14:paraId="65F74A1A" w14:textId="77777777" w:rsidR="00AF3073" w:rsidRPr="00B24CF5" w:rsidRDefault="00AF3073" w:rsidP="006D57D2">
      <w:pPr>
        <w:pStyle w:val="Heading2"/>
      </w:pPr>
      <w:r w:rsidRPr="00B24CF5">
        <w:t>General</w:t>
      </w:r>
      <w:bookmarkEnd w:id="228"/>
    </w:p>
    <w:p w14:paraId="5AE2A4BB" w14:textId="53188F21" w:rsidR="00AF3073" w:rsidRDefault="00AF3073" w:rsidP="00AF3073">
      <w:pPr>
        <w:pStyle w:val="MainText"/>
      </w:pPr>
      <w:r w:rsidRPr="00B24CF5">
        <w:t>Provide details of the number of years of relevant experience the Applicant has had</w:t>
      </w:r>
      <w:r w:rsidR="005F2D63">
        <w:t xml:space="preserve">. </w:t>
      </w:r>
      <w:r w:rsidRPr="00B24CF5">
        <w:t>Provide this information in the tabular format shown below.</w:t>
      </w:r>
    </w:p>
    <w:p w14:paraId="43D6793E" w14:textId="77777777" w:rsidR="00AF3073" w:rsidRPr="00B24CF5" w:rsidRDefault="00AF3073" w:rsidP="00AF3073"/>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3288"/>
        <w:gridCol w:w="1871"/>
        <w:gridCol w:w="1871"/>
        <w:gridCol w:w="1871"/>
      </w:tblGrid>
      <w:tr w:rsidR="00AF3073" w:rsidRPr="00207D52" w14:paraId="109E01DC" w14:textId="77777777" w:rsidTr="00FA6DC8">
        <w:trPr>
          <w:jc w:val="center"/>
        </w:trPr>
        <w:tc>
          <w:tcPr>
            <w:tcW w:w="454" w:type="dxa"/>
            <w:tcBorders>
              <w:top w:val="single" w:sz="4" w:space="0" w:color="auto"/>
              <w:left w:val="single" w:sz="4" w:space="0" w:color="auto"/>
              <w:right w:val="nil"/>
            </w:tcBorders>
          </w:tcPr>
          <w:p w14:paraId="15F61B2A" w14:textId="77777777" w:rsidR="00AF3073" w:rsidRPr="00207D52" w:rsidRDefault="00AF3073" w:rsidP="000A64AE">
            <w:pPr>
              <w:pStyle w:val="TableHeading"/>
            </w:pPr>
          </w:p>
        </w:tc>
        <w:tc>
          <w:tcPr>
            <w:tcW w:w="3288" w:type="dxa"/>
            <w:tcBorders>
              <w:top w:val="single" w:sz="4" w:space="0" w:color="auto"/>
              <w:left w:val="nil"/>
              <w:bottom w:val="single" w:sz="4" w:space="0" w:color="auto"/>
            </w:tcBorders>
          </w:tcPr>
          <w:p w14:paraId="1D7CD35B" w14:textId="77777777" w:rsidR="00AF3073" w:rsidRPr="00207D52" w:rsidRDefault="00AF3073" w:rsidP="000A64AE">
            <w:pPr>
              <w:pStyle w:val="TableHeading"/>
            </w:pPr>
          </w:p>
        </w:tc>
        <w:tc>
          <w:tcPr>
            <w:tcW w:w="1871" w:type="dxa"/>
            <w:vAlign w:val="center"/>
          </w:tcPr>
          <w:p w14:paraId="58C50D45" w14:textId="77777777" w:rsidR="00AF3073" w:rsidRPr="00207D52" w:rsidRDefault="00AF3073" w:rsidP="000A64AE">
            <w:pPr>
              <w:pStyle w:val="TableHeading"/>
            </w:pPr>
            <w:r w:rsidRPr="00207D52">
              <w:t>Local State/Territory</w:t>
            </w:r>
          </w:p>
        </w:tc>
        <w:tc>
          <w:tcPr>
            <w:tcW w:w="1871" w:type="dxa"/>
            <w:vAlign w:val="center"/>
          </w:tcPr>
          <w:p w14:paraId="1A9AE749" w14:textId="77777777" w:rsidR="00AF3073" w:rsidRPr="00207D52" w:rsidRDefault="00AF3073" w:rsidP="000A64AE">
            <w:pPr>
              <w:pStyle w:val="TableHeading"/>
            </w:pPr>
            <w:r w:rsidRPr="00207D52">
              <w:t>Nationally</w:t>
            </w:r>
          </w:p>
        </w:tc>
        <w:tc>
          <w:tcPr>
            <w:tcW w:w="1871" w:type="dxa"/>
            <w:vAlign w:val="center"/>
          </w:tcPr>
          <w:p w14:paraId="43A79F7B" w14:textId="77777777" w:rsidR="00AF3073" w:rsidRPr="00207D52" w:rsidRDefault="00AF3073" w:rsidP="000A64AE">
            <w:pPr>
              <w:pStyle w:val="TableHeading"/>
            </w:pPr>
            <w:r w:rsidRPr="00207D52">
              <w:t>Internationally</w:t>
            </w:r>
          </w:p>
        </w:tc>
      </w:tr>
      <w:tr w:rsidR="00AF3073" w:rsidRPr="00207D52" w14:paraId="73C83467" w14:textId="77777777" w:rsidTr="00FA6DC8">
        <w:trPr>
          <w:jc w:val="center"/>
        </w:trPr>
        <w:tc>
          <w:tcPr>
            <w:tcW w:w="454" w:type="dxa"/>
            <w:tcBorders>
              <w:right w:val="nil"/>
            </w:tcBorders>
          </w:tcPr>
          <w:p w14:paraId="18BA160A" w14:textId="77777777" w:rsidR="00AF3073" w:rsidRPr="00207D52" w:rsidRDefault="00AF3073" w:rsidP="006F423D">
            <w:pPr>
              <w:pStyle w:val="TableText"/>
            </w:pPr>
            <w:r w:rsidRPr="00207D52">
              <w:t>(i)</w:t>
            </w:r>
          </w:p>
        </w:tc>
        <w:tc>
          <w:tcPr>
            <w:tcW w:w="3288" w:type="dxa"/>
            <w:tcBorders>
              <w:left w:val="nil"/>
            </w:tcBorders>
            <w:vAlign w:val="center"/>
          </w:tcPr>
          <w:p w14:paraId="35EC2B31" w14:textId="5C45A6F6" w:rsidR="00AF3073" w:rsidRPr="00207D52" w:rsidRDefault="006665D2" w:rsidP="00945920">
            <w:r>
              <w:t>No. of years a</w:t>
            </w:r>
            <w:r w:rsidR="00AF3073" w:rsidRPr="00207D52">
              <w:t>s a head contractor for relevant projects.</w:t>
            </w:r>
          </w:p>
        </w:tc>
        <w:tc>
          <w:tcPr>
            <w:tcW w:w="1871" w:type="dxa"/>
            <w:vAlign w:val="center"/>
          </w:tcPr>
          <w:p w14:paraId="4041BB10" w14:textId="6BE7F0B0" w:rsidR="00AF3073" w:rsidRPr="00207D52" w:rsidRDefault="00AF3073" w:rsidP="00945920">
            <w:pPr>
              <w:pStyle w:val="TableText"/>
              <w:rPr>
                <w:rFonts w:ascii="Arial Narrow" w:hAnsi="Arial Narrow"/>
              </w:rPr>
            </w:pPr>
            <w:r w:rsidRPr="00207D52">
              <w:rPr>
                <w:rFonts w:ascii="Arial Narrow" w:hAnsi="Arial Narrow"/>
              </w:rPr>
              <w:object w:dxaOrig="225" w:dyaOrig="225" w14:anchorId="0D5899C6">
                <v:shape id="_x0000_i2416" type="#_x0000_t75" style="width:78.75pt;height:24.75pt" o:ole="">
                  <v:imagedata r:id="rId216" o:title=""/>
                </v:shape>
                <w:control r:id="rId237" w:name="TextBox22111216313295" w:shapeid="_x0000_i2416"/>
              </w:object>
            </w:r>
          </w:p>
        </w:tc>
        <w:tc>
          <w:tcPr>
            <w:tcW w:w="1871" w:type="dxa"/>
            <w:vAlign w:val="center"/>
          </w:tcPr>
          <w:p w14:paraId="34B21A7F" w14:textId="629E2209" w:rsidR="00AF3073" w:rsidRPr="00207D52" w:rsidRDefault="00AF3073" w:rsidP="00945920">
            <w:pPr>
              <w:pStyle w:val="TableText"/>
              <w:rPr>
                <w:rFonts w:ascii="Arial Narrow" w:hAnsi="Arial Narrow"/>
              </w:rPr>
            </w:pPr>
            <w:r w:rsidRPr="00207D52">
              <w:rPr>
                <w:rFonts w:ascii="Arial Narrow" w:hAnsi="Arial Narrow"/>
              </w:rPr>
              <w:object w:dxaOrig="225" w:dyaOrig="225" w14:anchorId="1B100677">
                <v:shape id="_x0000_i2806" type="#_x0000_t75" style="width:78.75pt;height:24.75pt" o:ole="">
                  <v:imagedata r:id="rId216" o:title=""/>
                </v:shape>
                <w:control r:id="rId238" w:name="TextBox221112163132952" w:shapeid="_x0000_i2806"/>
              </w:object>
            </w:r>
          </w:p>
        </w:tc>
        <w:tc>
          <w:tcPr>
            <w:tcW w:w="1871" w:type="dxa"/>
            <w:vAlign w:val="center"/>
          </w:tcPr>
          <w:p w14:paraId="2FAF5121" w14:textId="4CD62941" w:rsidR="00AF3073" w:rsidRPr="00207D52" w:rsidRDefault="00AF3073" w:rsidP="00945920">
            <w:pPr>
              <w:pStyle w:val="TableText"/>
              <w:rPr>
                <w:rFonts w:ascii="Arial Narrow" w:hAnsi="Arial Narrow"/>
              </w:rPr>
            </w:pPr>
            <w:r w:rsidRPr="00207D52">
              <w:rPr>
                <w:rFonts w:ascii="Arial Narrow" w:hAnsi="Arial Narrow"/>
              </w:rPr>
              <w:object w:dxaOrig="225" w:dyaOrig="225" w14:anchorId="50D4CC49">
                <v:shape id="_x0000_i2808" type="#_x0000_t75" style="width:78.75pt;height:24.75pt" o:ole="">
                  <v:imagedata r:id="rId216" o:title=""/>
                </v:shape>
                <w:control r:id="rId239" w:name="TextBox221112163132955" w:shapeid="_x0000_i2808"/>
              </w:object>
            </w:r>
          </w:p>
        </w:tc>
      </w:tr>
      <w:tr w:rsidR="00AF3073" w:rsidRPr="00207D52" w14:paraId="47896335" w14:textId="77777777" w:rsidTr="00FA6DC8">
        <w:trPr>
          <w:jc w:val="center"/>
        </w:trPr>
        <w:tc>
          <w:tcPr>
            <w:tcW w:w="454" w:type="dxa"/>
            <w:tcBorders>
              <w:right w:val="nil"/>
            </w:tcBorders>
          </w:tcPr>
          <w:p w14:paraId="628F5651" w14:textId="77777777" w:rsidR="00AF3073" w:rsidRPr="00207D52" w:rsidRDefault="00AF3073" w:rsidP="006F423D">
            <w:pPr>
              <w:pStyle w:val="TableText"/>
            </w:pPr>
            <w:r w:rsidRPr="00207D52">
              <w:t>(ii)</w:t>
            </w:r>
          </w:p>
        </w:tc>
        <w:tc>
          <w:tcPr>
            <w:tcW w:w="3288" w:type="dxa"/>
            <w:tcBorders>
              <w:left w:val="nil"/>
            </w:tcBorders>
            <w:vAlign w:val="center"/>
          </w:tcPr>
          <w:p w14:paraId="2FEF47DB" w14:textId="7723184F" w:rsidR="00AF3073" w:rsidRPr="00207D52" w:rsidRDefault="006F423D" w:rsidP="00945920">
            <w:r>
              <w:t>No. of years a</w:t>
            </w:r>
            <w:r w:rsidR="00AF3073" w:rsidRPr="00207D52">
              <w:t>s a subcontractor for relevant projects.</w:t>
            </w:r>
          </w:p>
        </w:tc>
        <w:tc>
          <w:tcPr>
            <w:tcW w:w="1871" w:type="dxa"/>
            <w:vAlign w:val="center"/>
          </w:tcPr>
          <w:p w14:paraId="09A45BA7" w14:textId="584F79F8" w:rsidR="00AF3073" w:rsidRPr="00207D52" w:rsidRDefault="00AF3073" w:rsidP="00945920">
            <w:pPr>
              <w:pStyle w:val="TableText"/>
              <w:rPr>
                <w:rFonts w:ascii="Arial Narrow" w:hAnsi="Arial Narrow"/>
              </w:rPr>
            </w:pPr>
            <w:r w:rsidRPr="00207D52">
              <w:rPr>
                <w:rFonts w:ascii="Arial Narrow" w:hAnsi="Arial Narrow"/>
              </w:rPr>
              <w:object w:dxaOrig="225" w:dyaOrig="225" w14:anchorId="0EADEA2F">
                <v:shape id="_x0000_i2810" type="#_x0000_t75" style="width:78.75pt;height:24.75pt" o:ole="">
                  <v:imagedata r:id="rId216" o:title=""/>
                </v:shape>
                <w:control r:id="rId240" w:name="TextBox221112163132951" w:shapeid="_x0000_i2810"/>
              </w:object>
            </w:r>
          </w:p>
        </w:tc>
        <w:tc>
          <w:tcPr>
            <w:tcW w:w="1871" w:type="dxa"/>
            <w:vAlign w:val="center"/>
          </w:tcPr>
          <w:p w14:paraId="015CC6E6" w14:textId="2B30D873" w:rsidR="00AF3073" w:rsidRPr="00207D52" w:rsidRDefault="00AF3073" w:rsidP="00945920">
            <w:pPr>
              <w:pStyle w:val="TableText"/>
              <w:rPr>
                <w:rFonts w:ascii="Arial Narrow" w:hAnsi="Arial Narrow"/>
              </w:rPr>
            </w:pPr>
            <w:r w:rsidRPr="00207D52">
              <w:rPr>
                <w:rFonts w:ascii="Arial Narrow" w:hAnsi="Arial Narrow"/>
              </w:rPr>
              <w:object w:dxaOrig="225" w:dyaOrig="225" w14:anchorId="40FDC280">
                <v:shape id="_x0000_i2812" type="#_x0000_t75" style="width:78.75pt;height:24.75pt" o:ole="">
                  <v:imagedata r:id="rId216" o:title=""/>
                </v:shape>
                <w:control r:id="rId241" w:name="TextBox221112163132953" w:shapeid="_x0000_i2812"/>
              </w:object>
            </w:r>
          </w:p>
        </w:tc>
        <w:tc>
          <w:tcPr>
            <w:tcW w:w="1871" w:type="dxa"/>
            <w:vAlign w:val="center"/>
          </w:tcPr>
          <w:p w14:paraId="5F4725FE" w14:textId="4FAA71BC" w:rsidR="00AF3073" w:rsidRPr="00207D52" w:rsidRDefault="00AF3073" w:rsidP="00945920">
            <w:pPr>
              <w:pStyle w:val="TableText"/>
              <w:rPr>
                <w:rFonts w:ascii="Arial Narrow" w:hAnsi="Arial Narrow"/>
              </w:rPr>
            </w:pPr>
            <w:r w:rsidRPr="00207D52">
              <w:rPr>
                <w:rFonts w:ascii="Arial Narrow" w:hAnsi="Arial Narrow"/>
              </w:rPr>
              <w:object w:dxaOrig="225" w:dyaOrig="225" w14:anchorId="621B6F88">
                <v:shape id="_x0000_i2814" type="#_x0000_t75" style="width:78.75pt;height:24.75pt" o:ole="">
                  <v:imagedata r:id="rId216" o:title=""/>
                </v:shape>
                <w:control r:id="rId242" w:name="TextBox221112163132954" w:shapeid="_x0000_i2814"/>
              </w:object>
            </w:r>
          </w:p>
        </w:tc>
      </w:tr>
    </w:tbl>
    <w:p w14:paraId="7CAFB6B3" w14:textId="77777777" w:rsidR="00AF3073" w:rsidRPr="00B24CF5" w:rsidRDefault="00AF3073" w:rsidP="006D57D2">
      <w:pPr>
        <w:pStyle w:val="Heading2"/>
      </w:pPr>
      <w:bookmarkStart w:id="229" w:name="_Toc261266652"/>
      <w:r w:rsidRPr="00B24CF5">
        <w:t>Current Projects</w:t>
      </w:r>
      <w:bookmarkEnd w:id="229"/>
    </w:p>
    <w:p w14:paraId="7C00F80B" w14:textId="0B146DBF" w:rsidR="00AF3073" w:rsidRPr="00B24CF5" w:rsidRDefault="00AF3073" w:rsidP="00AF3073">
      <w:pPr>
        <w:pStyle w:val="MainText"/>
      </w:pPr>
      <w:r w:rsidRPr="00B24CF5">
        <w:t xml:space="preserve">Provide details of </w:t>
      </w:r>
      <w:r w:rsidRPr="00C8453D">
        <w:rPr>
          <w:b/>
        </w:rPr>
        <w:t>relevant current</w:t>
      </w:r>
      <w:r w:rsidRPr="00B24CF5">
        <w:t xml:space="preserve"> projects</w:t>
      </w:r>
      <w:r w:rsidR="00AA1DB2">
        <w:t>,</w:t>
      </w:r>
      <w:r w:rsidRPr="00B24CF5">
        <w:t xml:space="preserve"> applicable to each category of prequalification sought</w:t>
      </w:r>
      <w:r w:rsidR="00AA1DB2">
        <w:t>,</w:t>
      </w:r>
      <w:r w:rsidRPr="00B24CF5">
        <w:t xml:space="preserve"> in a tabular format</w:t>
      </w:r>
      <w:r w:rsidR="005F2D63">
        <w:t xml:space="preserve">. </w:t>
      </w:r>
    </w:p>
    <w:p w14:paraId="4C38CA7C" w14:textId="77777777" w:rsidR="00AF3073" w:rsidRPr="00B24CF5" w:rsidRDefault="00AF3073" w:rsidP="00AF3073">
      <w:pPr>
        <w:pStyle w:val="MainText"/>
      </w:pPr>
      <w:r w:rsidRPr="00B24CF5">
        <w:t>A maximum of 10 projects can be referenced.</w:t>
      </w:r>
    </w:p>
    <w:p w14:paraId="39BCE711" w14:textId="77777777" w:rsidR="00AF3073" w:rsidRPr="00B24CF5" w:rsidRDefault="00AF3073" w:rsidP="00AF3073">
      <w:pPr>
        <w:pStyle w:val="MainText"/>
      </w:pPr>
      <w:r w:rsidRPr="00B24CF5">
        <w:t>For projects involving combined roadworks and associated structures, details of the scope, value and timing of both the road component and the structures component must be separately identified.</w:t>
      </w:r>
    </w:p>
    <w:p w14:paraId="1EF93FDC" w14:textId="77777777" w:rsidR="00AF3073" w:rsidRPr="00B24CF5" w:rsidRDefault="00AF3073" w:rsidP="00AF3073">
      <w:pPr>
        <w:pStyle w:val="MainText"/>
      </w:pPr>
      <w:r w:rsidRPr="00B24CF5">
        <w:t>The following details are to be provided for each project:</w:t>
      </w:r>
    </w:p>
    <w:p w14:paraId="5B1395BD" w14:textId="4E8F15A7" w:rsidR="00AF3073" w:rsidRPr="00B24CF5" w:rsidRDefault="00AF3073" w:rsidP="00CE49B4">
      <w:pPr>
        <w:pStyle w:val="Listdot"/>
      </w:pPr>
      <w:r w:rsidRPr="00B24CF5">
        <w:t>client contact details</w:t>
      </w:r>
      <w:r w:rsidR="00C1427E">
        <w:t>;</w:t>
      </w:r>
    </w:p>
    <w:p w14:paraId="3B5F323F" w14:textId="6E31EEF0" w:rsidR="00AF3073" w:rsidRPr="00B24CF5" w:rsidRDefault="00AF3073" w:rsidP="00CE49B4">
      <w:pPr>
        <w:pStyle w:val="Listdot"/>
      </w:pPr>
      <w:r w:rsidRPr="00B24CF5">
        <w:t>contract administrator/superintendent/principal’s representative contact names and details</w:t>
      </w:r>
      <w:r w:rsidR="00C1427E">
        <w:t>;</w:t>
      </w:r>
    </w:p>
    <w:p w14:paraId="4EC43BAE" w14:textId="1187D9AD" w:rsidR="00AA5ECB" w:rsidRPr="00B24CF5" w:rsidRDefault="00AF3073" w:rsidP="00CE49B4">
      <w:pPr>
        <w:pStyle w:val="Listdot"/>
      </w:pPr>
      <w:r w:rsidRPr="00B24CF5">
        <w:t>description of project</w:t>
      </w:r>
      <w:r w:rsidR="00C1427E">
        <w:t>;</w:t>
      </w:r>
    </w:p>
    <w:p w14:paraId="6E9BE027" w14:textId="6E126123" w:rsidR="00646A73" w:rsidRPr="00B24CF5" w:rsidRDefault="00646A73" w:rsidP="00646A73">
      <w:pPr>
        <w:pStyle w:val="Listdot"/>
      </w:pPr>
      <w:r w:rsidRPr="00B24CF5">
        <w:t>location</w:t>
      </w:r>
      <w:r w:rsidR="00C1427E">
        <w:t>;</w:t>
      </w:r>
    </w:p>
    <w:p w14:paraId="72E90C21" w14:textId="7C29141A" w:rsidR="00AF3073" w:rsidRPr="00B24CF5" w:rsidRDefault="00AF3073" w:rsidP="00CE49B4">
      <w:pPr>
        <w:pStyle w:val="Listdot"/>
      </w:pPr>
      <w:r w:rsidRPr="00B24CF5">
        <w:t>special features of project (if any), such as complex project management, traffic control, service relocations, construction method for various elements of work etc.</w:t>
      </w:r>
      <w:r w:rsidR="00C1427E">
        <w:t>;</w:t>
      </w:r>
    </w:p>
    <w:p w14:paraId="71834E43" w14:textId="01A5A6A2" w:rsidR="00AF3073" w:rsidRPr="00B24CF5" w:rsidRDefault="00AF3073" w:rsidP="00CE49B4">
      <w:pPr>
        <w:pStyle w:val="Listdot"/>
      </w:pPr>
      <w:r w:rsidRPr="00B24CF5">
        <w:t>form of contract (AS 2124, AS 4300 etc.)</w:t>
      </w:r>
      <w:r w:rsidR="00C1427E">
        <w:t>;</w:t>
      </w:r>
    </w:p>
    <w:p w14:paraId="555E5F58" w14:textId="1A6B135D" w:rsidR="00AF3073" w:rsidRPr="00B24CF5" w:rsidRDefault="00AF3073" w:rsidP="00CE49B4">
      <w:pPr>
        <w:pStyle w:val="Listdot"/>
      </w:pPr>
      <w:r w:rsidRPr="00B24CF5">
        <w:t>type of contract (lump sum, schedule of rates, etc.)</w:t>
      </w:r>
      <w:r w:rsidR="00C1427E">
        <w:t>;</w:t>
      </w:r>
    </w:p>
    <w:p w14:paraId="207C8850" w14:textId="54B5488A" w:rsidR="00AF3073" w:rsidRPr="00B24CF5" w:rsidRDefault="00AF3073" w:rsidP="00CE49B4">
      <w:pPr>
        <w:pStyle w:val="Listdot"/>
      </w:pPr>
      <w:r w:rsidRPr="00B24CF5">
        <w:t>contract value at award</w:t>
      </w:r>
      <w:r w:rsidR="00C1427E">
        <w:t>;</w:t>
      </w:r>
    </w:p>
    <w:p w14:paraId="64863AA1" w14:textId="0713F5A1" w:rsidR="00AF3073" w:rsidRPr="00B24CF5" w:rsidRDefault="00AF3073" w:rsidP="00CE49B4">
      <w:pPr>
        <w:pStyle w:val="Listdot"/>
      </w:pPr>
      <w:r w:rsidRPr="00B24CF5">
        <w:t>start date</w:t>
      </w:r>
      <w:r w:rsidR="00C1427E">
        <w:t>;</w:t>
      </w:r>
    </w:p>
    <w:p w14:paraId="0C841CF7" w14:textId="5BB5BDDE" w:rsidR="00AF3073" w:rsidRPr="00B24CF5" w:rsidRDefault="00AF3073" w:rsidP="00CE49B4">
      <w:pPr>
        <w:pStyle w:val="Listdot"/>
      </w:pPr>
      <w:r w:rsidRPr="00B24CF5">
        <w:t xml:space="preserve">date </w:t>
      </w:r>
      <w:r w:rsidRPr="00B24CF5">
        <w:t>for pra</w:t>
      </w:r>
      <w:r w:rsidRPr="00B24CF5">
        <w:t>ctical completion</w:t>
      </w:r>
      <w:r w:rsidR="00C1427E">
        <w:t>;</w:t>
      </w:r>
    </w:p>
    <w:p w14:paraId="4357E77A" w14:textId="1BE87ABB" w:rsidR="00AF3073" w:rsidRPr="00B24CF5" w:rsidRDefault="00AF3073" w:rsidP="00CE49B4">
      <w:pPr>
        <w:pStyle w:val="Listdot"/>
      </w:pPr>
      <w:r w:rsidRPr="00B24CF5">
        <w:t>original contract period (weeks)</w:t>
      </w:r>
      <w:r w:rsidR="00C1427E">
        <w:t>;</w:t>
      </w:r>
    </w:p>
    <w:p w14:paraId="1E58128E" w14:textId="186892F3" w:rsidR="00AF3073" w:rsidRPr="00B24CF5" w:rsidRDefault="00AF3073" w:rsidP="00CE49B4">
      <w:pPr>
        <w:pStyle w:val="Listdot"/>
      </w:pPr>
      <w:r w:rsidRPr="00B24CF5">
        <w:t xml:space="preserve">names of contractor’s key operational personnel employed on </w:t>
      </w:r>
      <w:r w:rsidR="0079422D">
        <w:t xml:space="preserve">the </w:t>
      </w:r>
      <w:r w:rsidR="00646A73">
        <w:t>project</w:t>
      </w:r>
      <w:r w:rsidR="00C1427E">
        <w:t>;</w:t>
      </w:r>
    </w:p>
    <w:p w14:paraId="33CCA642" w14:textId="51C40508" w:rsidR="00AF3073" w:rsidRDefault="00AF3073" w:rsidP="00CE49B4">
      <w:pPr>
        <w:pStyle w:val="Listdot"/>
      </w:pPr>
      <w:r w:rsidRPr="00B24CF5">
        <w:lastRenderedPageBreak/>
        <w:t>names of principal subcontractors</w:t>
      </w:r>
      <w:r w:rsidR="0079422D">
        <w:t>, their</w:t>
      </w:r>
      <w:r w:rsidRPr="00B24CF5">
        <w:t xml:space="preserve"> contact name</w:t>
      </w:r>
      <w:r w:rsidR="0079422D">
        <w:t>s</w:t>
      </w:r>
      <w:r w:rsidRPr="00B24CF5">
        <w:t xml:space="preserve"> and </w:t>
      </w:r>
      <w:r w:rsidR="00970FDE">
        <w:t xml:space="preserve">contact </w:t>
      </w:r>
      <w:r w:rsidRPr="00B24CF5">
        <w:t>details</w:t>
      </w:r>
      <w:r w:rsidR="00C1427E">
        <w:t>;</w:t>
      </w:r>
    </w:p>
    <w:p w14:paraId="70CFCC1A" w14:textId="5564BA0F" w:rsidR="00646A73" w:rsidRPr="00B24CF5" w:rsidRDefault="00646A73" w:rsidP="00646A73">
      <w:pPr>
        <w:pStyle w:val="Listdot"/>
      </w:pPr>
      <w:r w:rsidRPr="00B24CF5">
        <w:t>value of subcontracted work</w:t>
      </w:r>
      <w:r w:rsidR="00C1427E">
        <w:t>;</w:t>
      </w:r>
    </w:p>
    <w:p w14:paraId="4A7BB886" w14:textId="15A38137" w:rsidR="00AA5ECB" w:rsidRPr="00B24CF5" w:rsidRDefault="00970FDE" w:rsidP="00CE49B4">
      <w:pPr>
        <w:pStyle w:val="Listdot"/>
      </w:pPr>
      <w:r>
        <w:t xml:space="preserve">list </w:t>
      </w:r>
      <w:r w:rsidR="00646A73">
        <w:t xml:space="preserve">of </w:t>
      </w:r>
      <w:r>
        <w:t xml:space="preserve">all </w:t>
      </w:r>
      <w:r w:rsidR="00646A73">
        <w:t>work</w:t>
      </w:r>
      <w:r w:rsidR="00AA5ECB">
        <w:t xml:space="preserve"> activities </w:t>
      </w:r>
      <w:r w:rsidR="0020351A">
        <w:t xml:space="preserve">which are </w:t>
      </w:r>
      <w:r w:rsidR="00AA5ECB">
        <w:t xml:space="preserve">performed by </w:t>
      </w:r>
      <w:r w:rsidR="008F0D91">
        <w:t xml:space="preserve">Applicant’s </w:t>
      </w:r>
      <w:r w:rsidR="00BA24CD">
        <w:t>direct labour force</w:t>
      </w:r>
      <w:r w:rsidR="0079422D">
        <w:t>,</w:t>
      </w:r>
      <w:r w:rsidR="00646A73">
        <w:t xml:space="preserve"> and </w:t>
      </w:r>
      <w:r w:rsidR="0020351A">
        <w:t>those</w:t>
      </w:r>
      <w:r w:rsidR="0079422D">
        <w:t xml:space="preserve"> performed by</w:t>
      </w:r>
      <w:r w:rsidR="00AA5ECB">
        <w:t xml:space="preserve"> subcontractors</w:t>
      </w:r>
      <w:r w:rsidR="00C1427E">
        <w:t>;</w:t>
      </w:r>
    </w:p>
    <w:p w14:paraId="6A6F13FF" w14:textId="00C9A86C" w:rsidR="00AF3073" w:rsidRPr="00B24CF5" w:rsidRDefault="00AF3073" w:rsidP="00CE49B4">
      <w:pPr>
        <w:pStyle w:val="Listdot"/>
      </w:pPr>
      <w:r w:rsidRPr="00B24CF5">
        <w:t xml:space="preserve">photographs </w:t>
      </w:r>
      <w:r w:rsidR="0079422D">
        <w:t>of project</w:t>
      </w:r>
      <w:r w:rsidR="004D7CE2">
        <w:t>,</w:t>
      </w:r>
      <w:r w:rsidR="0079422D">
        <w:t xml:space="preserve"> </w:t>
      </w:r>
      <w:r w:rsidRPr="00B24CF5">
        <w:t xml:space="preserve">and sample </w:t>
      </w:r>
      <w:r w:rsidR="004D7CE2">
        <w:t>project</w:t>
      </w:r>
      <w:r w:rsidR="00646A73">
        <w:t xml:space="preserve"> drawings</w:t>
      </w:r>
      <w:r w:rsidRPr="00B24CF5">
        <w:t>, if available</w:t>
      </w:r>
      <w:r w:rsidR="00C1427E">
        <w:t>;</w:t>
      </w:r>
    </w:p>
    <w:p w14:paraId="425F1EBD" w14:textId="52C6F6D3" w:rsidR="00AF3073" w:rsidRPr="00B24CF5" w:rsidRDefault="00AF3073" w:rsidP="00CE49B4">
      <w:pPr>
        <w:pStyle w:val="Listdot"/>
      </w:pPr>
      <w:r w:rsidRPr="00B24CF5">
        <w:t>a detailed description outlining why this project is relevant to the prequalification category(s) applied for</w:t>
      </w:r>
      <w:r w:rsidR="00C1427E">
        <w:t>;</w:t>
      </w:r>
    </w:p>
    <w:p w14:paraId="562B1139" w14:textId="77777777" w:rsidR="00AF3073" w:rsidRPr="00B24CF5" w:rsidRDefault="00AF3073" w:rsidP="00CE49B4">
      <w:pPr>
        <w:pStyle w:val="Listdot"/>
      </w:pPr>
      <w:r w:rsidRPr="00B24CF5">
        <w:t>referee details.</w:t>
      </w:r>
    </w:p>
    <w:p w14:paraId="4D40AC5F" w14:textId="77777777" w:rsidR="00AF3073" w:rsidRPr="00B24CF5" w:rsidRDefault="00AF3073" w:rsidP="00637741">
      <w:pPr>
        <w:pStyle w:val="BoxedShadedText-Heading"/>
      </w:pPr>
      <w:bookmarkStart w:id="230" w:name="_Toc261266653"/>
      <w:r w:rsidRPr="00B24CF5">
        <w:t>GUIDE NOTE:</w:t>
      </w:r>
    </w:p>
    <w:p w14:paraId="45218B3C" w14:textId="534ED92D" w:rsidR="00AF3073" w:rsidRPr="00B24CF5" w:rsidRDefault="00AF3073" w:rsidP="00AF3073">
      <w:pPr>
        <w:pStyle w:val="BoxedShadedText-BodyText"/>
      </w:pPr>
      <w:r w:rsidRPr="00B24CF5">
        <w:t>For projects undertaken outside of the local state/territory, provide details of the types of materials used in the construction of pavements.</w:t>
      </w:r>
    </w:p>
    <w:p w14:paraId="32E744A7" w14:textId="77777777" w:rsidR="00AF3073" w:rsidRPr="00B24CF5" w:rsidRDefault="00AF3073" w:rsidP="006D57D2">
      <w:pPr>
        <w:pStyle w:val="Heading2"/>
      </w:pPr>
      <w:r w:rsidRPr="00B24CF5">
        <w:t>Completed Projects</w:t>
      </w:r>
      <w:bookmarkEnd w:id="230"/>
    </w:p>
    <w:p w14:paraId="6D419BEC" w14:textId="44C20596" w:rsidR="00AF3073" w:rsidRPr="00B24CF5" w:rsidRDefault="00AF3073" w:rsidP="00AF3073">
      <w:pPr>
        <w:pStyle w:val="MainText"/>
      </w:pPr>
      <w:r w:rsidRPr="00B24CF5">
        <w:t xml:space="preserve">Provide details, in </w:t>
      </w:r>
      <w:r w:rsidR="00AA1DB2" w:rsidRPr="00B24CF5">
        <w:t xml:space="preserve">date </w:t>
      </w:r>
      <w:r w:rsidRPr="00B24CF5">
        <w:t>order, of relevant projects completed in the last 10 years, applicable to each category of prequalification sought</w:t>
      </w:r>
      <w:r w:rsidR="005F2D63">
        <w:t xml:space="preserve">. </w:t>
      </w:r>
      <w:r w:rsidRPr="00B24CF5">
        <w:t>Information must be presented in a tabular format.</w:t>
      </w:r>
    </w:p>
    <w:p w14:paraId="0907A419" w14:textId="13526280" w:rsidR="00AF3073" w:rsidRPr="00B24CF5" w:rsidRDefault="00AF3073" w:rsidP="00AF3073">
      <w:pPr>
        <w:pStyle w:val="MainText"/>
      </w:pPr>
      <w:r w:rsidRPr="00B24CF5">
        <w:t>A maximum of 10 projects can be referenced, as long as these have been completed in the past 10 years</w:t>
      </w:r>
      <w:r w:rsidR="005F2D63">
        <w:t xml:space="preserve">. </w:t>
      </w:r>
      <w:r w:rsidRPr="00B24CF5">
        <w:t>For projects involving combined roadworks and structures, details of the scope, value and timing of both the road component and the structures component must be separately identified.</w:t>
      </w:r>
    </w:p>
    <w:p w14:paraId="052F1433" w14:textId="77777777" w:rsidR="00AF3073" w:rsidRPr="00B24CF5" w:rsidRDefault="00AF3073" w:rsidP="00AF3073">
      <w:pPr>
        <w:pStyle w:val="MainText"/>
      </w:pPr>
      <w:r w:rsidRPr="00B24CF5">
        <w:t>The following details are to be provided for each project:</w:t>
      </w:r>
    </w:p>
    <w:p w14:paraId="7A269615" w14:textId="07C8959B" w:rsidR="00AF3073" w:rsidRPr="00B24CF5" w:rsidRDefault="00AF3073" w:rsidP="00CE49B4">
      <w:pPr>
        <w:pStyle w:val="Listdot"/>
      </w:pPr>
      <w:r w:rsidRPr="00B24CF5">
        <w:t>client contact details</w:t>
      </w:r>
      <w:r w:rsidR="00C1427E">
        <w:t>;</w:t>
      </w:r>
    </w:p>
    <w:p w14:paraId="237AB4A8" w14:textId="7828FEA3" w:rsidR="0079422D" w:rsidRPr="00B24CF5" w:rsidRDefault="0079422D" w:rsidP="0079422D">
      <w:pPr>
        <w:pStyle w:val="Listdot"/>
      </w:pPr>
      <w:r w:rsidRPr="00B24CF5">
        <w:t>contract administrator/superintendent/principal’s representative contact and details</w:t>
      </w:r>
      <w:r w:rsidR="00C1427E">
        <w:t>;</w:t>
      </w:r>
    </w:p>
    <w:p w14:paraId="617179D0" w14:textId="72167682" w:rsidR="00970FDE" w:rsidRPr="00B24CF5" w:rsidRDefault="00AF3073" w:rsidP="00970FDE">
      <w:pPr>
        <w:pStyle w:val="Listdot"/>
      </w:pPr>
      <w:r w:rsidRPr="00B24CF5">
        <w:t>description of project</w:t>
      </w:r>
      <w:r w:rsidR="00C1427E">
        <w:t>;</w:t>
      </w:r>
    </w:p>
    <w:p w14:paraId="0EC00B06" w14:textId="43C13869" w:rsidR="0079422D" w:rsidRPr="00B24CF5" w:rsidRDefault="0079422D" w:rsidP="0079422D">
      <w:pPr>
        <w:pStyle w:val="Listdot"/>
      </w:pPr>
      <w:r w:rsidRPr="00B24CF5">
        <w:t>location</w:t>
      </w:r>
      <w:r w:rsidR="00C1427E">
        <w:t>;</w:t>
      </w:r>
    </w:p>
    <w:p w14:paraId="5DE20641" w14:textId="3FBFB1D1" w:rsidR="00AF3073" w:rsidRPr="00B24CF5" w:rsidRDefault="00AF3073" w:rsidP="00CE49B4">
      <w:pPr>
        <w:pStyle w:val="Listdot"/>
      </w:pPr>
      <w:r w:rsidRPr="00B24CF5">
        <w:t>special features of project (if any), such as complex project management, traffic control, service relocations, construction method for various elements of work etc.</w:t>
      </w:r>
      <w:r w:rsidR="00C1427E">
        <w:t>;</w:t>
      </w:r>
    </w:p>
    <w:p w14:paraId="4316C899" w14:textId="22D835F4" w:rsidR="00AF3073" w:rsidRPr="00B24CF5" w:rsidRDefault="00AF3073" w:rsidP="00CE49B4">
      <w:pPr>
        <w:pStyle w:val="Listdot"/>
      </w:pPr>
      <w:r w:rsidRPr="00B24CF5">
        <w:t>form of contract (AS 2124, AS 4300 etc.)</w:t>
      </w:r>
      <w:r w:rsidR="00C1427E">
        <w:t>;</w:t>
      </w:r>
    </w:p>
    <w:p w14:paraId="5C1A7F61" w14:textId="1345C7AC" w:rsidR="00AF3073" w:rsidRPr="00B24CF5" w:rsidRDefault="00AF3073" w:rsidP="00CE49B4">
      <w:pPr>
        <w:pStyle w:val="Listdot"/>
      </w:pPr>
      <w:r w:rsidRPr="00B24CF5">
        <w:t>type of contract (lump sum, schedule of rates, etc.)</w:t>
      </w:r>
      <w:r w:rsidR="00C1427E">
        <w:t>;</w:t>
      </w:r>
    </w:p>
    <w:p w14:paraId="7F95985B" w14:textId="4D66B405" w:rsidR="00AF3073" w:rsidRPr="00B24CF5" w:rsidRDefault="00AF3073" w:rsidP="00CE49B4">
      <w:pPr>
        <w:pStyle w:val="Listdot"/>
      </w:pPr>
      <w:r w:rsidRPr="00B24CF5">
        <w:t>contract value at award</w:t>
      </w:r>
      <w:r w:rsidR="00C1427E">
        <w:t>;</w:t>
      </w:r>
    </w:p>
    <w:p w14:paraId="2902DF62" w14:textId="687584EA" w:rsidR="00AF3073" w:rsidRPr="00B24CF5" w:rsidRDefault="00AF3073" w:rsidP="00CE49B4">
      <w:pPr>
        <w:pStyle w:val="Listdot"/>
      </w:pPr>
      <w:r w:rsidRPr="00B24CF5">
        <w:t>start date</w:t>
      </w:r>
      <w:r w:rsidR="00C1427E">
        <w:t>;</w:t>
      </w:r>
    </w:p>
    <w:p w14:paraId="6E40840C" w14:textId="0EFC9A28" w:rsidR="00AF3073" w:rsidRPr="00B24CF5" w:rsidRDefault="00AF3073" w:rsidP="00CE49B4">
      <w:pPr>
        <w:pStyle w:val="Listdot"/>
      </w:pPr>
      <w:r w:rsidRPr="00B24CF5">
        <w:t>date</w:t>
      </w:r>
      <w:r w:rsidRPr="00B24CF5">
        <w:t xml:space="preserve"> for p</w:t>
      </w:r>
      <w:r w:rsidRPr="00B24CF5">
        <w:t>ractical completion</w:t>
      </w:r>
      <w:r w:rsidR="00C1427E">
        <w:t>;</w:t>
      </w:r>
    </w:p>
    <w:p w14:paraId="3C16AB35" w14:textId="625B6CAC" w:rsidR="00AF3073" w:rsidRPr="00B24CF5" w:rsidRDefault="00AF3073" w:rsidP="00CE49B4">
      <w:pPr>
        <w:pStyle w:val="Listdot"/>
      </w:pPr>
      <w:r w:rsidRPr="00B24CF5">
        <w:t>original contract period (weeks)</w:t>
      </w:r>
      <w:r w:rsidR="00C1427E">
        <w:t>;</w:t>
      </w:r>
    </w:p>
    <w:p w14:paraId="4CB2EAFE" w14:textId="778F0B74" w:rsidR="00AF3073" w:rsidRPr="00B24CF5" w:rsidRDefault="00AF3073" w:rsidP="00CE49B4">
      <w:pPr>
        <w:pStyle w:val="Listdot"/>
      </w:pPr>
      <w:r w:rsidRPr="00B24CF5">
        <w:t>actual completion date</w:t>
      </w:r>
      <w:r w:rsidR="00C1427E">
        <w:t>;</w:t>
      </w:r>
    </w:p>
    <w:p w14:paraId="06EDEAD8" w14:textId="4E7EE7EC" w:rsidR="00AF3073" w:rsidRPr="00B24CF5" w:rsidRDefault="00AF3073" w:rsidP="00CE49B4">
      <w:pPr>
        <w:pStyle w:val="Listdot"/>
      </w:pPr>
      <w:r w:rsidRPr="00B24CF5">
        <w:t>whether liquidated damages were applied</w:t>
      </w:r>
      <w:r w:rsidR="00C1427E">
        <w:t>;</w:t>
      </w:r>
    </w:p>
    <w:p w14:paraId="70570867" w14:textId="625D2BA0" w:rsidR="00AF3073" w:rsidRPr="00B24CF5" w:rsidRDefault="00AF3073" w:rsidP="00CE49B4">
      <w:pPr>
        <w:pStyle w:val="Listdot"/>
      </w:pPr>
      <w:r w:rsidRPr="00B24CF5">
        <w:t xml:space="preserve">names of contractor’s key operational personnel employed on </w:t>
      </w:r>
      <w:r w:rsidR="0079422D">
        <w:t>the project</w:t>
      </w:r>
      <w:r w:rsidR="00312777">
        <w:t>;</w:t>
      </w:r>
    </w:p>
    <w:p w14:paraId="55EA5080" w14:textId="0AFED389" w:rsidR="00AF3073" w:rsidRDefault="00AF3073" w:rsidP="00CE49B4">
      <w:pPr>
        <w:pStyle w:val="Listdot"/>
      </w:pPr>
      <w:r w:rsidRPr="00B24CF5">
        <w:t>names of principal subcontractors</w:t>
      </w:r>
      <w:r w:rsidR="00AA1DB2">
        <w:t>, their</w:t>
      </w:r>
      <w:r w:rsidRPr="00B24CF5">
        <w:t xml:space="preserve"> contact name</w:t>
      </w:r>
      <w:r w:rsidR="00AA1DB2">
        <w:t>s</w:t>
      </w:r>
      <w:r w:rsidRPr="00B24CF5">
        <w:t xml:space="preserve"> and</w:t>
      </w:r>
      <w:r w:rsidR="00970FDE">
        <w:t xml:space="preserve"> contact</w:t>
      </w:r>
      <w:r w:rsidRPr="00B24CF5">
        <w:t xml:space="preserve"> details</w:t>
      </w:r>
      <w:r w:rsidR="00312777">
        <w:t>;</w:t>
      </w:r>
    </w:p>
    <w:p w14:paraId="522CFA70" w14:textId="4761DDEF" w:rsidR="0079422D" w:rsidRPr="00B24CF5" w:rsidRDefault="0079422D" w:rsidP="0079422D">
      <w:pPr>
        <w:pStyle w:val="Listdot"/>
      </w:pPr>
      <w:r w:rsidRPr="00B24CF5">
        <w:t>value of subcontracted work</w:t>
      </w:r>
      <w:r w:rsidR="00312777">
        <w:t>;</w:t>
      </w:r>
    </w:p>
    <w:p w14:paraId="0E553C97" w14:textId="080C5C6E" w:rsidR="00A367DD" w:rsidRPr="00B24CF5" w:rsidRDefault="00A367DD" w:rsidP="00A367DD">
      <w:pPr>
        <w:pStyle w:val="Listdot"/>
      </w:pPr>
      <w:r>
        <w:t xml:space="preserve">list of all work activities which are performed by Applicant’s </w:t>
      </w:r>
      <w:r w:rsidR="00BA24CD">
        <w:t>direct labour force</w:t>
      </w:r>
      <w:r>
        <w:t>, and those performed by subcontractors;</w:t>
      </w:r>
    </w:p>
    <w:p w14:paraId="5C037019" w14:textId="624BA716" w:rsidR="00AF3073" w:rsidRPr="00B24CF5" w:rsidRDefault="00AF3073" w:rsidP="00CE49B4">
      <w:pPr>
        <w:pStyle w:val="Listdot"/>
      </w:pPr>
      <w:r w:rsidRPr="00B24CF5">
        <w:t xml:space="preserve">photographs </w:t>
      </w:r>
      <w:r w:rsidR="004D7CE2" w:rsidRPr="004D7CE2">
        <w:t>of project</w:t>
      </w:r>
      <w:r w:rsidR="004D7CE2">
        <w:t>,</w:t>
      </w:r>
      <w:r w:rsidR="004D7CE2" w:rsidRPr="004D7CE2">
        <w:t xml:space="preserve"> </w:t>
      </w:r>
      <w:r w:rsidRPr="00B24CF5">
        <w:t xml:space="preserve">and sample </w:t>
      </w:r>
      <w:r w:rsidR="004D7CE2">
        <w:t>project drawings</w:t>
      </w:r>
      <w:r w:rsidRPr="00B24CF5">
        <w:t>, if available</w:t>
      </w:r>
      <w:r w:rsidR="00312777">
        <w:t>;</w:t>
      </w:r>
    </w:p>
    <w:p w14:paraId="0AF06672" w14:textId="5C0D87E4" w:rsidR="00AF3073" w:rsidRPr="00B24CF5" w:rsidRDefault="00AF3073" w:rsidP="00CE49B4">
      <w:pPr>
        <w:pStyle w:val="Listdot"/>
      </w:pPr>
      <w:r w:rsidRPr="00B24CF5">
        <w:t>a detailed description outlining why this project is relevant to the prequalification category(s) applied for</w:t>
      </w:r>
      <w:r w:rsidR="00312777">
        <w:t>;</w:t>
      </w:r>
    </w:p>
    <w:p w14:paraId="4396E474" w14:textId="77777777" w:rsidR="00AF3073" w:rsidRPr="00B24CF5" w:rsidRDefault="00AF3073" w:rsidP="00CE49B4">
      <w:pPr>
        <w:pStyle w:val="Listdot"/>
      </w:pPr>
      <w:r w:rsidRPr="00B24CF5">
        <w:lastRenderedPageBreak/>
        <w:t>referee details.</w:t>
      </w:r>
    </w:p>
    <w:p w14:paraId="0EC70318" w14:textId="77777777" w:rsidR="00AF3073" w:rsidRPr="00B24CF5" w:rsidRDefault="00AF3073" w:rsidP="00637741">
      <w:pPr>
        <w:pStyle w:val="BoxedShadedText-Heading"/>
      </w:pPr>
      <w:r w:rsidRPr="00B24CF5">
        <w:t xml:space="preserve">GUIDE NOTE: </w:t>
      </w:r>
    </w:p>
    <w:p w14:paraId="03CE781A" w14:textId="77777777" w:rsidR="00AF3073" w:rsidRPr="00B24CF5" w:rsidRDefault="00AF3073" w:rsidP="00AF3073">
      <w:pPr>
        <w:pStyle w:val="BoxedShadedText-BodyText"/>
      </w:pPr>
      <w:r w:rsidRPr="00B24CF5">
        <w:t>Evidence of earlier relevant experience may also be submitted where the Applicant considers that such information may support its Application.</w:t>
      </w:r>
    </w:p>
    <w:p w14:paraId="22E242C2" w14:textId="77777777" w:rsidR="00AF3073" w:rsidRPr="00B24CF5" w:rsidRDefault="00AF3073" w:rsidP="006D57D2">
      <w:pPr>
        <w:pStyle w:val="Heading2"/>
      </w:pPr>
      <w:bookmarkStart w:id="231" w:name="_Toc261266654"/>
      <w:r w:rsidRPr="00B24CF5">
        <w:t>Contract Completion</w:t>
      </w:r>
      <w:bookmarkEnd w:id="231"/>
    </w:p>
    <w:p w14:paraId="5D27C0A0" w14:textId="5474615A" w:rsidR="00AF3073" w:rsidRPr="00B24CF5" w:rsidRDefault="00AF3073" w:rsidP="00AF3073">
      <w:pPr>
        <w:pStyle w:val="MainText"/>
      </w:pPr>
      <w:r w:rsidRPr="00B24CF5">
        <w:t xml:space="preserve">Has the Applicant, including any partner, principal, director or senior staff member ever been associated with a contract which has failed to </w:t>
      </w:r>
      <w:r w:rsidR="00976829">
        <w:t xml:space="preserve">be </w:t>
      </w:r>
      <w:r w:rsidRPr="00B24CF5">
        <w:t>complete</w:t>
      </w:r>
      <w:r w:rsidR="00976829">
        <w:t>d</w:t>
      </w:r>
      <w:r w:rsidRPr="00B24CF5">
        <w:t xml:space="preserve"> or been renegotiated into a different contract type (e.g. AS 2124 contract renegotiated into an alliance)? If yes, state the name of the individual or organisation and the reason for </w:t>
      </w:r>
      <w:r w:rsidR="00976829">
        <w:t xml:space="preserve">the </w:t>
      </w:r>
      <w:r w:rsidRPr="00B24CF5">
        <w:t>failure or renegotiation.</w:t>
      </w:r>
    </w:p>
    <w:p w14:paraId="5915A426" w14:textId="1E928A1F" w:rsidR="00AF3073" w:rsidRPr="00B24CF5" w:rsidRDefault="00AF3073" w:rsidP="00AF3073">
      <w:pPr>
        <w:pStyle w:val="Checkbox6ptbefore"/>
      </w:pPr>
      <w:r w:rsidRPr="00B24CF5">
        <w:object w:dxaOrig="225" w:dyaOrig="225" w14:anchorId="519295BD">
          <v:shape id="_x0000_i2816" type="#_x0000_t75" style="width:467.25pt;height:87pt" o:ole="">
            <v:imagedata r:id="rId243" o:title=""/>
          </v:shape>
          <w:control r:id="rId244" w:name="TextBox221112113" w:shapeid="_x0000_i2816"/>
        </w:object>
      </w:r>
    </w:p>
    <w:p w14:paraId="2E472078" w14:textId="77777777" w:rsidR="00AF3073" w:rsidRPr="00B24CF5" w:rsidRDefault="00AF3073" w:rsidP="006D57D2">
      <w:pPr>
        <w:pStyle w:val="Heading2"/>
      </w:pPr>
      <w:bookmarkStart w:id="232" w:name="_Toc261266655"/>
      <w:r w:rsidRPr="00B24CF5">
        <w:t>Project Management</w:t>
      </w:r>
      <w:bookmarkEnd w:id="232"/>
    </w:p>
    <w:p w14:paraId="79B56D30" w14:textId="0B55E4D7" w:rsidR="00AF3073" w:rsidRPr="00B24CF5" w:rsidRDefault="00AF3073" w:rsidP="00AF3073">
      <w:pPr>
        <w:pStyle w:val="MainText"/>
      </w:pPr>
      <w:r w:rsidRPr="00B24CF5">
        <w:t>Provide details of project management of relevant contracts by demonstrating an understanding and the successful utilisation of project management principles</w:t>
      </w:r>
      <w:r w:rsidR="005F2D63">
        <w:t xml:space="preserve">. </w:t>
      </w:r>
    </w:p>
    <w:p w14:paraId="402AC339" w14:textId="56D739EF" w:rsidR="00AF3073" w:rsidRPr="00B24CF5" w:rsidRDefault="00AF3073" w:rsidP="00AF3073">
      <w:pPr>
        <w:pStyle w:val="Checkbox6ptbefore"/>
      </w:pPr>
      <w:r w:rsidRPr="00B24CF5">
        <w:object w:dxaOrig="225" w:dyaOrig="225" w14:anchorId="7F874B9F">
          <v:shape id="_x0000_i2818" type="#_x0000_t75" style="width:467.25pt;height:87pt" o:ole="">
            <v:imagedata r:id="rId245" o:title=""/>
          </v:shape>
          <w:control r:id="rId246" w:name="TextBox221112115" w:shapeid="_x0000_i2818"/>
        </w:object>
      </w:r>
    </w:p>
    <w:p w14:paraId="4390340E" w14:textId="77777777" w:rsidR="00AF3073" w:rsidRPr="00B24CF5" w:rsidRDefault="00AF3073" w:rsidP="00C14FFA">
      <w:pPr>
        <w:pStyle w:val="BoxedShadedText-Heading"/>
      </w:pPr>
      <w:r w:rsidRPr="00B24CF5">
        <w:t>GUIDE NOTE:</w:t>
      </w:r>
    </w:p>
    <w:p w14:paraId="0E29C878" w14:textId="77777777" w:rsidR="00AF3073" w:rsidRPr="00B24CF5" w:rsidRDefault="00AF3073" w:rsidP="00AF3073">
      <w:pPr>
        <w:pStyle w:val="BoxedShadedText-BodyText"/>
      </w:pPr>
      <w:r w:rsidRPr="00B24CF5">
        <w:t>The focus is in addressing how the Applicant utilises project management principles rather than what systems are used.</w:t>
      </w:r>
    </w:p>
    <w:p w14:paraId="73FC4CBA" w14:textId="7938CA84" w:rsidR="00AF3073" w:rsidRPr="00B24CF5" w:rsidRDefault="00AF3073" w:rsidP="00AF3073">
      <w:pPr>
        <w:pStyle w:val="BoxedShadedText-BodyText"/>
      </w:pPr>
      <w:r w:rsidRPr="00B24CF5">
        <w:t xml:space="preserve">Information provided could include, but </w:t>
      </w:r>
      <w:r w:rsidR="006665D2">
        <w:t>need</w:t>
      </w:r>
      <w:r w:rsidR="006665D2" w:rsidRPr="00B24CF5">
        <w:t xml:space="preserve"> </w:t>
      </w:r>
      <w:r w:rsidRPr="00B24CF5">
        <w:t>not be limited to:</w:t>
      </w:r>
    </w:p>
    <w:p w14:paraId="3118710F" w14:textId="77777777" w:rsidR="00AF3073" w:rsidRPr="00B24CF5" w:rsidRDefault="00AF3073" w:rsidP="00CE49B4">
      <w:pPr>
        <w:pStyle w:val="BoxedShadedText-Listdot"/>
      </w:pPr>
      <w:r w:rsidRPr="00B24CF5">
        <w:t>One or more project-specific project management plans and associated plans to demonstrate understanding of project management principles, as well as review, monitoring and control.</w:t>
      </w:r>
    </w:p>
    <w:p w14:paraId="11B61F19" w14:textId="6BF084F2" w:rsidR="00AF3073" w:rsidRPr="00B24CF5" w:rsidRDefault="00AF3073" w:rsidP="00CE49B4">
      <w:pPr>
        <w:pStyle w:val="BoxedShadedText-Listdot"/>
      </w:pPr>
      <w:r w:rsidRPr="00B24CF5">
        <w:t>Details of projects being within budget, on-time, and to specification</w:t>
      </w:r>
      <w:r w:rsidR="00C1427E">
        <w:t>,</w:t>
      </w:r>
      <w:r w:rsidRPr="00B24CF5">
        <w:t xml:space="preserve"> to demonstrate successful outcomes of project management principles.</w:t>
      </w:r>
    </w:p>
    <w:p w14:paraId="12D3C2F9" w14:textId="77777777" w:rsidR="00AF3073" w:rsidRPr="00B24CF5" w:rsidRDefault="00AF3073" w:rsidP="00CE49B4">
      <w:pPr>
        <w:pStyle w:val="BoxedShadedText-Listdot"/>
      </w:pPr>
      <w:r w:rsidRPr="00B24CF5">
        <w:t>Procedures for selection, management and control of consultants, subcontractors and suppliers, including performance assessment.</w:t>
      </w:r>
    </w:p>
    <w:p w14:paraId="60EB8978" w14:textId="77777777" w:rsidR="00AF3073" w:rsidRPr="00B24CF5" w:rsidRDefault="00AF3073" w:rsidP="006D57D2">
      <w:pPr>
        <w:pStyle w:val="Heading2"/>
      </w:pPr>
      <w:bookmarkStart w:id="233" w:name="_Toc261266656"/>
      <w:r w:rsidRPr="00B24CF5">
        <w:t>Partnering/Relationship Management</w:t>
      </w:r>
      <w:bookmarkEnd w:id="233"/>
    </w:p>
    <w:p w14:paraId="4705B794" w14:textId="77777777" w:rsidR="00AF3073" w:rsidRPr="00EA5ABD" w:rsidRDefault="00AF3073" w:rsidP="00CE49B4">
      <w:pPr>
        <w:pStyle w:val="Lista"/>
        <w:numPr>
          <w:ilvl w:val="0"/>
          <w:numId w:val="25"/>
        </w:numPr>
        <w:ind w:left="567" w:hanging="567"/>
      </w:pPr>
      <w:r w:rsidRPr="00EA5ABD">
        <w:t>Provide a signed copy of the Applicant’s corporate policy on partnering/relationship management.</w:t>
      </w:r>
    </w:p>
    <w:p w14:paraId="416093B0" w14:textId="60BE1049" w:rsidR="00AF3073" w:rsidRPr="00B24CF5" w:rsidRDefault="00AF3073" w:rsidP="00AF3073">
      <w:pPr>
        <w:pStyle w:val="CheckboxIndented6ptbefore"/>
      </w:pPr>
      <w:r w:rsidRPr="00B24CF5">
        <w:object w:dxaOrig="225" w:dyaOrig="225" w14:anchorId="046D1C69">
          <v:shape id="_x0000_i2820" type="#_x0000_t75" style="width:219pt;height:20.25pt" o:ole="">
            <v:imagedata r:id="rId247" o:title=""/>
          </v:shape>
          <w:control r:id="rId248" w:name="CheckBox21517" w:shapeid="_x0000_i2820"/>
        </w:object>
      </w:r>
    </w:p>
    <w:p w14:paraId="310EA87F" w14:textId="77777777" w:rsidR="00AF3073" w:rsidRPr="00B24CF5" w:rsidRDefault="00AF3073" w:rsidP="006C43B3">
      <w:pPr>
        <w:pStyle w:val="Lista"/>
        <w:keepNext/>
        <w:ind w:left="567" w:hanging="567"/>
      </w:pPr>
      <w:r w:rsidRPr="00B24CF5">
        <w:lastRenderedPageBreak/>
        <w:t>Detail the Applicant’s attitude to partnering/relationship management.</w:t>
      </w:r>
    </w:p>
    <w:p w14:paraId="47C02F7B" w14:textId="3C6423A8" w:rsidR="00945920" w:rsidRPr="00B24CF5" w:rsidRDefault="00945920" w:rsidP="00945920">
      <w:pPr>
        <w:pStyle w:val="Lista"/>
        <w:numPr>
          <w:ilvl w:val="0"/>
          <w:numId w:val="0"/>
        </w:numPr>
        <w:spacing w:before="120"/>
        <w:contextualSpacing w:val="0"/>
      </w:pPr>
      <w:r w:rsidRPr="00B24CF5">
        <w:object w:dxaOrig="225" w:dyaOrig="225" w14:anchorId="09561DC1">
          <v:shape id="_x0000_i2822" type="#_x0000_t75" style="width:467.25pt;height:87pt" o:ole="">
            <v:imagedata r:id="rId249" o:title=""/>
          </v:shape>
          <w:control r:id="rId250" w:name="TextBox2211121171" w:shapeid="_x0000_i2822"/>
        </w:object>
      </w:r>
    </w:p>
    <w:p w14:paraId="5CD14EDB" w14:textId="5DE4B6AC" w:rsidR="00AF3073" w:rsidRPr="00B24CF5" w:rsidRDefault="00AF3073" w:rsidP="00945920">
      <w:pPr>
        <w:pStyle w:val="Lista"/>
        <w:ind w:left="567" w:hanging="567"/>
        <w:contextualSpacing w:val="0"/>
      </w:pPr>
      <w:r w:rsidRPr="00B24CF5">
        <w:t>Provide documentary evidence demonstrating the Applicant’s approach to partnering/relationship management</w:t>
      </w:r>
      <w:r w:rsidR="005F2D63">
        <w:t xml:space="preserve">. </w:t>
      </w:r>
      <w:r w:rsidRPr="00B24CF5">
        <w:t>(List any attached documentation).</w:t>
      </w:r>
    </w:p>
    <w:p w14:paraId="64CB1C5F" w14:textId="70F980A8" w:rsidR="00AF3073" w:rsidRPr="00B24CF5" w:rsidRDefault="00AF3073" w:rsidP="00AF3073">
      <w:pPr>
        <w:pStyle w:val="Checkbox6ptbefore"/>
      </w:pPr>
      <w:r w:rsidRPr="00B24CF5">
        <w:object w:dxaOrig="225" w:dyaOrig="225" w14:anchorId="166CC9E8">
          <v:shape id="_x0000_i2824" type="#_x0000_t75" style="width:467.25pt;height:87pt" o:ole="">
            <v:imagedata r:id="rId251" o:title=""/>
          </v:shape>
          <w:control r:id="rId252" w:name="TextBox221112117" w:shapeid="_x0000_i2824"/>
        </w:object>
      </w:r>
    </w:p>
    <w:p w14:paraId="5F0C492B" w14:textId="77777777" w:rsidR="00AF3073" w:rsidRPr="00B24CF5" w:rsidRDefault="00AF3073" w:rsidP="00C14FFA">
      <w:pPr>
        <w:pStyle w:val="BoxedShadedText-Heading"/>
      </w:pPr>
      <w:bookmarkStart w:id="234" w:name="_Toc261266657"/>
      <w:r w:rsidRPr="00B24CF5">
        <w:t>GUIDE NOTE:</w:t>
      </w:r>
    </w:p>
    <w:p w14:paraId="755FDC98" w14:textId="12BE35EC" w:rsidR="00AF3073" w:rsidRPr="00B24CF5" w:rsidRDefault="00AF3073" w:rsidP="00AF3073">
      <w:pPr>
        <w:pStyle w:val="BoxedShadedText-BodyText"/>
      </w:pPr>
      <w:r w:rsidRPr="00B24CF5">
        <w:t xml:space="preserve">Evidence could include, but </w:t>
      </w:r>
      <w:r w:rsidR="006665D2">
        <w:t>need</w:t>
      </w:r>
      <w:r w:rsidR="006665D2" w:rsidRPr="00B24CF5">
        <w:t xml:space="preserve"> </w:t>
      </w:r>
      <w:r w:rsidRPr="00B24CF5">
        <w:t>not be limited to:</w:t>
      </w:r>
    </w:p>
    <w:p w14:paraId="799EBB96" w14:textId="77777777" w:rsidR="00AF3073" w:rsidRPr="00B24CF5" w:rsidRDefault="00AF3073" w:rsidP="00CE49B4">
      <w:pPr>
        <w:pStyle w:val="BoxedShadedText-Listdot"/>
      </w:pPr>
      <w:r w:rsidRPr="00B24CF5">
        <w:t>Communication plans based on strong relationship management principles, including interfaces with the following:</w:t>
      </w:r>
    </w:p>
    <w:p w14:paraId="598F59CF" w14:textId="062F4A44" w:rsidR="00AF3073" w:rsidRPr="00C8453D" w:rsidRDefault="00AF3073" w:rsidP="00AF3073">
      <w:pPr>
        <w:pStyle w:val="BoxedShadedTextdoubletabs"/>
      </w:pPr>
      <w:r w:rsidRPr="00C8453D">
        <w:tab/>
        <w:t>-</w:t>
      </w:r>
      <w:r w:rsidRPr="00C8453D">
        <w:tab/>
        <w:t>principal</w:t>
      </w:r>
      <w:r w:rsidR="00780590">
        <w:t>;</w:t>
      </w:r>
    </w:p>
    <w:p w14:paraId="6B753ED3" w14:textId="3833B9A4" w:rsidR="00AF3073" w:rsidRPr="00C8453D" w:rsidRDefault="00AF3073" w:rsidP="00AF3073">
      <w:pPr>
        <w:pStyle w:val="BoxedShadedTextdoubletabs"/>
      </w:pPr>
      <w:r w:rsidRPr="00C8453D">
        <w:tab/>
        <w:t>-</w:t>
      </w:r>
      <w:r w:rsidRPr="00C8453D">
        <w:tab/>
        <w:t>principal’s representative</w:t>
      </w:r>
      <w:r w:rsidR="00780590">
        <w:t>;</w:t>
      </w:r>
    </w:p>
    <w:p w14:paraId="0BF822AF" w14:textId="593BCB65" w:rsidR="00AF3073" w:rsidRPr="00C8453D" w:rsidRDefault="00AF3073" w:rsidP="00AF3073">
      <w:pPr>
        <w:pStyle w:val="BoxedShadedTextdoubletabs"/>
      </w:pPr>
      <w:r w:rsidRPr="00C8453D">
        <w:tab/>
        <w:t>-</w:t>
      </w:r>
      <w:r w:rsidRPr="00C8453D">
        <w:tab/>
        <w:t>superintendent</w:t>
      </w:r>
      <w:r w:rsidR="00780590">
        <w:t>;</w:t>
      </w:r>
    </w:p>
    <w:p w14:paraId="49575B21" w14:textId="4852069B" w:rsidR="00AF3073" w:rsidRPr="00C8453D" w:rsidRDefault="00AF3073" w:rsidP="00AF3073">
      <w:pPr>
        <w:pStyle w:val="BoxedShadedTextdoubletabs"/>
      </w:pPr>
      <w:r w:rsidRPr="00C8453D">
        <w:tab/>
        <w:t>-</w:t>
      </w:r>
      <w:r w:rsidRPr="00C8453D">
        <w:tab/>
        <w:t>consultants</w:t>
      </w:r>
      <w:r w:rsidR="00780590">
        <w:t>;</w:t>
      </w:r>
    </w:p>
    <w:p w14:paraId="374FECBC" w14:textId="2ADA5E57" w:rsidR="00AF3073" w:rsidRPr="00C8453D" w:rsidRDefault="00AF3073" w:rsidP="00AF3073">
      <w:pPr>
        <w:pStyle w:val="BoxedShadedTextdoubletabs"/>
      </w:pPr>
      <w:r w:rsidRPr="00C8453D">
        <w:tab/>
        <w:t>-</w:t>
      </w:r>
      <w:r w:rsidRPr="00C8453D">
        <w:tab/>
        <w:t>major subcontractors</w:t>
      </w:r>
      <w:r w:rsidR="00780590">
        <w:t>;</w:t>
      </w:r>
    </w:p>
    <w:p w14:paraId="1039C9C8" w14:textId="675E489D" w:rsidR="00AF3073" w:rsidRPr="00C8453D" w:rsidRDefault="00AF3073" w:rsidP="00AF3073">
      <w:pPr>
        <w:pStyle w:val="BoxedShadedTextdoubletabs"/>
      </w:pPr>
      <w:r w:rsidRPr="00C8453D">
        <w:tab/>
        <w:t>-</w:t>
      </w:r>
      <w:r w:rsidRPr="00C8453D">
        <w:tab/>
        <w:t>other subcontractors</w:t>
      </w:r>
      <w:r w:rsidR="00780590">
        <w:t>;</w:t>
      </w:r>
    </w:p>
    <w:p w14:paraId="13FEBD33" w14:textId="77777777" w:rsidR="00AF3073" w:rsidRPr="00C8453D" w:rsidRDefault="00AF3073" w:rsidP="00AF3073">
      <w:pPr>
        <w:pStyle w:val="BoxedShadedTextdoubletabs"/>
      </w:pPr>
      <w:r w:rsidRPr="00C8453D">
        <w:tab/>
        <w:t>-</w:t>
      </w:r>
      <w:r w:rsidRPr="00C8453D">
        <w:tab/>
        <w:t>suppliers.</w:t>
      </w:r>
    </w:p>
    <w:p w14:paraId="2EAD0234" w14:textId="77777777" w:rsidR="00AF3073" w:rsidRPr="00B24CF5" w:rsidRDefault="00AF3073" w:rsidP="00CE49B4">
      <w:pPr>
        <w:pStyle w:val="BoxedShadedText-Listdot"/>
      </w:pPr>
      <w:r w:rsidRPr="00B24CF5">
        <w:t>Outcomes of partnering meetings/workshops, surveys.</w:t>
      </w:r>
    </w:p>
    <w:p w14:paraId="3E3A52F7" w14:textId="77777777" w:rsidR="00AF3073" w:rsidRPr="00B24CF5" w:rsidRDefault="00AF3073" w:rsidP="006D57D2">
      <w:pPr>
        <w:pStyle w:val="Heading2"/>
      </w:pPr>
      <w:r w:rsidRPr="00B24CF5">
        <w:t>Community/Stakeholder Engagement</w:t>
      </w:r>
      <w:bookmarkEnd w:id="234"/>
    </w:p>
    <w:p w14:paraId="5E8DB1E8" w14:textId="77777777" w:rsidR="00AF3073" w:rsidRPr="00B24CF5" w:rsidRDefault="00AF3073" w:rsidP="00CE49B4">
      <w:pPr>
        <w:pStyle w:val="Lista"/>
        <w:numPr>
          <w:ilvl w:val="0"/>
          <w:numId w:val="26"/>
        </w:numPr>
        <w:ind w:left="567" w:hanging="567"/>
      </w:pPr>
      <w:r w:rsidRPr="00B24CF5">
        <w:t>Provide a signed copy of the Applicant’s corporate policy on community/stakeholder engagement.</w:t>
      </w:r>
    </w:p>
    <w:p w14:paraId="7CEF0BDC" w14:textId="7C39DA92" w:rsidR="00AF3073" w:rsidRPr="00B24CF5" w:rsidRDefault="00AF3073" w:rsidP="00AF3073">
      <w:pPr>
        <w:pStyle w:val="CheckboxIndented6ptbefore"/>
      </w:pPr>
      <w:r w:rsidRPr="00B24CF5">
        <w:object w:dxaOrig="225" w:dyaOrig="225" w14:anchorId="668A75DD">
          <v:shape id="_x0000_i2826" type="#_x0000_t75" style="width:219pt;height:20.25pt" o:ole="">
            <v:imagedata r:id="rId253" o:title=""/>
          </v:shape>
          <w:control r:id="rId254" w:name="CheckBox21518" w:shapeid="_x0000_i2826"/>
        </w:object>
      </w:r>
    </w:p>
    <w:p w14:paraId="79A6FD6A" w14:textId="10D247D4" w:rsidR="00AF3073" w:rsidRPr="00B24CF5" w:rsidRDefault="00AF3073" w:rsidP="00CE49B4">
      <w:pPr>
        <w:pStyle w:val="Lista"/>
        <w:ind w:left="567" w:hanging="567"/>
      </w:pPr>
      <w:r w:rsidRPr="00B24CF5">
        <w:t>Provide documentary evidence indicating the Applicant’s participation and performance in community/stakeholder engagement</w:t>
      </w:r>
      <w:r w:rsidR="005F2D63">
        <w:t xml:space="preserve">. </w:t>
      </w:r>
      <w:r w:rsidRPr="00B24CF5">
        <w:t>Examples must be directly relevant to the prequalification category(s) applied for. (List any attached documentation.)</w:t>
      </w:r>
    </w:p>
    <w:p w14:paraId="1654CD83" w14:textId="6CCD05B4" w:rsidR="00AF3073" w:rsidRPr="00B24CF5" w:rsidRDefault="00AF3073" w:rsidP="00AF3073">
      <w:pPr>
        <w:pStyle w:val="Checkbox6ptbefore"/>
      </w:pPr>
      <w:r w:rsidRPr="00B24CF5">
        <w:object w:dxaOrig="225" w:dyaOrig="225" w14:anchorId="68D87C0B">
          <v:shape id="_x0000_i2828" type="#_x0000_t75" style="width:467.25pt;height:87pt" o:ole="">
            <v:imagedata r:id="rId255" o:title=""/>
          </v:shape>
          <w:control r:id="rId256" w:name="TextBox221112119" w:shapeid="_x0000_i2828"/>
        </w:object>
      </w:r>
    </w:p>
    <w:p w14:paraId="4E5CD3C2" w14:textId="77777777" w:rsidR="00AF3073" w:rsidRPr="00B24CF5" w:rsidRDefault="00AF3073" w:rsidP="006C43B3">
      <w:pPr>
        <w:pStyle w:val="BoxedShadedText-Heading"/>
        <w:keepNext/>
      </w:pPr>
      <w:r w:rsidRPr="00B24CF5">
        <w:lastRenderedPageBreak/>
        <w:t>GUIDE NOTE:</w:t>
      </w:r>
    </w:p>
    <w:p w14:paraId="5A34AA05" w14:textId="1C15F5D8" w:rsidR="00AF3073" w:rsidRPr="00B24CF5" w:rsidRDefault="00AF3073" w:rsidP="006C43B3">
      <w:pPr>
        <w:pStyle w:val="BoxedShadedText-BodyText"/>
        <w:keepNext/>
      </w:pPr>
      <w:r w:rsidRPr="00B24CF5">
        <w:t xml:space="preserve">Evidence could include, but </w:t>
      </w:r>
      <w:r w:rsidR="006665D2">
        <w:t>need</w:t>
      </w:r>
      <w:r w:rsidR="006665D2" w:rsidRPr="00B24CF5">
        <w:t xml:space="preserve"> </w:t>
      </w:r>
      <w:r w:rsidRPr="00B24CF5">
        <w:t>not be limited to:</w:t>
      </w:r>
    </w:p>
    <w:p w14:paraId="316B54EA" w14:textId="77777777" w:rsidR="00AF3073" w:rsidRPr="00B24CF5" w:rsidRDefault="00AF3073" w:rsidP="00CE49B4">
      <w:pPr>
        <w:pStyle w:val="BoxedShadedText-Listdot"/>
      </w:pPr>
      <w:r w:rsidRPr="00B24CF5">
        <w:t>Copies of relevant previous project community/stakeholder engagement plans.</w:t>
      </w:r>
    </w:p>
    <w:p w14:paraId="7DA55957" w14:textId="77777777" w:rsidR="00AF3073" w:rsidRPr="00B24CF5" w:rsidRDefault="00AF3073" w:rsidP="00CE49B4">
      <w:pPr>
        <w:pStyle w:val="BoxedShadedText-Listdot"/>
      </w:pPr>
      <w:r w:rsidRPr="00B24CF5">
        <w:t>A list of typical activities undertaken during a project, e.g. leaflet drops, involvement in public information sessions/presentations, dedicated community engagement personnel as well as evaluation (e.g. surveys).</w:t>
      </w:r>
    </w:p>
    <w:p w14:paraId="4B61519F" w14:textId="77777777" w:rsidR="00AF3073" w:rsidRPr="00B24CF5" w:rsidRDefault="00AF3073" w:rsidP="00CE49B4">
      <w:pPr>
        <w:pStyle w:val="BoxedShadedText-Listdot"/>
      </w:pPr>
      <w:r w:rsidRPr="00B24CF5">
        <w:t>Communication strategies for interfacing with, but not limited to, the following:</w:t>
      </w:r>
    </w:p>
    <w:p w14:paraId="6F8513B4" w14:textId="40B2F878" w:rsidR="00AF3073" w:rsidRPr="00B24CF5" w:rsidRDefault="00AF3073" w:rsidP="00AF3073">
      <w:pPr>
        <w:pStyle w:val="BoxedShadedTextdoubletabs"/>
      </w:pPr>
      <w:r>
        <w:tab/>
        <w:t>-</w:t>
      </w:r>
      <w:r>
        <w:tab/>
      </w:r>
      <w:r w:rsidRPr="00B24CF5">
        <w:t>adjacent landowners</w:t>
      </w:r>
      <w:r w:rsidR="00780590">
        <w:t>;</w:t>
      </w:r>
    </w:p>
    <w:p w14:paraId="5F51E383" w14:textId="2656E975" w:rsidR="00AF3073" w:rsidRPr="00B24CF5" w:rsidRDefault="00AF3073" w:rsidP="00AF3073">
      <w:pPr>
        <w:pStyle w:val="BoxedShadedTextdoubletabs"/>
      </w:pPr>
      <w:r>
        <w:tab/>
        <w:t>-</w:t>
      </w:r>
      <w:r>
        <w:tab/>
      </w:r>
      <w:r w:rsidRPr="00B24CF5">
        <w:t>local community</w:t>
      </w:r>
      <w:r w:rsidR="00780590">
        <w:t>;</w:t>
      </w:r>
    </w:p>
    <w:p w14:paraId="639213FF" w14:textId="4EB0DE08" w:rsidR="00AF3073" w:rsidRPr="00B24CF5" w:rsidRDefault="00AF3073" w:rsidP="00AF3073">
      <w:pPr>
        <w:pStyle w:val="BoxedShadedTextdoubletabs"/>
      </w:pPr>
      <w:r>
        <w:tab/>
        <w:t>-</w:t>
      </w:r>
      <w:r>
        <w:tab/>
      </w:r>
      <w:r w:rsidRPr="00B24CF5">
        <w:t>cultural heritage and environmental stakeholder groups</w:t>
      </w:r>
      <w:r w:rsidR="00780590">
        <w:t>;</w:t>
      </w:r>
    </w:p>
    <w:p w14:paraId="7615FDB1" w14:textId="7AA370F6" w:rsidR="00AF3073" w:rsidRPr="00B24CF5" w:rsidRDefault="00AF3073" w:rsidP="00AF3073">
      <w:pPr>
        <w:pStyle w:val="BoxedShadedTextdoubletabs"/>
      </w:pPr>
      <w:r>
        <w:tab/>
        <w:t>-</w:t>
      </w:r>
      <w:r>
        <w:tab/>
      </w:r>
      <w:r w:rsidRPr="00B24CF5">
        <w:t>road users</w:t>
      </w:r>
      <w:r w:rsidR="00780590">
        <w:t>;</w:t>
      </w:r>
    </w:p>
    <w:p w14:paraId="44B26A42" w14:textId="31E279D7" w:rsidR="00AF3073" w:rsidRPr="00B24CF5" w:rsidRDefault="00AF3073" w:rsidP="00AF3073">
      <w:pPr>
        <w:pStyle w:val="BoxedShadedTextdoubletabs"/>
      </w:pPr>
      <w:r>
        <w:tab/>
        <w:t>-</w:t>
      </w:r>
      <w:r>
        <w:tab/>
      </w:r>
      <w:r w:rsidRPr="00B24CF5">
        <w:t>emergency services</w:t>
      </w:r>
      <w:r w:rsidR="00780590">
        <w:t>;</w:t>
      </w:r>
    </w:p>
    <w:p w14:paraId="0BA342AB" w14:textId="52C0DED5" w:rsidR="00AF3073" w:rsidRPr="00B24CF5" w:rsidRDefault="00AF3073" w:rsidP="00AF3073">
      <w:pPr>
        <w:pStyle w:val="BoxedShadedTextdoubletabs"/>
      </w:pPr>
      <w:r>
        <w:tab/>
        <w:t>-</w:t>
      </w:r>
      <w:r>
        <w:tab/>
      </w:r>
      <w:r w:rsidRPr="00B24CF5">
        <w:t>media</w:t>
      </w:r>
      <w:r w:rsidR="00780590">
        <w:t>;</w:t>
      </w:r>
    </w:p>
    <w:p w14:paraId="114141B0" w14:textId="102796AA" w:rsidR="00AF3073" w:rsidRPr="00B24CF5" w:rsidRDefault="00AF3073" w:rsidP="00AF3073">
      <w:pPr>
        <w:pStyle w:val="BoxedShadedTextdoubletabs"/>
      </w:pPr>
      <w:r>
        <w:tab/>
        <w:t>-</w:t>
      </w:r>
      <w:r>
        <w:tab/>
      </w:r>
      <w:r w:rsidRPr="00B24CF5">
        <w:t>local government</w:t>
      </w:r>
      <w:r w:rsidR="00780590">
        <w:t>;</w:t>
      </w:r>
    </w:p>
    <w:p w14:paraId="0F81ACD2" w14:textId="77777777" w:rsidR="00AF3073" w:rsidRPr="00B24CF5" w:rsidRDefault="00AF3073" w:rsidP="00AF3073">
      <w:pPr>
        <w:pStyle w:val="BoxedShadedTextdoubletabs"/>
      </w:pPr>
      <w:r>
        <w:tab/>
        <w:t>-</w:t>
      </w:r>
      <w:r>
        <w:tab/>
      </w:r>
      <w:r w:rsidRPr="00B24CF5">
        <w:t>service providers.</w:t>
      </w:r>
    </w:p>
    <w:p w14:paraId="7CCFAA62" w14:textId="118510DA" w:rsidR="00AF3073" w:rsidRPr="00B24CF5" w:rsidRDefault="00AF3073" w:rsidP="00CE49B4">
      <w:pPr>
        <w:pStyle w:val="BoxedShadedText-Listdot"/>
      </w:pPr>
      <w:r w:rsidRPr="00B24CF5">
        <w:t>Applicant</w:t>
      </w:r>
      <w:r w:rsidR="00976829">
        <w:t>s</w:t>
      </w:r>
      <w:r w:rsidRPr="00B24CF5">
        <w:t xml:space="preserve"> wishing to obtain a high level prequalification category should be able to demonstrate greater detail and involvement.</w:t>
      </w:r>
    </w:p>
    <w:p w14:paraId="45C87759" w14:textId="15850D0D" w:rsidR="00AF3073" w:rsidRPr="00B24CF5" w:rsidRDefault="00AF3073" w:rsidP="00CE49B4">
      <w:pPr>
        <w:pStyle w:val="Lista"/>
        <w:ind w:left="567" w:hanging="567"/>
      </w:pPr>
      <w:r w:rsidRPr="00B24CF5">
        <w:t>Has the Applicant ever received a complaint by any previous client in relation to poor management of community/stakeholder engagement? If so, provide details.</w:t>
      </w:r>
    </w:p>
    <w:p w14:paraId="36977403" w14:textId="400448AC" w:rsidR="00AF3073" w:rsidRPr="00B24CF5" w:rsidRDefault="00AF3073" w:rsidP="00AF3073">
      <w:pPr>
        <w:pStyle w:val="Checkbox6ptbefore"/>
      </w:pPr>
      <w:r w:rsidRPr="00B24CF5">
        <w:object w:dxaOrig="225" w:dyaOrig="225" w14:anchorId="541BAD41">
          <v:shape id="_x0000_i2830" type="#_x0000_t75" style="width:467.25pt;height:87pt" o:ole="">
            <v:imagedata r:id="rId257" o:title=""/>
          </v:shape>
          <w:control r:id="rId258" w:name="TextBox221112120" w:shapeid="_x0000_i2830"/>
        </w:object>
      </w:r>
    </w:p>
    <w:p w14:paraId="6B4A7965" w14:textId="77777777" w:rsidR="00AF3073" w:rsidRPr="00B24CF5" w:rsidRDefault="00AF3073" w:rsidP="00C14FFA">
      <w:pPr>
        <w:pStyle w:val="BoxedShadedText-Heading"/>
      </w:pPr>
      <w:r w:rsidRPr="00B24CF5">
        <w:t>GUIDE NOTE:</w:t>
      </w:r>
    </w:p>
    <w:p w14:paraId="231FFD85" w14:textId="38E42335" w:rsidR="00AF3073" w:rsidRPr="00B24CF5" w:rsidRDefault="00AF3073" w:rsidP="00AF3073">
      <w:pPr>
        <w:pStyle w:val="BoxedShadedText-BodyText"/>
      </w:pPr>
      <w:r w:rsidRPr="00B24CF5">
        <w:t xml:space="preserve">Details could include, but </w:t>
      </w:r>
      <w:r w:rsidR="006665D2">
        <w:t>need</w:t>
      </w:r>
      <w:r w:rsidR="006665D2" w:rsidRPr="00B24CF5">
        <w:t xml:space="preserve"> </w:t>
      </w:r>
      <w:r w:rsidRPr="00B24CF5">
        <w:t>not be limited to:</w:t>
      </w:r>
    </w:p>
    <w:p w14:paraId="1D4DAB77" w14:textId="56013D24" w:rsidR="00AF3073" w:rsidRPr="00B24CF5" w:rsidRDefault="00780590" w:rsidP="00CE49B4">
      <w:pPr>
        <w:pStyle w:val="BoxedShadedText-Listdot"/>
      </w:pPr>
      <w:r w:rsidRPr="00B24CF5">
        <w:t>location</w:t>
      </w:r>
      <w:r>
        <w:t>;</w:t>
      </w:r>
    </w:p>
    <w:p w14:paraId="47B7A708" w14:textId="75D15C2B" w:rsidR="00AF3073" w:rsidRPr="00B24CF5" w:rsidRDefault="00780590" w:rsidP="00CE49B4">
      <w:pPr>
        <w:pStyle w:val="BoxedShadedText-Listdot"/>
      </w:pPr>
      <w:r w:rsidRPr="00B24CF5">
        <w:t>dates</w:t>
      </w:r>
      <w:r>
        <w:t>;</w:t>
      </w:r>
    </w:p>
    <w:p w14:paraId="6B8FBD96" w14:textId="0FD8B01B" w:rsidR="00AF3073" w:rsidRPr="00B24CF5" w:rsidRDefault="00AF3073" w:rsidP="00CE49B4">
      <w:pPr>
        <w:pStyle w:val="BoxedShadedText-Listdot"/>
      </w:pPr>
      <w:r w:rsidRPr="00B24CF5">
        <w:t>client</w:t>
      </w:r>
      <w:r w:rsidR="00780590">
        <w:t>;</w:t>
      </w:r>
    </w:p>
    <w:p w14:paraId="046921FA" w14:textId="462522A7" w:rsidR="00AF3073" w:rsidRPr="00B24CF5" w:rsidRDefault="00AF3073" w:rsidP="00CE49B4">
      <w:pPr>
        <w:pStyle w:val="BoxedShadedText-Listdot"/>
      </w:pPr>
      <w:r w:rsidRPr="00B24CF5">
        <w:t>nature of the complaint</w:t>
      </w:r>
      <w:r w:rsidR="00780590">
        <w:t>;</w:t>
      </w:r>
    </w:p>
    <w:p w14:paraId="5049184F" w14:textId="3EA0776B" w:rsidR="00AF3073" w:rsidRPr="00B24CF5" w:rsidRDefault="00AF3073" w:rsidP="00CE49B4">
      <w:pPr>
        <w:pStyle w:val="BoxedShadedText-Listdot"/>
      </w:pPr>
      <w:r w:rsidRPr="00B24CF5">
        <w:t>initiator of the complaint (i.e. resident, pedestrian etc.)</w:t>
      </w:r>
      <w:r w:rsidR="00780590">
        <w:t>;</w:t>
      </w:r>
    </w:p>
    <w:p w14:paraId="1F367A26" w14:textId="0A82A028" w:rsidR="00AF3073" w:rsidRPr="00B24CF5" w:rsidRDefault="00AF3073" w:rsidP="00CE49B4">
      <w:pPr>
        <w:pStyle w:val="BoxedShadedText-Listdot"/>
      </w:pPr>
      <w:r w:rsidRPr="00B24CF5">
        <w:t>total number of the same type of complaint</w:t>
      </w:r>
      <w:r w:rsidR="00780590">
        <w:t>;</w:t>
      </w:r>
    </w:p>
    <w:p w14:paraId="07F8C96B" w14:textId="77777777" w:rsidR="00AF3073" w:rsidRPr="00B24CF5" w:rsidRDefault="00AF3073" w:rsidP="00CE49B4">
      <w:pPr>
        <w:pStyle w:val="BoxedShadedText-Listdot"/>
      </w:pPr>
      <w:r w:rsidRPr="00B24CF5">
        <w:t>how the complaint was handled, how the problem was managed to ensure it was minimised, mitigated or eliminated so that it may not arise again on that project or future projects.</w:t>
      </w:r>
    </w:p>
    <w:p w14:paraId="6E53B787" w14:textId="77777777" w:rsidR="00AF3073" w:rsidRPr="00B24CF5" w:rsidRDefault="00AF3073" w:rsidP="00AF3073">
      <w:pPr>
        <w:pStyle w:val="BoxedShadedText-BodyText"/>
      </w:pPr>
      <w:r w:rsidRPr="00B24CF5">
        <w:t>Details of any complaints must be provided and be complete and unedited.</w:t>
      </w:r>
    </w:p>
    <w:p w14:paraId="1CB4B5F3" w14:textId="77777777" w:rsidR="00AF3073" w:rsidRPr="00B24CF5" w:rsidRDefault="00AF3073" w:rsidP="00976829">
      <w:pPr>
        <w:pStyle w:val="Heading2"/>
      </w:pPr>
      <w:bookmarkStart w:id="235" w:name="_Toc509973203"/>
      <w:bookmarkStart w:id="236" w:name="_Toc509978367"/>
      <w:bookmarkStart w:id="237" w:name="_Toc509978553"/>
      <w:bookmarkStart w:id="238" w:name="_Toc510251063"/>
      <w:bookmarkStart w:id="239" w:name="_Toc510410992"/>
      <w:bookmarkStart w:id="240" w:name="_Toc510412931"/>
      <w:bookmarkStart w:id="241" w:name="_Toc510414666"/>
      <w:bookmarkStart w:id="242" w:name="_Toc516457752"/>
      <w:bookmarkStart w:id="243" w:name="_Toc516545971"/>
      <w:bookmarkStart w:id="244" w:name="_Toc516886850"/>
      <w:bookmarkStart w:id="245" w:name="_Toc517150835"/>
      <w:bookmarkStart w:id="246" w:name="_Toc521222313"/>
      <w:bookmarkStart w:id="247" w:name="_Toc521222449"/>
      <w:bookmarkStart w:id="248" w:name="_Toc532702595"/>
      <w:bookmarkStart w:id="249" w:name="_Toc532895784"/>
      <w:bookmarkStart w:id="250" w:name="_Toc532895875"/>
      <w:bookmarkStart w:id="251" w:name="_Toc199066088"/>
      <w:bookmarkStart w:id="252" w:name="_Toc199066183"/>
      <w:bookmarkStart w:id="253" w:name="_Toc199218874"/>
      <w:bookmarkStart w:id="254" w:name="_Toc199565268"/>
      <w:bookmarkStart w:id="255" w:name="_Toc199581702"/>
      <w:bookmarkStart w:id="256" w:name="_Toc261266659"/>
      <w:r w:rsidRPr="00B24CF5">
        <w:lastRenderedPageBreak/>
        <w:t>Utilisation of Quality Management System (QMS)</w:t>
      </w:r>
    </w:p>
    <w:p w14:paraId="5BB4E126" w14:textId="77777777" w:rsidR="00AF3073" w:rsidRPr="00207D52" w:rsidRDefault="00AF3073" w:rsidP="00976829">
      <w:pPr>
        <w:pStyle w:val="MainTextbolditalics"/>
        <w:keepNext/>
      </w:pPr>
      <w:bookmarkStart w:id="257" w:name="_Toc246896985"/>
      <w:bookmarkStart w:id="258" w:name="_Toc246896986"/>
      <w:bookmarkStart w:id="259" w:name="_Toc246896987"/>
      <w:bookmarkStart w:id="260" w:name="_Toc246896988"/>
      <w:bookmarkEnd w:id="257"/>
      <w:bookmarkEnd w:id="258"/>
      <w:bookmarkEnd w:id="259"/>
      <w:bookmarkEnd w:id="260"/>
      <w:r w:rsidRPr="00207D52">
        <w:t>All prequalification categories</w:t>
      </w:r>
    </w:p>
    <w:p w14:paraId="452E5FA6" w14:textId="7955D849" w:rsidR="00AF3073" w:rsidRPr="00B24CF5" w:rsidRDefault="00AF3073" w:rsidP="00976829">
      <w:pPr>
        <w:pStyle w:val="MainText"/>
        <w:keepNext/>
      </w:pPr>
      <w:r w:rsidRPr="00B24CF5">
        <w:t xml:space="preserve">Provide evidence of a </w:t>
      </w:r>
      <w:r w:rsidR="00FB78A4">
        <w:t xml:space="preserve">quality management </w:t>
      </w:r>
      <w:r w:rsidRPr="00B24CF5">
        <w:t>system in place, including a signed copy of the Applicant’s corporate quality policy, a sample or example Quality Plan</w:t>
      </w:r>
      <w:r w:rsidR="00CC26D7">
        <w:t>,</w:t>
      </w:r>
      <w:r w:rsidRPr="00B24CF5">
        <w:t xml:space="preserve"> and a sample or example Inspection and Test Plan. </w:t>
      </w:r>
    </w:p>
    <w:p w14:paraId="1F182BEA" w14:textId="24D4AD4C" w:rsidR="00AF3073" w:rsidRPr="00B24CF5" w:rsidRDefault="00AF3073" w:rsidP="00945920">
      <w:pPr>
        <w:pStyle w:val="Checkbox6ptbefore"/>
        <w:contextualSpacing/>
      </w:pPr>
      <w:r w:rsidRPr="00B24CF5">
        <w:object w:dxaOrig="225" w:dyaOrig="225" w14:anchorId="44D268BC">
          <v:shape id="_x0000_i2832" type="#_x0000_t75" style="width:300.75pt;height:20.25pt" o:ole="">
            <v:imagedata r:id="rId259" o:title=""/>
          </v:shape>
          <w:control r:id="rId260" w:name="CheckBox21519" w:shapeid="_x0000_i2832"/>
        </w:object>
      </w:r>
    </w:p>
    <w:p w14:paraId="7D5963DB" w14:textId="41384B63" w:rsidR="00AF3073" w:rsidRPr="00B24CF5" w:rsidRDefault="00AF3073" w:rsidP="00945920">
      <w:pPr>
        <w:pStyle w:val="Checkbox6ptbefore"/>
        <w:contextualSpacing/>
      </w:pPr>
      <w:r w:rsidRPr="00B24CF5">
        <w:object w:dxaOrig="225" w:dyaOrig="225" w14:anchorId="5708D122">
          <v:shape id="_x0000_i2856" type="#_x0000_t75" style="width:323.25pt;height:20.25pt" o:ole="">
            <v:imagedata r:id="rId261" o:title=""/>
          </v:shape>
          <w:control r:id="rId262" w:name="CheckBox215110" w:shapeid="_x0000_i2856"/>
        </w:object>
      </w:r>
    </w:p>
    <w:p w14:paraId="6958BD12" w14:textId="1C464749" w:rsidR="00AF3073" w:rsidRPr="00B24CF5" w:rsidRDefault="00AF3073" w:rsidP="00945920">
      <w:pPr>
        <w:pStyle w:val="Checkbox6ptbefore"/>
        <w:contextualSpacing/>
      </w:pPr>
      <w:r w:rsidRPr="00B24CF5">
        <w:object w:dxaOrig="225" w:dyaOrig="225" w14:anchorId="084BE138">
          <v:shape id="_x0000_i2857" type="#_x0000_t75" style="width:391.5pt;height:20.25pt" o:ole="">
            <v:imagedata r:id="rId263" o:title=""/>
          </v:shape>
          <w:control r:id="rId264" w:name="CheckBox215111" w:shapeid="_x0000_i2857"/>
        </w:object>
      </w:r>
    </w:p>
    <w:p w14:paraId="0C5A46C4" w14:textId="77777777" w:rsidR="00AF3073" w:rsidRPr="00207D52" w:rsidRDefault="00AF3073" w:rsidP="00AF3073">
      <w:pPr>
        <w:pStyle w:val="MainTextbolditalics"/>
      </w:pPr>
      <w:r w:rsidRPr="00207D52">
        <w:t>Prequalification categories R2/B2 and above only</w:t>
      </w:r>
    </w:p>
    <w:p w14:paraId="7E597DE7" w14:textId="232781F2" w:rsidR="00AF3073" w:rsidRPr="00B24CF5" w:rsidRDefault="004933E4" w:rsidP="00CE49B4">
      <w:pPr>
        <w:pStyle w:val="Lista"/>
        <w:numPr>
          <w:ilvl w:val="0"/>
          <w:numId w:val="27"/>
        </w:numPr>
        <w:ind w:left="567" w:hanging="567"/>
      </w:pPr>
      <w:r>
        <w:t>P</w:t>
      </w:r>
      <w:r w:rsidR="00AF3073" w:rsidRPr="00B24CF5">
        <w:t>rovide evidence of utilisation of the QMS on relevant projects.</w:t>
      </w:r>
    </w:p>
    <w:p w14:paraId="4A4009AB" w14:textId="3AF55245" w:rsidR="00AF3073" w:rsidRPr="00B24CF5" w:rsidRDefault="00AF3073" w:rsidP="00AF3073">
      <w:pPr>
        <w:pStyle w:val="Checkbox6ptbefore"/>
      </w:pPr>
      <w:r w:rsidRPr="00B24CF5">
        <w:object w:dxaOrig="225" w:dyaOrig="225" w14:anchorId="620BC8FB">
          <v:shape id="_x0000_i2858" type="#_x0000_t75" style="width:467.25pt;height:87pt" o:ole="">
            <v:imagedata r:id="rId265" o:title=""/>
          </v:shape>
          <w:control r:id="rId266" w:name="TextBox221112121" w:shapeid="_x0000_i2858"/>
        </w:object>
      </w:r>
    </w:p>
    <w:p w14:paraId="15BFBD9D" w14:textId="77777777" w:rsidR="00AF3073" w:rsidRPr="00B24CF5" w:rsidRDefault="00AF3073" w:rsidP="00C14FFA">
      <w:pPr>
        <w:pStyle w:val="BoxedShadedText-Heading"/>
      </w:pPr>
      <w:bookmarkStart w:id="261" w:name="_Toc509973202"/>
      <w:bookmarkStart w:id="262" w:name="_Toc509978366"/>
      <w:bookmarkStart w:id="263" w:name="_Toc509978552"/>
      <w:bookmarkStart w:id="264" w:name="_Toc510251062"/>
      <w:bookmarkStart w:id="265" w:name="_Toc510410991"/>
      <w:bookmarkStart w:id="266" w:name="_Toc510412929"/>
      <w:bookmarkStart w:id="267" w:name="_Toc510414664"/>
      <w:bookmarkStart w:id="268" w:name="_Toc516457750"/>
      <w:bookmarkStart w:id="269" w:name="_Toc516545969"/>
      <w:bookmarkStart w:id="270" w:name="_Toc516886848"/>
      <w:bookmarkStart w:id="271" w:name="_Toc517150833"/>
      <w:bookmarkStart w:id="272" w:name="_Toc521222311"/>
      <w:bookmarkStart w:id="273" w:name="_Toc521222447"/>
      <w:bookmarkStart w:id="274" w:name="_Toc532702593"/>
      <w:bookmarkStart w:id="275" w:name="_Toc532895782"/>
      <w:bookmarkStart w:id="276" w:name="_Toc532895873"/>
      <w:bookmarkStart w:id="277" w:name="_Toc199066086"/>
      <w:bookmarkStart w:id="278" w:name="_Toc199066181"/>
      <w:bookmarkStart w:id="279" w:name="_Toc199218872"/>
      <w:bookmarkStart w:id="280" w:name="_Toc199565266"/>
      <w:bookmarkStart w:id="281" w:name="_Toc199581699"/>
      <w:r w:rsidRPr="00B24CF5">
        <w:t>GUIDE NOTE:</w:t>
      </w:r>
    </w:p>
    <w:p w14:paraId="77D9F75D" w14:textId="464095F0" w:rsidR="00AF3073" w:rsidRPr="00B24CF5" w:rsidRDefault="00AF3073" w:rsidP="00AF3073">
      <w:pPr>
        <w:pStyle w:val="BoxedShadedText-BodyText"/>
      </w:pPr>
      <w:r w:rsidRPr="00B24CF5">
        <w:t xml:space="preserve">Evidence could include, but </w:t>
      </w:r>
      <w:r w:rsidR="006665D2">
        <w:t>need</w:t>
      </w:r>
      <w:r w:rsidR="006665D2" w:rsidRPr="00B24CF5">
        <w:t xml:space="preserve"> </w:t>
      </w:r>
      <w:r w:rsidRPr="00B24CF5">
        <w:t>not be limited to:</w:t>
      </w:r>
    </w:p>
    <w:p w14:paraId="7FF3A7FD" w14:textId="12240B39" w:rsidR="00AF3073" w:rsidRPr="00B24CF5" w:rsidRDefault="00AF3073" w:rsidP="00CE49B4">
      <w:pPr>
        <w:pStyle w:val="BoxedShadedText-Listdot"/>
      </w:pPr>
      <w:r w:rsidRPr="00B24CF5">
        <w:t>audit reports</w:t>
      </w:r>
      <w:r w:rsidR="00780590">
        <w:t>;</w:t>
      </w:r>
    </w:p>
    <w:p w14:paraId="418082D5" w14:textId="77777777" w:rsidR="00AF3073" w:rsidRPr="00B24CF5" w:rsidRDefault="00AF3073" w:rsidP="00CE49B4">
      <w:pPr>
        <w:pStyle w:val="BoxedShadedText-Listdot"/>
      </w:pPr>
      <w:r w:rsidRPr="00B24CF5">
        <w:t>sample/example corrective action requests actioned.</w:t>
      </w:r>
    </w:p>
    <w:p w14:paraId="7A27EAD6" w14:textId="77777777" w:rsidR="00AF3073" w:rsidRPr="00B24CF5" w:rsidRDefault="00AF3073" w:rsidP="00CE49B4">
      <w:pPr>
        <w:pStyle w:val="Lista"/>
        <w:ind w:left="567" w:hanging="567"/>
      </w:pPr>
      <w:r w:rsidRPr="00B24CF5">
        <w:t>Provide evidence of the overall performance of the Applicant’s QMS.</w:t>
      </w:r>
    </w:p>
    <w:p w14:paraId="6868FC31" w14:textId="14E8D454" w:rsidR="00AF3073" w:rsidRPr="00B24CF5" w:rsidRDefault="00AF3073" w:rsidP="00AF3073">
      <w:pPr>
        <w:pStyle w:val="Checkbox6ptbefore"/>
      </w:pPr>
      <w:r w:rsidRPr="00B24CF5">
        <w:object w:dxaOrig="225" w:dyaOrig="225" w14:anchorId="792A2264">
          <v:shape id="_x0000_i2859" type="#_x0000_t75" style="width:467.25pt;height:87pt" o:ole="">
            <v:imagedata r:id="rId267" o:title=""/>
          </v:shape>
          <w:control r:id="rId268" w:name="TextBox221112122" w:shapeid="_x0000_i2859"/>
        </w:object>
      </w:r>
    </w:p>
    <w:p w14:paraId="1E9FC5BC" w14:textId="77777777" w:rsidR="00AF3073" w:rsidRPr="00B24CF5" w:rsidRDefault="00AF3073" w:rsidP="00C14FFA">
      <w:pPr>
        <w:pStyle w:val="BoxedShadedText-Heading"/>
      </w:pPr>
      <w:r w:rsidRPr="00B24CF5">
        <w:t>GUIDE NOTE:</w:t>
      </w:r>
    </w:p>
    <w:p w14:paraId="72718048" w14:textId="74B0BC47" w:rsidR="00AF3073" w:rsidRPr="00B24CF5" w:rsidRDefault="00C1427E" w:rsidP="00AF3073">
      <w:pPr>
        <w:pStyle w:val="BoxedShadedText-BodyText"/>
      </w:pPr>
      <w:r w:rsidRPr="00C1427E">
        <w:t xml:space="preserve">Evidence </w:t>
      </w:r>
      <w:r w:rsidR="00AF3073" w:rsidRPr="00B24CF5">
        <w:t xml:space="preserve">could include, but </w:t>
      </w:r>
      <w:r w:rsidR="006665D2">
        <w:t>need</w:t>
      </w:r>
      <w:r w:rsidR="006665D2" w:rsidRPr="00B24CF5">
        <w:t xml:space="preserve"> </w:t>
      </w:r>
      <w:r w:rsidR="00AF3073" w:rsidRPr="00B24CF5">
        <w:t>not be limited to:</w:t>
      </w:r>
    </w:p>
    <w:p w14:paraId="075332D6" w14:textId="598815F1" w:rsidR="00AF3073" w:rsidRPr="00B24CF5" w:rsidRDefault="00AF3073" w:rsidP="00CE49B4">
      <w:pPr>
        <w:pStyle w:val="BoxedShadedText-Listdot"/>
      </w:pPr>
      <w:r w:rsidRPr="00B24CF5">
        <w:t>a general overview on how the QMS has performed and improved over the last five years</w:t>
      </w:r>
      <w:r w:rsidR="00780590">
        <w:t>;</w:t>
      </w:r>
    </w:p>
    <w:p w14:paraId="1DD1E5C8" w14:textId="51460A12" w:rsidR="00AF3073" w:rsidRPr="00B24CF5" w:rsidRDefault="006A3F5A" w:rsidP="00CE49B4">
      <w:pPr>
        <w:pStyle w:val="BoxedShadedText-Listdot"/>
      </w:pPr>
      <w:r w:rsidRPr="00B24CF5">
        <w:t xml:space="preserve">meeting </w:t>
      </w:r>
      <w:r w:rsidR="00AF3073" w:rsidRPr="00B24CF5">
        <w:t>minutes of management review</w:t>
      </w:r>
      <w:r>
        <w:t>s of</w:t>
      </w:r>
      <w:r w:rsidR="00AF3073" w:rsidRPr="00B24CF5">
        <w:t xml:space="preserve"> the QMS</w:t>
      </w:r>
      <w:r w:rsidR="00780590">
        <w:t>;</w:t>
      </w:r>
    </w:p>
    <w:p w14:paraId="1868D950" w14:textId="06FD4130" w:rsidR="00AF3073" w:rsidRPr="00B24CF5" w:rsidRDefault="00AF3073" w:rsidP="00CE49B4">
      <w:pPr>
        <w:pStyle w:val="BoxedShadedText-Listdot"/>
      </w:pPr>
      <w:r w:rsidRPr="00B24CF5">
        <w:t xml:space="preserve">reference to audit reports where positive comments have been made about the overall improvement of the </w:t>
      </w:r>
      <w:r w:rsidR="00FB78A4">
        <w:t>QMS</w:t>
      </w:r>
      <w:r w:rsidR="00FB78A4" w:rsidRPr="00B24CF5">
        <w:t xml:space="preserve"> </w:t>
      </w:r>
      <w:r w:rsidRPr="00B24CF5">
        <w:t>from previous audits</w:t>
      </w:r>
      <w:r w:rsidR="006A7D86">
        <w:t>;</w:t>
      </w:r>
    </w:p>
    <w:p w14:paraId="0965999F" w14:textId="3CBA9073" w:rsidR="00AF3073" w:rsidRPr="00B24CF5" w:rsidRDefault="00AF3073" w:rsidP="00CE49B4">
      <w:pPr>
        <w:pStyle w:val="BoxedShadedText-Listdot"/>
      </w:pPr>
      <w:r w:rsidRPr="00B24CF5">
        <w:t>number of nonconformances identified by the Applicant through its QMS.</w:t>
      </w:r>
    </w:p>
    <w:p w14:paraId="19C32E26" w14:textId="5C446697" w:rsidR="00AF3073" w:rsidRPr="00B24CF5" w:rsidRDefault="00AF3073" w:rsidP="00CE49B4">
      <w:pPr>
        <w:pStyle w:val="Lista"/>
        <w:ind w:left="567" w:hanging="567"/>
      </w:pPr>
      <w:r w:rsidRPr="00B24CF5">
        <w:t>Provide copies of reports of the last two compliance audits undertaken by the Applicant’s certifying body.</w:t>
      </w:r>
    </w:p>
    <w:p w14:paraId="6FCE22EC" w14:textId="494A21FD" w:rsidR="00AF3073" w:rsidRPr="00B24CF5" w:rsidRDefault="00AF3073" w:rsidP="00AF3073">
      <w:pPr>
        <w:pStyle w:val="CheckboxIndented6ptbefore"/>
      </w:pPr>
      <w:r w:rsidRPr="00B24CF5">
        <w:object w:dxaOrig="225" w:dyaOrig="225" w14:anchorId="60765508">
          <v:shape id="_x0000_i2860" type="#_x0000_t75" style="width:219pt;height:20.25pt" o:ole="">
            <v:imagedata r:id="rId269" o:title=""/>
          </v:shape>
          <w:control r:id="rId270" w:name="CheckBox215112" w:shapeid="_x0000_i2860"/>
        </w:object>
      </w:r>
    </w:p>
    <w:p w14:paraId="521E9DA3" w14:textId="77777777" w:rsidR="00AF3073" w:rsidRPr="00B24CF5" w:rsidRDefault="00AF3073" w:rsidP="00C14FFA">
      <w:pPr>
        <w:pStyle w:val="BoxedShadedText-Heading"/>
      </w:pPr>
      <w:r w:rsidRPr="00B24CF5">
        <w:lastRenderedPageBreak/>
        <w:t>GUIDE NOTE:</w:t>
      </w:r>
    </w:p>
    <w:p w14:paraId="7B925140" w14:textId="008ACB3A" w:rsidR="00AF3073" w:rsidRPr="00B24CF5" w:rsidRDefault="00AF3073" w:rsidP="00AF3073">
      <w:pPr>
        <w:pStyle w:val="BoxedShadedText-BodyText"/>
      </w:pPr>
      <w:r w:rsidRPr="00B24CF5">
        <w:t>The reports from the last two compliance audits by the certifying body are to confirm that the Applicant is managing quality issues in accordance with its QMS</w:t>
      </w:r>
      <w:r w:rsidR="005F2D63">
        <w:t xml:space="preserve">. </w:t>
      </w:r>
    </w:p>
    <w:p w14:paraId="3743F8B0" w14:textId="7E511303" w:rsidR="00AF3073" w:rsidRPr="00B24CF5" w:rsidRDefault="00AF3073" w:rsidP="00AF3073">
      <w:pPr>
        <w:pStyle w:val="BoxedShadedText-BodyText"/>
      </w:pPr>
      <w:r w:rsidRPr="00B24CF5">
        <w:t>Complete reports must be provided and must include all comments.</w:t>
      </w:r>
    </w:p>
    <w:p w14:paraId="45A85C44" w14:textId="47208E64" w:rsidR="00AF3073" w:rsidRPr="00B24CF5" w:rsidRDefault="00AF3073" w:rsidP="00CE49B4">
      <w:pPr>
        <w:pStyle w:val="Lista"/>
        <w:ind w:left="567" w:hanging="567"/>
      </w:pPr>
      <w:r w:rsidRPr="00B24CF5">
        <w:t>Has the Applicant received any major nonconformances from its certifying body in relation to its QMS over the last three years? If so, provide details and measures taken for corrective action and the outcome of these actions.</w:t>
      </w:r>
    </w:p>
    <w:p w14:paraId="66E87EDB" w14:textId="292F13D5" w:rsidR="00AF3073" w:rsidRPr="00B24CF5" w:rsidRDefault="00AF3073" w:rsidP="00AF3073">
      <w:pPr>
        <w:pStyle w:val="Checkbox6ptbefore"/>
      </w:pPr>
      <w:r w:rsidRPr="00B24CF5">
        <w:object w:dxaOrig="225" w:dyaOrig="225" w14:anchorId="36A8F3BE">
          <v:shape id="_x0000_i2861" type="#_x0000_t75" style="width:467.25pt;height:171.75pt" o:ole="">
            <v:imagedata r:id="rId271" o:title=""/>
          </v:shape>
          <w:control r:id="rId272" w:name="TextBox2211121402" w:shapeid="_x0000_i2861"/>
        </w:object>
      </w:r>
    </w:p>
    <w:p w14:paraId="005795D1" w14:textId="77777777" w:rsidR="00AF3073" w:rsidRPr="00B24CF5" w:rsidRDefault="00AF3073" w:rsidP="00C14FFA">
      <w:pPr>
        <w:pStyle w:val="BoxedShadedText-Heading"/>
      </w:pPr>
      <w:r w:rsidRPr="00B24CF5">
        <w:t>GUIDE NOTE:</w:t>
      </w:r>
    </w:p>
    <w:p w14:paraId="3B1B28E0" w14:textId="21F8C67D" w:rsidR="00AF3073" w:rsidRPr="00B24CF5" w:rsidRDefault="00AF3073" w:rsidP="00AF3073">
      <w:pPr>
        <w:pStyle w:val="BoxedShadedText-BodyText"/>
      </w:pPr>
      <w:r w:rsidRPr="00B24CF5">
        <w:t>Where system nonconformances are reported</w:t>
      </w:r>
      <w:r w:rsidR="00C1427E">
        <w:t>,</w:t>
      </w:r>
      <w:r w:rsidRPr="00B24CF5">
        <w:t xml:space="preserve"> the number</w:t>
      </w:r>
      <w:r w:rsidR="00C1427E">
        <w:t xml:space="preserve"> of nonconformances</w:t>
      </w:r>
      <w:r w:rsidRPr="00B24CF5">
        <w:t xml:space="preserve">, </w:t>
      </w:r>
      <w:r w:rsidR="00C1427E">
        <w:t xml:space="preserve">their </w:t>
      </w:r>
      <w:r w:rsidRPr="00B24CF5">
        <w:t xml:space="preserve">nature, and corrective action </w:t>
      </w:r>
      <w:r w:rsidR="00C1427E">
        <w:t xml:space="preserve">taken </w:t>
      </w:r>
      <w:r w:rsidRPr="00B24CF5">
        <w:t>will be noted</w:t>
      </w:r>
      <w:r w:rsidR="005F2D63">
        <w:t xml:space="preserve">. </w:t>
      </w:r>
      <w:r w:rsidRPr="00B24CF5">
        <w:t>All nonconformances must be reported (unedited).</w:t>
      </w:r>
    </w:p>
    <w:p w14:paraId="1BFBEAD3" w14:textId="77777777" w:rsidR="00AF3073" w:rsidRPr="00B24CF5" w:rsidRDefault="00AF3073" w:rsidP="006D57D2">
      <w:pPr>
        <w:pStyle w:val="Heading2"/>
      </w:pPr>
      <w:bookmarkStart w:id="282" w:name="_Ref269715006"/>
      <w:r w:rsidRPr="00B24CF5">
        <w:t>Utilisation of Work Health and Safety (WHS) Management Systems</w:t>
      </w:r>
      <w:bookmarkEnd w:id="282"/>
    </w:p>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14:paraId="2A6C7386" w14:textId="77777777" w:rsidR="00AF3073" w:rsidRPr="00B24CF5" w:rsidRDefault="00AF3073" w:rsidP="00C14FFA">
      <w:pPr>
        <w:pStyle w:val="BoxedShadedText-Heading"/>
      </w:pPr>
      <w:r w:rsidRPr="00B24CF5">
        <w:t xml:space="preserve">GUIDE NOTE: </w:t>
      </w:r>
    </w:p>
    <w:p w14:paraId="1D98B17A" w14:textId="77777777" w:rsidR="00AF3073" w:rsidRPr="00B24CF5" w:rsidRDefault="00AF3073" w:rsidP="00AF3073">
      <w:pPr>
        <w:pStyle w:val="BoxedShadedText-BodyText"/>
      </w:pPr>
      <w:r w:rsidRPr="00B24CF5">
        <w:t xml:space="preserve">Applicants that are accredited with the Office of the Federal Safety Commissioner under the Australian Government’s Building and Construction WHS Accreditation Scheme are not required to complete this Section </w:t>
      </w:r>
      <w:r>
        <w:t>4.9</w:t>
      </w:r>
      <w:r w:rsidRPr="00B24CF5">
        <w:t>.</w:t>
      </w:r>
    </w:p>
    <w:p w14:paraId="05DD47FA" w14:textId="77777777" w:rsidR="00AF3073" w:rsidRPr="00BC32E8" w:rsidRDefault="00AF3073" w:rsidP="00AF3073">
      <w:pPr>
        <w:pStyle w:val="MainTextbolditalics"/>
      </w:pPr>
      <w:r w:rsidRPr="00BC32E8">
        <w:t>All prequalification categories</w:t>
      </w:r>
    </w:p>
    <w:p w14:paraId="151EED35" w14:textId="309610C6" w:rsidR="00AF3073" w:rsidRPr="00B24CF5" w:rsidRDefault="00AF3073" w:rsidP="00AF3073">
      <w:pPr>
        <w:pStyle w:val="MainText"/>
      </w:pPr>
      <w:r w:rsidRPr="00B24CF5">
        <w:t xml:space="preserve">Provide evidence of a system in place, including a signed copy of the Applicant’s corporate WHS policy statement and a sample or example WHS </w:t>
      </w:r>
      <w:r w:rsidR="00FA6DC8">
        <w:t xml:space="preserve">Management </w:t>
      </w:r>
      <w:r w:rsidRPr="00B24CF5">
        <w:t xml:space="preserve">Plan. </w:t>
      </w:r>
    </w:p>
    <w:p w14:paraId="5E7EC43F" w14:textId="21295400" w:rsidR="00AF3073" w:rsidRPr="00B24CF5" w:rsidRDefault="00AF3073" w:rsidP="00AF3073">
      <w:pPr>
        <w:pStyle w:val="Checkbox6ptbefore"/>
      </w:pPr>
      <w:r w:rsidRPr="00B24CF5">
        <w:object w:dxaOrig="225" w:dyaOrig="225" w14:anchorId="0A9B7FB7">
          <v:shape id="_x0000_i2862" type="#_x0000_t75" style="width:293.25pt;height:20.25pt" o:ole="">
            <v:imagedata r:id="rId273" o:title=""/>
          </v:shape>
          <w:control r:id="rId274" w:name="CheckBox215113" w:shapeid="_x0000_i2862"/>
        </w:object>
      </w:r>
    </w:p>
    <w:p w14:paraId="403B955B" w14:textId="39D64359" w:rsidR="00AF3073" w:rsidRPr="00B24CF5" w:rsidRDefault="00AF3073" w:rsidP="00AF3073">
      <w:pPr>
        <w:pStyle w:val="Checkbox6ptbefore"/>
      </w:pPr>
      <w:r w:rsidRPr="00B24CF5">
        <w:object w:dxaOrig="225" w:dyaOrig="225" w14:anchorId="0A7F5218">
          <v:shape id="_x0000_i2863" type="#_x0000_t75" style="width:318.75pt;height:20.25pt" o:ole="">
            <v:imagedata r:id="rId275" o:title=""/>
          </v:shape>
          <w:control r:id="rId276" w:name="CheckBox215114" w:shapeid="_x0000_i2863"/>
        </w:object>
      </w:r>
    </w:p>
    <w:p w14:paraId="48DD902F" w14:textId="77777777" w:rsidR="00AF3073" w:rsidRPr="00BC32E8" w:rsidRDefault="00AF3073" w:rsidP="00AF3073">
      <w:pPr>
        <w:pStyle w:val="MainTextbolditalics"/>
      </w:pPr>
      <w:r w:rsidRPr="00BC32E8">
        <w:t>Prequalification categories R2/B2 and above only</w:t>
      </w:r>
    </w:p>
    <w:p w14:paraId="76F149E4" w14:textId="77777777" w:rsidR="00AF3073" w:rsidRPr="00B24CF5" w:rsidRDefault="00AF3073" w:rsidP="00CE49B4">
      <w:pPr>
        <w:pStyle w:val="Lista"/>
        <w:numPr>
          <w:ilvl w:val="0"/>
          <w:numId w:val="28"/>
        </w:numPr>
        <w:ind w:left="567" w:hanging="567"/>
      </w:pPr>
      <w:r w:rsidRPr="00B24CF5">
        <w:t>Provide evidence of utilisation of the WHS Management System on relevant projects.</w:t>
      </w:r>
    </w:p>
    <w:p w14:paraId="21ACA278" w14:textId="2D51006C" w:rsidR="00AF3073" w:rsidRPr="00B24CF5" w:rsidRDefault="00AF3073" w:rsidP="00AF3073">
      <w:pPr>
        <w:pStyle w:val="Checkbox6ptbefore"/>
      </w:pPr>
      <w:r w:rsidRPr="00B24CF5">
        <w:lastRenderedPageBreak/>
        <w:object w:dxaOrig="225" w:dyaOrig="225" w14:anchorId="517D288D">
          <v:shape id="_x0000_i2864" type="#_x0000_t75" style="width:467.25pt;height:87pt" o:ole="">
            <v:imagedata r:id="rId277" o:title=""/>
          </v:shape>
          <w:control r:id="rId278" w:name="TextBox221112123" w:shapeid="_x0000_i2864"/>
        </w:object>
      </w:r>
    </w:p>
    <w:p w14:paraId="76E1AC22" w14:textId="77777777" w:rsidR="00AF3073" w:rsidRPr="00B24CF5" w:rsidRDefault="00AF3073" w:rsidP="00C14FFA">
      <w:pPr>
        <w:pStyle w:val="BoxedShadedText-Heading"/>
      </w:pPr>
      <w:r w:rsidRPr="00B24CF5">
        <w:t>GUIDE NOTE:</w:t>
      </w:r>
    </w:p>
    <w:p w14:paraId="4A958CB0" w14:textId="343516AF" w:rsidR="00AF3073" w:rsidRPr="00B24CF5" w:rsidRDefault="00AF3073" w:rsidP="00AF3073">
      <w:pPr>
        <w:pStyle w:val="BoxedShadedText-BodyText"/>
      </w:pPr>
      <w:r w:rsidRPr="00B24CF5">
        <w:t xml:space="preserve">Evidence could include, but </w:t>
      </w:r>
      <w:r w:rsidR="006665D2">
        <w:t>need</w:t>
      </w:r>
      <w:r w:rsidR="006665D2" w:rsidRPr="00B24CF5">
        <w:t xml:space="preserve"> </w:t>
      </w:r>
      <w:r w:rsidRPr="00B24CF5">
        <w:t>not be limited to:</w:t>
      </w:r>
    </w:p>
    <w:p w14:paraId="66430AFC" w14:textId="09CADF44" w:rsidR="00AF3073" w:rsidRPr="00C8453D" w:rsidRDefault="00AF3073" w:rsidP="00CE49B4">
      <w:pPr>
        <w:pStyle w:val="BoxedShadedText-Listdot"/>
      </w:pPr>
      <w:r w:rsidRPr="00C8453D">
        <w:t>audit reports</w:t>
      </w:r>
      <w:r w:rsidR="00780590">
        <w:t>;</w:t>
      </w:r>
    </w:p>
    <w:p w14:paraId="35095797" w14:textId="73B40D5D" w:rsidR="00AF3073" w:rsidRPr="00C8453D" w:rsidRDefault="00AF3073" w:rsidP="00CE49B4">
      <w:pPr>
        <w:pStyle w:val="BoxedShadedText-Listdot"/>
      </w:pPr>
      <w:r w:rsidRPr="00C8453D">
        <w:t>sample/example of previous site induction process</w:t>
      </w:r>
      <w:r w:rsidR="00780590">
        <w:t>;</w:t>
      </w:r>
    </w:p>
    <w:p w14:paraId="427200DD" w14:textId="3B8F0D72" w:rsidR="00AF3073" w:rsidRPr="00C8453D" w:rsidRDefault="00AF3073" w:rsidP="00CE49B4">
      <w:pPr>
        <w:pStyle w:val="BoxedShadedText-Listdot"/>
      </w:pPr>
      <w:r w:rsidRPr="00C8453D">
        <w:t>list of relevant projects on which the system has been effectively deployed</w:t>
      </w:r>
      <w:r w:rsidR="00780590">
        <w:t>;</w:t>
      </w:r>
    </w:p>
    <w:p w14:paraId="2A98034A" w14:textId="77777777" w:rsidR="00AF3073" w:rsidRPr="00C8453D" w:rsidRDefault="00AF3073" w:rsidP="00CE49B4">
      <w:pPr>
        <w:pStyle w:val="BoxedShadedText-Listdot"/>
      </w:pPr>
      <w:r w:rsidRPr="00C8453D">
        <w:t>nominated key personnel responsible for safety, including roles and responsibilities.</w:t>
      </w:r>
    </w:p>
    <w:p w14:paraId="24C30207" w14:textId="77777777" w:rsidR="00AF3073" w:rsidRDefault="00AF3073" w:rsidP="00AF3073">
      <w:bookmarkStart w:id="283" w:name="_Toc509973201"/>
      <w:bookmarkStart w:id="284" w:name="_Toc509978365"/>
      <w:bookmarkStart w:id="285" w:name="_Toc509978551"/>
      <w:bookmarkStart w:id="286" w:name="_Toc510251061"/>
      <w:bookmarkStart w:id="287" w:name="_Toc510410990"/>
      <w:bookmarkStart w:id="288" w:name="_Toc510412930"/>
      <w:bookmarkStart w:id="289" w:name="_Toc510414665"/>
      <w:bookmarkStart w:id="290" w:name="_Toc516457751"/>
      <w:bookmarkStart w:id="291" w:name="_Toc516545970"/>
      <w:bookmarkStart w:id="292" w:name="_Toc516886849"/>
      <w:bookmarkStart w:id="293" w:name="_Toc517150834"/>
      <w:bookmarkStart w:id="294" w:name="_Toc521222312"/>
      <w:bookmarkStart w:id="295" w:name="_Toc521222448"/>
      <w:bookmarkStart w:id="296" w:name="_Toc532702594"/>
      <w:bookmarkStart w:id="297" w:name="_Toc532895783"/>
      <w:bookmarkStart w:id="298" w:name="_Toc532895874"/>
      <w:bookmarkStart w:id="299" w:name="_Toc199066087"/>
      <w:bookmarkStart w:id="300" w:name="_Toc199066182"/>
      <w:bookmarkStart w:id="301" w:name="_Toc199218873"/>
      <w:bookmarkStart w:id="302" w:name="_Toc199565267"/>
      <w:bookmarkStart w:id="303" w:name="_Toc199581700"/>
    </w:p>
    <w:p w14:paraId="68319FB5" w14:textId="0E607108" w:rsidR="00AF3073" w:rsidRPr="00381ACF" w:rsidRDefault="006A3F5A" w:rsidP="00AF3073">
      <w:pPr>
        <w:pStyle w:val="BoxedShadedText-BodyText"/>
        <w:jc w:val="center"/>
        <w:rPr>
          <w:b/>
        </w:rPr>
      </w:pPr>
      <w:r w:rsidRPr="00381ACF">
        <w:rPr>
          <w:b/>
        </w:rPr>
        <w:t>IMPORTANT NOTE</w:t>
      </w:r>
    </w:p>
    <w:p w14:paraId="52C8C270" w14:textId="77777777" w:rsidR="00AF3073" w:rsidRPr="00381ACF" w:rsidRDefault="00AF3073" w:rsidP="00AF3073">
      <w:pPr>
        <w:pStyle w:val="BoxedShadedText-BodyText"/>
        <w:rPr>
          <w:b/>
        </w:rPr>
      </w:pPr>
      <w:r w:rsidRPr="00381ACF">
        <w:rPr>
          <w:b/>
        </w:rPr>
        <w:t>The Australian Government Building and Construction WHS Accreditation Scheme (the Scheme) and the implications for undertaking contracts for the Participating Authority.</w:t>
      </w:r>
    </w:p>
    <w:p w14:paraId="7AD81ACD" w14:textId="77777777" w:rsidR="00AF3073" w:rsidRPr="00B24CF5" w:rsidRDefault="00AF3073" w:rsidP="00AF3073">
      <w:pPr>
        <w:pStyle w:val="BoxedShadedText-BodyText"/>
      </w:pPr>
      <w:r w:rsidRPr="00B24CF5">
        <w:t>The Scheme applies to contracts that are indirectly funded by the Australian Government, where its contribution is at least $5 million and represents at least 50% of the total construction value; or where its contribution is $10 million or more, irrespective of the proportion of Australian Government funding.</w:t>
      </w:r>
    </w:p>
    <w:p w14:paraId="4F891BB0" w14:textId="6C4D2501" w:rsidR="00AF3073" w:rsidRPr="00B24CF5" w:rsidRDefault="00AF3073" w:rsidP="00AF3073">
      <w:pPr>
        <w:pStyle w:val="BoxedShadedText-BodyText"/>
      </w:pPr>
      <w:r w:rsidRPr="00B24CF5">
        <w:t xml:space="preserve">A successful tenderer must be accredited under the Scheme </w:t>
      </w:r>
      <w:r w:rsidRPr="00381ACF">
        <w:rPr>
          <w:b/>
        </w:rPr>
        <w:t>at the time of tender award</w:t>
      </w:r>
      <w:r w:rsidRPr="00B24CF5">
        <w:t xml:space="preserve"> for building work, and maintain accreditation under the Scheme while the building work is being carried out</w:t>
      </w:r>
      <w:r w:rsidR="005F2D63">
        <w:t xml:space="preserve">. </w:t>
      </w:r>
      <w:r w:rsidR="004933E4">
        <w:t>N</w:t>
      </w:r>
      <w:r w:rsidRPr="00B24CF5">
        <w:t>ote that the Participating Authority may require evidence of this accreditation to be provided earlier than this</w:t>
      </w:r>
      <w:r w:rsidR="006A3F5A">
        <w:t>,</w:t>
      </w:r>
      <w:r w:rsidRPr="00B24CF5">
        <w:t xml:space="preserve"> e.g. at close of tenders.</w:t>
      </w:r>
    </w:p>
    <w:p w14:paraId="59F81A75" w14:textId="04FBDD99" w:rsidR="00AF3073" w:rsidRPr="00B24CF5" w:rsidRDefault="00AF3073" w:rsidP="00AF3073">
      <w:pPr>
        <w:pStyle w:val="BoxedShadedText-BodyText"/>
      </w:pPr>
      <w:r w:rsidRPr="00B24CF5">
        <w:t xml:space="preserve">Further detailed information about the Scheme may be obtained from the Federal Safety Commissioner website at </w:t>
      </w:r>
      <w:hyperlink r:id="rId279" w:history="1">
        <w:r w:rsidRPr="002711ED">
          <w:rPr>
            <w:rStyle w:val="Hyperlink"/>
          </w:rPr>
          <w:t>www.fsc.gov.au</w:t>
        </w:r>
      </w:hyperlink>
      <w:r w:rsidRPr="00B24CF5">
        <w:t>.</w:t>
      </w:r>
    </w:p>
    <w:p w14:paraId="1E1BED72" w14:textId="77777777" w:rsidR="00AF3073" w:rsidRPr="00B24CF5" w:rsidRDefault="00AF3073" w:rsidP="00CE49B4">
      <w:pPr>
        <w:pStyle w:val="Lista"/>
        <w:numPr>
          <w:ilvl w:val="0"/>
          <w:numId w:val="28"/>
        </w:numPr>
        <w:ind w:left="567" w:hanging="567"/>
      </w:pPr>
      <w:r w:rsidRPr="00B24CF5">
        <w:t>Provide documentary evidence of the overall performance of the Applicant’s WHS Management System.</w:t>
      </w:r>
    </w:p>
    <w:p w14:paraId="3070FA51" w14:textId="59755637" w:rsidR="00AF3073" w:rsidRPr="00B24CF5" w:rsidRDefault="00AF3073" w:rsidP="00AF3073">
      <w:pPr>
        <w:pStyle w:val="Checkbox6ptbefore"/>
      </w:pPr>
      <w:r w:rsidRPr="00B24CF5">
        <w:object w:dxaOrig="225" w:dyaOrig="225" w14:anchorId="49898E27">
          <v:shape id="_x0000_i2865" type="#_x0000_t75" style="width:467.25pt;height:133.5pt" o:ole="">
            <v:imagedata r:id="rId280" o:title=""/>
          </v:shape>
          <w:control r:id="rId281" w:name="TextBox22111214422" w:shapeid="_x0000_i2865"/>
        </w:object>
      </w:r>
    </w:p>
    <w:p w14:paraId="793FCF56" w14:textId="77777777" w:rsidR="00AF3073" w:rsidRPr="00B24CF5" w:rsidRDefault="00AF3073" w:rsidP="00F55E12">
      <w:pPr>
        <w:pStyle w:val="BoxedShadedText-Heading"/>
        <w:keepNext/>
      </w:pPr>
      <w:r w:rsidRPr="00B24CF5">
        <w:lastRenderedPageBreak/>
        <w:t>GUIDE NOTE:</w:t>
      </w:r>
    </w:p>
    <w:p w14:paraId="2002153F" w14:textId="669177B8" w:rsidR="00AF3073" w:rsidRPr="00B24CF5" w:rsidRDefault="00AF3073" w:rsidP="00F55E12">
      <w:pPr>
        <w:pStyle w:val="BoxedShadedText-BodyText"/>
        <w:keepNext/>
      </w:pPr>
      <w:r w:rsidRPr="00B24CF5">
        <w:t xml:space="preserve">Evidence could include, but </w:t>
      </w:r>
      <w:r w:rsidR="006665D2">
        <w:t>need</w:t>
      </w:r>
      <w:r w:rsidR="006665D2" w:rsidRPr="00B24CF5">
        <w:t xml:space="preserve"> </w:t>
      </w:r>
      <w:r w:rsidRPr="00B24CF5">
        <w:t>not be limited to:</w:t>
      </w:r>
    </w:p>
    <w:p w14:paraId="0AF5E73C" w14:textId="1A06C239" w:rsidR="00AF3073" w:rsidRPr="00B24CF5" w:rsidRDefault="00AF3073" w:rsidP="00F55E12">
      <w:pPr>
        <w:pStyle w:val="BoxedShadedText-Listdot"/>
        <w:keepNext/>
      </w:pPr>
      <w:r w:rsidRPr="00B24CF5">
        <w:t>a general overview on how the Applicant’s system has performed and improved over the last five years</w:t>
      </w:r>
      <w:r w:rsidR="00780590">
        <w:t>;</w:t>
      </w:r>
    </w:p>
    <w:p w14:paraId="16B49801" w14:textId="3B26864E" w:rsidR="00AF3073" w:rsidRPr="00B24CF5" w:rsidRDefault="00AF3073" w:rsidP="00CE49B4">
      <w:pPr>
        <w:pStyle w:val="BoxedShadedText-Listdot"/>
      </w:pPr>
      <w:r w:rsidRPr="00B24CF5">
        <w:t>reference can be made to audit reports where positive comments have been made about the overall improvement of the system since previous audits</w:t>
      </w:r>
      <w:r w:rsidR="00780590">
        <w:t>;</w:t>
      </w:r>
    </w:p>
    <w:p w14:paraId="2938227A" w14:textId="77777777" w:rsidR="00AF3073" w:rsidRPr="00B24CF5" w:rsidRDefault="00AF3073" w:rsidP="00CE49B4">
      <w:pPr>
        <w:pStyle w:val="BoxedShadedText-Listdot"/>
      </w:pPr>
      <w:r w:rsidRPr="00B24CF5">
        <w:t>documentation supporting a reduction to Lost Time Injury Frequency Rate and workers compensation claims over an extended period of time, and any successful management initiatives, including details of outcomes.</w:t>
      </w:r>
    </w:p>
    <w:p w14:paraId="698F5A11" w14:textId="75AABE75" w:rsidR="00AF3073" w:rsidRPr="00B24CF5" w:rsidRDefault="00AF3073" w:rsidP="00CE49B4">
      <w:pPr>
        <w:pStyle w:val="Lista"/>
        <w:ind w:left="567" w:hanging="567"/>
      </w:pPr>
      <w:r w:rsidRPr="00B24CF5">
        <w:t>Provide copies of reports of the last two compliance audits undertaken by the Applicant’s certifying body.</w:t>
      </w:r>
    </w:p>
    <w:p w14:paraId="3B7F1D69" w14:textId="509C97D9" w:rsidR="00AF3073" w:rsidRPr="00B24CF5" w:rsidRDefault="00AF3073" w:rsidP="00AF3073">
      <w:pPr>
        <w:pStyle w:val="CheckboxIndented6ptbefore"/>
      </w:pPr>
      <w:r w:rsidRPr="00B24CF5">
        <w:object w:dxaOrig="225" w:dyaOrig="225" w14:anchorId="3D1F3B58">
          <v:shape id="_x0000_i2866" type="#_x0000_t75" style="width:219pt;height:20.25pt" o:ole="">
            <v:imagedata r:id="rId282" o:title=""/>
          </v:shape>
          <w:control r:id="rId283" w:name="CheckBox215115" w:shapeid="_x0000_i2866"/>
        </w:object>
      </w:r>
    </w:p>
    <w:p w14:paraId="169819D1" w14:textId="77777777" w:rsidR="00AF3073" w:rsidRPr="00B24CF5" w:rsidRDefault="00AF3073" w:rsidP="00C14FFA">
      <w:pPr>
        <w:pStyle w:val="BoxedShadedText-Heading"/>
      </w:pPr>
      <w:r w:rsidRPr="00B24CF5">
        <w:t>GUIDE NOTE:</w:t>
      </w:r>
    </w:p>
    <w:p w14:paraId="64232424" w14:textId="31F951E4" w:rsidR="00AF3073" w:rsidRPr="00B24CF5" w:rsidRDefault="00AF3073" w:rsidP="00AF3073">
      <w:pPr>
        <w:pStyle w:val="BoxedShadedText-BodyText"/>
      </w:pPr>
      <w:r w:rsidRPr="00B24CF5">
        <w:t>The reports from the last two compliance audits by the certifying body are to confirm that the Applicant is managing WHS in accordance with its WHS Management System.</w:t>
      </w:r>
    </w:p>
    <w:p w14:paraId="332E6247" w14:textId="77777777" w:rsidR="00AF3073" w:rsidRPr="00B24CF5" w:rsidRDefault="00AF3073" w:rsidP="00AF3073">
      <w:pPr>
        <w:pStyle w:val="BoxedShadedText-BodyText"/>
      </w:pPr>
      <w:r w:rsidRPr="00B24CF5">
        <w:t>Complete reports must be provided and must include all comments.</w:t>
      </w:r>
    </w:p>
    <w:p w14:paraId="157D1889" w14:textId="32598EEF" w:rsidR="00AF3073" w:rsidRPr="00B24CF5" w:rsidRDefault="00AF3073" w:rsidP="00CE49B4">
      <w:pPr>
        <w:pStyle w:val="Lista"/>
        <w:ind w:left="567" w:hanging="567"/>
      </w:pPr>
      <w:r w:rsidRPr="00B24CF5">
        <w:t>Has the Applicant received any major nonconformances from its certifying body in relation to its WHS Management System over the last three years? If so, provide details and measures taken for corrective action and the outcome of these actions.</w:t>
      </w:r>
    </w:p>
    <w:p w14:paraId="7B22F1F8" w14:textId="009EFE12" w:rsidR="00AF3073" w:rsidRPr="00B24CF5" w:rsidRDefault="00AF3073" w:rsidP="00AF3073">
      <w:pPr>
        <w:pStyle w:val="Checkbox6ptbefore"/>
      </w:pPr>
      <w:r w:rsidRPr="00B24CF5">
        <w:object w:dxaOrig="225" w:dyaOrig="225" w14:anchorId="72347C40">
          <v:shape id="_x0000_i2867" type="#_x0000_t75" style="width:467.25pt;height:87pt" o:ole="">
            <v:imagedata r:id="rId284" o:title=""/>
          </v:shape>
          <w:control r:id="rId285" w:name="TextBox221112124" w:shapeid="_x0000_i2867"/>
        </w:object>
      </w:r>
    </w:p>
    <w:p w14:paraId="06A9ABC3" w14:textId="77777777" w:rsidR="00AF3073" w:rsidRPr="00B24CF5" w:rsidRDefault="00AF3073" w:rsidP="00C14FFA">
      <w:pPr>
        <w:pStyle w:val="BoxedShadedText-Heading"/>
      </w:pPr>
      <w:r w:rsidRPr="00B24CF5">
        <w:t>GUIDE NOTE:</w:t>
      </w:r>
    </w:p>
    <w:p w14:paraId="362F0446" w14:textId="4B0B3186" w:rsidR="00AF3073" w:rsidRPr="00B24CF5" w:rsidRDefault="00AF3073" w:rsidP="00AF3073">
      <w:pPr>
        <w:pStyle w:val="BoxedShadedText-BodyText"/>
      </w:pPr>
      <w:r w:rsidRPr="00B24CF5">
        <w:t>Where system nonconformances are reported, the number</w:t>
      </w:r>
      <w:r w:rsidR="00CF691D">
        <w:t xml:space="preserve"> of nonconformances</w:t>
      </w:r>
      <w:r w:rsidRPr="00B24CF5">
        <w:t xml:space="preserve">, </w:t>
      </w:r>
      <w:r w:rsidR="00CF691D">
        <w:t xml:space="preserve">their </w:t>
      </w:r>
      <w:r w:rsidRPr="00B24CF5">
        <w:t xml:space="preserve">nature, and corrective action </w:t>
      </w:r>
      <w:r w:rsidR="00CF691D">
        <w:t xml:space="preserve">taken </w:t>
      </w:r>
      <w:r w:rsidRPr="00B24CF5">
        <w:t>will be noted</w:t>
      </w:r>
      <w:r w:rsidR="005F2D63">
        <w:t xml:space="preserve">. </w:t>
      </w:r>
      <w:r w:rsidRPr="00B24CF5">
        <w:t>All nonconformances must be reported (unedited).</w:t>
      </w:r>
    </w:p>
    <w:p w14:paraId="44C3C041" w14:textId="0A738A9A" w:rsidR="00AF3073" w:rsidRPr="00B24CF5" w:rsidRDefault="00AF3073" w:rsidP="00CE49B4">
      <w:pPr>
        <w:pStyle w:val="Lista"/>
        <w:ind w:left="567" w:hanging="567"/>
      </w:pPr>
      <w:r w:rsidRPr="00B24CF5">
        <w:t>Has the Applicant ever been issued with any Improvement Notices or Infringement Notices from a regulatory body? If so, provide details.</w:t>
      </w:r>
    </w:p>
    <w:p w14:paraId="24B35AC0" w14:textId="450E3673" w:rsidR="00AF3073" w:rsidRPr="00B24CF5" w:rsidRDefault="00AF3073" w:rsidP="00AF3073">
      <w:pPr>
        <w:pStyle w:val="Checkbox6ptbefore"/>
      </w:pPr>
      <w:r w:rsidRPr="00B24CF5">
        <w:object w:dxaOrig="225" w:dyaOrig="225" w14:anchorId="628FA8EC">
          <v:shape id="_x0000_i2868" type="#_x0000_t75" style="width:467.25pt;height:87pt" o:ole="">
            <v:imagedata r:id="rId286" o:title=""/>
          </v:shape>
          <w:control r:id="rId287" w:name="TextBox221112127" w:shapeid="_x0000_i2868"/>
        </w:object>
      </w:r>
    </w:p>
    <w:p w14:paraId="0FAD4920" w14:textId="77777777" w:rsidR="00AF3073" w:rsidRPr="00B24CF5" w:rsidRDefault="00AF3073" w:rsidP="00C14FFA">
      <w:pPr>
        <w:pStyle w:val="BoxedShadedText-Heading"/>
      </w:pPr>
      <w:r w:rsidRPr="00B24CF5">
        <w:t>GUIDE NOTE:</w:t>
      </w:r>
    </w:p>
    <w:p w14:paraId="05DB0E25" w14:textId="77777777" w:rsidR="00AF3073" w:rsidRPr="00B24CF5" w:rsidRDefault="00AF3073" w:rsidP="00AF3073">
      <w:pPr>
        <w:pStyle w:val="BoxedShadedText-BodyText"/>
      </w:pPr>
      <w:r w:rsidRPr="00B24CF5">
        <w:t>Details of any Improvement Notices issued to the Applicant should be complete and unedited.</w:t>
      </w:r>
    </w:p>
    <w:p w14:paraId="3FBA59CA" w14:textId="0777C9FC" w:rsidR="00AF3073" w:rsidRPr="00B24CF5" w:rsidRDefault="00F55E12" w:rsidP="00CE49B4">
      <w:pPr>
        <w:pStyle w:val="Lista"/>
        <w:ind w:left="567" w:hanging="567"/>
      </w:pPr>
      <w:r>
        <w:lastRenderedPageBreak/>
        <w:t>Provide</w:t>
      </w:r>
      <w:r w:rsidRPr="00B24CF5">
        <w:t xml:space="preserve"> </w:t>
      </w:r>
      <w:r w:rsidR="00AF3073" w:rsidRPr="00B24CF5">
        <w:t>details of Lost Time Injury Frequency Rate over the last three years.</w:t>
      </w:r>
    </w:p>
    <w:p w14:paraId="6B1364A2" w14:textId="5CF2001F" w:rsidR="00AF3073" w:rsidRPr="00B24CF5" w:rsidRDefault="00AF3073" w:rsidP="00AF3073">
      <w:pPr>
        <w:pStyle w:val="Checkbox6ptbefore"/>
      </w:pPr>
      <w:r w:rsidRPr="00B24CF5">
        <w:object w:dxaOrig="225" w:dyaOrig="225" w14:anchorId="3C50415F">
          <v:shape id="_x0000_i2869" type="#_x0000_t75" style="width:467.25pt;height:87pt" o:ole="">
            <v:imagedata r:id="rId288" o:title=""/>
          </v:shape>
          <w:control r:id="rId289" w:name="TextBox221112128" w:shapeid="_x0000_i2869"/>
        </w:object>
      </w:r>
    </w:p>
    <w:p w14:paraId="62089B47" w14:textId="198C7608" w:rsidR="00AF3073" w:rsidRPr="00B24CF5" w:rsidRDefault="00AF3073" w:rsidP="00CE49B4">
      <w:pPr>
        <w:pStyle w:val="Lista"/>
        <w:ind w:left="567" w:hanging="567"/>
      </w:pPr>
      <w:r w:rsidRPr="00B24CF5">
        <w:t>Provide details of workers compensation claims in the past three years.</w:t>
      </w:r>
    </w:p>
    <w:p w14:paraId="7F39D984" w14:textId="16946188" w:rsidR="00AF3073" w:rsidRPr="00B24CF5" w:rsidRDefault="00AF3073" w:rsidP="00AF3073">
      <w:pPr>
        <w:pStyle w:val="Checkbox6ptbefore"/>
      </w:pPr>
      <w:r w:rsidRPr="00B24CF5">
        <w:object w:dxaOrig="225" w:dyaOrig="225" w14:anchorId="6DE8B8F8">
          <v:shape id="_x0000_i2870" type="#_x0000_t75" style="width:467.25pt;height:87pt" o:ole="">
            <v:imagedata r:id="rId290" o:title=""/>
          </v:shape>
          <w:control r:id="rId291" w:name="TextBox221112131" w:shapeid="_x0000_i2870"/>
        </w:object>
      </w:r>
    </w:p>
    <w:p w14:paraId="695A9E47" w14:textId="77777777" w:rsidR="00AF3073" w:rsidRPr="00B24CF5" w:rsidRDefault="00AF3073" w:rsidP="006D57D2">
      <w:pPr>
        <w:pStyle w:val="Heading2"/>
      </w:pPr>
      <w:r w:rsidRPr="00B24CF5">
        <w:t>Utilisation of Environmental Management Systems (EMS)</w:t>
      </w:r>
    </w:p>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14:paraId="5476F76A" w14:textId="77777777" w:rsidR="00AF3073" w:rsidRPr="00A60C82" w:rsidRDefault="00AF3073" w:rsidP="00AF3073">
      <w:pPr>
        <w:pStyle w:val="MainTextbolditalics"/>
      </w:pPr>
      <w:r w:rsidRPr="00A60C82">
        <w:t>All prequalification categories</w:t>
      </w:r>
    </w:p>
    <w:p w14:paraId="72FE6D61" w14:textId="1BB3AEAA" w:rsidR="00AF3073" w:rsidRPr="00B24CF5" w:rsidRDefault="00AF3073" w:rsidP="00AF3073">
      <w:pPr>
        <w:pStyle w:val="MainText"/>
      </w:pPr>
      <w:r w:rsidRPr="00B24CF5">
        <w:t>Provide evidence of a system in place</w:t>
      </w:r>
      <w:r w:rsidR="00F55E12">
        <w:t>,</w:t>
      </w:r>
      <w:r w:rsidRPr="00B24CF5">
        <w:t xml:space="preserve"> including a signed copy of the Applicant’s corporate policy on environmental management and a sample or example Environmental Management Plan. </w:t>
      </w:r>
    </w:p>
    <w:p w14:paraId="25B71435" w14:textId="75513AAC" w:rsidR="00AF3073" w:rsidRPr="00B24CF5" w:rsidRDefault="00AF3073" w:rsidP="00AF3073">
      <w:pPr>
        <w:pStyle w:val="Checkbox6ptbefore"/>
      </w:pPr>
      <w:r w:rsidRPr="00B24CF5">
        <w:object w:dxaOrig="225" w:dyaOrig="225" w14:anchorId="140CEBAC">
          <v:shape id="_x0000_i2871" type="#_x0000_t75" style="width:411.75pt;height:20.25pt" o:ole="">
            <v:imagedata r:id="rId292" o:title=""/>
          </v:shape>
          <w:control r:id="rId293" w:name="CheckBox215116" w:shapeid="_x0000_i2871"/>
        </w:object>
      </w:r>
    </w:p>
    <w:p w14:paraId="7B8EF35E" w14:textId="272C71F3" w:rsidR="00AF3073" w:rsidRPr="00B24CF5" w:rsidRDefault="00AF3073" w:rsidP="00AF3073">
      <w:pPr>
        <w:pStyle w:val="Checkbox6ptbefore"/>
      </w:pPr>
      <w:r w:rsidRPr="00B24CF5">
        <w:object w:dxaOrig="225" w:dyaOrig="225" w14:anchorId="4EB9D669">
          <v:shape id="_x0000_i2872" type="#_x0000_t75" style="width:422.25pt;height:20.25pt" o:ole="">
            <v:imagedata r:id="rId294" o:title=""/>
          </v:shape>
          <w:control r:id="rId295" w:name="CheckBox215117" w:shapeid="_x0000_i2872"/>
        </w:object>
      </w:r>
    </w:p>
    <w:p w14:paraId="361B4D3E" w14:textId="77777777" w:rsidR="00AF3073" w:rsidRPr="00A60C82" w:rsidRDefault="00AF3073" w:rsidP="00AF3073">
      <w:pPr>
        <w:pStyle w:val="MainTextbolditalics"/>
      </w:pPr>
      <w:r w:rsidRPr="00A60C82">
        <w:t>Prequalification categories R2/B2 and above only</w:t>
      </w:r>
    </w:p>
    <w:p w14:paraId="506F132C" w14:textId="77777777" w:rsidR="00AF3073" w:rsidRPr="00B24CF5" w:rsidRDefault="00AF3073" w:rsidP="00CE49B4">
      <w:pPr>
        <w:pStyle w:val="Lista"/>
        <w:numPr>
          <w:ilvl w:val="0"/>
          <w:numId w:val="29"/>
        </w:numPr>
        <w:ind w:left="567" w:hanging="567"/>
      </w:pPr>
      <w:r w:rsidRPr="00B24CF5">
        <w:t>Provide evidence of utilisation of the EMS on relevant projects.</w:t>
      </w:r>
    </w:p>
    <w:p w14:paraId="503F5C0B" w14:textId="35F0439D" w:rsidR="00AF3073" w:rsidRPr="00B24CF5" w:rsidRDefault="00AF3073" w:rsidP="00AF3073">
      <w:pPr>
        <w:pStyle w:val="Checkbox6ptbefore"/>
      </w:pPr>
      <w:r w:rsidRPr="00B24CF5">
        <w:object w:dxaOrig="225" w:dyaOrig="225" w14:anchorId="4A636B70">
          <v:shape id="_x0000_i2873" type="#_x0000_t75" style="width:467.25pt;height:133.5pt" o:ole="">
            <v:imagedata r:id="rId280" o:title=""/>
          </v:shape>
          <w:control r:id="rId296" w:name="TextBox22111214421" w:shapeid="_x0000_i2873"/>
        </w:object>
      </w:r>
    </w:p>
    <w:p w14:paraId="29BB02C4" w14:textId="77777777" w:rsidR="00AF3073" w:rsidRPr="00B24CF5" w:rsidRDefault="00AF3073" w:rsidP="00C14FFA">
      <w:pPr>
        <w:pStyle w:val="BoxedShadedText-Heading"/>
      </w:pPr>
      <w:r w:rsidRPr="00B24CF5">
        <w:t>GUIDE NOTE:</w:t>
      </w:r>
    </w:p>
    <w:p w14:paraId="0665DAD8" w14:textId="4D2B4455" w:rsidR="00AF3073" w:rsidRPr="00B24CF5" w:rsidRDefault="00AF3073" w:rsidP="00AF3073">
      <w:pPr>
        <w:pStyle w:val="BoxedShadedText-BodyText"/>
      </w:pPr>
      <w:r w:rsidRPr="00B24CF5">
        <w:t xml:space="preserve">Evidence could include, but </w:t>
      </w:r>
      <w:r w:rsidR="006665D2">
        <w:t>need</w:t>
      </w:r>
      <w:r w:rsidR="006665D2" w:rsidRPr="00B24CF5">
        <w:t xml:space="preserve"> </w:t>
      </w:r>
      <w:r w:rsidRPr="00B24CF5">
        <w:t>not be limited to:</w:t>
      </w:r>
    </w:p>
    <w:p w14:paraId="0C894872" w14:textId="470A1EB6" w:rsidR="00AF3073" w:rsidRPr="00B24CF5" w:rsidRDefault="00AF3073" w:rsidP="00CE49B4">
      <w:pPr>
        <w:pStyle w:val="BoxedShadedText-Listdot"/>
      </w:pPr>
      <w:r w:rsidRPr="00B24CF5">
        <w:t>audit reports</w:t>
      </w:r>
      <w:r w:rsidR="00CF691D">
        <w:t>;</w:t>
      </w:r>
    </w:p>
    <w:p w14:paraId="09ACE4D4" w14:textId="4EC0DBFC" w:rsidR="00AF3073" w:rsidRPr="00B24CF5" w:rsidRDefault="00AF3073" w:rsidP="00CE49B4">
      <w:pPr>
        <w:pStyle w:val="BoxedShadedText-Listdot"/>
      </w:pPr>
      <w:r w:rsidRPr="00B24CF5">
        <w:t>risk assessments</w:t>
      </w:r>
      <w:r w:rsidR="00CF691D">
        <w:t>;</w:t>
      </w:r>
    </w:p>
    <w:p w14:paraId="48D36152" w14:textId="77777777" w:rsidR="00AF3073" w:rsidRPr="00B24CF5" w:rsidRDefault="00AF3073" w:rsidP="00CE49B4">
      <w:pPr>
        <w:pStyle w:val="BoxedShadedText-Listdot"/>
      </w:pPr>
      <w:r w:rsidRPr="00B24CF5">
        <w:t>list of relevant projects on which the system has been effectively deployed.</w:t>
      </w:r>
    </w:p>
    <w:p w14:paraId="70496B7D" w14:textId="77777777" w:rsidR="00AF3073" w:rsidRPr="00B24CF5" w:rsidRDefault="00AF3073" w:rsidP="00CE49B4">
      <w:pPr>
        <w:pStyle w:val="Lista"/>
        <w:ind w:left="567" w:hanging="567"/>
      </w:pPr>
      <w:r w:rsidRPr="00B24CF5">
        <w:t xml:space="preserve">Provide documentary evidence indicating the Applicant’s overall performance in environmental management. </w:t>
      </w:r>
    </w:p>
    <w:p w14:paraId="4BAD9F68" w14:textId="343DA8FE" w:rsidR="00AF3073" w:rsidRPr="00B24CF5" w:rsidRDefault="00AF3073" w:rsidP="00AF3073">
      <w:pPr>
        <w:pStyle w:val="Checkbox6ptbefore"/>
      </w:pPr>
      <w:r w:rsidRPr="00B24CF5">
        <w:lastRenderedPageBreak/>
        <w:object w:dxaOrig="225" w:dyaOrig="225" w14:anchorId="631D73BD">
          <v:shape id="_x0000_i2874" type="#_x0000_t75" style="width:467.25pt;height:133.5pt" o:ole="">
            <v:imagedata r:id="rId280" o:title=""/>
          </v:shape>
          <w:control r:id="rId297" w:name="TextBox2211121442" w:shapeid="_x0000_i2874"/>
        </w:object>
      </w:r>
    </w:p>
    <w:p w14:paraId="5EC94281" w14:textId="77777777" w:rsidR="00AF3073" w:rsidRPr="00C8453D" w:rsidRDefault="00AF3073" w:rsidP="00C14FFA">
      <w:pPr>
        <w:pStyle w:val="BoxedShadedText-Heading"/>
      </w:pPr>
      <w:r w:rsidRPr="00B24CF5">
        <w:t>GUIDE NOTE:</w:t>
      </w:r>
    </w:p>
    <w:p w14:paraId="6A093404" w14:textId="0FE94780" w:rsidR="00AF3073" w:rsidRPr="00B24CF5" w:rsidRDefault="00AF3073" w:rsidP="00AF3073">
      <w:pPr>
        <w:pStyle w:val="BoxedShadedText-BodyText"/>
      </w:pPr>
      <w:r w:rsidRPr="00B24CF5">
        <w:t xml:space="preserve">Evidence could include, but </w:t>
      </w:r>
      <w:r w:rsidR="006665D2">
        <w:t>need</w:t>
      </w:r>
      <w:r w:rsidR="006665D2" w:rsidRPr="00B24CF5">
        <w:t xml:space="preserve"> </w:t>
      </w:r>
      <w:r w:rsidRPr="00B24CF5">
        <w:t>not be limited to:</w:t>
      </w:r>
    </w:p>
    <w:p w14:paraId="7E1D5F88" w14:textId="3597A035" w:rsidR="00AF3073" w:rsidRPr="00B24CF5" w:rsidRDefault="00AF3073" w:rsidP="00CE49B4">
      <w:pPr>
        <w:pStyle w:val="BoxedShadedText-Listdot"/>
      </w:pPr>
      <w:r w:rsidRPr="00B24CF5">
        <w:t>examples of good management practices in projects where environmental issues were present, showing how they were dealt with to manage, mitigate or eliminate the issues</w:t>
      </w:r>
      <w:r w:rsidR="00CF691D">
        <w:t>;</w:t>
      </w:r>
    </w:p>
    <w:p w14:paraId="47E6DBB1" w14:textId="77777777" w:rsidR="00AF3073" w:rsidRPr="00B24CF5" w:rsidRDefault="00AF3073" w:rsidP="00CE49B4">
      <w:pPr>
        <w:pStyle w:val="BoxedShadedText-Listdot"/>
      </w:pPr>
      <w:r w:rsidRPr="00B24CF5">
        <w:t>copies of previous project environmental risk assessments.</w:t>
      </w:r>
    </w:p>
    <w:p w14:paraId="7E86F5BB" w14:textId="0368AC15" w:rsidR="00AF3073" w:rsidRPr="00B24CF5" w:rsidRDefault="00AF3073" w:rsidP="00CE49B4">
      <w:pPr>
        <w:pStyle w:val="Lista"/>
        <w:ind w:left="567" w:hanging="567"/>
      </w:pPr>
      <w:r w:rsidRPr="00B24CF5">
        <w:t>Provide copies of reports of the last two compliance audits undertaken by the Applicant’s certifying body.</w:t>
      </w:r>
    </w:p>
    <w:p w14:paraId="1A8DFE5F" w14:textId="362885BA" w:rsidR="00AF3073" w:rsidRPr="00B24CF5" w:rsidRDefault="00AF3073" w:rsidP="00AF3073">
      <w:pPr>
        <w:pStyle w:val="CheckboxIndented6ptbefore"/>
      </w:pPr>
      <w:r w:rsidRPr="00B24CF5">
        <w:object w:dxaOrig="225" w:dyaOrig="225" w14:anchorId="7BEE0182">
          <v:shape id="_x0000_i2875" type="#_x0000_t75" style="width:219pt;height:20.25pt" o:ole="">
            <v:imagedata r:id="rId298" o:title=""/>
          </v:shape>
          <w:control r:id="rId299" w:name="CheckBox215118" w:shapeid="_x0000_i2875"/>
        </w:object>
      </w:r>
    </w:p>
    <w:p w14:paraId="54644AAB" w14:textId="77777777" w:rsidR="00AF3073" w:rsidRPr="00B24CF5" w:rsidRDefault="00AF3073" w:rsidP="00C14FFA">
      <w:pPr>
        <w:pStyle w:val="BoxedShadedText-Heading"/>
      </w:pPr>
      <w:r w:rsidRPr="00B24CF5">
        <w:t>GUIDE NOTE:</w:t>
      </w:r>
    </w:p>
    <w:p w14:paraId="269158E4" w14:textId="1A734A0D" w:rsidR="00AF3073" w:rsidRPr="00B24CF5" w:rsidRDefault="00AF3073" w:rsidP="00AF3073">
      <w:pPr>
        <w:pStyle w:val="BoxedShadedText-BodyText"/>
      </w:pPr>
      <w:r w:rsidRPr="00B24CF5">
        <w:t>The reports from the last two compliance audits by the certifying body are to confirm that the contractor is managing environmental matters in accordance with its EMS</w:t>
      </w:r>
      <w:r w:rsidR="005F2D63">
        <w:t xml:space="preserve">. </w:t>
      </w:r>
    </w:p>
    <w:p w14:paraId="310BE358" w14:textId="77777777" w:rsidR="00AF3073" w:rsidRPr="00B24CF5" w:rsidRDefault="00AF3073" w:rsidP="00AF3073">
      <w:pPr>
        <w:pStyle w:val="BoxedShadedText-BodyText"/>
      </w:pPr>
      <w:r w:rsidRPr="00B24CF5">
        <w:t>Complete reports must be provided and must include all comments.</w:t>
      </w:r>
    </w:p>
    <w:p w14:paraId="301D6982" w14:textId="619E460B" w:rsidR="00AF3073" w:rsidRPr="00B24CF5" w:rsidRDefault="00AF3073" w:rsidP="00CE49B4">
      <w:pPr>
        <w:pStyle w:val="Lista"/>
        <w:ind w:left="567" w:hanging="567"/>
      </w:pPr>
      <w:r w:rsidRPr="00B24CF5">
        <w:t>Has the Applicant received any major nonconformances from its certifying body in relation to its EMS over the last three years? If so, provide details and measures taken for corrective action and the outcome of these actions.</w:t>
      </w:r>
    </w:p>
    <w:p w14:paraId="73655F17" w14:textId="248665AD" w:rsidR="00AF3073" w:rsidRPr="00B24CF5" w:rsidRDefault="00AF3073" w:rsidP="00AF3073">
      <w:pPr>
        <w:pStyle w:val="Checkbox6ptbefore"/>
      </w:pPr>
      <w:r w:rsidRPr="00B24CF5">
        <w:object w:dxaOrig="225" w:dyaOrig="225" w14:anchorId="74BCCEFC">
          <v:shape id="_x0000_i2876" type="#_x0000_t75" style="width:467.25pt;height:87pt" o:ole="">
            <v:imagedata r:id="rId300" o:title=""/>
          </v:shape>
          <w:control r:id="rId301" w:name="TextBox221112132" w:shapeid="_x0000_i2876"/>
        </w:object>
      </w:r>
    </w:p>
    <w:p w14:paraId="12FDDE68" w14:textId="77777777" w:rsidR="00AF3073" w:rsidRPr="00B24CF5" w:rsidRDefault="00AF3073" w:rsidP="00C14FFA">
      <w:pPr>
        <w:pStyle w:val="BoxedShadedText-Heading"/>
      </w:pPr>
      <w:r w:rsidRPr="00B24CF5">
        <w:t>GUIDE NOTE:</w:t>
      </w:r>
    </w:p>
    <w:p w14:paraId="304A08BC" w14:textId="4318045F" w:rsidR="00AF3073" w:rsidRPr="00B24CF5" w:rsidRDefault="00AF3073" w:rsidP="00AF3073">
      <w:pPr>
        <w:pStyle w:val="BoxedShadedText-BodyText"/>
      </w:pPr>
      <w:r w:rsidRPr="00B24CF5">
        <w:t>Where EMS nonconformances are reported, the number</w:t>
      </w:r>
      <w:r w:rsidR="00CC26D7">
        <w:t xml:space="preserve"> of nonconformances</w:t>
      </w:r>
      <w:r w:rsidRPr="00B24CF5">
        <w:t xml:space="preserve">, </w:t>
      </w:r>
      <w:r w:rsidR="00CC26D7">
        <w:t xml:space="preserve">their </w:t>
      </w:r>
      <w:r w:rsidRPr="00B24CF5">
        <w:t xml:space="preserve">nature, and corrective action </w:t>
      </w:r>
      <w:r w:rsidR="00CC26D7">
        <w:t xml:space="preserve">taken </w:t>
      </w:r>
      <w:r w:rsidRPr="00B24CF5">
        <w:t>will be noted</w:t>
      </w:r>
      <w:r w:rsidR="005F2D63">
        <w:t xml:space="preserve">. </w:t>
      </w:r>
      <w:r w:rsidRPr="00B24CF5">
        <w:t>All nonconformances must be reported (unedited).</w:t>
      </w:r>
    </w:p>
    <w:p w14:paraId="233DDCAE" w14:textId="6A7F5A4C" w:rsidR="00AF3073" w:rsidRPr="00B24CF5" w:rsidRDefault="00AF3073" w:rsidP="00CE49B4">
      <w:pPr>
        <w:pStyle w:val="Lista"/>
        <w:ind w:left="567" w:hanging="567"/>
      </w:pPr>
      <w:r w:rsidRPr="00B24CF5">
        <w:t>In the last three years, has the Applicant been issued any prosecutions, notices or directions for legislative breaches by any Australian environmental regulatory authority? If so, provide details.</w:t>
      </w:r>
    </w:p>
    <w:p w14:paraId="1747C486" w14:textId="44828720" w:rsidR="00AF3073" w:rsidRPr="00C8453D" w:rsidRDefault="00AF3073" w:rsidP="00AF3073">
      <w:pPr>
        <w:pStyle w:val="Checkbox6ptbefore"/>
      </w:pPr>
      <w:r w:rsidRPr="00B24CF5">
        <w:lastRenderedPageBreak/>
        <w:object w:dxaOrig="225" w:dyaOrig="225" w14:anchorId="0A5D9602">
          <v:shape id="_x0000_i2877" type="#_x0000_t75" style="width:467.25pt;height:87pt" o:ole="">
            <v:imagedata r:id="rId302" o:title=""/>
          </v:shape>
          <w:control r:id="rId303" w:name="TextBox221112133" w:shapeid="_x0000_i2877"/>
        </w:object>
      </w:r>
    </w:p>
    <w:p w14:paraId="374AFCD5" w14:textId="77777777" w:rsidR="00AF3073" w:rsidRPr="00B24CF5" w:rsidRDefault="00AF3073" w:rsidP="00C14FFA">
      <w:pPr>
        <w:pStyle w:val="BoxedShadedText-Heading"/>
      </w:pPr>
      <w:r w:rsidRPr="00B24CF5">
        <w:t>GUIDE NOTE:</w:t>
      </w:r>
    </w:p>
    <w:p w14:paraId="52D23B0A" w14:textId="20E26791" w:rsidR="00AF3073" w:rsidRPr="00B24CF5" w:rsidRDefault="00AF3073" w:rsidP="00AF3073">
      <w:pPr>
        <w:pStyle w:val="BoxedShadedText-BodyText"/>
      </w:pPr>
      <w:r w:rsidRPr="00B24CF5">
        <w:t>Full details must be provided of any breaches (i.e. notices of incidents breaching environmental standards or requirements)</w:t>
      </w:r>
      <w:r w:rsidR="005F2D63">
        <w:t xml:space="preserve">. </w:t>
      </w:r>
      <w:r w:rsidRPr="00B24CF5">
        <w:t>This information must be complete and unedited.</w:t>
      </w:r>
    </w:p>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14:paraId="662FC94B" w14:textId="77777777" w:rsidR="00AF3073" w:rsidRPr="00B24CF5" w:rsidRDefault="00AF3073" w:rsidP="006D57D2">
      <w:pPr>
        <w:pStyle w:val="Heading2"/>
      </w:pPr>
      <w:r w:rsidRPr="00B24CF5">
        <w:t>Traffic Management</w:t>
      </w:r>
    </w:p>
    <w:p w14:paraId="524A3A35" w14:textId="77777777" w:rsidR="00AF3073" w:rsidRPr="00B24CF5" w:rsidRDefault="00AF3073" w:rsidP="00CE49B4">
      <w:pPr>
        <w:pStyle w:val="Lista"/>
        <w:numPr>
          <w:ilvl w:val="0"/>
          <w:numId w:val="33"/>
        </w:numPr>
        <w:ind w:left="567" w:hanging="567"/>
      </w:pPr>
      <w:r w:rsidRPr="00B24CF5">
        <w:t>Provide a copy of the Applicant’s worksite traffic management policy and appropriate procedures.</w:t>
      </w:r>
    </w:p>
    <w:p w14:paraId="04A7D5AE" w14:textId="0AA1499A" w:rsidR="00AF3073" w:rsidRPr="00B24CF5" w:rsidRDefault="00AF3073" w:rsidP="00945920">
      <w:pPr>
        <w:pStyle w:val="CheckboxIndented6ptbefore"/>
        <w:contextualSpacing/>
      </w:pPr>
      <w:r w:rsidRPr="00B24CF5">
        <w:object w:dxaOrig="225" w:dyaOrig="225" w14:anchorId="435072F7">
          <v:shape id="_x0000_i2878" type="#_x0000_t75" style="width:219pt;height:20.25pt" o:ole="">
            <v:imagedata r:id="rId304" o:title=""/>
          </v:shape>
          <w:control r:id="rId305" w:name="CheckBox215119" w:shapeid="_x0000_i2878"/>
        </w:object>
      </w:r>
    </w:p>
    <w:p w14:paraId="35BD2032" w14:textId="6FCAB0E3" w:rsidR="00AF3073" w:rsidRPr="00B24CF5" w:rsidRDefault="00AF3073" w:rsidP="00945920">
      <w:pPr>
        <w:pStyle w:val="CheckboxIndented6ptbefore"/>
        <w:contextualSpacing/>
      </w:pPr>
      <w:r w:rsidRPr="00B24CF5">
        <w:object w:dxaOrig="225" w:dyaOrig="225" w14:anchorId="005735F7">
          <v:shape id="_x0000_i3379" type="#_x0000_t75" style="width:237.75pt;height:20.25pt" o:ole="">
            <v:imagedata r:id="rId306" o:title=""/>
          </v:shape>
          <w:control r:id="rId307" w:name="CheckBox215120" w:shapeid="_x0000_i3379"/>
        </w:object>
      </w:r>
    </w:p>
    <w:p w14:paraId="3388E98B" w14:textId="77777777" w:rsidR="00AF3073" w:rsidRPr="00B24CF5" w:rsidRDefault="00AF3073" w:rsidP="00CE49B4">
      <w:pPr>
        <w:pStyle w:val="Lista"/>
        <w:ind w:left="567" w:hanging="567"/>
      </w:pPr>
      <w:r w:rsidRPr="00B24CF5">
        <w:t>Provide evidence of utilisation of the traffic management procedures on relevant projects.</w:t>
      </w:r>
    </w:p>
    <w:p w14:paraId="267448FF" w14:textId="47FA2EC1" w:rsidR="00AF3073" w:rsidRPr="00B24CF5" w:rsidRDefault="00AF3073" w:rsidP="00AF3073">
      <w:pPr>
        <w:pStyle w:val="Checkbox6ptbefore"/>
      </w:pPr>
      <w:r w:rsidRPr="00B24CF5">
        <w:object w:dxaOrig="225" w:dyaOrig="225" w14:anchorId="2CBDFC1B">
          <v:shape id="_x0000_i3381" type="#_x0000_t75" style="width:467.25pt;height:87pt" o:ole="">
            <v:imagedata r:id="rId308" o:title=""/>
          </v:shape>
          <w:control r:id="rId309" w:name="TextBox221112134" w:shapeid="_x0000_i3381"/>
        </w:object>
      </w:r>
    </w:p>
    <w:p w14:paraId="56212DC3" w14:textId="77777777" w:rsidR="00AF3073" w:rsidRPr="00B24CF5" w:rsidRDefault="00AF3073" w:rsidP="00C14FFA">
      <w:pPr>
        <w:pStyle w:val="BoxedShadedText-Heading"/>
      </w:pPr>
      <w:r w:rsidRPr="00B24CF5">
        <w:t>GUIDE NOTE:</w:t>
      </w:r>
    </w:p>
    <w:p w14:paraId="51E5647C" w14:textId="7E03ED5C" w:rsidR="00AF3073" w:rsidRPr="00B24CF5" w:rsidRDefault="00AF3073" w:rsidP="00AF3073">
      <w:pPr>
        <w:pStyle w:val="BoxedShadedText-BodyText"/>
      </w:pPr>
      <w:r w:rsidRPr="00B24CF5">
        <w:t>Worksite traffic management policies and procedures should be in accordance with the Participating Authority’s requirements</w:t>
      </w:r>
      <w:r w:rsidR="005F2D63">
        <w:t xml:space="preserve">. </w:t>
      </w:r>
      <w:r w:rsidRPr="00B24CF5">
        <w:t>Applicants seeking prequalification for higher categories should have in place procedures for complex site traffic management which would include high traffic flows, staging, major detours and temporary roads</w:t>
      </w:r>
      <w:r w:rsidR="005F2D63">
        <w:t xml:space="preserve">. </w:t>
      </w:r>
      <w:r w:rsidRPr="00B24CF5">
        <w:t xml:space="preserve">Procedures should address the safety of all road users, including pedestrians, cyclists, and other vulnerable road user groups. </w:t>
      </w:r>
    </w:p>
    <w:p w14:paraId="684CD04C" w14:textId="2D5A5B92" w:rsidR="00AF3073" w:rsidRPr="00B24CF5" w:rsidRDefault="00AF3073" w:rsidP="00AF3073">
      <w:pPr>
        <w:pStyle w:val="BoxedShadedText-BodyText"/>
      </w:pPr>
      <w:r w:rsidRPr="00B24CF5">
        <w:t xml:space="preserve">Evidence of successful use of the traffic management procedures on relevant projects could include, but </w:t>
      </w:r>
      <w:r w:rsidR="006665D2">
        <w:t>need</w:t>
      </w:r>
      <w:r w:rsidR="006665D2" w:rsidRPr="00B24CF5">
        <w:t xml:space="preserve"> </w:t>
      </w:r>
      <w:r w:rsidRPr="00B24CF5">
        <w:t>not be limited to:</w:t>
      </w:r>
    </w:p>
    <w:p w14:paraId="65DFD8FC" w14:textId="45BAE451" w:rsidR="00AF3073" w:rsidRPr="00B24CF5" w:rsidRDefault="00AF3073" w:rsidP="00CE49B4">
      <w:pPr>
        <w:pStyle w:val="BoxedShadedText-Listdot"/>
      </w:pPr>
      <w:r w:rsidRPr="00B24CF5">
        <w:t>audit reports</w:t>
      </w:r>
      <w:r w:rsidR="00DD65CA">
        <w:t>;</w:t>
      </w:r>
    </w:p>
    <w:p w14:paraId="57943288" w14:textId="7E77A8AE" w:rsidR="00AF3073" w:rsidRPr="00B24CF5" w:rsidRDefault="00AF3073" w:rsidP="00CE49B4">
      <w:pPr>
        <w:pStyle w:val="BoxedShadedText-Listdot"/>
      </w:pPr>
      <w:r w:rsidRPr="00B24CF5">
        <w:t>sample</w:t>
      </w:r>
      <w:r w:rsidR="00640D88">
        <w:t>/example</w:t>
      </w:r>
      <w:r w:rsidRPr="00B24CF5">
        <w:t xml:space="preserve"> of previous site induction process</w:t>
      </w:r>
      <w:r w:rsidR="00DD65CA">
        <w:t>;</w:t>
      </w:r>
    </w:p>
    <w:p w14:paraId="6B637654" w14:textId="37789722" w:rsidR="00AF3073" w:rsidRPr="00B24CF5" w:rsidRDefault="00AF3073" w:rsidP="00CE49B4">
      <w:pPr>
        <w:pStyle w:val="BoxedShadedText-Listdot"/>
      </w:pPr>
      <w:r w:rsidRPr="00B24CF5">
        <w:t>list of relevant projects on which the system has been effectively deployed</w:t>
      </w:r>
      <w:r w:rsidR="00DD65CA">
        <w:t>;</w:t>
      </w:r>
    </w:p>
    <w:p w14:paraId="61BF5612" w14:textId="77777777" w:rsidR="00AF3073" w:rsidRPr="00B24CF5" w:rsidRDefault="00AF3073" w:rsidP="00CE49B4">
      <w:pPr>
        <w:pStyle w:val="BoxedShadedText-Listdot"/>
      </w:pPr>
      <w:r w:rsidRPr="00B24CF5">
        <w:t>nominated key personnel responsible for safety, including roles and responsibilities.</w:t>
      </w:r>
    </w:p>
    <w:p w14:paraId="0455DD90" w14:textId="06FFE6F3" w:rsidR="00AF3073" w:rsidRPr="00B24CF5" w:rsidRDefault="00AF3073" w:rsidP="00CE49B4">
      <w:pPr>
        <w:pStyle w:val="Lista"/>
        <w:ind w:left="567" w:hanging="567"/>
      </w:pPr>
      <w:r w:rsidRPr="00B24CF5">
        <w:t>Provide evidence that at least one of the Applicant’s employees with overall responsibility for construction operations holds an Advanced Worksite Traffic Management Certificate or an equivalent qualification, and approximately one half of the Applicant’s project managers nominated to work on contracts for the Participating Authority, hold Worksite Traffic Management Certificates or an equivalent qualification, issued by an accredited training provider</w:t>
      </w:r>
      <w:r w:rsidR="005F2D63">
        <w:t xml:space="preserve">. </w:t>
      </w:r>
      <w:r w:rsidRPr="00B24CF5">
        <w:t>(</w:t>
      </w:r>
      <w:r w:rsidRPr="00640D88">
        <w:rPr>
          <w:b/>
          <w:bCs/>
        </w:rPr>
        <w:t>N</w:t>
      </w:r>
      <w:r w:rsidR="00AF7467" w:rsidRPr="00640D88">
        <w:rPr>
          <w:b/>
          <w:bCs/>
        </w:rPr>
        <w:t>ote</w:t>
      </w:r>
      <w:r w:rsidRPr="00B24CF5">
        <w:t xml:space="preserve">: TfNSW Traffic Control Registration in Category G is deemed to satisfy these requirements.) </w:t>
      </w:r>
    </w:p>
    <w:bookmarkStart w:id="304" w:name="_Toc261266660"/>
    <w:p w14:paraId="6D219BCD" w14:textId="5A6B1715" w:rsidR="00AF3073" w:rsidRPr="00B24CF5" w:rsidRDefault="00AF3073" w:rsidP="00AF3073">
      <w:pPr>
        <w:pStyle w:val="Checkbox6ptbefore"/>
      </w:pPr>
      <w:r w:rsidRPr="00B24CF5">
        <w:lastRenderedPageBreak/>
        <w:object w:dxaOrig="225" w:dyaOrig="225" w14:anchorId="0F7D5435">
          <v:shape id="_x0000_i3383" type="#_x0000_t75" style="width:467.25pt;height:87pt" o:ole="">
            <v:imagedata r:id="rId310" o:title=""/>
          </v:shape>
          <w:control r:id="rId311" w:name="TextBox221112135" w:shapeid="_x0000_i3383"/>
        </w:object>
      </w:r>
    </w:p>
    <w:p w14:paraId="3D62F40B" w14:textId="77777777" w:rsidR="00AF3073" w:rsidRPr="00B24CF5" w:rsidRDefault="00AF3073" w:rsidP="00CE49B4">
      <w:pPr>
        <w:pStyle w:val="Lista"/>
        <w:ind w:left="567" w:hanging="567"/>
      </w:pPr>
      <w:r w:rsidRPr="00B24CF5">
        <w:t>Provide evidence that the Applicant’s policy and training program requires:</w:t>
      </w:r>
    </w:p>
    <w:p w14:paraId="18392B7B" w14:textId="32BC9691" w:rsidR="00AF3073" w:rsidRPr="00B24CF5" w:rsidRDefault="00AF3073" w:rsidP="00640D88">
      <w:pPr>
        <w:pStyle w:val="Listdash"/>
        <w:ind w:left="924" w:hanging="357"/>
      </w:pPr>
      <w:r w:rsidRPr="00B24CF5">
        <w:t>each of the Applicant’s employees, who are or can be directly in charge of operations on site (e.g. project managers, supervisors and foremen), to hold, as a minimum, a Worksite Traffic Management Certificate issued by an accredited training provider</w:t>
      </w:r>
      <w:r w:rsidR="00640D88">
        <w:t>;</w:t>
      </w:r>
    </w:p>
    <w:p w14:paraId="6445CD39" w14:textId="77777777" w:rsidR="00AF3073" w:rsidRPr="00B24CF5" w:rsidRDefault="00AF3073" w:rsidP="00640D88">
      <w:pPr>
        <w:pStyle w:val="Listdash"/>
        <w:ind w:left="924" w:hanging="357"/>
      </w:pPr>
      <w:r w:rsidRPr="00B24CF5">
        <w:t>each person controlling traffic on a worksite to hold a Traffic Controller’s Certificate issued by an accredited training provider.</w:t>
      </w:r>
    </w:p>
    <w:p w14:paraId="64DEDEBE" w14:textId="67945B78" w:rsidR="00AF3073" w:rsidRPr="00B24CF5" w:rsidRDefault="00AF3073" w:rsidP="00AF3073">
      <w:pPr>
        <w:pStyle w:val="Checkbox6ptbefore"/>
      </w:pPr>
      <w:r w:rsidRPr="00B24CF5">
        <w:object w:dxaOrig="225" w:dyaOrig="225" w14:anchorId="56142030">
          <v:shape id="_x0000_i3390" type="#_x0000_t75" style="width:467.25pt;height:87pt" o:ole="">
            <v:imagedata r:id="rId312" o:title=""/>
          </v:shape>
          <w:control r:id="rId313" w:name="TextBox221112136" w:shapeid="_x0000_i3390"/>
        </w:object>
      </w:r>
    </w:p>
    <w:p w14:paraId="55141376" w14:textId="77777777" w:rsidR="00AF3073" w:rsidRPr="00B24CF5" w:rsidRDefault="00AF3073" w:rsidP="00CE49B4">
      <w:pPr>
        <w:pStyle w:val="Lista"/>
        <w:ind w:left="567" w:hanging="567"/>
      </w:pPr>
      <w:r w:rsidRPr="00B24CF5">
        <w:t>Provide details of the number of traffic-related accidents which occurred at the Applicant’s worksites over the last three years.</w:t>
      </w:r>
    </w:p>
    <w:p w14:paraId="7E3B7A0B" w14:textId="06ADC553" w:rsidR="00AF3073" w:rsidRPr="00B24CF5" w:rsidRDefault="00AF3073" w:rsidP="00AF3073">
      <w:pPr>
        <w:pStyle w:val="Checkbox6ptbefore"/>
      </w:pPr>
      <w:r w:rsidRPr="00B24CF5">
        <w:object w:dxaOrig="225" w:dyaOrig="225" w14:anchorId="5D23AE59">
          <v:shape id="_x0000_i3391" type="#_x0000_t75" style="width:467.25pt;height:87pt" o:ole="">
            <v:imagedata r:id="rId314" o:title=""/>
          </v:shape>
          <w:control r:id="rId315" w:name="TextBox221112137" w:shapeid="_x0000_i3391"/>
        </w:object>
      </w:r>
    </w:p>
    <w:p w14:paraId="4AC5F294" w14:textId="77777777" w:rsidR="00AF3073" w:rsidRPr="00B24CF5" w:rsidRDefault="00AF3073" w:rsidP="00C14FFA">
      <w:pPr>
        <w:pStyle w:val="BoxedShadedText-Heading"/>
      </w:pPr>
      <w:r w:rsidRPr="00B24CF5">
        <w:t>GUIDE NOTE:</w:t>
      </w:r>
    </w:p>
    <w:p w14:paraId="26F7F7E7" w14:textId="4F8F27B3" w:rsidR="00AF3073" w:rsidRPr="00B24CF5" w:rsidRDefault="00AF3073" w:rsidP="00AF3073">
      <w:pPr>
        <w:pStyle w:val="BoxedShadedText-BodyText"/>
      </w:pPr>
      <w:r w:rsidRPr="00B24CF5">
        <w:t xml:space="preserve">Details could include, but </w:t>
      </w:r>
      <w:r w:rsidR="006665D2">
        <w:t>need</w:t>
      </w:r>
      <w:r w:rsidR="006665D2" w:rsidRPr="00B24CF5">
        <w:t xml:space="preserve"> </w:t>
      </w:r>
      <w:r w:rsidRPr="00B24CF5">
        <w:t>not be limited to traffic-related accidents associated with the works (</w:t>
      </w:r>
      <w:r w:rsidR="00725EFC">
        <w:t xml:space="preserve">such as </w:t>
      </w:r>
      <w:r w:rsidRPr="00B24CF5">
        <w:t>vehicular accidents, accidents involving cyclists, pedestrians, and any other user group)</w:t>
      </w:r>
      <w:r w:rsidR="005F2D63">
        <w:t xml:space="preserve">. </w:t>
      </w:r>
    </w:p>
    <w:p w14:paraId="11EE0E1F" w14:textId="77777777" w:rsidR="00AF3073" w:rsidRPr="00B24CF5" w:rsidRDefault="00AF3073" w:rsidP="00AF3073">
      <w:pPr>
        <w:pStyle w:val="BoxedShadedText-BodyText"/>
      </w:pPr>
      <w:r w:rsidRPr="00B24CF5">
        <w:t>Information relating to any insurance claims or legal action must be provided.</w:t>
      </w:r>
    </w:p>
    <w:p w14:paraId="74A06D63" w14:textId="4CEB5FD0" w:rsidR="00AF3073" w:rsidRPr="00B24CF5" w:rsidRDefault="00AF3073" w:rsidP="00CE49B4">
      <w:pPr>
        <w:pStyle w:val="Lista"/>
        <w:ind w:left="567" w:hanging="567"/>
      </w:pPr>
      <w:r w:rsidRPr="00B24CF5">
        <w:t>Provide a minimum of three most recent Traffic Management Plans applicable to the level of prequalification sought</w:t>
      </w:r>
      <w:r w:rsidR="005F2D63">
        <w:t xml:space="preserve">. </w:t>
      </w:r>
      <w:r w:rsidR="00640D88">
        <w:t>Indicate their</w:t>
      </w:r>
      <w:r w:rsidR="00640D88" w:rsidRPr="00B24CF5">
        <w:t xml:space="preserve"> </w:t>
      </w:r>
      <w:r w:rsidRPr="00B24CF5">
        <w:t>effective</w:t>
      </w:r>
      <w:r w:rsidR="00640D88">
        <w:t>ness and whether</w:t>
      </w:r>
      <w:r w:rsidRPr="00B24CF5">
        <w:t xml:space="preserve"> there </w:t>
      </w:r>
      <w:r w:rsidR="00640D88">
        <w:t xml:space="preserve">were </w:t>
      </w:r>
      <w:r w:rsidRPr="00B24CF5">
        <w:t>any traffic-related accidents</w:t>
      </w:r>
      <w:r w:rsidR="00640D88">
        <w:t>.</w:t>
      </w:r>
    </w:p>
    <w:p w14:paraId="49915CA9" w14:textId="2E61989D" w:rsidR="00AF3073" w:rsidRPr="00B24CF5" w:rsidRDefault="00AF3073" w:rsidP="00AF3073">
      <w:pPr>
        <w:pStyle w:val="CheckboxIndented6ptbefore"/>
      </w:pPr>
      <w:r w:rsidRPr="00B24CF5">
        <w:object w:dxaOrig="225" w:dyaOrig="225" w14:anchorId="3CE46F2A">
          <v:shape id="_x0000_i3392" type="#_x0000_t75" style="width:312.75pt;height:20.25pt" o:ole="">
            <v:imagedata r:id="rId316" o:title=""/>
          </v:shape>
          <w:control r:id="rId317" w:name="CheckBox215121" w:shapeid="_x0000_i3392"/>
        </w:object>
      </w:r>
    </w:p>
    <w:p w14:paraId="689C963C" w14:textId="51E9C812" w:rsidR="00AF3073" w:rsidRPr="00B24CF5" w:rsidRDefault="00AF3073" w:rsidP="00AF3073">
      <w:pPr>
        <w:pStyle w:val="Checkbox6ptbefore"/>
      </w:pPr>
      <w:r w:rsidRPr="00B24CF5">
        <w:object w:dxaOrig="225" w:dyaOrig="225" w14:anchorId="22896824">
          <v:shape id="_x0000_i3393" type="#_x0000_t75" style="width:467.25pt;height:87pt" o:ole="">
            <v:imagedata r:id="rId318" o:title=""/>
          </v:shape>
          <w:control r:id="rId319" w:name="TextBox221112138" w:shapeid="_x0000_i3393"/>
        </w:object>
      </w:r>
    </w:p>
    <w:p w14:paraId="5A3C69A4" w14:textId="77777777" w:rsidR="00AF3073" w:rsidRPr="00B24CF5" w:rsidRDefault="00AF3073" w:rsidP="00060D83">
      <w:pPr>
        <w:pStyle w:val="BoxedShadedText-Heading"/>
        <w:keepNext/>
      </w:pPr>
      <w:r w:rsidRPr="00B24CF5">
        <w:lastRenderedPageBreak/>
        <w:t>GUIDE NOTE:</w:t>
      </w:r>
    </w:p>
    <w:p w14:paraId="5AAD9D5B" w14:textId="7CC79EF4" w:rsidR="00AF3073" w:rsidRPr="00B24CF5" w:rsidRDefault="00AF3073" w:rsidP="00060D83">
      <w:pPr>
        <w:pStyle w:val="BoxedShadedText-BodyText"/>
        <w:keepNext/>
      </w:pPr>
      <w:r w:rsidRPr="00B24CF5">
        <w:t xml:space="preserve">Information provided could include, but </w:t>
      </w:r>
      <w:r w:rsidR="006665D2">
        <w:t>need</w:t>
      </w:r>
      <w:r w:rsidR="006665D2" w:rsidRPr="00B24CF5">
        <w:t xml:space="preserve"> </w:t>
      </w:r>
      <w:r w:rsidRPr="00B24CF5">
        <w:t>not be limited to:</w:t>
      </w:r>
    </w:p>
    <w:p w14:paraId="517A91A9" w14:textId="3009A47C" w:rsidR="00AF3073" w:rsidRPr="00B24CF5" w:rsidRDefault="00AF3073" w:rsidP="00CE49B4">
      <w:pPr>
        <w:pStyle w:val="BoxedShadedText-Listdot"/>
      </w:pPr>
      <w:r w:rsidRPr="00B24CF5">
        <w:t>plans showing a variety of appropriate worksite scenarios (e.g. a high level prequalification category would require demonstration of detailed management plans for complex worksite traffic management involving high traffic flows, staging, major detours and temporary roads</w:t>
      </w:r>
      <w:r w:rsidR="00725EFC">
        <w:t>)</w:t>
      </w:r>
      <w:r w:rsidR="00060D83">
        <w:t>;</w:t>
      </w:r>
    </w:p>
    <w:p w14:paraId="6632E5EC" w14:textId="6C11F777" w:rsidR="00AF3073" w:rsidRPr="00B24CF5" w:rsidRDefault="00AF3073" w:rsidP="00CE49B4">
      <w:pPr>
        <w:pStyle w:val="BoxedShadedText-Listdot"/>
      </w:pPr>
      <w:r w:rsidRPr="00B24CF5">
        <w:t>details of consultation undertaken in relation to the traffic management planning</w:t>
      </w:r>
      <w:r w:rsidR="00060D83">
        <w:t>;</w:t>
      </w:r>
    </w:p>
    <w:p w14:paraId="49AB6D4B" w14:textId="77777777" w:rsidR="00AF3073" w:rsidRPr="00B24CF5" w:rsidRDefault="00AF3073" w:rsidP="00CE49B4">
      <w:pPr>
        <w:pStyle w:val="BoxedShadedText-Listdot"/>
      </w:pPr>
      <w:r w:rsidRPr="00B24CF5">
        <w:t>procedures for monitoring and measuring of Traffic Management Plans.</w:t>
      </w:r>
    </w:p>
    <w:p w14:paraId="508CB8ED" w14:textId="0C8FEFD9" w:rsidR="00AF3073" w:rsidRPr="00B24CF5" w:rsidRDefault="00AF3073" w:rsidP="00CE49B4">
      <w:pPr>
        <w:pStyle w:val="Lista"/>
        <w:ind w:left="567" w:hanging="567"/>
      </w:pPr>
      <w:r w:rsidRPr="00B24CF5">
        <w:t>Has the Applicant ever received a complaint by any previous client in relation to inadequate worksite traffic management? If so, provide details.</w:t>
      </w:r>
    </w:p>
    <w:p w14:paraId="419F3E67" w14:textId="2E8C92DC" w:rsidR="00AF3073" w:rsidRPr="00B24CF5" w:rsidRDefault="00AF3073" w:rsidP="00AF3073">
      <w:pPr>
        <w:pStyle w:val="Checkbox6ptbefore"/>
      </w:pPr>
      <w:r w:rsidRPr="00B24CF5">
        <w:object w:dxaOrig="225" w:dyaOrig="225" w14:anchorId="0C6CE44E">
          <v:shape id="_x0000_i3394" type="#_x0000_t75" style="width:467.25pt;height:87pt" o:ole="">
            <v:imagedata r:id="rId320" o:title=""/>
          </v:shape>
          <w:control r:id="rId321" w:name="TextBox221112139" w:shapeid="_x0000_i3394"/>
        </w:object>
      </w:r>
    </w:p>
    <w:p w14:paraId="1529DB40" w14:textId="77777777" w:rsidR="00AF3073" w:rsidRPr="00B24CF5" w:rsidRDefault="00AF3073" w:rsidP="00C14FFA">
      <w:pPr>
        <w:pStyle w:val="BoxedShadedText-Heading"/>
      </w:pPr>
      <w:r w:rsidRPr="00B24CF5">
        <w:t>GUIDE NOTE:</w:t>
      </w:r>
    </w:p>
    <w:p w14:paraId="01CCD3F6" w14:textId="77777777" w:rsidR="00AF3073" w:rsidRPr="00B24CF5" w:rsidRDefault="00AF3073" w:rsidP="00AF3073">
      <w:pPr>
        <w:pStyle w:val="BoxedShadedText-BodyText"/>
      </w:pPr>
      <w:r w:rsidRPr="00B24CF5">
        <w:t>Unedited details of complaints and their outcomes must be included if they have occurred.</w:t>
      </w:r>
    </w:p>
    <w:bookmarkEnd w:id="304"/>
    <w:p w14:paraId="29EC3034" w14:textId="77777777" w:rsidR="00AF3073" w:rsidRPr="00B24CF5" w:rsidRDefault="00AF3073" w:rsidP="006D57D2">
      <w:pPr>
        <w:pStyle w:val="Heading1"/>
      </w:pPr>
      <w:r w:rsidRPr="00B24CF5">
        <w:t>TECHNICAL CAPACITY</w:t>
      </w:r>
    </w:p>
    <w:p w14:paraId="6501F855" w14:textId="77777777" w:rsidR="00AF3073" w:rsidRPr="00B24CF5" w:rsidRDefault="00AF3073" w:rsidP="00C14FFA">
      <w:pPr>
        <w:pStyle w:val="BoxedShadedText-Heading"/>
      </w:pPr>
      <w:bookmarkStart w:id="305" w:name="_Toc261266661"/>
      <w:bookmarkStart w:id="306" w:name="_Toc509973225"/>
      <w:bookmarkStart w:id="307" w:name="_Toc509978389"/>
      <w:bookmarkStart w:id="308" w:name="_Toc509978575"/>
      <w:bookmarkStart w:id="309" w:name="_Toc510251085"/>
      <w:bookmarkStart w:id="310" w:name="_Toc510411014"/>
      <w:bookmarkStart w:id="311" w:name="_Toc510412953"/>
      <w:bookmarkStart w:id="312" w:name="_Toc510414688"/>
      <w:bookmarkStart w:id="313" w:name="_Toc516457774"/>
      <w:bookmarkStart w:id="314" w:name="_Toc516545993"/>
      <w:bookmarkStart w:id="315" w:name="_Toc516886872"/>
      <w:bookmarkStart w:id="316" w:name="_Toc517150857"/>
      <w:bookmarkStart w:id="317" w:name="_Toc521222335"/>
      <w:bookmarkStart w:id="318" w:name="_Toc521222471"/>
      <w:bookmarkStart w:id="319" w:name="_Toc532702615"/>
      <w:bookmarkStart w:id="320" w:name="_Toc532895804"/>
      <w:bookmarkStart w:id="321" w:name="_Toc532895895"/>
      <w:bookmarkStart w:id="322" w:name="_Toc199066108"/>
      <w:bookmarkStart w:id="323" w:name="_Toc199066203"/>
      <w:bookmarkStart w:id="324" w:name="_Toc199218894"/>
      <w:bookmarkStart w:id="325" w:name="_Toc199565288"/>
      <w:bookmarkStart w:id="326" w:name="_Toc199581712"/>
      <w:r w:rsidRPr="00B24CF5">
        <w:t xml:space="preserve">GENERAL INSTRUCTIONS: </w:t>
      </w:r>
    </w:p>
    <w:p w14:paraId="17A0C3A0" w14:textId="65BABBB0" w:rsidR="00AF3073" w:rsidRPr="00B24CF5" w:rsidRDefault="00AF3073" w:rsidP="00AF3073">
      <w:pPr>
        <w:pStyle w:val="BoxedShadedText-BodyText"/>
      </w:pPr>
      <w:r w:rsidRPr="00B24CF5">
        <w:t>All information provided should be relevant to the prequalification category</w:t>
      </w:r>
      <w:r w:rsidR="006F423D">
        <w:t>/</w:t>
      </w:r>
      <w:r w:rsidRPr="00B24CF5">
        <w:t>ies sought.</w:t>
      </w:r>
    </w:p>
    <w:p w14:paraId="0D7D9670" w14:textId="0AC15301" w:rsidR="00AF3073" w:rsidRPr="00B24CF5" w:rsidRDefault="00AF3073" w:rsidP="006D57D2">
      <w:pPr>
        <w:pStyle w:val="Heading2"/>
      </w:pPr>
      <w:r w:rsidRPr="00B24CF5">
        <w:t>Total Employees</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2600FAD7" w14:textId="37C31641" w:rsidR="00AF3073" w:rsidRPr="00B24CF5" w:rsidRDefault="00AF3073" w:rsidP="00CE49B4">
      <w:pPr>
        <w:pStyle w:val="Lista"/>
        <w:numPr>
          <w:ilvl w:val="0"/>
          <w:numId w:val="34"/>
        </w:numPr>
        <w:ind w:left="567" w:hanging="567"/>
      </w:pPr>
      <w:bookmarkStart w:id="327" w:name="_Toc246897016"/>
      <w:bookmarkStart w:id="328" w:name="_Toc252111527"/>
      <w:bookmarkStart w:id="329" w:name="_Toc252114252"/>
      <w:bookmarkStart w:id="330" w:name="_Toc252115337"/>
      <w:bookmarkStart w:id="331" w:name="_Toc252115444"/>
      <w:bookmarkStart w:id="332" w:name="_Toc252117102"/>
      <w:bookmarkStart w:id="333" w:name="_Toc254081520"/>
      <w:bookmarkStart w:id="334" w:name="_Toc254082740"/>
      <w:bookmarkStart w:id="335" w:name="_Toc254082902"/>
      <w:bookmarkStart w:id="336" w:name="_Toc254083006"/>
      <w:bookmarkStart w:id="337" w:name="_Toc254083108"/>
      <w:bookmarkStart w:id="338" w:name="_Toc254124912"/>
      <w:bookmarkStart w:id="339" w:name="_Toc254125575"/>
      <w:bookmarkStart w:id="340" w:name="_Toc254200094"/>
      <w:bookmarkStart w:id="341" w:name="_Toc254203468"/>
      <w:bookmarkStart w:id="342" w:name="_Toc254203949"/>
      <w:bookmarkStart w:id="343" w:name="_Toc254205711"/>
      <w:bookmarkStart w:id="344" w:name="_Toc254206442"/>
      <w:bookmarkStart w:id="345" w:name="_Toc254206819"/>
      <w:bookmarkStart w:id="346" w:name="_Toc254206905"/>
      <w:bookmarkStart w:id="347" w:name="_Toc254207348"/>
      <w:bookmarkStart w:id="348" w:name="_Toc254209224"/>
      <w:bookmarkStart w:id="349" w:name="_Toc254234263"/>
      <w:bookmarkStart w:id="350" w:name="_Toc254235013"/>
      <w:bookmarkStart w:id="351" w:name="_Toc254249804"/>
      <w:bookmarkStart w:id="352" w:name="_Toc254330385"/>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sidRPr="00B24CF5">
        <w:t>Provide a detailed</w:t>
      </w:r>
      <w:r w:rsidR="005121E3">
        <w:t>,</w:t>
      </w:r>
      <w:r w:rsidRPr="00B24CF5">
        <w:t xml:space="preserve"> current organisational chart that clearly relates to the Applicant’s local roadworks </w:t>
      </w:r>
      <w:r w:rsidR="00D76F93">
        <w:t>(including</w:t>
      </w:r>
      <w:r w:rsidRPr="00B24CF5">
        <w:t xml:space="preserve"> associated structures</w:t>
      </w:r>
      <w:r w:rsidR="00D76F93">
        <w:t>)</w:t>
      </w:r>
      <w:r w:rsidRPr="00B24CF5">
        <w:t xml:space="preserve"> </w:t>
      </w:r>
      <w:r w:rsidR="005121E3">
        <w:t>construction</w:t>
      </w:r>
      <w:r w:rsidR="005121E3" w:rsidRPr="00B24CF5">
        <w:t xml:space="preserve"> </w:t>
      </w:r>
      <w:r w:rsidRPr="00B24CF5">
        <w:t>operations, and also identifies senior positions and project personnel</w:t>
      </w:r>
      <w:r w:rsidR="005F2D63">
        <w:t xml:space="preserve">. </w:t>
      </w:r>
      <w:r w:rsidRPr="00B24CF5">
        <w:t>The senior positions and project personnel should include those personnel with responsibility for quality management, WHS management, environmental management and worksite traffic management.</w:t>
      </w:r>
    </w:p>
    <w:p w14:paraId="0EA3CDC5" w14:textId="28885D85" w:rsidR="00AF3073" w:rsidRPr="00B24CF5" w:rsidRDefault="00AF3073" w:rsidP="00AF3073">
      <w:pPr>
        <w:pStyle w:val="CheckboxIndented6ptbefore"/>
      </w:pPr>
      <w:r w:rsidRPr="00B24CF5">
        <w:object w:dxaOrig="225" w:dyaOrig="225" w14:anchorId="487F32CB">
          <v:shape id="_x0000_i3395" type="#_x0000_t75" style="width:219pt;height:20.25pt" o:ole="">
            <v:imagedata r:id="rId322" o:title=""/>
          </v:shape>
          <w:control r:id="rId323" w:name="CheckBox215122" w:shapeid="_x0000_i3395"/>
        </w:object>
      </w:r>
    </w:p>
    <w:p w14:paraId="3D19B2DE" w14:textId="77777777" w:rsidR="00AF3073" w:rsidRPr="00B24CF5" w:rsidRDefault="00AF3073" w:rsidP="00C14FFA">
      <w:pPr>
        <w:pStyle w:val="BoxedShadedText-Heading"/>
      </w:pPr>
      <w:r w:rsidRPr="00B24CF5">
        <w:t>GUIDE NOTE:</w:t>
      </w:r>
    </w:p>
    <w:p w14:paraId="1DEFC03F" w14:textId="77777777" w:rsidR="00AF3073" w:rsidRPr="00B24CF5" w:rsidRDefault="00AF3073" w:rsidP="00AF3073">
      <w:pPr>
        <w:pStyle w:val="BoxedShadedText-BodyText"/>
      </w:pPr>
      <w:r w:rsidRPr="00B24CF5">
        <w:t>Applicants should:</w:t>
      </w:r>
    </w:p>
    <w:p w14:paraId="11AF0350" w14:textId="72D789A8" w:rsidR="00AF3073" w:rsidRPr="00B24CF5" w:rsidRDefault="00AF3073" w:rsidP="00CE49B4">
      <w:pPr>
        <w:pStyle w:val="BoxedShadedText-Listdot"/>
      </w:pPr>
      <w:r w:rsidRPr="00B24CF5">
        <w:t>provide an organisation chart identifying key positions and reporting responsibilities, together with a summary of roles and responsibilities for key positions within the organisation</w:t>
      </w:r>
      <w:r w:rsidR="00060D83">
        <w:t>;</w:t>
      </w:r>
    </w:p>
    <w:p w14:paraId="021EC00D" w14:textId="44D16048" w:rsidR="00AF3073" w:rsidRPr="00B24CF5" w:rsidRDefault="00AF3073" w:rsidP="00CE49B4">
      <w:pPr>
        <w:pStyle w:val="BoxedShadedText-Listdot"/>
      </w:pPr>
      <w:r w:rsidRPr="00B24CF5">
        <w:t>outline its project team structure, and reporting responsibilities within the team and to management, with details of projects where the project team has operated successfully</w:t>
      </w:r>
      <w:r w:rsidR="00060D83">
        <w:t>;</w:t>
      </w:r>
    </w:p>
    <w:p w14:paraId="70BA57BC" w14:textId="77777777" w:rsidR="00AF3073" w:rsidRPr="00B24CF5" w:rsidRDefault="00AF3073" w:rsidP="00CE49B4">
      <w:pPr>
        <w:pStyle w:val="BoxedShadedText-Listdot"/>
      </w:pPr>
      <w:r w:rsidRPr="00B24CF5">
        <w:t>demonstrate that the personnel identified in the organisation chart as project personnel are available for contracts to be undertaken for the Participating Authority.</w:t>
      </w:r>
    </w:p>
    <w:p w14:paraId="37C4BD2A" w14:textId="52398857" w:rsidR="00AF3073" w:rsidRPr="00B24CF5" w:rsidRDefault="00AF3073" w:rsidP="00CE49B4">
      <w:pPr>
        <w:pStyle w:val="Lista"/>
        <w:ind w:left="567" w:hanging="567"/>
      </w:pPr>
      <w:r w:rsidRPr="00B24CF5">
        <w:t>List the average number of all full-time equivalent employees located in the local state/territory and also separately list those located in the rest of Australia over the past 12 months under each of these general categories:</w:t>
      </w:r>
    </w:p>
    <w:p w14:paraId="1199B406" w14:textId="0ED611D3" w:rsidR="00AF3073" w:rsidRPr="00B24CF5" w:rsidRDefault="00D76F93" w:rsidP="0086129B">
      <w:pPr>
        <w:pStyle w:val="Listdash"/>
        <w:ind w:left="924" w:hanging="357"/>
      </w:pPr>
      <w:r>
        <w:t xml:space="preserve">corporate </w:t>
      </w:r>
      <w:r w:rsidR="00060D83" w:rsidRPr="00B24CF5">
        <w:t>management</w:t>
      </w:r>
      <w:r w:rsidR="00060D83">
        <w:t>;</w:t>
      </w:r>
    </w:p>
    <w:p w14:paraId="509C13C2" w14:textId="51F2CFDC" w:rsidR="00AF3073" w:rsidRPr="00B24CF5" w:rsidRDefault="00060D83" w:rsidP="0086129B">
      <w:pPr>
        <w:pStyle w:val="Listdash"/>
        <w:ind w:left="924" w:hanging="357"/>
      </w:pPr>
      <w:r w:rsidRPr="00B24CF5">
        <w:t>administration</w:t>
      </w:r>
      <w:r>
        <w:t>;</w:t>
      </w:r>
    </w:p>
    <w:p w14:paraId="0EAEE18E" w14:textId="322A2688" w:rsidR="00AF3073" w:rsidRPr="00B24CF5" w:rsidRDefault="00AF3073" w:rsidP="0086129B">
      <w:pPr>
        <w:pStyle w:val="Listdash"/>
        <w:ind w:left="924" w:hanging="357"/>
      </w:pPr>
      <w:r w:rsidRPr="00B24CF5">
        <w:t>project managers</w:t>
      </w:r>
      <w:r w:rsidR="00060D83">
        <w:t>;</w:t>
      </w:r>
    </w:p>
    <w:p w14:paraId="660FC386" w14:textId="78D8FEC7" w:rsidR="00AF3073" w:rsidRPr="00B24CF5" w:rsidRDefault="00AF3073" w:rsidP="0086129B">
      <w:pPr>
        <w:pStyle w:val="Listdash"/>
        <w:ind w:left="924" w:hanging="357"/>
      </w:pPr>
      <w:r w:rsidRPr="00B24CF5">
        <w:t>site engineers</w:t>
      </w:r>
      <w:r w:rsidR="00060D83">
        <w:t>;</w:t>
      </w:r>
    </w:p>
    <w:p w14:paraId="05CCDBB4" w14:textId="646966D9" w:rsidR="00AF3073" w:rsidRPr="00B24CF5" w:rsidRDefault="00AF3073" w:rsidP="0086129B">
      <w:pPr>
        <w:pStyle w:val="Listdash"/>
        <w:ind w:left="924" w:hanging="357"/>
      </w:pPr>
      <w:r w:rsidRPr="00B24CF5">
        <w:t>surveyors</w:t>
      </w:r>
      <w:r w:rsidR="00060D83">
        <w:t>;</w:t>
      </w:r>
    </w:p>
    <w:p w14:paraId="1F152AB6" w14:textId="3D19641F" w:rsidR="00AF3073" w:rsidRPr="00B24CF5" w:rsidRDefault="00AF3073" w:rsidP="0086129B">
      <w:pPr>
        <w:pStyle w:val="Listdash"/>
        <w:ind w:left="924" w:hanging="357"/>
      </w:pPr>
      <w:r w:rsidRPr="00B24CF5">
        <w:t>supervisors</w:t>
      </w:r>
      <w:r w:rsidR="00060D83">
        <w:t>;</w:t>
      </w:r>
      <w:r w:rsidRPr="00B24CF5">
        <w:t xml:space="preserve"> </w:t>
      </w:r>
    </w:p>
    <w:p w14:paraId="0A1442F1" w14:textId="7D8C2893" w:rsidR="00AF3073" w:rsidRPr="00B24CF5" w:rsidRDefault="00AF3073" w:rsidP="0086129B">
      <w:pPr>
        <w:pStyle w:val="Listdash"/>
        <w:ind w:left="924" w:hanging="357"/>
      </w:pPr>
      <w:r w:rsidRPr="00B24CF5">
        <w:t>site staff (by trade classification)</w:t>
      </w:r>
      <w:r w:rsidR="00060D83">
        <w:t>;</w:t>
      </w:r>
    </w:p>
    <w:p w14:paraId="4658BB37" w14:textId="2D965ED6" w:rsidR="00AF3073" w:rsidRPr="00B24CF5" w:rsidRDefault="00AF3073" w:rsidP="0086129B">
      <w:pPr>
        <w:pStyle w:val="Listdash"/>
        <w:ind w:left="924" w:hanging="357"/>
      </w:pPr>
      <w:r w:rsidRPr="00B24CF5">
        <w:t>staff holding Advanced Worksite Traffic Management Certificates issued by a training provider accredited by the Participating Authority</w:t>
      </w:r>
      <w:r w:rsidR="00060D83">
        <w:t>;</w:t>
      </w:r>
    </w:p>
    <w:p w14:paraId="55131880" w14:textId="41D3E666" w:rsidR="00AF3073" w:rsidRPr="00B24CF5" w:rsidRDefault="00AF3073" w:rsidP="0086129B">
      <w:pPr>
        <w:pStyle w:val="Listdash"/>
        <w:ind w:left="924" w:hanging="357"/>
      </w:pPr>
      <w:r w:rsidRPr="00B24CF5">
        <w:t>staff holding Worksite Traffic Management Certificates issued by a training provider accredited or recognised by the Participating Authority</w:t>
      </w:r>
      <w:r w:rsidR="00060D83">
        <w:t>;</w:t>
      </w:r>
    </w:p>
    <w:p w14:paraId="589FD970" w14:textId="77777777" w:rsidR="00AF3073" w:rsidRPr="00B24CF5" w:rsidRDefault="00AF3073" w:rsidP="0086129B">
      <w:pPr>
        <w:pStyle w:val="Listdash"/>
        <w:ind w:left="924" w:hanging="357"/>
      </w:pPr>
      <w:r w:rsidRPr="00B24CF5">
        <w:t>staff holding a current Traffic Controller’s Certificate issued by a training provider accredited or recognised by the Participating Authority.</w:t>
      </w:r>
    </w:p>
    <w:p w14:paraId="07658FF5" w14:textId="56BC9014" w:rsidR="00AF3073" w:rsidRPr="00B24CF5" w:rsidRDefault="00AF3073" w:rsidP="00AF3073">
      <w:pPr>
        <w:pStyle w:val="Checkbox6ptbefore"/>
      </w:pPr>
      <w:r w:rsidRPr="00B24CF5">
        <w:object w:dxaOrig="225" w:dyaOrig="225" w14:anchorId="52CC60E6">
          <v:shape id="_x0000_i3923" type="#_x0000_t75" style="width:467.25pt;height:427.5pt" o:ole="">
            <v:imagedata r:id="rId324" o:title=""/>
          </v:shape>
          <w:control r:id="rId325" w:name="TextBox221112159" w:shapeid="_x0000_i3923"/>
        </w:object>
      </w:r>
    </w:p>
    <w:p w14:paraId="5E505D8E" w14:textId="77777777" w:rsidR="00AF3073" w:rsidRPr="00B24CF5" w:rsidRDefault="00AF3073" w:rsidP="006D57D2">
      <w:pPr>
        <w:pStyle w:val="Heading2"/>
      </w:pPr>
      <w:bookmarkStart w:id="353" w:name="_Toc509973227"/>
      <w:bookmarkStart w:id="354" w:name="_Toc509978391"/>
      <w:bookmarkStart w:id="355" w:name="_Toc509978577"/>
      <w:bookmarkStart w:id="356" w:name="_Toc510251087"/>
      <w:bookmarkStart w:id="357" w:name="_Toc510411016"/>
      <w:bookmarkStart w:id="358" w:name="_Toc510412955"/>
      <w:bookmarkStart w:id="359" w:name="_Toc510414690"/>
      <w:bookmarkStart w:id="360" w:name="_Toc516457776"/>
      <w:bookmarkStart w:id="361" w:name="_Toc516545995"/>
      <w:bookmarkStart w:id="362" w:name="_Toc516886874"/>
      <w:bookmarkStart w:id="363" w:name="_Toc517150859"/>
      <w:bookmarkStart w:id="364" w:name="_Toc521222337"/>
      <w:bookmarkStart w:id="365" w:name="_Toc521222473"/>
      <w:bookmarkStart w:id="366" w:name="_Toc532702617"/>
      <w:bookmarkStart w:id="367" w:name="_Toc532895806"/>
      <w:bookmarkStart w:id="368" w:name="_Toc532895897"/>
      <w:bookmarkStart w:id="369" w:name="_Toc199066110"/>
      <w:bookmarkStart w:id="370" w:name="_Toc199066205"/>
      <w:bookmarkStart w:id="371" w:name="_Toc199218896"/>
      <w:bookmarkStart w:id="372" w:name="_Toc199565290"/>
      <w:bookmarkStart w:id="373" w:name="_Toc199581714"/>
      <w:bookmarkStart w:id="374" w:name="_Toc261266662"/>
      <w:bookmarkStart w:id="375" w:name="_Toc509973237"/>
      <w:bookmarkStart w:id="376" w:name="_Toc509978401"/>
      <w:bookmarkStart w:id="377" w:name="_Toc509978587"/>
      <w:bookmarkStart w:id="378" w:name="_Toc510251097"/>
      <w:bookmarkStart w:id="379" w:name="_Toc510411026"/>
      <w:bookmarkStart w:id="380" w:name="_Toc510412247"/>
      <w:bookmarkStart w:id="381" w:name="_Toc510412965"/>
      <w:bookmarkStart w:id="382" w:name="_Toc510414700"/>
      <w:bookmarkStart w:id="383" w:name="_Toc516457785"/>
      <w:bookmarkStart w:id="384" w:name="_Toc516546004"/>
      <w:bookmarkStart w:id="385" w:name="_Toc516886883"/>
      <w:bookmarkStart w:id="386" w:name="_Toc517150868"/>
      <w:bookmarkStart w:id="387" w:name="_Toc521222346"/>
      <w:bookmarkStart w:id="388" w:name="_Toc521222482"/>
      <w:bookmarkStart w:id="389" w:name="_Toc532702625"/>
      <w:bookmarkStart w:id="390" w:name="_Toc532895814"/>
      <w:bookmarkStart w:id="391" w:name="_Toc532895905"/>
      <w:bookmarkStart w:id="392" w:name="_Toc199066118"/>
      <w:bookmarkStart w:id="393" w:name="_Toc199066213"/>
      <w:bookmarkStart w:id="394" w:name="_Toc199218904"/>
      <w:bookmarkStart w:id="395" w:name="_Toc199565298"/>
      <w:bookmarkStart w:id="396" w:name="_Toc199581722"/>
      <w:bookmarkStart w:id="397" w:name="_Toc261266665"/>
      <w:bookmarkStart w:id="398" w:name="_Toc262481030"/>
      <w:bookmarkStart w:id="399" w:name="_Ref265065826"/>
      <w:bookmarkStart w:id="400" w:name="_Toc269458248"/>
      <w:bookmarkStart w:id="401" w:name="_Toc274319238"/>
      <w:bookmarkStart w:id="402" w:name="_Toc275267084"/>
      <w:bookmarkStart w:id="403" w:name="_Toc275780107"/>
      <w:r w:rsidRPr="00B24CF5">
        <w:t>Key Operational Personnel</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4C21E93A" w14:textId="77777777" w:rsidR="00AF3073" w:rsidRPr="00B24CF5" w:rsidRDefault="00AF3073" w:rsidP="00AF3073">
      <w:pPr>
        <w:pStyle w:val="MainText"/>
      </w:pPr>
      <w:r w:rsidRPr="00B24CF5">
        <w:t>Provide the names, qualifications, roles and responsibilities of all key operational personnel permanently employed in this state/territory or employed elsewhere and who are available and relevant to the Application for prequalification who are proposed for the following roles in relation to contract works to be undertaken for the Participating Authority:</w:t>
      </w:r>
    </w:p>
    <w:p w14:paraId="4BFD2B57" w14:textId="53055969" w:rsidR="00AF3073" w:rsidRPr="00B24CF5" w:rsidRDefault="00AF3073" w:rsidP="00CE49B4">
      <w:pPr>
        <w:pStyle w:val="Listdot"/>
      </w:pPr>
      <w:r w:rsidRPr="00B24CF5">
        <w:t>operational management</w:t>
      </w:r>
      <w:r w:rsidR="00E65A0B">
        <w:t>;</w:t>
      </w:r>
    </w:p>
    <w:p w14:paraId="4A747734" w14:textId="4EBB2AA3" w:rsidR="00AF3073" w:rsidRPr="00B24CF5" w:rsidRDefault="00AF3073" w:rsidP="00CE49B4">
      <w:pPr>
        <w:pStyle w:val="Listdot"/>
      </w:pPr>
      <w:r w:rsidRPr="00B24CF5">
        <w:t>quality management</w:t>
      </w:r>
      <w:r w:rsidR="00E65A0B">
        <w:t>;</w:t>
      </w:r>
    </w:p>
    <w:p w14:paraId="710DF47B" w14:textId="1294BA31" w:rsidR="00AF3073" w:rsidRPr="00B24CF5" w:rsidRDefault="00AF3073" w:rsidP="00CE49B4">
      <w:pPr>
        <w:pStyle w:val="Listdot"/>
      </w:pPr>
      <w:r w:rsidRPr="00B24CF5">
        <w:t>WHS management</w:t>
      </w:r>
      <w:r w:rsidR="00E65A0B">
        <w:t>;</w:t>
      </w:r>
    </w:p>
    <w:p w14:paraId="3F6916C8" w14:textId="2EA69CC3" w:rsidR="00AF3073" w:rsidRPr="00B24CF5" w:rsidRDefault="00AF3073" w:rsidP="00CE49B4">
      <w:pPr>
        <w:pStyle w:val="Listdot"/>
      </w:pPr>
      <w:r w:rsidRPr="00B24CF5">
        <w:t>environmental management</w:t>
      </w:r>
      <w:r w:rsidR="00E65A0B">
        <w:t>;</w:t>
      </w:r>
    </w:p>
    <w:p w14:paraId="3D9BD97D" w14:textId="48351F3D" w:rsidR="00AF3073" w:rsidRPr="00B24CF5" w:rsidRDefault="00AF3073" w:rsidP="00CE49B4">
      <w:pPr>
        <w:pStyle w:val="Listdot"/>
      </w:pPr>
      <w:r w:rsidRPr="00B24CF5">
        <w:t>worksite traffic management</w:t>
      </w:r>
      <w:r w:rsidR="00E65A0B">
        <w:t>;</w:t>
      </w:r>
    </w:p>
    <w:p w14:paraId="1EF35A4B" w14:textId="558E416B" w:rsidR="00AF3073" w:rsidRPr="00B24CF5" w:rsidRDefault="00AF3073" w:rsidP="00CE49B4">
      <w:pPr>
        <w:pStyle w:val="Listdot"/>
      </w:pPr>
      <w:r w:rsidRPr="00B24CF5">
        <w:t>project managers</w:t>
      </w:r>
      <w:r w:rsidR="00E65A0B">
        <w:t>;</w:t>
      </w:r>
    </w:p>
    <w:p w14:paraId="78DBA677" w14:textId="19367640" w:rsidR="00AF3073" w:rsidRPr="00B24CF5" w:rsidRDefault="00AF3073" w:rsidP="00CE49B4">
      <w:pPr>
        <w:pStyle w:val="Listdot"/>
      </w:pPr>
      <w:r w:rsidRPr="00B24CF5">
        <w:t>site engineers</w:t>
      </w:r>
      <w:r w:rsidR="00E65A0B">
        <w:t>;</w:t>
      </w:r>
    </w:p>
    <w:p w14:paraId="1D8E1E6A" w14:textId="207A76A8" w:rsidR="00AF3073" w:rsidRPr="00B24CF5" w:rsidRDefault="00AF3073" w:rsidP="00CE49B4">
      <w:pPr>
        <w:pStyle w:val="Listdot"/>
      </w:pPr>
      <w:r w:rsidRPr="00B24CF5">
        <w:t>senior supervisors and contractor’s representatives</w:t>
      </w:r>
      <w:r w:rsidR="00B27D75">
        <w:t>;</w:t>
      </w:r>
    </w:p>
    <w:p w14:paraId="703193A9" w14:textId="5978D150" w:rsidR="00AF3073" w:rsidRPr="00B24CF5" w:rsidRDefault="00AF3073" w:rsidP="00CE49B4">
      <w:pPr>
        <w:pStyle w:val="Listdot"/>
      </w:pPr>
      <w:r w:rsidRPr="00B24CF5">
        <w:t>quality management representative</w:t>
      </w:r>
      <w:r w:rsidR="00B27D75">
        <w:t>;</w:t>
      </w:r>
    </w:p>
    <w:p w14:paraId="38FA9B5A" w14:textId="75E1FC17" w:rsidR="00AF3073" w:rsidRPr="00B24CF5" w:rsidRDefault="00AF3073" w:rsidP="00CE49B4">
      <w:pPr>
        <w:pStyle w:val="Listdot"/>
      </w:pPr>
      <w:r w:rsidRPr="00B24CF5">
        <w:t>foremen</w:t>
      </w:r>
      <w:r w:rsidR="00B27D75">
        <w:t>;</w:t>
      </w:r>
    </w:p>
    <w:p w14:paraId="0126A756" w14:textId="77777777" w:rsidR="00AF3073" w:rsidRPr="00B24CF5" w:rsidRDefault="00AF3073" w:rsidP="00CE49B4">
      <w:pPr>
        <w:pStyle w:val="Listdot"/>
      </w:pPr>
      <w:r w:rsidRPr="00B24CF5">
        <w:t>others (e.g. surveyors – please specify).</w:t>
      </w:r>
    </w:p>
    <w:p w14:paraId="42EE4756" w14:textId="57350F08" w:rsidR="00AF3073" w:rsidRPr="005413CA" w:rsidRDefault="00AF3073" w:rsidP="005413CA">
      <w:pPr>
        <w:pStyle w:val="MainText"/>
      </w:pPr>
      <w:r w:rsidRPr="00B24CF5">
        <w:t>Provide a current, detailed resume for each person nominated</w:t>
      </w:r>
      <w:r w:rsidR="005F2D63">
        <w:t xml:space="preserve">. </w:t>
      </w:r>
      <w:r w:rsidRPr="00B24CF5">
        <w:t>Resumes must also demonstrate that each person has experience relevant to the duties and responsibilities of their nominated position</w:t>
      </w:r>
      <w:r w:rsidR="005F2D63">
        <w:t xml:space="preserve">. </w:t>
      </w:r>
      <w:r w:rsidRPr="00B24CF5">
        <w:t>Resumes must include the following information:</w:t>
      </w:r>
    </w:p>
    <w:p w14:paraId="4A3397D1" w14:textId="7584EACE" w:rsidR="00AF3073" w:rsidRPr="00B24CF5" w:rsidRDefault="00AF3073" w:rsidP="00CE49B4">
      <w:pPr>
        <w:pStyle w:val="Listdot"/>
      </w:pPr>
      <w:r w:rsidRPr="00B24CF5">
        <w:t>current position and title</w:t>
      </w:r>
      <w:r w:rsidR="00B27D75">
        <w:t>;</w:t>
      </w:r>
    </w:p>
    <w:p w14:paraId="38540F9B" w14:textId="26E8BA09" w:rsidR="00AF3073" w:rsidRPr="00B24CF5" w:rsidRDefault="00AF3073" w:rsidP="00CE49B4">
      <w:pPr>
        <w:pStyle w:val="Listdot"/>
      </w:pPr>
      <w:r w:rsidRPr="00B24CF5">
        <w:t>current role/responsibilities</w:t>
      </w:r>
      <w:r w:rsidR="00B27D75">
        <w:t>;</w:t>
      </w:r>
    </w:p>
    <w:p w14:paraId="0BE78F9E" w14:textId="11679A5E" w:rsidR="00AF3073" w:rsidRPr="00B24CF5" w:rsidRDefault="00AF3073" w:rsidP="00CE49B4">
      <w:pPr>
        <w:pStyle w:val="Listdot"/>
      </w:pPr>
      <w:r w:rsidRPr="00B24CF5">
        <w:t>evidence of qualifications (where qualifications are essential)</w:t>
      </w:r>
      <w:r w:rsidR="00B27D75">
        <w:t>;</w:t>
      </w:r>
    </w:p>
    <w:p w14:paraId="4D7D5FDD" w14:textId="054BD72A" w:rsidR="00AF3073" w:rsidRPr="00B24CF5" w:rsidRDefault="00AF3073" w:rsidP="00CE49B4">
      <w:pPr>
        <w:pStyle w:val="Listdot"/>
      </w:pPr>
      <w:r w:rsidRPr="00B24CF5">
        <w:t>evidence of licences held in the state or territory</w:t>
      </w:r>
      <w:r w:rsidR="00B27D75">
        <w:t>;</w:t>
      </w:r>
    </w:p>
    <w:p w14:paraId="5DD3755A" w14:textId="211C7258" w:rsidR="00AF3073" w:rsidRPr="00B24CF5" w:rsidRDefault="00AF3073" w:rsidP="00CE49B4">
      <w:pPr>
        <w:pStyle w:val="Listdot"/>
      </w:pPr>
      <w:r w:rsidRPr="00B24CF5">
        <w:t>time with organisation</w:t>
      </w:r>
      <w:r w:rsidR="00B27D75">
        <w:t>;</w:t>
      </w:r>
    </w:p>
    <w:p w14:paraId="1449F642" w14:textId="0F737584" w:rsidR="00AF3073" w:rsidRPr="00B24CF5" w:rsidRDefault="00AF3073" w:rsidP="00CE49B4">
      <w:pPr>
        <w:pStyle w:val="Listdot"/>
      </w:pPr>
      <w:r w:rsidRPr="00B24CF5">
        <w:t>time in current role/position</w:t>
      </w:r>
      <w:r w:rsidR="00B27D75">
        <w:t>;</w:t>
      </w:r>
    </w:p>
    <w:p w14:paraId="7478FF6A" w14:textId="2395311D" w:rsidR="00AF3073" w:rsidRPr="00B24CF5" w:rsidRDefault="00AF3073" w:rsidP="00CE49B4">
      <w:pPr>
        <w:pStyle w:val="Listdot"/>
      </w:pPr>
      <w:r w:rsidRPr="00B24CF5">
        <w:t>other relevant training, including continuous professional development</w:t>
      </w:r>
      <w:r w:rsidR="00B27D75">
        <w:t>;</w:t>
      </w:r>
    </w:p>
    <w:p w14:paraId="60EB839C" w14:textId="6F2A45EA" w:rsidR="00AF3073" w:rsidRPr="00B24CF5" w:rsidRDefault="00AF3073" w:rsidP="00CE49B4">
      <w:pPr>
        <w:pStyle w:val="Listdot"/>
      </w:pPr>
      <w:r w:rsidRPr="00B24CF5">
        <w:t>all dates for and details of previous experience</w:t>
      </w:r>
      <w:r w:rsidR="00B27D75">
        <w:t>;</w:t>
      </w:r>
    </w:p>
    <w:p w14:paraId="4624EC7C" w14:textId="77777777" w:rsidR="00AF3073" w:rsidRPr="00B24CF5" w:rsidRDefault="00AF3073" w:rsidP="00CE49B4">
      <w:pPr>
        <w:pStyle w:val="Listdot"/>
      </w:pPr>
      <w:r w:rsidRPr="00B24CF5">
        <w:t>names of previous employers.</w:t>
      </w:r>
    </w:p>
    <w:p w14:paraId="119131B5" w14:textId="336FE295" w:rsidR="00AF3073" w:rsidRDefault="00AF3073" w:rsidP="00AF3073">
      <w:pPr>
        <w:pStyle w:val="MainText"/>
      </w:pPr>
      <w:r w:rsidRPr="00B24CF5">
        <w:t>The Applicant must demonstrate that the nominated personnel are available for contracts to be undertaken as and when required for the Participating Authority</w:t>
      </w:r>
      <w:r w:rsidR="005F2D63">
        <w:t xml:space="preserve">. </w:t>
      </w:r>
      <w:r w:rsidRPr="00B24CF5">
        <w:t>It is accepted that for the lower categories of prequalification one person can occupy a variety of roles.</w:t>
      </w:r>
    </w:p>
    <w:p w14:paraId="0A2CAC5F" w14:textId="75DC8E5B" w:rsidR="00AF3073" w:rsidRPr="004A346E" w:rsidRDefault="00B22D5B" w:rsidP="00AF3073">
      <w:pPr>
        <w:pStyle w:val="MainText"/>
      </w:pPr>
      <w:r>
        <w:rPr>
          <w:rStyle w:val="MainTextChar"/>
        </w:rPr>
        <w:t xml:space="preserve">KEY OPERATIONAL PERSONNEL </w:t>
      </w:r>
      <w:r w:rsidR="00AF3073" w:rsidRPr="004A346E">
        <w:rPr>
          <w:rStyle w:val="MainTextChar"/>
        </w:rPr>
        <w:t>NAME</w:t>
      </w:r>
      <w:r w:rsidR="001B266F">
        <w:rPr>
          <w:rStyle w:val="MainTextChar"/>
        </w:rPr>
        <w:t xml:space="preserve"> 1</w:t>
      </w:r>
    </w:p>
    <w:p w14:paraId="58B67F1F" w14:textId="51CDDC22" w:rsidR="00FA66C3" w:rsidRPr="008E35B3" w:rsidRDefault="00FA66C3" w:rsidP="00FA66C3">
      <w:pPr>
        <w:pStyle w:val="Lista"/>
        <w:numPr>
          <w:ilvl w:val="0"/>
          <w:numId w:val="0"/>
        </w:numPr>
        <w:spacing w:before="120"/>
        <w:ind w:left="567" w:hanging="567"/>
        <w:contextualSpacing w:val="0"/>
      </w:pPr>
      <w:r w:rsidRPr="008E35B3">
        <w:object w:dxaOrig="225" w:dyaOrig="225" w14:anchorId="18A6F94B">
          <v:shape id="_x0000_i3925" type="#_x0000_t75" style="width:467.25pt;height:18.75pt" o:ole="">
            <v:imagedata r:id="rId326" o:title=""/>
          </v:shape>
          <w:control r:id="rId327" w:name="TextBox2211121145" w:shapeid="_x0000_i3925"/>
        </w:object>
      </w:r>
    </w:p>
    <w:p w14:paraId="40BDEC7C" w14:textId="77777777" w:rsidR="00AF3073" w:rsidRPr="00B24CF5" w:rsidRDefault="00AF3073" w:rsidP="00AF3073">
      <w:pPr>
        <w:pStyle w:val="MainText"/>
      </w:pPr>
      <w:r>
        <w:t>ROLE</w:t>
      </w:r>
    </w:p>
    <w:p w14:paraId="2A196D72" w14:textId="3143B20B" w:rsidR="00FA66C3" w:rsidRPr="008E35B3" w:rsidRDefault="00FA66C3" w:rsidP="00FA66C3">
      <w:pPr>
        <w:pStyle w:val="Lista"/>
        <w:numPr>
          <w:ilvl w:val="0"/>
          <w:numId w:val="0"/>
        </w:numPr>
        <w:spacing w:before="120"/>
        <w:ind w:left="567" w:hanging="567"/>
        <w:contextualSpacing w:val="0"/>
      </w:pPr>
      <w:r w:rsidRPr="008E35B3">
        <w:object w:dxaOrig="225" w:dyaOrig="225" w14:anchorId="49E67B6A">
          <v:shape id="_x0000_i3986" type="#_x0000_t75" style="width:467.25pt;height:18.75pt" o:ole="">
            <v:imagedata r:id="rId328" o:title=""/>
          </v:shape>
          <w:control r:id="rId329" w:name="TextBox2211121146" w:shapeid="_x0000_i3986"/>
        </w:object>
      </w:r>
    </w:p>
    <w:p w14:paraId="41E60584" w14:textId="77777777" w:rsidR="00AF3073" w:rsidRDefault="00AF3073" w:rsidP="00B27D75">
      <w:pPr>
        <w:pStyle w:val="MainText"/>
        <w:keepNext/>
      </w:pPr>
      <w:r w:rsidRPr="00B24CF5">
        <w:t>DETAILS</w:t>
      </w:r>
    </w:p>
    <w:p w14:paraId="306E605C" w14:textId="20B8743E" w:rsidR="00AF3073" w:rsidRDefault="00AF3073" w:rsidP="00AF3073">
      <w:pPr>
        <w:pStyle w:val="Checkbox6ptbefore"/>
      </w:pPr>
      <w:r w:rsidRPr="00B24CF5">
        <w:object w:dxaOrig="225" w:dyaOrig="225" w14:anchorId="258D31CA">
          <v:shape id="_x0000_i3987" type="#_x0000_t75" style="width:466.5pt;height:1in" o:ole="">
            <v:imagedata r:id="rId330" o:title=""/>
          </v:shape>
          <w:control r:id="rId331" w:name="TextBox22111216111466" w:shapeid="_x0000_i3987"/>
        </w:object>
      </w:r>
    </w:p>
    <w:p w14:paraId="1573873C" w14:textId="799FBB72" w:rsidR="00AF3073" w:rsidRPr="00972797" w:rsidRDefault="00AF3073" w:rsidP="00AF3073">
      <w:pPr>
        <w:pStyle w:val="Checkbox6ptbefore"/>
      </w:pPr>
      <w:r w:rsidRPr="00B24CF5">
        <w:object w:dxaOrig="225" w:dyaOrig="225" w14:anchorId="34BBDDD6">
          <v:shape id="_x0000_i3988" type="#_x0000_t75" style="width:219pt;height:20.25pt" o:ole="">
            <v:imagedata r:id="rId332" o:title=""/>
          </v:shape>
          <w:control r:id="rId333" w:name="CheckBox215123" w:shapeid="_x0000_i3988"/>
        </w:object>
      </w:r>
    </w:p>
    <w:p w14:paraId="0C17CC29" w14:textId="0B630121" w:rsidR="00AF3073" w:rsidRPr="004A346E" w:rsidRDefault="00B22D5B" w:rsidP="00AF3073">
      <w:pPr>
        <w:pStyle w:val="MainText"/>
      </w:pPr>
      <w:r w:rsidRPr="00B22D5B">
        <w:rPr>
          <w:rStyle w:val="MainTextChar"/>
        </w:rPr>
        <w:t xml:space="preserve">KEY OPERATIONAL PERSONNEL </w:t>
      </w:r>
      <w:r w:rsidR="00AF3073" w:rsidRPr="004A346E">
        <w:rPr>
          <w:rStyle w:val="MainTextChar"/>
        </w:rPr>
        <w:t>NAME</w:t>
      </w:r>
      <w:r>
        <w:rPr>
          <w:rStyle w:val="MainTextChar"/>
        </w:rPr>
        <w:t xml:space="preserve"> 2</w:t>
      </w:r>
    </w:p>
    <w:p w14:paraId="2A281E78" w14:textId="25096EC1" w:rsidR="00FA66C3" w:rsidRPr="008E35B3" w:rsidRDefault="00FA66C3" w:rsidP="00FA66C3">
      <w:pPr>
        <w:pStyle w:val="Lista"/>
        <w:numPr>
          <w:ilvl w:val="0"/>
          <w:numId w:val="0"/>
        </w:numPr>
        <w:spacing w:before="120"/>
        <w:ind w:left="567" w:hanging="567"/>
        <w:contextualSpacing w:val="0"/>
      </w:pPr>
      <w:r w:rsidRPr="008E35B3">
        <w:object w:dxaOrig="225" w:dyaOrig="225" w14:anchorId="6AB7D9B7">
          <v:shape id="_x0000_i3989" type="#_x0000_t75" style="width:467.25pt;height:18.75pt" o:ole="">
            <v:imagedata r:id="rId334" o:title=""/>
          </v:shape>
          <w:control r:id="rId335" w:name="TextBox22111211461" w:shapeid="_x0000_i3989"/>
        </w:object>
      </w:r>
    </w:p>
    <w:p w14:paraId="0300BEA9" w14:textId="77777777" w:rsidR="00AF3073" w:rsidRPr="00B24CF5" w:rsidRDefault="00AF3073" w:rsidP="00AF3073">
      <w:pPr>
        <w:pStyle w:val="MainText"/>
      </w:pPr>
      <w:r>
        <w:t>ROLE</w:t>
      </w:r>
    </w:p>
    <w:p w14:paraId="4B3B17E7" w14:textId="04086681" w:rsidR="00FA66C3" w:rsidRPr="008E35B3" w:rsidRDefault="00FA66C3" w:rsidP="00FA66C3">
      <w:pPr>
        <w:pStyle w:val="Lista"/>
        <w:numPr>
          <w:ilvl w:val="0"/>
          <w:numId w:val="0"/>
        </w:numPr>
        <w:spacing w:before="120"/>
        <w:ind w:left="567" w:hanging="567"/>
        <w:contextualSpacing w:val="0"/>
      </w:pPr>
      <w:r w:rsidRPr="008E35B3">
        <w:object w:dxaOrig="225" w:dyaOrig="225" w14:anchorId="1AF1D9BE">
          <v:shape id="_x0000_i3990" type="#_x0000_t75" style="width:467.25pt;height:18.75pt" o:ole="">
            <v:imagedata r:id="rId336" o:title=""/>
          </v:shape>
          <w:control r:id="rId337" w:name="TextBox22111211462" w:shapeid="_x0000_i3990"/>
        </w:object>
      </w:r>
    </w:p>
    <w:p w14:paraId="45678813" w14:textId="77777777" w:rsidR="00AF3073" w:rsidRDefault="00AF3073" w:rsidP="00AF3073">
      <w:pPr>
        <w:pStyle w:val="MainText"/>
      </w:pPr>
      <w:r w:rsidRPr="00B24CF5">
        <w:t>DETAILS</w:t>
      </w:r>
    </w:p>
    <w:p w14:paraId="2FDC28FB" w14:textId="5288A1A8" w:rsidR="00AF3073" w:rsidRDefault="00AF3073" w:rsidP="00AF3073">
      <w:pPr>
        <w:pStyle w:val="Checkbox6ptbefore"/>
      </w:pPr>
      <w:r w:rsidRPr="00B24CF5">
        <w:object w:dxaOrig="225" w:dyaOrig="225" w14:anchorId="142439C9">
          <v:shape id="_x0000_i3991" type="#_x0000_t75" style="width:466.5pt;height:1in" o:ole="">
            <v:imagedata r:id="rId330" o:title=""/>
          </v:shape>
          <w:control r:id="rId338" w:name="TextBox221112161114661" w:shapeid="_x0000_i3991"/>
        </w:object>
      </w:r>
    </w:p>
    <w:p w14:paraId="2C1CE420" w14:textId="1BC34BCC" w:rsidR="00AF3073" w:rsidRPr="00972797" w:rsidRDefault="00AF3073" w:rsidP="00AF3073">
      <w:pPr>
        <w:pStyle w:val="Checkbox6ptbefore"/>
      </w:pPr>
      <w:r w:rsidRPr="00B24CF5">
        <w:object w:dxaOrig="225" w:dyaOrig="225" w14:anchorId="4CC99163">
          <v:shape id="_x0000_i3992" type="#_x0000_t75" style="width:219pt;height:20.25pt" o:ole="">
            <v:imagedata r:id="rId339" o:title=""/>
          </v:shape>
          <w:control r:id="rId340" w:name="CheckBox2151231" w:shapeid="_x0000_i3992"/>
        </w:object>
      </w:r>
    </w:p>
    <w:p w14:paraId="6B686947" w14:textId="6552E0BB" w:rsidR="00AF3073" w:rsidRPr="004A346E" w:rsidRDefault="00B22D5B" w:rsidP="00AF3073">
      <w:pPr>
        <w:pStyle w:val="MainText"/>
      </w:pPr>
      <w:r w:rsidRPr="00B22D5B">
        <w:rPr>
          <w:rStyle w:val="MainTextChar"/>
        </w:rPr>
        <w:t xml:space="preserve">KEY OPERATIONAL PERSONNEL </w:t>
      </w:r>
      <w:r w:rsidR="00AF3073" w:rsidRPr="004A346E">
        <w:rPr>
          <w:rStyle w:val="MainTextChar"/>
        </w:rPr>
        <w:t>NAME</w:t>
      </w:r>
      <w:r>
        <w:rPr>
          <w:rStyle w:val="MainTextChar"/>
        </w:rPr>
        <w:t xml:space="preserve"> 3</w:t>
      </w:r>
    </w:p>
    <w:p w14:paraId="031C78A5" w14:textId="29D5ECA1" w:rsidR="00FA66C3" w:rsidRPr="008E35B3" w:rsidRDefault="00FA66C3" w:rsidP="00FA66C3">
      <w:pPr>
        <w:pStyle w:val="Lista"/>
        <w:numPr>
          <w:ilvl w:val="0"/>
          <w:numId w:val="0"/>
        </w:numPr>
        <w:spacing w:before="120"/>
        <w:ind w:left="567" w:hanging="567"/>
        <w:contextualSpacing w:val="0"/>
      </w:pPr>
      <w:r w:rsidRPr="008E35B3">
        <w:object w:dxaOrig="225" w:dyaOrig="225" w14:anchorId="7E905BBE">
          <v:shape id="_x0000_i3993" type="#_x0000_t75" style="width:467.25pt;height:18.75pt" o:ole="">
            <v:imagedata r:id="rId341" o:title=""/>
          </v:shape>
          <w:control r:id="rId342" w:name="TextBox22111211463" w:shapeid="_x0000_i3993"/>
        </w:object>
      </w:r>
    </w:p>
    <w:p w14:paraId="33E86E13" w14:textId="77777777" w:rsidR="00AF3073" w:rsidRPr="00B24CF5" w:rsidRDefault="00AF3073" w:rsidP="00AF3073">
      <w:pPr>
        <w:pStyle w:val="MainText"/>
      </w:pPr>
      <w:r>
        <w:t>ROLE</w:t>
      </w:r>
    </w:p>
    <w:p w14:paraId="482C9DF7" w14:textId="4C08E097" w:rsidR="00FA66C3" w:rsidRPr="008E35B3" w:rsidRDefault="00FA66C3" w:rsidP="00FA66C3">
      <w:pPr>
        <w:pStyle w:val="Lista"/>
        <w:numPr>
          <w:ilvl w:val="0"/>
          <w:numId w:val="0"/>
        </w:numPr>
        <w:spacing w:before="120"/>
        <w:ind w:left="567" w:hanging="567"/>
        <w:contextualSpacing w:val="0"/>
      </w:pPr>
      <w:r w:rsidRPr="008E35B3">
        <w:object w:dxaOrig="225" w:dyaOrig="225" w14:anchorId="65C81724">
          <v:shape id="_x0000_i3994" type="#_x0000_t75" style="width:467.25pt;height:18.75pt" o:ole="">
            <v:imagedata r:id="rId343" o:title=""/>
          </v:shape>
          <w:control r:id="rId344" w:name="TextBox22111211464" w:shapeid="_x0000_i3994"/>
        </w:object>
      </w:r>
    </w:p>
    <w:p w14:paraId="30B575EE" w14:textId="77777777" w:rsidR="00AF3073" w:rsidRDefault="00AF3073" w:rsidP="00AF3073">
      <w:pPr>
        <w:pStyle w:val="MainText"/>
      </w:pPr>
      <w:r w:rsidRPr="00B24CF5">
        <w:t>DETAILS</w:t>
      </w:r>
    </w:p>
    <w:p w14:paraId="3C79F8DD" w14:textId="45772701" w:rsidR="00AF3073" w:rsidRDefault="00AF3073" w:rsidP="00AF3073">
      <w:pPr>
        <w:pStyle w:val="Checkbox6ptbefore"/>
      </w:pPr>
      <w:r w:rsidRPr="00B24CF5">
        <w:object w:dxaOrig="225" w:dyaOrig="225" w14:anchorId="1CFE73EC">
          <v:shape id="_x0000_i3995" type="#_x0000_t75" style="width:466.5pt;height:1in" o:ole="">
            <v:imagedata r:id="rId330" o:title=""/>
          </v:shape>
          <w:control r:id="rId345" w:name="TextBox221112161114662" w:shapeid="_x0000_i3995"/>
        </w:object>
      </w:r>
    </w:p>
    <w:p w14:paraId="2E4D021D" w14:textId="2386985D" w:rsidR="00AF3073" w:rsidRPr="00972797" w:rsidRDefault="00AF3073" w:rsidP="00AF3073">
      <w:pPr>
        <w:pStyle w:val="Checkbox6ptbefore"/>
      </w:pPr>
      <w:r w:rsidRPr="00B24CF5">
        <w:object w:dxaOrig="225" w:dyaOrig="225" w14:anchorId="68B1F2F5">
          <v:shape id="_x0000_i3996" type="#_x0000_t75" style="width:219pt;height:20.25pt" o:ole="">
            <v:imagedata r:id="rId346" o:title=""/>
          </v:shape>
          <w:control r:id="rId347" w:name="CheckBox2151232" w:shapeid="_x0000_i3996"/>
        </w:object>
      </w:r>
    </w:p>
    <w:p w14:paraId="5B56E57B" w14:textId="7CCE3E78" w:rsidR="00AF3073" w:rsidRPr="004A346E" w:rsidRDefault="00B22D5B" w:rsidP="00AF3073">
      <w:pPr>
        <w:pStyle w:val="MainText"/>
      </w:pPr>
      <w:r w:rsidRPr="00B22D5B">
        <w:rPr>
          <w:rStyle w:val="MainTextChar"/>
        </w:rPr>
        <w:t xml:space="preserve">KEY OPERATIONAL PERSONNEL </w:t>
      </w:r>
      <w:r w:rsidR="00AF3073" w:rsidRPr="004A346E">
        <w:rPr>
          <w:rStyle w:val="MainTextChar"/>
        </w:rPr>
        <w:t>NAME</w:t>
      </w:r>
      <w:r>
        <w:rPr>
          <w:rStyle w:val="MainTextChar"/>
        </w:rPr>
        <w:t xml:space="preserve"> 4</w:t>
      </w:r>
    </w:p>
    <w:p w14:paraId="7D87A3E5" w14:textId="54240E72" w:rsidR="00FA66C3" w:rsidRPr="008E35B3" w:rsidRDefault="00FA66C3" w:rsidP="00FA66C3">
      <w:pPr>
        <w:pStyle w:val="Lista"/>
        <w:numPr>
          <w:ilvl w:val="0"/>
          <w:numId w:val="0"/>
        </w:numPr>
        <w:spacing w:before="120"/>
        <w:ind w:left="567" w:hanging="567"/>
        <w:contextualSpacing w:val="0"/>
      </w:pPr>
      <w:r w:rsidRPr="008E35B3">
        <w:object w:dxaOrig="225" w:dyaOrig="225" w14:anchorId="2A00D8BD">
          <v:shape id="_x0000_i3997" type="#_x0000_t75" style="width:467.25pt;height:18.75pt" o:ole="">
            <v:imagedata r:id="rId348" o:title=""/>
          </v:shape>
          <w:control r:id="rId349" w:name="TextBox22111211465" w:shapeid="_x0000_i3997"/>
        </w:object>
      </w:r>
    </w:p>
    <w:p w14:paraId="53E8F64F" w14:textId="77777777" w:rsidR="00AF3073" w:rsidRPr="00B24CF5" w:rsidRDefault="00AF3073" w:rsidP="00AF3073">
      <w:pPr>
        <w:pStyle w:val="MainText"/>
      </w:pPr>
      <w:r>
        <w:t>ROLE</w:t>
      </w:r>
    </w:p>
    <w:p w14:paraId="7A234A55" w14:textId="6231A716" w:rsidR="00FA66C3" w:rsidRPr="008E35B3" w:rsidRDefault="00FA66C3" w:rsidP="00FA66C3">
      <w:pPr>
        <w:pStyle w:val="Lista"/>
        <w:numPr>
          <w:ilvl w:val="0"/>
          <w:numId w:val="0"/>
        </w:numPr>
        <w:spacing w:before="120"/>
        <w:ind w:left="567" w:hanging="567"/>
        <w:contextualSpacing w:val="0"/>
      </w:pPr>
      <w:r w:rsidRPr="008E35B3">
        <w:object w:dxaOrig="225" w:dyaOrig="225" w14:anchorId="4ED5C63F">
          <v:shape id="_x0000_i3998" type="#_x0000_t75" style="width:467.25pt;height:18.75pt" o:ole="">
            <v:imagedata r:id="rId350" o:title=""/>
          </v:shape>
          <w:control r:id="rId351" w:name="TextBox22111211466" w:shapeid="_x0000_i3998"/>
        </w:object>
      </w:r>
    </w:p>
    <w:p w14:paraId="05988321" w14:textId="77777777" w:rsidR="00AF3073" w:rsidRDefault="00AF3073" w:rsidP="00B27D75">
      <w:pPr>
        <w:pStyle w:val="MainText"/>
        <w:keepNext/>
      </w:pPr>
      <w:r w:rsidRPr="00B24CF5">
        <w:t>DETAILS</w:t>
      </w:r>
    </w:p>
    <w:p w14:paraId="46EB3E7D" w14:textId="6E0495C1" w:rsidR="00AF3073" w:rsidRDefault="00AF3073" w:rsidP="00AF3073">
      <w:pPr>
        <w:pStyle w:val="Checkbox6ptbefore"/>
      </w:pPr>
      <w:r w:rsidRPr="00B24CF5">
        <w:object w:dxaOrig="225" w:dyaOrig="225" w14:anchorId="287E7D0B">
          <v:shape id="_x0000_i3999" type="#_x0000_t75" style="width:466.5pt;height:1in" o:ole="">
            <v:imagedata r:id="rId330" o:title=""/>
          </v:shape>
          <w:control r:id="rId352" w:name="TextBox221112161114663" w:shapeid="_x0000_i3999"/>
        </w:object>
      </w:r>
    </w:p>
    <w:p w14:paraId="49C90F69" w14:textId="1C1A657B" w:rsidR="00AF3073" w:rsidRPr="00972797" w:rsidRDefault="00AF3073" w:rsidP="00AF3073">
      <w:pPr>
        <w:pStyle w:val="Checkbox6ptbefore"/>
      </w:pPr>
      <w:r w:rsidRPr="00B24CF5">
        <w:object w:dxaOrig="225" w:dyaOrig="225" w14:anchorId="178FE398">
          <v:shape id="_x0000_i4000" type="#_x0000_t75" style="width:219pt;height:20.25pt" o:ole="">
            <v:imagedata r:id="rId353" o:title=""/>
          </v:shape>
          <w:control r:id="rId354" w:name="CheckBox2151233" w:shapeid="_x0000_i4000"/>
        </w:object>
      </w:r>
    </w:p>
    <w:p w14:paraId="41610C5B" w14:textId="091B26DB" w:rsidR="00AF3073" w:rsidRPr="004A346E" w:rsidRDefault="00B22D5B" w:rsidP="00AF3073">
      <w:pPr>
        <w:pStyle w:val="MainText"/>
      </w:pPr>
      <w:r w:rsidRPr="00B22D5B">
        <w:rPr>
          <w:rStyle w:val="MainTextChar"/>
        </w:rPr>
        <w:t xml:space="preserve">KEY OPERATIONAL PERSONNEL </w:t>
      </w:r>
      <w:r w:rsidR="00AF3073" w:rsidRPr="004A346E">
        <w:rPr>
          <w:rStyle w:val="MainTextChar"/>
        </w:rPr>
        <w:t>NAME</w:t>
      </w:r>
      <w:r>
        <w:rPr>
          <w:rStyle w:val="MainTextChar"/>
        </w:rPr>
        <w:t xml:space="preserve"> 5</w:t>
      </w:r>
    </w:p>
    <w:p w14:paraId="1424FA3E" w14:textId="38431929" w:rsidR="00FA66C3" w:rsidRPr="008E35B3" w:rsidRDefault="00FA66C3" w:rsidP="00FA66C3">
      <w:pPr>
        <w:pStyle w:val="Lista"/>
        <w:numPr>
          <w:ilvl w:val="0"/>
          <w:numId w:val="0"/>
        </w:numPr>
        <w:spacing w:before="120"/>
        <w:ind w:left="567" w:hanging="567"/>
        <w:contextualSpacing w:val="0"/>
      </w:pPr>
      <w:r w:rsidRPr="008E35B3">
        <w:object w:dxaOrig="225" w:dyaOrig="225" w14:anchorId="6AA9EE39">
          <v:shape id="_x0000_i4001" type="#_x0000_t75" style="width:467.25pt;height:18.75pt" o:ole="">
            <v:imagedata r:id="rId328" o:title=""/>
          </v:shape>
          <w:control r:id="rId355" w:name="TextBox22111211467" w:shapeid="_x0000_i4001"/>
        </w:object>
      </w:r>
    </w:p>
    <w:p w14:paraId="510B43D0" w14:textId="77777777" w:rsidR="00AF3073" w:rsidRPr="00B24CF5" w:rsidRDefault="00AF3073" w:rsidP="00AF3073">
      <w:pPr>
        <w:pStyle w:val="MainText"/>
      </w:pPr>
      <w:r>
        <w:t>ROLE</w:t>
      </w:r>
    </w:p>
    <w:p w14:paraId="194E095E" w14:textId="3E8B981C" w:rsidR="00FA66C3" w:rsidRPr="008E35B3" w:rsidRDefault="00FA66C3" w:rsidP="00FA66C3">
      <w:pPr>
        <w:pStyle w:val="Lista"/>
        <w:numPr>
          <w:ilvl w:val="0"/>
          <w:numId w:val="0"/>
        </w:numPr>
        <w:spacing w:before="120"/>
        <w:ind w:left="567" w:hanging="567"/>
        <w:contextualSpacing w:val="0"/>
      </w:pPr>
      <w:r w:rsidRPr="008E35B3">
        <w:object w:dxaOrig="225" w:dyaOrig="225" w14:anchorId="0F03A142">
          <v:shape id="_x0000_i4002" type="#_x0000_t75" style="width:467.25pt;height:18.75pt" o:ole="">
            <v:imagedata r:id="rId356" o:title=""/>
          </v:shape>
          <w:control r:id="rId357" w:name="TextBox22111211468" w:shapeid="_x0000_i4002"/>
        </w:object>
      </w:r>
    </w:p>
    <w:p w14:paraId="72EFE409" w14:textId="77777777" w:rsidR="00AF3073" w:rsidRDefault="00AF3073" w:rsidP="00AF3073">
      <w:pPr>
        <w:pStyle w:val="MainText"/>
      </w:pPr>
      <w:r w:rsidRPr="00B24CF5">
        <w:t>DETAILS</w:t>
      </w:r>
    </w:p>
    <w:p w14:paraId="780C1917" w14:textId="6EF9E776" w:rsidR="00AF3073" w:rsidRDefault="00AF3073" w:rsidP="00AF3073">
      <w:pPr>
        <w:pStyle w:val="Checkbox6ptbefore"/>
      </w:pPr>
      <w:r w:rsidRPr="00B24CF5">
        <w:object w:dxaOrig="225" w:dyaOrig="225" w14:anchorId="43680996">
          <v:shape id="_x0000_i4003" type="#_x0000_t75" style="width:466.5pt;height:1in" o:ole="">
            <v:imagedata r:id="rId330" o:title=""/>
          </v:shape>
          <w:control r:id="rId358" w:name="TextBox221112161114664" w:shapeid="_x0000_i4003"/>
        </w:object>
      </w:r>
    </w:p>
    <w:p w14:paraId="032B6FE2" w14:textId="5A9F7E28" w:rsidR="00AF3073" w:rsidRPr="00972797" w:rsidRDefault="00AF3073" w:rsidP="00AF3073">
      <w:pPr>
        <w:pStyle w:val="Checkbox6ptbefore"/>
      </w:pPr>
      <w:r w:rsidRPr="00B24CF5">
        <w:object w:dxaOrig="225" w:dyaOrig="225" w14:anchorId="09449B95">
          <v:shape id="_x0000_i4004" type="#_x0000_t75" style="width:219pt;height:20.25pt" o:ole="">
            <v:imagedata r:id="rId359" o:title=""/>
          </v:shape>
          <w:control r:id="rId360" w:name="CheckBox2151234" w:shapeid="_x0000_i4004"/>
        </w:object>
      </w:r>
    </w:p>
    <w:p w14:paraId="346FF390" w14:textId="344C9011" w:rsidR="00AF3073" w:rsidRPr="004A346E" w:rsidRDefault="009E7968" w:rsidP="00AF3073">
      <w:pPr>
        <w:pStyle w:val="MainText"/>
        <w:keepNext/>
      </w:pPr>
      <w:bookmarkStart w:id="404" w:name="_Toc509973229"/>
      <w:bookmarkStart w:id="405" w:name="_Toc509978393"/>
      <w:bookmarkStart w:id="406" w:name="_Toc509978579"/>
      <w:bookmarkStart w:id="407" w:name="_Toc510251089"/>
      <w:bookmarkStart w:id="408" w:name="_Toc510411018"/>
      <w:bookmarkStart w:id="409" w:name="_Toc510412957"/>
      <w:bookmarkStart w:id="410" w:name="_Toc510414692"/>
      <w:bookmarkStart w:id="411" w:name="_Toc516457778"/>
      <w:bookmarkStart w:id="412" w:name="_Toc516545997"/>
      <w:bookmarkStart w:id="413" w:name="_Toc516886876"/>
      <w:bookmarkStart w:id="414" w:name="_Toc517150861"/>
      <w:bookmarkStart w:id="415" w:name="_Toc521222339"/>
      <w:bookmarkStart w:id="416" w:name="_Toc521222475"/>
      <w:bookmarkStart w:id="417" w:name="_Toc532702619"/>
      <w:bookmarkStart w:id="418" w:name="_Toc532895808"/>
      <w:bookmarkStart w:id="419" w:name="_Toc532895899"/>
      <w:bookmarkStart w:id="420" w:name="_Toc199066112"/>
      <w:bookmarkStart w:id="421" w:name="_Toc199066207"/>
      <w:bookmarkStart w:id="422" w:name="_Toc199218898"/>
      <w:bookmarkStart w:id="423" w:name="_Toc199565292"/>
      <w:bookmarkStart w:id="424" w:name="_Toc199581716"/>
      <w:bookmarkStart w:id="425" w:name="_Toc261266663"/>
      <w:r w:rsidRPr="00B22D5B">
        <w:rPr>
          <w:rStyle w:val="MainTextChar"/>
        </w:rPr>
        <w:t xml:space="preserve">KEY OPERATIONAL PERSONNEL </w:t>
      </w:r>
      <w:r w:rsidR="00AF3073" w:rsidRPr="004A346E">
        <w:rPr>
          <w:rStyle w:val="MainTextChar"/>
        </w:rPr>
        <w:t>NAME</w:t>
      </w:r>
      <w:r>
        <w:rPr>
          <w:rStyle w:val="MainTextChar"/>
        </w:rPr>
        <w:t xml:space="preserve"> 6</w:t>
      </w:r>
    </w:p>
    <w:p w14:paraId="6E97AE4D" w14:textId="07F70996" w:rsidR="00FA66C3" w:rsidRPr="008E35B3" w:rsidRDefault="00FA66C3" w:rsidP="00FA66C3">
      <w:pPr>
        <w:pStyle w:val="Lista"/>
        <w:numPr>
          <w:ilvl w:val="0"/>
          <w:numId w:val="0"/>
        </w:numPr>
        <w:spacing w:before="120"/>
        <w:ind w:left="567" w:hanging="567"/>
        <w:contextualSpacing w:val="0"/>
      </w:pPr>
      <w:r w:rsidRPr="008E35B3">
        <w:object w:dxaOrig="225" w:dyaOrig="225" w14:anchorId="7D5630B6">
          <v:shape id="_x0000_i4005" type="#_x0000_t75" style="width:467.25pt;height:18.75pt" o:ole="">
            <v:imagedata r:id="rId361" o:title=""/>
          </v:shape>
          <w:control r:id="rId362" w:name="TextBox22111211469" w:shapeid="_x0000_i4005"/>
        </w:object>
      </w:r>
    </w:p>
    <w:p w14:paraId="32DF1A37" w14:textId="77777777" w:rsidR="00AF3073" w:rsidRPr="00B24CF5" w:rsidRDefault="00AF3073" w:rsidP="00AF3073">
      <w:pPr>
        <w:pStyle w:val="MainText"/>
      </w:pPr>
      <w:r>
        <w:t>ROLE</w:t>
      </w:r>
    </w:p>
    <w:p w14:paraId="717E6C44" w14:textId="4F9C81FE" w:rsidR="00FA66C3" w:rsidRPr="008E35B3" w:rsidRDefault="00FA66C3" w:rsidP="00FA66C3">
      <w:pPr>
        <w:pStyle w:val="Lista"/>
        <w:numPr>
          <w:ilvl w:val="0"/>
          <w:numId w:val="0"/>
        </w:numPr>
        <w:spacing w:before="120"/>
        <w:ind w:left="567" w:hanging="567"/>
        <w:contextualSpacing w:val="0"/>
      </w:pPr>
      <w:r w:rsidRPr="008E35B3">
        <w:object w:dxaOrig="225" w:dyaOrig="225" w14:anchorId="6254FD18">
          <v:shape id="_x0000_i4006" type="#_x0000_t75" style="width:467.25pt;height:18.75pt" o:ole="">
            <v:imagedata r:id="rId363" o:title=""/>
          </v:shape>
          <w:control r:id="rId364" w:name="TextBox221112114610" w:shapeid="_x0000_i4006"/>
        </w:object>
      </w:r>
    </w:p>
    <w:p w14:paraId="1D3EB5C3" w14:textId="77777777" w:rsidR="00AF3073" w:rsidRDefault="00AF3073" w:rsidP="00AF3073">
      <w:pPr>
        <w:pStyle w:val="MainText"/>
      </w:pPr>
      <w:r w:rsidRPr="00B24CF5">
        <w:t>DETAILS</w:t>
      </w:r>
    </w:p>
    <w:p w14:paraId="09CFB590" w14:textId="2955B8FC" w:rsidR="00AF3073" w:rsidRDefault="00AF3073" w:rsidP="00AF3073">
      <w:pPr>
        <w:pStyle w:val="Checkbox6ptbefore"/>
      </w:pPr>
      <w:r w:rsidRPr="00B24CF5">
        <w:object w:dxaOrig="225" w:dyaOrig="225" w14:anchorId="5C4F0858">
          <v:shape id="_x0000_i4007" type="#_x0000_t75" style="width:466.5pt;height:1in" o:ole="">
            <v:imagedata r:id="rId330" o:title=""/>
          </v:shape>
          <w:control r:id="rId365" w:name="TextBox221112161114665" w:shapeid="_x0000_i4007"/>
        </w:object>
      </w:r>
    </w:p>
    <w:p w14:paraId="0074FFE0" w14:textId="2222B64A" w:rsidR="00AF3073" w:rsidRPr="00972797" w:rsidRDefault="00AF3073" w:rsidP="00AF3073">
      <w:pPr>
        <w:pStyle w:val="Checkbox6ptbefore"/>
      </w:pPr>
      <w:r w:rsidRPr="00B24CF5">
        <w:object w:dxaOrig="225" w:dyaOrig="225" w14:anchorId="5EFFED29">
          <v:shape id="_x0000_i4008" type="#_x0000_t75" style="width:219pt;height:20.25pt" o:ole="">
            <v:imagedata r:id="rId366" o:title=""/>
          </v:shape>
          <w:control r:id="rId367" w:name="CheckBox2151235" w:shapeid="_x0000_i4008"/>
        </w:object>
      </w:r>
    </w:p>
    <w:p w14:paraId="2388EE72" w14:textId="5FC9B355" w:rsidR="00AF3073" w:rsidRPr="004A346E" w:rsidRDefault="00B22D5B" w:rsidP="00AF3073">
      <w:pPr>
        <w:pStyle w:val="MainText"/>
      </w:pPr>
      <w:r w:rsidRPr="00B22D5B">
        <w:rPr>
          <w:rStyle w:val="MainTextChar"/>
        </w:rPr>
        <w:t xml:space="preserve">KEY OPERATIONAL PERSONNEL </w:t>
      </w:r>
      <w:r w:rsidR="00AF3073" w:rsidRPr="004A346E">
        <w:rPr>
          <w:rStyle w:val="MainTextChar"/>
        </w:rPr>
        <w:t>NAME</w:t>
      </w:r>
      <w:r>
        <w:rPr>
          <w:rStyle w:val="MainTextChar"/>
        </w:rPr>
        <w:t xml:space="preserve"> </w:t>
      </w:r>
      <w:r w:rsidR="009E7968">
        <w:rPr>
          <w:rStyle w:val="MainTextChar"/>
        </w:rPr>
        <w:t>7</w:t>
      </w:r>
    </w:p>
    <w:p w14:paraId="012275A4" w14:textId="42AD3C61" w:rsidR="00FA66C3" w:rsidRPr="008E35B3" w:rsidRDefault="00FA66C3" w:rsidP="00FA66C3">
      <w:pPr>
        <w:pStyle w:val="Lista"/>
        <w:numPr>
          <w:ilvl w:val="0"/>
          <w:numId w:val="0"/>
        </w:numPr>
        <w:spacing w:before="120"/>
        <w:ind w:left="567" w:hanging="567"/>
        <w:contextualSpacing w:val="0"/>
      </w:pPr>
      <w:r w:rsidRPr="008E35B3">
        <w:object w:dxaOrig="225" w:dyaOrig="225" w14:anchorId="2E8D632D">
          <v:shape id="_x0000_i4009" type="#_x0000_t75" style="width:467.25pt;height:18.75pt" o:ole="">
            <v:imagedata r:id="rId368" o:title=""/>
          </v:shape>
          <w:control r:id="rId369" w:name="TextBox221112114611" w:shapeid="_x0000_i4009"/>
        </w:object>
      </w:r>
    </w:p>
    <w:p w14:paraId="7558FAEA" w14:textId="77777777" w:rsidR="00AF3073" w:rsidRPr="00B24CF5" w:rsidRDefault="00AF3073" w:rsidP="00AF3073">
      <w:pPr>
        <w:pStyle w:val="MainText"/>
      </w:pPr>
      <w:r>
        <w:t>ROLE</w:t>
      </w:r>
    </w:p>
    <w:p w14:paraId="2A6253D6" w14:textId="77C3A5A1" w:rsidR="00FA66C3" w:rsidRPr="008E35B3" w:rsidRDefault="00FA66C3" w:rsidP="00FA66C3">
      <w:pPr>
        <w:pStyle w:val="Lista"/>
        <w:numPr>
          <w:ilvl w:val="0"/>
          <w:numId w:val="0"/>
        </w:numPr>
        <w:spacing w:before="120"/>
        <w:ind w:left="567" w:hanging="567"/>
        <w:contextualSpacing w:val="0"/>
      </w:pPr>
      <w:r w:rsidRPr="008E35B3">
        <w:object w:dxaOrig="225" w:dyaOrig="225" w14:anchorId="4816B674">
          <v:shape id="_x0000_i4010" type="#_x0000_t75" style="width:467.25pt;height:18.75pt" o:ole="">
            <v:imagedata r:id="rId370" o:title=""/>
          </v:shape>
          <w:control r:id="rId371" w:name="TextBox221112114612" w:shapeid="_x0000_i4010"/>
        </w:object>
      </w:r>
    </w:p>
    <w:p w14:paraId="7726444C" w14:textId="77777777" w:rsidR="00AF3073" w:rsidRDefault="00AF3073" w:rsidP="00DC60E0">
      <w:pPr>
        <w:pStyle w:val="MainText"/>
        <w:keepNext/>
      </w:pPr>
      <w:r w:rsidRPr="00B24CF5">
        <w:t>DETAILS</w:t>
      </w:r>
    </w:p>
    <w:p w14:paraId="1216FDBD" w14:textId="6C1E731C" w:rsidR="00AF3073" w:rsidRDefault="00AF3073" w:rsidP="00AF3073">
      <w:pPr>
        <w:pStyle w:val="Checkbox6ptbefore"/>
      </w:pPr>
      <w:r w:rsidRPr="00B24CF5">
        <w:object w:dxaOrig="225" w:dyaOrig="225" w14:anchorId="5B384012">
          <v:shape id="_x0000_i4011" type="#_x0000_t75" style="width:466.5pt;height:1in" o:ole="">
            <v:imagedata r:id="rId330" o:title=""/>
          </v:shape>
          <w:control r:id="rId372" w:name="TextBox221112161114666" w:shapeid="_x0000_i4011"/>
        </w:object>
      </w:r>
    </w:p>
    <w:p w14:paraId="17110551" w14:textId="641AF77E" w:rsidR="00AF3073" w:rsidRPr="00972797" w:rsidRDefault="00AF3073" w:rsidP="00AF3073">
      <w:pPr>
        <w:pStyle w:val="Checkbox6ptbefore"/>
      </w:pPr>
      <w:r w:rsidRPr="00B24CF5">
        <w:object w:dxaOrig="225" w:dyaOrig="225" w14:anchorId="17FED8D2">
          <v:shape id="_x0000_i4012" type="#_x0000_t75" style="width:219pt;height:20.25pt" o:ole="">
            <v:imagedata r:id="rId373" o:title=""/>
          </v:shape>
          <w:control r:id="rId374" w:name="CheckBox2151236" w:shapeid="_x0000_i4012"/>
        </w:object>
      </w:r>
    </w:p>
    <w:p w14:paraId="0305BD1C" w14:textId="77777777" w:rsidR="00AF3073" w:rsidRPr="00B24CF5" w:rsidRDefault="00AF3073" w:rsidP="00F13B26">
      <w:pPr>
        <w:pStyle w:val="BoxedShadedText-Heading"/>
      </w:pPr>
      <w:r w:rsidRPr="00B24CF5">
        <w:t>GUIDE NOTE:</w:t>
      </w:r>
    </w:p>
    <w:p w14:paraId="0E3495FE" w14:textId="77777777" w:rsidR="00AF3073" w:rsidRPr="00B24CF5" w:rsidRDefault="00AF3073" w:rsidP="00AF3073">
      <w:pPr>
        <w:pStyle w:val="BoxedShadedText-BodyText"/>
      </w:pPr>
      <w:r w:rsidRPr="00B24CF5">
        <w:t xml:space="preserve">The resumes should: </w:t>
      </w:r>
    </w:p>
    <w:p w14:paraId="126AFB4F" w14:textId="77777777" w:rsidR="00AF3073" w:rsidRPr="00B24CF5" w:rsidRDefault="00AF3073" w:rsidP="00CE49B4">
      <w:pPr>
        <w:pStyle w:val="BoxedShadedText-Listdot"/>
      </w:pPr>
      <w:r w:rsidRPr="00B24CF5">
        <w:t>indicate the extent of each person’s involvement in activities that demonstrate capability in relevant projects</w:t>
      </w:r>
    </w:p>
    <w:p w14:paraId="2D37BB80" w14:textId="04304B73" w:rsidR="00AF3073" w:rsidRPr="00B24CF5" w:rsidRDefault="00AF3073" w:rsidP="00CE49B4">
      <w:pPr>
        <w:pStyle w:val="BoxedShadedText-Listdot"/>
      </w:pPr>
      <w:r w:rsidRPr="00B24CF5">
        <w:t xml:space="preserve">clearly identify the scope of work involved in each project (i.e. type of </w:t>
      </w:r>
      <w:r w:rsidR="00926353" w:rsidRPr="00B24CF5">
        <w:t>roadworks</w:t>
      </w:r>
      <w:r w:rsidR="00926353" w:rsidRPr="00926353">
        <w:t xml:space="preserve"> </w:t>
      </w:r>
      <w:r w:rsidR="00926353" w:rsidRPr="00B24CF5">
        <w:t>or</w:t>
      </w:r>
      <w:r w:rsidR="00926353" w:rsidRPr="00B24CF5">
        <w:t xml:space="preserve"> </w:t>
      </w:r>
      <w:r w:rsidRPr="00B24CF5">
        <w:t>bridge</w:t>
      </w:r>
      <w:r w:rsidR="00926353">
        <w:t>s</w:t>
      </w:r>
      <w:r w:rsidRPr="00B24CF5">
        <w:t>)</w:t>
      </w:r>
    </w:p>
    <w:p w14:paraId="4E20E103" w14:textId="77777777" w:rsidR="00AF3073" w:rsidRPr="00B24CF5" w:rsidRDefault="00AF3073" w:rsidP="00CE49B4">
      <w:pPr>
        <w:pStyle w:val="BoxedShadedText-Listdot"/>
      </w:pPr>
      <w:r w:rsidRPr="00B24CF5">
        <w:t>clearly indicate any direct involvement in any of the Applicant’s current or completed projects listed in the Application.</w:t>
      </w:r>
    </w:p>
    <w:p w14:paraId="5E64FCD1" w14:textId="77777777" w:rsidR="00AF3073" w:rsidRPr="00B24CF5" w:rsidRDefault="00AF3073" w:rsidP="006D57D2">
      <w:pPr>
        <w:pStyle w:val="Heading2"/>
      </w:pPr>
      <w:r w:rsidRPr="00B24CF5">
        <w:t>Plant and Equipment</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6343B7C3" w14:textId="1C768221" w:rsidR="00AF3073" w:rsidRPr="00B24CF5" w:rsidRDefault="00AF3073" w:rsidP="00CE49B4">
      <w:pPr>
        <w:pStyle w:val="Lista"/>
        <w:numPr>
          <w:ilvl w:val="0"/>
          <w:numId w:val="35"/>
        </w:numPr>
        <w:ind w:left="567" w:hanging="567"/>
      </w:pPr>
      <w:r w:rsidRPr="00B24CF5">
        <w:t xml:space="preserve">Provide </w:t>
      </w:r>
      <w:r w:rsidR="00610861">
        <w:t xml:space="preserve">a list of plant and equipment owned by the Applicant. Provide </w:t>
      </w:r>
      <w:r w:rsidRPr="00B24CF5">
        <w:t>details of the methodology and sources proposed for the supply of plant and equipment to meet the Participating Authority’s requirements and identify the principal sources of supply.</w:t>
      </w:r>
    </w:p>
    <w:p w14:paraId="37EDABE0" w14:textId="12A11D05" w:rsidR="00AF3073" w:rsidRPr="00B24CF5" w:rsidRDefault="00AF3073" w:rsidP="00AF3073">
      <w:pPr>
        <w:pStyle w:val="Checkbox6ptbefore"/>
      </w:pPr>
      <w:r w:rsidRPr="00B24CF5">
        <w:object w:dxaOrig="225" w:dyaOrig="225" w14:anchorId="26D0A172">
          <v:shape id="_x0000_i4013" type="#_x0000_t75" style="width:467.25pt;height:87pt" o:ole="">
            <v:imagedata r:id="rId375" o:title=""/>
          </v:shape>
          <w:control r:id="rId376" w:name="TextBox221112140" w:shapeid="_x0000_i4013"/>
        </w:object>
      </w:r>
    </w:p>
    <w:p w14:paraId="33E789C4" w14:textId="77777777" w:rsidR="00AF3073" w:rsidRPr="00B24CF5" w:rsidRDefault="00AF3073" w:rsidP="00F13B26">
      <w:pPr>
        <w:pStyle w:val="BoxedShadedText-Heading"/>
      </w:pPr>
      <w:r w:rsidRPr="00B24CF5">
        <w:t>GUIDE NOTE:</w:t>
      </w:r>
    </w:p>
    <w:p w14:paraId="549CF26D" w14:textId="4BCB2616" w:rsidR="00AF3073" w:rsidRPr="00B24CF5" w:rsidRDefault="00AF3073" w:rsidP="00AF3073">
      <w:pPr>
        <w:pStyle w:val="BoxedShadedText-BodyText"/>
      </w:pPr>
      <w:r w:rsidRPr="00B24CF5">
        <w:t xml:space="preserve">Evidence could include, but </w:t>
      </w:r>
      <w:r w:rsidR="006665D2">
        <w:t>need</w:t>
      </w:r>
      <w:r w:rsidR="006665D2" w:rsidRPr="00B24CF5">
        <w:t xml:space="preserve"> </w:t>
      </w:r>
      <w:r w:rsidRPr="00B24CF5">
        <w:t>not be limited to:</w:t>
      </w:r>
    </w:p>
    <w:p w14:paraId="240D31B7" w14:textId="77777777" w:rsidR="00AF3073" w:rsidRPr="00B24CF5" w:rsidRDefault="00AF3073" w:rsidP="00CE49B4">
      <w:pPr>
        <w:pStyle w:val="BoxedShadedText-Listdot"/>
      </w:pPr>
      <w:r w:rsidRPr="00B24CF5">
        <w:t>approach to the use of external supply for its plant and equipment (if applicable)</w:t>
      </w:r>
    </w:p>
    <w:p w14:paraId="29390576" w14:textId="77777777" w:rsidR="00AF3073" w:rsidRPr="00B24CF5" w:rsidRDefault="00AF3073" w:rsidP="00CE49B4">
      <w:pPr>
        <w:pStyle w:val="BoxedShadedText-Listdot"/>
      </w:pPr>
      <w:r w:rsidRPr="00B24CF5">
        <w:t>approach to subcontracts or alliances for providing plant and equipment (if applicable).</w:t>
      </w:r>
    </w:p>
    <w:p w14:paraId="0B933A64" w14:textId="77777777" w:rsidR="00AF3073" w:rsidRPr="00B24CF5" w:rsidRDefault="00AF3073" w:rsidP="00AF3073">
      <w:pPr>
        <w:pStyle w:val="BoxedShadedText-BodyText"/>
      </w:pPr>
      <w:r w:rsidRPr="00B24CF5">
        <w:t>It is important that Applicants demonstrate how they propose to resource the Participating Authority’s contracts.</w:t>
      </w:r>
    </w:p>
    <w:p w14:paraId="2A33BC7C" w14:textId="77777777" w:rsidR="00AF3073" w:rsidRPr="00B24CF5" w:rsidRDefault="00AF3073" w:rsidP="00CE49B4">
      <w:pPr>
        <w:pStyle w:val="Lista"/>
        <w:ind w:left="567" w:hanging="567"/>
      </w:pPr>
      <w:r w:rsidRPr="00B24CF5">
        <w:t>Provide a copy of the Applicant’s corporate policy on subcontracting for plant and equipment.</w:t>
      </w:r>
    </w:p>
    <w:p w14:paraId="6CFCEA14" w14:textId="13AFFDE6" w:rsidR="00F13B26" w:rsidRPr="00B24CF5" w:rsidRDefault="00F13B26" w:rsidP="00AF3073">
      <w:pPr>
        <w:pStyle w:val="CheckboxIndented6ptbefore"/>
      </w:pPr>
      <w:r>
        <w:object w:dxaOrig="225" w:dyaOrig="225" w14:anchorId="6C149A6F">
          <v:shape id="_x0000_i4014" type="#_x0000_t75" style="width:130.5pt;height:19.5pt" o:ole="">
            <v:imagedata r:id="rId377" o:title=""/>
          </v:shape>
          <w:control r:id="rId378" w:name="CheckBox6" w:shapeid="_x0000_i4014"/>
        </w:object>
      </w:r>
    </w:p>
    <w:p w14:paraId="37B76F61" w14:textId="77777777" w:rsidR="00AF3073" w:rsidRPr="00B24CF5" w:rsidRDefault="00AF3073" w:rsidP="006D57D2">
      <w:pPr>
        <w:pStyle w:val="Heading2"/>
      </w:pPr>
      <w:bookmarkStart w:id="426" w:name="_Toc509973220"/>
      <w:bookmarkStart w:id="427" w:name="_Toc509978384"/>
      <w:bookmarkStart w:id="428" w:name="_Toc509978570"/>
      <w:bookmarkStart w:id="429" w:name="_Toc510251080"/>
      <w:bookmarkStart w:id="430" w:name="_Toc510411009"/>
      <w:bookmarkStart w:id="431" w:name="_Toc510412948"/>
      <w:bookmarkStart w:id="432" w:name="_Toc510414683"/>
      <w:bookmarkStart w:id="433" w:name="_Toc516457769"/>
      <w:bookmarkStart w:id="434" w:name="_Toc516545988"/>
      <w:bookmarkStart w:id="435" w:name="_Toc516886867"/>
      <w:bookmarkStart w:id="436" w:name="_Toc517150852"/>
      <w:bookmarkStart w:id="437" w:name="_Toc521222330"/>
      <w:bookmarkStart w:id="438" w:name="_Toc521222466"/>
      <w:bookmarkStart w:id="439" w:name="_Toc532702610"/>
      <w:bookmarkStart w:id="440" w:name="_Toc532895799"/>
      <w:bookmarkStart w:id="441" w:name="_Toc532895890"/>
      <w:bookmarkStart w:id="442" w:name="_Toc199066103"/>
      <w:bookmarkStart w:id="443" w:name="_Toc199066198"/>
      <w:bookmarkStart w:id="444" w:name="_Toc199218889"/>
      <w:bookmarkStart w:id="445" w:name="_Toc199565283"/>
      <w:bookmarkStart w:id="446" w:name="_Toc261266664"/>
      <w:r w:rsidRPr="00B24CF5">
        <w:t>Referees</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1338B63B" w14:textId="77777777" w:rsidR="00AF3073" w:rsidRDefault="00AF3073" w:rsidP="00AF3073">
      <w:pPr>
        <w:pStyle w:val="MainText"/>
      </w:pPr>
      <w:r w:rsidRPr="00B24CF5">
        <w:t>Provide the names of five persons external to the Applicant’s operations who can act as referees for the Applicant’s overall reputation and performance.</w:t>
      </w:r>
    </w:p>
    <w:p w14:paraId="6AA3A5C2" w14:textId="03261CAE" w:rsidR="009E7968" w:rsidRPr="004A346E" w:rsidRDefault="00466ED0" w:rsidP="00DC60E0">
      <w:pPr>
        <w:pStyle w:val="MainText"/>
        <w:keepNext/>
      </w:pPr>
      <w:r>
        <w:rPr>
          <w:rStyle w:val="MainTextChar"/>
        </w:rPr>
        <w:t>REFEREE</w:t>
      </w:r>
      <w:r w:rsidR="009E7968">
        <w:rPr>
          <w:rStyle w:val="MainTextChar"/>
        </w:rPr>
        <w:t xml:space="preserve"> </w:t>
      </w:r>
      <w:r w:rsidR="009E7968" w:rsidRPr="004A346E">
        <w:rPr>
          <w:rStyle w:val="MainTextChar"/>
        </w:rPr>
        <w:t>NAME</w:t>
      </w:r>
      <w:r w:rsidR="009E7968">
        <w:rPr>
          <w:rStyle w:val="MainTextChar"/>
        </w:rPr>
        <w:t xml:space="preserve"> 1</w:t>
      </w:r>
    </w:p>
    <w:p w14:paraId="231AFEE3" w14:textId="748594F1" w:rsidR="009E7968" w:rsidRPr="008E35B3" w:rsidRDefault="009E7968" w:rsidP="009E7968">
      <w:pPr>
        <w:pStyle w:val="Lista"/>
        <w:numPr>
          <w:ilvl w:val="0"/>
          <w:numId w:val="0"/>
        </w:numPr>
        <w:spacing w:before="120"/>
        <w:ind w:left="567" w:hanging="567"/>
        <w:contextualSpacing w:val="0"/>
      </w:pPr>
      <w:r w:rsidRPr="008E35B3">
        <w:object w:dxaOrig="225" w:dyaOrig="225" w14:anchorId="68455052">
          <v:shape id="_x0000_i4015" type="#_x0000_t75" style="width:467.25pt;height:18.75pt" o:ole="">
            <v:imagedata r:id="rId379" o:title=""/>
          </v:shape>
          <w:control r:id="rId380" w:name="TextBox22111211451" w:shapeid="_x0000_i4015"/>
        </w:object>
      </w:r>
    </w:p>
    <w:p w14:paraId="5DB10428" w14:textId="7D601BC5" w:rsidR="009E7968" w:rsidRPr="00B24CF5" w:rsidRDefault="00466ED0" w:rsidP="009E7968">
      <w:pPr>
        <w:pStyle w:val="MainText"/>
      </w:pPr>
      <w:r>
        <w:t>POSITION</w:t>
      </w:r>
    </w:p>
    <w:p w14:paraId="6AF96D7C" w14:textId="2371E082" w:rsidR="009E7968" w:rsidRPr="008E35B3" w:rsidRDefault="009E7968" w:rsidP="009E7968">
      <w:pPr>
        <w:pStyle w:val="Lista"/>
        <w:numPr>
          <w:ilvl w:val="0"/>
          <w:numId w:val="0"/>
        </w:numPr>
        <w:spacing w:before="120"/>
        <w:ind w:left="567" w:hanging="567"/>
        <w:contextualSpacing w:val="0"/>
      </w:pPr>
      <w:r w:rsidRPr="008E35B3">
        <w:object w:dxaOrig="225" w:dyaOrig="225" w14:anchorId="46273EDE">
          <v:shape id="_x0000_i4016" type="#_x0000_t75" style="width:467.25pt;height:18.75pt" o:ole="">
            <v:imagedata r:id="rId381" o:title=""/>
          </v:shape>
          <w:control r:id="rId382" w:name="TextBox221112114613" w:shapeid="_x0000_i4016"/>
        </w:object>
      </w:r>
    </w:p>
    <w:p w14:paraId="6E6155A6" w14:textId="40AD1EB2" w:rsidR="00466ED0" w:rsidRPr="004A346E" w:rsidRDefault="00466ED0" w:rsidP="00466ED0">
      <w:pPr>
        <w:pStyle w:val="MainText"/>
      </w:pPr>
      <w:r>
        <w:rPr>
          <w:rStyle w:val="MainTextChar"/>
        </w:rPr>
        <w:t>COMPANY</w:t>
      </w:r>
    </w:p>
    <w:p w14:paraId="271FA8DC" w14:textId="0096080B" w:rsidR="00466ED0" w:rsidRPr="008E35B3" w:rsidRDefault="00466ED0" w:rsidP="00466ED0">
      <w:pPr>
        <w:pStyle w:val="Lista"/>
        <w:numPr>
          <w:ilvl w:val="0"/>
          <w:numId w:val="0"/>
        </w:numPr>
        <w:spacing w:before="120"/>
        <w:ind w:left="567" w:hanging="567"/>
        <w:contextualSpacing w:val="0"/>
      </w:pPr>
      <w:r w:rsidRPr="008E35B3">
        <w:object w:dxaOrig="225" w:dyaOrig="225" w14:anchorId="652E33B1">
          <v:shape id="_x0000_i4017" type="#_x0000_t75" style="width:467.25pt;height:18.75pt" o:ole="">
            <v:imagedata r:id="rId383" o:title=""/>
          </v:shape>
          <w:control r:id="rId384" w:name="TextBox22111211452" w:shapeid="_x0000_i4017"/>
        </w:object>
      </w:r>
    </w:p>
    <w:p w14:paraId="049DB49A" w14:textId="383B9F51" w:rsidR="00466ED0" w:rsidRPr="00B24CF5" w:rsidRDefault="00466ED0" w:rsidP="00466ED0">
      <w:pPr>
        <w:pStyle w:val="MainText"/>
      </w:pPr>
      <w:r>
        <w:t>CONTRACT</w:t>
      </w:r>
    </w:p>
    <w:p w14:paraId="31261FA9" w14:textId="52018C39" w:rsidR="00466ED0" w:rsidRPr="008E35B3" w:rsidRDefault="00466ED0" w:rsidP="00466ED0">
      <w:pPr>
        <w:pStyle w:val="Lista"/>
        <w:numPr>
          <w:ilvl w:val="0"/>
          <w:numId w:val="0"/>
        </w:numPr>
        <w:spacing w:before="120"/>
        <w:ind w:left="567" w:hanging="567"/>
        <w:contextualSpacing w:val="0"/>
      </w:pPr>
      <w:r w:rsidRPr="008E35B3">
        <w:object w:dxaOrig="225" w:dyaOrig="225" w14:anchorId="388200B1">
          <v:shape id="_x0000_i4018" type="#_x0000_t75" style="width:467.25pt;height:18.75pt" o:ole="">
            <v:imagedata r:id="rId385" o:title=""/>
          </v:shape>
          <w:control r:id="rId386" w:name="TextBox221112114614" w:shapeid="_x0000_i4018"/>
        </w:object>
      </w:r>
    </w:p>
    <w:p w14:paraId="284DB95A" w14:textId="3B3EC0DE" w:rsidR="00466ED0" w:rsidRPr="004A346E" w:rsidRDefault="00466ED0" w:rsidP="00466ED0">
      <w:pPr>
        <w:pStyle w:val="MainText"/>
      </w:pPr>
      <w:r>
        <w:t>ROLE DURING CONTRACT</w:t>
      </w:r>
    </w:p>
    <w:p w14:paraId="48CC7C66" w14:textId="62EE1141" w:rsidR="00466ED0" w:rsidRPr="008E35B3" w:rsidRDefault="00466ED0" w:rsidP="00466ED0">
      <w:pPr>
        <w:pStyle w:val="Lista"/>
        <w:numPr>
          <w:ilvl w:val="0"/>
          <w:numId w:val="0"/>
        </w:numPr>
        <w:spacing w:before="120"/>
        <w:ind w:left="567" w:hanging="567"/>
        <w:contextualSpacing w:val="0"/>
      </w:pPr>
      <w:r w:rsidRPr="008E35B3">
        <w:object w:dxaOrig="225" w:dyaOrig="225" w14:anchorId="106384F6">
          <v:shape id="_x0000_i4019" type="#_x0000_t75" style="width:467.25pt;height:18.75pt" o:ole="">
            <v:imagedata r:id="rId343" o:title=""/>
          </v:shape>
          <w:control r:id="rId387" w:name="TextBox22111211453" w:shapeid="_x0000_i4019"/>
        </w:object>
      </w:r>
    </w:p>
    <w:p w14:paraId="67CD3290" w14:textId="15846073" w:rsidR="00466ED0" w:rsidRPr="00B24CF5" w:rsidRDefault="00466ED0" w:rsidP="00466ED0">
      <w:pPr>
        <w:pStyle w:val="MainText"/>
      </w:pPr>
      <w:r>
        <w:t>CONTACT DETAILS (INCLUDING PHONE NUMBER)</w:t>
      </w:r>
    </w:p>
    <w:p w14:paraId="4619B287" w14:textId="43873980" w:rsidR="00466ED0" w:rsidRPr="008E35B3" w:rsidRDefault="00466ED0" w:rsidP="00466ED0">
      <w:pPr>
        <w:pStyle w:val="Lista"/>
        <w:numPr>
          <w:ilvl w:val="0"/>
          <w:numId w:val="0"/>
        </w:numPr>
        <w:spacing w:before="120"/>
        <w:ind w:left="567" w:hanging="567"/>
        <w:contextualSpacing w:val="0"/>
      </w:pPr>
      <w:r w:rsidRPr="008E35B3">
        <w:object w:dxaOrig="225" w:dyaOrig="225" w14:anchorId="54F0788E">
          <v:shape id="_x0000_i4020" type="#_x0000_t75" style="width:467.25pt;height:37.5pt" o:ole="">
            <v:imagedata r:id="rId388" o:title=""/>
          </v:shape>
          <w:control r:id="rId389" w:name="TextBox221112114615" w:shapeid="_x0000_i4020"/>
        </w:object>
      </w:r>
    </w:p>
    <w:p w14:paraId="785C0DF8" w14:textId="49BA86EF" w:rsidR="00466ED0" w:rsidRPr="004A346E" w:rsidRDefault="00466ED0" w:rsidP="00466ED0">
      <w:pPr>
        <w:pStyle w:val="MainText"/>
      </w:pPr>
      <w:r>
        <w:rPr>
          <w:rStyle w:val="MainTextChar"/>
        </w:rPr>
        <w:t xml:space="preserve">REFEREE </w:t>
      </w:r>
      <w:r w:rsidRPr="004A346E">
        <w:rPr>
          <w:rStyle w:val="MainTextChar"/>
        </w:rPr>
        <w:t>NAME</w:t>
      </w:r>
      <w:r>
        <w:rPr>
          <w:rStyle w:val="MainTextChar"/>
        </w:rPr>
        <w:t xml:space="preserve"> 2</w:t>
      </w:r>
    </w:p>
    <w:p w14:paraId="7E90EB63" w14:textId="58A8B6C3" w:rsidR="00466ED0" w:rsidRPr="008E35B3" w:rsidRDefault="00466ED0" w:rsidP="00466ED0">
      <w:pPr>
        <w:pStyle w:val="Lista"/>
        <w:numPr>
          <w:ilvl w:val="0"/>
          <w:numId w:val="0"/>
        </w:numPr>
        <w:spacing w:before="120"/>
        <w:ind w:left="567" w:hanging="567"/>
        <w:contextualSpacing w:val="0"/>
      </w:pPr>
      <w:r w:rsidRPr="008E35B3">
        <w:object w:dxaOrig="225" w:dyaOrig="225" w14:anchorId="3DEC8BF8">
          <v:shape id="_x0000_i4021" type="#_x0000_t75" style="width:467.25pt;height:18.75pt" o:ole="">
            <v:imagedata r:id="rId390" o:title=""/>
          </v:shape>
          <w:control r:id="rId391" w:name="TextBox221112114511" w:shapeid="_x0000_i4021"/>
        </w:object>
      </w:r>
    </w:p>
    <w:p w14:paraId="18A31E64" w14:textId="77777777" w:rsidR="00466ED0" w:rsidRPr="00B24CF5" w:rsidRDefault="00466ED0" w:rsidP="00466ED0">
      <w:pPr>
        <w:pStyle w:val="MainText"/>
      </w:pPr>
      <w:r>
        <w:t>POSITION</w:t>
      </w:r>
    </w:p>
    <w:p w14:paraId="44D1ABAF" w14:textId="0B0E4B94" w:rsidR="00466ED0" w:rsidRPr="008E35B3" w:rsidRDefault="00466ED0" w:rsidP="00466ED0">
      <w:pPr>
        <w:pStyle w:val="Lista"/>
        <w:numPr>
          <w:ilvl w:val="0"/>
          <w:numId w:val="0"/>
        </w:numPr>
        <w:spacing w:before="120"/>
        <w:ind w:left="567" w:hanging="567"/>
        <w:contextualSpacing w:val="0"/>
      </w:pPr>
      <w:r w:rsidRPr="008E35B3">
        <w:object w:dxaOrig="225" w:dyaOrig="225" w14:anchorId="36C2718D">
          <v:shape id="_x0000_i4022" type="#_x0000_t75" style="width:467.25pt;height:18.75pt" o:ole="">
            <v:imagedata r:id="rId392" o:title=""/>
          </v:shape>
          <w:control r:id="rId393" w:name="TextBox2211121146131" w:shapeid="_x0000_i4022"/>
        </w:object>
      </w:r>
    </w:p>
    <w:p w14:paraId="3AB42BBF" w14:textId="77777777" w:rsidR="00466ED0" w:rsidRPr="004A346E" w:rsidRDefault="00466ED0" w:rsidP="00466ED0">
      <w:pPr>
        <w:pStyle w:val="MainText"/>
      </w:pPr>
      <w:r>
        <w:rPr>
          <w:rStyle w:val="MainTextChar"/>
        </w:rPr>
        <w:t>COMPANY</w:t>
      </w:r>
    </w:p>
    <w:p w14:paraId="2CFF09B1" w14:textId="6D5A0E18" w:rsidR="00466ED0" w:rsidRPr="008E35B3" w:rsidRDefault="00466ED0" w:rsidP="00466ED0">
      <w:pPr>
        <w:pStyle w:val="Lista"/>
        <w:numPr>
          <w:ilvl w:val="0"/>
          <w:numId w:val="0"/>
        </w:numPr>
        <w:spacing w:before="120"/>
        <w:ind w:left="567" w:hanging="567"/>
        <w:contextualSpacing w:val="0"/>
      </w:pPr>
      <w:r w:rsidRPr="008E35B3">
        <w:object w:dxaOrig="225" w:dyaOrig="225" w14:anchorId="5C8AFA80">
          <v:shape id="_x0000_i4023" type="#_x0000_t75" style="width:467.25pt;height:18.75pt" o:ole="">
            <v:imagedata r:id="rId394" o:title=""/>
          </v:shape>
          <w:control r:id="rId395" w:name="TextBox221112114521" w:shapeid="_x0000_i4023"/>
        </w:object>
      </w:r>
    </w:p>
    <w:p w14:paraId="4F2393D5" w14:textId="77777777" w:rsidR="00466ED0" w:rsidRPr="00B24CF5" w:rsidRDefault="00466ED0" w:rsidP="00466ED0">
      <w:pPr>
        <w:pStyle w:val="MainText"/>
      </w:pPr>
      <w:r>
        <w:t>CONTRACT</w:t>
      </w:r>
    </w:p>
    <w:p w14:paraId="22EB25A0" w14:textId="55329998" w:rsidR="00466ED0" w:rsidRPr="008E35B3" w:rsidRDefault="00466ED0" w:rsidP="00466ED0">
      <w:pPr>
        <w:pStyle w:val="Lista"/>
        <w:numPr>
          <w:ilvl w:val="0"/>
          <w:numId w:val="0"/>
        </w:numPr>
        <w:spacing w:before="120"/>
        <w:ind w:left="567" w:hanging="567"/>
        <w:contextualSpacing w:val="0"/>
      </w:pPr>
      <w:r w:rsidRPr="008E35B3">
        <w:object w:dxaOrig="225" w:dyaOrig="225" w14:anchorId="5AB8D6E4">
          <v:shape id="_x0000_i4024" type="#_x0000_t75" style="width:467.25pt;height:18.75pt" o:ole="">
            <v:imagedata r:id="rId396" o:title=""/>
          </v:shape>
          <w:control r:id="rId397" w:name="TextBox2211121146141" w:shapeid="_x0000_i4024"/>
        </w:object>
      </w:r>
    </w:p>
    <w:p w14:paraId="320F3D66" w14:textId="77777777" w:rsidR="00466ED0" w:rsidRPr="004A346E" w:rsidRDefault="00466ED0" w:rsidP="00466ED0">
      <w:pPr>
        <w:pStyle w:val="MainText"/>
      </w:pPr>
      <w:r>
        <w:t>ROLE DURING CONTRACT</w:t>
      </w:r>
    </w:p>
    <w:p w14:paraId="0DB33678" w14:textId="09E665C1" w:rsidR="00466ED0" w:rsidRPr="008E35B3" w:rsidRDefault="00466ED0" w:rsidP="00466ED0">
      <w:pPr>
        <w:pStyle w:val="Lista"/>
        <w:numPr>
          <w:ilvl w:val="0"/>
          <w:numId w:val="0"/>
        </w:numPr>
        <w:spacing w:before="120"/>
        <w:ind w:left="567" w:hanging="567"/>
        <w:contextualSpacing w:val="0"/>
      </w:pPr>
      <w:r w:rsidRPr="008E35B3">
        <w:object w:dxaOrig="225" w:dyaOrig="225" w14:anchorId="0018D33B">
          <v:shape id="_x0000_i4025" type="#_x0000_t75" style="width:467.25pt;height:18.75pt" o:ole="">
            <v:imagedata r:id="rId398" o:title=""/>
          </v:shape>
          <w:control r:id="rId399" w:name="TextBox221112114531" w:shapeid="_x0000_i4025"/>
        </w:object>
      </w:r>
    </w:p>
    <w:p w14:paraId="2F3D46DA" w14:textId="77777777" w:rsidR="00466ED0" w:rsidRPr="00B24CF5" w:rsidRDefault="00466ED0" w:rsidP="00466ED0">
      <w:pPr>
        <w:pStyle w:val="MainText"/>
      </w:pPr>
      <w:r>
        <w:t>CONTACT DETAILS (INCLUDING PHONE NUMBER)</w:t>
      </w:r>
    </w:p>
    <w:p w14:paraId="5CD3E7F2" w14:textId="707F3136" w:rsidR="00466ED0" w:rsidRPr="008E35B3" w:rsidRDefault="00466ED0" w:rsidP="00466ED0">
      <w:pPr>
        <w:pStyle w:val="Lista"/>
        <w:numPr>
          <w:ilvl w:val="0"/>
          <w:numId w:val="0"/>
        </w:numPr>
        <w:spacing w:before="120"/>
        <w:ind w:left="567" w:hanging="567"/>
        <w:contextualSpacing w:val="0"/>
      </w:pPr>
      <w:r w:rsidRPr="008E35B3">
        <w:object w:dxaOrig="225" w:dyaOrig="225" w14:anchorId="536C2F36">
          <v:shape id="_x0000_i4026" type="#_x0000_t75" style="width:467.25pt;height:18.75pt" o:ole="">
            <v:imagedata r:id="rId400" o:title=""/>
          </v:shape>
          <w:control r:id="rId401" w:name="TextBox2211121146151" w:shapeid="_x0000_i4026"/>
        </w:object>
      </w:r>
    </w:p>
    <w:p w14:paraId="726B3C6C" w14:textId="334B53FF" w:rsidR="00466ED0" w:rsidRPr="004A346E" w:rsidRDefault="00466ED0" w:rsidP="00466ED0">
      <w:pPr>
        <w:pStyle w:val="MainText"/>
      </w:pPr>
      <w:r>
        <w:rPr>
          <w:rStyle w:val="MainTextChar"/>
        </w:rPr>
        <w:t xml:space="preserve">REFEREE </w:t>
      </w:r>
      <w:r w:rsidRPr="004A346E">
        <w:rPr>
          <w:rStyle w:val="MainTextChar"/>
        </w:rPr>
        <w:t>NAME</w:t>
      </w:r>
      <w:r>
        <w:rPr>
          <w:rStyle w:val="MainTextChar"/>
        </w:rPr>
        <w:t xml:space="preserve"> 3</w:t>
      </w:r>
    </w:p>
    <w:p w14:paraId="16F9ED47" w14:textId="6BF0286D" w:rsidR="00466ED0" w:rsidRPr="008E35B3" w:rsidRDefault="00466ED0" w:rsidP="00466ED0">
      <w:pPr>
        <w:pStyle w:val="Lista"/>
        <w:numPr>
          <w:ilvl w:val="0"/>
          <w:numId w:val="0"/>
        </w:numPr>
        <w:spacing w:before="120"/>
        <w:ind w:left="567" w:hanging="567"/>
        <w:contextualSpacing w:val="0"/>
      </w:pPr>
      <w:r w:rsidRPr="008E35B3">
        <w:object w:dxaOrig="225" w:dyaOrig="225" w14:anchorId="3A655711">
          <v:shape id="_x0000_i4027" type="#_x0000_t75" style="width:467.25pt;height:18.75pt" o:ole="">
            <v:imagedata r:id="rId402" o:title=""/>
          </v:shape>
          <w:control r:id="rId403" w:name="TextBox221112114512" w:shapeid="_x0000_i4027"/>
        </w:object>
      </w:r>
    </w:p>
    <w:p w14:paraId="0D1081F5" w14:textId="77777777" w:rsidR="00466ED0" w:rsidRPr="00B24CF5" w:rsidRDefault="00466ED0" w:rsidP="00466ED0">
      <w:pPr>
        <w:pStyle w:val="MainText"/>
      </w:pPr>
      <w:r>
        <w:t>POSITION</w:t>
      </w:r>
    </w:p>
    <w:p w14:paraId="4D563A38" w14:textId="7C180D90" w:rsidR="00466ED0" w:rsidRPr="008E35B3" w:rsidRDefault="00466ED0" w:rsidP="00466ED0">
      <w:pPr>
        <w:pStyle w:val="Lista"/>
        <w:numPr>
          <w:ilvl w:val="0"/>
          <w:numId w:val="0"/>
        </w:numPr>
        <w:spacing w:before="120"/>
        <w:ind w:left="567" w:hanging="567"/>
        <w:contextualSpacing w:val="0"/>
      </w:pPr>
      <w:r w:rsidRPr="008E35B3">
        <w:object w:dxaOrig="225" w:dyaOrig="225" w14:anchorId="5CC9E79D">
          <v:shape id="_x0000_i4028" type="#_x0000_t75" style="width:467.25pt;height:18.75pt" o:ole="">
            <v:imagedata r:id="rId404" o:title=""/>
          </v:shape>
          <w:control r:id="rId405" w:name="TextBox2211121146132" w:shapeid="_x0000_i4028"/>
        </w:object>
      </w:r>
    </w:p>
    <w:p w14:paraId="00044240" w14:textId="77777777" w:rsidR="00466ED0" w:rsidRPr="004A346E" w:rsidRDefault="00466ED0" w:rsidP="00466ED0">
      <w:pPr>
        <w:pStyle w:val="MainText"/>
      </w:pPr>
      <w:r>
        <w:rPr>
          <w:rStyle w:val="MainTextChar"/>
        </w:rPr>
        <w:t>COMPANY</w:t>
      </w:r>
    </w:p>
    <w:p w14:paraId="3E6E44CD" w14:textId="0203705A" w:rsidR="00466ED0" w:rsidRPr="008E35B3" w:rsidRDefault="00466ED0" w:rsidP="00466ED0">
      <w:pPr>
        <w:pStyle w:val="Lista"/>
        <w:numPr>
          <w:ilvl w:val="0"/>
          <w:numId w:val="0"/>
        </w:numPr>
        <w:spacing w:before="120"/>
        <w:ind w:left="567" w:hanging="567"/>
        <w:contextualSpacing w:val="0"/>
      </w:pPr>
      <w:r w:rsidRPr="008E35B3">
        <w:object w:dxaOrig="225" w:dyaOrig="225" w14:anchorId="48C753F7">
          <v:shape id="_x0000_i4029" type="#_x0000_t75" style="width:467.25pt;height:18.75pt" o:ole="">
            <v:imagedata r:id="rId406" o:title=""/>
          </v:shape>
          <w:control r:id="rId407" w:name="TextBox221112114522" w:shapeid="_x0000_i4029"/>
        </w:object>
      </w:r>
    </w:p>
    <w:p w14:paraId="2752451E" w14:textId="77777777" w:rsidR="00466ED0" w:rsidRPr="00B24CF5" w:rsidRDefault="00466ED0" w:rsidP="00466ED0">
      <w:pPr>
        <w:pStyle w:val="MainText"/>
      </w:pPr>
      <w:r>
        <w:t>CONTRACT</w:t>
      </w:r>
    </w:p>
    <w:p w14:paraId="1A324CAB" w14:textId="0C8D2986" w:rsidR="00466ED0" w:rsidRPr="008E35B3" w:rsidRDefault="00466ED0" w:rsidP="00466ED0">
      <w:pPr>
        <w:pStyle w:val="Lista"/>
        <w:numPr>
          <w:ilvl w:val="0"/>
          <w:numId w:val="0"/>
        </w:numPr>
        <w:spacing w:before="120"/>
        <w:ind w:left="567" w:hanging="567"/>
        <w:contextualSpacing w:val="0"/>
      </w:pPr>
      <w:r w:rsidRPr="008E35B3">
        <w:object w:dxaOrig="225" w:dyaOrig="225" w14:anchorId="21ED1415">
          <v:shape id="_x0000_i4030" type="#_x0000_t75" style="width:467.25pt;height:18.75pt" o:ole="">
            <v:imagedata r:id="rId408" o:title=""/>
          </v:shape>
          <w:control r:id="rId409" w:name="TextBox2211121146142" w:shapeid="_x0000_i4030"/>
        </w:object>
      </w:r>
    </w:p>
    <w:p w14:paraId="16B3FB83" w14:textId="77777777" w:rsidR="00466ED0" w:rsidRPr="004A346E" w:rsidRDefault="00466ED0" w:rsidP="00466ED0">
      <w:pPr>
        <w:pStyle w:val="MainText"/>
      </w:pPr>
      <w:r>
        <w:t>ROLE DURING CONTRACT</w:t>
      </w:r>
    </w:p>
    <w:p w14:paraId="11C49DB2" w14:textId="171E2DE0" w:rsidR="00466ED0" w:rsidRPr="008E35B3" w:rsidRDefault="00466ED0" w:rsidP="00466ED0">
      <w:pPr>
        <w:pStyle w:val="Lista"/>
        <w:numPr>
          <w:ilvl w:val="0"/>
          <w:numId w:val="0"/>
        </w:numPr>
        <w:spacing w:before="120"/>
        <w:ind w:left="567" w:hanging="567"/>
        <w:contextualSpacing w:val="0"/>
      </w:pPr>
      <w:r w:rsidRPr="008E35B3">
        <w:object w:dxaOrig="225" w:dyaOrig="225" w14:anchorId="1F282BF1">
          <v:shape id="_x0000_i4031" type="#_x0000_t75" style="width:467.25pt;height:18.75pt" o:ole="">
            <v:imagedata r:id="rId410" o:title=""/>
          </v:shape>
          <w:control r:id="rId411" w:name="TextBox221112114532" w:shapeid="_x0000_i4031"/>
        </w:object>
      </w:r>
    </w:p>
    <w:p w14:paraId="3EE2659E" w14:textId="77777777" w:rsidR="00466ED0" w:rsidRPr="00B24CF5" w:rsidRDefault="00466ED0" w:rsidP="00466ED0">
      <w:pPr>
        <w:pStyle w:val="MainText"/>
      </w:pPr>
      <w:r>
        <w:t>CONTACT DETAILS (INCLUDING PHONE NUMBER)</w:t>
      </w:r>
    </w:p>
    <w:p w14:paraId="0E6141D5" w14:textId="49ABF8CF" w:rsidR="00466ED0" w:rsidRPr="008E35B3" w:rsidRDefault="00466ED0" w:rsidP="00466ED0">
      <w:pPr>
        <w:pStyle w:val="Lista"/>
        <w:numPr>
          <w:ilvl w:val="0"/>
          <w:numId w:val="0"/>
        </w:numPr>
        <w:spacing w:before="120"/>
        <w:ind w:left="567" w:hanging="567"/>
        <w:contextualSpacing w:val="0"/>
      </w:pPr>
      <w:r w:rsidRPr="008E35B3">
        <w:object w:dxaOrig="225" w:dyaOrig="225" w14:anchorId="632A8CDF">
          <v:shape id="_x0000_i4032" type="#_x0000_t75" style="width:467.25pt;height:18.75pt" o:ole="">
            <v:imagedata r:id="rId412" o:title=""/>
          </v:shape>
          <w:control r:id="rId413" w:name="TextBox2211121146152" w:shapeid="_x0000_i4032"/>
        </w:object>
      </w:r>
    </w:p>
    <w:p w14:paraId="706085D6" w14:textId="1295842C" w:rsidR="00466ED0" w:rsidRPr="004A346E" w:rsidRDefault="00466ED0" w:rsidP="00466ED0">
      <w:pPr>
        <w:pStyle w:val="MainText"/>
      </w:pPr>
      <w:r>
        <w:rPr>
          <w:rStyle w:val="MainTextChar"/>
        </w:rPr>
        <w:t xml:space="preserve">REFEREE </w:t>
      </w:r>
      <w:r w:rsidRPr="004A346E">
        <w:rPr>
          <w:rStyle w:val="MainTextChar"/>
        </w:rPr>
        <w:t>NAME</w:t>
      </w:r>
      <w:r>
        <w:rPr>
          <w:rStyle w:val="MainTextChar"/>
        </w:rPr>
        <w:t xml:space="preserve"> 4</w:t>
      </w:r>
    </w:p>
    <w:p w14:paraId="41FB547C" w14:textId="49D2EEEE" w:rsidR="00466ED0" w:rsidRPr="008E35B3" w:rsidRDefault="00466ED0" w:rsidP="00466ED0">
      <w:pPr>
        <w:pStyle w:val="Lista"/>
        <w:numPr>
          <w:ilvl w:val="0"/>
          <w:numId w:val="0"/>
        </w:numPr>
        <w:spacing w:before="120"/>
        <w:ind w:left="567" w:hanging="567"/>
        <w:contextualSpacing w:val="0"/>
      </w:pPr>
      <w:r w:rsidRPr="008E35B3">
        <w:object w:dxaOrig="225" w:dyaOrig="225" w14:anchorId="488F2710">
          <v:shape id="_x0000_i4033" type="#_x0000_t75" style="width:467.25pt;height:18.75pt" o:ole="">
            <v:imagedata r:id="rId414" o:title=""/>
          </v:shape>
          <w:control r:id="rId415" w:name="TextBox221112114513" w:shapeid="_x0000_i4033"/>
        </w:object>
      </w:r>
    </w:p>
    <w:p w14:paraId="61E4E8B2" w14:textId="77777777" w:rsidR="00466ED0" w:rsidRPr="00B24CF5" w:rsidRDefault="00466ED0" w:rsidP="00466ED0">
      <w:pPr>
        <w:pStyle w:val="MainText"/>
      </w:pPr>
      <w:r>
        <w:t>POSITION</w:t>
      </w:r>
    </w:p>
    <w:p w14:paraId="25BFD1BA" w14:textId="4C0D5DCA" w:rsidR="00466ED0" w:rsidRPr="008E35B3" w:rsidRDefault="00466ED0" w:rsidP="00466ED0">
      <w:pPr>
        <w:pStyle w:val="Lista"/>
        <w:numPr>
          <w:ilvl w:val="0"/>
          <w:numId w:val="0"/>
        </w:numPr>
        <w:spacing w:before="120"/>
        <w:ind w:left="567" w:hanging="567"/>
        <w:contextualSpacing w:val="0"/>
      </w:pPr>
      <w:r w:rsidRPr="008E35B3">
        <w:object w:dxaOrig="225" w:dyaOrig="225" w14:anchorId="36DA5BF7">
          <v:shape id="_x0000_i4034" type="#_x0000_t75" style="width:467.25pt;height:18.75pt" o:ole="">
            <v:imagedata r:id="rId416" o:title=""/>
          </v:shape>
          <w:control r:id="rId417" w:name="TextBox2211121146133" w:shapeid="_x0000_i4034"/>
        </w:object>
      </w:r>
    </w:p>
    <w:p w14:paraId="4ADD96F9" w14:textId="77777777" w:rsidR="00466ED0" w:rsidRPr="004A346E" w:rsidRDefault="00466ED0" w:rsidP="00466ED0">
      <w:pPr>
        <w:pStyle w:val="MainText"/>
      </w:pPr>
      <w:r>
        <w:rPr>
          <w:rStyle w:val="MainTextChar"/>
        </w:rPr>
        <w:t>COMPANY</w:t>
      </w:r>
    </w:p>
    <w:p w14:paraId="31F5B675" w14:textId="1679A406" w:rsidR="00466ED0" w:rsidRPr="008E35B3" w:rsidRDefault="00466ED0" w:rsidP="00466ED0">
      <w:pPr>
        <w:pStyle w:val="Lista"/>
        <w:numPr>
          <w:ilvl w:val="0"/>
          <w:numId w:val="0"/>
        </w:numPr>
        <w:spacing w:before="120"/>
        <w:ind w:left="567" w:hanging="567"/>
        <w:contextualSpacing w:val="0"/>
      </w:pPr>
      <w:r w:rsidRPr="008E35B3">
        <w:object w:dxaOrig="225" w:dyaOrig="225" w14:anchorId="7206F3AF">
          <v:shape id="_x0000_i4035" type="#_x0000_t75" style="width:467.25pt;height:18.75pt" o:ole="">
            <v:imagedata r:id="rId418" o:title=""/>
          </v:shape>
          <w:control r:id="rId419" w:name="TextBox221112114523" w:shapeid="_x0000_i4035"/>
        </w:object>
      </w:r>
    </w:p>
    <w:p w14:paraId="3A6584D7" w14:textId="77777777" w:rsidR="00466ED0" w:rsidRPr="00B24CF5" w:rsidRDefault="00466ED0" w:rsidP="00466ED0">
      <w:pPr>
        <w:pStyle w:val="MainText"/>
      </w:pPr>
      <w:r>
        <w:t>CONTRACT</w:t>
      </w:r>
    </w:p>
    <w:p w14:paraId="63A5F9E1" w14:textId="730B8EE2" w:rsidR="00466ED0" w:rsidRPr="008E35B3" w:rsidRDefault="00466ED0" w:rsidP="00466ED0">
      <w:pPr>
        <w:pStyle w:val="Lista"/>
        <w:numPr>
          <w:ilvl w:val="0"/>
          <w:numId w:val="0"/>
        </w:numPr>
        <w:spacing w:before="120"/>
        <w:ind w:left="567" w:hanging="567"/>
        <w:contextualSpacing w:val="0"/>
      </w:pPr>
      <w:r w:rsidRPr="008E35B3">
        <w:object w:dxaOrig="225" w:dyaOrig="225" w14:anchorId="0FBF826E">
          <v:shape id="_x0000_i4036" type="#_x0000_t75" style="width:467.25pt;height:18.75pt" o:ole="">
            <v:imagedata r:id="rId361" o:title=""/>
          </v:shape>
          <w:control r:id="rId420" w:name="TextBox2211121146143" w:shapeid="_x0000_i4036"/>
        </w:object>
      </w:r>
    </w:p>
    <w:p w14:paraId="71701B68" w14:textId="77777777" w:rsidR="00466ED0" w:rsidRPr="004A346E" w:rsidRDefault="00466ED0" w:rsidP="00466ED0">
      <w:pPr>
        <w:pStyle w:val="MainText"/>
      </w:pPr>
      <w:r>
        <w:t>ROLE DURING CONTRACT</w:t>
      </w:r>
    </w:p>
    <w:p w14:paraId="74D8497B" w14:textId="2112EBCB" w:rsidR="00466ED0" w:rsidRPr="008E35B3" w:rsidRDefault="00466ED0" w:rsidP="00466ED0">
      <w:pPr>
        <w:pStyle w:val="Lista"/>
        <w:numPr>
          <w:ilvl w:val="0"/>
          <w:numId w:val="0"/>
        </w:numPr>
        <w:spacing w:before="120"/>
        <w:ind w:left="567" w:hanging="567"/>
        <w:contextualSpacing w:val="0"/>
      </w:pPr>
      <w:r w:rsidRPr="008E35B3">
        <w:object w:dxaOrig="225" w:dyaOrig="225" w14:anchorId="40FB6132">
          <v:shape id="_x0000_i4037" type="#_x0000_t75" style="width:467.25pt;height:18.75pt" o:ole="">
            <v:imagedata r:id="rId421" o:title=""/>
          </v:shape>
          <w:control r:id="rId422" w:name="TextBox221112114533" w:shapeid="_x0000_i4037"/>
        </w:object>
      </w:r>
    </w:p>
    <w:p w14:paraId="2887F8AF" w14:textId="77777777" w:rsidR="00466ED0" w:rsidRPr="00B24CF5" w:rsidRDefault="00466ED0" w:rsidP="00466ED0">
      <w:pPr>
        <w:pStyle w:val="MainText"/>
      </w:pPr>
      <w:r>
        <w:t>CONTACT DETAILS (INCLUDING PHONE NUMBER)</w:t>
      </w:r>
    </w:p>
    <w:p w14:paraId="035C14F0" w14:textId="6016531B" w:rsidR="00466ED0" w:rsidRPr="008E35B3" w:rsidRDefault="00466ED0" w:rsidP="00466ED0">
      <w:pPr>
        <w:pStyle w:val="Lista"/>
        <w:numPr>
          <w:ilvl w:val="0"/>
          <w:numId w:val="0"/>
        </w:numPr>
        <w:spacing w:before="120"/>
        <w:ind w:left="567" w:hanging="567"/>
        <w:contextualSpacing w:val="0"/>
      </w:pPr>
      <w:r w:rsidRPr="008E35B3">
        <w:object w:dxaOrig="225" w:dyaOrig="225" w14:anchorId="06CC8D97">
          <v:shape id="_x0000_i4038" type="#_x0000_t75" style="width:467.25pt;height:18.75pt" o:ole="">
            <v:imagedata r:id="rId423" o:title=""/>
          </v:shape>
          <w:control r:id="rId424" w:name="TextBox2211121146153" w:shapeid="_x0000_i4038"/>
        </w:object>
      </w:r>
    </w:p>
    <w:p w14:paraId="0456C8E8" w14:textId="3CE61690" w:rsidR="00466ED0" w:rsidRPr="004A346E" w:rsidRDefault="00466ED0" w:rsidP="00466ED0">
      <w:pPr>
        <w:pStyle w:val="MainText"/>
      </w:pPr>
      <w:r>
        <w:rPr>
          <w:rStyle w:val="MainTextChar"/>
        </w:rPr>
        <w:t xml:space="preserve">REFEREE </w:t>
      </w:r>
      <w:r w:rsidRPr="004A346E">
        <w:rPr>
          <w:rStyle w:val="MainTextChar"/>
        </w:rPr>
        <w:t>NAME</w:t>
      </w:r>
      <w:r>
        <w:rPr>
          <w:rStyle w:val="MainTextChar"/>
        </w:rPr>
        <w:t xml:space="preserve"> 5</w:t>
      </w:r>
    </w:p>
    <w:p w14:paraId="106624C8" w14:textId="2A3E78AF" w:rsidR="00466ED0" w:rsidRPr="008E35B3" w:rsidRDefault="00466ED0" w:rsidP="00466ED0">
      <w:pPr>
        <w:pStyle w:val="Lista"/>
        <w:numPr>
          <w:ilvl w:val="0"/>
          <w:numId w:val="0"/>
        </w:numPr>
        <w:spacing w:before="120"/>
        <w:ind w:left="567" w:hanging="567"/>
        <w:contextualSpacing w:val="0"/>
      </w:pPr>
      <w:r w:rsidRPr="008E35B3">
        <w:object w:dxaOrig="225" w:dyaOrig="225" w14:anchorId="7F4BD4AE">
          <v:shape id="_x0000_i4039" type="#_x0000_t75" style="width:467.25pt;height:18.75pt" o:ole="">
            <v:imagedata r:id="rId425" o:title=""/>
          </v:shape>
          <w:control r:id="rId426" w:name="TextBox221112114514" w:shapeid="_x0000_i4039"/>
        </w:object>
      </w:r>
    </w:p>
    <w:p w14:paraId="399DBE7C" w14:textId="77777777" w:rsidR="00466ED0" w:rsidRPr="00B24CF5" w:rsidRDefault="00466ED0" w:rsidP="00466ED0">
      <w:pPr>
        <w:pStyle w:val="MainText"/>
      </w:pPr>
      <w:r>
        <w:t>POSITION</w:t>
      </w:r>
    </w:p>
    <w:p w14:paraId="73A16CDE" w14:textId="0A8A2E8A" w:rsidR="00466ED0" w:rsidRPr="008E35B3" w:rsidRDefault="00466ED0" w:rsidP="00466ED0">
      <w:pPr>
        <w:pStyle w:val="Lista"/>
        <w:numPr>
          <w:ilvl w:val="0"/>
          <w:numId w:val="0"/>
        </w:numPr>
        <w:spacing w:before="120"/>
        <w:ind w:left="567" w:hanging="567"/>
        <w:contextualSpacing w:val="0"/>
      </w:pPr>
      <w:r w:rsidRPr="008E35B3">
        <w:object w:dxaOrig="225" w:dyaOrig="225" w14:anchorId="1B2B1132">
          <v:shape id="_x0000_i4040" type="#_x0000_t75" style="width:467.25pt;height:18.75pt" o:ole="">
            <v:imagedata r:id="rId427" o:title=""/>
          </v:shape>
          <w:control r:id="rId428" w:name="TextBox2211121146134" w:shapeid="_x0000_i4040"/>
        </w:object>
      </w:r>
    </w:p>
    <w:p w14:paraId="12DA67FA" w14:textId="77777777" w:rsidR="00466ED0" w:rsidRPr="004A346E" w:rsidRDefault="00466ED0" w:rsidP="00466ED0">
      <w:pPr>
        <w:pStyle w:val="MainText"/>
      </w:pPr>
      <w:r>
        <w:rPr>
          <w:rStyle w:val="MainTextChar"/>
        </w:rPr>
        <w:t>COMPANY</w:t>
      </w:r>
    </w:p>
    <w:p w14:paraId="5FD3A7E0" w14:textId="2F20DAA3" w:rsidR="00466ED0" w:rsidRPr="008E35B3" w:rsidRDefault="00466ED0" w:rsidP="00466ED0">
      <w:pPr>
        <w:pStyle w:val="Lista"/>
        <w:numPr>
          <w:ilvl w:val="0"/>
          <w:numId w:val="0"/>
        </w:numPr>
        <w:spacing w:before="120"/>
        <w:ind w:left="567" w:hanging="567"/>
        <w:contextualSpacing w:val="0"/>
      </w:pPr>
      <w:r w:rsidRPr="008E35B3">
        <w:object w:dxaOrig="225" w:dyaOrig="225" w14:anchorId="5E3F79EA">
          <v:shape id="_x0000_i4041" type="#_x0000_t75" style="width:467.25pt;height:18.75pt" o:ole="">
            <v:imagedata r:id="rId429" o:title=""/>
          </v:shape>
          <w:control r:id="rId430" w:name="TextBox221112114524" w:shapeid="_x0000_i4041"/>
        </w:object>
      </w:r>
    </w:p>
    <w:p w14:paraId="55DC3635" w14:textId="77777777" w:rsidR="00466ED0" w:rsidRPr="00B24CF5" w:rsidRDefault="00466ED0" w:rsidP="00466ED0">
      <w:pPr>
        <w:pStyle w:val="MainText"/>
      </w:pPr>
      <w:r>
        <w:t>CONTRACT</w:t>
      </w:r>
    </w:p>
    <w:p w14:paraId="7C18766D" w14:textId="2E81C8A0" w:rsidR="00466ED0" w:rsidRPr="008E35B3" w:rsidRDefault="00466ED0" w:rsidP="00466ED0">
      <w:pPr>
        <w:pStyle w:val="Lista"/>
        <w:numPr>
          <w:ilvl w:val="0"/>
          <w:numId w:val="0"/>
        </w:numPr>
        <w:spacing w:before="120"/>
        <w:ind w:left="567" w:hanging="567"/>
        <w:contextualSpacing w:val="0"/>
      </w:pPr>
      <w:r w:rsidRPr="008E35B3">
        <w:object w:dxaOrig="225" w:dyaOrig="225" w14:anchorId="4434DC2D">
          <v:shape id="_x0000_i4042" type="#_x0000_t75" style="width:467.25pt;height:18.75pt" o:ole="">
            <v:imagedata r:id="rId431" o:title=""/>
          </v:shape>
          <w:control r:id="rId432" w:name="TextBox2211121146144" w:shapeid="_x0000_i4042"/>
        </w:object>
      </w:r>
    </w:p>
    <w:p w14:paraId="5184385F" w14:textId="77777777" w:rsidR="00466ED0" w:rsidRPr="004A346E" w:rsidRDefault="00466ED0" w:rsidP="00466ED0">
      <w:pPr>
        <w:pStyle w:val="MainText"/>
      </w:pPr>
      <w:r>
        <w:t>ROLE DURING CONTRACT</w:t>
      </w:r>
    </w:p>
    <w:p w14:paraId="58736941" w14:textId="2B87CF86" w:rsidR="00466ED0" w:rsidRPr="008E35B3" w:rsidRDefault="00466ED0" w:rsidP="00466ED0">
      <w:pPr>
        <w:pStyle w:val="Lista"/>
        <w:numPr>
          <w:ilvl w:val="0"/>
          <w:numId w:val="0"/>
        </w:numPr>
        <w:spacing w:before="120"/>
        <w:ind w:left="567" w:hanging="567"/>
        <w:contextualSpacing w:val="0"/>
      </w:pPr>
      <w:r w:rsidRPr="008E35B3">
        <w:object w:dxaOrig="225" w:dyaOrig="225" w14:anchorId="3AEF7FD7">
          <v:shape id="_x0000_i4043" type="#_x0000_t75" style="width:467.25pt;height:18.75pt" o:ole="">
            <v:imagedata r:id="rId433" o:title=""/>
          </v:shape>
          <w:control r:id="rId434" w:name="TextBox221112114534" w:shapeid="_x0000_i4043"/>
        </w:object>
      </w:r>
    </w:p>
    <w:p w14:paraId="5E99CD29" w14:textId="77777777" w:rsidR="00466ED0" w:rsidRPr="00B24CF5" w:rsidRDefault="00466ED0" w:rsidP="00466ED0">
      <w:pPr>
        <w:pStyle w:val="MainText"/>
      </w:pPr>
      <w:r>
        <w:t>CONTACT DETAILS (INCLUDING PHONE NUMBER)</w:t>
      </w:r>
    </w:p>
    <w:p w14:paraId="4D6082F9" w14:textId="39C9E1C3" w:rsidR="00466ED0" w:rsidRPr="008E35B3" w:rsidRDefault="00466ED0" w:rsidP="00466ED0">
      <w:pPr>
        <w:pStyle w:val="Lista"/>
        <w:numPr>
          <w:ilvl w:val="0"/>
          <w:numId w:val="0"/>
        </w:numPr>
        <w:spacing w:before="120"/>
        <w:ind w:left="567" w:hanging="567"/>
        <w:contextualSpacing w:val="0"/>
      </w:pPr>
      <w:r w:rsidRPr="008E35B3">
        <w:object w:dxaOrig="225" w:dyaOrig="225" w14:anchorId="11083E9D">
          <v:shape id="_x0000_i4044" type="#_x0000_t75" style="width:467.25pt;height:18.75pt" o:ole="">
            <v:imagedata r:id="rId435" o:title=""/>
          </v:shape>
          <w:control r:id="rId436" w:name="TextBox2211121146154" w:shapeid="_x0000_i4044"/>
        </w:object>
      </w:r>
    </w:p>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14:paraId="29CF6EC3" w14:textId="77777777" w:rsidR="00AF3073" w:rsidRPr="00B24CF5" w:rsidRDefault="00AF3073" w:rsidP="00F13B26">
      <w:pPr>
        <w:pStyle w:val="BoxedShadedText-Heading"/>
      </w:pPr>
      <w:r w:rsidRPr="00B24CF5">
        <w:t>GUIDE NOTE:</w:t>
      </w:r>
    </w:p>
    <w:p w14:paraId="15D8F3C7" w14:textId="133CE833" w:rsidR="00AF3073" w:rsidRPr="00B24CF5" w:rsidRDefault="00926353" w:rsidP="00AF3073">
      <w:pPr>
        <w:pStyle w:val="BoxedShadedText-BodyText"/>
        <w:keepNext/>
        <w:keepLines/>
      </w:pPr>
      <w:r>
        <w:t>T</w:t>
      </w:r>
      <w:r w:rsidR="00AF3073" w:rsidRPr="00B24CF5">
        <w:t xml:space="preserve">he Applicant must ensure that </w:t>
      </w:r>
      <w:r>
        <w:t>any</w:t>
      </w:r>
      <w:r w:rsidR="00AF3073" w:rsidRPr="00B24CF5">
        <w:t xml:space="preserve"> </w:t>
      </w:r>
      <w:r w:rsidRPr="00B24CF5">
        <w:t xml:space="preserve">documentary </w:t>
      </w:r>
      <w:r w:rsidRPr="00B24CF5">
        <w:t>evidence provided</w:t>
      </w:r>
      <w:r w:rsidRPr="00B24CF5">
        <w:t xml:space="preserve"> </w:t>
      </w:r>
      <w:r w:rsidR="00AF3073" w:rsidRPr="00B24CF5">
        <w:t>for the purposes of an Application for prequalification is permitted by the owner of the subject documents.</w:t>
      </w:r>
    </w:p>
    <w:p w14:paraId="3F0CD0F7" w14:textId="63DDC860" w:rsidR="00AF3073" w:rsidRDefault="00AF3073" w:rsidP="00AF3073">
      <w:pPr>
        <w:pStyle w:val="BoxedShadedText-BodyText"/>
        <w:keepLines/>
      </w:pPr>
      <w:r w:rsidRPr="00B24CF5">
        <w:t>Evidence to support the Applicant’s overall suitability for prequalification can include reports, references or referees</w:t>
      </w:r>
      <w:r w:rsidR="005F2D63">
        <w:t xml:space="preserve">. </w:t>
      </w:r>
      <w:r w:rsidRPr="00B24CF5">
        <w:t>It is necessary that the Application includes advice that the referees or the originators of any reports and references have given permission for the Participating Authority to contact them for comment on the Applicant’s overall performance.</w:t>
      </w:r>
    </w:p>
    <w:p w14:paraId="69B96BFE" w14:textId="77777777" w:rsidR="00AF3073" w:rsidRPr="00B24CF5" w:rsidRDefault="00AF3073" w:rsidP="006D57D2">
      <w:pPr>
        <w:pStyle w:val="Heading1"/>
      </w:pPr>
      <w:r w:rsidRPr="00B24CF5">
        <w:t>SUBMITTING THE APPLICATION</w:t>
      </w:r>
    </w:p>
    <w:p w14:paraId="0970EE6E" w14:textId="77777777" w:rsidR="00AF3073" w:rsidRPr="00B24CF5" w:rsidRDefault="00AF3073" w:rsidP="00AF3073">
      <w:pPr>
        <w:pStyle w:val="MainText"/>
        <w:keepNext/>
      </w:pPr>
      <w:r w:rsidRPr="00B24CF5">
        <w:t>Applications should include a covering letter on company letterhead including the following paragraph:</w:t>
      </w:r>
    </w:p>
    <w:p w14:paraId="4C77AECD" w14:textId="59D497E4" w:rsidR="00AF3073" w:rsidRPr="006F2758" w:rsidRDefault="00AF3073" w:rsidP="00AF3073">
      <w:pPr>
        <w:pStyle w:val="MainText"/>
        <w:ind w:left="567"/>
        <w:rPr>
          <w:i/>
        </w:rPr>
      </w:pPr>
      <w:r w:rsidRPr="006F2758">
        <w:rPr>
          <w:i/>
        </w:rPr>
        <w:t>In submitting this Application for prequalification, we certify that the information in this Application is true and correct and fully complies with the requirements in the Guidelines and Application Form</w:t>
      </w:r>
      <w:r w:rsidR="005F2D63">
        <w:rPr>
          <w:i/>
        </w:rPr>
        <w:t xml:space="preserve">. </w:t>
      </w:r>
      <w:r w:rsidRPr="006F2758">
        <w:rPr>
          <w:i/>
        </w:rPr>
        <w:t xml:space="preserve">We also acknowledge and agree to and hereby incorporate the </w:t>
      </w:r>
      <w:r w:rsidR="003C351B">
        <w:rPr>
          <w:i/>
        </w:rPr>
        <w:t>“</w:t>
      </w:r>
      <w:r w:rsidRPr="006F2758">
        <w:rPr>
          <w:i/>
        </w:rPr>
        <w:t>Terms and Conditions</w:t>
      </w:r>
      <w:r w:rsidR="003C351B">
        <w:rPr>
          <w:i/>
        </w:rPr>
        <w:t>”</w:t>
      </w:r>
      <w:r w:rsidRPr="006F2758">
        <w:rPr>
          <w:i/>
        </w:rPr>
        <w:t xml:space="preserve"> referred to in Section 8 of the Guidelines and provide the undertakings detailed in Section 8.7 of the Guidelines.</w:t>
      </w:r>
    </w:p>
    <w:p w14:paraId="2679DB32" w14:textId="77777777" w:rsidR="00AF3073" w:rsidRPr="00B24CF5" w:rsidRDefault="00AF3073" w:rsidP="00AF3073">
      <w:pPr>
        <w:pStyle w:val="MainText"/>
      </w:pPr>
      <w:r w:rsidRPr="00B24CF5">
        <w:t xml:space="preserve">The letter must be signed by the Applicant’s authorised representative as follows:  </w:t>
      </w:r>
    </w:p>
    <w:p w14:paraId="2BDAD625" w14:textId="77777777" w:rsidR="00AF3073" w:rsidRPr="00B24CF5" w:rsidRDefault="00AF3073" w:rsidP="00AF3073">
      <w:pPr>
        <w:pStyle w:val="MainText"/>
        <w:ind w:left="567"/>
      </w:pPr>
      <w:r w:rsidRPr="00B24CF5">
        <w:t>Signed: ……………………………………………………..</w:t>
      </w:r>
    </w:p>
    <w:p w14:paraId="05562023" w14:textId="77777777" w:rsidR="00AF3073" w:rsidRPr="00B24CF5" w:rsidRDefault="00AF3073" w:rsidP="00AF3073">
      <w:pPr>
        <w:pStyle w:val="MainText"/>
        <w:ind w:left="567"/>
      </w:pPr>
      <w:r w:rsidRPr="00B24CF5">
        <w:t>Name: ………………………………………………………</w:t>
      </w:r>
    </w:p>
    <w:p w14:paraId="541B9842" w14:textId="77777777" w:rsidR="00AF3073" w:rsidRPr="00B24CF5" w:rsidRDefault="00AF3073" w:rsidP="003C351B">
      <w:pPr>
        <w:pStyle w:val="MainText"/>
        <w:spacing w:before="60"/>
        <w:ind w:left="1701"/>
      </w:pPr>
      <w:r w:rsidRPr="00B24CF5">
        <w:t>Company Secretary / Director</w:t>
      </w:r>
    </w:p>
    <w:p w14:paraId="41AD08FF" w14:textId="77777777" w:rsidR="00AF3073" w:rsidRPr="00B24CF5" w:rsidRDefault="00AF3073" w:rsidP="00AF3073">
      <w:pPr>
        <w:pStyle w:val="MainText"/>
        <w:ind w:left="567"/>
      </w:pPr>
      <w:r w:rsidRPr="00B24CF5">
        <w:t>Date: …………….…………………………………………</w:t>
      </w:r>
    </w:p>
    <w:p w14:paraId="3D10E4BD" w14:textId="12BE659B" w:rsidR="007C1E37" w:rsidRPr="00B24CF5" w:rsidRDefault="00AF3073" w:rsidP="007C1E37">
      <w:pPr>
        <w:pStyle w:val="MainText"/>
      </w:pPr>
      <w:r w:rsidRPr="00B24CF5">
        <w:t>Applications should consist of all documentation outlined in these procedures, together with any other supporting technical or financial information.</w:t>
      </w:r>
      <w:r w:rsidR="00FA61E6">
        <w:t xml:space="preserve"> </w:t>
      </w:r>
      <w:r w:rsidR="007C1E37" w:rsidRPr="00B24CF5">
        <w:t>The technical information should be separated from the financial information</w:t>
      </w:r>
      <w:r w:rsidR="007C1E37">
        <w:t>.</w:t>
      </w:r>
    </w:p>
    <w:p w14:paraId="77715C38" w14:textId="22BA582F" w:rsidR="00B53AD7" w:rsidRDefault="00AF3073" w:rsidP="00AF3073">
      <w:pPr>
        <w:pStyle w:val="MainText"/>
      </w:pPr>
      <w:r w:rsidRPr="00B24CF5">
        <w:t xml:space="preserve">The application form and supporting information </w:t>
      </w:r>
      <w:r w:rsidR="003C351B">
        <w:t>must</w:t>
      </w:r>
      <w:r w:rsidR="003C351B" w:rsidRPr="00B24CF5">
        <w:t xml:space="preserve"> </w:t>
      </w:r>
      <w:r w:rsidR="00B53AD7">
        <w:t xml:space="preserve">either </w:t>
      </w:r>
      <w:r w:rsidRPr="00B24CF5">
        <w:t xml:space="preserve">be </w:t>
      </w:r>
      <w:r w:rsidR="00B53AD7">
        <w:t>saved</w:t>
      </w:r>
      <w:r w:rsidR="00B53AD7" w:rsidRPr="00B24CF5">
        <w:t xml:space="preserve"> </w:t>
      </w:r>
      <w:r w:rsidRPr="00B24CF5">
        <w:t xml:space="preserve">in a USB </w:t>
      </w:r>
      <w:r w:rsidR="008707CF">
        <w:t xml:space="preserve">stick </w:t>
      </w:r>
      <w:r w:rsidRPr="00B24CF5">
        <w:t>and post</w:t>
      </w:r>
      <w:r w:rsidR="00B53AD7">
        <w:t>ed</w:t>
      </w:r>
      <w:r w:rsidRPr="00B24CF5">
        <w:t xml:space="preserve"> to the address below</w:t>
      </w:r>
      <w:r w:rsidR="003C351B">
        <w:t>:</w:t>
      </w:r>
      <w:r>
        <w:t xml:space="preserve"> </w:t>
      </w:r>
    </w:p>
    <w:p w14:paraId="3868428C" w14:textId="77777777" w:rsidR="008707CF" w:rsidRPr="005973F7" w:rsidRDefault="008707CF" w:rsidP="008707CF">
      <w:pPr>
        <w:tabs>
          <w:tab w:val="left" w:pos="1134"/>
        </w:tabs>
        <w:spacing w:before="120"/>
        <w:rPr>
          <w:b/>
          <w:color w:val="000000"/>
        </w:rPr>
      </w:pPr>
      <w:r w:rsidRPr="008707CF">
        <w:rPr>
          <w:b/>
          <w:color w:val="000000"/>
        </w:rPr>
        <w:t>Post to</w:t>
      </w:r>
      <w:r w:rsidRPr="005973F7">
        <w:rPr>
          <w:b/>
          <w:color w:val="000000"/>
        </w:rPr>
        <w:t xml:space="preserve">: </w:t>
      </w:r>
      <w:r w:rsidRPr="005973F7">
        <w:rPr>
          <w:b/>
          <w:color w:val="000000"/>
        </w:rPr>
        <w:tab/>
        <w:t>Tuan Tran</w:t>
      </w:r>
    </w:p>
    <w:p w14:paraId="12CDC8EF" w14:textId="77777777" w:rsidR="008707CF" w:rsidRPr="005973F7" w:rsidRDefault="008707CF" w:rsidP="008707CF">
      <w:pPr>
        <w:tabs>
          <w:tab w:val="left" w:pos="2160"/>
        </w:tabs>
        <w:spacing w:before="120"/>
        <w:ind w:left="1134"/>
        <w:rPr>
          <w:b/>
          <w:i/>
          <w:color w:val="000000"/>
        </w:rPr>
      </w:pPr>
      <w:r w:rsidRPr="005973F7">
        <w:rPr>
          <w:b/>
          <w:color w:val="000000"/>
        </w:rPr>
        <w:t>Pre-Qualifications Lead</w:t>
      </w:r>
    </w:p>
    <w:p w14:paraId="7BA224A7" w14:textId="77777777" w:rsidR="008707CF" w:rsidRPr="005973F7" w:rsidRDefault="008707CF" w:rsidP="008707CF">
      <w:pPr>
        <w:tabs>
          <w:tab w:val="left" w:pos="2160"/>
        </w:tabs>
        <w:spacing w:before="120"/>
        <w:ind w:left="1134"/>
        <w:rPr>
          <w:b/>
          <w:color w:val="000000"/>
        </w:rPr>
      </w:pPr>
      <w:r w:rsidRPr="005973F7">
        <w:rPr>
          <w:b/>
          <w:color w:val="000000"/>
        </w:rPr>
        <w:t>Commercial, Performance &amp; Strategy Branch</w:t>
      </w:r>
    </w:p>
    <w:p w14:paraId="166524D7" w14:textId="77777777" w:rsidR="008707CF" w:rsidRPr="005973F7" w:rsidRDefault="008707CF" w:rsidP="008707CF">
      <w:pPr>
        <w:tabs>
          <w:tab w:val="left" w:pos="2160"/>
        </w:tabs>
        <w:spacing w:before="120"/>
        <w:ind w:left="1134"/>
        <w:rPr>
          <w:b/>
          <w:color w:val="000000"/>
        </w:rPr>
      </w:pPr>
      <w:r w:rsidRPr="005973F7">
        <w:rPr>
          <w:b/>
          <w:color w:val="000000"/>
        </w:rPr>
        <w:t>Infrastructure &amp; Place Division</w:t>
      </w:r>
    </w:p>
    <w:p w14:paraId="4142FD7C" w14:textId="77777777" w:rsidR="008707CF" w:rsidRPr="005973F7" w:rsidRDefault="008707CF" w:rsidP="008707CF">
      <w:pPr>
        <w:tabs>
          <w:tab w:val="left" w:pos="2160"/>
        </w:tabs>
        <w:spacing w:before="120"/>
        <w:ind w:left="1134"/>
        <w:rPr>
          <w:b/>
          <w:color w:val="000000"/>
        </w:rPr>
      </w:pPr>
      <w:r w:rsidRPr="005973F7">
        <w:rPr>
          <w:b/>
          <w:color w:val="000000"/>
        </w:rPr>
        <w:t>Transport for NSW</w:t>
      </w:r>
    </w:p>
    <w:p w14:paraId="0413A665" w14:textId="63D57D7A" w:rsidR="004D4B4C" w:rsidRDefault="004D4B4C" w:rsidP="008707CF">
      <w:pPr>
        <w:tabs>
          <w:tab w:val="left" w:pos="2160"/>
        </w:tabs>
        <w:spacing w:before="120"/>
        <w:ind w:left="1134"/>
      </w:pPr>
      <w:r w:rsidRPr="004D4B4C">
        <w:t>Level 38, 680 George Street</w:t>
      </w:r>
    </w:p>
    <w:p w14:paraId="1397A4ED" w14:textId="180A4FDC" w:rsidR="008707CF" w:rsidRPr="005973F7" w:rsidRDefault="004D4B4C" w:rsidP="004D4B4C">
      <w:pPr>
        <w:tabs>
          <w:tab w:val="left" w:pos="2160"/>
        </w:tabs>
        <w:spacing w:before="120"/>
        <w:ind w:left="1134"/>
        <w:rPr>
          <w:b/>
          <w:color w:val="000000"/>
        </w:rPr>
      </w:pPr>
      <w:r w:rsidRPr="004D4B4C">
        <w:t>Sydney NSW 2000</w:t>
      </w:r>
    </w:p>
    <w:p w14:paraId="3355CF89" w14:textId="2280656C" w:rsidR="00B53AD7" w:rsidRDefault="00AF3073" w:rsidP="00DC60E0">
      <w:pPr>
        <w:pStyle w:val="MainText"/>
        <w:spacing w:before="120"/>
      </w:pPr>
      <w:r>
        <w:t>or emailed to</w:t>
      </w:r>
      <w:r w:rsidR="008707CF">
        <w:t xml:space="preserve">: </w:t>
      </w:r>
      <w:hyperlink r:id="rId437" w:history="1">
        <w:r w:rsidR="00B53AD7" w:rsidRPr="00462294">
          <w:rPr>
            <w:rStyle w:val="Hyperlink"/>
          </w:rPr>
          <w:t>prequalification.enquiries@transport.nsw.gov.au</w:t>
        </w:r>
      </w:hyperlink>
    </w:p>
    <w:p w14:paraId="4160512E" w14:textId="3CD9E656" w:rsidR="007963F7" w:rsidRPr="00B30FDA" w:rsidRDefault="00AF3073" w:rsidP="008707CF">
      <w:pPr>
        <w:pStyle w:val="MainText"/>
      </w:pPr>
      <w:r w:rsidRPr="00B24CF5">
        <w:t>Applications cannot be submitted via facsimile.</w:t>
      </w:r>
      <w:r w:rsidR="004D4B4C" w:rsidRPr="004D4B4C">
        <w:t xml:space="preserve"> </w:t>
      </w:r>
    </w:p>
    <w:sectPr w:rsidR="007963F7" w:rsidRPr="00B30FDA" w:rsidSect="00010343">
      <w:headerReference w:type="default" r:id="rId438"/>
      <w:footerReference w:type="default" r:id="rId439"/>
      <w:pgSz w:w="11906" w:h="16838" w:code="9"/>
      <w:pgMar w:top="1134" w:right="1134" w:bottom="1418"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587BB" w14:textId="4069F0C8" w:rsidR="00E65B00" w:rsidRDefault="00E65B00">
      <w:r>
        <w:separator/>
      </w:r>
    </w:p>
    <w:p w14:paraId="3B74EEE5" w14:textId="77777777" w:rsidR="00E65B00" w:rsidRDefault="00E65B00"/>
    <w:p w14:paraId="0FFD987E" w14:textId="77777777" w:rsidR="00E65B00" w:rsidRDefault="00E65B00"/>
    <w:p w14:paraId="0059D5C6" w14:textId="77777777" w:rsidR="00E673B8" w:rsidRDefault="00E673B8"/>
  </w:endnote>
  <w:endnote w:type="continuationSeparator" w:id="0">
    <w:p w14:paraId="5577BC9E" w14:textId="05354A89" w:rsidR="00E65B00" w:rsidRDefault="00E65B00">
      <w:r>
        <w:continuationSeparator/>
      </w:r>
    </w:p>
    <w:p w14:paraId="6D8BE9A3" w14:textId="77777777" w:rsidR="00E65B00" w:rsidRDefault="00E65B00"/>
    <w:p w14:paraId="2B8F162A" w14:textId="77777777" w:rsidR="00E65B00" w:rsidRDefault="00E65B00"/>
    <w:p w14:paraId="298A0F39" w14:textId="77777777" w:rsidR="00E673B8" w:rsidRDefault="00E673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D8F53" w14:textId="4A911783" w:rsidR="00E65B00" w:rsidRDefault="00352747">
    <w:r>
      <w:rPr>
        <w:noProof/>
      </w:rPr>
      <w:pict w14:anchorId="50077E9C">
        <v:shapetype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next-textbox:#Text Box 2;mso-fit-shape-to-text:t" inset="0,0,0,0">
            <w:txbxContent>
              <w:p w14:paraId="0DC36574" w14:textId="77777777" w:rsidR="00E65B00" w:rsidRPr="00E65B00" w:rsidRDefault="00E65B00">
                <w:pPr>
                  <w:rPr>
                    <w:rFonts w:ascii="Calibri" w:eastAsia="Calibri" w:hAnsi="Calibri" w:cs="Calibri"/>
                    <w:noProof/>
                    <w:color w:val="000000"/>
                    <w:szCs w:val="20"/>
                  </w:rPr>
                </w:pPr>
                <w:r w:rsidRPr="00E65B00">
                  <w:rPr>
                    <w:rFonts w:ascii="Calibri" w:eastAsia="Calibri" w:hAnsi="Calibri" w:cs="Calibri"/>
                    <w:noProof/>
                    <w:color w:val="000000"/>
                    <w:szCs w:val="20"/>
                  </w:rPr>
                  <w:t>OFFICIAL</w:t>
                </w:r>
              </w:p>
            </w:txbxContent>
          </v:textbox>
          <w10:wrap type="squar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3087" w14:textId="43A20F2E" w:rsidR="00C5430D" w:rsidRDefault="00C5430D" w:rsidP="00C5430D">
    <w:pPr>
      <w:tabs>
        <w:tab w:val="right" w:pos="9639"/>
      </w:tabs>
      <w:jc w:val="center"/>
      <w:rPr>
        <w:rFonts w:cs="Arial"/>
        <w:sz w:val="18"/>
        <w:szCs w:val="18"/>
      </w:rPr>
    </w:pPr>
    <w:r>
      <w:rPr>
        <w:rFonts w:cs="Arial"/>
        <w:sz w:val="18"/>
        <w:szCs w:val="18"/>
      </w:rPr>
      <w:t>Transport for NSW</w:t>
    </w:r>
  </w:p>
  <w:p w14:paraId="6D0DB07D" w14:textId="0E664876" w:rsidR="00C5430D" w:rsidRDefault="00C5430D" w:rsidP="00C5430D">
    <w:pPr>
      <w:tabs>
        <w:tab w:val="right" w:pos="9639"/>
      </w:tabs>
      <w:jc w:val="center"/>
    </w:pPr>
    <w:r>
      <w:rPr>
        <w:rFonts w:cs="Arial"/>
        <w:sz w:val="18"/>
        <w:szCs w:val="18"/>
      </w:rPr>
      <w:t xml:space="preserve">Edition </w:t>
    </w:r>
    <w:r w:rsidR="000E6DBD">
      <w:rPr>
        <w:rFonts w:cs="Arial"/>
        <w:sz w:val="18"/>
        <w:szCs w:val="18"/>
      </w:rPr>
      <w:t>2</w:t>
    </w:r>
    <w:r>
      <w:rPr>
        <w:rFonts w:cs="Arial"/>
        <w:sz w:val="18"/>
        <w:szCs w:val="18"/>
      </w:rPr>
      <w:t xml:space="preserve"> Revision 6</w:t>
    </w:r>
    <w:r w:rsidR="00C16280">
      <w:rPr>
        <w:rFonts w:cs="Arial"/>
        <w:sz w:val="18"/>
        <w:szCs w:val="18"/>
      </w:rPr>
      <w:t xml:space="preserve"> </w:t>
    </w:r>
    <w:r>
      <w:rPr>
        <w:rFonts w:cs="Arial"/>
        <w:sz w:val="18"/>
        <w:szCs w:val="18"/>
      </w:rPr>
      <w:t xml:space="preserve">– </w:t>
    </w:r>
    <w:r w:rsidR="006D5DEF">
      <w:rPr>
        <w:rFonts w:cs="Arial"/>
        <w:sz w:val="18"/>
        <w:szCs w:val="18"/>
      </w:rPr>
      <w:t xml:space="preserve">September </w:t>
    </w:r>
    <w:r>
      <w:rPr>
        <w:rFonts w:cs="Arial"/>
        <w:sz w:val="18"/>
        <w:szCs w:val="18"/>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140E" w14:textId="2A7AC23E" w:rsidR="00E65B00" w:rsidRDefault="00352747">
    <w:r>
      <w:rPr>
        <w:noProof/>
      </w:rPr>
      <w:pict w14:anchorId="0CCCDE59">
        <v:shapetype id="_x0000_t202" coordsize="21600,21600" o:spt="202" path="m,l,21600r21600,l21600,xe">
          <v:stroke joinstyle="miter"/>
          <v:path gradientshapeok="t" o:connecttype="rect"/>
        </v:shapetype>
        <v:shape id="Text Box 1" o:spid="_x0000_s1025"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next-textbox:#Text Box 1;mso-fit-shape-to-text:t" inset="0,0,0,0">
            <w:txbxContent>
              <w:p w14:paraId="2FCE0526" w14:textId="77777777" w:rsidR="00E65B00" w:rsidRPr="00E65B00" w:rsidRDefault="00E65B00">
                <w:pPr>
                  <w:rPr>
                    <w:rFonts w:ascii="Calibri" w:eastAsia="Calibri" w:hAnsi="Calibri" w:cs="Calibri"/>
                    <w:noProof/>
                    <w:color w:val="000000"/>
                    <w:szCs w:val="20"/>
                  </w:rPr>
                </w:pPr>
                <w:r w:rsidRPr="00E65B00">
                  <w:rPr>
                    <w:rFonts w:ascii="Calibri" w:eastAsia="Calibri" w:hAnsi="Calibri" w:cs="Calibri"/>
                    <w:noProof/>
                    <w:color w:val="000000"/>
                    <w:szCs w:val="20"/>
                  </w:rPr>
                  <w:t>OFFICIAL</w:t>
                </w:r>
              </w:p>
            </w:txbxContent>
          </v:textbox>
          <w10:wrap type="squar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1370494706"/>
      <w:docPartObj>
        <w:docPartGallery w:val="Page Numbers (Bottom of Page)"/>
        <w:docPartUnique/>
      </w:docPartObj>
    </w:sdtPr>
    <w:sdtEndPr>
      <w:rPr>
        <w:noProof/>
      </w:rPr>
    </w:sdtEndPr>
    <w:sdtContent>
      <w:p w14:paraId="190B28C1" w14:textId="4A415721" w:rsidR="007B423F" w:rsidRDefault="007B423F" w:rsidP="00D132B9">
        <w:pPr>
          <w:pBdr>
            <w:top w:val="dashSmallGap" w:sz="4" w:space="4" w:color="auto"/>
          </w:pBdr>
          <w:tabs>
            <w:tab w:val="right" w:pos="9354"/>
          </w:tabs>
          <w:rPr>
            <w:noProof/>
            <w:sz w:val="18"/>
          </w:rPr>
        </w:pPr>
        <w:r>
          <w:rPr>
            <w:sz w:val="18"/>
          </w:rPr>
          <w:tab/>
        </w:r>
        <w:r w:rsidR="00945920" w:rsidRPr="00207D52">
          <w:rPr>
            <w:sz w:val="18"/>
          </w:rPr>
          <w:t xml:space="preserve">Page </w:t>
        </w:r>
        <w:r w:rsidR="00945920" w:rsidRPr="00207D52">
          <w:rPr>
            <w:sz w:val="18"/>
          </w:rPr>
          <w:fldChar w:fldCharType="begin"/>
        </w:r>
        <w:r w:rsidR="00945920" w:rsidRPr="00207D52">
          <w:rPr>
            <w:sz w:val="18"/>
          </w:rPr>
          <w:instrText xml:space="preserve"> PAGE   \* MERGEFORMAT </w:instrText>
        </w:r>
        <w:r w:rsidR="00945920" w:rsidRPr="00207D52">
          <w:rPr>
            <w:sz w:val="18"/>
          </w:rPr>
          <w:fldChar w:fldCharType="separate"/>
        </w:r>
        <w:r w:rsidR="00945920">
          <w:rPr>
            <w:noProof/>
            <w:sz w:val="18"/>
          </w:rPr>
          <w:t>15</w:t>
        </w:r>
        <w:r w:rsidR="00945920" w:rsidRPr="00207D52">
          <w:rPr>
            <w:noProof/>
            <w:sz w:val="18"/>
          </w:rPr>
          <w:fldChar w:fldCharType="end"/>
        </w:r>
        <w:r w:rsidR="00945920" w:rsidRPr="00207D52">
          <w:rPr>
            <w:noProof/>
            <w:sz w:val="18"/>
          </w:rPr>
          <w:t xml:space="preserve"> of </w:t>
        </w:r>
        <w:r w:rsidR="00010343">
          <w:rPr>
            <w:rFonts w:cs="Arial"/>
            <w:bCs/>
            <w:sz w:val="18"/>
          </w:rPr>
          <w:fldChar w:fldCharType="begin"/>
        </w:r>
        <w:r w:rsidR="00010343">
          <w:rPr>
            <w:rFonts w:cs="Arial"/>
            <w:bCs/>
            <w:sz w:val="18"/>
          </w:rPr>
          <w:instrText xml:space="preserve"> SECTIONPAGES  </w:instrText>
        </w:r>
        <w:r w:rsidR="00010343">
          <w:rPr>
            <w:rFonts w:cs="Arial"/>
            <w:bCs/>
            <w:sz w:val="18"/>
          </w:rPr>
          <w:fldChar w:fldCharType="separate"/>
        </w:r>
        <w:r w:rsidR="00352747">
          <w:rPr>
            <w:rFonts w:cs="Arial"/>
            <w:bCs/>
            <w:noProof/>
            <w:sz w:val="18"/>
          </w:rPr>
          <w:t>34</w:t>
        </w:r>
        <w:r w:rsidR="00010343">
          <w:rPr>
            <w:rFonts w:cs="Arial"/>
            <w:bCs/>
            <w:sz w:val="18"/>
          </w:rPr>
          <w:fldChar w:fldCharType="end"/>
        </w:r>
      </w:p>
    </w:sdtContent>
  </w:sdt>
  <w:p w14:paraId="4FC56224" w14:textId="28F77A80" w:rsidR="00945920" w:rsidRDefault="007B423F" w:rsidP="00D132B9">
    <w:pPr>
      <w:tabs>
        <w:tab w:val="right" w:pos="9354"/>
      </w:tabs>
      <w:jc w:val="center"/>
      <w:rPr>
        <w:noProof/>
        <w:sz w:val="18"/>
      </w:rPr>
    </w:pPr>
    <w:r>
      <w:rPr>
        <w:rFonts w:cs="Arial"/>
        <w:sz w:val="18"/>
        <w:szCs w:val="18"/>
      </w:rPr>
      <w:t>Transport for NSW</w:t>
    </w:r>
  </w:p>
  <w:p w14:paraId="30DC0908" w14:textId="487DBDB8" w:rsidR="00E673B8" w:rsidRDefault="007B423F" w:rsidP="001E3077">
    <w:pPr>
      <w:tabs>
        <w:tab w:val="right" w:pos="9354"/>
      </w:tabs>
      <w:jc w:val="center"/>
    </w:pPr>
    <w:r>
      <w:rPr>
        <w:rFonts w:cs="Arial"/>
        <w:sz w:val="18"/>
        <w:szCs w:val="18"/>
      </w:rPr>
      <w:t xml:space="preserve">Edition 2 Revision 6 – </w:t>
    </w:r>
    <w:r w:rsidR="006D5DEF">
      <w:rPr>
        <w:rFonts w:cs="Arial"/>
        <w:sz w:val="18"/>
        <w:szCs w:val="18"/>
      </w:rPr>
      <w:t xml:space="preserve">September </w:t>
    </w:r>
    <w:r>
      <w:rPr>
        <w:rFonts w:cs="Arial"/>
        <w:sz w:val="18"/>
        <w:szCs w:val="18"/>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58A51" w14:textId="77777777" w:rsidR="00E65B00" w:rsidRDefault="00E65B00">
      <w:r>
        <w:separator/>
      </w:r>
    </w:p>
    <w:p w14:paraId="6977F959" w14:textId="77777777" w:rsidR="00E65B00" w:rsidRDefault="00E65B00"/>
    <w:p w14:paraId="5BBAD2ED" w14:textId="77777777" w:rsidR="00E673B8" w:rsidRDefault="00E673B8"/>
  </w:footnote>
  <w:footnote w:type="continuationSeparator" w:id="0">
    <w:p w14:paraId="04C90098" w14:textId="57B47E6C" w:rsidR="00E65B00" w:rsidRDefault="00E65B00">
      <w:r>
        <w:continuationSeparator/>
      </w:r>
    </w:p>
    <w:p w14:paraId="2E287154" w14:textId="77777777" w:rsidR="00E65B00" w:rsidRDefault="00E65B00"/>
    <w:p w14:paraId="60908080" w14:textId="77777777" w:rsidR="00E65B00" w:rsidRDefault="00E65B00"/>
    <w:p w14:paraId="0DAA85E8" w14:textId="77777777" w:rsidR="00E673B8" w:rsidRDefault="00E673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1C5B5" w14:textId="77777777" w:rsidR="001C4DA6" w:rsidRDefault="001C4DA6" w:rsidP="00750089">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39569" w14:textId="1C92404C" w:rsidR="00D52142" w:rsidRPr="00D52142" w:rsidRDefault="00D52142" w:rsidP="00D52142">
    <w:pPr>
      <w:pBdr>
        <w:bottom w:val="dashSmallGap" w:sz="4" w:space="4" w:color="auto"/>
      </w:pBdr>
      <w:tabs>
        <w:tab w:val="right" w:pos="9354"/>
      </w:tabs>
      <w:rPr>
        <w:sz w:val="18"/>
        <w:lang w:val="en-US"/>
      </w:rPr>
    </w:pPr>
    <w:bookmarkStart w:id="447" w:name="_Hlk122526059"/>
    <w:r>
      <w:rPr>
        <w:sz w:val="18"/>
        <w:lang w:val="en-US"/>
      </w:rPr>
      <w:tab/>
    </w:r>
    <w:r w:rsidRPr="00D52142">
      <w:rPr>
        <w:sz w:val="18"/>
        <w:lang w:val="en-US"/>
      </w:rPr>
      <w:t xml:space="preserve">National Prequalification System for Civil (Road and Bridge) Construction </w:t>
    </w:r>
    <w:r w:rsidR="007B423F">
      <w:rPr>
        <w:sz w:val="18"/>
        <w:lang w:val="en-US"/>
      </w:rPr>
      <w:t>–</w:t>
    </w:r>
    <w:r w:rsidRPr="00D52142">
      <w:rPr>
        <w:sz w:val="18"/>
        <w:lang w:val="en-US"/>
      </w:rPr>
      <w:t xml:space="preserve"> </w:t>
    </w:r>
    <w:bookmarkEnd w:id="447"/>
    <w:r w:rsidR="007B423F">
      <w:rPr>
        <w:sz w:val="18"/>
        <w:lang w:val="en-US"/>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4EB054"/>
    <w:lvl w:ilvl="0">
      <w:start w:val="1"/>
      <w:numFmt w:val="decimal"/>
      <w:pStyle w:val="ListBullet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E7ADAB4"/>
    <w:lvl w:ilvl="0">
      <w:start w:val="1"/>
      <w:numFmt w:val="decimal"/>
      <w:pStyle w:val="ListBullet2"/>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52420BA"/>
    <w:lvl w:ilvl="0">
      <w:start w:val="1"/>
      <w:numFmt w:val="decimal"/>
      <w:pStyle w:val="ListBullet"/>
      <w:lvlText w:val="%1."/>
      <w:lvlJc w:val="left"/>
      <w:pPr>
        <w:tabs>
          <w:tab w:val="num" w:pos="926"/>
        </w:tabs>
        <w:ind w:left="926" w:hanging="360"/>
      </w:pPr>
      <w:rPr>
        <w:rFonts w:cs="Times New Roman"/>
      </w:rPr>
    </w:lvl>
  </w:abstractNum>
  <w:abstractNum w:abstractNumId="3" w15:restartNumberingAfterBreak="0">
    <w:nsid w:val="06836F1C"/>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15:restartNumberingAfterBreak="0">
    <w:nsid w:val="08C0715B"/>
    <w:multiLevelType w:val="hybridMultilevel"/>
    <w:tmpl w:val="2D1E3FEA"/>
    <w:lvl w:ilvl="0" w:tplc="4B8A815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C3E4C1B"/>
    <w:multiLevelType w:val="hybridMultilevel"/>
    <w:tmpl w:val="03C261A8"/>
    <w:lvl w:ilvl="0" w:tplc="CB7CFBA8">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07E618B"/>
    <w:multiLevelType w:val="multilevel"/>
    <w:tmpl w:val="A19E9FA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6EF0AF4"/>
    <w:multiLevelType w:val="hybridMultilevel"/>
    <w:tmpl w:val="6C0C7034"/>
    <w:lvl w:ilvl="0" w:tplc="00727E66">
      <w:start w:val="1"/>
      <w:numFmt w:val="bullet"/>
      <w:pStyle w:val="BoxedShadedText-Listdot"/>
      <w:lvlText w:val=""/>
      <w:lvlJc w:val="left"/>
      <w:pPr>
        <w:ind w:left="36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3C3BAB"/>
    <w:multiLevelType w:val="multilevel"/>
    <w:tmpl w:val="6486E6E8"/>
    <w:styleLink w:val="StyleBulletedSymbolsymbol9ptLeft0cmHanging05c"/>
    <w:lvl w:ilvl="0">
      <w:start w:val="1"/>
      <w:numFmt w:val="bullet"/>
      <w:lvlText w:val=""/>
      <w:lvlJc w:val="left"/>
      <w:pPr>
        <w:ind w:left="720" w:hanging="360"/>
      </w:pPr>
      <w:rPr>
        <w:rFonts w:ascii="Symbol" w:hAnsi="Symbol"/>
        <w:spacing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2E39FD"/>
    <w:multiLevelType w:val="hybridMultilevel"/>
    <w:tmpl w:val="16BCA004"/>
    <w:lvl w:ilvl="0" w:tplc="9926DE42">
      <w:start w:val="1"/>
      <w:numFmt w:val="decimal"/>
      <w:lvlText w:val="%1."/>
      <w:lvlJc w:val="left"/>
      <w:pPr>
        <w:ind w:left="420" w:hanging="4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6B8003B"/>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15:restartNumberingAfterBreak="0">
    <w:nsid w:val="39147EC3"/>
    <w:multiLevelType w:val="multilevel"/>
    <w:tmpl w:val="A4608C88"/>
    <w:lvl w:ilvl="0">
      <w:start w:val="1"/>
      <w:numFmt w:val="bullet"/>
      <w:pStyle w:val="Listdot6ptIndent"/>
      <w:lvlText w:val="-"/>
      <w:lvlJc w:val="left"/>
      <w:pPr>
        <w:tabs>
          <w:tab w:val="num" w:pos="851"/>
        </w:tabs>
        <w:ind w:left="851" w:hanging="426"/>
      </w:pPr>
      <w:rPr>
        <w:rFonts w:ascii="Arial" w:hAnsi="Arial" w:hint="default"/>
        <w:sz w:val="18"/>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2" w15:restartNumberingAfterBreak="0">
    <w:nsid w:val="3B1E38EB"/>
    <w:multiLevelType w:val="multilevel"/>
    <w:tmpl w:val="0C090025"/>
    <w:styleLink w:val="Style1"/>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3" w15:restartNumberingAfterBreak="0">
    <w:nsid w:val="4096025D"/>
    <w:multiLevelType w:val="multilevel"/>
    <w:tmpl w:val="777E8D58"/>
    <w:lvl w:ilvl="0">
      <w:start w:val="1"/>
      <w:numFmt w:val="decimal"/>
      <w:pStyle w:val="Heading1"/>
      <w:lvlText w:val="%1"/>
      <w:lvlJc w:val="left"/>
      <w:pPr>
        <w:ind w:left="360" w:hanging="360"/>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418"/>
        </w:tabs>
        <w:ind w:left="1418"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4BC16F7"/>
    <w:multiLevelType w:val="hybridMultilevel"/>
    <w:tmpl w:val="674ADB7C"/>
    <w:lvl w:ilvl="0" w:tplc="85349AD6">
      <w:start w:val="1"/>
      <w:numFmt w:val="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4D71C7"/>
    <w:multiLevelType w:val="hybridMultilevel"/>
    <w:tmpl w:val="1E46BB80"/>
    <w:lvl w:ilvl="0" w:tplc="CC5449FE">
      <w:start w:val="1"/>
      <w:numFmt w:val="bullet"/>
      <w:pStyle w:val="Listdo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EC3857"/>
    <w:multiLevelType w:val="hybridMultilevel"/>
    <w:tmpl w:val="AA32D490"/>
    <w:lvl w:ilvl="0" w:tplc="CE202AE2">
      <w:start w:val="1"/>
      <w:numFmt w:val="decimal"/>
      <w:pStyle w:val="BoxedShadedText-List1"/>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B46063B"/>
    <w:multiLevelType w:val="multilevel"/>
    <w:tmpl w:val="2ED04AA2"/>
    <w:lvl w:ilvl="0">
      <w:start w:val="1"/>
      <w:numFmt w:val="bullet"/>
      <w:lvlText w:val=""/>
      <w:lvlJc w:val="left"/>
      <w:pPr>
        <w:tabs>
          <w:tab w:val="num" w:pos="425"/>
        </w:tabs>
        <w:ind w:left="425" w:hanging="425"/>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3B4BA2"/>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C061937"/>
    <w:multiLevelType w:val="hybridMultilevel"/>
    <w:tmpl w:val="A1444FAA"/>
    <w:lvl w:ilvl="0" w:tplc="5EA69CEA">
      <w:numFmt w:val="bullet"/>
      <w:pStyle w:val="BulletListLevel3"/>
      <w:lvlText w:val=""/>
      <w:lvlJc w:val="left"/>
      <w:pPr>
        <w:tabs>
          <w:tab w:val="num" w:pos="1701"/>
        </w:tabs>
        <w:ind w:left="1701" w:hanging="567"/>
      </w:pPr>
      <w:rPr>
        <w:rFonts w:ascii="Symbol" w:hAnsi="Symbol" w:hint="default"/>
        <w:color w:val="auto"/>
        <w:sz w:val="16"/>
      </w:rPr>
    </w:lvl>
    <w:lvl w:ilvl="1" w:tplc="492C894C" w:tentative="1">
      <w:start w:val="1"/>
      <w:numFmt w:val="bullet"/>
      <w:lvlText w:val="o"/>
      <w:lvlJc w:val="left"/>
      <w:pPr>
        <w:tabs>
          <w:tab w:val="num" w:pos="1620"/>
        </w:tabs>
        <w:ind w:left="1620" w:hanging="360"/>
      </w:pPr>
      <w:rPr>
        <w:rFonts w:ascii="Courier New" w:hAnsi="Courier New" w:hint="default"/>
      </w:rPr>
    </w:lvl>
    <w:lvl w:ilvl="2" w:tplc="94B67730" w:tentative="1">
      <w:start w:val="1"/>
      <w:numFmt w:val="bullet"/>
      <w:lvlText w:val=""/>
      <w:lvlJc w:val="left"/>
      <w:pPr>
        <w:tabs>
          <w:tab w:val="num" w:pos="2340"/>
        </w:tabs>
        <w:ind w:left="2340" w:hanging="360"/>
      </w:pPr>
      <w:rPr>
        <w:rFonts w:ascii="Wingdings" w:hAnsi="Wingdings" w:hint="default"/>
      </w:rPr>
    </w:lvl>
    <w:lvl w:ilvl="3" w:tplc="E93C58F8" w:tentative="1">
      <w:start w:val="1"/>
      <w:numFmt w:val="bullet"/>
      <w:lvlText w:val=""/>
      <w:lvlJc w:val="left"/>
      <w:pPr>
        <w:tabs>
          <w:tab w:val="num" w:pos="3060"/>
        </w:tabs>
        <w:ind w:left="3060" w:hanging="360"/>
      </w:pPr>
      <w:rPr>
        <w:rFonts w:ascii="Symbol" w:hAnsi="Symbol" w:hint="default"/>
      </w:rPr>
    </w:lvl>
    <w:lvl w:ilvl="4" w:tplc="8452B756" w:tentative="1">
      <w:start w:val="1"/>
      <w:numFmt w:val="bullet"/>
      <w:lvlText w:val="o"/>
      <w:lvlJc w:val="left"/>
      <w:pPr>
        <w:tabs>
          <w:tab w:val="num" w:pos="3780"/>
        </w:tabs>
        <w:ind w:left="3780" w:hanging="360"/>
      </w:pPr>
      <w:rPr>
        <w:rFonts w:ascii="Courier New" w:hAnsi="Courier New" w:hint="default"/>
      </w:rPr>
    </w:lvl>
    <w:lvl w:ilvl="5" w:tplc="14C41914" w:tentative="1">
      <w:start w:val="1"/>
      <w:numFmt w:val="bullet"/>
      <w:lvlText w:val=""/>
      <w:lvlJc w:val="left"/>
      <w:pPr>
        <w:tabs>
          <w:tab w:val="num" w:pos="4500"/>
        </w:tabs>
        <w:ind w:left="4500" w:hanging="360"/>
      </w:pPr>
      <w:rPr>
        <w:rFonts w:ascii="Wingdings" w:hAnsi="Wingdings" w:hint="default"/>
      </w:rPr>
    </w:lvl>
    <w:lvl w:ilvl="6" w:tplc="9866FEB4" w:tentative="1">
      <w:start w:val="1"/>
      <w:numFmt w:val="bullet"/>
      <w:lvlText w:val=""/>
      <w:lvlJc w:val="left"/>
      <w:pPr>
        <w:tabs>
          <w:tab w:val="num" w:pos="5220"/>
        </w:tabs>
        <w:ind w:left="5220" w:hanging="360"/>
      </w:pPr>
      <w:rPr>
        <w:rFonts w:ascii="Symbol" w:hAnsi="Symbol" w:hint="default"/>
      </w:rPr>
    </w:lvl>
    <w:lvl w:ilvl="7" w:tplc="D65035CC" w:tentative="1">
      <w:start w:val="1"/>
      <w:numFmt w:val="bullet"/>
      <w:lvlText w:val="o"/>
      <w:lvlJc w:val="left"/>
      <w:pPr>
        <w:tabs>
          <w:tab w:val="num" w:pos="5940"/>
        </w:tabs>
        <w:ind w:left="5940" w:hanging="360"/>
      </w:pPr>
      <w:rPr>
        <w:rFonts w:ascii="Courier New" w:hAnsi="Courier New" w:hint="default"/>
      </w:rPr>
    </w:lvl>
    <w:lvl w:ilvl="8" w:tplc="5A7816D0"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62B34435"/>
    <w:multiLevelType w:val="multilevel"/>
    <w:tmpl w:val="364455D8"/>
    <w:styleLink w:val="Style3"/>
    <w:lvl w:ilvl="0">
      <w:start w:val="1"/>
      <w:numFmt w:val="decimal"/>
      <w:lvlText w:val="%1"/>
      <w:lvlJc w:val="left"/>
      <w:pPr>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709"/>
        </w:tabs>
        <w:ind w:left="709" w:hanging="709"/>
      </w:pPr>
      <w:rPr>
        <w:rFonts w:cs="Times New Roman" w:hint="default"/>
      </w:rPr>
    </w:lvl>
    <w:lvl w:ilvl="5">
      <w:start w:val="1"/>
      <w:numFmt w:val="decimal"/>
      <w:lvlText w:val="%1.%2.%3.%4.%5.%6"/>
      <w:lvlJc w:val="left"/>
      <w:pPr>
        <w:tabs>
          <w:tab w:val="num" w:pos="709"/>
        </w:tabs>
        <w:ind w:left="709" w:hanging="709"/>
      </w:pPr>
      <w:rPr>
        <w:rFonts w:cs="Times New Roman" w:hint="default"/>
      </w:rPr>
    </w:lvl>
    <w:lvl w:ilvl="6">
      <w:start w:val="1"/>
      <w:numFmt w:val="decimal"/>
      <w:lvlText w:val="%1.%2.%3.%4.%5.%6.%7"/>
      <w:lvlJc w:val="left"/>
      <w:pPr>
        <w:tabs>
          <w:tab w:val="num" w:pos="709"/>
        </w:tabs>
        <w:ind w:left="709" w:hanging="709"/>
      </w:pPr>
      <w:rPr>
        <w:rFonts w:cs="Times New Roman" w:hint="default"/>
      </w:rPr>
    </w:lvl>
    <w:lvl w:ilvl="7">
      <w:start w:val="1"/>
      <w:numFmt w:val="decimal"/>
      <w:lvlText w:val="%1.%2.%3.%4.%5.%6.%7.%8"/>
      <w:lvlJc w:val="left"/>
      <w:pPr>
        <w:tabs>
          <w:tab w:val="num" w:pos="709"/>
        </w:tabs>
        <w:ind w:left="709" w:hanging="709"/>
      </w:pPr>
      <w:rPr>
        <w:rFonts w:cs="Times New Roman" w:hint="default"/>
      </w:rPr>
    </w:lvl>
    <w:lvl w:ilvl="8">
      <w:start w:val="1"/>
      <w:numFmt w:val="decimal"/>
      <w:lvlText w:val="%1.%2.%3.%4.%5.%6.%7.%8.%9"/>
      <w:lvlJc w:val="left"/>
      <w:pPr>
        <w:tabs>
          <w:tab w:val="num" w:pos="709"/>
        </w:tabs>
        <w:ind w:left="709" w:hanging="709"/>
      </w:pPr>
      <w:rPr>
        <w:rFonts w:cs="Times New Roman" w:hint="default"/>
      </w:rPr>
    </w:lvl>
  </w:abstractNum>
  <w:abstractNum w:abstractNumId="21" w15:restartNumberingAfterBreak="0">
    <w:nsid w:val="76944BB3"/>
    <w:multiLevelType w:val="hybridMultilevel"/>
    <w:tmpl w:val="33BE5BF8"/>
    <w:lvl w:ilvl="0" w:tplc="A8F07F84">
      <w:start w:val="1"/>
      <w:numFmt w:val="lowerLetter"/>
      <w:pStyle w:val="Lista"/>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6E03138"/>
    <w:multiLevelType w:val="hybridMultilevel"/>
    <w:tmpl w:val="D892DDB4"/>
    <w:lvl w:ilvl="0" w:tplc="C25CBA28">
      <w:start w:val="1"/>
      <w:numFmt w:val="bullet"/>
      <w:lvlText w:val=""/>
      <w:lvlJc w:val="left"/>
      <w:pPr>
        <w:tabs>
          <w:tab w:val="num" w:pos="425"/>
        </w:tabs>
        <w:ind w:left="425" w:hanging="425"/>
      </w:pPr>
      <w:rPr>
        <w:rFonts w:ascii="Symbol" w:hAnsi="Symbol" w:cs="Times New Roman" w:hint="default"/>
        <w:color w:val="auto"/>
      </w:rPr>
    </w:lvl>
    <w:lvl w:ilvl="1" w:tplc="7EF4B8AC">
      <w:start w:val="1"/>
      <w:numFmt w:val="bullet"/>
      <w:lvlText w:val="-"/>
      <w:lvlJc w:val="left"/>
      <w:pPr>
        <w:tabs>
          <w:tab w:val="num" w:pos="1440"/>
        </w:tabs>
        <w:ind w:left="1440" w:hanging="360"/>
      </w:pPr>
      <w:rPr>
        <w:rFonts w:ascii="Arial" w:eastAsia="Arial" w:hAnsi="Arial" w:hint="default"/>
        <w:sz w:val="18"/>
        <w:szCs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6342A6"/>
    <w:multiLevelType w:val="hybridMultilevel"/>
    <w:tmpl w:val="5A8C2FB4"/>
    <w:lvl w:ilvl="0" w:tplc="7E6423A6">
      <w:start w:val="1"/>
      <w:numFmt w:val="bullet"/>
      <w:pStyle w:val="List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8876955">
    <w:abstractNumId w:val="13"/>
  </w:num>
  <w:num w:numId="2" w16cid:durableId="534656092">
    <w:abstractNumId w:val="22"/>
  </w:num>
  <w:num w:numId="3" w16cid:durableId="2076271603">
    <w:abstractNumId w:val="17"/>
  </w:num>
  <w:num w:numId="4" w16cid:durableId="2089110877">
    <w:abstractNumId w:val="11"/>
  </w:num>
  <w:num w:numId="5" w16cid:durableId="561254463">
    <w:abstractNumId w:val="8"/>
  </w:num>
  <w:num w:numId="6" w16cid:durableId="141847282">
    <w:abstractNumId w:val="5"/>
  </w:num>
  <w:num w:numId="7" w16cid:durableId="644168138">
    <w:abstractNumId w:val="14"/>
  </w:num>
  <w:num w:numId="8" w16cid:durableId="1692485866">
    <w:abstractNumId w:val="9"/>
  </w:num>
  <w:num w:numId="9" w16cid:durableId="766997907">
    <w:abstractNumId w:val="2"/>
  </w:num>
  <w:num w:numId="10" w16cid:durableId="1266041470">
    <w:abstractNumId w:val="1"/>
  </w:num>
  <w:num w:numId="11" w16cid:durableId="572468310">
    <w:abstractNumId w:val="0"/>
  </w:num>
  <w:num w:numId="12" w16cid:durableId="383602118">
    <w:abstractNumId w:val="19"/>
  </w:num>
  <w:num w:numId="13" w16cid:durableId="1909068793">
    <w:abstractNumId w:val="10"/>
  </w:num>
  <w:num w:numId="14" w16cid:durableId="2084138456">
    <w:abstractNumId w:val="3"/>
  </w:num>
  <w:num w:numId="15" w16cid:durableId="957762491">
    <w:abstractNumId w:val="18"/>
  </w:num>
  <w:num w:numId="16" w16cid:durableId="245308016">
    <w:abstractNumId w:val="20"/>
  </w:num>
  <w:num w:numId="17" w16cid:durableId="1828935010">
    <w:abstractNumId w:val="12"/>
  </w:num>
  <w:num w:numId="18" w16cid:durableId="1650788937">
    <w:abstractNumId w:val="6"/>
  </w:num>
  <w:num w:numId="19" w16cid:durableId="919294375">
    <w:abstractNumId w:val="21"/>
  </w:num>
  <w:num w:numId="20" w16cid:durableId="1064065797">
    <w:abstractNumId w:val="16"/>
  </w:num>
  <w:num w:numId="21" w16cid:durableId="494609530">
    <w:abstractNumId w:val="7"/>
  </w:num>
  <w:num w:numId="22" w16cid:durableId="924415706">
    <w:abstractNumId w:val="21"/>
    <w:lvlOverride w:ilvl="0">
      <w:startOverride w:val="1"/>
    </w:lvlOverride>
  </w:num>
  <w:num w:numId="23" w16cid:durableId="787704956">
    <w:abstractNumId w:val="23"/>
  </w:num>
  <w:num w:numId="24" w16cid:durableId="428238597">
    <w:abstractNumId w:val="15"/>
  </w:num>
  <w:num w:numId="25" w16cid:durableId="875964770">
    <w:abstractNumId w:val="21"/>
    <w:lvlOverride w:ilvl="0">
      <w:startOverride w:val="1"/>
    </w:lvlOverride>
  </w:num>
  <w:num w:numId="26" w16cid:durableId="1851678896">
    <w:abstractNumId w:val="21"/>
    <w:lvlOverride w:ilvl="0">
      <w:startOverride w:val="1"/>
    </w:lvlOverride>
  </w:num>
  <w:num w:numId="27" w16cid:durableId="890963812">
    <w:abstractNumId w:val="21"/>
    <w:lvlOverride w:ilvl="0">
      <w:startOverride w:val="1"/>
    </w:lvlOverride>
  </w:num>
  <w:num w:numId="28" w16cid:durableId="664894677">
    <w:abstractNumId w:val="21"/>
    <w:lvlOverride w:ilvl="0">
      <w:startOverride w:val="1"/>
    </w:lvlOverride>
  </w:num>
  <w:num w:numId="29" w16cid:durableId="565647205">
    <w:abstractNumId w:val="21"/>
    <w:lvlOverride w:ilvl="0">
      <w:startOverride w:val="1"/>
    </w:lvlOverride>
  </w:num>
  <w:num w:numId="30" w16cid:durableId="1075393875">
    <w:abstractNumId w:val="21"/>
    <w:lvlOverride w:ilvl="0">
      <w:startOverride w:val="1"/>
    </w:lvlOverride>
  </w:num>
  <w:num w:numId="31" w16cid:durableId="1915773214">
    <w:abstractNumId w:val="21"/>
    <w:lvlOverride w:ilvl="0">
      <w:startOverride w:val="1"/>
    </w:lvlOverride>
  </w:num>
  <w:num w:numId="32" w16cid:durableId="830830076">
    <w:abstractNumId w:val="4"/>
  </w:num>
  <w:num w:numId="33" w16cid:durableId="1059862397">
    <w:abstractNumId w:val="21"/>
    <w:lvlOverride w:ilvl="0">
      <w:startOverride w:val="1"/>
    </w:lvlOverride>
  </w:num>
  <w:num w:numId="34" w16cid:durableId="1603342027">
    <w:abstractNumId w:val="21"/>
    <w:lvlOverride w:ilvl="0">
      <w:startOverride w:val="1"/>
    </w:lvlOverride>
  </w:num>
  <w:num w:numId="35" w16cid:durableId="141508944">
    <w:abstractNumId w:val="21"/>
    <w:lvlOverride w:ilvl="0">
      <w:startOverride w:val="1"/>
    </w:lvlOverride>
  </w:num>
  <w:num w:numId="36" w16cid:durableId="218633222">
    <w:abstractNumId w:val="21"/>
  </w:num>
  <w:num w:numId="37" w16cid:durableId="461652217">
    <w:abstractNumId w:val="21"/>
    <w:lvlOverride w:ilvl="0">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ocumentProtection w:edit="forms" w:enforcement="1" w:cryptProviderType="rsaAES" w:cryptAlgorithmClass="hash" w:cryptAlgorithmType="typeAny" w:cryptAlgorithmSid="14" w:cryptSpinCount="100000" w:hash="6yUm3SXytuvdzX3K+IONKjBMHZVDvxZfYAs/e/kmNUpd0o1x+Xpvw23/lzl+wUWtCnKL+zQgeJWCKIM40/nhTA==" w:salt="DWc71j0BSVCWxOToOWve0Q=="/>
  <w:defaultTabStop w:val="567"/>
  <w:characterSpacingControl w:val="doNotCompress"/>
  <w:hdrShapeDefaults>
    <o:shapedefaults v:ext="edit" spidmax="2287"/>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65B00"/>
    <w:rsid w:val="000005E2"/>
    <w:rsid w:val="00010343"/>
    <w:rsid w:val="00011D76"/>
    <w:rsid w:val="00011E01"/>
    <w:rsid w:val="000148ED"/>
    <w:rsid w:val="00015313"/>
    <w:rsid w:val="0002219C"/>
    <w:rsid w:val="0002436C"/>
    <w:rsid w:val="00024B56"/>
    <w:rsid w:val="00025F40"/>
    <w:rsid w:val="000260A6"/>
    <w:rsid w:val="0002625D"/>
    <w:rsid w:val="0003747E"/>
    <w:rsid w:val="0004183B"/>
    <w:rsid w:val="00042169"/>
    <w:rsid w:val="00042EEC"/>
    <w:rsid w:val="00047473"/>
    <w:rsid w:val="000506ED"/>
    <w:rsid w:val="000514D5"/>
    <w:rsid w:val="000535FD"/>
    <w:rsid w:val="0005583D"/>
    <w:rsid w:val="000572EC"/>
    <w:rsid w:val="0006066D"/>
    <w:rsid w:val="00060CF4"/>
    <w:rsid w:val="00060D83"/>
    <w:rsid w:val="0006109F"/>
    <w:rsid w:val="000614DA"/>
    <w:rsid w:val="00065722"/>
    <w:rsid w:val="00071C89"/>
    <w:rsid w:val="00074718"/>
    <w:rsid w:val="000755A5"/>
    <w:rsid w:val="00076E86"/>
    <w:rsid w:val="0008357E"/>
    <w:rsid w:val="0008508F"/>
    <w:rsid w:val="000877E9"/>
    <w:rsid w:val="00094952"/>
    <w:rsid w:val="000A0F0C"/>
    <w:rsid w:val="000A12FD"/>
    <w:rsid w:val="000A3F1E"/>
    <w:rsid w:val="000A4038"/>
    <w:rsid w:val="000A64AE"/>
    <w:rsid w:val="000A7908"/>
    <w:rsid w:val="000A7CC1"/>
    <w:rsid w:val="000B22E8"/>
    <w:rsid w:val="000B2B22"/>
    <w:rsid w:val="000B6F80"/>
    <w:rsid w:val="000C14EA"/>
    <w:rsid w:val="000C1C72"/>
    <w:rsid w:val="000C2E6F"/>
    <w:rsid w:val="000C3EBB"/>
    <w:rsid w:val="000D2A25"/>
    <w:rsid w:val="000D3507"/>
    <w:rsid w:val="000D45D0"/>
    <w:rsid w:val="000D54ED"/>
    <w:rsid w:val="000E0574"/>
    <w:rsid w:val="000E1798"/>
    <w:rsid w:val="000E2338"/>
    <w:rsid w:val="000E5BFB"/>
    <w:rsid w:val="000E6DBD"/>
    <w:rsid w:val="000E7851"/>
    <w:rsid w:val="000E7AD3"/>
    <w:rsid w:val="000F1263"/>
    <w:rsid w:val="000F5B1A"/>
    <w:rsid w:val="000F7135"/>
    <w:rsid w:val="000F79D1"/>
    <w:rsid w:val="0010048D"/>
    <w:rsid w:val="00101E8B"/>
    <w:rsid w:val="00102ECB"/>
    <w:rsid w:val="00103991"/>
    <w:rsid w:val="00105D4F"/>
    <w:rsid w:val="00111CBE"/>
    <w:rsid w:val="00117EE7"/>
    <w:rsid w:val="001205F5"/>
    <w:rsid w:val="001224EC"/>
    <w:rsid w:val="00125891"/>
    <w:rsid w:val="00126374"/>
    <w:rsid w:val="00134867"/>
    <w:rsid w:val="001403D3"/>
    <w:rsid w:val="00141D9B"/>
    <w:rsid w:val="0014278D"/>
    <w:rsid w:val="00144A44"/>
    <w:rsid w:val="0015435C"/>
    <w:rsid w:val="0015557F"/>
    <w:rsid w:val="00155D29"/>
    <w:rsid w:val="00162BD0"/>
    <w:rsid w:val="0016444F"/>
    <w:rsid w:val="001651BE"/>
    <w:rsid w:val="00165491"/>
    <w:rsid w:val="001705C9"/>
    <w:rsid w:val="001761C5"/>
    <w:rsid w:val="00180A79"/>
    <w:rsid w:val="001823F9"/>
    <w:rsid w:val="001878E7"/>
    <w:rsid w:val="001906E0"/>
    <w:rsid w:val="00191A84"/>
    <w:rsid w:val="00194327"/>
    <w:rsid w:val="00194AF6"/>
    <w:rsid w:val="0019589F"/>
    <w:rsid w:val="0019640B"/>
    <w:rsid w:val="001A2392"/>
    <w:rsid w:val="001A310D"/>
    <w:rsid w:val="001A3F3B"/>
    <w:rsid w:val="001B215E"/>
    <w:rsid w:val="001B266F"/>
    <w:rsid w:val="001C0593"/>
    <w:rsid w:val="001C1BB6"/>
    <w:rsid w:val="001C2455"/>
    <w:rsid w:val="001C4DA6"/>
    <w:rsid w:val="001D0077"/>
    <w:rsid w:val="001D4390"/>
    <w:rsid w:val="001D4DE2"/>
    <w:rsid w:val="001D60F3"/>
    <w:rsid w:val="001E3077"/>
    <w:rsid w:val="001E3273"/>
    <w:rsid w:val="001E44AD"/>
    <w:rsid w:val="001F010F"/>
    <w:rsid w:val="001F53AF"/>
    <w:rsid w:val="001F68C8"/>
    <w:rsid w:val="00201D9D"/>
    <w:rsid w:val="0020351A"/>
    <w:rsid w:val="002065F8"/>
    <w:rsid w:val="00207B34"/>
    <w:rsid w:val="002106FF"/>
    <w:rsid w:val="00210B77"/>
    <w:rsid w:val="00211087"/>
    <w:rsid w:val="00220059"/>
    <w:rsid w:val="002211FE"/>
    <w:rsid w:val="0022252A"/>
    <w:rsid w:val="002231E1"/>
    <w:rsid w:val="00227666"/>
    <w:rsid w:val="00232546"/>
    <w:rsid w:val="00233FA0"/>
    <w:rsid w:val="00237E3C"/>
    <w:rsid w:val="002405F8"/>
    <w:rsid w:val="002408E0"/>
    <w:rsid w:val="002427B6"/>
    <w:rsid w:val="00243145"/>
    <w:rsid w:val="00244A86"/>
    <w:rsid w:val="00245473"/>
    <w:rsid w:val="00245F99"/>
    <w:rsid w:val="00254AD2"/>
    <w:rsid w:val="00260223"/>
    <w:rsid w:val="00262956"/>
    <w:rsid w:val="00264414"/>
    <w:rsid w:val="00266570"/>
    <w:rsid w:val="002711ED"/>
    <w:rsid w:val="00276FEC"/>
    <w:rsid w:val="00281B34"/>
    <w:rsid w:val="002838C1"/>
    <w:rsid w:val="00284570"/>
    <w:rsid w:val="00287CB1"/>
    <w:rsid w:val="002A0153"/>
    <w:rsid w:val="002A4865"/>
    <w:rsid w:val="002A56B6"/>
    <w:rsid w:val="002A5AC8"/>
    <w:rsid w:val="002A5EE4"/>
    <w:rsid w:val="002A63BD"/>
    <w:rsid w:val="002B03FB"/>
    <w:rsid w:val="002B1C9C"/>
    <w:rsid w:val="002B4165"/>
    <w:rsid w:val="002C6A13"/>
    <w:rsid w:val="002C757A"/>
    <w:rsid w:val="002D0801"/>
    <w:rsid w:val="002D0A91"/>
    <w:rsid w:val="002D100E"/>
    <w:rsid w:val="002D18DD"/>
    <w:rsid w:val="002D2641"/>
    <w:rsid w:val="002D6197"/>
    <w:rsid w:val="002E120B"/>
    <w:rsid w:val="002E28EB"/>
    <w:rsid w:val="002E2FC4"/>
    <w:rsid w:val="002E4595"/>
    <w:rsid w:val="002E738E"/>
    <w:rsid w:val="002E764E"/>
    <w:rsid w:val="002F0881"/>
    <w:rsid w:val="002F2161"/>
    <w:rsid w:val="002F3218"/>
    <w:rsid w:val="002F55EF"/>
    <w:rsid w:val="002F6E9F"/>
    <w:rsid w:val="002F7347"/>
    <w:rsid w:val="00301366"/>
    <w:rsid w:val="003062AF"/>
    <w:rsid w:val="00311461"/>
    <w:rsid w:val="00312777"/>
    <w:rsid w:val="00313A65"/>
    <w:rsid w:val="00314620"/>
    <w:rsid w:val="003167D9"/>
    <w:rsid w:val="00321C27"/>
    <w:rsid w:val="003244EF"/>
    <w:rsid w:val="003302F7"/>
    <w:rsid w:val="00332E9B"/>
    <w:rsid w:val="00333F7C"/>
    <w:rsid w:val="003365F0"/>
    <w:rsid w:val="00340B85"/>
    <w:rsid w:val="00340CB8"/>
    <w:rsid w:val="003410BC"/>
    <w:rsid w:val="003420E8"/>
    <w:rsid w:val="00342739"/>
    <w:rsid w:val="00351938"/>
    <w:rsid w:val="003521E2"/>
    <w:rsid w:val="00352747"/>
    <w:rsid w:val="00355AA9"/>
    <w:rsid w:val="00356303"/>
    <w:rsid w:val="003651E0"/>
    <w:rsid w:val="00366000"/>
    <w:rsid w:val="00375DE3"/>
    <w:rsid w:val="0038361C"/>
    <w:rsid w:val="00383A22"/>
    <w:rsid w:val="003863F1"/>
    <w:rsid w:val="00386CD6"/>
    <w:rsid w:val="00391BE5"/>
    <w:rsid w:val="003A08BF"/>
    <w:rsid w:val="003A2046"/>
    <w:rsid w:val="003A2C5E"/>
    <w:rsid w:val="003A7FD5"/>
    <w:rsid w:val="003B0099"/>
    <w:rsid w:val="003B108C"/>
    <w:rsid w:val="003B1E70"/>
    <w:rsid w:val="003B20EC"/>
    <w:rsid w:val="003B22F8"/>
    <w:rsid w:val="003B4616"/>
    <w:rsid w:val="003B6E75"/>
    <w:rsid w:val="003C2FAC"/>
    <w:rsid w:val="003C3217"/>
    <w:rsid w:val="003C351B"/>
    <w:rsid w:val="003C3594"/>
    <w:rsid w:val="003C59CF"/>
    <w:rsid w:val="003C5C7A"/>
    <w:rsid w:val="003C7E71"/>
    <w:rsid w:val="003C7EC6"/>
    <w:rsid w:val="003D1DE8"/>
    <w:rsid w:val="003D29A1"/>
    <w:rsid w:val="003D3A95"/>
    <w:rsid w:val="003D6494"/>
    <w:rsid w:val="003E149B"/>
    <w:rsid w:val="003E2BC7"/>
    <w:rsid w:val="003F0BCF"/>
    <w:rsid w:val="003F41D2"/>
    <w:rsid w:val="003F6C3C"/>
    <w:rsid w:val="00401FFE"/>
    <w:rsid w:val="00404AF7"/>
    <w:rsid w:val="004074F8"/>
    <w:rsid w:val="00410F5C"/>
    <w:rsid w:val="004162AA"/>
    <w:rsid w:val="004169A3"/>
    <w:rsid w:val="00416A27"/>
    <w:rsid w:val="00422E88"/>
    <w:rsid w:val="00424606"/>
    <w:rsid w:val="004260EA"/>
    <w:rsid w:val="0042677F"/>
    <w:rsid w:val="004318E0"/>
    <w:rsid w:val="0044190E"/>
    <w:rsid w:val="00447953"/>
    <w:rsid w:val="0045278A"/>
    <w:rsid w:val="0045353D"/>
    <w:rsid w:val="00457313"/>
    <w:rsid w:val="0046160B"/>
    <w:rsid w:val="004620A5"/>
    <w:rsid w:val="0046513F"/>
    <w:rsid w:val="00466ED0"/>
    <w:rsid w:val="004700EB"/>
    <w:rsid w:val="00471061"/>
    <w:rsid w:val="004713CF"/>
    <w:rsid w:val="004756C1"/>
    <w:rsid w:val="004764CD"/>
    <w:rsid w:val="00477334"/>
    <w:rsid w:val="004829AF"/>
    <w:rsid w:val="00484ACC"/>
    <w:rsid w:val="004933E4"/>
    <w:rsid w:val="004949DE"/>
    <w:rsid w:val="00497378"/>
    <w:rsid w:val="004A1B35"/>
    <w:rsid w:val="004A2F29"/>
    <w:rsid w:val="004A4E90"/>
    <w:rsid w:val="004B2462"/>
    <w:rsid w:val="004B2A75"/>
    <w:rsid w:val="004B4E60"/>
    <w:rsid w:val="004B5E44"/>
    <w:rsid w:val="004C13B5"/>
    <w:rsid w:val="004C6E93"/>
    <w:rsid w:val="004C7A9D"/>
    <w:rsid w:val="004C7F66"/>
    <w:rsid w:val="004D1DF6"/>
    <w:rsid w:val="004D1ECB"/>
    <w:rsid w:val="004D4B4C"/>
    <w:rsid w:val="004D7CE2"/>
    <w:rsid w:val="004E24D6"/>
    <w:rsid w:val="004E2941"/>
    <w:rsid w:val="004E75D4"/>
    <w:rsid w:val="004F0345"/>
    <w:rsid w:val="004F06F4"/>
    <w:rsid w:val="004F241B"/>
    <w:rsid w:val="004F3170"/>
    <w:rsid w:val="004F3A47"/>
    <w:rsid w:val="00501DA7"/>
    <w:rsid w:val="005020F4"/>
    <w:rsid w:val="00505BE0"/>
    <w:rsid w:val="005075CE"/>
    <w:rsid w:val="00510866"/>
    <w:rsid w:val="00511B14"/>
    <w:rsid w:val="005121E3"/>
    <w:rsid w:val="00513C18"/>
    <w:rsid w:val="00514535"/>
    <w:rsid w:val="0052118E"/>
    <w:rsid w:val="00521B11"/>
    <w:rsid w:val="0052435C"/>
    <w:rsid w:val="00526842"/>
    <w:rsid w:val="0053243C"/>
    <w:rsid w:val="00533D25"/>
    <w:rsid w:val="00540155"/>
    <w:rsid w:val="005413CA"/>
    <w:rsid w:val="005477DD"/>
    <w:rsid w:val="005500FA"/>
    <w:rsid w:val="00565086"/>
    <w:rsid w:val="00566AE5"/>
    <w:rsid w:val="00571BBD"/>
    <w:rsid w:val="00573019"/>
    <w:rsid w:val="00573790"/>
    <w:rsid w:val="00575331"/>
    <w:rsid w:val="00584C33"/>
    <w:rsid w:val="00586343"/>
    <w:rsid w:val="00590421"/>
    <w:rsid w:val="005914CE"/>
    <w:rsid w:val="005973F7"/>
    <w:rsid w:val="005A1989"/>
    <w:rsid w:val="005A37B2"/>
    <w:rsid w:val="005A5C66"/>
    <w:rsid w:val="005A6F40"/>
    <w:rsid w:val="005B0E45"/>
    <w:rsid w:val="005C3675"/>
    <w:rsid w:val="005C50C4"/>
    <w:rsid w:val="005C671A"/>
    <w:rsid w:val="005C712B"/>
    <w:rsid w:val="005D1B76"/>
    <w:rsid w:val="005E264A"/>
    <w:rsid w:val="005E4D1C"/>
    <w:rsid w:val="005F0D41"/>
    <w:rsid w:val="005F2D63"/>
    <w:rsid w:val="005F43B3"/>
    <w:rsid w:val="005F4F4A"/>
    <w:rsid w:val="005F6400"/>
    <w:rsid w:val="00600C1B"/>
    <w:rsid w:val="00602BCE"/>
    <w:rsid w:val="006066F4"/>
    <w:rsid w:val="00607483"/>
    <w:rsid w:val="00610861"/>
    <w:rsid w:val="00615550"/>
    <w:rsid w:val="00615B48"/>
    <w:rsid w:val="00620A96"/>
    <w:rsid w:val="00627706"/>
    <w:rsid w:val="00637741"/>
    <w:rsid w:val="00640D88"/>
    <w:rsid w:val="00641DEF"/>
    <w:rsid w:val="006458D0"/>
    <w:rsid w:val="0064630F"/>
    <w:rsid w:val="006463C7"/>
    <w:rsid w:val="00646A73"/>
    <w:rsid w:val="0065120D"/>
    <w:rsid w:val="00657C3D"/>
    <w:rsid w:val="00657CDE"/>
    <w:rsid w:val="00660188"/>
    <w:rsid w:val="006665D2"/>
    <w:rsid w:val="00674245"/>
    <w:rsid w:val="006743CA"/>
    <w:rsid w:val="0068149B"/>
    <w:rsid w:val="00683856"/>
    <w:rsid w:val="00684E8F"/>
    <w:rsid w:val="00686F18"/>
    <w:rsid w:val="0069200A"/>
    <w:rsid w:val="00693BDF"/>
    <w:rsid w:val="00695F6C"/>
    <w:rsid w:val="00696DAA"/>
    <w:rsid w:val="006A1086"/>
    <w:rsid w:val="006A20FE"/>
    <w:rsid w:val="006A3C59"/>
    <w:rsid w:val="006A3F5A"/>
    <w:rsid w:val="006A7D86"/>
    <w:rsid w:val="006B21EA"/>
    <w:rsid w:val="006B32B3"/>
    <w:rsid w:val="006B5BA4"/>
    <w:rsid w:val="006C3784"/>
    <w:rsid w:val="006C3E36"/>
    <w:rsid w:val="006C43B3"/>
    <w:rsid w:val="006C6A73"/>
    <w:rsid w:val="006C6BF0"/>
    <w:rsid w:val="006C7253"/>
    <w:rsid w:val="006C7648"/>
    <w:rsid w:val="006D30A0"/>
    <w:rsid w:val="006D484B"/>
    <w:rsid w:val="006D57D2"/>
    <w:rsid w:val="006D5DEF"/>
    <w:rsid w:val="006D6F23"/>
    <w:rsid w:val="006E4727"/>
    <w:rsid w:val="006E4DED"/>
    <w:rsid w:val="006E6B2B"/>
    <w:rsid w:val="006F07D0"/>
    <w:rsid w:val="006F3AA2"/>
    <w:rsid w:val="006F423D"/>
    <w:rsid w:val="006F43E3"/>
    <w:rsid w:val="006F5DB1"/>
    <w:rsid w:val="006F64C8"/>
    <w:rsid w:val="006F7D39"/>
    <w:rsid w:val="00701EDA"/>
    <w:rsid w:val="007027CE"/>
    <w:rsid w:val="007028BF"/>
    <w:rsid w:val="00704D8E"/>
    <w:rsid w:val="00705529"/>
    <w:rsid w:val="0070668C"/>
    <w:rsid w:val="0070680E"/>
    <w:rsid w:val="00715D71"/>
    <w:rsid w:val="00716459"/>
    <w:rsid w:val="00717C84"/>
    <w:rsid w:val="007215AF"/>
    <w:rsid w:val="00722137"/>
    <w:rsid w:val="007244B8"/>
    <w:rsid w:val="00725EFC"/>
    <w:rsid w:val="00727921"/>
    <w:rsid w:val="00731310"/>
    <w:rsid w:val="00735601"/>
    <w:rsid w:val="007374AF"/>
    <w:rsid w:val="00740129"/>
    <w:rsid w:val="007421B4"/>
    <w:rsid w:val="00744588"/>
    <w:rsid w:val="00744CD1"/>
    <w:rsid w:val="00745F68"/>
    <w:rsid w:val="00750089"/>
    <w:rsid w:val="00750682"/>
    <w:rsid w:val="0075303B"/>
    <w:rsid w:val="00753C05"/>
    <w:rsid w:val="007540A2"/>
    <w:rsid w:val="00755771"/>
    <w:rsid w:val="007571DE"/>
    <w:rsid w:val="007572E0"/>
    <w:rsid w:val="007606DB"/>
    <w:rsid w:val="007617F7"/>
    <w:rsid w:val="00762E3E"/>
    <w:rsid w:val="007639FE"/>
    <w:rsid w:val="0076784D"/>
    <w:rsid w:val="00776276"/>
    <w:rsid w:val="00780590"/>
    <w:rsid w:val="007863B5"/>
    <w:rsid w:val="0079422D"/>
    <w:rsid w:val="00794640"/>
    <w:rsid w:val="007950BD"/>
    <w:rsid w:val="00795950"/>
    <w:rsid w:val="007963F7"/>
    <w:rsid w:val="007A25C8"/>
    <w:rsid w:val="007A7859"/>
    <w:rsid w:val="007B2B7D"/>
    <w:rsid w:val="007B35B0"/>
    <w:rsid w:val="007B35B6"/>
    <w:rsid w:val="007B3903"/>
    <w:rsid w:val="007B3FCC"/>
    <w:rsid w:val="007B423F"/>
    <w:rsid w:val="007B461B"/>
    <w:rsid w:val="007B4C7C"/>
    <w:rsid w:val="007C154C"/>
    <w:rsid w:val="007C1E37"/>
    <w:rsid w:val="007C30E0"/>
    <w:rsid w:val="007C3859"/>
    <w:rsid w:val="007C3B6E"/>
    <w:rsid w:val="007C4047"/>
    <w:rsid w:val="007C451E"/>
    <w:rsid w:val="007C4AB9"/>
    <w:rsid w:val="007D1696"/>
    <w:rsid w:val="007D4361"/>
    <w:rsid w:val="007D47F0"/>
    <w:rsid w:val="007E331B"/>
    <w:rsid w:val="007E37B4"/>
    <w:rsid w:val="007F0587"/>
    <w:rsid w:val="007F1DA1"/>
    <w:rsid w:val="007F2644"/>
    <w:rsid w:val="007F336F"/>
    <w:rsid w:val="007F544C"/>
    <w:rsid w:val="007F6A5F"/>
    <w:rsid w:val="00801287"/>
    <w:rsid w:val="008020A8"/>
    <w:rsid w:val="0080344E"/>
    <w:rsid w:val="00815904"/>
    <w:rsid w:val="008174F3"/>
    <w:rsid w:val="00821302"/>
    <w:rsid w:val="00823812"/>
    <w:rsid w:val="0083257F"/>
    <w:rsid w:val="00834619"/>
    <w:rsid w:val="00837EDA"/>
    <w:rsid w:val="00840468"/>
    <w:rsid w:val="00840C41"/>
    <w:rsid w:val="00841CAD"/>
    <w:rsid w:val="00844E17"/>
    <w:rsid w:val="00852647"/>
    <w:rsid w:val="00853DC5"/>
    <w:rsid w:val="0086027F"/>
    <w:rsid w:val="0086088B"/>
    <w:rsid w:val="00860D08"/>
    <w:rsid w:val="0086129B"/>
    <w:rsid w:val="00864688"/>
    <w:rsid w:val="00864DED"/>
    <w:rsid w:val="00865737"/>
    <w:rsid w:val="008674E8"/>
    <w:rsid w:val="008707CF"/>
    <w:rsid w:val="008716BA"/>
    <w:rsid w:val="00872245"/>
    <w:rsid w:val="00873F82"/>
    <w:rsid w:val="008762BE"/>
    <w:rsid w:val="00877047"/>
    <w:rsid w:val="0088066B"/>
    <w:rsid w:val="00880992"/>
    <w:rsid w:val="00883CBD"/>
    <w:rsid w:val="008852DF"/>
    <w:rsid w:val="008874D7"/>
    <w:rsid w:val="00897E9F"/>
    <w:rsid w:val="00897FA7"/>
    <w:rsid w:val="008A1338"/>
    <w:rsid w:val="008A398E"/>
    <w:rsid w:val="008A3FC5"/>
    <w:rsid w:val="008A56BF"/>
    <w:rsid w:val="008A6C36"/>
    <w:rsid w:val="008A7B2B"/>
    <w:rsid w:val="008B2DCC"/>
    <w:rsid w:val="008B3069"/>
    <w:rsid w:val="008B3E07"/>
    <w:rsid w:val="008B6EF1"/>
    <w:rsid w:val="008B7788"/>
    <w:rsid w:val="008C192D"/>
    <w:rsid w:val="008C4C05"/>
    <w:rsid w:val="008C4D52"/>
    <w:rsid w:val="008C5A7A"/>
    <w:rsid w:val="008C6139"/>
    <w:rsid w:val="008D1D64"/>
    <w:rsid w:val="008D5AF9"/>
    <w:rsid w:val="008D7081"/>
    <w:rsid w:val="008D774D"/>
    <w:rsid w:val="008D780D"/>
    <w:rsid w:val="008E2C71"/>
    <w:rsid w:val="008E3DBB"/>
    <w:rsid w:val="008E567C"/>
    <w:rsid w:val="008E5959"/>
    <w:rsid w:val="008E7E2F"/>
    <w:rsid w:val="008F05B3"/>
    <w:rsid w:val="008F06BB"/>
    <w:rsid w:val="008F0D91"/>
    <w:rsid w:val="008F501A"/>
    <w:rsid w:val="008F54CB"/>
    <w:rsid w:val="009019BF"/>
    <w:rsid w:val="00901DFE"/>
    <w:rsid w:val="00901F80"/>
    <w:rsid w:val="009028C9"/>
    <w:rsid w:val="00910ED5"/>
    <w:rsid w:val="0091491C"/>
    <w:rsid w:val="00917C75"/>
    <w:rsid w:val="009221A7"/>
    <w:rsid w:val="009233E1"/>
    <w:rsid w:val="00925350"/>
    <w:rsid w:val="00926353"/>
    <w:rsid w:val="009272F9"/>
    <w:rsid w:val="00930E7C"/>
    <w:rsid w:val="0093224A"/>
    <w:rsid w:val="0093358A"/>
    <w:rsid w:val="00934C30"/>
    <w:rsid w:val="00935DA6"/>
    <w:rsid w:val="00936758"/>
    <w:rsid w:val="00936BFC"/>
    <w:rsid w:val="00937A52"/>
    <w:rsid w:val="009453D6"/>
    <w:rsid w:val="00945920"/>
    <w:rsid w:val="009466BC"/>
    <w:rsid w:val="00950230"/>
    <w:rsid w:val="00952272"/>
    <w:rsid w:val="00953810"/>
    <w:rsid w:val="00954FC1"/>
    <w:rsid w:val="009553DC"/>
    <w:rsid w:val="00955AC5"/>
    <w:rsid w:val="0096117F"/>
    <w:rsid w:val="0096328A"/>
    <w:rsid w:val="00964556"/>
    <w:rsid w:val="00970FDE"/>
    <w:rsid w:val="00976289"/>
    <w:rsid w:val="00976829"/>
    <w:rsid w:val="00976E6E"/>
    <w:rsid w:val="00981913"/>
    <w:rsid w:val="009863CC"/>
    <w:rsid w:val="00986D41"/>
    <w:rsid w:val="00994838"/>
    <w:rsid w:val="009961BA"/>
    <w:rsid w:val="009A1E6E"/>
    <w:rsid w:val="009A4B9D"/>
    <w:rsid w:val="009A5DAE"/>
    <w:rsid w:val="009A6280"/>
    <w:rsid w:val="009A633C"/>
    <w:rsid w:val="009B2F67"/>
    <w:rsid w:val="009B4169"/>
    <w:rsid w:val="009B695A"/>
    <w:rsid w:val="009B7109"/>
    <w:rsid w:val="009C5040"/>
    <w:rsid w:val="009C7168"/>
    <w:rsid w:val="009C774D"/>
    <w:rsid w:val="009C787D"/>
    <w:rsid w:val="009D0690"/>
    <w:rsid w:val="009E4363"/>
    <w:rsid w:val="009E43AB"/>
    <w:rsid w:val="009E54BE"/>
    <w:rsid w:val="009E7968"/>
    <w:rsid w:val="009F41D0"/>
    <w:rsid w:val="009F4410"/>
    <w:rsid w:val="009F74E5"/>
    <w:rsid w:val="00A02BBD"/>
    <w:rsid w:val="00A031B9"/>
    <w:rsid w:val="00A0565F"/>
    <w:rsid w:val="00A10393"/>
    <w:rsid w:val="00A16065"/>
    <w:rsid w:val="00A1691E"/>
    <w:rsid w:val="00A20CBE"/>
    <w:rsid w:val="00A2299B"/>
    <w:rsid w:val="00A22E3D"/>
    <w:rsid w:val="00A2605C"/>
    <w:rsid w:val="00A26370"/>
    <w:rsid w:val="00A3476C"/>
    <w:rsid w:val="00A34C4C"/>
    <w:rsid w:val="00A367DD"/>
    <w:rsid w:val="00A36A03"/>
    <w:rsid w:val="00A37527"/>
    <w:rsid w:val="00A378ED"/>
    <w:rsid w:val="00A4413D"/>
    <w:rsid w:val="00A459D8"/>
    <w:rsid w:val="00A45D7B"/>
    <w:rsid w:val="00A47D48"/>
    <w:rsid w:val="00A51FFB"/>
    <w:rsid w:val="00A5250B"/>
    <w:rsid w:val="00A52CB8"/>
    <w:rsid w:val="00A55BC1"/>
    <w:rsid w:val="00A55EDB"/>
    <w:rsid w:val="00A60504"/>
    <w:rsid w:val="00A61F1A"/>
    <w:rsid w:val="00A6483A"/>
    <w:rsid w:val="00A64CE6"/>
    <w:rsid w:val="00A66F57"/>
    <w:rsid w:val="00A66F99"/>
    <w:rsid w:val="00A71F9B"/>
    <w:rsid w:val="00A75396"/>
    <w:rsid w:val="00A8042B"/>
    <w:rsid w:val="00A82D3C"/>
    <w:rsid w:val="00A84319"/>
    <w:rsid w:val="00A8553F"/>
    <w:rsid w:val="00A85A87"/>
    <w:rsid w:val="00A94CCA"/>
    <w:rsid w:val="00A95F90"/>
    <w:rsid w:val="00A97FD5"/>
    <w:rsid w:val="00AA1DB2"/>
    <w:rsid w:val="00AA5ECB"/>
    <w:rsid w:val="00AA68D4"/>
    <w:rsid w:val="00AB1937"/>
    <w:rsid w:val="00AB224F"/>
    <w:rsid w:val="00AB347D"/>
    <w:rsid w:val="00AB35EB"/>
    <w:rsid w:val="00AB3969"/>
    <w:rsid w:val="00AB4B9C"/>
    <w:rsid w:val="00AB6DDA"/>
    <w:rsid w:val="00AB73D0"/>
    <w:rsid w:val="00AB7FDA"/>
    <w:rsid w:val="00AC19F2"/>
    <w:rsid w:val="00AD05A1"/>
    <w:rsid w:val="00AD071F"/>
    <w:rsid w:val="00AD52D8"/>
    <w:rsid w:val="00AD6A30"/>
    <w:rsid w:val="00AE0229"/>
    <w:rsid w:val="00AE33A7"/>
    <w:rsid w:val="00AE67EC"/>
    <w:rsid w:val="00AF2BC9"/>
    <w:rsid w:val="00AF3073"/>
    <w:rsid w:val="00AF4B44"/>
    <w:rsid w:val="00AF5284"/>
    <w:rsid w:val="00AF5CA7"/>
    <w:rsid w:val="00AF7467"/>
    <w:rsid w:val="00AF7EA2"/>
    <w:rsid w:val="00B02CE6"/>
    <w:rsid w:val="00B03F37"/>
    <w:rsid w:val="00B04BCC"/>
    <w:rsid w:val="00B075B1"/>
    <w:rsid w:val="00B11418"/>
    <w:rsid w:val="00B13C93"/>
    <w:rsid w:val="00B14631"/>
    <w:rsid w:val="00B14F23"/>
    <w:rsid w:val="00B16A8A"/>
    <w:rsid w:val="00B16E74"/>
    <w:rsid w:val="00B21DFF"/>
    <w:rsid w:val="00B2279B"/>
    <w:rsid w:val="00B22A89"/>
    <w:rsid w:val="00B22D5B"/>
    <w:rsid w:val="00B239F4"/>
    <w:rsid w:val="00B23E67"/>
    <w:rsid w:val="00B27D75"/>
    <w:rsid w:val="00B30D77"/>
    <w:rsid w:val="00B33A4E"/>
    <w:rsid w:val="00B34C3B"/>
    <w:rsid w:val="00B35BD4"/>
    <w:rsid w:val="00B44117"/>
    <w:rsid w:val="00B50E47"/>
    <w:rsid w:val="00B53AD7"/>
    <w:rsid w:val="00B5447F"/>
    <w:rsid w:val="00B57160"/>
    <w:rsid w:val="00B57A31"/>
    <w:rsid w:val="00B613A0"/>
    <w:rsid w:val="00B66849"/>
    <w:rsid w:val="00B66F96"/>
    <w:rsid w:val="00B67088"/>
    <w:rsid w:val="00B71C08"/>
    <w:rsid w:val="00B7584D"/>
    <w:rsid w:val="00B75BC0"/>
    <w:rsid w:val="00B82BE6"/>
    <w:rsid w:val="00B82CD6"/>
    <w:rsid w:val="00B83210"/>
    <w:rsid w:val="00B91BD9"/>
    <w:rsid w:val="00BA1B6B"/>
    <w:rsid w:val="00BA24CD"/>
    <w:rsid w:val="00BA298D"/>
    <w:rsid w:val="00BA3319"/>
    <w:rsid w:val="00BA34C9"/>
    <w:rsid w:val="00BA3D45"/>
    <w:rsid w:val="00BA4B1F"/>
    <w:rsid w:val="00BA7693"/>
    <w:rsid w:val="00BB1854"/>
    <w:rsid w:val="00BB4194"/>
    <w:rsid w:val="00BB4703"/>
    <w:rsid w:val="00BB537E"/>
    <w:rsid w:val="00BC1B35"/>
    <w:rsid w:val="00BC3492"/>
    <w:rsid w:val="00BC5C6B"/>
    <w:rsid w:val="00BC781D"/>
    <w:rsid w:val="00BC7CF9"/>
    <w:rsid w:val="00BD0111"/>
    <w:rsid w:val="00BD10DA"/>
    <w:rsid w:val="00BD3414"/>
    <w:rsid w:val="00BD4CB0"/>
    <w:rsid w:val="00BE0159"/>
    <w:rsid w:val="00BE538F"/>
    <w:rsid w:val="00BE6838"/>
    <w:rsid w:val="00BE7193"/>
    <w:rsid w:val="00BF4732"/>
    <w:rsid w:val="00BF5653"/>
    <w:rsid w:val="00BF7291"/>
    <w:rsid w:val="00C01B70"/>
    <w:rsid w:val="00C02A20"/>
    <w:rsid w:val="00C11FF9"/>
    <w:rsid w:val="00C13A8A"/>
    <w:rsid w:val="00C1427E"/>
    <w:rsid w:val="00C14FFA"/>
    <w:rsid w:val="00C158BD"/>
    <w:rsid w:val="00C16280"/>
    <w:rsid w:val="00C25993"/>
    <w:rsid w:val="00C261D9"/>
    <w:rsid w:val="00C27271"/>
    <w:rsid w:val="00C27C32"/>
    <w:rsid w:val="00C3343B"/>
    <w:rsid w:val="00C34139"/>
    <w:rsid w:val="00C36542"/>
    <w:rsid w:val="00C40318"/>
    <w:rsid w:val="00C45562"/>
    <w:rsid w:val="00C466A1"/>
    <w:rsid w:val="00C479E6"/>
    <w:rsid w:val="00C5383F"/>
    <w:rsid w:val="00C5430D"/>
    <w:rsid w:val="00C63614"/>
    <w:rsid w:val="00C6492D"/>
    <w:rsid w:val="00C67938"/>
    <w:rsid w:val="00C7240A"/>
    <w:rsid w:val="00C74491"/>
    <w:rsid w:val="00C74DA9"/>
    <w:rsid w:val="00C7526D"/>
    <w:rsid w:val="00C76300"/>
    <w:rsid w:val="00C7758D"/>
    <w:rsid w:val="00C83932"/>
    <w:rsid w:val="00C86641"/>
    <w:rsid w:val="00C86FE1"/>
    <w:rsid w:val="00C906DA"/>
    <w:rsid w:val="00C91ED4"/>
    <w:rsid w:val="00C95BEE"/>
    <w:rsid w:val="00CA233E"/>
    <w:rsid w:val="00CA5462"/>
    <w:rsid w:val="00CA684D"/>
    <w:rsid w:val="00CB0C56"/>
    <w:rsid w:val="00CB1FBA"/>
    <w:rsid w:val="00CB35C7"/>
    <w:rsid w:val="00CB4328"/>
    <w:rsid w:val="00CB43F3"/>
    <w:rsid w:val="00CB4443"/>
    <w:rsid w:val="00CB6BE7"/>
    <w:rsid w:val="00CC26D7"/>
    <w:rsid w:val="00CD07B8"/>
    <w:rsid w:val="00CD0B8E"/>
    <w:rsid w:val="00CD0F91"/>
    <w:rsid w:val="00CD34F9"/>
    <w:rsid w:val="00CD3A6B"/>
    <w:rsid w:val="00CD5075"/>
    <w:rsid w:val="00CD63F3"/>
    <w:rsid w:val="00CD6B62"/>
    <w:rsid w:val="00CD6D19"/>
    <w:rsid w:val="00CD79AF"/>
    <w:rsid w:val="00CE0999"/>
    <w:rsid w:val="00CE49B4"/>
    <w:rsid w:val="00CE4FA2"/>
    <w:rsid w:val="00CE5275"/>
    <w:rsid w:val="00CE7965"/>
    <w:rsid w:val="00CF0805"/>
    <w:rsid w:val="00CF0E8E"/>
    <w:rsid w:val="00CF0E9A"/>
    <w:rsid w:val="00CF5DF3"/>
    <w:rsid w:val="00CF691D"/>
    <w:rsid w:val="00D01B26"/>
    <w:rsid w:val="00D03383"/>
    <w:rsid w:val="00D040E2"/>
    <w:rsid w:val="00D0495A"/>
    <w:rsid w:val="00D04F4B"/>
    <w:rsid w:val="00D073FA"/>
    <w:rsid w:val="00D07BBA"/>
    <w:rsid w:val="00D10925"/>
    <w:rsid w:val="00D12DCF"/>
    <w:rsid w:val="00D13053"/>
    <w:rsid w:val="00D132B9"/>
    <w:rsid w:val="00D17095"/>
    <w:rsid w:val="00D215EA"/>
    <w:rsid w:val="00D33662"/>
    <w:rsid w:val="00D33BF1"/>
    <w:rsid w:val="00D356B0"/>
    <w:rsid w:val="00D36276"/>
    <w:rsid w:val="00D378DB"/>
    <w:rsid w:val="00D409A2"/>
    <w:rsid w:val="00D40FC5"/>
    <w:rsid w:val="00D4446C"/>
    <w:rsid w:val="00D445A2"/>
    <w:rsid w:val="00D466C4"/>
    <w:rsid w:val="00D52142"/>
    <w:rsid w:val="00D55A49"/>
    <w:rsid w:val="00D6158F"/>
    <w:rsid w:val="00D64BCA"/>
    <w:rsid w:val="00D66267"/>
    <w:rsid w:val="00D7235F"/>
    <w:rsid w:val="00D725D5"/>
    <w:rsid w:val="00D749D3"/>
    <w:rsid w:val="00D76F93"/>
    <w:rsid w:val="00D802EA"/>
    <w:rsid w:val="00D83935"/>
    <w:rsid w:val="00D8670D"/>
    <w:rsid w:val="00D90617"/>
    <w:rsid w:val="00D96126"/>
    <w:rsid w:val="00D97C91"/>
    <w:rsid w:val="00DA3149"/>
    <w:rsid w:val="00DA3206"/>
    <w:rsid w:val="00DA55CC"/>
    <w:rsid w:val="00DA784C"/>
    <w:rsid w:val="00DB6735"/>
    <w:rsid w:val="00DC0A68"/>
    <w:rsid w:val="00DC0BA8"/>
    <w:rsid w:val="00DC1393"/>
    <w:rsid w:val="00DC44DC"/>
    <w:rsid w:val="00DC60E0"/>
    <w:rsid w:val="00DC7B72"/>
    <w:rsid w:val="00DC7D5D"/>
    <w:rsid w:val="00DD2750"/>
    <w:rsid w:val="00DD2BC9"/>
    <w:rsid w:val="00DD354A"/>
    <w:rsid w:val="00DD433B"/>
    <w:rsid w:val="00DD43E6"/>
    <w:rsid w:val="00DD65CA"/>
    <w:rsid w:val="00DE1562"/>
    <w:rsid w:val="00DE1D59"/>
    <w:rsid w:val="00DF42A7"/>
    <w:rsid w:val="00DF44E5"/>
    <w:rsid w:val="00DF5A42"/>
    <w:rsid w:val="00DF6F00"/>
    <w:rsid w:val="00DF79C8"/>
    <w:rsid w:val="00DF7F98"/>
    <w:rsid w:val="00E06F13"/>
    <w:rsid w:val="00E144B3"/>
    <w:rsid w:val="00E157E3"/>
    <w:rsid w:val="00E215A1"/>
    <w:rsid w:val="00E24C32"/>
    <w:rsid w:val="00E32E7B"/>
    <w:rsid w:val="00E33BD7"/>
    <w:rsid w:val="00E33FCF"/>
    <w:rsid w:val="00E35D3D"/>
    <w:rsid w:val="00E366D8"/>
    <w:rsid w:val="00E36A88"/>
    <w:rsid w:val="00E376B2"/>
    <w:rsid w:val="00E44C28"/>
    <w:rsid w:val="00E4659F"/>
    <w:rsid w:val="00E4771A"/>
    <w:rsid w:val="00E5052C"/>
    <w:rsid w:val="00E52348"/>
    <w:rsid w:val="00E52790"/>
    <w:rsid w:val="00E52A1B"/>
    <w:rsid w:val="00E564F7"/>
    <w:rsid w:val="00E657BE"/>
    <w:rsid w:val="00E65A0B"/>
    <w:rsid w:val="00E65B00"/>
    <w:rsid w:val="00E673B8"/>
    <w:rsid w:val="00E67EBC"/>
    <w:rsid w:val="00E7115F"/>
    <w:rsid w:val="00E72BE2"/>
    <w:rsid w:val="00E73219"/>
    <w:rsid w:val="00E75A8B"/>
    <w:rsid w:val="00E76A83"/>
    <w:rsid w:val="00E7718D"/>
    <w:rsid w:val="00E77999"/>
    <w:rsid w:val="00E83F58"/>
    <w:rsid w:val="00E84414"/>
    <w:rsid w:val="00E86919"/>
    <w:rsid w:val="00E86EEE"/>
    <w:rsid w:val="00E914DF"/>
    <w:rsid w:val="00E9564A"/>
    <w:rsid w:val="00EA156E"/>
    <w:rsid w:val="00EA390F"/>
    <w:rsid w:val="00EB1BDB"/>
    <w:rsid w:val="00EB6001"/>
    <w:rsid w:val="00EB6FE6"/>
    <w:rsid w:val="00EB7B12"/>
    <w:rsid w:val="00EC5307"/>
    <w:rsid w:val="00EC6188"/>
    <w:rsid w:val="00EC7202"/>
    <w:rsid w:val="00EC76EB"/>
    <w:rsid w:val="00ED0C71"/>
    <w:rsid w:val="00ED255E"/>
    <w:rsid w:val="00ED3B92"/>
    <w:rsid w:val="00ED47DE"/>
    <w:rsid w:val="00ED5BC8"/>
    <w:rsid w:val="00EE19FC"/>
    <w:rsid w:val="00EE5ADC"/>
    <w:rsid w:val="00EF061F"/>
    <w:rsid w:val="00EF335F"/>
    <w:rsid w:val="00EF3CB4"/>
    <w:rsid w:val="00EF710A"/>
    <w:rsid w:val="00EF72EA"/>
    <w:rsid w:val="00F06795"/>
    <w:rsid w:val="00F118A8"/>
    <w:rsid w:val="00F13B26"/>
    <w:rsid w:val="00F13C03"/>
    <w:rsid w:val="00F157AB"/>
    <w:rsid w:val="00F17104"/>
    <w:rsid w:val="00F17623"/>
    <w:rsid w:val="00F2019D"/>
    <w:rsid w:val="00F202D7"/>
    <w:rsid w:val="00F203CD"/>
    <w:rsid w:val="00F2173F"/>
    <w:rsid w:val="00F26217"/>
    <w:rsid w:val="00F304FE"/>
    <w:rsid w:val="00F31EA2"/>
    <w:rsid w:val="00F33862"/>
    <w:rsid w:val="00F338D0"/>
    <w:rsid w:val="00F34B06"/>
    <w:rsid w:val="00F36317"/>
    <w:rsid w:val="00F42C88"/>
    <w:rsid w:val="00F47C2B"/>
    <w:rsid w:val="00F50E79"/>
    <w:rsid w:val="00F55E12"/>
    <w:rsid w:val="00F5614E"/>
    <w:rsid w:val="00F64029"/>
    <w:rsid w:val="00F6485E"/>
    <w:rsid w:val="00F65F3A"/>
    <w:rsid w:val="00F6637F"/>
    <w:rsid w:val="00F66FD8"/>
    <w:rsid w:val="00F703AF"/>
    <w:rsid w:val="00F706F9"/>
    <w:rsid w:val="00F72125"/>
    <w:rsid w:val="00F746F4"/>
    <w:rsid w:val="00F76505"/>
    <w:rsid w:val="00F8355C"/>
    <w:rsid w:val="00F85B96"/>
    <w:rsid w:val="00F8728E"/>
    <w:rsid w:val="00F94AAF"/>
    <w:rsid w:val="00F9723A"/>
    <w:rsid w:val="00FA0F07"/>
    <w:rsid w:val="00FA1CC9"/>
    <w:rsid w:val="00FA511A"/>
    <w:rsid w:val="00FA5C67"/>
    <w:rsid w:val="00FA61E6"/>
    <w:rsid w:val="00FA6233"/>
    <w:rsid w:val="00FA66C3"/>
    <w:rsid w:val="00FA6DC8"/>
    <w:rsid w:val="00FB2411"/>
    <w:rsid w:val="00FB3B5B"/>
    <w:rsid w:val="00FB3E1B"/>
    <w:rsid w:val="00FB5C47"/>
    <w:rsid w:val="00FB5F39"/>
    <w:rsid w:val="00FB78A4"/>
    <w:rsid w:val="00FB7944"/>
    <w:rsid w:val="00FC19F7"/>
    <w:rsid w:val="00FC5F69"/>
    <w:rsid w:val="00FC72B7"/>
    <w:rsid w:val="00FD5A8D"/>
    <w:rsid w:val="00FE031D"/>
    <w:rsid w:val="00FE24D6"/>
    <w:rsid w:val="00FE6CC9"/>
    <w:rsid w:val="00FE7F7A"/>
    <w:rsid w:val="00FF16ED"/>
    <w:rsid w:val="00FF1AAB"/>
    <w:rsid w:val="00FF2C0A"/>
    <w:rsid w:val="00FF52EA"/>
    <w:rsid w:val="00FF60F0"/>
    <w:rsid w:val="00FF6C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87"/>
    <o:shapelayout v:ext="edit">
      <o:idmap v:ext="edit" data="2"/>
    </o:shapelayout>
  </w:shapeDefaults>
  <w:decimalSymbol w:val="."/>
  <w:listSeparator w:val=","/>
  <w14:docId w14:val="4647DA75"/>
  <w15:docId w15:val="{BCFD45DB-C02D-4FFF-8A20-D1AC0C58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891"/>
    <w:rPr>
      <w:rFonts w:ascii="Arial" w:hAnsi="Arial"/>
      <w:sz w:val="20"/>
      <w:lang w:val="en-AU"/>
    </w:rPr>
  </w:style>
  <w:style w:type="paragraph" w:styleId="Heading1">
    <w:name w:val="heading 1"/>
    <w:basedOn w:val="Normal"/>
    <w:next w:val="Heading2"/>
    <w:link w:val="Heading1Char"/>
    <w:qFormat/>
    <w:rsid w:val="001E3273"/>
    <w:pPr>
      <w:keepNext/>
      <w:widowControl/>
      <w:numPr>
        <w:numId w:val="1"/>
      </w:numPr>
      <w:spacing w:before="360"/>
      <w:ind w:left="567" w:hanging="567"/>
      <w:outlineLvl w:val="0"/>
    </w:pPr>
    <w:rPr>
      <w:rFonts w:eastAsia="Times New Roman" w:cs="Arial"/>
      <w:b/>
      <w:bCs/>
      <w:smallCaps/>
      <w:sz w:val="32"/>
      <w:szCs w:val="32"/>
    </w:rPr>
  </w:style>
  <w:style w:type="paragraph" w:styleId="Heading2">
    <w:name w:val="heading 2"/>
    <w:basedOn w:val="Heading1"/>
    <w:next w:val="Normal"/>
    <w:link w:val="Heading2Char"/>
    <w:qFormat/>
    <w:rsid w:val="006D57D2"/>
    <w:pPr>
      <w:numPr>
        <w:ilvl w:val="1"/>
      </w:numPr>
      <w:spacing w:before="240"/>
      <w:ind w:left="567" w:hanging="567"/>
      <w:outlineLvl w:val="1"/>
    </w:pPr>
    <w:rPr>
      <w:bCs w:val="0"/>
      <w:iCs/>
      <w:sz w:val="26"/>
      <w:szCs w:val="28"/>
    </w:rPr>
  </w:style>
  <w:style w:type="paragraph" w:styleId="Heading3">
    <w:name w:val="heading 3"/>
    <w:basedOn w:val="Heading2"/>
    <w:next w:val="Normal"/>
    <w:link w:val="Heading3Char"/>
    <w:qFormat/>
    <w:rsid w:val="00C13A8A"/>
    <w:pPr>
      <w:numPr>
        <w:ilvl w:val="2"/>
      </w:numPr>
      <w:outlineLvl w:val="2"/>
    </w:pPr>
    <w:rPr>
      <w:bCs/>
      <w:smallCaps w:val="0"/>
      <w:sz w:val="24"/>
      <w:szCs w:val="26"/>
    </w:rPr>
  </w:style>
  <w:style w:type="paragraph" w:styleId="Heading4">
    <w:name w:val="heading 4"/>
    <w:basedOn w:val="Heading3"/>
    <w:next w:val="Normal"/>
    <w:link w:val="Heading4Char"/>
    <w:qFormat/>
    <w:rsid w:val="00C13A8A"/>
    <w:pPr>
      <w:numPr>
        <w:ilvl w:val="3"/>
      </w:numPr>
      <w:outlineLvl w:val="3"/>
    </w:pPr>
    <w:rPr>
      <w:b w:val="0"/>
      <w:bCs w:val="0"/>
      <w:sz w:val="22"/>
      <w:szCs w:val="28"/>
    </w:rPr>
  </w:style>
  <w:style w:type="paragraph" w:styleId="Heading5">
    <w:name w:val="heading 5"/>
    <w:basedOn w:val="Heading4"/>
    <w:next w:val="Normal"/>
    <w:link w:val="Heading5Char"/>
    <w:semiHidden/>
    <w:qFormat/>
    <w:rsid w:val="00AF3073"/>
    <w:pPr>
      <w:numPr>
        <w:ilvl w:val="0"/>
        <w:numId w:val="0"/>
      </w:numPr>
      <w:spacing w:before="0" w:after="120" w:line="240" w:lineRule="atLeast"/>
      <w:outlineLvl w:val="4"/>
    </w:pPr>
    <w:rPr>
      <w:rFonts w:cs="Times New Roman"/>
      <w:iCs w:val="0"/>
      <w:szCs w:val="22"/>
      <w:lang w:eastAsia="en-AU"/>
    </w:rPr>
  </w:style>
  <w:style w:type="paragraph" w:styleId="Heading6">
    <w:name w:val="heading 6"/>
    <w:basedOn w:val="Heading5"/>
    <w:next w:val="Normal"/>
    <w:link w:val="Heading6Char"/>
    <w:semiHidden/>
    <w:qFormat/>
    <w:rsid w:val="00AF3073"/>
    <w:pPr>
      <w:outlineLvl w:val="5"/>
    </w:pPr>
  </w:style>
  <w:style w:type="paragraph" w:styleId="Heading7">
    <w:name w:val="heading 7"/>
    <w:basedOn w:val="Normal"/>
    <w:next w:val="Normal"/>
    <w:link w:val="Heading7Char"/>
    <w:semiHidden/>
    <w:unhideWhenUsed/>
    <w:qFormat/>
    <w:rsid w:val="007C404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Heading7"/>
    <w:next w:val="Normal"/>
    <w:link w:val="Heading8Char"/>
    <w:semiHidden/>
    <w:qFormat/>
    <w:rsid w:val="00AF3073"/>
    <w:pPr>
      <w:keepLines w:val="0"/>
      <w:widowControl/>
      <w:spacing w:before="0" w:after="120" w:line="240" w:lineRule="atLeast"/>
      <w:outlineLvl w:val="7"/>
    </w:pPr>
    <w:rPr>
      <w:rFonts w:ascii="Arial" w:eastAsia="Times New Roman" w:hAnsi="Arial" w:cs="Times New Roman"/>
      <w:i w:val="0"/>
      <w:iCs w:val="0"/>
      <w:color w:val="auto"/>
      <w:sz w:val="22"/>
      <w:lang w:eastAsia="en-AU"/>
    </w:rPr>
  </w:style>
  <w:style w:type="paragraph" w:styleId="Heading9">
    <w:name w:val="heading 9"/>
    <w:basedOn w:val="Heading8"/>
    <w:next w:val="Normal"/>
    <w:link w:val="Heading9Char"/>
    <w:semiHidden/>
    <w:qFormat/>
    <w:rsid w:val="00AF30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96117F"/>
    <w:rPr>
      <w:rFonts w:ascii="Tahoma" w:hAnsi="Tahoma" w:cs="Tahoma"/>
      <w:sz w:val="16"/>
      <w:szCs w:val="16"/>
    </w:rPr>
  </w:style>
  <w:style w:type="character" w:customStyle="1" w:styleId="BalloonTextChar">
    <w:name w:val="Balloon Text Char"/>
    <w:basedOn w:val="DefaultParagraphFont"/>
    <w:link w:val="BalloonText"/>
    <w:semiHidden/>
    <w:rsid w:val="0096117F"/>
    <w:rPr>
      <w:rFonts w:ascii="Tahoma" w:hAnsi="Tahoma" w:cs="Tahoma"/>
      <w:sz w:val="16"/>
      <w:szCs w:val="16"/>
    </w:rPr>
  </w:style>
  <w:style w:type="numbering" w:customStyle="1" w:styleId="StyleBulletedSymbolsymbol9ptLeft0cmHanging05c">
    <w:name w:val="Style Bulleted Symbol (symbol) 9 pt Left:  0 cm Hanging:  0.5 c..."/>
    <w:basedOn w:val="NoList"/>
    <w:rsid w:val="00B02CE6"/>
    <w:pPr>
      <w:numPr>
        <w:numId w:val="5"/>
      </w:numPr>
    </w:pPr>
  </w:style>
  <w:style w:type="character" w:styleId="Hyperlink">
    <w:name w:val="Hyperlink"/>
    <w:basedOn w:val="DefaultParagraphFont"/>
    <w:uiPriority w:val="99"/>
    <w:rsid w:val="00794640"/>
    <w:rPr>
      <w:color w:val="0000FF" w:themeColor="hyperlink"/>
      <w:u w:val="single"/>
    </w:rPr>
  </w:style>
  <w:style w:type="paragraph" w:styleId="FootnoteText">
    <w:name w:val="footnote text"/>
    <w:basedOn w:val="Normal"/>
    <w:link w:val="FootnoteTextChar"/>
    <w:semiHidden/>
    <w:unhideWhenUsed/>
    <w:rsid w:val="00A85A87"/>
    <w:rPr>
      <w:szCs w:val="20"/>
    </w:rPr>
  </w:style>
  <w:style w:type="character" w:customStyle="1" w:styleId="FootnoteTextChar">
    <w:name w:val="Footnote Text Char"/>
    <w:basedOn w:val="DefaultParagraphFont"/>
    <w:link w:val="FootnoteText"/>
    <w:semiHidden/>
    <w:rsid w:val="00A85A87"/>
    <w:rPr>
      <w:sz w:val="20"/>
      <w:szCs w:val="20"/>
    </w:rPr>
  </w:style>
  <w:style w:type="character" w:styleId="FootnoteReference">
    <w:name w:val="footnote reference"/>
    <w:basedOn w:val="DefaultParagraphFont"/>
    <w:semiHidden/>
    <w:unhideWhenUsed/>
    <w:rsid w:val="00A85A87"/>
    <w:rPr>
      <w:vertAlign w:val="superscript"/>
    </w:rPr>
  </w:style>
  <w:style w:type="paragraph" w:customStyle="1" w:styleId="BoxedShadedText-Heading">
    <w:name w:val="Boxed Shaded Text - Heading"/>
    <w:basedOn w:val="BoxedShadedText-BodyText"/>
    <w:qFormat/>
    <w:rsid w:val="00125891"/>
    <w:rPr>
      <w:b/>
      <w:bCs/>
    </w:rPr>
  </w:style>
  <w:style w:type="paragraph" w:customStyle="1" w:styleId="TableText">
    <w:name w:val="Table Text"/>
    <w:basedOn w:val="Normal"/>
    <w:rsid w:val="001E3077"/>
    <w:pPr>
      <w:widowControl/>
      <w:spacing w:before="60" w:after="60"/>
    </w:pPr>
    <w:rPr>
      <w:rFonts w:eastAsia="Times New Roman" w:cs="Times New Roman"/>
      <w:szCs w:val="20"/>
    </w:rPr>
  </w:style>
  <w:style w:type="paragraph" w:customStyle="1" w:styleId="Listdot6ptIndent">
    <w:name w:val="List dot 6pt Indent"/>
    <w:basedOn w:val="Normal"/>
    <w:link w:val="Listdot6ptIndentChar"/>
    <w:semiHidden/>
    <w:qFormat/>
    <w:rsid w:val="00A45D7B"/>
    <w:pPr>
      <w:numPr>
        <w:numId w:val="4"/>
      </w:numPr>
      <w:spacing w:before="120"/>
    </w:pPr>
  </w:style>
  <w:style w:type="character" w:styleId="FollowedHyperlink">
    <w:name w:val="FollowedHyperlink"/>
    <w:basedOn w:val="DefaultParagraphFont"/>
    <w:semiHidden/>
    <w:unhideWhenUsed/>
    <w:rsid w:val="00864DED"/>
    <w:rPr>
      <w:color w:val="800080" w:themeColor="followedHyperlink"/>
      <w:u w:val="single"/>
    </w:rPr>
  </w:style>
  <w:style w:type="character" w:customStyle="1" w:styleId="Listdot6ptIndentChar">
    <w:name w:val="List dot 6pt Indent Char"/>
    <w:basedOn w:val="DefaultParagraphFont"/>
    <w:link w:val="Listdot6ptIndent"/>
    <w:semiHidden/>
    <w:rsid w:val="008A1338"/>
    <w:rPr>
      <w:rFonts w:ascii="Arial" w:eastAsia="Times New Roman" w:hAnsi="Arial" w:cs="Times New Roman"/>
      <w:sz w:val="20"/>
      <w:szCs w:val="20"/>
      <w:lang w:val="en-AU"/>
    </w:rPr>
  </w:style>
  <w:style w:type="paragraph" w:styleId="CommentSubject">
    <w:name w:val="annotation subject"/>
    <w:basedOn w:val="Normal"/>
    <w:next w:val="Normal"/>
    <w:link w:val="CommentSubjectChar"/>
    <w:semiHidden/>
    <w:unhideWhenUsed/>
    <w:rsid w:val="007963F7"/>
    <w:rPr>
      <w:b/>
      <w:bCs/>
    </w:rPr>
  </w:style>
  <w:style w:type="character" w:customStyle="1" w:styleId="CommentSubjectChar">
    <w:name w:val="Comment Subject Char"/>
    <w:basedOn w:val="DefaultParagraphFont"/>
    <w:link w:val="CommentSubject"/>
    <w:semiHidden/>
    <w:rsid w:val="007963F7"/>
    <w:rPr>
      <w:b/>
      <w:bCs/>
      <w:sz w:val="20"/>
      <w:szCs w:val="20"/>
    </w:rPr>
  </w:style>
  <w:style w:type="character" w:styleId="CommentReference">
    <w:name w:val="annotation reference"/>
    <w:basedOn w:val="DefaultParagraphFont"/>
    <w:semiHidden/>
    <w:unhideWhenUsed/>
    <w:rsid w:val="00D378DB"/>
    <w:rPr>
      <w:sz w:val="16"/>
      <w:szCs w:val="16"/>
    </w:rPr>
  </w:style>
  <w:style w:type="paragraph" w:styleId="Revision">
    <w:name w:val="Revision"/>
    <w:hidden/>
    <w:semiHidden/>
    <w:rsid w:val="00EE19FC"/>
    <w:pPr>
      <w:widowControl/>
    </w:pPr>
    <w:rPr>
      <w:rFonts w:ascii="Arial" w:hAnsi="Arial"/>
      <w:sz w:val="20"/>
    </w:rPr>
  </w:style>
  <w:style w:type="paragraph" w:styleId="CommentText">
    <w:name w:val="annotation text"/>
    <w:basedOn w:val="Normal"/>
    <w:link w:val="CommentTextChar"/>
    <w:semiHidden/>
    <w:unhideWhenUsed/>
    <w:rsid w:val="00D378DB"/>
    <w:rPr>
      <w:szCs w:val="20"/>
    </w:rPr>
  </w:style>
  <w:style w:type="character" w:styleId="UnresolvedMention">
    <w:name w:val="Unresolved Mention"/>
    <w:basedOn w:val="DefaultParagraphFont"/>
    <w:uiPriority w:val="99"/>
    <w:semiHidden/>
    <w:unhideWhenUsed/>
    <w:rsid w:val="00266570"/>
    <w:rPr>
      <w:color w:val="605E5C"/>
      <w:shd w:val="clear" w:color="auto" w:fill="E1DFDD"/>
    </w:rPr>
  </w:style>
  <w:style w:type="paragraph" w:styleId="Header">
    <w:name w:val="header"/>
    <w:basedOn w:val="Normal"/>
    <w:link w:val="HeaderChar"/>
    <w:unhideWhenUsed/>
    <w:rsid w:val="00750089"/>
    <w:pPr>
      <w:pBdr>
        <w:bottom w:val="dashSmallGap" w:sz="4" w:space="4" w:color="auto"/>
      </w:pBdr>
      <w:tabs>
        <w:tab w:val="right" w:pos="9639"/>
      </w:tabs>
    </w:pPr>
  </w:style>
  <w:style w:type="character" w:customStyle="1" w:styleId="HeaderChar">
    <w:name w:val="Header Char"/>
    <w:basedOn w:val="DefaultParagraphFont"/>
    <w:link w:val="Header"/>
    <w:rsid w:val="00750089"/>
    <w:rPr>
      <w:rFonts w:ascii="Arial" w:hAnsi="Arial"/>
      <w:sz w:val="20"/>
    </w:rPr>
  </w:style>
  <w:style w:type="character" w:customStyle="1" w:styleId="CommentTextChar">
    <w:name w:val="Comment Text Char"/>
    <w:basedOn w:val="DefaultParagraphFont"/>
    <w:link w:val="CommentText"/>
    <w:semiHidden/>
    <w:rsid w:val="00D378DB"/>
    <w:rPr>
      <w:rFonts w:ascii="Arial" w:hAnsi="Arial"/>
      <w:sz w:val="20"/>
      <w:szCs w:val="20"/>
    </w:rPr>
  </w:style>
  <w:style w:type="character" w:styleId="PlaceholderText">
    <w:name w:val="Placeholder Text"/>
    <w:basedOn w:val="DefaultParagraphFont"/>
    <w:uiPriority w:val="99"/>
    <w:semiHidden/>
    <w:rsid w:val="00B239F4"/>
    <w:rPr>
      <w:color w:val="808080"/>
    </w:rPr>
  </w:style>
  <w:style w:type="paragraph" w:styleId="BodyTextIndent">
    <w:name w:val="Body Text Indent"/>
    <w:basedOn w:val="Normal"/>
    <w:link w:val="BodyTextIndentChar"/>
    <w:semiHidden/>
    <w:unhideWhenUsed/>
    <w:rsid w:val="007963F7"/>
    <w:pPr>
      <w:spacing w:after="120"/>
      <w:ind w:left="283"/>
    </w:pPr>
  </w:style>
  <w:style w:type="character" w:customStyle="1" w:styleId="BodyTextIndentChar">
    <w:name w:val="Body Text Indent Char"/>
    <w:basedOn w:val="DefaultParagraphFont"/>
    <w:link w:val="BodyTextIndent"/>
    <w:semiHidden/>
    <w:rsid w:val="007963F7"/>
    <w:rPr>
      <w:rFonts w:ascii="Arial" w:hAnsi="Arial"/>
      <w:sz w:val="20"/>
    </w:rPr>
  </w:style>
  <w:style w:type="character" w:customStyle="1" w:styleId="Heading7Char">
    <w:name w:val="Heading 7 Char"/>
    <w:basedOn w:val="DefaultParagraphFont"/>
    <w:link w:val="Heading7"/>
    <w:semiHidden/>
    <w:rsid w:val="007C4047"/>
    <w:rPr>
      <w:rFonts w:asciiTheme="majorHAnsi" w:eastAsiaTheme="majorEastAsia" w:hAnsiTheme="majorHAnsi" w:cstheme="majorBidi"/>
      <w:i/>
      <w:iCs/>
      <w:color w:val="243F60" w:themeColor="accent1" w:themeShade="7F"/>
      <w:sz w:val="20"/>
      <w:lang w:val="en-AU"/>
    </w:rPr>
  </w:style>
  <w:style w:type="character" w:customStyle="1" w:styleId="Heading5Char">
    <w:name w:val="Heading 5 Char"/>
    <w:basedOn w:val="DefaultParagraphFont"/>
    <w:link w:val="Heading5"/>
    <w:semiHidden/>
    <w:rsid w:val="00AF3073"/>
    <w:rPr>
      <w:rFonts w:ascii="Arial" w:eastAsia="Times New Roman" w:hAnsi="Arial" w:cs="Times New Roman"/>
      <w:lang w:val="en-AU" w:eastAsia="en-AU"/>
    </w:rPr>
  </w:style>
  <w:style w:type="character" w:customStyle="1" w:styleId="Heading6Char">
    <w:name w:val="Heading 6 Char"/>
    <w:basedOn w:val="DefaultParagraphFont"/>
    <w:link w:val="Heading6"/>
    <w:semiHidden/>
    <w:rsid w:val="00AF3073"/>
    <w:rPr>
      <w:rFonts w:ascii="Arial" w:eastAsia="Times New Roman" w:hAnsi="Arial" w:cs="Times New Roman"/>
      <w:lang w:val="en-AU" w:eastAsia="en-AU"/>
    </w:rPr>
  </w:style>
  <w:style w:type="character" w:customStyle="1" w:styleId="Heading8Char">
    <w:name w:val="Heading 8 Char"/>
    <w:basedOn w:val="DefaultParagraphFont"/>
    <w:link w:val="Heading8"/>
    <w:semiHidden/>
    <w:rsid w:val="00AF3073"/>
    <w:rPr>
      <w:rFonts w:ascii="Arial" w:eastAsia="Times New Roman" w:hAnsi="Arial" w:cs="Times New Roman"/>
      <w:lang w:val="en-AU" w:eastAsia="en-AU"/>
    </w:rPr>
  </w:style>
  <w:style w:type="character" w:customStyle="1" w:styleId="Heading9Char">
    <w:name w:val="Heading 9 Char"/>
    <w:basedOn w:val="DefaultParagraphFont"/>
    <w:link w:val="Heading9"/>
    <w:semiHidden/>
    <w:rsid w:val="00AF3073"/>
    <w:rPr>
      <w:rFonts w:ascii="Arial" w:eastAsia="Times New Roman" w:hAnsi="Arial" w:cs="Times New Roman"/>
      <w:lang w:val="en-AU" w:eastAsia="en-AU"/>
    </w:rPr>
  </w:style>
  <w:style w:type="paragraph" w:styleId="DocumentMap">
    <w:name w:val="Document Map"/>
    <w:basedOn w:val="Normal"/>
    <w:link w:val="DocumentMapChar"/>
    <w:semiHidden/>
    <w:rsid w:val="00AF3073"/>
    <w:pPr>
      <w:widowControl/>
      <w:shd w:val="clear" w:color="auto" w:fill="000080"/>
    </w:pPr>
    <w:rPr>
      <w:rFonts w:ascii="Tahoma" w:eastAsia="Times New Roman" w:hAnsi="Tahoma" w:cs="Times New Roman"/>
      <w:szCs w:val="20"/>
    </w:rPr>
  </w:style>
  <w:style w:type="character" w:customStyle="1" w:styleId="DocumentMapChar">
    <w:name w:val="Document Map Char"/>
    <w:basedOn w:val="DefaultParagraphFont"/>
    <w:link w:val="DocumentMap"/>
    <w:semiHidden/>
    <w:rsid w:val="00AF3073"/>
    <w:rPr>
      <w:rFonts w:ascii="Tahoma" w:eastAsia="Times New Roman" w:hAnsi="Tahoma" w:cs="Times New Roman"/>
      <w:sz w:val="20"/>
      <w:szCs w:val="20"/>
      <w:shd w:val="clear" w:color="auto" w:fill="000080"/>
      <w:lang w:val="en-AU"/>
    </w:rPr>
  </w:style>
  <w:style w:type="paragraph" w:styleId="EndnoteText">
    <w:name w:val="endnote text"/>
    <w:basedOn w:val="Normal"/>
    <w:link w:val="EndnoteTextChar"/>
    <w:semiHidden/>
    <w:rsid w:val="00AF3073"/>
    <w:pPr>
      <w:widowControl/>
    </w:pPr>
    <w:rPr>
      <w:rFonts w:eastAsia="Times New Roman" w:cs="Times New Roman"/>
      <w:szCs w:val="20"/>
    </w:rPr>
  </w:style>
  <w:style w:type="character" w:customStyle="1" w:styleId="EndnoteTextChar">
    <w:name w:val="Endnote Text Char"/>
    <w:basedOn w:val="DefaultParagraphFont"/>
    <w:link w:val="EndnoteText"/>
    <w:semiHidden/>
    <w:rsid w:val="00AF3073"/>
    <w:rPr>
      <w:rFonts w:ascii="Arial" w:eastAsia="Times New Roman" w:hAnsi="Arial" w:cs="Times New Roman"/>
      <w:sz w:val="20"/>
      <w:szCs w:val="20"/>
      <w:lang w:val="en-AU"/>
    </w:rPr>
  </w:style>
  <w:style w:type="character" w:customStyle="1" w:styleId="Heading1Char">
    <w:name w:val="Heading 1 Char"/>
    <w:basedOn w:val="DefaultParagraphFont"/>
    <w:link w:val="Heading1"/>
    <w:rsid w:val="001E3273"/>
    <w:rPr>
      <w:rFonts w:ascii="Arial" w:eastAsia="Times New Roman" w:hAnsi="Arial" w:cs="Arial"/>
      <w:b/>
      <w:bCs/>
      <w:smallCaps/>
      <w:sz w:val="32"/>
      <w:szCs w:val="32"/>
      <w:lang w:val="en-AU"/>
    </w:rPr>
  </w:style>
  <w:style w:type="character" w:customStyle="1" w:styleId="Heading2Char">
    <w:name w:val="Heading 2 Char"/>
    <w:basedOn w:val="DefaultParagraphFont"/>
    <w:link w:val="Heading2"/>
    <w:rsid w:val="006D57D2"/>
    <w:rPr>
      <w:rFonts w:ascii="Arial" w:eastAsia="Times New Roman" w:hAnsi="Arial" w:cs="Arial"/>
      <w:b/>
      <w:iCs/>
      <w:smallCaps/>
      <w:sz w:val="26"/>
      <w:szCs w:val="28"/>
      <w:lang w:val="en-AU"/>
    </w:rPr>
  </w:style>
  <w:style w:type="character" w:customStyle="1" w:styleId="Heading3Char">
    <w:name w:val="Heading 3 Char"/>
    <w:basedOn w:val="DefaultParagraphFont"/>
    <w:link w:val="Heading3"/>
    <w:rsid w:val="00AF3073"/>
    <w:rPr>
      <w:rFonts w:ascii="Arial" w:eastAsia="Times New Roman" w:hAnsi="Arial" w:cs="Arial"/>
      <w:b/>
      <w:bCs/>
      <w:iCs/>
      <w:sz w:val="24"/>
      <w:szCs w:val="26"/>
      <w:lang w:val="en-AU"/>
    </w:rPr>
  </w:style>
  <w:style w:type="character" w:customStyle="1" w:styleId="Heading4Char">
    <w:name w:val="Heading 4 Char"/>
    <w:basedOn w:val="DefaultParagraphFont"/>
    <w:link w:val="Heading4"/>
    <w:rsid w:val="00AF3073"/>
    <w:rPr>
      <w:rFonts w:ascii="Arial" w:eastAsia="Times New Roman" w:hAnsi="Arial" w:cs="Arial"/>
      <w:iCs/>
      <w:szCs w:val="28"/>
      <w:lang w:val="en-AU"/>
    </w:rPr>
  </w:style>
  <w:style w:type="character" w:styleId="HTMLCode">
    <w:name w:val="HTML Code"/>
    <w:basedOn w:val="DefaultParagraphFont"/>
    <w:semiHidden/>
    <w:unhideWhenUsed/>
    <w:rsid w:val="00AF3073"/>
    <w:rPr>
      <w:rFonts w:ascii="Courier New" w:eastAsia="Times New Roman" w:hAnsi="Courier New" w:cs="Courier New"/>
      <w:sz w:val="20"/>
      <w:szCs w:val="20"/>
    </w:rPr>
  </w:style>
  <w:style w:type="paragraph" w:styleId="HTMLPreformatted">
    <w:name w:val="HTML Preformatted"/>
    <w:basedOn w:val="Normal"/>
    <w:link w:val="HTMLPreformattedChar"/>
    <w:semiHidden/>
    <w:unhideWhenUsed/>
    <w:rsid w:val="00AF3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en-AU"/>
    </w:rPr>
  </w:style>
  <w:style w:type="character" w:customStyle="1" w:styleId="HTMLPreformattedChar">
    <w:name w:val="HTML Preformatted Char"/>
    <w:basedOn w:val="DefaultParagraphFont"/>
    <w:link w:val="HTMLPreformatted"/>
    <w:semiHidden/>
    <w:rsid w:val="00AF3073"/>
    <w:rPr>
      <w:rFonts w:ascii="Courier New" w:eastAsia="Times New Roman" w:hAnsi="Courier New" w:cs="Courier New"/>
      <w:sz w:val="20"/>
      <w:szCs w:val="20"/>
      <w:lang w:val="en-AU" w:eastAsia="en-AU"/>
    </w:rPr>
  </w:style>
  <w:style w:type="paragraph" w:customStyle="1" w:styleId="BoxedShadedText-Listdot">
    <w:name w:val="Boxed Shaded Text - List dot"/>
    <w:basedOn w:val="BoxedShadedText-List1"/>
    <w:qFormat/>
    <w:rsid w:val="00AF3073"/>
    <w:pPr>
      <w:numPr>
        <w:numId w:val="21"/>
      </w:numPr>
      <w:spacing w:before="120"/>
    </w:pPr>
  </w:style>
  <w:style w:type="paragraph" w:styleId="Index1">
    <w:name w:val="index 1"/>
    <w:basedOn w:val="Normal"/>
    <w:next w:val="Normal"/>
    <w:semiHidden/>
    <w:rsid w:val="00AF3073"/>
    <w:pPr>
      <w:widowControl/>
    </w:pPr>
    <w:rPr>
      <w:rFonts w:eastAsia="Times New Roman" w:cs="Times New Roman"/>
      <w:szCs w:val="20"/>
    </w:rPr>
  </w:style>
  <w:style w:type="paragraph" w:styleId="Index2">
    <w:name w:val="index 2"/>
    <w:basedOn w:val="Normal"/>
    <w:next w:val="Normal"/>
    <w:semiHidden/>
    <w:rsid w:val="00AF3073"/>
    <w:pPr>
      <w:widowControl/>
      <w:ind w:left="360"/>
    </w:pPr>
    <w:rPr>
      <w:rFonts w:eastAsia="Times New Roman" w:cs="Times New Roman"/>
      <w:szCs w:val="20"/>
    </w:rPr>
  </w:style>
  <w:style w:type="paragraph" w:styleId="Index3">
    <w:name w:val="index 3"/>
    <w:basedOn w:val="Normal"/>
    <w:next w:val="Normal"/>
    <w:semiHidden/>
    <w:rsid w:val="00AF3073"/>
    <w:pPr>
      <w:widowControl/>
      <w:ind w:left="566"/>
    </w:pPr>
    <w:rPr>
      <w:rFonts w:eastAsia="Times New Roman" w:cs="Times New Roman"/>
      <w:szCs w:val="20"/>
    </w:rPr>
  </w:style>
  <w:style w:type="paragraph" w:styleId="Index4">
    <w:name w:val="index 4"/>
    <w:basedOn w:val="Normal"/>
    <w:next w:val="Normal"/>
    <w:semiHidden/>
    <w:rsid w:val="00AF3073"/>
    <w:pPr>
      <w:widowControl/>
      <w:ind w:left="849"/>
    </w:pPr>
    <w:rPr>
      <w:rFonts w:eastAsia="Times New Roman" w:cs="Times New Roman"/>
      <w:szCs w:val="20"/>
    </w:rPr>
  </w:style>
  <w:style w:type="paragraph" w:styleId="Index5">
    <w:name w:val="index 5"/>
    <w:basedOn w:val="Normal"/>
    <w:next w:val="Normal"/>
    <w:semiHidden/>
    <w:rsid w:val="00AF3073"/>
    <w:pPr>
      <w:widowControl/>
      <w:ind w:left="1132"/>
    </w:pPr>
    <w:rPr>
      <w:rFonts w:eastAsia="Times New Roman" w:cs="Times New Roman"/>
      <w:szCs w:val="20"/>
    </w:rPr>
  </w:style>
  <w:style w:type="paragraph" w:styleId="Index6">
    <w:name w:val="index 6"/>
    <w:basedOn w:val="Normal"/>
    <w:next w:val="Normal"/>
    <w:semiHidden/>
    <w:rsid w:val="00AF3073"/>
    <w:pPr>
      <w:widowControl/>
      <w:ind w:left="1415"/>
    </w:pPr>
    <w:rPr>
      <w:rFonts w:eastAsia="Times New Roman" w:cs="Times New Roman"/>
      <w:szCs w:val="20"/>
    </w:rPr>
  </w:style>
  <w:style w:type="paragraph" w:styleId="Index7">
    <w:name w:val="index 7"/>
    <w:basedOn w:val="Normal"/>
    <w:next w:val="Normal"/>
    <w:semiHidden/>
    <w:rsid w:val="00AF3073"/>
    <w:pPr>
      <w:widowControl/>
      <w:ind w:left="1698"/>
    </w:pPr>
    <w:rPr>
      <w:rFonts w:eastAsia="Times New Roman" w:cs="Times New Roman"/>
      <w:szCs w:val="20"/>
    </w:rPr>
  </w:style>
  <w:style w:type="paragraph" w:styleId="IndexHeading">
    <w:name w:val="index heading"/>
    <w:basedOn w:val="Normal"/>
    <w:next w:val="Index1"/>
    <w:semiHidden/>
    <w:rsid w:val="00AF3073"/>
    <w:pPr>
      <w:widowControl/>
    </w:pPr>
    <w:rPr>
      <w:rFonts w:eastAsia="Times New Roman" w:cs="Times New Roman"/>
      <w:szCs w:val="20"/>
    </w:rPr>
  </w:style>
  <w:style w:type="paragraph" w:customStyle="1" w:styleId="MainText">
    <w:name w:val="Main Text"/>
    <w:basedOn w:val="Normal"/>
    <w:link w:val="MainTextChar"/>
    <w:rsid w:val="00AF3073"/>
    <w:pPr>
      <w:widowControl/>
      <w:spacing w:before="240"/>
    </w:pPr>
    <w:rPr>
      <w:rFonts w:eastAsia="Times New Roman" w:cs="Times New Roman"/>
      <w:szCs w:val="20"/>
    </w:rPr>
  </w:style>
  <w:style w:type="character" w:customStyle="1" w:styleId="MainTextChar">
    <w:name w:val="Main Text Char"/>
    <w:basedOn w:val="DefaultParagraphFont"/>
    <w:link w:val="MainText"/>
    <w:rsid w:val="00AF3073"/>
    <w:rPr>
      <w:rFonts w:ascii="Arial" w:eastAsia="Times New Roman" w:hAnsi="Arial" w:cs="Times New Roman"/>
      <w:sz w:val="20"/>
      <w:szCs w:val="20"/>
      <w:lang w:val="en-AU"/>
    </w:rPr>
  </w:style>
  <w:style w:type="paragraph" w:customStyle="1" w:styleId="Listdash">
    <w:name w:val="List dash"/>
    <w:basedOn w:val="Normal"/>
    <w:qFormat/>
    <w:rsid w:val="006665D2"/>
    <w:pPr>
      <w:widowControl/>
      <w:numPr>
        <w:numId w:val="23"/>
      </w:numPr>
      <w:spacing w:before="120"/>
      <w:ind w:left="992" w:hanging="425"/>
    </w:pPr>
    <w:rPr>
      <w:rFonts w:eastAsia="Times New Roman" w:cs="Times New Roman"/>
      <w:szCs w:val="20"/>
    </w:rPr>
  </w:style>
  <w:style w:type="paragraph" w:customStyle="1" w:styleId="Listdot">
    <w:name w:val="List dot"/>
    <w:basedOn w:val="Listdash"/>
    <w:qFormat/>
    <w:rsid w:val="00AF3073"/>
    <w:pPr>
      <w:numPr>
        <w:numId w:val="24"/>
      </w:numPr>
      <w:ind w:left="357" w:hanging="357"/>
    </w:pPr>
  </w:style>
  <w:style w:type="paragraph" w:customStyle="1" w:styleId="BoxedShadedTextdoubletabs">
    <w:name w:val="Boxed Shaded Text double tabs"/>
    <w:basedOn w:val="BoxedShadedText-Listdot"/>
    <w:qFormat/>
    <w:rsid w:val="00AF3073"/>
    <w:pPr>
      <w:numPr>
        <w:numId w:val="0"/>
      </w:numPr>
      <w:tabs>
        <w:tab w:val="left" w:pos="426"/>
        <w:tab w:val="left" w:pos="709"/>
      </w:tabs>
      <w:spacing w:before="60"/>
      <w:ind w:left="709" w:hanging="709"/>
    </w:pPr>
  </w:style>
  <w:style w:type="paragraph" w:customStyle="1" w:styleId="MainTextIndent">
    <w:name w:val="Main Text Indent"/>
    <w:basedOn w:val="MainText"/>
    <w:rsid w:val="00AF3073"/>
    <w:pPr>
      <w:ind w:left="567"/>
    </w:pPr>
  </w:style>
  <w:style w:type="paragraph" w:styleId="NormalWeb">
    <w:name w:val="Normal (Web)"/>
    <w:basedOn w:val="Normal"/>
    <w:semiHidden/>
    <w:unhideWhenUsed/>
    <w:rsid w:val="00AF3073"/>
    <w:pPr>
      <w:widowControl/>
      <w:spacing w:before="100" w:beforeAutospacing="1" w:after="100" w:afterAutospacing="1"/>
    </w:pPr>
    <w:rPr>
      <w:rFonts w:eastAsia="Times New Roman" w:cs="Times New Roman"/>
      <w:sz w:val="24"/>
      <w:szCs w:val="24"/>
      <w:lang w:eastAsia="en-AU"/>
    </w:rPr>
  </w:style>
  <w:style w:type="table" w:customStyle="1" w:styleId="TableBorder">
    <w:name w:val="Table Border"/>
    <w:basedOn w:val="TableNormal"/>
    <w:rsid w:val="00AF3073"/>
    <w:pPr>
      <w:widowControl/>
      <w:jc w:val="center"/>
    </w:pPr>
    <w:rPr>
      <w:rFonts w:ascii="Times New Roman" w:eastAsia="Times New Roman" w:hAnsi="Times New Roman" w:cs="Times New Roman"/>
      <w:sz w:val="20"/>
      <w:szCs w:val="20"/>
      <w:lang w:val="en-AU"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jc w:val="center"/>
    </w:trPr>
    <w:tcPr>
      <w:vAlign w:val="center"/>
    </w:tcPr>
  </w:style>
  <w:style w:type="table" w:styleId="TableGrid">
    <w:name w:val="Table Grid"/>
    <w:basedOn w:val="TableNormal"/>
    <w:rsid w:val="00AF3073"/>
    <w:pPr>
      <w:widowControl/>
    </w:pPr>
    <w:rPr>
      <w:rFonts w:ascii="Times New Roman" w:hAnsi="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
    <w:qFormat/>
    <w:rsid w:val="0088066B"/>
    <w:pPr>
      <w:jc w:val="center"/>
    </w:pPr>
    <w:rPr>
      <w:b/>
      <w:bCs/>
    </w:rPr>
  </w:style>
  <w:style w:type="paragraph" w:customStyle="1" w:styleId="MainTextbolditalics">
    <w:name w:val="Main Text bold italics"/>
    <w:basedOn w:val="MainText"/>
    <w:link w:val="MainTextbolditalicsChar"/>
    <w:qFormat/>
    <w:rsid w:val="00AF3073"/>
    <w:rPr>
      <w:b/>
      <w:i/>
    </w:rPr>
  </w:style>
  <w:style w:type="paragraph" w:styleId="TOC3">
    <w:name w:val="toc 3"/>
    <w:basedOn w:val="Normal"/>
    <w:semiHidden/>
    <w:rsid w:val="00AF3073"/>
    <w:pPr>
      <w:widowControl/>
      <w:tabs>
        <w:tab w:val="right" w:leader="dot" w:pos="9072"/>
      </w:tabs>
      <w:ind w:left="1418" w:hanging="851"/>
    </w:pPr>
    <w:rPr>
      <w:rFonts w:eastAsia="Times New Roman" w:cs="Times New Roman"/>
      <w:szCs w:val="20"/>
    </w:rPr>
  </w:style>
  <w:style w:type="paragraph" w:styleId="TOCHeading">
    <w:name w:val="TOC Heading"/>
    <w:basedOn w:val="Normal"/>
    <w:next w:val="MainText"/>
    <w:semiHidden/>
    <w:qFormat/>
    <w:rsid w:val="00AF3073"/>
    <w:pPr>
      <w:widowControl/>
      <w:tabs>
        <w:tab w:val="right" w:pos="9072"/>
      </w:tabs>
    </w:pPr>
    <w:rPr>
      <w:rFonts w:eastAsia="Times New Roman" w:cs="Times New Roman"/>
      <w:b/>
      <w:sz w:val="26"/>
      <w:szCs w:val="20"/>
    </w:rPr>
  </w:style>
  <w:style w:type="paragraph" w:customStyle="1" w:styleId="Lista">
    <w:name w:val="List (a)"/>
    <w:basedOn w:val="Normal"/>
    <w:qFormat/>
    <w:rsid w:val="00AF3073"/>
    <w:pPr>
      <w:widowControl/>
      <w:numPr>
        <w:numId w:val="19"/>
      </w:numPr>
      <w:tabs>
        <w:tab w:val="left" w:pos="567"/>
      </w:tabs>
      <w:spacing w:before="240"/>
      <w:contextualSpacing/>
    </w:pPr>
    <w:rPr>
      <w:rFonts w:eastAsia="Times New Roman" w:cs="Times New Roman"/>
      <w:lang w:eastAsia="en-AU"/>
    </w:rPr>
  </w:style>
  <w:style w:type="paragraph" w:customStyle="1" w:styleId="BoxedShadedText-List1">
    <w:name w:val="Boxed Shaded Text - List 1"/>
    <w:basedOn w:val="BoxedShadedText-BodyText"/>
    <w:qFormat/>
    <w:rsid w:val="00AF3073"/>
    <w:pPr>
      <w:numPr>
        <w:numId w:val="20"/>
      </w:numPr>
    </w:pPr>
  </w:style>
  <w:style w:type="paragraph" w:customStyle="1" w:styleId="FigureCaption">
    <w:name w:val="Figure Caption"/>
    <w:next w:val="Normal"/>
    <w:semiHidden/>
    <w:rsid w:val="00AF3073"/>
    <w:pPr>
      <w:widowControl/>
      <w:spacing w:before="120" w:after="240"/>
      <w:jc w:val="center"/>
    </w:pPr>
    <w:rPr>
      <w:rFonts w:ascii="Arial Narrow" w:eastAsia="Times New Roman" w:hAnsi="Arial Narrow" w:cs="Times New Roman"/>
      <w:b/>
      <w:sz w:val="20"/>
      <w:lang w:val="en-AU" w:eastAsia="en-AU"/>
    </w:rPr>
  </w:style>
  <w:style w:type="paragraph" w:customStyle="1" w:styleId="TableFigureNotesorSource">
    <w:name w:val="Table / Figure Notes or Source"/>
    <w:semiHidden/>
    <w:rsid w:val="00AF3073"/>
    <w:pPr>
      <w:keepNext/>
      <w:keepLines/>
      <w:widowControl/>
      <w:spacing w:before="60"/>
    </w:pPr>
    <w:rPr>
      <w:rFonts w:ascii="Arial Narrow" w:eastAsia="Times New Roman" w:hAnsi="Arial Narrow" w:cs="Times New Roman"/>
      <w:sz w:val="16"/>
      <w:szCs w:val="16"/>
      <w:lang w:val="en-AU" w:eastAsia="en-AU"/>
    </w:rPr>
  </w:style>
  <w:style w:type="paragraph" w:customStyle="1" w:styleId="TitleHeading">
    <w:name w:val="Title Heading"/>
    <w:next w:val="Normal"/>
    <w:semiHidden/>
    <w:rsid w:val="00AF3073"/>
    <w:pPr>
      <w:keepLines/>
      <w:widowControl/>
      <w:spacing w:before="240" w:after="360" w:line="240" w:lineRule="atLeast"/>
    </w:pPr>
    <w:rPr>
      <w:rFonts w:ascii="Arial" w:eastAsia="Times New Roman" w:hAnsi="Arial" w:cs="Times New Roman"/>
      <w:b/>
      <w:caps/>
      <w:sz w:val="32"/>
      <w:szCs w:val="32"/>
      <w:lang w:val="en-AU" w:eastAsia="en-AU"/>
    </w:rPr>
  </w:style>
  <w:style w:type="paragraph" w:customStyle="1" w:styleId="BulletListLevel3">
    <w:name w:val="Bullet List Level 3"/>
    <w:semiHidden/>
    <w:rsid w:val="00AF3073"/>
    <w:pPr>
      <w:widowControl/>
      <w:numPr>
        <w:numId w:val="12"/>
      </w:numPr>
      <w:spacing w:after="120" w:line="240" w:lineRule="atLeast"/>
    </w:pPr>
    <w:rPr>
      <w:rFonts w:ascii="Arial" w:eastAsia="Times New Roman" w:hAnsi="Arial" w:cs="Times New Roman"/>
      <w:lang w:val="en-AU" w:eastAsia="en-AU"/>
    </w:rPr>
  </w:style>
  <w:style w:type="character" w:styleId="PageNumber">
    <w:name w:val="page number"/>
    <w:semiHidden/>
    <w:rsid w:val="00AF3073"/>
    <w:rPr>
      <w:rFonts w:cs="Times New Roman"/>
    </w:rPr>
  </w:style>
  <w:style w:type="character" w:customStyle="1" w:styleId="StyleArial105pt">
    <w:name w:val="Style Arial 10.5 pt"/>
    <w:semiHidden/>
    <w:rsid w:val="00AF3073"/>
    <w:rPr>
      <w:rFonts w:ascii="Arial" w:hAnsi="Arial"/>
      <w:sz w:val="20"/>
    </w:rPr>
  </w:style>
  <w:style w:type="paragraph" w:styleId="BodyTextFirstIndent2">
    <w:name w:val="Body Text First Indent 2"/>
    <w:basedOn w:val="BodyTextIndent"/>
    <w:link w:val="BodyTextFirstIndent2Char"/>
    <w:semiHidden/>
    <w:rsid w:val="00AF3073"/>
    <w:pPr>
      <w:widowControl/>
      <w:spacing w:after="0" w:line="240" w:lineRule="atLeast"/>
      <w:ind w:left="0" w:firstLine="210"/>
    </w:pPr>
    <w:rPr>
      <w:rFonts w:eastAsia="Times New Roman" w:cs="Times New Roman"/>
      <w:sz w:val="22"/>
      <w:lang w:eastAsia="en-AU"/>
    </w:rPr>
  </w:style>
  <w:style w:type="character" w:customStyle="1" w:styleId="BodyTextFirstIndent2Char">
    <w:name w:val="Body Text First Indent 2 Char"/>
    <w:basedOn w:val="BodyTextIndentChar"/>
    <w:link w:val="BodyTextFirstIndent2"/>
    <w:semiHidden/>
    <w:rsid w:val="00AF3073"/>
    <w:rPr>
      <w:rFonts w:ascii="Arial" w:eastAsia="Times New Roman" w:hAnsi="Arial" w:cs="Times New Roman"/>
      <w:sz w:val="20"/>
      <w:lang w:val="en-AU" w:eastAsia="en-AU"/>
    </w:rPr>
  </w:style>
  <w:style w:type="paragraph" w:styleId="BodyTextIndent2">
    <w:name w:val="Body Text Indent 2"/>
    <w:basedOn w:val="Normal"/>
    <w:link w:val="BodyTextIndent2Char"/>
    <w:semiHidden/>
    <w:rsid w:val="00AF3073"/>
    <w:pPr>
      <w:widowControl/>
      <w:spacing w:after="120" w:line="480" w:lineRule="auto"/>
      <w:ind w:left="283"/>
    </w:pPr>
    <w:rPr>
      <w:rFonts w:eastAsia="Times New Roman" w:cs="Times New Roman"/>
      <w:sz w:val="22"/>
      <w:lang w:eastAsia="en-AU"/>
    </w:rPr>
  </w:style>
  <w:style w:type="character" w:customStyle="1" w:styleId="BodyTextIndent2Char">
    <w:name w:val="Body Text Indent 2 Char"/>
    <w:basedOn w:val="DefaultParagraphFont"/>
    <w:link w:val="BodyTextIndent2"/>
    <w:semiHidden/>
    <w:rsid w:val="00AF3073"/>
    <w:rPr>
      <w:rFonts w:ascii="Arial" w:eastAsia="Times New Roman" w:hAnsi="Arial" w:cs="Times New Roman"/>
      <w:lang w:val="en-AU" w:eastAsia="en-AU"/>
    </w:rPr>
  </w:style>
  <w:style w:type="paragraph" w:styleId="BodyTextIndent3">
    <w:name w:val="Body Text Indent 3"/>
    <w:basedOn w:val="Normal"/>
    <w:link w:val="BodyTextIndent3Char"/>
    <w:semiHidden/>
    <w:rsid w:val="00AF3073"/>
    <w:pPr>
      <w:widowControl/>
      <w:spacing w:after="120" w:line="240" w:lineRule="atLeast"/>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semiHidden/>
    <w:rsid w:val="00AF3073"/>
    <w:rPr>
      <w:rFonts w:ascii="Arial" w:eastAsia="Times New Roman" w:hAnsi="Arial" w:cs="Times New Roman"/>
      <w:sz w:val="16"/>
      <w:szCs w:val="16"/>
      <w:lang w:val="en-AU" w:eastAsia="en-AU"/>
    </w:rPr>
  </w:style>
  <w:style w:type="paragraph" w:styleId="Closing">
    <w:name w:val="Closing"/>
    <w:basedOn w:val="Normal"/>
    <w:link w:val="ClosingChar"/>
    <w:semiHidden/>
    <w:rsid w:val="00AF3073"/>
    <w:pPr>
      <w:widowControl/>
      <w:spacing w:line="240" w:lineRule="atLeast"/>
      <w:ind w:left="4252"/>
    </w:pPr>
    <w:rPr>
      <w:rFonts w:eastAsia="Times New Roman" w:cs="Times New Roman"/>
      <w:sz w:val="22"/>
      <w:lang w:eastAsia="en-AU"/>
    </w:rPr>
  </w:style>
  <w:style w:type="character" w:customStyle="1" w:styleId="ClosingChar">
    <w:name w:val="Closing Char"/>
    <w:basedOn w:val="DefaultParagraphFont"/>
    <w:link w:val="Closing"/>
    <w:semiHidden/>
    <w:rsid w:val="00AF3073"/>
    <w:rPr>
      <w:rFonts w:ascii="Arial" w:eastAsia="Times New Roman" w:hAnsi="Arial" w:cs="Times New Roman"/>
      <w:lang w:val="en-AU" w:eastAsia="en-AU"/>
    </w:rPr>
  </w:style>
  <w:style w:type="paragraph" w:styleId="Date">
    <w:name w:val="Date"/>
    <w:basedOn w:val="Normal"/>
    <w:next w:val="Normal"/>
    <w:link w:val="DateChar"/>
    <w:semiHidden/>
    <w:rsid w:val="00AF3073"/>
    <w:pPr>
      <w:widowControl/>
      <w:spacing w:line="240" w:lineRule="atLeast"/>
    </w:pPr>
    <w:rPr>
      <w:rFonts w:eastAsia="Times New Roman" w:cs="Times New Roman"/>
      <w:sz w:val="22"/>
      <w:lang w:eastAsia="en-AU"/>
    </w:rPr>
  </w:style>
  <w:style w:type="character" w:customStyle="1" w:styleId="DateChar">
    <w:name w:val="Date Char"/>
    <w:basedOn w:val="DefaultParagraphFont"/>
    <w:link w:val="Date"/>
    <w:semiHidden/>
    <w:rsid w:val="00AF3073"/>
    <w:rPr>
      <w:rFonts w:ascii="Arial" w:eastAsia="Times New Roman" w:hAnsi="Arial" w:cs="Times New Roman"/>
      <w:lang w:val="en-AU" w:eastAsia="en-AU"/>
    </w:rPr>
  </w:style>
  <w:style w:type="paragraph" w:styleId="E-mailSignature">
    <w:name w:val="E-mail Signature"/>
    <w:basedOn w:val="Normal"/>
    <w:link w:val="E-mailSignatureChar"/>
    <w:semiHidden/>
    <w:rsid w:val="00AF3073"/>
    <w:pPr>
      <w:widowControl/>
      <w:spacing w:line="240" w:lineRule="atLeast"/>
    </w:pPr>
    <w:rPr>
      <w:rFonts w:eastAsia="Times New Roman" w:cs="Times New Roman"/>
      <w:sz w:val="22"/>
      <w:lang w:eastAsia="en-AU"/>
    </w:rPr>
  </w:style>
  <w:style w:type="character" w:customStyle="1" w:styleId="E-mailSignatureChar">
    <w:name w:val="E-mail Signature Char"/>
    <w:basedOn w:val="DefaultParagraphFont"/>
    <w:link w:val="E-mailSignature"/>
    <w:semiHidden/>
    <w:rsid w:val="00AF3073"/>
    <w:rPr>
      <w:rFonts w:ascii="Arial" w:eastAsia="Times New Roman" w:hAnsi="Arial" w:cs="Times New Roman"/>
      <w:lang w:val="en-AU" w:eastAsia="en-AU"/>
    </w:rPr>
  </w:style>
  <w:style w:type="character" w:styleId="EndnoteReference">
    <w:name w:val="endnote reference"/>
    <w:semiHidden/>
    <w:rsid w:val="00AF3073"/>
    <w:rPr>
      <w:rFonts w:cs="Times New Roman"/>
      <w:vertAlign w:val="superscript"/>
    </w:rPr>
  </w:style>
  <w:style w:type="paragraph" w:styleId="EnvelopeAddress">
    <w:name w:val="envelope address"/>
    <w:basedOn w:val="Normal"/>
    <w:semiHidden/>
    <w:rsid w:val="00AF3073"/>
    <w:pPr>
      <w:framePr w:w="7920" w:h="1980" w:hRule="exact" w:hSpace="180" w:wrap="auto" w:hAnchor="page" w:xAlign="center" w:yAlign="bottom"/>
      <w:widowControl/>
      <w:spacing w:line="240" w:lineRule="atLeast"/>
      <w:ind w:left="2880"/>
    </w:pPr>
    <w:rPr>
      <w:rFonts w:eastAsia="Times New Roman" w:cs="Arial"/>
      <w:sz w:val="24"/>
      <w:szCs w:val="24"/>
      <w:lang w:eastAsia="en-AU"/>
    </w:rPr>
  </w:style>
  <w:style w:type="paragraph" w:styleId="EnvelopeReturn">
    <w:name w:val="envelope return"/>
    <w:basedOn w:val="Normal"/>
    <w:semiHidden/>
    <w:rsid w:val="00AF3073"/>
    <w:pPr>
      <w:widowControl/>
      <w:spacing w:line="240" w:lineRule="atLeast"/>
    </w:pPr>
    <w:rPr>
      <w:rFonts w:eastAsia="Times New Roman" w:cs="Arial"/>
      <w:szCs w:val="20"/>
      <w:lang w:eastAsia="en-AU"/>
    </w:rPr>
  </w:style>
  <w:style w:type="character" w:styleId="HTMLAcronym">
    <w:name w:val="HTML Acronym"/>
    <w:semiHidden/>
    <w:rsid w:val="00AF3073"/>
    <w:rPr>
      <w:rFonts w:cs="Times New Roman"/>
    </w:rPr>
  </w:style>
  <w:style w:type="paragraph" w:styleId="HTMLAddress">
    <w:name w:val="HTML Address"/>
    <w:basedOn w:val="Normal"/>
    <w:link w:val="HTMLAddressChar"/>
    <w:semiHidden/>
    <w:rsid w:val="00AF3073"/>
    <w:pPr>
      <w:widowControl/>
      <w:spacing w:line="240" w:lineRule="atLeast"/>
    </w:pPr>
    <w:rPr>
      <w:rFonts w:eastAsia="Times New Roman" w:cs="Times New Roman"/>
      <w:i/>
      <w:iCs/>
      <w:sz w:val="22"/>
      <w:lang w:eastAsia="en-AU"/>
    </w:rPr>
  </w:style>
  <w:style w:type="character" w:customStyle="1" w:styleId="HTMLAddressChar">
    <w:name w:val="HTML Address Char"/>
    <w:basedOn w:val="DefaultParagraphFont"/>
    <w:link w:val="HTMLAddress"/>
    <w:semiHidden/>
    <w:rsid w:val="00AF3073"/>
    <w:rPr>
      <w:rFonts w:ascii="Arial" w:eastAsia="Times New Roman" w:hAnsi="Arial" w:cs="Times New Roman"/>
      <w:i/>
      <w:iCs/>
      <w:lang w:val="en-AU" w:eastAsia="en-AU"/>
    </w:rPr>
  </w:style>
  <w:style w:type="character" w:styleId="HTMLCite">
    <w:name w:val="HTML Cite"/>
    <w:semiHidden/>
    <w:rsid w:val="00AF3073"/>
    <w:rPr>
      <w:rFonts w:cs="Times New Roman"/>
      <w:i/>
    </w:rPr>
  </w:style>
  <w:style w:type="character" w:styleId="HTMLDefinition">
    <w:name w:val="HTML Definition"/>
    <w:semiHidden/>
    <w:rsid w:val="00AF3073"/>
    <w:rPr>
      <w:rFonts w:cs="Times New Roman"/>
      <w:i/>
    </w:rPr>
  </w:style>
  <w:style w:type="character" w:styleId="HTMLKeyboard">
    <w:name w:val="HTML Keyboard"/>
    <w:semiHidden/>
    <w:rsid w:val="00AF3073"/>
    <w:rPr>
      <w:rFonts w:ascii="Courier New" w:hAnsi="Courier New" w:cs="Times New Roman"/>
      <w:sz w:val="20"/>
    </w:rPr>
  </w:style>
  <w:style w:type="character" w:styleId="HTMLSample">
    <w:name w:val="HTML Sample"/>
    <w:semiHidden/>
    <w:rsid w:val="00AF3073"/>
    <w:rPr>
      <w:rFonts w:ascii="Courier New" w:hAnsi="Courier New" w:cs="Times New Roman"/>
    </w:rPr>
  </w:style>
  <w:style w:type="character" w:styleId="HTMLTypewriter">
    <w:name w:val="HTML Typewriter"/>
    <w:semiHidden/>
    <w:rsid w:val="00AF3073"/>
    <w:rPr>
      <w:rFonts w:ascii="Courier New" w:hAnsi="Courier New" w:cs="Times New Roman"/>
      <w:sz w:val="20"/>
    </w:rPr>
  </w:style>
  <w:style w:type="character" w:styleId="HTMLVariable">
    <w:name w:val="HTML Variable"/>
    <w:semiHidden/>
    <w:rsid w:val="00AF3073"/>
    <w:rPr>
      <w:rFonts w:cs="Times New Roman"/>
      <w:i/>
    </w:rPr>
  </w:style>
  <w:style w:type="paragraph" w:styleId="Index8">
    <w:name w:val="index 8"/>
    <w:basedOn w:val="Normal"/>
    <w:next w:val="Normal"/>
    <w:autoRedefine/>
    <w:semiHidden/>
    <w:rsid w:val="00AF3073"/>
    <w:pPr>
      <w:widowControl/>
      <w:spacing w:line="240" w:lineRule="atLeast"/>
      <w:ind w:left="1760" w:hanging="220"/>
    </w:pPr>
    <w:rPr>
      <w:rFonts w:eastAsia="Times New Roman" w:cs="Times New Roman"/>
      <w:sz w:val="22"/>
      <w:lang w:eastAsia="en-AU"/>
    </w:rPr>
  </w:style>
  <w:style w:type="paragraph" w:styleId="Index9">
    <w:name w:val="index 9"/>
    <w:basedOn w:val="Normal"/>
    <w:next w:val="Normal"/>
    <w:autoRedefine/>
    <w:semiHidden/>
    <w:rsid w:val="00AF3073"/>
    <w:pPr>
      <w:widowControl/>
      <w:spacing w:line="240" w:lineRule="atLeast"/>
      <w:ind w:left="1980" w:hanging="220"/>
    </w:pPr>
    <w:rPr>
      <w:rFonts w:eastAsia="Times New Roman" w:cs="Times New Roman"/>
      <w:sz w:val="22"/>
      <w:lang w:eastAsia="en-AU"/>
    </w:rPr>
  </w:style>
  <w:style w:type="character" w:styleId="LineNumber">
    <w:name w:val="line number"/>
    <w:semiHidden/>
    <w:rsid w:val="00AF3073"/>
    <w:rPr>
      <w:rFonts w:cs="Times New Roman"/>
    </w:rPr>
  </w:style>
  <w:style w:type="paragraph" w:styleId="List">
    <w:name w:val="List"/>
    <w:basedOn w:val="Normal"/>
    <w:semiHidden/>
    <w:rsid w:val="00AF3073"/>
    <w:pPr>
      <w:widowControl/>
      <w:spacing w:line="240" w:lineRule="atLeast"/>
      <w:ind w:left="283" w:hanging="283"/>
    </w:pPr>
    <w:rPr>
      <w:rFonts w:eastAsia="Times New Roman" w:cs="Times New Roman"/>
      <w:sz w:val="22"/>
      <w:lang w:eastAsia="en-AU"/>
    </w:rPr>
  </w:style>
  <w:style w:type="paragraph" w:styleId="List2">
    <w:name w:val="List 2"/>
    <w:basedOn w:val="Normal"/>
    <w:semiHidden/>
    <w:rsid w:val="00AF3073"/>
    <w:pPr>
      <w:widowControl/>
      <w:spacing w:line="240" w:lineRule="atLeast"/>
      <w:ind w:left="566" w:hanging="283"/>
    </w:pPr>
    <w:rPr>
      <w:rFonts w:eastAsia="Times New Roman" w:cs="Times New Roman"/>
      <w:sz w:val="22"/>
      <w:lang w:eastAsia="en-AU"/>
    </w:rPr>
  </w:style>
  <w:style w:type="paragraph" w:styleId="List3">
    <w:name w:val="List 3"/>
    <w:basedOn w:val="Normal"/>
    <w:semiHidden/>
    <w:rsid w:val="00AF3073"/>
    <w:pPr>
      <w:widowControl/>
      <w:spacing w:line="240" w:lineRule="atLeast"/>
      <w:ind w:left="849" w:hanging="283"/>
    </w:pPr>
    <w:rPr>
      <w:rFonts w:eastAsia="Times New Roman" w:cs="Times New Roman"/>
      <w:sz w:val="22"/>
      <w:lang w:eastAsia="en-AU"/>
    </w:rPr>
  </w:style>
  <w:style w:type="paragraph" w:styleId="List4">
    <w:name w:val="List 4"/>
    <w:basedOn w:val="Normal"/>
    <w:semiHidden/>
    <w:rsid w:val="00AF3073"/>
    <w:pPr>
      <w:widowControl/>
      <w:spacing w:line="240" w:lineRule="atLeast"/>
      <w:ind w:left="1132" w:hanging="283"/>
    </w:pPr>
    <w:rPr>
      <w:rFonts w:eastAsia="Times New Roman" w:cs="Times New Roman"/>
      <w:sz w:val="22"/>
      <w:lang w:eastAsia="en-AU"/>
    </w:rPr>
  </w:style>
  <w:style w:type="paragraph" w:styleId="List5">
    <w:name w:val="List 5"/>
    <w:basedOn w:val="Normal"/>
    <w:semiHidden/>
    <w:rsid w:val="00AF3073"/>
    <w:pPr>
      <w:widowControl/>
      <w:spacing w:line="240" w:lineRule="atLeast"/>
      <w:ind w:left="1415" w:hanging="283"/>
    </w:pPr>
    <w:rPr>
      <w:rFonts w:eastAsia="Times New Roman" w:cs="Times New Roman"/>
      <w:sz w:val="22"/>
      <w:lang w:eastAsia="en-AU"/>
    </w:rPr>
  </w:style>
  <w:style w:type="paragraph" w:styleId="ListBullet">
    <w:name w:val="List Bullet"/>
    <w:basedOn w:val="Normal"/>
    <w:semiHidden/>
    <w:rsid w:val="00AF3073"/>
    <w:pPr>
      <w:widowControl/>
      <w:numPr>
        <w:numId w:val="9"/>
      </w:numPr>
      <w:spacing w:line="240" w:lineRule="atLeast"/>
      <w:ind w:left="360"/>
    </w:pPr>
    <w:rPr>
      <w:rFonts w:eastAsia="Times New Roman" w:cs="Times New Roman"/>
      <w:sz w:val="22"/>
      <w:lang w:eastAsia="en-AU"/>
    </w:rPr>
  </w:style>
  <w:style w:type="paragraph" w:styleId="ListBullet2">
    <w:name w:val="List Bullet 2"/>
    <w:basedOn w:val="Normal"/>
    <w:semiHidden/>
    <w:rsid w:val="00AF3073"/>
    <w:pPr>
      <w:widowControl/>
      <w:numPr>
        <w:numId w:val="10"/>
      </w:numPr>
      <w:tabs>
        <w:tab w:val="num" w:pos="643"/>
      </w:tabs>
      <w:spacing w:line="240" w:lineRule="atLeast"/>
      <w:ind w:left="643"/>
    </w:pPr>
    <w:rPr>
      <w:rFonts w:eastAsia="Times New Roman" w:cs="Times New Roman"/>
      <w:sz w:val="22"/>
      <w:lang w:eastAsia="en-AU"/>
    </w:rPr>
  </w:style>
  <w:style w:type="paragraph" w:styleId="ListBullet3">
    <w:name w:val="List Bullet 3"/>
    <w:basedOn w:val="Normal"/>
    <w:semiHidden/>
    <w:rsid w:val="00AF3073"/>
    <w:pPr>
      <w:widowControl/>
      <w:numPr>
        <w:numId w:val="11"/>
      </w:numPr>
      <w:tabs>
        <w:tab w:val="num" w:pos="926"/>
      </w:tabs>
      <w:spacing w:line="240" w:lineRule="atLeast"/>
      <w:ind w:left="926"/>
    </w:pPr>
    <w:rPr>
      <w:rFonts w:eastAsia="Times New Roman" w:cs="Times New Roman"/>
      <w:sz w:val="22"/>
      <w:lang w:eastAsia="en-AU"/>
    </w:rPr>
  </w:style>
  <w:style w:type="paragraph" w:styleId="ListBullet4">
    <w:name w:val="List Bullet 4"/>
    <w:basedOn w:val="Normal"/>
    <w:semiHidden/>
    <w:rsid w:val="00AF3073"/>
    <w:pPr>
      <w:widowControl/>
      <w:tabs>
        <w:tab w:val="num" w:pos="851"/>
        <w:tab w:val="num" w:pos="1209"/>
      </w:tabs>
      <w:spacing w:line="240" w:lineRule="atLeast"/>
      <w:ind w:left="1209" w:hanging="360"/>
    </w:pPr>
    <w:rPr>
      <w:rFonts w:eastAsia="Times New Roman" w:cs="Times New Roman"/>
      <w:sz w:val="22"/>
      <w:lang w:eastAsia="en-AU"/>
    </w:rPr>
  </w:style>
  <w:style w:type="paragraph" w:styleId="ListBullet5">
    <w:name w:val="List Bullet 5"/>
    <w:basedOn w:val="Normal"/>
    <w:semiHidden/>
    <w:rsid w:val="00AF3073"/>
    <w:pPr>
      <w:widowControl/>
      <w:tabs>
        <w:tab w:val="num" w:pos="1492"/>
      </w:tabs>
      <w:spacing w:line="240" w:lineRule="atLeast"/>
      <w:ind w:left="1492" w:hanging="360"/>
    </w:pPr>
    <w:rPr>
      <w:rFonts w:eastAsia="Times New Roman" w:cs="Times New Roman"/>
      <w:sz w:val="22"/>
      <w:lang w:eastAsia="en-AU"/>
    </w:rPr>
  </w:style>
  <w:style w:type="paragraph" w:styleId="ListContinue">
    <w:name w:val="List Continue"/>
    <w:basedOn w:val="Normal"/>
    <w:semiHidden/>
    <w:rsid w:val="00AF3073"/>
    <w:pPr>
      <w:widowControl/>
      <w:spacing w:after="120" w:line="240" w:lineRule="atLeast"/>
      <w:ind w:left="283"/>
    </w:pPr>
    <w:rPr>
      <w:rFonts w:eastAsia="Times New Roman" w:cs="Times New Roman"/>
      <w:sz w:val="22"/>
      <w:lang w:eastAsia="en-AU"/>
    </w:rPr>
  </w:style>
  <w:style w:type="paragraph" w:styleId="ListContinue2">
    <w:name w:val="List Continue 2"/>
    <w:basedOn w:val="Normal"/>
    <w:semiHidden/>
    <w:rsid w:val="00AF3073"/>
    <w:pPr>
      <w:widowControl/>
      <w:spacing w:after="120" w:line="240" w:lineRule="atLeast"/>
      <w:ind w:left="566"/>
    </w:pPr>
    <w:rPr>
      <w:rFonts w:eastAsia="Times New Roman" w:cs="Times New Roman"/>
      <w:sz w:val="22"/>
      <w:lang w:eastAsia="en-AU"/>
    </w:rPr>
  </w:style>
  <w:style w:type="paragraph" w:styleId="ListContinue3">
    <w:name w:val="List Continue 3"/>
    <w:basedOn w:val="Normal"/>
    <w:semiHidden/>
    <w:rsid w:val="00AF3073"/>
    <w:pPr>
      <w:widowControl/>
      <w:spacing w:after="120" w:line="240" w:lineRule="atLeast"/>
      <w:ind w:left="849"/>
    </w:pPr>
    <w:rPr>
      <w:rFonts w:eastAsia="Times New Roman" w:cs="Times New Roman"/>
      <w:sz w:val="22"/>
      <w:lang w:eastAsia="en-AU"/>
    </w:rPr>
  </w:style>
  <w:style w:type="paragraph" w:styleId="ListContinue4">
    <w:name w:val="List Continue 4"/>
    <w:basedOn w:val="Normal"/>
    <w:semiHidden/>
    <w:rsid w:val="00AF3073"/>
    <w:pPr>
      <w:widowControl/>
      <w:spacing w:after="120" w:line="240" w:lineRule="atLeast"/>
      <w:ind w:left="1132"/>
    </w:pPr>
    <w:rPr>
      <w:rFonts w:eastAsia="Times New Roman" w:cs="Times New Roman"/>
      <w:sz w:val="22"/>
      <w:lang w:eastAsia="en-AU"/>
    </w:rPr>
  </w:style>
  <w:style w:type="paragraph" w:styleId="ListContinue5">
    <w:name w:val="List Continue 5"/>
    <w:basedOn w:val="Normal"/>
    <w:semiHidden/>
    <w:rsid w:val="00AF3073"/>
    <w:pPr>
      <w:widowControl/>
      <w:spacing w:after="120" w:line="240" w:lineRule="atLeast"/>
      <w:ind w:left="1415"/>
    </w:pPr>
    <w:rPr>
      <w:rFonts w:eastAsia="Times New Roman" w:cs="Times New Roman"/>
      <w:sz w:val="22"/>
      <w:lang w:eastAsia="en-AU"/>
    </w:rPr>
  </w:style>
  <w:style w:type="paragraph" w:styleId="ListNumber">
    <w:name w:val="List Number"/>
    <w:basedOn w:val="Normal"/>
    <w:semiHidden/>
    <w:rsid w:val="00AF3073"/>
    <w:pPr>
      <w:widowControl/>
      <w:tabs>
        <w:tab w:val="num" w:pos="2835"/>
      </w:tabs>
      <w:spacing w:line="240" w:lineRule="atLeast"/>
      <w:ind w:left="360" w:hanging="360"/>
    </w:pPr>
    <w:rPr>
      <w:rFonts w:eastAsia="Times New Roman" w:cs="Times New Roman"/>
      <w:sz w:val="22"/>
      <w:lang w:eastAsia="en-AU"/>
    </w:rPr>
  </w:style>
  <w:style w:type="paragraph" w:styleId="ListNumber2">
    <w:name w:val="List Number 2"/>
    <w:basedOn w:val="Normal"/>
    <w:semiHidden/>
    <w:rsid w:val="00AF3073"/>
    <w:pPr>
      <w:widowControl/>
      <w:tabs>
        <w:tab w:val="num" w:pos="567"/>
        <w:tab w:val="num" w:pos="643"/>
      </w:tabs>
      <w:spacing w:line="240" w:lineRule="atLeast"/>
      <w:ind w:left="643" w:hanging="360"/>
    </w:pPr>
    <w:rPr>
      <w:rFonts w:eastAsia="Times New Roman" w:cs="Times New Roman"/>
      <w:sz w:val="22"/>
      <w:lang w:eastAsia="en-AU"/>
    </w:rPr>
  </w:style>
  <w:style w:type="paragraph" w:styleId="ListNumber3">
    <w:name w:val="List Number 3"/>
    <w:basedOn w:val="Normal"/>
    <w:semiHidden/>
    <w:rsid w:val="00AF3073"/>
    <w:pPr>
      <w:widowControl/>
      <w:tabs>
        <w:tab w:val="num" w:pos="926"/>
        <w:tab w:val="num" w:pos="1701"/>
      </w:tabs>
      <w:spacing w:line="240" w:lineRule="atLeast"/>
      <w:ind w:left="926" w:hanging="360"/>
    </w:pPr>
    <w:rPr>
      <w:rFonts w:eastAsia="Times New Roman" w:cs="Times New Roman"/>
      <w:sz w:val="22"/>
      <w:lang w:eastAsia="en-AU"/>
    </w:rPr>
  </w:style>
  <w:style w:type="paragraph" w:styleId="ListNumber4">
    <w:name w:val="List Number 4"/>
    <w:basedOn w:val="Normal"/>
    <w:semiHidden/>
    <w:rsid w:val="00AF3073"/>
    <w:pPr>
      <w:widowControl/>
      <w:tabs>
        <w:tab w:val="num" w:pos="284"/>
        <w:tab w:val="num" w:pos="1209"/>
      </w:tabs>
      <w:spacing w:line="240" w:lineRule="atLeast"/>
      <w:ind w:left="1209" w:hanging="360"/>
    </w:pPr>
    <w:rPr>
      <w:rFonts w:eastAsia="Times New Roman" w:cs="Times New Roman"/>
      <w:sz w:val="22"/>
      <w:lang w:eastAsia="en-AU"/>
    </w:rPr>
  </w:style>
  <w:style w:type="paragraph" w:styleId="ListNumber5">
    <w:name w:val="List Number 5"/>
    <w:basedOn w:val="Normal"/>
    <w:semiHidden/>
    <w:rsid w:val="00AF3073"/>
    <w:pPr>
      <w:widowControl/>
      <w:tabs>
        <w:tab w:val="num" w:pos="1440"/>
        <w:tab w:val="num" w:pos="1492"/>
      </w:tabs>
      <w:spacing w:line="240" w:lineRule="atLeast"/>
      <w:ind w:left="1492" w:hanging="360"/>
    </w:pPr>
    <w:rPr>
      <w:rFonts w:eastAsia="Times New Roman" w:cs="Times New Roman"/>
      <w:sz w:val="22"/>
      <w:lang w:eastAsia="en-AU"/>
    </w:rPr>
  </w:style>
  <w:style w:type="paragraph" w:styleId="MacroText">
    <w:name w:val="macro"/>
    <w:link w:val="MacroTextChar"/>
    <w:semiHidden/>
    <w:rsid w:val="00AF3073"/>
    <w:pPr>
      <w:widowControl/>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eastAsia="Times New Roman" w:hAnsi="Courier New" w:cs="Courier New"/>
      <w:sz w:val="20"/>
      <w:szCs w:val="20"/>
      <w:lang w:val="en-AU" w:eastAsia="en-AU"/>
    </w:rPr>
  </w:style>
  <w:style w:type="character" w:customStyle="1" w:styleId="MacroTextChar">
    <w:name w:val="Macro Text Char"/>
    <w:basedOn w:val="DefaultParagraphFont"/>
    <w:link w:val="MacroText"/>
    <w:semiHidden/>
    <w:rsid w:val="00AF3073"/>
    <w:rPr>
      <w:rFonts w:ascii="Courier New" w:eastAsia="Times New Roman" w:hAnsi="Courier New" w:cs="Courier New"/>
      <w:sz w:val="20"/>
      <w:szCs w:val="20"/>
      <w:lang w:val="en-AU" w:eastAsia="en-AU"/>
    </w:rPr>
  </w:style>
  <w:style w:type="paragraph" w:styleId="MessageHeader">
    <w:name w:val="Message Header"/>
    <w:basedOn w:val="Normal"/>
    <w:link w:val="MessageHeaderChar"/>
    <w:semiHidden/>
    <w:rsid w:val="00AF3073"/>
    <w:pPr>
      <w:widowControl/>
      <w:pBdr>
        <w:top w:val="single" w:sz="6" w:space="1" w:color="auto"/>
        <w:left w:val="single" w:sz="6" w:space="1" w:color="auto"/>
        <w:bottom w:val="single" w:sz="6" w:space="1" w:color="auto"/>
        <w:right w:val="single" w:sz="6" w:space="1" w:color="auto"/>
      </w:pBdr>
      <w:shd w:val="pct20" w:color="auto" w:fill="auto"/>
      <w:spacing w:line="240" w:lineRule="atLeast"/>
      <w:ind w:left="1134" w:hanging="1134"/>
    </w:pPr>
    <w:rPr>
      <w:rFonts w:eastAsia="Times New Roman" w:cs="Arial"/>
      <w:sz w:val="24"/>
      <w:szCs w:val="24"/>
      <w:lang w:eastAsia="en-AU"/>
    </w:rPr>
  </w:style>
  <w:style w:type="character" w:customStyle="1" w:styleId="MessageHeaderChar">
    <w:name w:val="Message Header Char"/>
    <w:basedOn w:val="DefaultParagraphFont"/>
    <w:link w:val="MessageHeader"/>
    <w:semiHidden/>
    <w:rsid w:val="00AF3073"/>
    <w:rPr>
      <w:rFonts w:ascii="Arial" w:eastAsia="Times New Roman" w:hAnsi="Arial" w:cs="Arial"/>
      <w:sz w:val="24"/>
      <w:szCs w:val="24"/>
      <w:shd w:val="pct20" w:color="auto" w:fill="auto"/>
      <w:lang w:val="en-AU" w:eastAsia="en-AU"/>
    </w:rPr>
  </w:style>
  <w:style w:type="paragraph" w:styleId="NormalIndent">
    <w:name w:val="Normal Indent"/>
    <w:basedOn w:val="Normal"/>
    <w:semiHidden/>
    <w:rsid w:val="00AF3073"/>
    <w:pPr>
      <w:widowControl/>
      <w:spacing w:line="240" w:lineRule="atLeast"/>
      <w:ind w:left="720"/>
    </w:pPr>
    <w:rPr>
      <w:rFonts w:eastAsia="Times New Roman" w:cs="Times New Roman"/>
      <w:sz w:val="22"/>
      <w:lang w:eastAsia="en-AU"/>
    </w:rPr>
  </w:style>
  <w:style w:type="paragraph" w:styleId="NoteHeading">
    <w:name w:val="Note Heading"/>
    <w:basedOn w:val="Normal"/>
    <w:next w:val="Normal"/>
    <w:link w:val="NoteHeadingChar"/>
    <w:semiHidden/>
    <w:rsid w:val="00AF3073"/>
    <w:pPr>
      <w:widowControl/>
      <w:spacing w:line="240" w:lineRule="atLeast"/>
    </w:pPr>
    <w:rPr>
      <w:rFonts w:eastAsia="Times New Roman" w:cs="Times New Roman"/>
      <w:sz w:val="22"/>
      <w:lang w:eastAsia="en-AU"/>
    </w:rPr>
  </w:style>
  <w:style w:type="character" w:customStyle="1" w:styleId="NoteHeadingChar">
    <w:name w:val="Note Heading Char"/>
    <w:basedOn w:val="DefaultParagraphFont"/>
    <w:link w:val="NoteHeading"/>
    <w:semiHidden/>
    <w:rsid w:val="00AF3073"/>
    <w:rPr>
      <w:rFonts w:ascii="Arial" w:eastAsia="Times New Roman" w:hAnsi="Arial" w:cs="Times New Roman"/>
      <w:lang w:val="en-AU" w:eastAsia="en-AU"/>
    </w:rPr>
  </w:style>
  <w:style w:type="paragraph" w:styleId="PlainText">
    <w:name w:val="Plain Text"/>
    <w:basedOn w:val="Normal"/>
    <w:link w:val="PlainTextChar"/>
    <w:semiHidden/>
    <w:rsid w:val="00AF3073"/>
    <w:pPr>
      <w:widowControl/>
      <w:spacing w:line="240" w:lineRule="atLeast"/>
    </w:pPr>
    <w:rPr>
      <w:rFonts w:ascii="Courier New" w:eastAsia="Times New Roman" w:hAnsi="Courier New" w:cs="Courier New"/>
      <w:szCs w:val="20"/>
      <w:lang w:eastAsia="en-AU"/>
    </w:rPr>
  </w:style>
  <w:style w:type="character" w:customStyle="1" w:styleId="PlainTextChar">
    <w:name w:val="Plain Text Char"/>
    <w:basedOn w:val="DefaultParagraphFont"/>
    <w:link w:val="PlainText"/>
    <w:semiHidden/>
    <w:rsid w:val="00AF3073"/>
    <w:rPr>
      <w:rFonts w:ascii="Courier New" w:eastAsia="Times New Roman" w:hAnsi="Courier New" w:cs="Courier New"/>
      <w:sz w:val="20"/>
      <w:szCs w:val="20"/>
      <w:lang w:val="en-AU" w:eastAsia="en-AU"/>
    </w:rPr>
  </w:style>
  <w:style w:type="paragraph" w:styleId="Salutation">
    <w:name w:val="Salutation"/>
    <w:basedOn w:val="Normal"/>
    <w:next w:val="Normal"/>
    <w:link w:val="SalutationChar"/>
    <w:semiHidden/>
    <w:rsid w:val="00AF3073"/>
    <w:pPr>
      <w:widowControl/>
      <w:spacing w:line="240" w:lineRule="atLeast"/>
    </w:pPr>
    <w:rPr>
      <w:rFonts w:eastAsia="Times New Roman" w:cs="Times New Roman"/>
      <w:sz w:val="22"/>
      <w:lang w:eastAsia="en-AU"/>
    </w:rPr>
  </w:style>
  <w:style w:type="character" w:customStyle="1" w:styleId="SalutationChar">
    <w:name w:val="Salutation Char"/>
    <w:basedOn w:val="DefaultParagraphFont"/>
    <w:link w:val="Salutation"/>
    <w:semiHidden/>
    <w:rsid w:val="00AF3073"/>
    <w:rPr>
      <w:rFonts w:ascii="Arial" w:eastAsia="Times New Roman" w:hAnsi="Arial" w:cs="Times New Roman"/>
      <w:lang w:val="en-AU" w:eastAsia="en-AU"/>
    </w:rPr>
  </w:style>
  <w:style w:type="paragraph" w:styleId="Signature">
    <w:name w:val="Signature"/>
    <w:basedOn w:val="Normal"/>
    <w:link w:val="SignatureChar"/>
    <w:semiHidden/>
    <w:rsid w:val="00AF3073"/>
    <w:pPr>
      <w:widowControl/>
      <w:spacing w:line="240" w:lineRule="atLeast"/>
      <w:ind w:left="4252"/>
    </w:pPr>
    <w:rPr>
      <w:rFonts w:eastAsia="Times New Roman" w:cs="Times New Roman"/>
      <w:sz w:val="22"/>
      <w:lang w:eastAsia="en-AU"/>
    </w:rPr>
  </w:style>
  <w:style w:type="character" w:customStyle="1" w:styleId="SignatureChar">
    <w:name w:val="Signature Char"/>
    <w:basedOn w:val="DefaultParagraphFont"/>
    <w:link w:val="Signature"/>
    <w:semiHidden/>
    <w:rsid w:val="00AF3073"/>
    <w:rPr>
      <w:rFonts w:ascii="Arial" w:eastAsia="Times New Roman" w:hAnsi="Arial" w:cs="Times New Roman"/>
      <w:lang w:val="en-AU" w:eastAsia="en-AU"/>
    </w:rPr>
  </w:style>
  <w:style w:type="table" w:styleId="Table3Deffects1">
    <w:name w:val="Table 3D effects 1"/>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CellMar>
        <w:left w:w="0" w:type="dxa"/>
        <w:right w:w="0" w:type="dxa"/>
      </w:tblCellMar>
    </w:tblPr>
    <w:tcPr>
      <w:shd w:val="solid" w:color="C0C0C0" w:fill="FFFFFF"/>
    </w:tcPr>
  </w:style>
  <w:style w:type="table" w:styleId="Table3Deffects2">
    <w:name w:val="Table 3D effects 2"/>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StyleRowBandSize w:val="1"/>
      <w:tblCellMar>
        <w:left w:w="0" w:type="dxa"/>
        <w:right w:w="0" w:type="dxa"/>
      </w:tblCellMar>
    </w:tblPr>
    <w:tcPr>
      <w:shd w:val="solid" w:color="C0C0C0" w:fill="FFFFFF"/>
    </w:tcPr>
  </w:style>
  <w:style w:type="table" w:styleId="Table3Deffects3">
    <w:name w:val="Table 3D effects 3"/>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StyleRowBandSize w:val="1"/>
      <w:tblStyleColBandSize w:val="1"/>
      <w:tblCellMar>
        <w:left w:w="0" w:type="dxa"/>
        <w:right w:w="0" w:type="dxa"/>
      </w:tblCellMar>
    </w:tblPr>
  </w:style>
  <w:style w:type="table" w:styleId="TableClassic1">
    <w:name w:val="Table Classic 1"/>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Borders>
        <w:top w:val="single" w:sz="12" w:space="0" w:color="000000"/>
        <w:bottom w:val="single" w:sz="12" w:space="0" w:color="000000"/>
      </w:tblBorders>
      <w:tblCellMar>
        <w:left w:w="0" w:type="dxa"/>
        <w:right w:w="0" w:type="dxa"/>
      </w:tblCellMar>
    </w:tblPr>
  </w:style>
  <w:style w:type="table" w:styleId="TableClassic2">
    <w:name w:val="Table Classic 2"/>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Borders>
        <w:top w:val="single" w:sz="12" w:space="0" w:color="000000"/>
        <w:bottom w:val="single" w:sz="12" w:space="0" w:color="000000"/>
      </w:tblBorders>
      <w:tblCellMar>
        <w:left w:w="0" w:type="dxa"/>
        <w:right w:w="0" w:type="dxa"/>
      </w:tblCellMar>
    </w:tblPr>
  </w:style>
  <w:style w:type="table" w:styleId="TableClassic3">
    <w:name w:val="Table Classic 3"/>
    <w:basedOn w:val="TableNormal"/>
    <w:semiHidden/>
    <w:rsid w:val="00AF3073"/>
    <w:pPr>
      <w:widowControl/>
      <w:spacing w:line="240" w:lineRule="atLeast"/>
    </w:pPr>
    <w:rPr>
      <w:rFonts w:ascii="Times New Roman" w:eastAsia="Times New Roman" w:hAnsi="Times New Roman" w:cs="Times New Roman"/>
      <w:color w:val="000080"/>
      <w:sz w:val="20"/>
      <w:szCs w:val="20"/>
      <w:lang w:val="en-AU" w:eastAsia="en-AU"/>
    </w:rPr>
    <w:tblPr>
      <w:tblBorders>
        <w:top w:val="single" w:sz="12" w:space="0" w:color="000000"/>
        <w:left w:val="single" w:sz="12" w:space="0" w:color="000000"/>
        <w:bottom w:val="single" w:sz="12" w:space="0" w:color="000000"/>
        <w:right w:val="single" w:sz="12" w:space="0" w:color="000000"/>
      </w:tblBorders>
      <w:tblCellMar>
        <w:left w:w="0" w:type="dxa"/>
        <w:right w:w="0" w:type="dxa"/>
      </w:tblCellMar>
    </w:tblPr>
    <w:tcPr>
      <w:shd w:val="solid" w:color="C0C0C0" w:fill="FFFFFF"/>
    </w:tcPr>
  </w:style>
  <w:style w:type="table" w:styleId="TableClassic4">
    <w:name w:val="Table Classic 4"/>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Borders>
        <w:top w:val="single" w:sz="12" w:space="0" w:color="000000"/>
        <w:left w:val="single" w:sz="6" w:space="0" w:color="000000"/>
        <w:bottom w:val="single" w:sz="12" w:space="0" w:color="000000"/>
        <w:right w:val="single" w:sz="6" w:space="0" w:color="000000"/>
      </w:tblBorders>
      <w:tblCellMar>
        <w:left w:w="0" w:type="dxa"/>
        <w:right w:w="0" w:type="dxa"/>
      </w:tblCellMar>
    </w:tblPr>
  </w:style>
  <w:style w:type="table" w:styleId="TableColorful1">
    <w:name w:val="Table Colorful 1"/>
    <w:basedOn w:val="TableNormal"/>
    <w:semiHidden/>
    <w:rsid w:val="00AF3073"/>
    <w:pPr>
      <w:widowControl/>
      <w:spacing w:line="240" w:lineRule="atLeast"/>
    </w:pPr>
    <w:rPr>
      <w:rFonts w:ascii="Times New Roman" w:eastAsia="Times New Roman" w:hAnsi="Times New Roman" w:cs="Times New Roman"/>
      <w:color w:val="FFFFFF"/>
      <w:sz w:val="20"/>
      <w:szCs w:val="20"/>
      <w:lang w:val="en-AU" w:eastAsia="en-AU"/>
    </w:rPr>
    <w:tblPr>
      <w:tblBorders>
        <w:top w:val="single" w:sz="12" w:space="0" w:color="008080"/>
        <w:left w:val="single" w:sz="12" w:space="0" w:color="008080"/>
        <w:bottom w:val="single" w:sz="12" w:space="0" w:color="008080"/>
        <w:right w:val="single" w:sz="12" w:space="0" w:color="008080"/>
        <w:insideH w:val="single" w:sz="6" w:space="0" w:color="00FFFF"/>
      </w:tblBorders>
      <w:tblCellMar>
        <w:left w:w="0" w:type="dxa"/>
        <w:right w:w="0" w:type="dxa"/>
      </w:tblCellMar>
    </w:tblPr>
    <w:tcPr>
      <w:shd w:val="solid" w:color="008080" w:fill="FFFFFF"/>
    </w:tcPr>
  </w:style>
  <w:style w:type="table" w:styleId="TableColorful2">
    <w:name w:val="Table Colorful 2"/>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Borders>
        <w:bottom w:val="single" w:sz="12" w:space="0" w:color="000000"/>
      </w:tblBorders>
      <w:tblCellMar>
        <w:left w:w="0" w:type="dxa"/>
        <w:right w:w="0" w:type="dxa"/>
      </w:tblCellMar>
    </w:tblPr>
    <w:tcPr>
      <w:shd w:val="pct20" w:color="FFFF00" w:fill="FFFFFF"/>
    </w:tcPr>
  </w:style>
  <w:style w:type="table" w:styleId="TableColorful3">
    <w:name w:val="Table Colorful 3"/>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Borders>
        <w:top w:val="single" w:sz="18" w:space="0" w:color="000000"/>
        <w:left w:val="single" w:sz="18" w:space="0" w:color="000000"/>
        <w:bottom w:val="single" w:sz="18" w:space="0" w:color="000000"/>
        <w:right w:val="single" w:sz="18" w:space="0" w:color="000000"/>
        <w:insideH w:val="single" w:sz="6" w:space="0" w:color="C0C0C0"/>
      </w:tblBorders>
      <w:tblCellMar>
        <w:left w:w="0" w:type="dxa"/>
        <w:right w:w="0" w:type="dxa"/>
      </w:tblCellMar>
    </w:tblPr>
    <w:tcPr>
      <w:shd w:val="pct25" w:color="008080" w:fill="FFFFFF"/>
    </w:tcPr>
  </w:style>
  <w:style w:type="table" w:styleId="TableColumns1">
    <w:name w:val="Table Columns 1"/>
    <w:basedOn w:val="TableNormal"/>
    <w:semiHidden/>
    <w:rsid w:val="00AF3073"/>
    <w:pPr>
      <w:widowControl/>
      <w:spacing w:line="240" w:lineRule="atLeast"/>
    </w:pPr>
    <w:rPr>
      <w:rFonts w:ascii="Times New Roman" w:eastAsia="Times New Roman" w:hAnsi="Times New Roman" w:cs="Times New Roman"/>
      <w:b/>
      <w:bCs/>
      <w:sz w:val="20"/>
      <w:szCs w:val="20"/>
      <w:lang w:val="en-AU" w:eastAsia="en-AU"/>
    </w:rPr>
    <w:tblPr>
      <w:tblStyleColBandSize w:val="1"/>
      <w:tblBorders>
        <w:top w:val="single" w:sz="12" w:space="0" w:color="000000"/>
        <w:left w:val="single" w:sz="12" w:space="0" w:color="000000"/>
        <w:bottom w:val="single" w:sz="12" w:space="0" w:color="000000"/>
        <w:right w:val="single" w:sz="12" w:space="0" w:color="000000"/>
      </w:tblBorders>
      <w:tblCellMar>
        <w:left w:w="0" w:type="dxa"/>
        <w:right w:w="0" w:type="dxa"/>
      </w:tblCellMar>
    </w:tblPr>
  </w:style>
  <w:style w:type="table" w:styleId="TableColumns2">
    <w:name w:val="Table Columns 2"/>
    <w:basedOn w:val="TableNormal"/>
    <w:semiHidden/>
    <w:rsid w:val="00AF3073"/>
    <w:pPr>
      <w:widowControl/>
      <w:spacing w:line="240" w:lineRule="atLeast"/>
    </w:pPr>
    <w:rPr>
      <w:rFonts w:ascii="Times New Roman" w:eastAsia="Times New Roman" w:hAnsi="Times New Roman" w:cs="Times New Roman"/>
      <w:b/>
      <w:bCs/>
      <w:sz w:val="20"/>
      <w:szCs w:val="20"/>
      <w:lang w:val="en-AU" w:eastAsia="en-AU"/>
    </w:rPr>
    <w:tblPr>
      <w:tblStyleColBandSize w:val="1"/>
      <w:tblCellMar>
        <w:left w:w="0" w:type="dxa"/>
        <w:right w:w="0" w:type="dxa"/>
      </w:tblCellMar>
    </w:tblPr>
  </w:style>
  <w:style w:type="table" w:styleId="TableColumns3">
    <w:name w:val="Table Columns 3"/>
    <w:basedOn w:val="TableNormal"/>
    <w:semiHidden/>
    <w:rsid w:val="00AF3073"/>
    <w:pPr>
      <w:widowControl/>
      <w:spacing w:line="240" w:lineRule="atLeast"/>
    </w:pPr>
    <w:rPr>
      <w:rFonts w:ascii="Times New Roman" w:eastAsia="Times New Roman" w:hAnsi="Times New Roman" w:cs="Times New Roman"/>
      <w:b/>
      <w:bCs/>
      <w:sz w:val="20"/>
      <w:szCs w:val="20"/>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left w:w="0" w:type="dxa"/>
        <w:right w:w="0" w:type="dxa"/>
      </w:tblCellMar>
    </w:tblPr>
  </w:style>
  <w:style w:type="table" w:styleId="TableColumns4">
    <w:name w:val="Table Columns 4"/>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StyleColBandSize w:val="1"/>
      <w:tblCellMar>
        <w:left w:w="0" w:type="dxa"/>
        <w:right w:w="0" w:type="dxa"/>
      </w:tblCellMar>
    </w:tblPr>
  </w:style>
  <w:style w:type="table" w:styleId="TableColumns5">
    <w:name w:val="Table Columns 5"/>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left w:w="0" w:type="dxa"/>
        <w:right w:w="0" w:type="dxa"/>
      </w:tblCellMar>
    </w:tblPr>
  </w:style>
  <w:style w:type="table" w:styleId="TableContemporary">
    <w:name w:val="Table Contemporary"/>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StyleRowBandSize w:val="1"/>
      <w:tblBorders>
        <w:insideH w:val="single" w:sz="18" w:space="0" w:color="FFFFFF"/>
        <w:insideV w:val="single" w:sz="18" w:space="0" w:color="FFFFFF"/>
      </w:tblBorders>
      <w:tblCellMar>
        <w:left w:w="0" w:type="dxa"/>
        <w:right w:w="0" w:type="dxa"/>
      </w:tblCellMar>
    </w:tblPr>
  </w:style>
  <w:style w:type="table" w:styleId="TableElegant">
    <w:name w:val="Table Elegant"/>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0" w:type="dxa"/>
        <w:right w:w="0" w:type="dxa"/>
      </w:tblCellMar>
    </w:tblPr>
  </w:style>
  <w:style w:type="table" w:styleId="TableGrid1">
    <w:name w:val="Table Grid 1"/>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Pr>
  </w:style>
  <w:style w:type="table" w:styleId="TableGrid2">
    <w:name w:val="Table Grid 2"/>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Borders>
        <w:insideH w:val="single" w:sz="6" w:space="0" w:color="000000"/>
        <w:insideV w:val="single" w:sz="6" w:space="0" w:color="000000"/>
      </w:tblBorders>
      <w:tblCellMar>
        <w:left w:w="0" w:type="dxa"/>
        <w:right w:w="0" w:type="dxa"/>
      </w:tblCellMar>
    </w:tblPr>
  </w:style>
  <w:style w:type="table" w:styleId="TableGrid3">
    <w:name w:val="Table Grid 3"/>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Borders>
        <w:top w:val="single" w:sz="6" w:space="0" w:color="000000"/>
        <w:left w:val="single" w:sz="12" w:space="0" w:color="000000"/>
        <w:bottom w:val="single" w:sz="6" w:space="0" w:color="000000"/>
        <w:right w:val="single" w:sz="12" w:space="0" w:color="000000"/>
        <w:insideV w:val="single" w:sz="6" w:space="0" w:color="000000"/>
      </w:tblBorders>
      <w:tblCellMar>
        <w:left w:w="0" w:type="dxa"/>
        <w:right w:w="0" w:type="dxa"/>
      </w:tblCellMar>
    </w:tblPr>
  </w:style>
  <w:style w:type="table" w:styleId="TableGrid4">
    <w:name w:val="Table Grid 4"/>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Borders>
        <w:left w:val="single" w:sz="12" w:space="0" w:color="000000"/>
        <w:right w:val="single" w:sz="12" w:space="0" w:color="000000"/>
        <w:insideH w:val="single" w:sz="6" w:space="0" w:color="000000"/>
        <w:insideV w:val="single" w:sz="6" w:space="0" w:color="000000"/>
      </w:tblBorders>
      <w:tblCellMar>
        <w:left w:w="0" w:type="dxa"/>
        <w:right w:w="0" w:type="dxa"/>
      </w:tblCellMar>
    </w:tblPr>
  </w:style>
  <w:style w:type="table" w:styleId="TableGrid5">
    <w:name w:val="Table Grid 5"/>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
  </w:style>
  <w:style w:type="table" w:styleId="TableGrid6">
    <w:name w:val="Table Grid 6"/>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Borders>
        <w:top w:val="single" w:sz="12" w:space="0" w:color="000000"/>
        <w:left w:val="single" w:sz="12" w:space="0" w:color="000000"/>
        <w:bottom w:val="single" w:sz="12" w:space="0" w:color="000000"/>
        <w:right w:val="single" w:sz="12" w:space="0" w:color="000000"/>
        <w:insideV w:val="single" w:sz="6" w:space="0" w:color="000000"/>
      </w:tblBorders>
      <w:tblCellMar>
        <w:left w:w="0" w:type="dxa"/>
        <w:right w:w="0" w:type="dxa"/>
      </w:tblCellMar>
    </w:tblPr>
  </w:style>
  <w:style w:type="table" w:styleId="TableGrid7">
    <w:name w:val="Table Grid 7"/>
    <w:basedOn w:val="TableNormal"/>
    <w:semiHidden/>
    <w:rsid w:val="00AF3073"/>
    <w:pPr>
      <w:widowControl/>
      <w:spacing w:line="240" w:lineRule="atLeast"/>
    </w:pPr>
    <w:rPr>
      <w:rFonts w:ascii="Times New Roman" w:eastAsia="Times New Roman" w:hAnsi="Times New Roman" w:cs="Times New Roman"/>
      <w:b/>
      <w:bCs/>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
  </w:style>
  <w:style w:type="table" w:styleId="TableGrid8">
    <w:name w:val="Table Grid 8"/>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0" w:type="dxa"/>
        <w:right w:w="0" w:type="dxa"/>
      </w:tblCellMar>
    </w:tblPr>
  </w:style>
  <w:style w:type="table" w:styleId="TableList1">
    <w:name w:val="Table List 1"/>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StyleRowBandSize w:val="1"/>
      <w:tblBorders>
        <w:top w:val="single" w:sz="12" w:space="0" w:color="008080"/>
        <w:left w:val="single" w:sz="6" w:space="0" w:color="008080"/>
        <w:bottom w:val="single" w:sz="12" w:space="0" w:color="008080"/>
        <w:right w:val="single" w:sz="6" w:space="0" w:color="008080"/>
      </w:tblBorders>
      <w:tblCellMar>
        <w:left w:w="0" w:type="dxa"/>
        <w:right w:w="0" w:type="dxa"/>
      </w:tblCellMar>
    </w:tblPr>
  </w:style>
  <w:style w:type="table" w:styleId="TableList2">
    <w:name w:val="Table List 2"/>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StyleRowBandSize w:val="2"/>
      <w:tblBorders>
        <w:bottom w:val="single" w:sz="12" w:space="0" w:color="808080"/>
      </w:tblBorders>
      <w:tblCellMar>
        <w:left w:w="0" w:type="dxa"/>
        <w:right w:w="0" w:type="dxa"/>
      </w:tblCellMar>
    </w:tblPr>
  </w:style>
  <w:style w:type="table" w:styleId="TableList3">
    <w:name w:val="Table List 3"/>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Borders>
        <w:top w:val="single" w:sz="12" w:space="0" w:color="000000"/>
        <w:bottom w:val="single" w:sz="12" w:space="0" w:color="000000"/>
        <w:insideH w:val="single" w:sz="6" w:space="0" w:color="000000"/>
      </w:tblBorders>
      <w:tblCellMar>
        <w:left w:w="0" w:type="dxa"/>
        <w:right w:w="0" w:type="dxa"/>
      </w:tblCellMar>
    </w:tblPr>
  </w:style>
  <w:style w:type="table" w:styleId="TableList4">
    <w:name w:val="Table List 4"/>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tblBorders>
      <w:tblCellMar>
        <w:left w:w="0" w:type="dxa"/>
        <w:right w:w="0" w:type="dxa"/>
      </w:tblCellMar>
    </w:tblPr>
  </w:style>
  <w:style w:type="table" w:styleId="TableList5">
    <w:name w:val="Table List 5"/>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tblBorders>
      <w:tblCellMar>
        <w:left w:w="0" w:type="dxa"/>
        <w:right w:w="0" w:type="dxa"/>
      </w:tblCellMar>
    </w:tblPr>
  </w:style>
  <w:style w:type="table" w:styleId="TableList6">
    <w:name w:val="Table List 6"/>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StyleRowBandSize w:val="1"/>
      <w:tblBorders>
        <w:top w:val="single" w:sz="6" w:space="0" w:color="000000"/>
        <w:left w:val="single" w:sz="6" w:space="0" w:color="000000"/>
        <w:bottom w:val="single" w:sz="6" w:space="0" w:color="000000"/>
        <w:right w:val="single" w:sz="6" w:space="0" w:color="000000"/>
      </w:tblBorders>
      <w:tblCellMar>
        <w:left w:w="0" w:type="dxa"/>
        <w:right w:w="0" w:type="dxa"/>
      </w:tblCellMar>
    </w:tblPr>
    <w:tcPr>
      <w:shd w:val="pct50" w:color="000000" w:fill="FFFFFF"/>
    </w:tcPr>
  </w:style>
  <w:style w:type="table" w:styleId="TableList7">
    <w:name w:val="Table List 7"/>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left w:w="0" w:type="dxa"/>
        <w:right w:w="0" w:type="dxa"/>
      </w:tblCellMar>
    </w:tblPr>
  </w:style>
  <w:style w:type="table" w:styleId="TableList8">
    <w:name w:val="Table List 8"/>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left w:w="0" w:type="dxa"/>
        <w:right w:w="0" w:type="dxa"/>
      </w:tblCellMar>
    </w:tblPr>
  </w:style>
  <w:style w:type="paragraph" w:styleId="TableofAuthorities">
    <w:name w:val="table of authorities"/>
    <w:basedOn w:val="Normal"/>
    <w:next w:val="Normal"/>
    <w:semiHidden/>
    <w:rsid w:val="00AF3073"/>
    <w:pPr>
      <w:widowControl/>
      <w:spacing w:line="240" w:lineRule="atLeast"/>
      <w:ind w:left="220" w:hanging="220"/>
    </w:pPr>
    <w:rPr>
      <w:rFonts w:eastAsia="Times New Roman" w:cs="Times New Roman"/>
      <w:sz w:val="22"/>
      <w:lang w:eastAsia="en-AU"/>
    </w:rPr>
  </w:style>
  <w:style w:type="table" w:styleId="TableProfessional">
    <w:name w:val="Table Professional"/>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Pr>
  </w:style>
  <w:style w:type="table" w:styleId="TableSimple1">
    <w:name w:val="Table Simple 1"/>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Borders>
        <w:top w:val="single" w:sz="12" w:space="0" w:color="008000"/>
        <w:bottom w:val="single" w:sz="12" w:space="0" w:color="008000"/>
      </w:tblBorders>
      <w:tblCellMar>
        <w:left w:w="0" w:type="dxa"/>
        <w:right w:w="0" w:type="dxa"/>
      </w:tblCellMar>
    </w:tblPr>
  </w:style>
  <w:style w:type="table" w:styleId="TableSimple2">
    <w:name w:val="Table Simple 2"/>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CellMar>
        <w:left w:w="0" w:type="dxa"/>
        <w:right w:w="0" w:type="dxa"/>
      </w:tblCellMar>
    </w:tblPr>
  </w:style>
  <w:style w:type="table" w:styleId="TableSimple3">
    <w:name w:val="Table Simple 3"/>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Borders>
        <w:top w:val="single" w:sz="12" w:space="0" w:color="000000"/>
        <w:left w:val="single" w:sz="12" w:space="0" w:color="000000"/>
        <w:bottom w:val="single" w:sz="12" w:space="0" w:color="000000"/>
        <w:right w:val="single" w:sz="12" w:space="0" w:color="000000"/>
      </w:tblBorders>
      <w:tblCellMar>
        <w:left w:w="0" w:type="dxa"/>
        <w:right w:w="0" w:type="dxa"/>
      </w:tblCellMar>
    </w:tblPr>
  </w:style>
  <w:style w:type="table" w:styleId="TableSubtle1">
    <w:name w:val="Table Subtle 1"/>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StyleRowBandSize w:val="1"/>
      <w:tblCellMar>
        <w:left w:w="0" w:type="dxa"/>
        <w:right w:w="0" w:type="dxa"/>
      </w:tblCellMar>
    </w:tblPr>
  </w:style>
  <w:style w:type="table" w:styleId="TableSubtle2">
    <w:name w:val="Table Subtle 2"/>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Borders>
        <w:left w:val="single" w:sz="6" w:space="0" w:color="000000"/>
        <w:right w:val="single" w:sz="6" w:space="0" w:color="000000"/>
      </w:tblBorders>
      <w:tblCellMar>
        <w:left w:w="0" w:type="dxa"/>
        <w:right w:w="0" w:type="dxa"/>
      </w:tblCellMar>
    </w:tblPr>
  </w:style>
  <w:style w:type="table" w:styleId="TableTheme">
    <w:name w:val="Table Theme"/>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Web1">
    <w:name w:val="Table Web 1"/>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Pr>
    <w:trPr>
      <w:tblCellSpacing w:w="20" w:type="dxa"/>
    </w:trPr>
  </w:style>
  <w:style w:type="table" w:styleId="TableWeb2">
    <w:name w:val="Table Web 2"/>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0" w:type="dxa"/>
        <w:right w:w="0" w:type="dxa"/>
      </w:tblCellMar>
    </w:tblPr>
    <w:trPr>
      <w:tblCellSpacing w:w="20" w:type="dxa"/>
    </w:trPr>
  </w:style>
  <w:style w:type="table" w:styleId="TableWeb3">
    <w:name w:val="Table Web 3"/>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0" w:type="dxa"/>
        <w:right w:w="0" w:type="dxa"/>
      </w:tblCellMar>
    </w:tblPr>
    <w:trPr>
      <w:tblCellSpacing w:w="20" w:type="dxa"/>
    </w:trPr>
  </w:style>
  <w:style w:type="paragraph" w:customStyle="1" w:styleId="StyleTableofFiguresRight199cm">
    <w:name w:val="Style Table of Figures + Right:  1.99 cm"/>
    <w:basedOn w:val="Normal"/>
    <w:autoRedefine/>
    <w:semiHidden/>
    <w:rsid w:val="00AF3073"/>
    <w:pPr>
      <w:widowControl/>
      <w:ind w:right="1128"/>
    </w:pPr>
    <w:rPr>
      <w:rFonts w:eastAsia="Times New Roman" w:cs="Times New Roman"/>
      <w:szCs w:val="20"/>
    </w:rPr>
  </w:style>
  <w:style w:type="character" w:customStyle="1" w:styleId="CharChar27">
    <w:name w:val="Char Char27"/>
    <w:semiHidden/>
    <w:locked/>
    <w:rsid w:val="00AF3073"/>
    <w:rPr>
      <w:rFonts w:ascii="Arial Narrow" w:hAnsi="Arial Narrow" w:cs="Times New Roman"/>
      <w:sz w:val="22"/>
      <w:szCs w:val="22"/>
      <w:lang w:val="en-AU" w:eastAsia="en-AU" w:bidi="ar-SA"/>
    </w:rPr>
  </w:style>
  <w:style w:type="character" w:customStyle="1" w:styleId="CharChar26">
    <w:name w:val="Char Char26"/>
    <w:semiHidden/>
    <w:locked/>
    <w:rsid w:val="00AF3073"/>
    <w:rPr>
      <w:rFonts w:ascii="Arial" w:hAnsi="Arial" w:cs="Times New Roman"/>
      <w:sz w:val="18"/>
      <w:szCs w:val="18"/>
      <w:lang w:val="en-AU" w:eastAsia="en-AU" w:bidi="ar-SA"/>
    </w:rPr>
  </w:style>
  <w:style w:type="character" w:customStyle="1" w:styleId="CharChar25">
    <w:name w:val="Char Char25"/>
    <w:semiHidden/>
    <w:locked/>
    <w:rsid w:val="00AF3073"/>
    <w:rPr>
      <w:rFonts w:ascii="Tahoma" w:hAnsi="Tahoma" w:cs="Tahoma"/>
      <w:sz w:val="16"/>
      <w:szCs w:val="16"/>
      <w:lang w:val="en-AU" w:eastAsia="en-AU" w:bidi="ar-SA"/>
    </w:rPr>
  </w:style>
  <w:style w:type="character" w:customStyle="1" w:styleId="CharChar24">
    <w:name w:val="Char Char24"/>
    <w:semiHidden/>
    <w:locked/>
    <w:rsid w:val="00AF3073"/>
    <w:rPr>
      <w:rFonts w:ascii="Arial" w:hAnsi="Arial" w:cs="Times New Roman"/>
      <w:sz w:val="22"/>
      <w:szCs w:val="22"/>
      <w:lang w:val="en-AU" w:eastAsia="en-AU" w:bidi="ar-SA"/>
    </w:rPr>
  </w:style>
  <w:style w:type="character" w:customStyle="1" w:styleId="CharChar23">
    <w:name w:val="Char Char23"/>
    <w:semiHidden/>
    <w:locked/>
    <w:rsid w:val="00AF3073"/>
    <w:rPr>
      <w:rFonts w:ascii="Arial" w:hAnsi="Arial" w:cs="Times New Roman"/>
      <w:sz w:val="22"/>
      <w:szCs w:val="22"/>
      <w:lang w:val="en-AU" w:eastAsia="en-AU" w:bidi="ar-SA"/>
    </w:rPr>
  </w:style>
  <w:style w:type="character" w:customStyle="1" w:styleId="CharChar21">
    <w:name w:val="Char Char21"/>
    <w:semiHidden/>
    <w:locked/>
    <w:rsid w:val="00AF3073"/>
    <w:rPr>
      <w:rFonts w:ascii="Arial" w:hAnsi="Arial" w:cs="Times New Roman"/>
      <w:sz w:val="22"/>
      <w:szCs w:val="22"/>
      <w:lang w:val="en-AU" w:eastAsia="en-AU" w:bidi="ar-SA"/>
    </w:rPr>
  </w:style>
  <w:style w:type="character" w:customStyle="1" w:styleId="CharChar20">
    <w:name w:val="Char Char20"/>
    <w:semiHidden/>
    <w:locked/>
    <w:rsid w:val="00AF3073"/>
    <w:rPr>
      <w:rFonts w:ascii="Arial" w:hAnsi="Arial" w:cs="Times New Roman"/>
      <w:sz w:val="22"/>
      <w:szCs w:val="22"/>
      <w:lang w:val="en-AU" w:eastAsia="en-AU" w:bidi="ar-SA"/>
    </w:rPr>
  </w:style>
  <w:style w:type="character" w:customStyle="1" w:styleId="CharChar19">
    <w:name w:val="Char Char19"/>
    <w:semiHidden/>
    <w:locked/>
    <w:rsid w:val="00AF3073"/>
    <w:rPr>
      <w:rFonts w:ascii="Arial" w:hAnsi="Arial" w:cs="Times New Roman"/>
      <w:sz w:val="22"/>
      <w:szCs w:val="22"/>
      <w:lang w:val="en-AU" w:eastAsia="en-AU" w:bidi="ar-SA"/>
    </w:rPr>
  </w:style>
  <w:style w:type="character" w:customStyle="1" w:styleId="CharChar18">
    <w:name w:val="Char Char18"/>
    <w:semiHidden/>
    <w:locked/>
    <w:rsid w:val="00AF3073"/>
    <w:rPr>
      <w:rFonts w:ascii="Arial" w:hAnsi="Arial" w:cs="Times New Roman"/>
      <w:sz w:val="22"/>
      <w:szCs w:val="22"/>
      <w:lang w:val="en-AU" w:eastAsia="en-AU" w:bidi="ar-SA"/>
    </w:rPr>
  </w:style>
  <w:style w:type="character" w:customStyle="1" w:styleId="CharChar17">
    <w:name w:val="Char Char17"/>
    <w:semiHidden/>
    <w:locked/>
    <w:rsid w:val="00AF3073"/>
    <w:rPr>
      <w:rFonts w:ascii="Arial" w:hAnsi="Arial" w:cs="Times New Roman"/>
      <w:sz w:val="16"/>
      <w:szCs w:val="16"/>
      <w:lang w:val="en-AU" w:eastAsia="en-AU" w:bidi="ar-SA"/>
    </w:rPr>
  </w:style>
  <w:style w:type="character" w:customStyle="1" w:styleId="CharChar16">
    <w:name w:val="Char Char16"/>
    <w:semiHidden/>
    <w:locked/>
    <w:rsid w:val="00AF3073"/>
    <w:rPr>
      <w:rFonts w:ascii="Arial" w:hAnsi="Arial" w:cs="Times New Roman"/>
      <w:sz w:val="22"/>
      <w:szCs w:val="22"/>
      <w:lang w:val="en-AU" w:eastAsia="en-AU" w:bidi="ar-SA"/>
    </w:rPr>
  </w:style>
  <w:style w:type="character" w:customStyle="1" w:styleId="CharChar15">
    <w:name w:val="Char Char15"/>
    <w:semiHidden/>
    <w:locked/>
    <w:rsid w:val="00AF3073"/>
    <w:rPr>
      <w:rFonts w:ascii="Arial" w:hAnsi="Arial" w:cs="Times New Roman"/>
      <w:lang w:val="en-AU" w:eastAsia="en-AU" w:bidi="ar-SA"/>
    </w:rPr>
  </w:style>
  <w:style w:type="character" w:customStyle="1" w:styleId="CharChar14">
    <w:name w:val="Char Char14"/>
    <w:semiHidden/>
    <w:locked/>
    <w:rsid w:val="00AF3073"/>
    <w:rPr>
      <w:rFonts w:ascii="Arial" w:hAnsi="Arial" w:cs="Times New Roman"/>
      <w:b/>
      <w:bCs/>
      <w:lang w:val="en-AU" w:eastAsia="en-AU" w:bidi="ar-SA"/>
    </w:rPr>
  </w:style>
  <w:style w:type="character" w:customStyle="1" w:styleId="CharChar13">
    <w:name w:val="Char Char13"/>
    <w:semiHidden/>
    <w:locked/>
    <w:rsid w:val="00AF3073"/>
    <w:rPr>
      <w:rFonts w:ascii="Arial" w:hAnsi="Arial" w:cs="Times New Roman"/>
      <w:sz w:val="22"/>
      <w:szCs w:val="22"/>
      <w:lang w:val="en-AU" w:eastAsia="en-AU" w:bidi="ar-SA"/>
    </w:rPr>
  </w:style>
  <w:style w:type="character" w:customStyle="1" w:styleId="CharChar8">
    <w:name w:val="Char Char8"/>
    <w:semiHidden/>
    <w:locked/>
    <w:rsid w:val="00AF3073"/>
    <w:rPr>
      <w:rFonts w:ascii="Courier New" w:hAnsi="Courier New" w:cs="Courier New"/>
      <w:lang w:val="en-AU" w:eastAsia="en-AU" w:bidi="ar-SA"/>
    </w:rPr>
  </w:style>
  <w:style w:type="character" w:customStyle="1" w:styleId="CharChar7">
    <w:name w:val="Char Char7"/>
    <w:semiHidden/>
    <w:locked/>
    <w:rsid w:val="00AF3073"/>
    <w:rPr>
      <w:rFonts w:ascii="Courier New" w:hAnsi="Courier New" w:cs="Courier New"/>
      <w:lang w:val="en-AU" w:eastAsia="en-AU" w:bidi="ar-SA"/>
    </w:rPr>
  </w:style>
  <w:style w:type="character" w:customStyle="1" w:styleId="CharChar6">
    <w:name w:val="Char Char6"/>
    <w:semiHidden/>
    <w:locked/>
    <w:rsid w:val="00AF3073"/>
    <w:rPr>
      <w:rFonts w:ascii="Arial" w:hAnsi="Arial" w:cs="Arial"/>
      <w:sz w:val="24"/>
      <w:szCs w:val="24"/>
      <w:lang w:val="en-AU" w:eastAsia="en-AU" w:bidi="ar-SA"/>
    </w:rPr>
  </w:style>
  <w:style w:type="character" w:customStyle="1" w:styleId="CharChar5">
    <w:name w:val="Char Char5"/>
    <w:semiHidden/>
    <w:locked/>
    <w:rsid w:val="00AF3073"/>
    <w:rPr>
      <w:rFonts w:ascii="Arial" w:hAnsi="Arial" w:cs="Times New Roman"/>
      <w:sz w:val="22"/>
      <w:szCs w:val="22"/>
      <w:lang w:val="en-AU" w:eastAsia="en-AU" w:bidi="ar-SA"/>
    </w:rPr>
  </w:style>
  <w:style w:type="character" w:customStyle="1" w:styleId="CharChar4">
    <w:name w:val="Char Char4"/>
    <w:semiHidden/>
    <w:locked/>
    <w:rsid w:val="00AF3073"/>
    <w:rPr>
      <w:rFonts w:ascii="Courier New" w:hAnsi="Courier New" w:cs="Courier New"/>
      <w:lang w:val="en-AU" w:eastAsia="en-AU" w:bidi="ar-SA"/>
    </w:rPr>
  </w:style>
  <w:style w:type="character" w:customStyle="1" w:styleId="CharChar3">
    <w:name w:val="Char Char3"/>
    <w:semiHidden/>
    <w:locked/>
    <w:rsid w:val="00AF3073"/>
    <w:rPr>
      <w:rFonts w:ascii="Arial" w:hAnsi="Arial" w:cs="Times New Roman"/>
      <w:sz w:val="22"/>
      <w:szCs w:val="22"/>
      <w:lang w:val="en-AU" w:eastAsia="en-AU" w:bidi="ar-SA"/>
    </w:rPr>
  </w:style>
  <w:style w:type="character" w:customStyle="1" w:styleId="CharChar2">
    <w:name w:val="Char Char2"/>
    <w:semiHidden/>
    <w:locked/>
    <w:rsid w:val="00AF3073"/>
    <w:rPr>
      <w:rFonts w:ascii="Arial" w:hAnsi="Arial" w:cs="Times New Roman"/>
      <w:sz w:val="22"/>
      <w:szCs w:val="22"/>
      <w:lang w:val="en-AU" w:eastAsia="en-AU" w:bidi="ar-SA"/>
    </w:rPr>
  </w:style>
  <w:style w:type="character" w:customStyle="1" w:styleId="CharChar65">
    <w:name w:val="Char Char65"/>
    <w:semiHidden/>
    <w:locked/>
    <w:rsid w:val="00AF3073"/>
    <w:rPr>
      <w:rFonts w:ascii="Arial" w:hAnsi="Arial" w:cs="Times New Roman"/>
      <w:sz w:val="22"/>
      <w:szCs w:val="22"/>
      <w:lang w:val="en-AU" w:eastAsia="en-AU" w:bidi="ar-SA"/>
    </w:rPr>
  </w:style>
  <w:style w:type="character" w:customStyle="1" w:styleId="CharChar58">
    <w:name w:val="Char Char58"/>
    <w:semiHidden/>
    <w:locked/>
    <w:rsid w:val="00AF3073"/>
    <w:rPr>
      <w:rFonts w:ascii="Arial" w:hAnsi="Arial" w:cs="Times New Roman"/>
      <w:sz w:val="16"/>
      <w:szCs w:val="16"/>
      <w:lang w:val="en-AU" w:eastAsia="en-AU" w:bidi="ar-SA"/>
    </w:rPr>
  </w:style>
  <w:style w:type="character" w:customStyle="1" w:styleId="CharChar59">
    <w:name w:val="Char Char59"/>
    <w:semiHidden/>
    <w:locked/>
    <w:rsid w:val="00AF3073"/>
    <w:rPr>
      <w:rFonts w:ascii="Arial" w:hAnsi="Arial" w:cs="Times New Roman"/>
      <w:sz w:val="22"/>
      <w:szCs w:val="22"/>
      <w:lang w:val="en-AU" w:eastAsia="en-AU" w:bidi="ar-SA"/>
    </w:rPr>
  </w:style>
  <w:style w:type="character" w:customStyle="1" w:styleId="CharChar67">
    <w:name w:val="Char Char67"/>
    <w:semiHidden/>
    <w:locked/>
    <w:rsid w:val="00AF3073"/>
    <w:rPr>
      <w:rFonts w:ascii="Arial" w:hAnsi="Arial" w:cs="Times New Roman"/>
      <w:sz w:val="18"/>
      <w:szCs w:val="18"/>
      <w:lang w:val="en-AU" w:eastAsia="en-AU" w:bidi="ar-SA"/>
    </w:rPr>
  </w:style>
  <w:style w:type="character" w:customStyle="1" w:styleId="CharChar64">
    <w:name w:val="Char Char64"/>
    <w:semiHidden/>
    <w:locked/>
    <w:rsid w:val="00AF3073"/>
    <w:rPr>
      <w:rFonts w:ascii="Arial" w:hAnsi="Arial" w:cs="Times New Roman"/>
      <w:sz w:val="22"/>
      <w:szCs w:val="22"/>
      <w:lang w:val="en-AU" w:eastAsia="en-AU" w:bidi="ar-SA"/>
    </w:rPr>
  </w:style>
  <w:style w:type="character" w:customStyle="1" w:styleId="CharChar61">
    <w:name w:val="Char Char61"/>
    <w:semiHidden/>
    <w:locked/>
    <w:rsid w:val="00AF3073"/>
    <w:rPr>
      <w:rFonts w:ascii="Arial" w:hAnsi="Arial" w:cs="Times New Roman"/>
      <w:sz w:val="22"/>
      <w:szCs w:val="22"/>
      <w:lang w:val="en-AU" w:eastAsia="en-AU" w:bidi="ar-SA"/>
    </w:rPr>
  </w:style>
  <w:style w:type="character" w:customStyle="1" w:styleId="CharChar63">
    <w:name w:val="Char Char63"/>
    <w:semiHidden/>
    <w:locked/>
    <w:rsid w:val="00AF3073"/>
    <w:rPr>
      <w:rFonts w:ascii="Arial" w:hAnsi="Arial" w:cs="Times New Roman"/>
      <w:sz w:val="16"/>
      <w:szCs w:val="16"/>
      <w:lang w:val="en-AU" w:eastAsia="en-AU" w:bidi="ar-SA"/>
    </w:rPr>
  </w:style>
  <w:style w:type="character" w:customStyle="1" w:styleId="CharChar66">
    <w:name w:val="Char Char66"/>
    <w:semiHidden/>
    <w:locked/>
    <w:rsid w:val="00AF3073"/>
    <w:rPr>
      <w:rFonts w:ascii="Tahoma" w:hAnsi="Tahoma" w:cs="Tahoma"/>
      <w:sz w:val="16"/>
      <w:szCs w:val="16"/>
      <w:lang w:val="en-AU" w:eastAsia="en-AU" w:bidi="ar-SA"/>
    </w:rPr>
  </w:style>
  <w:style w:type="character" w:customStyle="1" w:styleId="CharChar56">
    <w:name w:val="Char Char56"/>
    <w:semiHidden/>
    <w:locked/>
    <w:rsid w:val="00AF3073"/>
    <w:rPr>
      <w:rFonts w:ascii="Arial" w:hAnsi="Arial" w:cs="Times New Roman"/>
      <w:lang w:val="en-AU" w:eastAsia="en-AU" w:bidi="ar-SA"/>
    </w:rPr>
  </w:style>
  <w:style w:type="character" w:customStyle="1" w:styleId="CharChar55">
    <w:name w:val="Char Char55"/>
    <w:semiHidden/>
    <w:locked/>
    <w:rsid w:val="00AF3073"/>
    <w:rPr>
      <w:rFonts w:ascii="Arial" w:hAnsi="Arial" w:cs="Times New Roman"/>
      <w:b/>
      <w:bCs/>
      <w:lang w:val="en-AU" w:eastAsia="en-AU" w:bidi="ar-SA"/>
    </w:rPr>
  </w:style>
  <w:style w:type="character" w:customStyle="1" w:styleId="CharChar69">
    <w:name w:val="Char Char69"/>
    <w:semiHidden/>
    <w:locked/>
    <w:rsid w:val="00AF3073"/>
    <w:rPr>
      <w:rFonts w:ascii="Arial Narrow" w:hAnsi="Arial Narrow" w:cs="Times New Roman"/>
      <w:spacing w:val="30"/>
      <w:sz w:val="18"/>
      <w:szCs w:val="18"/>
      <w:lang w:val="en-AU" w:eastAsia="en-AU" w:bidi="ar-SA"/>
    </w:rPr>
  </w:style>
  <w:style w:type="character" w:customStyle="1" w:styleId="CharChar68">
    <w:name w:val="Char Char68"/>
    <w:semiHidden/>
    <w:locked/>
    <w:rsid w:val="00AF3073"/>
    <w:rPr>
      <w:rFonts w:ascii="Arial Narrow" w:hAnsi="Arial Narrow" w:cs="Times New Roman"/>
      <w:sz w:val="22"/>
      <w:szCs w:val="22"/>
      <w:lang w:val="en-AU" w:eastAsia="en-AU" w:bidi="ar-SA"/>
    </w:rPr>
  </w:style>
  <w:style w:type="character" w:customStyle="1" w:styleId="HeaderChar1">
    <w:name w:val="Header Char1"/>
    <w:aliases w:val="Heading Char"/>
    <w:semiHidden/>
    <w:locked/>
    <w:rsid w:val="00AF3073"/>
    <w:rPr>
      <w:rFonts w:ascii="Arial Narrow" w:hAnsi="Arial Narrow" w:cs="Times New Roman"/>
      <w:sz w:val="22"/>
      <w:szCs w:val="22"/>
      <w:lang w:val="en-AU" w:eastAsia="en-AU" w:bidi="ar-SA"/>
    </w:rPr>
  </w:style>
  <w:style w:type="character" w:customStyle="1" w:styleId="CharChar561">
    <w:name w:val="Char Char561"/>
    <w:semiHidden/>
    <w:locked/>
    <w:rsid w:val="00AF3073"/>
    <w:rPr>
      <w:rFonts w:ascii="Arial" w:hAnsi="Arial" w:cs="Times New Roman"/>
      <w:lang w:val="en-AU" w:eastAsia="en-AU" w:bidi="ar-SA"/>
    </w:rPr>
  </w:style>
  <w:style w:type="numbering" w:styleId="111111">
    <w:name w:val="Outline List 2"/>
    <w:basedOn w:val="NoList"/>
    <w:rsid w:val="00AF3073"/>
    <w:pPr>
      <w:numPr>
        <w:numId w:val="14"/>
      </w:numPr>
    </w:pPr>
  </w:style>
  <w:style w:type="numbering" w:styleId="ArticleSection">
    <w:name w:val="Outline List 3"/>
    <w:basedOn w:val="NoList"/>
    <w:rsid w:val="00AF3073"/>
    <w:pPr>
      <w:numPr>
        <w:numId w:val="13"/>
      </w:numPr>
    </w:pPr>
  </w:style>
  <w:style w:type="numbering" w:customStyle="1" w:styleId="Style1">
    <w:name w:val="Style1"/>
    <w:rsid w:val="00AF3073"/>
    <w:pPr>
      <w:numPr>
        <w:numId w:val="17"/>
      </w:numPr>
    </w:pPr>
  </w:style>
  <w:style w:type="numbering" w:styleId="1ai">
    <w:name w:val="Outline List 1"/>
    <w:basedOn w:val="NoList"/>
    <w:rsid w:val="00AF3073"/>
    <w:pPr>
      <w:numPr>
        <w:numId w:val="15"/>
      </w:numPr>
    </w:pPr>
  </w:style>
  <w:style w:type="numbering" w:customStyle="1" w:styleId="Style3">
    <w:name w:val="Style3"/>
    <w:rsid w:val="00AF3073"/>
    <w:pPr>
      <w:numPr>
        <w:numId w:val="16"/>
      </w:numPr>
    </w:pPr>
  </w:style>
  <w:style w:type="paragraph" w:customStyle="1" w:styleId="Tablenote">
    <w:name w:val="Tablenote"/>
    <w:basedOn w:val="Normal"/>
    <w:qFormat/>
    <w:rsid w:val="00125891"/>
    <w:pPr>
      <w:spacing w:before="120"/>
    </w:pPr>
    <w:rPr>
      <w:sz w:val="18"/>
      <w:szCs w:val="20"/>
    </w:rPr>
  </w:style>
  <w:style w:type="paragraph" w:customStyle="1" w:styleId="TablenoteListdot">
    <w:name w:val="Tablenote List dot"/>
    <w:basedOn w:val="Listdot"/>
    <w:qFormat/>
    <w:rsid w:val="004B4E60"/>
    <w:pPr>
      <w:spacing w:before="60"/>
      <w:ind w:left="568" w:hanging="284"/>
    </w:pPr>
    <w:rPr>
      <w:sz w:val="18"/>
      <w:szCs w:val="18"/>
    </w:rPr>
  </w:style>
  <w:style w:type="paragraph" w:customStyle="1" w:styleId="BoxedShadedText-BodyText">
    <w:name w:val="Boxed Shaded Text - Body Text"/>
    <w:basedOn w:val="Normal"/>
    <w:qFormat/>
    <w:rsid w:val="00AF3073"/>
    <w:pPr>
      <w:widowControl/>
      <w:pBdr>
        <w:top w:val="double" w:sz="4" w:space="6" w:color="auto"/>
        <w:left w:val="double" w:sz="4" w:space="6" w:color="auto"/>
        <w:bottom w:val="double" w:sz="4" w:space="6" w:color="auto"/>
        <w:right w:val="double" w:sz="4" w:space="6" w:color="auto"/>
      </w:pBdr>
      <w:shd w:val="pct5" w:color="auto" w:fill="auto"/>
      <w:spacing w:before="240"/>
    </w:pPr>
    <w:rPr>
      <w:rFonts w:eastAsia="Times New Roman" w:cs="Times New Roman"/>
      <w:lang w:eastAsia="en-AU"/>
    </w:rPr>
  </w:style>
  <w:style w:type="paragraph" w:customStyle="1" w:styleId="FrontCoverLine1">
    <w:name w:val="Front Cover Line 1"/>
    <w:basedOn w:val="Normal"/>
    <w:qFormat/>
    <w:rsid w:val="00AF3073"/>
    <w:pPr>
      <w:tabs>
        <w:tab w:val="center" w:pos="13875"/>
        <w:tab w:val="right" w:pos="27750"/>
      </w:tabs>
      <w:suppressAutoHyphens/>
      <w:autoSpaceDE w:val="0"/>
      <w:autoSpaceDN w:val="0"/>
      <w:adjustRightInd w:val="0"/>
      <w:spacing w:before="2280" w:line="310" w:lineRule="atLeast"/>
      <w:textAlignment w:val="baseline"/>
    </w:pPr>
    <w:rPr>
      <w:rFonts w:eastAsia="Times New Roman" w:cs="Arial"/>
      <w:sz w:val="103"/>
      <w:szCs w:val="103"/>
    </w:rPr>
  </w:style>
  <w:style w:type="paragraph" w:customStyle="1" w:styleId="FrontCoverLines2">
    <w:name w:val="Front Cover Lines 2+"/>
    <w:basedOn w:val="Normal"/>
    <w:qFormat/>
    <w:rsid w:val="00AF3073"/>
    <w:pPr>
      <w:widowControl/>
      <w:spacing w:line="240" w:lineRule="atLeast"/>
    </w:pPr>
    <w:rPr>
      <w:rFonts w:eastAsia="Times New Roman" w:cs="Arial"/>
      <w:sz w:val="51"/>
      <w:szCs w:val="51"/>
      <w:lang w:eastAsia="en-AU"/>
    </w:rPr>
  </w:style>
  <w:style w:type="paragraph" w:customStyle="1" w:styleId="Checkbox6ptbefore">
    <w:name w:val="Checkbox 6pt before"/>
    <w:basedOn w:val="Normal"/>
    <w:qFormat/>
    <w:rsid w:val="00AF3073"/>
    <w:pPr>
      <w:widowControl/>
      <w:spacing w:before="120"/>
    </w:pPr>
    <w:rPr>
      <w:rFonts w:eastAsia="Times New Roman" w:cs="Times New Roman"/>
      <w:szCs w:val="20"/>
    </w:rPr>
  </w:style>
  <w:style w:type="paragraph" w:customStyle="1" w:styleId="CheckboxIndented6ptbefore">
    <w:name w:val="Checkbox Indented 6pt before"/>
    <w:basedOn w:val="Checkbox6ptbefore"/>
    <w:qFormat/>
    <w:rsid w:val="00AF3073"/>
    <w:pPr>
      <w:ind w:left="567"/>
    </w:pPr>
  </w:style>
  <w:style w:type="character" w:customStyle="1" w:styleId="MainTextbolditalicsChar">
    <w:name w:val="Main Text bold italics Char"/>
    <w:basedOn w:val="MainTextChar"/>
    <w:link w:val="MainTextbolditalics"/>
    <w:rsid w:val="00AF3073"/>
    <w:rPr>
      <w:rFonts w:ascii="Arial" w:eastAsia="Times New Roman" w:hAnsi="Arial" w:cs="Times New Roman"/>
      <w:b/>
      <w:i/>
      <w:sz w:val="20"/>
      <w:szCs w:val="20"/>
      <w:lang w:val="en-AU"/>
    </w:rPr>
  </w:style>
  <w:style w:type="paragraph" w:customStyle="1" w:styleId="MainText6pt">
    <w:name w:val="Main Text 6pt"/>
    <w:basedOn w:val="MainText"/>
    <w:link w:val="MainText6ptChar"/>
    <w:qFormat/>
    <w:rsid w:val="00AF3073"/>
    <w:pPr>
      <w:spacing w:before="120"/>
    </w:pPr>
  </w:style>
  <w:style w:type="character" w:customStyle="1" w:styleId="MainText6ptChar">
    <w:name w:val="Main Text 6pt Char"/>
    <w:basedOn w:val="MainTextChar"/>
    <w:link w:val="MainText6pt"/>
    <w:rsid w:val="00AF3073"/>
    <w:rPr>
      <w:rFonts w:ascii="Arial" w:eastAsia="Times New Roman" w:hAnsi="Arial" w:cs="Times New Roman"/>
      <w:sz w:val="20"/>
      <w:szCs w:val="20"/>
      <w:lang w:val="en-AU"/>
    </w:rPr>
  </w:style>
  <w:style w:type="paragraph" w:customStyle="1" w:styleId="TableLista">
    <w:name w:val="Table List (a)"/>
    <w:basedOn w:val="Lista"/>
    <w:qFormat/>
    <w:rsid w:val="0088066B"/>
    <w:pPr>
      <w:spacing w:before="60" w:after="60"/>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503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control" Target="activeX/activeX52.xml"/><Relationship Id="rId299" Type="http://schemas.openxmlformats.org/officeDocument/2006/relationships/control" Target="activeX/activeX164.xml"/><Relationship Id="rId21" Type="http://schemas.openxmlformats.org/officeDocument/2006/relationships/control" Target="activeX/activeX4.xml"/><Relationship Id="rId63" Type="http://schemas.openxmlformats.org/officeDocument/2006/relationships/control" Target="activeX/activeX25.xml"/><Relationship Id="rId159" Type="http://schemas.openxmlformats.org/officeDocument/2006/relationships/image" Target="media/image72.wmf"/><Relationship Id="rId324" Type="http://schemas.openxmlformats.org/officeDocument/2006/relationships/image" Target="media/image135.wmf"/><Relationship Id="rId366" Type="http://schemas.openxmlformats.org/officeDocument/2006/relationships/image" Target="media/image153.wmf"/><Relationship Id="rId170" Type="http://schemas.openxmlformats.org/officeDocument/2006/relationships/control" Target="activeX/activeX81.xml"/><Relationship Id="rId226" Type="http://schemas.openxmlformats.org/officeDocument/2006/relationships/control" Target="activeX/activeX120.xml"/><Relationship Id="rId433" Type="http://schemas.openxmlformats.org/officeDocument/2006/relationships/image" Target="media/image185.wmf"/><Relationship Id="rId268" Type="http://schemas.openxmlformats.org/officeDocument/2006/relationships/control" Target="activeX/activeX148.xml"/><Relationship Id="rId32" Type="http://schemas.openxmlformats.org/officeDocument/2006/relationships/image" Target="media/image11.wmf"/><Relationship Id="rId74" Type="http://schemas.openxmlformats.org/officeDocument/2006/relationships/image" Target="media/image32.wmf"/><Relationship Id="rId128" Type="http://schemas.openxmlformats.org/officeDocument/2006/relationships/image" Target="media/image59.wmf"/><Relationship Id="rId335" Type="http://schemas.openxmlformats.org/officeDocument/2006/relationships/control" Target="activeX/activeX182.xml"/><Relationship Id="rId377" Type="http://schemas.openxmlformats.org/officeDocument/2006/relationships/image" Target="media/image158.wmf"/><Relationship Id="rId5" Type="http://schemas.openxmlformats.org/officeDocument/2006/relationships/settings" Target="settings.xml"/><Relationship Id="rId181" Type="http://schemas.openxmlformats.org/officeDocument/2006/relationships/control" Target="activeX/activeX87.xml"/><Relationship Id="rId237" Type="http://schemas.openxmlformats.org/officeDocument/2006/relationships/control" Target="activeX/activeX130.xml"/><Relationship Id="rId402" Type="http://schemas.openxmlformats.org/officeDocument/2006/relationships/image" Target="media/image170.wmf"/><Relationship Id="rId279" Type="http://schemas.openxmlformats.org/officeDocument/2006/relationships/hyperlink" Target="file:///\\gdcwcappc056.igslb.transport.nsw.gov.au\IS01\ooiy\Documents\Prequal%20&amp;%20Registn%20Scheme%20Docs,%20Q6,%20G2-C2\www.fsc.gov.au" TargetMode="External"/><Relationship Id="rId43" Type="http://schemas.openxmlformats.org/officeDocument/2006/relationships/control" Target="activeX/activeX15.xml"/><Relationship Id="rId139" Type="http://schemas.openxmlformats.org/officeDocument/2006/relationships/image" Target="media/image62.wmf"/><Relationship Id="rId290" Type="http://schemas.openxmlformats.org/officeDocument/2006/relationships/image" Target="media/image119.wmf"/><Relationship Id="rId304" Type="http://schemas.openxmlformats.org/officeDocument/2006/relationships/image" Target="media/image125.wmf"/><Relationship Id="rId346" Type="http://schemas.openxmlformats.org/officeDocument/2006/relationships/image" Target="media/image145.wmf"/><Relationship Id="rId388" Type="http://schemas.openxmlformats.org/officeDocument/2006/relationships/image" Target="media/image163.wmf"/><Relationship Id="rId85" Type="http://schemas.openxmlformats.org/officeDocument/2006/relationships/control" Target="activeX/activeX36.xml"/><Relationship Id="rId150" Type="http://schemas.openxmlformats.org/officeDocument/2006/relationships/control" Target="activeX/activeX71.xml"/><Relationship Id="rId192" Type="http://schemas.openxmlformats.org/officeDocument/2006/relationships/image" Target="media/image88.wmf"/><Relationship Id="rId206" Type="http://schemas.openxmlformats.org/officeDocument/2006/relationships/control" Target="activeX/activeX103.xml"/><Relationship Id="rId413" Type="http://schemas.openxmlformats.org/officeDocument/2006/relationships/control" Target="activeX/activeX225.xml"/><Relationship Id="rId248" Type="http://schemas.openxmlformats.org/officeDocument/2006/relationships/control" Target="activeX/activeX138.xml"/><Relationship Id="rId12" Type="http://schemas.openxmlformats.org/officeDocument/2006/relationships/footer" Target="footer2.xml"/><Relationship Id="rId108" Type="http://schemas.openxmlformats.org/officeDocument/2006/relationships/image" Target="media/image49.wmf"/><Relationship Id="rId315" Type="http://schemas.openxmlformats.org/officeDocument/2006/relationships/control" Target="activeX/activeX172.xml"/><Relationship Id="rId357" Type="http://schemas.openxmlformats.org/officeDocument/2006/relationships/control" Target="activeX/activeX195.xml"/><Relationship Id="rId54" Type="http://schemas.openxmlformats.org/officeDocument/2006/relationships/image" Target="media/image22.wmf"/><Relationship Id="rId96" Type="http://schemas.openxmlformats.org/officeDocument/2006/relationships/image" Target="media/image43.wmf"/><Relationship Id="rId161" Type="http://schemas.openxmlformats.org/officeDocument/2006/relationships/image" Target="media/image73.wmf"/><Relationship Id="rId217" Type="http://schemas.openxmlformats.org/officeDocument/2006/relationships/control" Target="activeX/activeX111.xml"/><Relationship Id="rId399" Type="http://schemas.openxmlformats.org/officeDocument/2006/relationships/control" Target="activeX/activeX218.xml"/><Relationship Id="rId259" Type="http://schemas.openxmlformats.org/officeDocument/2006/relationships/image" Target="media/image104.wmf"/><Relationship Id="rId424" Type="http://schemas.openxmlformats.org/officeDocument/2006/relationships/control" Target="activeX/activeX231.xml"/><Relationship Id="rId23" Type="http://schemas.openxmlformats.org/officeDocument/2006/relationships/control" Target="activeX/activeX5.xml"/><Relationship Id="rId119" Type="http://schemas.openxmlformats.org/officeDocument/2006/relationships/control" Target="activeX/activeX53.xml"/><Relationship Id="rId270" Type="http://schemas.openxmlformats.org/officeDocument/2006/relationships/control" Target="activeX/activeX149.xml"/><Relationship Id="rId326" Type="http://schemas.openxmlformats.org/officeDocument/2006/relationships/image" Target="media/image136.wmf"/><Relationship Id="rId65" Type="http://schemas.openxmlformats.org/officeDocument/2006/relationships/control" Target="activeX/activeX26.xml"/><Relationship Id="rId130" Type="http://schemas.openxmlformats.org/officeDocument/2006/relationships/image" Target="media/image60.wmf"/><Relationship Id="rId368" Type="http://schemas.openxmlformats.org/officeDocument/2006/relationships/image" Target="media/image154.wmf"/><Relationship Id="rId172" Type="http://schemas.openxmlformats.org/officeDocument/2006/relationships/control" Target="activeX/activeX82.xml"/><Relationship Id="rId228" Type="http://schemas.openxmlformats.org/officeDocument/2006/relationships/control" Target="activeX/activeX122.xml"/><Relationship Id="rId435" Type="http://schemas.openxmlformats.org/officeDocument/2006/relationships/image" Target="media/image186.wmf"/><Relationship Id="rId281" Type="http://schemas.openxmlformats.org/officeDocument/2006/relationships/control" Target="activeX/activeX154.xml"/><Relationship Id="rId337" Type="http://schemas.openxmlformats.org/officeDocument/2006/relationships/control" Target="activeX/activeX183.xml"/><Relationship Id="rId34" Type="http://schemas.openxmlformats.org/officeDocument/2006/relationships/image" Target="media/image12.wmf"/><Relationship Id="rId76" Type="http://schemas.openxmlformats.org/officeDocument/2006/relationships/image" Target="media/image33.wmf"/><Relationship Id="rId141" Type="http://schemas.openxmlformats.org/officeDocument/2006/relationships/image" Target="media/image63.wmf"/><Relationship Id="rId379" Type="http://schemas.openxmlformats.org/officeDocument/2006/relationships/image" Target="media/image159.wmf"/><Relationship Id="rId7" Type="http://schemas.openxmlformats.org/officeDocument/2006/relationships/footnotes" Target="footnotes.xml"/><Relationship Id="rId183" Type="http://schemas.openxmlformats.org/officeDocument/2006/relationships/control" Target="activeX/activeX88.xml"/><Relationship Id="rId239" Type="http://schemas.openxmlformats.org/officeDocument/2006/relationships/control" Target="activeX/activeX132.xml"/><Relationship Id="rId390" Type="http://schemas.openxmlformats.org/officeDocument/2006/relationships/image" Target="media/image164.wmf"/><Relationship Id="rId404" Type="http://schemas.openxmlformats.org/officeDocument/2006/relationships/image" Target="media/image171.wmf"/><Relationship Id="rId250" Type="http://schemas.openxmlformats.org/officeDocument/2006/relationships/control" Target="activeX/activeX139.xml"/><Relationship Id="rId292" Type="http://schemas.openxmlformats.org/officeDocument/2006/relationships/image" Target="media/image120.wmf"/><Relationship Id="rId306" Type="http://schemas.openxmlformats.org/officeDocument/2006/relationships/image" Target="media/image126.wmf"/><Relationship Id="rId45" Type="http://schemas.openxmlformats.org/officeDocument/2006/relationships/control" Target="activeX/activeX16.xml"/><Relationship Id="rId87" Type="http://schemas.openxmlformats.org/officeDocument/2006/relationships/control" Target="activeX/activeX37.xml"/><Relationship Id="rId110" Type="http://schemas.openxmlformats.org/officeDocument/2006/relationships/image" Target="media/image50.wmf"/><Relationship Id="rId348" Type="http://schemas.openxmlformats.org/officeDocument/2006/relationships/image" Target="media/image146.wmf"/><Relationship Id="rId152" Type="http://schemas.openxmlformats.org/officeDocument/2006/relationships/control" Target="activeX/activeX72.xml"/><Relationship Id="rId194" Type="http://schemas.openxmlformats.org/officeDocument/2006/relationships/image" Target="media/image89.wmf"/><Relationship Id="rId208" Type="http://schemas.openxmlformats.org/officeDocument/2006/relationships/control" Target="activeX/activeX105.xml"/><Relationship Id="rId415" Type="http://schemas.openxmlformats.org/officeDocument/2006/relationships/control" Target="activeX/activeX226.xml"/><Relationship Id="rId261" Type="http://schemas.openxmlformats.org/officeDocument/2006/relationships/image" Target="media/image105.wmf"/><Relationship Id="rId14" Type="http://schemas.openxmlformats.org/officeDocument/2006/relationships/image" Target="media/image2.wmf"/><Relationship Id="rId56" Type="http://schemas.openxmlformats.org/officeDocument/2006/relationships/image" Target="media/image23.wmf"/><Relationship Id="rId317" Type="http://schemas.openxmlformats.org/officeDocument/2006/relationships/control" Target="activeX/activeX173.xml"/><Relationship Id="rId359" Type="http://schemas.openxmlformats.org/officeDocument/2006/relationships/image" Target="media/image150.wmf"/><Relationship Id="rId98" Type="http://schemas.openxmlformats.org/officeDocument/2006/relationships/image" Target="media/image44.wmf"/><Relationship Id="rId121" Type="http://schemas.openxmlformats.org/officeDocument/2006/relationships/control" Target="activeX/activeX54.xml"/><Relationship Id="rId163" Type="http://schemas.openxmlformats.org/officeDocument/2006/relationships/image" Target="media/image74.wmf"/><Relationship Id="rId219" Type="http://schemas.openxmlformats.org/officeDocument/2006/relationships/control" Target="activeX/activeX113.xml"/><Relationship Id="rId370" Type="http://schemas.openxmlformats.org/officeDocument/2006/relationships/image" Target="media/image155.wmf"/><Relationship Id="rId426" Type="http://schemas.openxmlformats.org/officeDocument/2006/relationships/control" Target="activeX/activeX232.xml"/><Relationship Id="rId230" Type="http://schemas.openxmlformats.org/officeDocument/2006/relationships/control" Target="activeX/activeX124.xml"/><Relationship Id="rId25" Type="http://schemas.openxmlformats.org/officeDocument/2006/relationships/control" Target="activeX/activeX6.xml"/><Relationship Id="rId67" Type="http://schemas.openxmlformats.org/officeDocument/2006/relationships/control" Target="activeX/activeX27.xml"/><Relationship Id="rId272" Type="http://schemas.openxmlformats.org/officeDocument/2006/relationships/control" Target="activeX/activeX150.xml"/><Relationship Id="rId328" Type="http://schemas.openxmlformats.org/officeDocument/2006/relationships/image" Target="media/image137.wmf"/><Relationship Id="rId132" Type="http://schemas.openxmlformats.org/officeDocument/2006/relationships/control" Target="activeX/activeX60.xml"/><Relationship Id="rId174" Type="http://schemas.openxmlformats.org/officeDocument/2006/relationships/control" Target="activeX/activeX83.xml"/><Relationship Id="rId381" Type="http://schemas.openxmlformats.org/officeDocument/2006/relationships/image" Target="media/image160.wmf"/><Relationship Id="rId241" Type="http://schemas.openxmlformats.org/officeDocument/2006/relationships/control" Target="activeX/activeX134.xml"/><Relationship Id="rId437" Type="http://schemas.openxmlformats.org/officeDocument/2006/relationships/hyperlink" Target="mailto:prequalification.enquiries@transport.nsw.gov.au" TargetMode="External"/><Relationship Id="rId36" Type="http://schemas.openxmlformats.org/officeDocument/2006/relationships/image" Target="media/image13.wmf"/><Relationship Id="rId283" Type="http://schemas.openxmlformats.org/officeDocument/2006/relationships/control" Target="activeX/activeX155.xml"/><Relationship Id="rId339" Type="http://schemas.openxmlformats.org/officeDocument/2006/relationships/image" Target="media/image142.wmf"/><Relationship Id="rId78" Type="http://schemas.openxmlformats.org/officeDocument/2006/relationships/image" Target="media/image34.wmf"/><Relationship Id="rId101" Type="http://schemas.openxmlformats.org/officeDocument/2006/relationships/control" Target="activeX/activeX44.xml"/><Relationship Id="rId143" Type="http://schemas.openxmlformats.org/officeDocument/2006/relationships/image" Target="media/image64.wmf"/><Relationship Id="rId185" Type="http://schemas.openxmlformats.org/officeDocument/2006/relationships/control" Target="activeX/activeX89.xml"/><Relationship Id="rId350" Type="http://schemas.openxmlformats.org/officeDocument/2006/relationships/image" Target="media/image147.wmf"/><Relationship Id="rId406" Type="http://schemas.openxmlformats.org/officeDocument/2006/relationships/image" Target="media/image172.wmf"/><Relationship Id="rId9" Type="http://schemas.openxmlformats.org/officeDocument/2006/relationships/image" Target="media/image1.png"/><Relationship Id="rId210" Type="http://schemas.openxmlformats.org/officeDocument/2006/relationships/control" Target="activeX/activeX107.xml"/><Relationship Id="rId392" Type="http://schemas.openxmlformats.org/officeDocument/2006/relationships/image" Target="media/image165.wmf"/><Relationship Id="rId252" Type="http://schemas.openxmlformats.org/officeDocument/2006/relationships/control" Target="activeX/activeX140.xml"/><Relationship Id="rId294" Type="http://schemas.openxmlformats.org/officeDocument/2006/relationships/image" Target="media/image121.wmf"/><Relationship Id="rId308" Type="http://schemas.openxmlformats.org/officeDocument/2006/relationships/image" Target="media/image127.wmf"/><Relationship Id="rId47" Type="http://schemas.openxmlformats.org/officeDocument/2006/relationships/control" Target="activeX/activeX17.xml"/><Relationship Id="rId89" Type="http://schemas.openxmlformats.org/officeDocument/2006/relationships/control" Target="activeX/activeX38.xml"/><Relationship Id="rId112" Type="http://schemas.openxmlformats.org/officeDocument/2006/relationships/image" Target="media/image51.wmf"/><Relationship Id="rId154" Type="http://schemas.openxmlformats.org/officeDocument/2006/relationships/control" Target="activeX/activeX73.xml"/><Relationship Id="rId361" Type="http://schemas.openxmlformats.org/officeDocument/2006/relationships/image" Target="media/image151.wmf"/><Relationship Id="rId196" Type="http://schemas.openxmlformats.org/officeDocument/2006/relationships/image" Target="media/image90.wmf"/><Relationship Id="rId417" Type="http://schemas.openxmlformats.org/officeDocument/2006/relationships/control" Target="activeX/activeX227.xml"/><Relationship Id="rId16" Type="http://schemas.openxmlformats.org/officeDocument/2006/relationships/image" Target="media/image3.wmf"/><Relationship Id="rId221" Type="http://schemas.openxmlformats.org/officeDocument/2006/relationships/control" Target="activeX/activeX115.xml"/><Relationship Id="rId263" Type="http://schemas.openxmlformats.org/officeDocument/2006/relationships/image" Target="media/image106.wmf"/><Relationship Id="rId319" Type="http://schemas.openxmlformats.org/officeDocument/2006/relationships/control" Target="activeX/activeX174.xml"/><Relationship Id="rId58" Type="http://schemas.openxmlformats.org/officeDocument/2006/relationships/image" Target="media/image24.wmf"/><Relationship Id="rId123" Type="http://schemas.openxmlformats.org/officeDocument/2006/relationships/control" Target="activeX/activeX55.xml"/><Relationship Id="rId330" Type="http://schemas.openxmlformats.org/officeDocument/2006/relationships/image" Target="media/image138.wmf"/><Relationship Id="rId165" Type="http://schemas.openxmlformats.org/officeDocument/2006/relationships/image" Target="media/image75.wmf"/><Relationship Id="rId372" Type="http://schemas.openxmlformats.org/officeDocument/2006/relationships/control" Target="activeX/activeX204.xml"/><Relationship Id="rId428" Type="http://schemas.openxmlformats.org/officeDocument/2006/relationships/control" Target="activeX/activeX233.xml"/><Relationship Id="rId232" Type="http://schemas.openxmlformats.org/officeDocument/2006/relationships/control" Target="activeX/activeX126.xml"/><Relationship Id="rId274" Type="http://schemas.openxmlformats.org/officeDocument/2006/relationships/control" Target="activeX/activeX151.xml"/><Relationship Id="rId27" Type="http://schemas.openxmlformats.org/officeDocument/2006/relationships/control" Target="activeX/activeX7.xml"/><Relationship Id="rId69" Type="http://schemas.openxmlformats.org/officeDocument/2006/relationships/control" Target="activeX/activeX28.xml"/><Relationship Id="rId134" Type="http://schemas.openxmlformats.org/officeDocument/2006/relationships/control" Target="activeX/activeX62.xml"/><Relationship Id="rId80" Type="http://schemas.openxmlformats.org/officeDocument/2006/relationships/image" Target="media/image35.wmf"/><Relationship Id="rId176" Type="http://schemas.openxmlformats.org/officeDocument/2006/relationships/control" Target="activeX/activeX84.xml"/><Relationship Id="rId341" Type="http://schemas.openxmlformats.org/officeDocument/2006/relationships/image" Target="media/image143.wmf"/><Relationship Id="rId383" Type="http://schemas.openxmlformats.org/officeDocument/2006/relationships/image" Target="media/image161.wmf"/><Relationship Id="rId439" Type="http://schemas.openxmlformats.org/officeDocument/2006/relationships/footer" Target="footer4.xml"/><Relationship Id="rId201" Type="http://schemas.openxmlformats.org/officeDocument/2006/relationships/control" Target="activeX/activeX98.xml"/><Relationship Id="rId243" Type="http://schemas.openxmlformats.org/officeDocument/2006/relationships/image" Target="media/image96.wmf"/><Relationship Id="rId285" Type="http://schemas.openxmlformats.org/officeDocument/2006/relationships/control" Target="activeX/activeX156.xml"/><Relationship Id="rId38" Type="http://schemas.openxmlformats.org/officeDocument/2006/relationships/image" Target="media/image14.wmf"/><Relationship Id="rId103" Type="http://schemas.openxmlformats.org/officeDocument/2006/relationships/control" Target="activeX/activeX45.xml"/><Relationship Id="rId310" Type="http://schemas.openxmlformats.org/officeDocument/2006/relationships/image" Target="media/image128.wmf"/><Relationship Id="rId91" Type="http://schemas.openxmlformats.org/officeDocument/2006/relationships/control" Target="activeX/activeX39.xml"/><Relationship Id="rId145" Type="http://schemas.openxmlformats.org/officeDocument/2006/relationships/image" Target="media/image65.wmf"/><Relationship Id="rId187" Type="http://schemas.openxmlformats.org/officeDocument/2006/relationships/control" Target="activeX/activeX90.xml"/><Relationship Id="rId352" Type="http://schemas.openxmlformats.org/officeDocument/2006/relationships/control" Target="activeX/activeX192.xml"/><Relationship Id="rId394" Type="http://schemas.openxmlformats.org/officeDocument/2006/relationships/image" Target="media/image166.wmf"/><Relationship Id="rId408" Type="http://schemas.openxmlformats.org/officeDocument/2006/relationships/image" Target="media/image173.wmf"/><Relationship Id="rId212" Type="http://schemas.openxmlformats.org/officeDocument/2006/relationships/control" Target="activeX/activeX108.xml"/><Relationship Id="rId254" Type="http://schemas.openxmlformats.org/officeDocument/2006/relationships/control" Target="activeX/activeX141.xml"/><Relationship Id="rId49" Type="http://schemas.openxmlformats.org/officeDocument/2006/relationships/control" Target="activeX/activeX18.xml"/><Relationship Id="rId114" Type="http://schemas.openxmlformats.org/officeDocument/2006/relationships/image" Target="media/image52.wmf"/><Relationship Id="rId296" Type="http://schemas.openxmlformats.org/officeDocument/2006/relationships/control" Target="activeX/activeX162.xml"/><Relationship Id="rId60" Type="http://schemas.openxmlformats.org/officeDocument/2006/relationships/image" Target="media/image25.wmf"/><Relationship Id="rId156" Type="http://schemas.openxmlformats.org/officeDocument/2006/relationships/control" Target="activeX/activeX74.xml"/><Relationship Id="rId198" Type="http://schemas.openxmlformats.org/officeDocument/2006/relationships/control" Target="activeX/activeX96.xml"/><Relationship Id="rId321" Type="http://schemas.openxmlformats.org/officeDocument/2006/relationships/control" Target="activeX/activeX175.xml"/><Relationship Id="rId363" Type="http://schemas.openxmlformats.org/officeDocument/2006/relationships/image" Target="media/image152.wmf"/><Relationship Id="rId419" Type="http://schemas.openxmlformats.org/officeDocument/2006/relationships/control" Target="activeX/activeX228.xml"/><Relationship Id="rId202" Type="http://schemas.openxmlformats.org/officeDocument/2006/relationships/control" Target="activeX/activeX99.xml"/><Relationship Id="rId223" Type="http://schemas.openxmlformats.org/officeDocument/2006/relationships/control" Target="activeX/activeX117.xml"/><Relationship Id="rId244" Type="http://schemas.openxmlformats.org/officeDocument/2006/relationships/control" Target="activeX/activeX136.xml"/><Relationship Id="rId430" Type="http://schemas.openxmlformats.org/officeDocument/2006/relationships/control" Target="activeX/activeX234.xml"/><Relationship Id="rId18" Type="http://schemas.openxmlformats.org/officeDocument/2006/relationships/image" Target="media/image4.wmf"/><Relationship Id="rId39" Type="http://schemas.openxmlformats.org/officeDocument/2006/relationships/control" Target="activeX/activeX13.xml"/><Relationship Id="rId265" Type="http://schemas.openxmlformats.org/officeDocument/2006/relationships/image" Target="media/image107.wmf"/><Relationship Id="rId286" Type="http://schemas.openxmlformats.org/officeDocument/2006/relationships/image" Target="media/image117.wmf"/><Relationship Id="rId50" Type="http://schemas.openxmlformats.org/officeDocument/2006/relationships/image" Target="media/image20.wmf"/><Relationship Id="rId104" Type="http://schemas.openxmlformats.org/officeDocument/2006/relationships/image" Target="media/image47.wmf"/><Relationship Id="rId125" Type="http://schemas.openxmlformats.org/officeDocument/2006/relationships/control" Target="activeX/activeX56.xml"/><Relationship Id="rId146" Type="http://schemas.openxmlformats.org/officeDocument/2006/relationships/control" Target="activeX/activeX69.xml"/><Relationship Id="rId167" Type="http://schemas.openxmlformats.org/officeDocument/2006/relationships/image" Target="media/image76.wmf"/><Relationship Id="rId188" Type="http://schemas.openxmlformats.org/officeDocument/2006/relationships/image" Target="media/image86.wmf"/><Relationship Id="rId311" Type="http://schemas.openxmlformats.org/officeDocument/2006/relationships/control" Target="activeX/activeX170.xml"/><Relationship Id="rId332" Type="http://schemas.openxmlformats.org/officeDocument/2006/relationships/image" Target="media/image139.wmf"/><Relationship Id="rId353" Type="http://schemas.openxmlformats.org/officeDocument/2006/relationships/image" Target="media/image148.wmf"/><Relationship Id="rId374" Type="http://schemas.openxmlformats.org/officeDocument/2006/relationships/control" Target="activeX/activeX205.xml"/><Relationship Id="rId395" Type="http://schemas.openxmlformats.org/officeDocument/2006/relationships/control" Target="activeX/activeX216.xml"/><Relationship Id="rId409" Type="http://schemas.openxmlformats.org/officeDocument/2006/relationships/control" Target="activeX/activeX223.xml"/><Relationship Id="rId71" Type="http://schemas.openxmlformats.org/officeDocument/2006/relationships/control" Target="activeX/activeX29.xml"/><Relationship Id="rId92" Type="http://schemas.openxmlformats.org/officeDocument/2006/relationships/image" Target="media/image41.wmf"/><Relationship Id="rId213" Type="http://schemas.openxmlformats.org/officeDocument/2006/relationships/control" Target="activeX/activeX109.xml"/><Relationship Id="rId234" Type="http://schemas.openxmlformats.org/officeDocument/2006/relationships/control" Target="activeX/activeX128.xml"/><Relationship Id="rId420" Type="http://schemas.openxmlformats.org/officeDocument/2006/relationships/control" Target="activeX/activeX229.xml"/><Relationship Id="rId2" Type="http://schemas.openxmlformats.org/officeDocument/2006/relationships/customXml" Target="../customXml/item2.xml"/><Relationship Id="rId29" Type="http://schemas.openxmlformats.org/officeDocument/2006/relationships/control" Target="activeX/activeX8.xml"/><Relationship Id="rId255" Type="http://schemas.openxmlformats.org/officeDocument/2006/relationships/image" Target="media/image102.wmf"/><Relationship Id="rId276" Type="http://schemas.openxmlformats.org/officeDocument/2006/relationships/control" Target="activeX/activeX152.xml"/><Relationship Id="rId297" Type="http://schemas.openxmlformats.org/officeDocument/2006/relationships/control" Target="activeX/activeX163.xml"/><Relationship Id="rId441" Type="http://schemas.openxmlformats.org/officeDocument/2006/relationships/theme" Target="theme/theme1.xml"/><Relationship Id="rId40" Type="http://schemas.openxmlformats.org/officeDocument/2006/relationships/image" Target="media/image15.wmf"/><Relationship Id="rId115" Type="http://schemas.openxmlformats.org/officeDocument/2006/relationships/control" Target="activeX/activeX51.xml"/><Relationship Id="rId136" Type="http://schemas.openxmlformats.org/officeDocument/2006/relationships/control" Target="activeX/activeX64.xml"/><Relationship Id="rId157" Type="http://schemas.openxmlformats.org/officeDocument/2006/relationships/image" Target="media/image71.wmf"/><Relationship Id="rId178" Type="http://schemas.openxmlformats.org/officeDocument/2006/relationships/image" Target="media/image81.wmf"/><Relationship Id="rId301" Type="http://schemas.openxmlformats.org/officeDocument/2006/relationships/control" Target="activeX/activeX165.xml"/><Relationship Id="rId322" Type="http://schemas.openxmlformats.org/officeDocument/2006/relationships/image" Target="media/image134.wmf"/><Relationship Id="rId343" Type="http://schemas.openxmlformats.org/officeDocument/2006/relationships/image" Target="media/image144.wmf"/><Relationship Id="rId364" Type="http://schemas.openxmlformats.org/officeDocument/2006/relationships/control" Target="activeX/activeX199.xml"/><Relationship Id="rId61" Type="http://schemas.openxmlformats.org/officeDocument/2006/relationships/control" Target="activeX/activeX24.xml"/><Relationship Id="rId82" Type="http://schemas.openxmlformats.org/officeDocument/2006/relationships/image" Target="media/image36.wmf"/><Relationship Id="rId199" Type="http://schemas.openxmlformats.org/officeDocument/2006/relationships/image" Target="media/image91.wmf"/><Relationship Id="rId203" Type="http://schemas.openxmlformats.org/officeDocument/2006/relationships/control" Target="activeX/activeX100.xml"/><Relationship Id="rId385" Type="http://schemas.openxmlformats.org/officeDocument/2006/relationships/image" Target="media/image162.wmf"/><Relationship Id="rId19" Type="http://schemas.openxmlformats.org/officeDocument/2006/relationships/control" Target="activeX/activeX3.xml"/><Relationship Id="rId224" Type="http://schemas.openxmlformats.org/officeDocument/2006/relationships/control" Target="activeX/activeX118.xml"/><Relationship Id="rId245" Type="http://schemas.openxmlformats.org/officeDocument/2006/relationships/image" Target="media/image97.wmf"/><Relationship Id="rId266" Type="http://schemas.openxmlformats.org/officeDocument/2006/relationships/control" Target="activeX/activeX147.xml"/><Relationship Id="rId287" Type="http://schemas.openxmlformats.org/officeDocument/2006/relationships/control" Target="activeX/activeX157.xml"/><Relationship Id="rId410" Type="http://schemas.openxmlformats.org/officeDocument/2006/relationships/image" Target="media/image174.wmf"/><Relationship Id="rId431" Type="http://schemas.openxmlformats.org/officeDocument/2006/relationships/image" Target="media/image184.wmf"/><Relationship Id="rId30" Type="http://schemas.openxmlformats.org/officeDocument/2006/relationships/image" Target="media/image10.wmf"/><Relationship Id="rId105" Type="http://schemas.openxmlformats.org/officeDocument/2006/relationships/control" Target="activeX/activeX46.xml"/><Relationship Id="rId126" Type="http://schemas.openxmlformats.org/officeDocument/2006/relationships/image" Target="media/image58.wmf"/><Relationship Id="rId147" Type="http://schemas.openxmlformats.org/officeDocument/2006/relationships/image" Target="media/image66.wmf"/><Relationship Id="rId168" Type="http://schemas.openxmlformats.org/officeDocument/2006/relationships/control" Target="activeX/activeX80.xml"/><Relationship Id="rId312" Type="http://schemas.openxmlformats.org/officeDocument/2006/relationships/image" Target="media/image129.wmf"/><Relationship Id="rId333" Type="http://schemas.openxmlformats.org/officeDocument/2006/relationships/control" Target="activeX/activeX181.xml"/><Relationship Id="rId354" Type="http://schemas.openxmlformats.org/officeDocument/2006/relationships/control" Target="activeX/activeX193.xml"/><Relationship Id="rId51" Type="http://schemas.openxmlformats.org/officeDocument/2006/relationships/control" Target="activeX/activeX19.xml"/><Relationship Id="rId72" Type="http://schemas.openxmlformats.org/officeDocument/2006/relationships/image" Target="media/image31.wmf"/><Relationship Id="rId93" Type="http://schemas.openxmlformats.org/officeDocument/2006/relationships/control" Target="activeX/activeX40.xml"/><Relationship Id="rId189" Type="http://schemas.openxmlformats.org/officeDocument/2006/relationships/control" Target="activeX/activeX91.xml"/><Relationship Id="rId375" Type="http://schemas.openxmlformats.org/officeDocument/2006/relationships/image" Target="media/image157.wmf"/><Relationship Id="rId396" Type="http://schemas.openxmlformats.org/officeDocument/2006/relationships/image" Target="media/image167.wmf"/><Relationship Id="rId3" Type="http://schemas.openxmlformats.org/officeDocument/2006/relationships/numbering" Target="numbering.xml"/><Relationship Id="rId214" Type="http://schemas.openxmlformats.org/officeDocument/2006/relationships/image" Target="media/image93.wmf"/><Relationship Id="rId235" Type="http://schemas.openxmlformats.org/officeDocument/2006/relationships/image" Target="media/image95.wmf"/><Relationship Id="rId256" Type="http://schemas.openxmlformats.org/officeDocument/2006/relationships/control" Target="activeX/activeX142.xml"/><Relationship Id="rId277" Type="http://schemas.openxmlformats.org/officeDocument/2006/relationships/image" Target="media/image113.wmf"/><Relationship Id="rId298" Type="http://schemas.openxmlformats.org/officeDocument/2006/relationships/image" Target="media/image122.wmf"/><Relationship Id="rId400" Type="http://schemas.openxmlformats.org/officeDocument/2006/relationships/image" Target="media/image169.wmf"/><Relationship Id="rId421" Type="http://schemas.openxmlformats.org/officeDocument/2006/relationships/image" Target="media/image179.wmf"/><Relationship Id="rId116" Type="http://schemas.openxmlformats.org/officeDocument/2006/relationships/image" Target="media/image53.wmf"/><Relationship Id="rId137" Type="http://schemas.openxmlformats.org/officeDocument/2006/relationships/image" Target="media/image61.wmf"/><Relationship Id="rId158" Type="http://schemas.openxmlformats.org/officeDocument/2006/relationships/control" Target="activeX/activeX75.xml"/><Relationship Id="rId302" Type="http://schemas.openxmlformats.org/officeDocument/2006/relationships/image" Target="media/image124.wmf"/><Relationship Id="rId323" Type="http://schemas.openxmlformats.org/officeDocument/2006/relationships/control" Target="activeX/activeX176.xml"/><Relationship Id="rId344" Type="http://schemas.openxmlformats.org/officeDocument/2006/relationships/control" Target="activeX/activeX187.xml"/><Relationship Id="rId20" Type="http://schemas.openxmlformats.org/officeDocument/2006/relationships/image" Target="media/image5.wmf"/><Relationship Id="rId41" Type="http://schemas.openxmlformats.org/officeDocument/2006/relationships/control" Target="activeX/activeX14.xml"/><Relationship Id="rId62" Type="http://schemas.openxmlformats.org/officeDocument/2006/relationships/image" Target="media/image26.wmf"/><Relationship Id="rId83" Type="http://schemas.openxmlformats.org/officeDocument/2006/relationships/control" Target="activeX/activeX35.xml"/><Relationship Id="rId179" Type="http://schemas.openxmlformats.org/officeDocument/2006/relationships/control" Target="activeX/activeX86.xml"/><Relationship Id="rId365" Type="http://schemas.openxmlformats.org/officeDocument/2006/relationships/control" Target="activeX/activeX200.xml"/><Relationship Id="rId386" Type="http://schemas.openxmlformats.org/officeDocument/2006/relationships/control" Target="activeX/activeX211.xml"/><Relationship Id="rId190" Type="http://schemas.openxmlformats.org/officeDocument/2006/relationships/image" Target="media/image87.wmf"/><Relationship Id="rId204" Type="http://schemas.openxmlformats.org/officeDocument/2006/relationships/control" Target="activeX/activeX101.xml"/><Relationship Id="rId225" Type="http://schemas.openxmlformats.org/officeDocument/2006/relationships/control" Target="activeX/activeX119.xml"/><Relationship Id="rId246" Type="http://schemas.openxmlformats.org/officeDocument/2006/relationships/control" Target="activeX/activeX137.xml"/><Relationship Id="rId267" Type="http://schemas.openxmlformats.org/officeDocument/2006/relationships/image" Target="media/image108.wmf"/><Relationship Id="rId288" Type="http://schemas.openxmlformats.org/officeDocument/2006/relationships/image" Target="media/image118.wmf"/><Relationship Id="rId411" Type="http://schemas.openxmlformats.org/officeDocument/2006/relationships/control" Target="activeX/activeX224.xml"/><Relationship Id="rId432" Type="http://schemas.openxmlformats.org/officeDocument/2006/relationships/control" Target="activeX/activeX235.xml"/><Relationship Id="rId106" Type="http://schemas.openxmlformats.org/officeDocument/2006/relationships/image" Target="media/image48.wmf"/><Relationship Id="rId127" Type="http://schemas.openxmlformats.org/officeDocument/2006/relationships/control" Target="activeX/activeX57.xml"/><Relationship Id="rId313" Type="http://schemas.openxmlformats.org/officeDocument/2006/relationships/control" Target="activeX/activeX171.xml"/><Relationship Id="rId10" Type="http://schemas.openxmlformats.org/officeDocument/2006/relationships/header" Target="header1.xml"/><Relationship Id="rId31" Type="http://schemas.openxmlformats.org/officeDocument/2006/relationships/control" Target="activeX/activeX9.xml"/><Relationship Id="rId52" Type="http://schemas.openxmlformats.org/officeDocument/2006/relationships/image" Target="media/image21.wmf"/><Relationship Id="rId73" Type="http://schemas.openxmlformats.org/officeDocument/2006/relationships/control" Target="activeX/activeX30.xml"/><Relationship Id="rId94" Type="http://schemas.openxmlformats.org/officeDocument/2006/relationships/image" Target="media/image42.wmf"/><Relationship Id="rId148" Type="http://schemas.openxmlformats.org/officeDocument/2006/relationships/control" Target="activeX/activeX70.xml"/><Relationship Id="rId169" Type="http://schemas.openxmlformats.org/officeDocument/2006/relationships/image" Target="media/image77.wmf"/><Relationship Id="rId334" Type="http://schemas.openxmlformats.org/officeDocument/2006/relationships/image" Target="media/image140.wmf"/><Relationship Id="rId355" Type="http://schemas.openxmlformats.org/officeDocument/2006/relationships/control" Target="activeX/activeX194.xml"/><Relationship Id="rId376" Type="http://schemas.openxmlformats.org/officeDocument/2006/relationships/control" Target="activeX/activeX206.xml"/><Relationship Id="rId397" Type="http://schemas.openxmlformats.org/officeDocument/2006/relationships/control" Target="activeX/activeX217.xml"/><Relationship Id="rId4" Type="http://schemas.openxmlformats.org/officeDocument/2006/relationships/styles" Target="styles.xml"/><Relationship Id="rId180" Type="http://schemas.openxmlformats.org/officeDocument/2006/relationships/image" Target="media/image82.wmf"/><Relationship Id="rId215" Type="http://schemas.openxmlformats.org/officeDocument/2006/relationships/control" Target="activeX/activeX110.xml"/><Relationship Id="rId236" Type="http://schemas.openxmlformats.org/officeDocument/2006/relationships/control" Target="activeX/activeX129.xml"/><Relationship Id="rId257" Type="http://schemas.openxmlformats.org/officeDocument/2006/relationships/image" Target="media/image103.wmf"/><Relationship Id="rId278" Type="http://schemas.openxmlformats.org/officeDocument/2006/relationships/control" Target="activeX/activeX153.xml"/><Relationship Id="rId401" Type="http://schemas.openxmlformats.org/officeDocument/2006/relationships/control" Target="activeX/activeX219.xml"/><Relationship Id="rId422" Type="http://schemas.openxmlformats.org/officeDocument/2006/relationships/control" Target="activeX/activeX230.xml"/><Relationship Id="rId303" Type="http://schemas.openxmlformats.org/officeDocument/2006/relationships/control" Target="activeX/activeX166.xml"/><Relationship Id="rId42" Type="http://schemas.openxmlformats.org/officeDocument/2006/relationships/image" Target="media/image16.wmf"/><Relationship Id="rId84" Type="http://schemas.openxmlformats.org/officeDocument/2006/relationships/image" Target="media/image37.wmf"/><Relationship Id="rId138" Type="http://schemas.openxmlformats.org/officeDocument/2006/relationships/control" Target="activeX/activeX65.xml"/><Relationship Id="rId345" Type="http://schemas.openxmlformats.org/officeDocument/2006/relationships/control" Target="activeX/activeX188.xml"/><Relationship Id="rId387" Type="http://schemas.openxmlformats.org/officeDocument/2006/relationships/control" Target="activeX/activeX212.xml"/><Relationship Id="rId191" Type="http://schemas.openxmlformats.org/officeDocument/2006/relationships/control" Target="activeX/activeX92.xml"/><Relationship Id="rId205" Type="http://schemas.openxmlformats.org/officeDocument/2006/relationships/control" Target="activeX/activeX102.xml"/><Relationship Id="rId247" Type="http://schemas.openxmlformats.org/officeDocument/2006/relationships/image" Target="media/image98.wmf"/><Relationship Id="rId412" Type="http://schemas.openxmlformats.org/officeDocument/2006/relationships/image" Target="media/image175.wmf"/><Relationship Id="rId107" Type="http://schemas.openxmlformats.org/officeDocument/2006/relationships/control" Target="activeX/activeX47.xml"/><Relationship Id="rId289" Type="http://schemas.openxmlformats.org/officeDocument/2006/relationships/control" Target="activeX/activeX158.xml"/><Relationship Id="rId11" Type="http://schemas.openxmlformats.org/officeDocument/2006/relationships/footer" Target="footer1.xml"/><Relationship Id="rId53" Type="http://schemas.openxmlformats.org/officeDocument/2006/relationships/control" Target="activeX/activeX20.xml"/><Relationship Id="rId149" Type="http://schemas.openxmlformats.org/officeDocument/2006/relationships/image" Target="media/image67.wmf"/><Relationship Id="rId314" Type="http://schemas.openxmlformats.org/officeDocument/2006/relationships/image" Target="media/image130.wmf"/><Relationship Id="rId356" Type="http://schemas.openxmlformats.org/officeDocument/2006/relationships/image" Target="media/image149.wmf"/><Relationship Id="rId398" Type="http://schemas.openxmlformats.org/officeDocument/2006/relationships/image" Target="media/image168.wmf"/><Relationship Id="rId95" Type="http://schemas.openxmlformats.org/officeDocument/2006/relationships/control" Target="activeX/activeX41.xml"/><Relationship Id="rId160" Type="http://schemas.openxmlformats.org/officeDocument/2006/relationships/control" Target="activeX/activeX76.xml"/><Relationship Id="rId216" Type="http://schemas.openxmlformats.org/officeDocument/2006/relationships/image" Target="media/image94.wmf"/><Relationship Id="rId423" Type="http://schemas.openxmlformats.org/officeDocument/2006/relationships/image" Target="media/image180.wmf"/><Relationship Id="rId258" Type="http://schemas.openxmlformats.org/officeDocument/2006/relationships/control" Target="activeX/activeX143.xml"/><Relationship Id="rId22" Type="http://schemas.openxmlformats.org/officeDocument/2006/relationships/image" Target="media/image6.wmf"/><Relationship Id="rId64" Type="http://schemas.openxmlformats.org/officeDocument/2006/relationships/image" Target="media/image27.wmf"/><Relationship Id="rId118" Type="http://schemas.openxmlformats.org/officeDocument/2006/relationships/image" Target="media/image54.wmf"/><Relationship Id="rId325" Type="http://schemas.openxmlformats.org/officeDocument/2006/relationships/control" Target="activeX/activeX177.xml"/><Relationship Id="rId367" Type="http://schemas.openxmlformats.org/officeDocument/2006/relationships/control" Target="activeX/activeX201.xml"/><Relationship Id="rId171" Type="http://schemas.openxmlformats.org/officeDocument/2006/relationships/image" Target="media/image78.wmf"/><Relationship Id="rId227" Type="http://schemas.openxmlformats.org/officeDocument/2006/relationships/control" Target="activeX/activeX121.xml"/><Relationship Id="rId269" Type="http://schemas.openxmlformats.org/officeDocument/2006/relationships/image" Target="media/image109.wmf"/><Relationship Id="rId434" Type="http://schemas.openxmlformats.org/officeDocument/2006/relationships/control" Target="activeX/activeX236.xml"/><Relationship Id="rId33" Type="http://schemas.openxmlformats.org/officeDocument/2006/relationships/control" Target="activeX/activeX10.xml"/><Relationship Id="rId129" Type="http://schemas.openxmlformats.org/officeDocument/2006/relationships/control" Target="activeX/activeX58.xml"/><Relationship Id="rId280" Type="http://schemas.openxmlformats.org/officeDocument/2006/relationships/image" Target="media/image114.wmf"/><Relationship Id="rId336" Type="http://schemas.openxmlformats.org/officeDocument/2006/relationships/image" Target="media/image141.wmf"/><Relationship Id="rId75" Type="http://schemas.openxmlformats.org/officeDocument/2006/relationships/control" Target="activeX/activeX31.xml"/><Relationship Id="rId140" Type="http://schemas.openxmlformats.org/officeDocument/2006/relationships/control" Target="activeX/activeX66.xml"/><Relationship Id="rId182" Type="http://schemas.openxmlformats.org/officeDocument/2006/relationships/image" Target="media/image83.wmf"/><Relationship Id="rId378" Type="http://schemas.openxmlformats.org/officeDocument/2006/relationships/control" Target="activeX/activeX207.xml"/><Relationship Id="rId403" Type="http://schemas.openxmlformats.org/officeDocument/2006/relationships/control" Target="activeX/activeX220.xml"/><Relationship Id="rId6" Type="http://schemas.openxmlformats.org/officeDocument/2006/relationships/webSettings" Target="webSettings.xml"/><Relationship Id="rId238" Type="http://schemas.openxmlformats.org/officeDocument/2006/relationships/control" Target="activeX/activeX131.xml"/><Relationship Id="rId291" Type="http://schemas.openxmlformats.org/officeDocument/2006/relationships/control" Target="activeX/activeX159.xml"/><Relationship Id="rId305" Type="http://schemas.openxmlformats.org/officeDocument/2006/relationships/control" Target="activeX/activeX167.xml"/><Relationship Id="rId347" Type="http://schemas.openxmlformats.org/officeDocument/2006/relationships/control" Target="activeX/activeX189.xml"/><Relationship Id="rId44" Type="http://schemas.openxmlformats.org/officeDocument/2006/relationships/image" Target="media/image17.wmf"/><Relationship Id="rId86" Type="http://schemas.openxmlformats.org/officeDocument/2006/relationships/image" Target="media/image38.wmf"/><Relationship Id="rId151" Type="http://schemas.openxmlformats.org/officeDocument/2006/relationships/image" Target="media/image68.wmf"/><Relationship Id="rId389" Type="http://schemas.openxmlformats.org/officeDocument/2006/relationships/control" Target="activeX/activeX213.xml"/><Relationship Id="rId193" Type="http://schemas.openxmlformats.org/officeDocument/2006/relationships/control" Target="activeX/activeX93.xml"/><Relationship Id="rId207" Type="http://schemas.openxmlformats.org/officeDocument/2006/relationships/control" Target="activeX/activeX104.xml"/><Relationship Id="rId249" Type="http://schemas.openxmlformats.org/officeDocument/2006/relationships/image" Target="media/image99.wmf"/><Relationship Id="rId414" Type="http://schemas.openxmlformats.org/officeDocument/2006/relationships/image" Target="media/image176.wmf"/><Relationship Id="rId13" Type="http://schemas.openxmlformats.org/officeDocument/2006/relationships/footer" Target="footer3.xml"/><Relationship Id="rId109" Type="http://schemas.openxmlformats.org/officeDocument/2006/relationships/control" Target="activeX/activeX48.xml"/><Relationship Id="rId260" Type="http://schemas.openxmlformats.org/officeDocument/2006/relationships/control" Target="activeX/activeX144.xml"/><Relationship Id="rId316" Type="http://schemas.openxmlformats.org/officeDocument/2006/relationships/image" Target="media/image131.wmf"/><Relationship Id="rId55" Type="http://schemas.openxmlformats.org/officeDocument/2006/relationships/control" Target="activeX/activeX21.xml"/><Relationship Id="rId97" Type="http://schemas.openxmlformats.org/officeDocument/2006/relationships/control" Target="activeX/activeX42.xml"/><Relationship Id="rId120" Type="http://schemas.openxmlformats.org/officeDocument/2006/relationships/image" Target="media/image55.wmf"/><Relationship Id="rId358" Type="http://schemas.openxmlformats.org/officeDocument/2006/relationships/control" Target="activeX/activeX196.xml"/><Relationship Id="rId162" Type="http://schemas.openxmlformats.org/officeDocument/2006/relationships/control" Target="activeX/activeX77.xml"/><Relationship Id="rId218" Type="http://schemas.openxmlformats.org/officeDocument/2006/relationships/control" Target="activeX/activeX112.xml"/><Relationship Id="rId425" Type="http://schemas.openxmlformats.org/officeDocument/2006/relationships/image" Target="media/image181.wmf"/><Relationship Id="rId271" Type="http://schemas.openxmlformats.org/officeDocument/2006/relationships/image" Target="media/image110.wmf"/><Relationship Id="rId24" Type="http://schemas.openxmlformats.org/officeDocument/2006/relationships/image" Target="media/image7.wmf"/><Relationship Id="rId66" Type="http://schemas.openxmlformats.org/officeDocument/2006/relationships/image" Target="media/image28.wmf"/><Relationship Id="rId131" Type="http://schemas.openxmlformats.org/officeDocument/2006/relationships/control" Target="activeX/activeX59.xml"/><Relationship Id="rId327" Type="http://schemas.openxmlformats.org/officeDocument/2006/relationships/control" Target="activeX/activeX178.xml"/><Relationship Id="rId369" Type="http://schemas.openxmlformats.org/officeDocument/2006/relationships/control" Target="activeX/activeX202.xml"/><Relationship Id="rId173" Type="http://schemas.openxmlformats.org/officeDocument/2006/relationships/image" Target="media/image79.wmf"/><Relationship Id="rId229" Type="http://schemas.openxmlformats.org/officeDocument/2006/relationships/control" Target="activeX/activeX123.xml"/><Relationship Id="rId380" Type="http://schemas.openxmlformats.org/officeDocument/2006/relationships/control" Target="activeX/activeX208.xml"/><Relationship Id="rId436" Type="http://schemas.openxmlformats.org/officeDocument/2006/relationships/control" Target="activeX/activeX237.xml"/><Relationship Id="rId240" Type="http://schemas.openxmlformats.org/officeDocument/2006/relationships/control" Target="activeX/activeX133.xml"/><Relationship Id="rId35" Type="http://schemas.openxmlformats.org/officeDocument/2006/relationships/control" Target="activeX/activeX11.xml"/><Relationship Id="rId77" Type="http://schemas.openxmlformats.org/officeDocument/2006/relationships/control" Target="activeX/activeX32.xml"/><Relationship Id="rId100" Type="http://schemas.openxmlformats.org/officeDocument/2006/relationships/image" Target="media/image45.wmf"/><Relationship Id="rId282" Type="http://schemas.openxmlformats.org/officeDocument/2006/relationships/image" Target="media/image115.wmf"/><Relationship Id="rId338" Type="http://schemas.openxmlformats.org/officeDocument/2006/relationships/control" Target="activeX/activeX184.xml"/><Relationship Id="rId8" Type="http://schemas.openxmlformats.org/officeDocument/2006/relationships/endnotes" Target="endnotes.xml"/><Relationship Id="rId142" Type="http://schemas.openxmlformats.org/officeDocument/2006/relationships/control" Target="activeX/activeX67.xml"/><Relationship Id="rId184" Type="http://schemas.openxmlformats.org/officeDocument/2006/relationships/image" Target="media/image84.wmf"/><Relationship Id="rId391" Type="http://schemas.openxmlformats.org/officeDocument/2006/relationships/control" Target="activeX/activeX214.xml"/><Relationship Id="rId405" Type="http://schemas.openxmlformats.org/officeDocument/2006/relationships/control" Target="activeX/activeX221.xml"/><Relationship Id="rId251" Type="http://schemas.openxmlformats.org/officeDocument/2006/relationships/image" Target="media/image100.wmf"/><Relationship Id="rId46" Type="http://schemas.openxmlformats.org/officeDocument/2006/relationships/image" Target="media/image18.wmf"/><Relationship Id="rId293" Type="http://schemas.openxmlformats.org/officeDocument/2006/relationships/control" Target="activeX/activeX160.xml"/><Relationship Id="rId307" Type="http://schemas.openxmlformats.org/officeDocument/2006/relationships/control" Target="activeX/activeX168.xml"/><Relationship Id="rId349" Type="http://schemas.openxmlformats.org/officeDocument/2006/relationships/control" Target="activeX/activeX190.xml"/><Relationship Id="rId88" Type="http://schemas.openxmlformats.org/officeDocument/2006/relationships/image" Target="media/image39.wmf"/><Relationship Id="rId111" Type="http://schemas.openxmlformats.org/officeDocument/2006/relationships/control" Target="activeX/activeX49.xml"/><Relationship Id="rId153" Type="http://schemas.openxmlformats.org/officeDocument/2006/relationships/image" Target="media/image69.wmf"/><Relationship Id="rId195" Type="http://schemas.openxmlformats.org/officeDocument/2006/relationships/control" Target="activeX/activeX94.xml"/><Relationship Id="rId209" Type="http://schemas.openxmlformats.org/officeDocument/2006/relationships/control" Target="activeX/activeX106.xml"/><Relationship Id="rId360" Type="http://schemas.openxmlformats.org/officeDocument/2006/relationships/control" Target="activeX/activeX197.xml"/><Relationship Id="rId416" Type="http://schemas.openxmlformats.org/officeDocument/2006/relationships/image" Target="media/image177.wmf"/><Relationship Id="rId220" Type="http://schemas.openxmlformats.org/officeDocument/2006/relationships/control" Target="activeX/activeX114.xml"/><Relationship Id="rId15" Type="http://schemas.openxmlformats.org/officeDocument/2006/relationships/control" Target="activeX/activeX1.xml"/><Relationship Id="rId57" Type="http://schemas.openxmlformats.org/officeDocument/2006/relationships/control" Target="activeX/activeX22.xml"/><Relationship Id="rId262" Type="http://schemas.openxmlformats.org/officeDocument/2006/relationships/control" Target="activeX/activeX145.xml"/><Relationship Id="rId318" Type="http://schemas.openxmlformats.org/officeDocument/2006/relationships/image" Target="media/image132.wmf"/><Relationship Id="rId99" Type="http://schemas.openxmlformats.org/officeDocument/2006/relationships/control" Target="activeX/activeX43.xml"/><Relationship Id="rId122" Type="http://schemas.openxmlformats.org/officeDocument/2006/relationships/image" Target="media/image56.wmf"/><Relationship Id="rId164" Type="http://schemas.openxmlformats.org/officeDocument/2006/relationships/control" Target="activeX/activeX78.xml"/><Relationship Id="rId371" Type="http://schemas.openxmlformats.org/officeDocument/2006/relationships/control" Target="activeX/activeX203.xml"/><Relationship Id="rId427" Type="http://schemas.openxmlformats.org/officeDocument/2006/relationships/image" Target="media/image182.wmf"/><Relationship Id="rId26" Type="http://schemas.openxmlformats.org/officeDocument/2006/relationships/image" Target="media/image8.wmf"/><Relationship Id="rId231" Type="http://schemas.openxmlformats.org/officeDocument/2006/relationships/control" Target="activeX/activeX125.xml"/><Relationship Id="rId273" Type="http://schemas.openxmlformats.org/officeDocument/2006/relationships/image" Target="media/image111.wmf"/><Relationship Id="rId329" Type="http://schemas.openxmlformats.org/officeDocument/2006/relationships/control" Target="activeX/activeX179.xml"/><Relationship Id="rId68" Type="http://schemas.openxmlformats.org/officeDocument/2006/relationships/image" Target="media/image29.wmf"/><Relationship Id="rId133" Type="http://schemas.openxmlformats.org/officeDocument/2006/relationships/control" Target="activeX/activeX61.xml"/><Relationship Id="rId175" Type="http://schemas.openxmlformats.org/officeDocument/2006/relationships/image" Target="media/image80.wmf"/><Relationship Id="rId340" Type="http://schemas.openxmlformats.org/officeDocument/2006/relationships/control" Target="activeX/activeX185.xml"/><Relationship Id="rId200" Type="http://schemas.openxmlformats.org/officeDocument/2006/relationships/control" Target="activeX/activeX97.xml"/><Relationship Id="rId382" Type="http://schemas.openxmlformats.org/officeDocument/2006/relationships/control" Target="activeX/activeX209.xml"/><Relationship Id="rId438" Type="http://schemas.openxmlformats.org/officeDocument/2006/relationships/header" Target="header2.xml"/><Relationship Id="rId242" Type="http://schemas.openxmlformats.org/officeDocument/2006/relationships/control" Target="activeX/activeX135.xml"/><Relationship Id="rId284" Type="http://schemas.openxmlformats.org/officeDocument/2006/relationships/image" Target="media/image116.wmf"/><Relationship Id="rId37" Type="http://schemas.openxmlformats.org/officeDocument/2006/relationships/control" Target="activeX/activeX12.xml"/><Relationship Id="rId79" Type="http://schemas.openxmlformats.org/officeDocument/2006/relationships/control" Target="activeX/activeX33.xml"/><Relationship Id="rId102" Type="http://schemas.openxmlformats.org/officeDocument/2006/relationships/image" Target="media/image46.wmf"/><Relationship Id="rId144" Type="http://schemas.openxmlformats.org/officeDocument/2006/relationships/control" Target="activeX/activeX68.xml"/><Relationship Id="rId90" Type="http://schemas.openxmlformats.org/officeDocument/2006/relationships/image" Target="media/image40.wmf"/><Relationship Id="rId186" Type="http://schemas.openxmlformats.org/officeDocument/2006/relationships/image" Target="media/image85.wmf"/><Relationship Id="rId351" Type="http://schemas.openxmlformats.org/officeDocument/2006/relationships/control" Target="activeX/activeX191.xml"/><Relationship Id="rId393" Type="http://schemas.openxmlformats.org/officeDocument/2006/relationships/control" Target="activeX/activeX215.xml"/><Relationship Id="rId407" Type="http://schemas.openxmlformats.org/officeDocument/2006/relationships/control" Target="activeX/activeX222.xml"/><Relationship Id="rId211" Type="http://schemas.openxmlformats.org/officeDocument/2006/relationships/image" Target="media/image92.wmf"/><Relationship Id="rId253" Type="http://schemas.openxmlformats.org/officeDocument/2006/relationships/image" Target="media/image101.wmf"/><Relationship Id="rId295" Type="http://schemas.openxmlformats.org/officeDocument/2006/relationships/control" Target="activeX/activeX161.xml"/><Relationship Id="rId309" Type="http://schemas.openxmlformats.org/officeDocument/2006/relationships/control" Target="activeX/activeX169.xml"/><Relationship Id="rId48" Type="http://schemas.openxmlformats.org/officeDocument/2006/relationships/image" Target="media/image19.wmf"/><Relationship Id="rId113" Type="http://schemas.openxmlformats.org/officeDocument/2006/relationships/control" Target="activeX/activeX50.xml"/><Relationship Id="rId320" Type="http://schemas.openxmlformats.org/officeDocument/2006/relationships/image" Target="media/image133.wmf"/><Relationship Id="rId155" Type="http://schemas.openxmlformats.org/officeDocument/2006/relationships/image" Target="media/image70.wmf"/><Relationship Id="rId197" Type="http://schemas.openxmlformats.org/officeDocument/2006/relationships/control" Target="activeX/activeX95.xml"/><Relationship Id="rId362" Type="http://schemas.openxmlformats.org/officeDocument/2006/relationships/control" Target="activeX/activeX198.xml"/><Relationship Id="rId418" Type="http://schemas.openxmlformats.org/officeDocument/2006/relationships/image" Target="media/image178.wmf"/><Relationship Id="rId222" Type="http://schemas.openxmlformats.org/officeDocument/2006/relationships/control" Target="activeX/activeX116.xml"/><Relationship Id="rId264" Type="http://schemas.openxmlformats.org/officeDocument/2006/relationships/control" Target="activeX/activeX146.xml"/><Relationship Id="rId17" Type="http://schemas.openxmlformats.org/officeDocument/2006/relationships/control" Target="activeX/activeX2.xml"/><Relationship Id="rId59" Type="http://schemas.openxmlformats.org/officeDocument/2006/relationships/control" Target="activeX/activeX23.xml"/><Relationship Id="rId124" Type="http://schemas.openxmlformats.org/officeDocument/2006/relationships/image" Target="media/image57.wmf"/><Relationship Id="rId70" Type="http://schemas.openxmlformats.org/officeDocument/2006/relationships/image" Target="media/image30.wmf"/><Relationship Id="rId166" Type="http://schemas.openxmlformats.org/officeDocument/2006/relationships/control" Target="activeX/activeX79.xml"/><Relationship Id="rId331" Type="http://schemas.openxmlformats.org/officeDocument/2006/relationships/control" Target="activeX/activeX180.xml"/><Relationship Id="rId373" Type="http://schemas.openxmlformats.org/officeDocument/2006/relationships/image" Target="media/image156.wmf"/><Relationship Id="rId429" Type="http://schemas.openxmlformats.org/officeDocument/2006/relationships/image" Target="media/image183.wmf"/><Relationship Id="rId1" Type="http://schemas.openxmlformats.org/officeDocument/2006/relationships/customXml" Target="../customXml/item1.xml"/><Relationship Id="rId233" Type="http://schemas.openxmlformats.org/officeDocument/2006/relationships/control" Target="activeX/activeX127.xml"/><Relationship Id="rId440" Type="http://schemas.openxmlformats.org/officeDocument/2006/relationships/fontTable" Target="fontTable.xml"/><Relationship Id="rId28" Type="http://schemas.openxmlformats.org/officeDocument/2006/relationships/image" Target="media/image9.wmf"/><Relationship Id="rId275" Type="http://schemas.openxmlformats.org/officeDocument/2006/relationships/image" Target="media/image112.wmf"/><Relationship Id="rId300" Type="http://schemas.openxmlformats.org/officeDocument/2006/relationships/image" Target="media/image123.wmf"/><Relationship Id="rId81" Type="http://schemas.openxmlformats.org/officeDocument/2006/relationships/control" Target="activeX/activeX34.xml"/><Relationship Id="rId135" Type="http://schemas.openxmlformats.org/officeDocument/2006/relationships/control" Target="activeX/activeX63.xml"/><Relationship Id="rId177" Type="http://schemas.openxmlformats.org/officeDocument/2006/relationships/control" Target="activeX/activeX85.xml"/><Relationship Id="rId342" Type="http://schemas.openxmlformats.org/officeDocument/2006/relationships/control" Target="activeX/activeX186.xml"/><Relationship Id="rId384" Type="http://schemas.openxmlformats.org/officeDocument/2006/relationships/control" Target="activeX/activeX21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23.xml><?xml version="1.0" encoding="utf-8"?>
<ax:ocx xmlns:ax="http://schemas.microsoft.com/office/2006/activeX" xmlns:r="http://schemas.openxmlformats.org/officeDocument/2006/relationships" ax:classid="{8BD21D10-EC42-11CE-9E0D-00AA006002F3}" ax:persistence="persistStorage" r:id="rId1"/>
</file>

<file path=word/activeX/activeX124.xml><?xml version="1.0" encoding="utf-8"?>
<ax:ocx xmlns:ax="http://schemas.microsoft.com/office/2006/activeX" xmlns:r="http://schemas.openxmlformats.org/officeDocument/2006/relationships" ax:classid="{8BD21D10-EC42-11CE-9E0D-00AA006002F3}" ax:persistence="persistStorage" r:id="rId1"/>
</file>

<file path=word/activeX/activeX125.xml><?xml version="1.0" encoding="utf-8"?>
<ax:ocx xmlns:ax="http://schemas.microsoft.com/office/2006/activeX" xmlns:r="http://schemas.openxmlformats.org/officeDocument/2006/relationships" ax:classid="{8BD21D10-EC42-11CE-9E0D-00AA006002F3}" ax:persistence="persistStorage" r:id="rId1"/>
</file>

<file path=word/activeX/activeX126.xml><?xml version="1.0" encoding="utf-8"?>
<ax:ocx xmlns:ax="http://schemas.microsoft.com/office/2006/activeX" xmlns:r="http://schemas.openxmlformats.org/officeDocument/2006/relationships" ax:classid="{8BD21D10-EC42-11CE-9E0D-00AA006002F3}" ax:persistence="persistStorage" r:id="rId1"/>
</file>

<file path=word/activeX/activeX127.xml><?xml version="1.0" encoding="utf-8"?>
<ax:ocx xmlns:ax="http://schemas.microsoft.com/office/2006/activeX" xmlns:r="http://schemas.openxmlformats.org/officeDocument/2006/relationships" ax:classid="{8BD21D10-EC42-11CE-9E0D-00AA006002F3}" ax:persistence="persistStorage" r:id="rId1"/>
</file>

<file path=word/activeX/activeX128.xml><?xml version="1.0" encoding="utf-8"?>
<ax:ocx xmlns:ax="http://schemas.microsoft.com/office/2006/activeX" xmlns:r="http://schemas.openxmlformats.org/officeDocument/2006/relationships" ax:classid="{8BD21D1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1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32.xml><?xml version="1.0" encoding="utf-8"?>
<ax:ocx xmlns:ax="http://schemas.microsoft.com/office/2006/activeX" xmlns:r="http://schemas.openxmlformats.org/officeDocument/2006/relationships" ax:classid="{8BD21D10-EC42-11CE-9E0D-00AA006002F3}" ax:persistence="persistStorage" r:id="rId1"/>
</file>

<file path=word/activeX/activeX133.xml><?xml version="1.0" encoding="utf-8"?>
<ax:ocx xmlns:ax="http://schemas.microsoft.com/office/2006/activeX" xmlns:r="http://schemas.openxmlformats.org/officeDocument/2006/relationships" ax:classid="{8BD21D10-EC42-11CE-9E0D-00AA006002F3}" ax:persistence="persistStorage" r:id="rId1"/>
</file>

<file path=word/activeX/activeX134.xml><?xml version="1.0" encoding="utf-8"?>
<ax:ocx xmlns:ax="http://schemas.microsoft.com/office/2006/activeX" xmlns:r="http://schemas.openxmlformats.org/officeDocument/2006/relationships" ax:classid="{8BD21D10-EC42-11CE-9E0D-00AA006002F3}" ax:persistence="persistStorage" r:id="rId1"/>
</file>

<file path=word/activeX/activeX135.xml><?xml version="1.0" encoding="utf-8"?>
<ax:ocx xmlns:ax="http://schemas.microsoft.com/office/2006/activeX" xmlns:r="http://schemas.openxmlformats.org/officeDocument/2006/relationships" ax:classid="{8BD21D10-EC42-11CE-9E0D-00AA006002F3}" ax:persistence="persistStorage" r:id="rId1"/>
</file>

<file path=word/activeX/activeX136.xml><?xml version="1.0" encoding="utf-8"?>
<ax:ocx xmlns:ax="http://schemas.microsoft.com/office/2006/activeX" xmlns:r="http://schemas.openxmlformats.org/officeDocument/2006/relationships" ax:classid="{8BD21D10-EC42-11CE-9E0D-00AA006002F3}" ax:persistence="persistStorage" r:id="rId1"/>
</file>

<file path=word/activeX/activeX137.xml><?xml version="1.0" encoding="utf-8"?>
<ax:ocx xmlns:ax="http://schemas.microsoft.com/office/2006/activeX" xmlns:r="http://schemas.openxmlformats.org/officeDocument/2006/relationships" ax:classid="{8BD21D10-EC42-11CE-9E0D-00AA006002F3}" ax:persistence="persistStorage" r:id="rId1"/>
</file>

<file path=word/activeX/activeX138.xml><?xml version="1.0" encoding="utf-8"?>
<ax:ocx xmlns:ax="http://schemas.microsoft.com/office/2006/activeX" xmlns:r="http://schemas.openxmlformats.org/officeDocument/2006/relationships" ax:classid="{8BD21D40-EC42-11CE-9E0D-00AA006002F3}" ax:persistence="persistStorage" r:id="rId1"/>
</file>

<file path=word/activeX/activeX139.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40.xml><?xml version="1.0" encoding="utf-8"?>
<ax:ocx xmlns:ax="http://schemas.microsoft.com/office/2006/activeX" xmlns:r="http://schemas.openxmlformats.org/officeDocument/2006/relationships" ax:classid="{8BD21D10-EC42-11CE-9E0D-00AA006002F3}" ax:persistence="persistStorage" r:id="rId1"/>
</file>

<file path=word/activeX/activeX141.xml><?xml version="1.0" encoding="utf-8"?>
<ax:ocx xmlns:ax="http://schemas.microsoft.com/office/2006/activeX" xmlns:r="http://schemas.openxmlformats.org/officeDocument/2006/relationships" ax:classid="{8BD21D40-EC42-11CE-9E0D-00AA006002F3}" ax:persistence="persistStorage" r:id="rId1"/>
</file>

<file path=word/activeX/activeX142.xml><?xml version="1.0" encoding="utf-8"?>
<ax:ocx xmlns:ax="http://schemas.microsoft.com/office/2006/activeX" xmlns:r="http://schemas.openxmlformats.org/officeDocument/2006/relationships" ax:classid="{8BD21D10-EC42-11CE-9E0D-00AA006002F3}" ax:persistence="persistStorage" r:id="rId1"/>
</file>

<file path=word/activeX/activeX143.xml><?xml version="1.0" encoding="utf-8"?>
<ax:ocx xmlns:ax="http://schemas.microsoft.com/office/2006/activeX" xmlns:r="http://schemas.openxmlformats.org/officeDocument/2006/relationships" ax:classid="{8BD21D10-EC42-11CE-9E0D-00AA006002F3}" ax:persistence="persistStorage" r:id="rId1"/>
</file>

<file path=word/activeX/activeX144.xml><?xml version="1.0" encoding="utf-8"?>
<ax:ocx xmlns:ax="http://schemas.microsoft.com/office/2006/activeX" xmlns:r="http://schemas.openxmlformats.org/officeDocument/2006/relationships" ax:classid="{8BD21D40-EC42-11CE-9E0D-00AA006002F3}" ax:persistence="persistStorage" r:id="rId1"/>
</file>

<file path=word/activeX/activeX145.xml><?xml version="1.0" encoding="utf-8"?>
<ax:ocx xmlns:ax="http://schemas.microsoft.com/office/2006/activeX" xmlns:r="http://schemas.openxmlformats.org/officeDocument/2006/relationships" ax:classid="{8BD21D40-EC42-11CE-9E0D-00AA006002F3}" ax:persistence="persistStorage" r:id="rId1"/>
</file>

<file path=word/activeX/activeX146.xml><?xml version="1.0" encoding="utf-8"?>
<ax:ocx xmlns:ax="http://schemas.microsoft.com/office/2006/activeX" xmlns:r="http://schemas.openxmlformats.org/officeDocument/2006/relationships" ax:classid="{8BD21D40-EC42-11CE-9E0D-00AA006002F3}" ax:persistence="persistStorage" r:id="rId1"/>
</file>

<file path=word/activeX/activeX147.xml><?xml version="1.0" encoding="utf-8"?>
<ax:ocx xmlns:ax="http://schemas.microsoft.com/office/2006/activeX" xmlns:r="http://schemas.openxmlformats.org/officeDocument/2006/relationships" ax:classid="{8BD21D10-EC42-11CE-9E0D-00AA006002F3}" ax:persistence="persistStorage" r:id="rId1"/>
</file>

<file path=word/activeX/activeX148.xml><?xml version="1.0" encoding="utf-8"?>
<ax:ocx xmlns:ax="http://schemas.microsoft.com/office/2006/activeX" xmlns:r="http://schemas.openxmlformats.org/officeDocument/2006/relationships" ax:classid="{8BD21D10-EC42-11CE-9E0D-00AA006002F3}" ax:persistence="persistStorage" r:id="rId1"/>
</file>

<file path=word/activeX/activeX149.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50.xml><?xml version="1.0" encoding="utf-8"?>
<ax:ocx xmlns:ax="http://schemas.microsoft.com/office/2006/activeX" xmlns:r="http://schemas.openxmlformats.org/officeDocument/2006/relationships" ax:classid="{8BD21D10-EC42-11CE-9E0D-00AA006002F3}" ax:persistence="persistStorage" r:id="rId1"/>
</file>

<file path=word/activeX/activeX151.xml><?xml version="1.0" encoding="utf-8"?>
<ax:ocx xmlns:ax="http://schemas.microsoft.com/office/2006/activeX" xmlns:r="http://schemas.openxmlformats.org/officeDocument/2006/relationships" ax:classid="{8BD21D40-EC42-11CE-9E0D-00AA006002F3}" ax:persistence="persistStorage" r:id="rId1"/>
</file>

<file path=word/activeX/activeX152.xml><?xml version="1.0" encoding="utf-8"?>
<ax:ocx xmlns:ax="http://schemas.microsoft.com/office/2006/activeX" xmlns:r="http://schemas.openxmlformats.org/officeDocument/2006/relationships" ax:classid="{8BD21D4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10-EC42-11CE-9E0D-00AA006002F3}" ax:persistence="persistStorage" r:id="rId1"/>
</file>

<file path=word/activeX/activeX155.xml><?xml version="1.0" encoding="utf-8"?>
<ax:ocx xmlns:ax="http://schemas.microsoft.com/office/2006/activeX" xmlns:r="http://schemas.openxmlformats.org/officeDocument/2006/relationships" ax:classid="{8BD21D40-EC42-11CE-9E0D-00AA006002F3}" ax:persistence="persistStorage" r:id="rId1"/>
</file>

<file path=word/activeX/activeX156.xml><?xml version="1.0" encoding="utf-8"?>
<ax:ocx xmlns:ax="http://schemas.microsoft.com/office/2006/activeX" xmlns:r="http://schemas.openxmlformats.org/officeDocument/2006/relationships" ax:classid="{8BD21D10-EC42-11CE-9E0D-00AA006002F3}" ax:persistence="persistStorage" r:id="rId1"/>
</file>

<file path=word/activeX/activeX157.xml><?xml version="1.0" encoding="utf-8"?>
<ax:ocx xmlns:ax="http://schemas.microsoft.com/office/2006/activeX" xmlns:r="http://schemas.openxmlformats.org/officeDocument/2006/relationships" ax:classid="{8BD21D10-EC42-11CE-9E0D-00AA006002F3}" ax:persistence="persistStorage" r:id="rId1"/>
</file>

<file path=word/activeX/activeX158.xml><?xml version="1.0" encoding="utf-8"?>
<ax:ocx xmlns:ax="http://schemas.microsoft.com/office/2006/activeX" xmlns:r="http://schemas.openxmlformats.org/officeDocument/2006/relationships" ax:classid="{8BD21D10-EC42-11CE-9E0D-00AA006002F3}" ax:persistence="persistStorage" r:id="rId1"/>
</file>

<file path=word/activeX/activeX159.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60.xml><?xml version="1.0" encoding="utf-8"?>
<ax:ocx xmlns:ax="http://schemas.microsoft.com/office/2006/activeX" xmlns:r="http://schemas.openxmlformats.org/officeDocument/2006/relationships" ax:classid="{8BD21D40-EC42-11CE-9E0D-00AA006002F3}" ax:persistence="persistStorage" r:id="rId1"/>
</file>

<file path=word/activeX/activeX161.xml><?xml version="1.0" encoding="utf-8"?>
<ax:ocx xmlns:ax="http://schemas.microsoft.com/office/2006/activeX" xmlns:r="http://schemas.openxmlformats.org/officeDocument/2006/relationships" ax:classid="{8BD21D40-EC42-11CE-9E0D-00AA006002F3}" ax:persistence="persistStorage" r:id="rId1"/>
</file>

<file path=word/activeX/activeX162.xml><?xml version="1.0" encoding="utf-8"?>
<ax:ocx xmlns:ax="http://schemas.microsoft.com/office/2006/activeX" xmlns:r="http://schemas.openxmlformats.org/officeDocument/2006/relationships" ax:classid="{8BD21D10-EC42-11CE-9E0D-00AA006002F3}" ax:persistence="persistStorage" r:id="rId1"/>
</file>

<file path=word/activeX/activeX163.xml><?xml version="1.0" encoding="utf-8"?>
<ax:ocx xmlns:ax="http://schemas.microsoft.com/office/2006/activeX" xmlns:r="http://schemas.openxmlformats.org/officeDocument/2006/relationships" ax:classid="{8BD21D10-EC42-11CE-9E0D-00AA006002F3}" ax:persistence="persistStorage" r:id="rId1"/>
</file>

<file path=word/activeX/activeX164.xml><?xml version="1.0" encoding="utf-8"?>
<ax:ocx xmlns:ax="http://schemas.microsoft.com/office/2006/activeX" xmlns:r="http://schemas.openxmlformats.org/officeDocument/2006/relationships" ax:classid="{8BD21D40-EC42-11CE-9E0D-00AA006002F3}" ax:persistence="persistStorage" r:id="rId1"/>
</file>

<file path=word/activeX/activeX165.xml><?xml version="1.0" encoding="utf-8"?>
<ax:ocx xmlns:ax="http://schemas.microsoft.com/office/2006/activeX" xmlns:r="http://schemas.openxmlformats.org/officeDocument/2006/relationships" ax:classid="{8BD21D10-EC42-11CE-9E0D-00AA006002F3}" ax:persistence="persistStorage" r:id="rId1"/>
</file>

<file path=word/activeX/activeX166.xml><?xml version="1.0" encoding="utf-8"?>
<ax:ocx xmlns:ax="http://schemas.microsoft.com/office/2006/activeX" xmlns:r="http://schemas.openxmlformats.org/officeDocument/2006/relationships" ax:classid="{8BD21D10-EC42-11CE-9E0D-00AA006002F3}" ax:persistence="persistStorage" r:id="rId1"/>
</file>

<file path=word/activeX/activeX167.xml><?xml version="1.0" encoding="utf-8"?>
<ax:ocx xmlns:ax="http://schemas.microsoft.com/office/2006/activeX" xmlns:r="http://schemas.openxmlformats.org/officeDocument/2006/relationships" ax:classid="{8BD21D40-EC42-11CE-9E0D-00AA006002F3}" ax:persistence="persistStorage" r:id="rId1"/>
</file>

<file path=word/activeX/activeX168.xml><?xml version="1.0" encoding="utf-8"?>
<ax:ocx xmlns:ax="http://schemas.microsoft.com/office/2006/activeX" xmlns:r="http://schemas.openxmlformats.org/officeDocument/2006/relationships" ax:classid="{8BD21D40-EC42-11CE-9E0D-00AA006002F3}" ax:persistence="persistStorage" r:id="rId1"/>
</file>

<file path=word/activeX/activeX169.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70.xml><?xml version="1.0" encoding="utf-8"?>
<ax:ocx xmlns:ax="http://schemas.microsoft.com/office/2006/activeX" xmlns:r="http://schemas.openxmlformats.org/officeDocument/2006/relationships" ax:classid="{8BD21D10-EC42-11CE-9E0D-00AA006002F3}" ax:persistence="persistStorage" r:id="rId1"/>
</file>

<file path=word/activeX/activeX171.xml><?xml version="1.0" encoding="utf-8"?>
<ax:ocx xmlns:ax="http://schemas.microsoft.com/office/2006/activeX" xmlns:r="http://schemas.openxmlformats.org/officeDocument/2006/relationships" ax:classid="{8BD21D10-EC42-11CE-9E0D-00AA006002F3}" ax:persistence="persistStorage" r:id="rId1"/>
</file>

<file path=word/activeX/activeX172.xml><?xml version="1.0" encoding="utf-8"?>
<ax:ocx xmlns:ax="http://schemas.microsoft.com/office/2006/activeX" xmlns:r="http://schemas.openxmlformats.org/officeDocument/2006/relationships" ax:classid="{8BD21D10-EC42-11CE-9E0D-00AA006002F3}" ax:persistence="persistStorage" r:id="rId1"/>
</file>

<file path=word/activeX/activeX173.xml><?xml version="1.0" encoding="utf-8"?>
<ax:ocx xmlns:ax="http://schemas.microsoft.com/office/2006/activeX" xmlns:r="http://schemas.openxmlformats.org/officeDocument/2006/relationships" ax:classid="{8BD21D40-EC42-11CE-9E0D-00AA006002F3}" ax:persistence="persistStorage" r:id="rId1"/>
</file>

<file path=word/activeX/activeX174.xml><?xml version="1.0" encoding="utf-8"?>
<ax:ocx xmlns:ax="http://schemas.microsoft.com/office/2006/activeX" xmlns:r="http://schemas.openxmlformats.org/officeDocument/2006/relationships" ax:classid="{8BD21D10-EC42-11CE-9E0D-00AA006002F3}" ax:persistence="persistStorage" r:id="rId1"/>
</file>

<file path=word/activeX/activeX175.xml><?xml version="1.0" encoding="utf-8"?>
<ax:ocx xmlns:ax="http://schemas.microsoft.com/office/2006/activeX" xmlns:r="http://schemas.openxmlformats.org/officeDocument/2006/relationships" ax:classid="{8BD21D10-EC42-11CE-9E0D-00AA006002F3}" ax:persistence="persistStorage" r:id="rId1"/>
</file>

<file path=word/activeX/activeX176.xml><?xml version="1.0" encoding="utf-8"?>
<ax:ocx xmlns:ax="http://schemas.microsoft.com/office/2006/activeX" xmlns:r="http://schemas.openxmlformats.org/officeDocument/2006/relationships" ax:classid="{8BD21D40-EC42-11CE-9E0D-00AA006002F3}" ax:persistence="persistStorage" r:id="rId1"/>
</file>

<file path=word/activeX/activeX177.xml><?xml version="1.0" encoding="utf-8"?>
<ax:ocx xmlns:ax="http://schemas.microsoft.com/office/2006/activeX" xmlns:r="http://schemas.openxmlformats.org/officeDocument/2006/relationships" ax:classid="{8BD21D10-EC42-11CE-9E0D-00AA006002F3}" ax:persistence="persistStorage" r:id="rId1"/>
</file>

<file path=word/activeX/activeX178.xml><?xml version="1.0" encoding="utf-8"?>
<ax:ocx xmlns:ax="http://schemas.microsoft.com/office/2006/activeX" xmlns:r="http://schemas.openxmlformats.org/officeDocument/2006/relationships" ax:classid="{8BD21D10-EC42-11CE-9E0D-00AA006002F3}" ax:persistence="persistStorage" r:id="rId1"/>
</file>

<file path=word/activeX/activeX179.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80.xml><?xml version="1.0" encoding="utf-8"?>
<ax:ocx xmlns:ax="http://schemas.microsoft.com/office/2006/activeX" xmlns:r="http://schemas.openxmlformats.org/officeDocument/2006/relationships" ax:classid="{8BD21D10-EC42-11CE-9E0D-00AA006002F3}" ax:persistence="persistStorage" r:id="rId1"/>
</file>

<file path=word/activeX/activeX181.xml><?xml version="1.0" encoding="utf-8"?>
<ax:ocx xmlns:ax="http://schemas.microsoft.com/office/2006/activeX" xmlns:r="http://schemas.openxmlformats.org/officeDocument/2006/relationships" ax:classid="{8BD21D40-EC42-11CE-9E0D-00AA006002F3}" ax:persistence="persistStorage" r:id="rId1"/>
</file>

<file path=word/activeX/activeX182.xml><?xml version="1.0" encoding="utf-8"?>
<ax:ocx xmlns:ax="http://schemas.microsoft.com/office/2006/activeX" xmlns:r="http://schemas.openxmlformats.org/officeDocument/2006/relationships" ax:classid="{8BD21D10-EC42-11CE-9E0D-00AA006002F3}" ax:persistence="persistStorage" r:id="rId1"/>
</file>

<file path=word/activeX/activeX183.xml><?xml version="1.0" encoding="utf-8"?>
<ax:ocx xmlns:ax="http://schemas.microsoft.com/office/2006/activeX" xmlns:r="http://schemas.openxmlformats.org/officeDocument/2006/relationships" ax:classid="{8BD21D10-EC42-11CE-9E0D-00AA006002F3}" ax:persistence="persistStorage" r:id="rId1"/>
</file>

<file path=word/activeX/activeX184.xml><?xml version="1.0" encoding="utf-8"?>
<ax:ocx xmlns:ax="http://schemas.microsoft.com/office/2006/activeX" xmlns:r="http://schemas.openxmlformats.org/officeDocument/2006/relationships" ax:classid="{8BD21D10-EC42-11CE-9E0D-00AA006002F3}" ax:persistence="persistStorage" r:id="rId1"/>
</file>

<file path=word/activeX/activeX185.xml><?xml version="1.0" encoding="utf-8"?>
<ax:ocx xmlns:ax="http://schemas.microsoft.com/office/2006/activeX" xmlns:r="http://schemas.openxmlformats.org/officeDocument/2006/relationships" ax:classid="{8BD21D40-EC42-11CE-9E0D-00AA006002F3}" ax:persistence="persistStorage" r:id="rId1"/>
</file>

<file path=word/activeX/activeX186.xml><?xml version="1.0" encoding="utf-8"?>
<ax:ocx xmlns:ax="http://schemas.microsoft.com/office/2006/activeX" xmlns:r="http://schemas.openxmlformats.org/officeDocument/2006/relationships" ax:classid="{8BD21D10-EC42-11CE-9E0D-00AA006002F3}" ax:persistence="persistStorage" r:id="rId1"/>
</file>

<file path=word/activeX/activeX187.xml><?xml version="1.0" encoding="utf-8"?>
<ax:ocx xmlns:ax="http://schemas.microsoft.com/office/2006/activeX" xmlns:r="http://schemas.openxmlformats.org/officeDocument/2006/relationships" ax:classid="{8BD21D10-EC42-11CE-9E0D-00AA006002F3}" ax:persistence="persistStorage" r:id="rId1"/>
</file>

<file path=word/activeX/activeX188.xml><?xml version="1.0" encoding="utf-8"?>
<ax:ocx xmlns:ax="http://schemas.microsoft.com/office/2006/activeX" xmlns:r="http://schemas.openxmlformats.org/officeDocument/2006/relationships" ax:classid="{8BD21D10-EC42-11CE-9E0D-00AA006002F3}" ax:persistence="persistStorage" r:id="rId1"/>
</file>

<file path=word/activeX/activeX189.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190.xml><?xml version="1.0" encoding="utf-8"?>
<ax:ocx xmlns:ax="http://schemas.microsoft.com/office/2006/activeX" xmlns:r="http://schemas.openxmlformats.org/officeDocument/2006/relationships" ax:classid="{8BD21D10-EC42-11CE-9E0D-00AA006002F3}" ax:persistence="persistStorage" r:id="rId1"/>
</file>

<file path=word/activeX/activeX191.xml><?xml version="1.0" encoding="utf-8"?>
<ax:ocx xmlns:ax="http://schemas.microsoft.com/office/2006/activeX" xmlns:r="http://schemas.openxmlformats.org/officeDocument/2006/relationships" ax:classid="{8BD21D10-EC42-11CE-9E0D-00AA006002F3}" ax:persistence="persistStorage" r:id="rId1"/>
</file>

<file path=word/activeX/activeX192.xml><?xml version="1.0" encoding="utf-8"?>
<ax:ocx xmlns:ax="http://schemas.microsoft.com/office/2006/activeX" xmlns:r="http://schemas.openxmlformats.org/officeDocument/2006/relationships" ax:classid="{8BD21D10-EC42-11CE-9E0D-00AA006002F3}" ax:persistence="persistStorage" r:id="rId1"/>
</file>

<file path=word/activeX/activeX193.xml><?xml version="1.0" encoding="utf-8"?>
<ax:ocx xmlns:ax="http://schemas.microsoft.com/office/2006/activeX" xmlns:r="http://schemas.openxmlformats.org/officeDocument/2006/relationships" ax:classid="{8BD21D40-EC42-11CE-9E0D-00AA006002F3}" ax:persistence="persistStorage" r:id="rId1"/>
</file>

<file path=word/activeX/activeX194.xml><?xml version="1.0" encoding="utf-8"?>
<ax:ocx xmlns:ax="http://schemas.microsoft.com/office/2006/activeX" xmlns:r="http://schemas.openxmlformats.org/officeDocument/2006/relationships" ax:classid="{8BD21D10-EC42-11CE-9E0D-00AA006002F3}" ax:persistence="persistStorage" r:id="rId1"/>
</file>

<file path=word/activeX/activeX195.xml><?xml version="1.0" encoding="utf-8"?>
<ax:ocx xmlns:ax="http://schemas.microsoft.com/office/2006/activeX" xmlns:r="http://schemas.openxmlformats.org/officeDocument/2006/relationships" ax:classid="{8BD21D10-EC42-11CE-9E0D-00AA006002F3}" ax:persistence="persistStorage" r:id="rId1"/>
</file>

<file path=word/activeX/activeX196.xml><?xml version="1.0" encoding="utf-8"?>
<ax:ocx xmlns:ax="http://schemas.microsoft.com/office/2006/activeX" xmlns:r="http://schemas.openxmlformats.org/officeDocument/2006/relationships" ax:classid="{8BD21D10-EC42-11CE-9E0D-00AA006002F3}" ax:persistence="persistStorage" r:id="rId1"/>
</file>

<file path=word/activeX/activeX197.xml><?xml version="1.0" encoding="utf-8"?>
<ax:ocx xmlns:ax="http://schemas.microsoft.com/office/2006/activeX" xmlns:r="http://schemas.openxmlformats.org/officeDocument/2006/relationships" ax:classid="{8BD21D40-EC42-11CE-9E0D-00AA006002F3}" ax:persistence="persistStorage" r:id="rId1"/>
</file>

<file path=word/activeX/activeX198.xml><?xml version="1.0" encoding="utf-8"?>
<ax:ocx xmlns:ax="http://schemas.microsoft.com/office/2006/activeX" xmlns:r="http://schemas.openxmlformats.org/officeDocument/2006/relationships" ax:classid="{8BD21D10-EC42-11CE-9E0D-00AA006002F3}" ax:persistence="persistStorage" r:id="rId1"/>
</file>

<file path=word/activeX/activeX19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00.xml><?xml version="1.0" encoding="utf-8"?>
<ax:ocx xmlns:ax="http://schemas.microsoft.com/office/2006/activeX" xmlns:r="http://schemas.openxmlformats.org/officeDocument/2006/relationships" ax:classid="{8BD21D10-EC42-11CE-9E0D-00AA006002F3}" ax:persistence="persistStorage" r:id="rId1"/>
</file>

<file path=word/activeX/activeX201.xml><?xml version="1.0" encoding="utf-8"?>
<ax:ocx xmlns:ax="http://schemas.microsoft.com/office/2006/activeX" xmlns:r="http://schemas.openxmlformats.org/officeDocument/2006/relationships" ax:classid="{8BD21D40-EC42-11CE-9E0D-00AA006002F3}" ax:persistence="persistStorage" r:id="rId1"/>
</file>

<file path=word/activeX/activeX202.xml><?xml version="1.0" encoding="utf-8"?>
<ax:ocx xmlns:ax="http://schemas.microsoft.com/office/2006/activeX" xmlns:r="http://schemas.openxmlformats.org/officeDocument/2006/relationships" ax:classid="{8BD21D10-EC42-11CE-9E0D-00AA006002F3}" ax:persistence="persistStorage" r:id="rId1"/>
</file>

<file path=word/activeX/activeX203.xml><?xml version="1.0" encoding="utf-8"?>
<ax:ocx xmlns:ax="http://schemas.microsoft.com/office/2006/activeX" xmlns:r="http://schemas.openxmlformats.org/officeDocument/2006/relationships" ax:classid="{8BD21D10-EC42-11CE-9E0D-00AA006002F3}" ax:persistence="persistStorage" r:id="rId1"/>
</file>

<file path=word/activeX/activeX204.xml><?xml version="1.0" encoding="utf-8"?>
<ax:ocx xmlns:ax="http://schemas.microsoft.com/office/2006/activeX" xmlns:r="http://schemas.openxmlformats.org/officeDocument/2006/relationships" ax:classid="{8BD21D10-EC42-11CE-9E0D-00AA006002F3}" ax:persistence="persistStorage" r:id="rId1"/>
</file>

<file path=word/activeX/activeX205.xml><?xml version="1.0" encoding="utf-8"?>
<ax:ocx xmlns:ax="http://schemas.microsoft.com/office/2006/activeX" xmlns:r="http://schemas.openxmlformats.org/officeDocument/2006/relationships" ax:classid="{8BD21D40-EC42-11CE-9E0D-00AA006002F3}" ax:persistence="persistStorage" r:id="rId1"/>
</file>

<file path=word/activeX/activeX206.xml><?xml version="1.0" encoding="utf-8"?>
<ax:ocx xmlns:ax="http://schemas.microsoft.com/office/2006/activeX" xmlns:r="http://schemas.openxmlformats.org/officeDocument/2006/relationships" ax:classid="{8BD21D10-EC42-11CE-9E0D-00AA006002F3}" ax:persistence="persistStorage" r:id="rId1"/>
</file>

<file path=word/activeX/activeX207.xml><?xml version="1.0" encoding="utf-8"?>
<ax:ocx xmlns:ax="http://schemas.microsoft.com/office/2006/activeX" xmlns:r="http://schemas.openxmlformats.org/officeDocument/2006/relationships" ax:classid="{8BD21D40-EC42-11CE-9E0D-00AA006002F3}" ax:persistence="persistStorage" r:id="rId1"/>
</file>

<file path=word/activeX/activeX208.xml><?xml version="1.0" encoding="utf-8"?>
<ax:ocx xmlns:ax="http://schemas.microsoft.com/office/2006/activeX" xmlns:r="http://schemas.openxmlformats.org/officeDocument/2006/relationships" ax:classid="{8BD21D10-EC42-11CE-9E0D-00AA006002F3}" ax:persistence="persistStorage" r:id="rId1"/>
</file>

<file path=word/activeX/activeX209.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10.xml><?xml version="1.0" encoding="utf-8"?>
<ax:ocx xmlns:ax="http://schemas.microsoft.com/office/2006/activeX" xmlns:r="http://schemas.openxmlformats.org/officeDocument/2006/relationships" ax:classid="{8BD21D10-EC42-11CE-9E0D-00AA006002F3}" ax:persistence="persistStorage" r:id="rId1"/>
</file>

<file path=word/activeX/activeX211.xml><?xml version="1.0" encoding="utf-8"?>
<ax:ocx xmlns:ax="http://schemas.microsoft.com/office/2006/activeX" xmlns:r="http://schemas.openxmlformats.org/officeDocument/2006/relationships" ax:classid="{8BD21D10-EC42-11CE-9E0D-00AA006002F3}" ax:persistence="persistStorage" r:id="rId1"/>
</file>

<file path=word/activeX/activeX212.xml><?xml version="1.0" encoding="utf-8"?>
<ax:ocx xmlns:ax="http://schemas.microsoft.com/office/2006/activeX" xmlns:r="http://schemas.openxmlformats.org/officeDocument/2006/relationships" ax:classid="{8BD21D10-EC42-11CE-9E0D-00AA006002F3}" ax:persistence="persistStorage" r:id="rId1"/>
</file>

<file path=word/activeX/activeX213.xml><?xml version="1.0" encoding="utf-8"?>
<ax:ocx xmlns:ax="http://schemas.microsoft.com/office/2006/activeX" xmlns:r="http://schemas.openxmlformats.org/officeDocument/2006/relationships" ax:classid="{8BD21D10-EC42-11CE-9E0D-00AA006002F3}" ax:persistence="persistStorage" r:id="rId1"/>
</file>

<file path=word/activeX/activeX214.xml><?xml version="1.0" encoding="utf-8"?>
<ax:ocx xmlns:ax="http://schemas.microsoft.com/office/2006/activeX" xmlns:r="http://schemas.openxmlformats.org/officeDocument/2006/relationships" ax:classid="{8BD21D10-EC42-11CE-9E0D-00AA006002F3}" ax:persistence="persistStorage" r:id="rId1"/>
</file>

<file path=word/activeX/activeX215.xml><?xml version="1.0" encoding="utf-8"?>
<ax:ocx xmlns:ax="http://schemas.microsoft.com/office/2006/activeX" xmlns:r="http://schemas.openxmlformats.org/officeDocument/2006/relationships" ax:classid="{8BD21D10-EC42-11CE-9E0D-00AA006002F3}" ax:persistence="persistStorage" r:id="rId1"/>
</file>

<file path=word/activeX/activeX216.xml><?xml version="1.0" encoding="utf-8"?>
<ax:ocx xmlns:ax="http://schemas.microsoft.com/office/2006/activeX" xmlns:r="http://schemas.openxmlformats.org/officeDocument/2006/relationships" ax:classid="{8BD21D10-EC42-11CE-9E0D-00AA006002F3}" ax:persistence="persistStorage" r:id="rId1"/>
</file>

<file path=word/activeX/activeX217.xml><?xml version="1.0" encoding="utf-8"?>
<ax:ocx xmlns:ax="http://schemas.microsoft.com/office/2006/activeX" xmlns:r="http://schemas.openxmlformats.org/officeDocument/2006/relationships" ax:classid="{8BD21D10-EC42-11CE-9E0D-00AA006002F3}" ax:persistence="persistStorage" r:id="rId1"/>
</file>

<file path=word/activeX/activeX218.xml><?xml version="1.0" encoding="utf-8"?>
<ax:ocx xmlns:ax="http://schemas.microsoft.com/office/2006/activeX" xmlns:r="http://schemas.openxmlformats.org/officeDocument/2006/relationships" ax:classid="{8BD21D10-EC42-11CE-9E0D-00AA006002F3}" ax:persistence="persistStorage" r:id="rId1"/>
</file>

<file path=word/activeX/activeX219.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20.xml><?xml version="1.0" encoding="utf-8"?>
<ax:ocx xmlns:ax="http://schemas.microsoft.com/office/2006/activeX" xmlns:r="http://schemas.openxmlformats.org/officeDocument/2006/relationships" ax:classid="{8BD21D10-EC42-11CE-9E0D-00AA006002F3}" ax:persistence="persistStorage" r:id="rId1"/>
</file>

<file path=word/activeX/activeX221.xml><?xml version="1.0" encoding="utf-8"?>
<ax:ocx xmlns:ax="http://schemas.microsoft.com/office/2006/activeX" xmlns:r="http://schemas.openxmlformats.org/officeDocument/2006/relationships" ax:classid="{8BD21D10-EC42-11CE-9E0D-00AA006002F3}" ax:persistence="persistStorage" r:id="rId1"/>
</file>

<file path=word/activeX/activeX222.xml><?xml version="1.0" encoding="utf-8"?>
<ax:ocx xmlns:ax="http://schemas.microsoft.com/office/2006/activeX" xmlns:r="http://schemas.openxmlformats.org/officeDocument/2006/relationships" ax:classid="{8BD21D10-EC42-11CE-9E0D-00AA006002F3}" ax:persistence="persistStorage" r:id="rId1"/>
</file>

<file path=word/activeX/activeX223.xml><?xml version="1.0" encoding="utf-8"?>
<ax:ocx xmlns:ax="http://schemas.microsoft.com/office/2006/activeX" xmlns:r="http://schemas.openxmlformats.org/officeDocument/2006/relationships" ax:classid="{8BD21D10-EC42-11CE-9E0D-00AA006002F3}" ax:persistence="persistStorage" r:id="rId1"/>
</file>

<file path=word/activeX/activeX224.xml><?xml version="1.0" encoding="utf-8"?>
<ax:ocx xmlns:ax="http://schemas.microsoft.com/office/2006/activeX" xmlns:r="http://schemas.openxmlformats.org/officeDocument/2006/relationships" ax:classid="{8BD21D10-EC42-11CE-9E0D-00AA006002F3}" ax:persistence="persistStorage" r:id="rId1"/>
</file>

<file path=word/activeX/activeX225.xml><?xml version="1.0" encoding="utf-8"?>
<ax:ocx xmlns:ax="http://schemas.microsoft.com/office/2006/activeX" xmlns:r="http://schemas.openxmlformats.org/officeDocument/2006/relationships" ax:classid="{8BD21D10-EC42-11CE-9E0D-00AA006002F3}" ax:persistence="persistStorage" r:id="rId1"/>
</file>

<file path=word/activeX/activeX226.xml><?xml version="1.0" encoding="utf-8"?>
<ax:ocx xmlns:ax="http://schemas.microsoft.com/office/2006/activeX" xmlns:r="http://schemas.openxmlformats.org/officeDocument/2006/relationships" ax:classid="{8BD21D10-EC42-11CE-9E0D-00AA006002F3}" ax:persistence="persistStorage" r:id="rId1"/>
</file>

<file path=word/activeX/activeX227.xml><?xml version="1.0" encoding="utf-8"?>
<ax:ocx xmlns:ax="http://schemas.microsoft.com/office/2006/activeX" xmlns:r="http://schemas.openxmlformats.org/officeDocument/2006/relationships" ax:classid="{8BD21D10-EC42-11CE-9E0D-00AA006002F3}" ax:persistence="persistStorage" r:id="rId1"/>
</file>

<file path=word/activeX/activeX228.xml><?xml version="1.0" encoding="utf-8"?>
<ax:ocx xmlns:ax="http://schemas.microsoft.com/office/2006/activeX" xmlns:r="http://schemas.openxmlformats.org/officeDocument/2006/relationships" ax:classid="{8BD21D10-EC42-11CE-9E0D-00AA006002F3}" ax:persistence="persistStorage" r:id="rId1"/>
</file>

<file path=word/activeX/activeX229.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30.xml><?xml version="1.0" encoding="utf-8"?>
<ax:ocx xmlns:ax="http://schemas.microsoft.com/office/2006/activeX" xmlns:r="http://schemas.openxmlformats.org/officeDocument/2006/relationships" ax:classid="{8BD21D10-EC42-11CE-9E0D-00AA006002F3}" ax:persistence="persistStorage" r:id="rId1"/>
</file>

<file path=word/activeX/activeX231.xml><?xml version="1.0" encoding="utf-8"?>
<ax:ocx xmlns:ax="http://schemas.microsoft.com/office/2006/activeX" xmlns:r="http://schemas.openxmlformats.org/officeDocument/2006/relationships" ax:classid="{8BD21D10-EC42-11CE-9E0D-00AA006002F3}" ax:persistence="persistStorage" r:id="rId1"/>
</file>

<file path=word/activeX/activeX232.xml><?xml version="1.0" encoding="utf-8"?>
<ax:ocx xmlns:ax="http://schemas.microsoft.com/office/2006/activeX" xmlns:r="http://schemas.openxmlformats.org/officeDocument/2006/relationships" ax:classid="{8BD21D10-EC42-11CE-9E0D-00AA006002F3}" ax:persistence="persistStorage" r:id="rId1"/>
</file>

<file path=word/activeX/activeX233.xml><?xml version="1.0" encoding="utf-8"?>
<ax:ocx xmlns:ax="http://schemas.microsoft.com/office/2006/activeX" xmlns:r="http://schemas.openxmlformats.org/officeDocument/2006/relationships" ax:classid="{8BD21D10-EC42-11CE-9E0D-00AA006002F3}" ax:persistence="persistStorage" r:id="rId1"/>
</file>

<file path=word/activeX/activeX234.xml><?xml version="1.0" encoding="utf-8"?>
<ax:ocx xmlns:ax="http://schemas.microsoft.com/office/2006/activeX" xmlns:r="http://schemas.openxmlformats.org/officeDocument/2006/relationships" ax:classid="{8BD21D10-EC42-11CE-9E0D-00AA006002F3}" ax:persistence="persistStorage" r:id="rId1"/>
</file>

<file path=word/activeX/activeX235.xml><?xml version="1.0" encoding="utf-8"?>
<ax:ocx xmlns:ax="http://schemas.microsoft.com/office/2006/activeX" xmlns:r="http://schemas.openxmlformats.org/officeDocument/2006/relationships" ax:classid="{8BD21D10-EC42-11CE-9E0D-00AA006002F3}" ax:persistence="persistStorage" r:id="rId1"/>
</file>

<file path=word/activeX/activeX236.xml><?xml version="1.0" encoding="utf-8"?>
<ax:ocx xmlns:ax="http://schemas.microsoft.com/office/2006/activeX" xmlns:r="http://schemas.openxmlformats.org/officeDocument/2006/relationships" ax:classid="{8BD21D10-EC42-11CE-9E0D-00AA006002F3}" ax:persistence="persistStorage" r:id="rId1"/>
</file>

<file path=word/activeX/activeX237.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939CAD66157B13DDE05334D0220AE81B" version="1.0.0">
  <systemFields>
    <field name="Objective-Id">
      <value order="0">A31415250</value>
    </field>
    <field name="Objective-Title">
      <value order="0">TfNSW Guidelines National Prequalification System for Civil (Road &amp; Bridge) Construction Ed 2 Rev 4 March 2020</value>
    </field>
    <field name="Objective-Description">
      <value order="0"/>
    </field>
    <field name="Objective-CreationStamp">
      <value order="0">2020-03-03T03:24:04Z</value>
    </field>
    <field name="Objective-IsApproved">
      <value order="0">false</value>
    </field>
    <field name="Objective-IsPublished">
      <value order="0">true</value>
    </field>
    <field name="Objective-DatePublished">
      <value order="0">2020-08-24T04:28:10Z</value>
    </field>
    <field name="Objective-ModificationStamp">
      <value order="0">2020-08-24T04:28:06Z</value>
    </field>
    <field name="Objective-Owner">
      <value order="0">Chris Martin</value>
    </field>
    <field name="Objective-Path">
      <value order="0">Global Folder:RMS Global Folder:INFRASTRUCTURE:Contract Management:Contractor Prequalification and Financial Assessments:National Prequalification Scheme and List of Prequalified Contractors Agencies</value>
    </field>
    <field name="Objective-Parent">
      <value order="0">National Prequalification Scheme and List of Prequalified Contractors Agencies</value>
    </field>
    <field name="Objective-State">
      <value order="0">Published</value>
    </field>
    <field name="Objective-VersionId">
      <value order="0">vA41454551</value>
    </field>
    <field name="Objective-Version">
      <value order="0">3.0</value>
    </field>
    <field name="Objective-VersionNumber">
      <value order="0">4</value>
    </field>
    <field name="Objective-VersionComment">
      <value order="0"/>
    </field>
    <field name="Objective-FileNumber">
      <value order="0">SF2013/002957</value>
    </field>
    <field name="Objective-Classification">
      <value order="0"/>
    </field>
    <field name="Objective-Caveats">
      <value order="0"/>
    </field>
  </systemFields>
  <catalogues>
    <catalogue name="Document Type Catalogue" type="type" ori="id:cA72">
      <field name="Objective-Dissemination Limiting Marker (DLM)">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939CAD66157B13DDE05334D0220AE81B"/>
  </ds:schemaRefs>
</ds:datastoreItem>
</file>

<file path=customXml/itemProps2.xml><?xml version="1.0" encoding="utf-8"?>
<ds:datastoreItem xmlns:ds="http://schemas.openxmlformats.org/officeDocument/2006/customXml" ds:itemID="{FACDC1CD-C78E-4954-A2D0-F462C9FC4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7446</Words>
  <Characters>42445</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TfNSW</Company>
  <LinksUpToDate>false</LinksUpToDate>
  <CharactersWithSpaces>49792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Yee Ooi</dc:creator>
  <cp:keywords/>
  <dc:description/>
  <cp:lastModifiedBy>Yee Ooi</cp:lastModifiedBy>
  <cp:revision>4</cp:revision>
  <cp:lastPrinted>2023-06-14T02:30:00Z</cp:lastPrinted>
  <dcterms:created xsi:type="dcterms:W3CDTF">2023-09-15T02:30:00Z</dcterms:created>
  <dcterms:modified xsi:type="dcterms:W3CDTF">2023-09-15T02:33:00Z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2018-01-23T00:00:00Z</vt:filetime>
  </property>
  <property fmtid="{D5CDD505-2E9C-101B-9397-08002B2CF9AE}" pid="3" name="LastSaved">
    <vt:filetime>2018-01-23T00:00:00Z</vt:filetime>
  </property>
  <property fmtid="{D5CDD505-2E9C-101B-9397-08002B2CF9AE}" pid="4" name="Objective-Id">
    <vt:lpwstr>A31415250</vt:lpwstr>
  </property>
  <property fmtid="{D5CDD505-2E9C-101B-9397-08002B2CF9AE}" pid="5" name="Objective-Title">
    <vt:lpwstr>TfNSW Guidelines National Prequalification System for Civil (Road &amp; Bridge) Construction Ed 2 Rev 4 March 2020</vt:lpwstr>
  </property>
  <property fmtid="{D5CDD505-2E9C-101B-9397-08002B2CF9AE}" pid="6" name="Objective-Comment">
    <vt:lpwstr/>
  </property>
  <property fmtid="{D5CDD505-2E9C-101B-9397-08002B2CF9AE}" pid="7" name="Objective-CreationStamp">
    <vt:filetime>2020-03-03T03:24:25Z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2020-08-24T04:28:10Z</vt:filetime>
  </property>
  <property fmtid="{D5CDD505-2E9C-101B-9397-08002B2CF9AE}" pid="11" name="Objective-ModificationStamp">
    <vt:filetime>2020-08-24T04:28:06Z</vt:filetime>
  </property>
  <property fmtid="{D5CDD505-2E9C-101B-9397-08002B2CF9AE}" pid="12" name="Objective-Owner">
    <vt:lpwstr>Chris Martin</vt:lpwstr>
  </property>
  <property fmtid="{D5CDD505-2E9C-101B-9397-08002B2CF9AE}" pid="13" name="Objective-Path">
    <vt:lpwstr>Global Folder:RMS Global Folder:INFRASTRUCTURE:Contract Management:Contractor Prequalification and Financial Assessments:National Prequalification Scheme and List of Prequalified Contractors Agencies:</vt:lpwstr>
  </property>
  <property fmtid="{D5CDD505-2E9C-101B-9397-08002B2CF9AE}" pid="14" name="Objective-Parent">
    <vt:lpwstr>National Prequalification Scheme and List of Prequalified Contractors Agencies</vt:lpwstr>
  </property>
  <property fmtid="{D5CDD505-2E9C-101B-9397-08002B2CF9AE}" pid="15" name="Objective-State">
    <vt:lpwstr>Published</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SF2013/002957</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issemination Limiting Marker (DLM) [system]">
    <vt:lpwstr/>
  </property>
  <property fmtid="{D5CDD505-2E9C-101B-9397-08002B2CF9AE}" pid="23" name="Objective-Connect Creator [system]">
    <vt:lpwstr/>
  </property>
  <property fmtid="{D5CDD505-2E9C-101B-9397-08002B2CF9AE}" pid="24" name="_NewReviewCycle">
    <vt:lpwstr/>
  </property>
  <property fmtid="{D5CDD505-2E9C-101B-9397-08002B2CF9AE}" pid="25" name="Objective-Description">
    <vt:lpwstr/>
  </property>
  <property fmtid="{D5CDD505-2E9C-101B-9397-08002B2CF9AE}" pid="26" name="Objective-VersionId">
    <vt:lpwstr>vA41454551</vt:lpwstr>
  </property>
  <property fmtid="{D5CDD505-2E9C-101B-9397-08002B2CF9AE}" pid="27" name="Objective-Dissemination Limiting Marker (DLM)">
    <vt:lpwstr/>
  </property>
  <property fmtid="{D5CDD505-2E9C-101B-9397-08002B2CF9AE}" pid="28" name="Objective-Connect Creator">
    <vt:lpwstr/>
  </property>
  <property fmtid="{D5CDD505-2E9C-101B-9397-08002B2CF9AE}" pid="29" name="ClassificationContentMarkingFooterShapeIds">
    <vt:lpwstr>1,2,3,4,5,6</vt:lpwstr>
  </property>
  <property fmtid="{D5CDD505-2E9C-101B-9397-08002B2CF9AE}" pid="30" name="ClassificationContentMarkingFooterFontProps">
    <vt:lpwstr>#000000,10,Calibri</vt:lpwstr>
  </property>
  <property fmtid="{D5CDD505-2E9C-101B-9397-08002B2CF9AE}" pid="31" name="ClassificationContentMarkingFooterText">
    <vt:lpwstr>OFFICIAL</vt:lpwstr>
  </property>
  <property fmtid="{D5CDD505-2E9C-101B-9397-08002B2CF9AE}" pid="32" name="MSIP_Label_83709595-deb9-4ceb-bf06-8305974a2062_Enabled">
    <vt:lpwstr>true</vt:lpwstr>
  </property>
  <property fmtid="{D5CDD505-2E9C-101B-9397-08002B2CF9AE}" pid="33" name="MSIP_Label_83709595-deb9-4ceb-bf06-8305974a2062_SetDate">
    <vt:lpwstr>2023-06-06T04:50:46Z</vt:lpwstr>
  </property>
  <property fmtid="{D5CDD505-2E9C-101B-9397-08002B2CF9AE}" pid="34" name="MSIP_Label_83709595-deb9-4ceb-bf06-8305974a2062_Method">
    <vt:lpwstr>Standard</vt:lpwstr>
  </property>
  <property fmtid="{D5CDD505-2E9C-101B-9397-08002B2CF9AE}" pid="35" name="MSIP_Label_83709595-deb9-4ceb-bf06-8305974a2062_Name">
    <vt:lpwstr>Official</vt:lpwstr>
  </property>
  <property fmtid="{D5CDD505-2E9C-101B-9397-08002B2CF9AE}" pid="36" name="MSIP_Label_83709595-deb9-4ceb-bf06-8305974a2062_SiteId">
    <vt:lpwstr>cb356782-ad9a-47fb-878b-7ebceb85b86c</vt:lpwstr>
  </property>
  <property fmtid="{D5CDD505-2E9C-101B-9397-08002B2CF9AE}" pid="37" name="MSIP_Label_83709595-deb9-4ceb-bf06-8305974a2062_ActionId">
    <vt:lpwstr>56e794e0-a531-4f71-ad0e-92280bce1192</vt:lpwstr>
  </property>
  <property fmtid="{D5CDD505-2E9C-101B-9397-08002B2CF9AE}" pid="38" name="MSIP_Label_83709595-deb9-4ceb-bf06-8305974a2062_ContentBits">
    <vt:lpwstr>2</vt:lpwstr>
  </property>
</Properties>
</file>