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001D" w14:textId="7B7562DB" w:rsidR="009625BB" w:rsidRDefault="00511BE9" w:rsidP="00F64750">
      <w:pPr>
        <w:pStyle w:val="Title"/>
        <w:spacing w:before="0" w:after="240"/>
        <w:rPr>
          <w:rFonts w:ascii="Public Sans (NSW) SemiBold" w:hAnsi="Public Sans (NSW) SemiBold"/>
          <w:b w:val="0"/>
          <w:bCs/>
          <w:sz w:val="44"/>
          <w:szCs w:val="44"/>
        </w:rPr>
      </w:pPr>
      <w:r>
        <w:rPr>
          <w:rFonts w:ascii="Public Sans (NSW) SemiBold" w:hAnsi="Public Sans (NSW) SemiBold"/>
          <w:b w:val="0"/>
          <w:bCs/>
          <w:sz w:val="44"/>
          <w:szCs w:val="44"/>
        </w:rPr>
        <w:t>Pre-construction minor works approval</w:t>
      </w:r>
    </w:p>
    <w:p w14:paraId="0D7FCDD5" w14:textId="31D0DA1D" w:rsidR="00511BE9" w:rsidRDefault="40CCAADD" w:rsidP="00511BE9">
      <w:pPr>
        <w:rPr>
          <w:color w:val="FF0000"/>
          <w:lang w:eastAsia="en-AU"/>
        </w:rPr>
      </w:pPr>
      <w:r w:rsidRPr="72665FE7">
        <w:rPr>
          <w:color w:val="FF0000"/>
          <w:lang w:eastAsia="en-AU"/>
        </w:rPr>
        <w:t>Application and all supporting information must be submitted to the environmental management representative</w:t>
      </w:r>
      <w:r w:rsidR="656DDDBF" w:rsidRPr="72665FE7">
        <w:rPr>
          <w:color w:val="FF0000"/>
          <w:lang w:eastAsia="en-AU"/>
        </w:rPr>
        <w:t xml:space="preserve"> (</w:t>
      </w:r>
      <w:r w:rsidR="7ABC80AB" w:rsidRPr="72665FE7">
        <w:rPr>
          <w:color w:val="FF0000"/>
          <w:lang w:eastAsia="en-AU"/>
        </w:rPr>
        <w:t>if applicable</w:t>
      </w:r>
      <w:r w:rsidR="656DDDBF" w:rsidRPr="72665FE7">
        <w:rPr>
          <w:color w:val="FF0000"/>
          <w:lang w:eastAsia="en-AU"/>
        </w:rPr>
        <w:t xml:space="preserve">) or the </w:t>
      </w:r>
      <w:r w:rsidR="008D260E" w:rsidRPr="72665FE7">
        <w:rPr>
          <w:color w:val="FF0000"/>
          <w:lang w:eastAsia="en-AU"/>
        </w:rPr>
        <w:t xml:space="preserve">Transport </w:t>
      </w:r>
      <w:r w:rsidR="74E209E2" w:rsidRPr="72665FE7">
        <w:rPr>
          <w:color w:val="FF0000"/>
          <w:lang w:eastAsia="en-AU"/>
        </w:rPr>
        <w:t>R</w:t>
      </w:r>
      <w:r w:rsidR="1D6D6A0D" w:rsidRPr="72665FE7">
        <w:rPr>
          <w:color w:val="FF0000"/>
          <w:lang w:eastAsia="en-AU"/>
        </w:rPr>
        <w:t xml:space="preserve">ail </w:t>
      </w:r>
      <w:r w:rsidR="5A5FE9E0" w:rsidRPr="72665FE7">
        <w:rPr>
          <w:color w:val="FF0000"/>
          <w:lang w:eastAsia="en-AU"/>
        </w:rPr>
        <w:t>D</w:t>
      </w:r>
      <w:r w:rsidR="008D260E" w:rsidRPr="72665FE7">
        <w:rPr>
          <w:color w:val="FF0000"/>
          <w:lang w:eastAsia="en-AU"/>
        </w:rPr>
        <w:t>evelopment</w:t>
      </w:r>
      <w:r w:rsidR="1D6D6A0D" w:rsidRPr="72665FE7">
        <w:rPr>
          <w:color w:val="FF0000"/>
          <w:lang w:eastAsia="en-AU"/>
        </w:rPr>
        <w:t xml:space="preserve"> and </w:t>
      </w:r>
      <w:r w:rsidR="226ECDE4" w:rsidRPr="72665FE7">
        <w:rPr>
          <w:color w:val="FF0000"/>
          <w:lang w:eastAsia="en-AU"/>
        </w:rPr>
        <w:t>D</w:t>
      </w:r>
      <w:r w:rsidR="008D260E" w:rsidRPr="72665FE7">
        <w:rPr>
          <w:color w:val="FF0000"/>
          <w:lang w:eastAsia="en-AU"/>
        </w:rPr>
        <w:t xml:space="preserve">elivery’s </w:t>
      </w:r>
      <w:r w:rsidR="7194ADFB" w:rsidRPr="72665FE7">
        <w:rPr>
          <w:color w:val="FF0000"/>
          <w:lang w:eastAsia="en-AU"/>
        </w:rPr>
        <w:t>E</w:t>
      </w:r>
      <w:r w:rsidR="361B3D95" w:rsidRPr="72665FE7">
        <w:rPr>
          <w:color w:val="FF0000"/>
          <w:lang w:eastAsia="en-AU"/>
        </w:rPr>
        <w:t xml:space="preserve">nvironment and </w:t>
      </w:r>
      <w:r w:rsidR="58B61A6F" w:rsidRPr="72665FE7">
        <w:rPr>
          <w:color w:val="FF0000"/>
          <w:lang w:eastAsia="en-AU"/>
        </w:rPr>
        <w:t>S</w:t>
      </w:r>
      <w:r w:rsidR="361B3D95" w:rsidRPr="72665FE7">
        <w:rPr>
          <w:color w:val="FF0000"/>
          <w:lang w:eastAsia="en-AU"/>
        </w:rPr>
        <w:t xml:space="preserve">ustainability </w:t>
      </w:r>
      <w:r w:rsidR="00AD3599" w:rsidRPr="72665FE7">
        <w:rPr>
          <w:color w:val="FF0000"/>
          <w:lang w:eastAsia="en-AU"/>
        </w:rPr>
        <w:t>Representative at</w:t>
      </w:r>
      <w:r w:rsidRPr="72665FE7">
        <w:rPr>
          <w:color w:val="FF0000"/>
          <w:lang w:eastAsia="en-AU"/>
        </w:rPr>
        <w:t xml:space="preserve"> least 10 business days before the planned dates of minor works.</w:t>
      </w:r>
    </w:p>
    <w:p w14:paraId="0AB09BF4" w14:textId="77777777" w:rsidR="00AD3599" w:rsidRDefault="00AD3599" w:rsidP="286B67E5">
      <w:pPr>
        <w:rPr>
          <w:highlight w:val="lightGray"/>
          <w:lang w:eastAsia="en-AU"/>
        </w:rPr>
      </w:pPr>
    </w:p>
    <w:p w14:paraId="56DAFFBA" w14:textId="15FC4A07" w:rsidR="78F50DA1" w:rsidRDefault="5FE5EEEF" w:rsidP="00D9715F">
      <w:pPr>
        <w:rPr>
          <w:highlight w:val="lightGray"/>
          <w:lang w:eastAsia="en-AU"/>
        </w:rPr>
      </w:pPr>
      <w:r w:rsidRPr="286B67E5">
        <w:rPr>
          <w:highlight w:val="lightGray"/>
          <w:lang w:eastAsia="en-AU"/>
        </w:rPr>
        <w:t>[</w:t>
      </w:r>
      <w:r w:rsidR="00741158" w:rsidRPr="286B67E5">
        <w:rPr>
          <w:highlight w:val="lightGray"/>
          <w:lang w:eastAsia="en-AU"/>
        </w:rPr>
        <w:t xml:space="preserve">Unless otherwise agreed by Transport Director </w:t>
      </w:r>
      <w:r w:rsidR="0045292A" w:rsidRPr="286B67E5">
        <w:rPr>
          <w:highlight w:val="lightGray"/>
          <w:lang w:eastAsia="en-AU"/>
        </w:rPr>
        <w:t>Environment &amp; Sustainability, t</w:t>
      </w:r>
      <w:r w:rsidR="78F50DA1" w:rsidRPr="006D1C85">
        <w:rPr>
          <w:highlight w:val="lightGray"/>
          <w:lang w:eastAsia="en-AU"/>
        </w:rPr>
        <w:t>his form is to be used only</w:t>
      </w:r>
      <w:r w:rsidR="0CEAD7B9" w:rsidRPr="006D1C85">
        <w:rPr>
          <w:highlight w:val="lightGray"/>
          <w:lang w:eastAsia="en-AU"/>
        </w:rPr>
        <w:t xml:space="preserve"> for Rail </w:t>
      </w:r>
      <w:r w:rsidR="75C8DEFC" w:rsidRPr="006D1C85">
        <w:rPr>
          <w:highlight w:val="lightGray"/>
          <w:lang w:eastAsia="en-AU"/>
        </w:rPr>
        <w:t>Development and Delivery projects</w:t>
      </w:r>
      <w:r w:rsidR="2A56CD03" w:rsidRPr="006D1C85">
        <w:rPr>
          <w:highlight w:val="lightGray"/>
          <w:lang w:eastAsia="en-AU"/>
        </w:rPr>
        <w:t>, where</w:t>
      </w:r>
      <w:r w:rsidR="00450661" w:rsidRPr="286B67E5">
        <w:rPr>
          <w:highlight w:val="lightGray"/>
          <w:lang w:eastAsia="en-AU"/>
        </w:rPr>
        <w:t xml:space="preserve"> </w:t>
      </w:r>
      <w:proofErr w:type="gramStart"/>
      <w:r w:rsidR="00450661" w:rsidRPr="286B67E5">
        <w:rPr>
          <w:highlight w:val="lightGray"/>
          <w:lang w:eastAsia="en-AU"/>
        </w:rPr>
        <w:t>ALL of</w:t>
      </w:r>
      <w:proofErr w:type="gramEnd"/>
      <w:r w:rsidR="2A56CD03" w:rsidRPr="006D1C85">
        <w:rPr>
          <w:highlight w:val="lightGray"/>
          <w:lang w:eastAsia="en-AU"/>
        </w:rPr>
        <w:t xml:space="preserve"> the following have been met:</w:t>
      </w:r>
    </w:p>
    <w:p w14:paraId="1074EA73" w14:textId="7CBD11A7" w:rsidR="78F50DA1" w:rsidRPr="006D1C85" w:rsidRDefault="78F50DA1" w:rsidP="00F956DB">
      <w:pPr>
        <w:pStyle w:val="Bullet1"/>
        <w:rPr>
          <w:highlight w:val="lightGray"/>
        </w:rPr>
      </w:pPr>
      <w:r w:rsidRPr="006D1C85">
        <w:rPr>
          <w:highlight w:val="lightGray"/>
        </w:rPr>
        <w:t>works</w:t>
      </w:r>
      <w:r w:rsidR="1C58D0A6" w:rsidRPr="006D1C85">
        <w:rPr>
          <w:highlight w:val="lightGray"/>
        </w:rPr>
        <w:t xml:space="preserve"> are</w:t>
      </w:r>
      <w:r w:rsidRPr="006D1C85">
        <w:rPr>
          <w:highlight w:val="lightGray"/>
        </w:rPr>
        <w:t xml:space="preserve"> not deemed construction works (see definition)</w:t>
      </w:r>
    </w:p>
    <w:p w14:paraId="758DC097" w14:textId="7C5B20D6" w:rsidR="006D0112" w:rsidRPr="006D0112" w:rsidRDefault="00821EF4" w:rsidP="00F956DB">
      <w:pPr>
        <w:pStyle w:val="Bullet1"/>
        <w:rPr>
          <w:highlight w:val="lightGray"/>
        </w:rPr>
      </w:pPr>
      <w:r w:rsidRPr="286B67E5">
        <w:rPr>
          <w:highlight w:val="lightGray"/>
        </w:rPr>
        <w:t>the works are covered by a planning approval</w:t>
      </w:r>
    </w:p>
    <w:p w14:paraId="3589D766" w14:textId="3AD0C120" w:rsidR="00927432" w:rsidRPr="006D1C85" w:rsidRDefault="78F50DA1" w:rsidP="00F956DB">
      <w:pPr>
        <w:pStyle w:val="Bullet1"/>
        <w:rPr>
          <w:highlight w:val="lightGray"/>
        </w:rPr>
      </w:pPr>
      <w:r w:rsidRPr="006D1C85">
        <w:rPr>
          <w:szCs w:val="18"/>
          <w:highlight w:val="lightGray"/>
        </w:rPr>
        <w:t xml:space="preserve">all pre-construction requirements </w:t>
      </w:r>
      <w:r w:rsidR="728E773D" w:rsidRPr="006D1C85">
        <w:rPr>
          <w:szCs w:val="18"/>
          <w:highlight w:val="lightGray"/>
        </w:rPr>
        <w:t>(as set out in contractual documents and planning approvals) have not been met</w:t>
      </w:r>
    </w:p>
    <w:p w14:paraId="218CB8DC" w14:textId="1D5806A1" w:rsidR="1F0F0643" w:rsidRDefault="1F0F0643" w:rsidP="72665FE7">
      <w:pPr>
        <w:rPr>
          <w:szCs w:val="18"/>
          <w:highlight w:val="lightGray"/>
          <w:lang w:eastAsia="en-AU"/>
        </w:rPr>
      </w:pPr>
      <w:r w:rsidRPr="006D1C85">
        <w:rPr>
          <w:szCs w:val="18"/>
          <w:highlight w:val="lightGray"/>
          <w:lang w:eastAsia="en-AU"/>
        </w:rPr>
        <w:t xml:space="preserve">This form is intended to </w:t>
      </w:r>
      <w:r w:rsidR="5421266B" w:rsidRPr="006D1C85">
        <w:rPr>
          <w:szCs w:val="18"/>
          <w:highlight w:val="lightGray"/>
          <w:lang w:eastAsia="en-AU"/>
        </w:rPr>
        <w:t>capture the mitigation measures that will be implemented prior to all pre-construction requirements being met</w:t>
      </w:r>
      <w:r w:rsidR="664C8553" w:rsidRPr="72665FE7">
        <w:rPr>
          <w:szCs w:val="18"/>
          <w:highlight w:val="lightGray"/>
          <w:lang w:eastAsia="en-AU"/>
        </w:rPr>
        <w:t>]</w:t>
      </w:r>
      <w:r w:rsidR="5421266B" w:rsidRPr="006D1C85">
        <w:rPr>
          <w:szCs w:val="18"/>
          <w:highlight w:val="lightGray"/>
          <w:lang w:eastAsia="en-AU"/>
        </w:rPr>
        <w:t xml:space="preserve"> </w:t>
      </w:r>
    </w:p>
    <w:p w14:paraId="05B8B3D6" w14:textId="26AC1140" w:rsidR="00153491" w:rsidRPr="00AD3599" w:rsidRDefault="009C11BD" w:rsidP="002970B5">
      <w:pPr>
        <w:spacing w:before="60"/>
        <w:rPr>
          <w:lang w:eastAsia="en-AU"/>
        </w:rPr>
      </w:pPr>
      <w:r w:rsidRPr="009C11BD">
        <w:rPr>
          <w:highlight w:val="lightGray"/>
          <w:lang w:eastAsia="en-AU"/>
        </w:rPr>
        <w:t>[</w:t>
      </w:r>
      <w:r w:rsidR="002970B5">
        <w:rPr>
          <w:highlight w:val="lightGray"/>
          <w:lang w:eastAsia="en-AU"/>
        </w:rPr>
        <w:t xml:space="preserve">Remove grey-shaded guidance </w:t>
      </w:r>
      <w:r w:rsidR="00153491" w:rsidRPr="009C11BD">
        <w:rPr>
          <w:highlight w:val="lightGray"/>
          <w:lang w:eastAsia="en-AU"/>
        </w:rPr>
        <w:t>text</w:t>
      </w:r>
      <w:r w:rsidRPr="009C11BD">
        <w:rPr>
          <w:highlight w:val="lightGray"/>
          <w:lang w:eastAsia="en-AU"/>
        </w:rPr>
        <w:t xml:space="preserve"> in brackets</w:t>
      </w:r>
      <w:r w:rsidR="002970B5">
        <w:rPr>
          <w:highlight w:val="lightGray"/>
          <w:lang w:eastAsia="en-AU"/>
        </w:rPr>
        <w:t xml:space="preserve"> before submitting</w:t>
      </w:r>
      <w:r w:rsidRPr="009C11BD">
        <w:rPr>
          <w:highlight w:val="lightGray"/>
          <w:lang w:eastAsia="en-AU"/>
        </w:rPr>
        <w:t>]</w:t>
      </w:r>
      <w:r w:rsidR="002970B5">
        <w:rPr>
          <w:lang w:eastAsia="en-AU"/>
        </w:rPr>
        <w:t>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675"/>
        <w:gridCol w:w="1848"/>
        <w:gridCol w:w="1391"/>
        <w:gridCol w:w="2601"/>
      </w:tblGrid>
      <w:tr w:rsidR="009625BB" w:rsidRPr="00ED798F" w14:paraId="2E6E33A0" w14:textId="77777777" w:rsidTr="56AA339D">
        <w:tc>
          <w:tcPr>
            <w:tcW w:w="5000" w:type="pct"/>
            <w:gridSpan w:val="4"/>
            <w:shd w:val="clear" w:color="auto" w:fill="001F5B"/>
          </w:tcPr>
          <w:p w14:paraId="7F95BC85" w14:textId="1C878968" w:rsidR="009625BB" w:rsidRPr="006716CB" w:rsidRDefault="00E54E1C" w:rsidP="00B516A0">
            <w:pPr>
              <w:pStyle w:val="TableHeading"/>
              <w:rPr>
                <w:sz w:val="22"/>
                <w:szCs w:val="22"/>
              </w:rPr>
            </w:pPr>
            <w:r w:rsidRPr="00D640E4">
              <w:rPr>
                <w:rFonts w:ascii="Public Sans (NSW) SemiBold" w:hAnsi="Public Sans (NSW) SemiBold"/>
                <w:b w:val="0"/>
                <w:color w:val="auto"/>
                <w:szCs w:val="20"/>
              </w:rPr>
              <w:t>D</w:t>
            </w:r>
            <w:r w:rsidR="00D640E4">
              <w:rPr>
                <w:rFonts w:ascii="Public Sans (NSW) SemiBold" w:hAnsi="Public Sans (NSW) SemiBold"/>
                <w:b w:val="0"/>
                <w:color w:val="auto"/>
                <w:szCs w:val="20"/>
              </w:rPr>
              <w:t>etails</w:t>
            </w:r>
          </w:p>
        </w:tc>
      </w:tr>
      <w:tr w:rsidR="0022751D" w:rsidRPr="00ED798F" w14:paraId="59A89A1C" w14:textId="77777777" w:rsidTr="56AA339D">
        <w:tc>
          <w:tcPr>
            <w:tcW w:w="5000" w:type="pct"/>
            <w:gridSpan w:val="4"/>
          </w:tcPr>
          <w:p w14:paraId="0E7C828A" w14:textId="11E87D78" w:rsidR="0022751D" w:rsidRPr="00F956DB" w:rsidRDefault="0022751D" w:rsidP="00B516A0">
            <w:pPr>
              <w:pStyle w:val="TableText1"/>
              <w:spacing w:before="120"/>
              <w:rPr>
                <w:sz w:val="18"/>
                <w:szCs w:val="18"/>
              </w:rPr>
            </w:pPr>
            <w:r w:rsidRPr="00F956DB">
              <w:rPr>
                <w:sz w:val="18"/>
                <w:szCs w:val="18"/>
              </w:rPr>
              <w:t>Project name</w:t>
            </w:r>
            <w:bookmarkStart w:id="0" w:name="Text1"/>
            <w:r w:rsidRPr="00F956DB">
              <w:rPr>
                <w:sz w:val="18"/>
                <w:szCs w:val="18"/>
              </w:rPr>
              <w:t>:</w:t>
            </w:r>
            <w:bookmarkEnd w:id="0"/>
          </w:p>
        </w:tc>
      </w:tr>
      <w:tr w:rsidR="00C26A5F" w:rsidRPr="00ED798F" w14:paraId="75C2CFC6" w14:textId="77777777" w:rsidTr="56AA339D">
        <w:tc>
          <w:tcPr>
            <w:tcW w:w="2902" w:type="pct"/>
            <w:gridSpan w:val="2"/>
          </w:tcPr>
          <w:p w14:paraId="1B6A9E2D" w14:textId="3B2F1A81" w:rsidR="00E54BA0" w:rsidRPr="00F956DB" w:rsidRDefault="009B7CF0" w:rsidP="00E54BA0">
            <w:pPr>
              <w:pStyle w:val="TableText1"/>
              <w:spacing w:before="120"/>
              <w:rPr>
                <w:sz w:val="18"/>
                <w:szCs w:val="18"/>
              </w:rPr>
            </w:pPr>
            <w:r w:rsidRPr="00F956DB">
              <w:rPr>
                <w:sz w:val="18"/>
                <w:szCs w:val="18"/>
              </w:rPr>
              <w:t xml:space="preserve">Reference number: </w:t>
            </w:r>
            <w:r w:rsidRPr="00F956DB">
              <w:rPr>
                <w:sz w:val="18"/>
                <w:szCs w:val="18"/>
                <w:highlight w:val="lightGray"/>
              </w:rPr>
              <w:t>[For example PWMA001</w:t>
            </w:r>
            <w:r w:rsidR="00B84640" w:rsidRPr="00F956DB">
              <w:rPr>
                <w:sz w:val="18"/>
                <w:szCs w:val="18"/>
                <w:highlight w:val="lightGray"/>
              </w:rPr>
              <w:t>/PWMA002</w:t>
            </w:r>
            <w:r w:rsidR="00F03509" w:rsidRPr="00F956DB">
              <w:rPr>
                <w:sz w:val="18"/>
                <w:szCs w:val="18"/>
                <w:highlight w:val="lightGray"/>
              </w:rPr>
              <w:t xml:space="preserve"> or </w:t>
            </w:r>
            <w:r w:rsidR="00F956DB" w:rsidRPr="00F956DB">
              <w:rPr>
                <w:sz w:val="18"/>
                <w:szCs w:val="18"/>
                <w:highlight w:val="lightGray"/>
              </w:rPr>
              <w:t>Desk</w:t>
            </w:r>
            <w:r w:rsidR="00F956DB">
              <w:rPr>
                <w:sz w:val="18"/>
                <w:szCs w:val="18"/>
                <w:highlight w:val="lightGray"/>
              </w:rPr>
              <w:t>S</w:t>
            </w:r>
            <w:r w:rsidR="00F956DB" w:rsidRPr="00F956DB">
              <w:rPr>
                <w:sz w:val="18"/>
                <w:szCs w:val="18"/>
                <w:highlight w:val="lightGray"/>
              </w:rPr>
              <w:t>ite</w:t>
            </w:r>
            <w:r w:rsidR="00F03509" w:rsidRPr="00F956DB">
              <w:rPr>
                <w:sz w:val="18"/>
                <w:szCs w:val="18"/>
                <w:highlight w:val="lightGray"/>
              </w:rPr>
              <w:t>/</w:t>
            </w:r>
            <w:proofErr w:type="spellStart"/>
            <w:r w:rsidR="00F03509" w:rsidRPr="00F956DB">
              <w:rPr>
                <w:sz w:val="18"/>
                <w:szCs w:val="18"/>
                <w:highlight w:val="lightGray"/>
              </w:rPr>
              <w:t>Teambinder</w:t>
            </w:r>
            <w:proofErr w:type="spellEnd"/>
            <w:r w:rsidR="00F03509" w:rsidRPr="00F956DB">
              <w:rPr>
                <w:sz w:val="18"/>
                <w:szCs w:val="18"/>
                <w:highlight w:val="lightGray"/>
              </w:rPr>
              <w:t xml:space="preserve"> Doc </w:t>
            </w:r>
            <w:r w:rsidR="00045D77">
              <w:rPr>
                <w:sz w:val="18"/>
                <w:szCs w:val="18"/>
                <w:highlight w:val="lightGray"/>
              </w:rPr>
              <w:t>r</w:t>
            </w:r>
            <w:r w:rsidR="00045D77" w:rsidRPr="00F956DB">
              <w:rPr>
                <w:sz w:val="18"/>
                <w:szCs w:val="18"/>
                <w:highlight w:val="lightGray"/>
              </w:rPr>
              <w:t>eference</w:t>
            </w:r>
            <w:r w:rsidR="00E3184A" w:rsidRPr="00F956DB">
              <w:rPr>
                <w:sz w:val="18"/>
                <w:szCs w:val="18"/>
                <w:highlight w:val="lightGray"/>
              </w:rPr>
              <w:t>]</w:t>
            </w:r>
          </w:p>
        </w:tc>
        <w:tc>
          <w:tcPr>
            <w:tcW w:w="2098" w:type="pct"/>
            <w:gridSpan w:val="2"/>
          </w:tcPr>
          <w:p w14:paraId="6442E7C8" w14:textId="60842DC8" w:rsidR="00E54BA0" w:rsidRPr="00F956DB" w:rsidRDefault="00153491" w:rsidP="006716CB">
            <w:pPr>
              <w:pStyle w:val="TableText1"/>
              <w:spacing w:before="120"/>
              <w:rPr>
                <w:sz w:val="18"/>
                <w:szCs w:val="18"/>
              </w:rPr>
            </w:pPr>
            <w:r w:rsidRPr="00F956DB">
              <w:rPr>
                <w:sz w:val="18"/>
                <w:szCs w:val="18"/>
              </w:rPr>
              <w:t>Document control</w:t>
            </w:r>
            <w:r w:rsidR="00E54BA0" w:rsidRPr="00F956DB">
              <w:rPr>
                <w:sz w:val="18"/>
                <w:szCs w:val="18"/>
              </w:rPr>
              <w:t>:</w:t>
            </w:r>
            <w:r w:rsidR="00E3184A" w:rsidRPr="00F956DB">
              <w:rPr>
                <w:sz w:val="18"/>
                <w:szCs w:val="18"/>
              </w:rPr>
              <w:t xml:space="preserve"> </w:t>
            </w:r>
            <w:r w:rsidR="00E3184A" w:rsidRPr="00F956DB">
              <w:rPr>
                <w:sz w:val="18"/>
                <w:szCs w:val="18"/>
                <w:highlight w:val="lightGray"/>
              </w:rPr>
              <w:t>[For Example Rev A]</w:t>
            </w:r>
          </w:p>
        </w:tc>
      </w:tr>
      <w:tr w:rsidR="00153491" w:rsidRPr="00ED798F" w14:paraId="057CDA38" w14:textId="77777777" w:rsidTr="56AA339D">
        <w:tc>
          <w:tcPr>
            <w:tcW w:w="2902" w:type="pct"/>
            <w:gridSpan w:val="2"/>
          </w:tcPr>
          <w:p w14:paraId="6F1FA39A" w14:textId="1C3D49CC" w:rsidR="00153491" w:rsidRPr="00F956DB" w:rsidRDefault="00A202FA" w:rsidP="00E54BA0">
            <w:pPr>
              <w:pStyle w:val="TableText1"/>
              <w:spacing w:before="120"/>
              <w:rPr>
                <w:sz w:val="18"/>
                <w:szCs w:val="18"/>
              </w:rPr>
            </w:pPr>
            <w:r w:rsidRPr="00F956DB">
              <w:rPr>
                <w:sz w:val="18"/>
                <w:szCs w:val="18"/>
              </w:rPr>
              <w:t>C</w:t>
            </w:r>
            <w:r w:rsidR="00153491" w:rsidRPr="00F956DB">
              <w:rPr>
                <w:sz w:val="18"/>
                <w:szCs w:val="18"/>
              </w:rPr>
              <w:t>ontractor:</w:t>
            </w:r>
            <w:r w:rsidR="00F30C24" w:rsidRPr="00F956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8" w:type="pct"/>
            <w:gridSpan w:val="2"/>
          </w:tcPr>
          <w:p w14:paraId="2BD42ADB" w14:textId="1CDD7C12" w:rsidR="00153491" w:rsidRPr="00F956DB" w:rsidRDefault="00153491" w:rsidP="006716CB">
            <w:pPr>
              <w:pStyle w:val="TableText1"/>
              <w:spacing w:before="120"/>
              <w:rPr>
                <w:sz w:val="18"/>
                <w:szCs w:val="18"/>
              </w:rPr>
            </w:pPr>
          </w:p>
        </w:tc>
      </w:tr>
      <w:tr w:rsidR="00E54BA0" w:rsidRPr="00ED798F" w14:paraId="42059E5F" w14:textId="77777777" w:rsidTr="56AA339D">
        <w:tc>
          <w:tcPr>
            <w:tcW w:w="5000" w:type="pct"/>
            <w:gridSpan w:val="4"/>
          </w:tcPr>
          <w:p w14:paraId="26E85BA6" w14:textId="77777777" w:rsidR="00153491" w:rsidRPr="00C71F8B" w:rsidRDefault="00153491" w:rsidP="00C71F8B">
            <w:pPr>
              <w:pStyle w:val="TableText1"/>
              <w:spacing w:before="100"/>
              <w:rPr>
                <w:rFonts w:ascii="Public Sans (NSW) ExtraBold" w:hAnsi="Public Sans (NSW) ExtraBold"/>
                <w:szCs w:val="20"/>
              </w:rPr>
            </w:pPr>
            <w:r w:rsidRPr="00C71F8B">
              <w:rPr>
                <w:rFonts w:ascii="Public Sans (NSW) ExtraBold" w:hAnsi="Public Sans (NSW) ExtraBold"/>
                <w:szCs w:val="20"/>
              </w:rPr>
              <w:t>Description of proposed minor works</w:t>
            </w:r>
          </w:p>
          <w:p w14:paraId="36DF37A4" w14:textId="3594ACD1" w:rsidR="00E54BA0" w:rsidRDefault="00153491" w:rsidP="00153491">
            <w:pPr>
              <w:pStyle w:val="TableText1"/>
              <w:spacing w:before="120"/>
              <w:rPr>
                <w:szCs w:val="20"/>
              </w:rPr>
            </w:pPr>
            <w:r>
              <w:rPr>
                <w:szCs w:val="20"/>
                <w:highlight w:val="lightGray"/>
              </w:rPr>
              <w:t>[</w:t>
            </w:r>
            <w:r w:rsidRPr="00153491">
              <w:rPr>
                <w:szCs w:val="20"/>
                <w:highlight w:val="lightGray"/>
              </w:rPr>
              <w:t xml:space="preserve">Describe proposed works including ancillary activities, working hours, machinery, staffing levels, impacts on utilities/authorities, wastes </w:t>
            </w:r>
            <w:proofErr w:type="gramStart"/>
            <w:r w:rsidRPr="00153491">
              <w:rPr>
                <w:szCs w:val="20"/>
                <w:highlight w:val="lightGray"/>
              </w:rPr>
              <w:t>generated</w:t>
            </w:r>
            <w:proofErr w:type="gramEnd"/>
            <w:r w:rsidRPr="00153491">
              <w:rPr>
                <w:szCs w:val="20"/>
                <w:highlight w:val="lightGray"/>
              </w:rPr>
              <w:t xml:space="preserve"> or hazardous substances/dangerous goods used</w:t>
            </w:r>
            <w:r w:rsidRPr="009C11BD">
              <w:rPr>
                <w:szCs w:val="20"/>
                <w:highlight w:val="lightGray"/>
              </w:rPr>
              <w:t>.]</w:t>
            </w:r>
            <w:r w:rsidRPr="00153491">
              <w:rPr>
                <w:szCs w:val="20"/>
              </w:rPr>
              <w:t xml:space="preserve">     </w:t>
            </w:r>
          </w:p>
          <w:p w14:paraId="0E03C768" w14:textId="5537115C" w:rsidR="00153491" w:rsidRDefault="00153491" w:rsidP="00153491">
            <w:pPr>
              <w:pStyle w:val="TableText1"/>
              <w:spacing w:before="120"/>
              <w:rPr>
                <w:szCs w:val="20"/>
              </w:rPr>
            </w:pPr>
          </w:p>
        </w:tc>
      </w:tr>
      <w:tr w:rsidR="00C26A5F" w:rsidRPr="00ED798F" w14:paraId="68C55A4C" w14:textId="77777777" w:rsidTr="56AA339D">
        <w:tc>
          <w:tcPr>
            <w:tcW w:w="1931" w:type="pct"/>
          </w:tcPr>
          <w:p w14:paraId="342D03EE" w14:textId="38433087" w:rsidR="00E54BA0" w:rsidRPr="00F81177" w:rsidRDefault="00153491" w:rsidP="00B516A0">
            <w:pPr>
              <w:pStyle w:val="TableText1"/>
              <w:spacing w:before="120"/>
              <w:rPr>
                <w:szCs w:val="20"/>
              </w:rPr>
            </w:pPr>
            <w:r>
              <w:rPr>
                <w:szCs w:val="20"/>
              </w:rPr>
              <w:t>Commencement date:</w:t>
            </w:r>
            <w:r w:rsidR="00A81481" w:rsidRPr="00F81177">
              <w:rPr>
                <w:szCs w:val="20"/>
              </w:rPr>
              <w:t xml:space="preserve"> </w:t>
            </w:r>
          </w:p>
        </w:tc>
        <w:tc>
          <w:tcPr>
            <w:tcW w:w="1702" w:type="pct"/>
            <w:gridSpan w:val="2"/>
          </w:tcPr>
          <w:p w14:paraId="3DFCA08C" w14:textId="736A85A7" w:rsidR="00E54BA0" w:rsidRPr="002A2775" w:rsidRDefault="00153491" w:rsidP="00B516A0">
            <w:pPr>
              <w:pStyle w:val="TableText1"/>
              <w:spacing w:before="120"/>
              <w:rPr>
                <w:szCs w:val="20"/>
              </w:rPr>
            </w:pPr>
            <w:r>
              <w:rPr>
                <w:szCs w:val="20"/>
              </w:rPr>
              <w:t>End date:</w:t>
            </w:r>
            <w:r w:rsidR="00A81481" w:rsidRPr="002A2775">
              <w:rPr>
                <w:szCs w:val="20"/>
              </w:rPr>
              <w:t xml:space="preserve"> </w:t>
            </w:r>
          </w:p>
        </w:tc>
        <w:tc>
          <w:tcPr>
            <w:tcW w:w="1367" w:type="pct"/>
          </w:tcPr>
          <w:p w14:paraId="068649AE" w14:textId="1B794EF8" w:rsidR="00E54BA0" w:rsidRPr="002A2775" w:rsidRDefault="00153491" w:rsidP="00E54BA0">
            <w:pPr>
              <w:pStyle w:val="TableText1"/>
              <w:spacing w:before="120"/>
              <w:rPr>
                <w:szCs w:val="20"/>
              </w:rPr>
            </w:pPr>
            <w:r>
              <w:rPr>
                <w:szCs w:val="20"/>
              </w:rPr>
              <w:t>Duration</w:t>
            </w:r>
            <w:r w:rsidR="00E54BA0">
              <w:rPr>
                <w:szCs w:val="20"/>
              </w:rPr>
              <w:t>:</w:t>
            </w:r>
            <w:r w:rsidR="00A81481" w:rsidRPr="002A2775">
              <w:rPr>
                <w:szCs w:val="20"/>
              </w:rPr>
              <w:t xml:space="preserve"> </w:t>
            </w:r>
          </w:p>
        </w:tc>
      </w:tr>
      <w:tr w:rsidR="00153491" w:rsidRPr="00ED798F" w14:paraId="2525FCBA" w14:textId="77777777" w:rsidTr="56AA339D">
        <w:tc>
          <w:tcPr>
            <w:tcW w:w="5000" w:type="pct"/>
            <w:gridSpan w:val="4"/>
          </w:tcPr>
          <w:p w14:paraId="1B138153" w14:textId="77777777" w:rsidR="00153491" w:rsidRPr="00C71F8B" w:rsidRDefault="00153491" w:rsidP="00C71F8B">
            <w:pPr>
              <w:pStyle w:val="TableText1"/>
              <w:spacing w:before="100"/>
              <w:rPr>
                <w:rFonts w:ascii="Public Sans (NSW) ExtraBold" w:hAnsi="Public Sans (NSW) ExtraBold"/>
                <w:szCs w:val="20"/>
              </w:rPr>
            </w:pPr>
            <w:r w:rsidRPr="00C71F8B">
              <w:rPr>
                <w:rFonts w:ascii="Public Sans (NSW) ExtraBold" w:hAnsi="Public Sans (NSW) ExtraBold"/>
                <w:szCs w:val="20"/>
              </w:rPr>
              <w:t>Site description</w:t>
            </w:r>
          </w:p>
          <w:p w14:paraId="3DC09FA9" w14:textId="70A0CA99" w:rsidR="00153491" w:rsidRDefault="00153491" w:rsidP="00153491">
            <w:pPr>
              <w:pStyle w:val="TableText1"/>
              <w:spacing w:before="120"/>
            </w:pPr>
            <w:r w:rsidRPr="56AA339D">
              <w:rPr>
                <w:highlight w:val="lightGray"/>
              </w:rPr>
              <w:t>Provide a description of the site on which the proposed works are to be carried out, including Lot and Deposited Plan details</w:t>
            </w:r>
            <w:r w:rsidR="75AEB508" w:rsidRPr="56AA339D">
              <w:rPr>
                <w:highlight w:val="lightGray"/>
              </w:rPr>
              <w:t>,</w:t>
            </w:r>
            <w:r w:rsidRPr="56AA339D">
              <w:rPr>
                <w:highlight w:val="lightGray"/>
              </w:rPr>
              <w:t xml:space="preserve"> where available. </w:t>
            </w:r>
            <w:r w:rsidR="009C11BD" w:rsidRPr="56AA339D">
              <w:rPr>
                <w:highlight w:val="lightGray"/>
              </w:rPr>
              <w:t>I</w:t>
            </w:r>
            <w:r w:rsidRPr="56AA339D">
              <w:rPr>
                <w:highlight w:val="lightGray"/>
              </w:rPr>
              <w:t>dentify the local government area(s) within which the site/project is situated and any sensitive environmental areas and community receptors</w:t>
            </w:r>
            <w:r w:rsidR="009C11BD" w:rsidRPr="56AA339D">
              <w:rPr>
                <w:highlight w:val="lightGray"/>
              </w:rPr>
              <w:t>.]</w:t>
            </w:r>
          </w:p>
          <w:p w14:paraId="0DCA4E2E" w14:textId="4EE8C972" w:rsidR="00153491" w:rsidRDefault="00153491" w:rsidP="00153491">
            <w:pPr>
              <w:pStyle w:val="TableText1"/>
              <w:spacing w:before="120"/>
              <w:rPr>
                <w:szCs w:val="20"/>
              </w:rPr>
            </w:pPr>
          </w:p>
        </w:tc>
      </w:tr>
      <w:tr w:rsidR="00153491" w:rsidRPr="00ED798F" w14:paraId="3AEA990B" w14:textId="77777777" w:rsidTr="56AA339D">
        <w:tc>
          <w:tcPr>
            <w:tcW w:w="5000" w:type="pct"/>
            <w:gridSpan w:val="4"/>
          </w:tcPr>
          <w:p w14:paraId="35D9FF2F" w14:textId="77777777" w:rsidR="00153491" w:rsidRPr="00C71F8B" w:rsidRDefault="00153491" w:rsidP="00C71F8B">
            <w:pPr>
              <w:pStyle w:val="TableText1"/>
              <w:spacing w:before="100"/>
              <w:rPr>
                <w:rFonts w:ascii="Public Sans (NSW) ExtraBold" w:hAnsi="Public Sans (NSW) ExtraBold"/>
                <w:szCs w:val="20"/>
              </w:rPr>
            </w:pPr>
            <w:r w:rsidRPr="00C71F8B">
              <w:rPr>
                <w:rFonts w:ascii="Public Sans (NSW) ExtraBold" w:hAnsi="Public Sans (NSW) ExtraBold"/>
                <w:szCs w:val="20"/>
              </w:rPr>
              <w:t>Compliance with relevant planning approval</w:t>
            </w:r>
          </w:p>
          <w:p w14:paraId="071F7689" w14:textId="33E98235" w:rsidR="00153491" w:rsidRPr="00153491" w:rsidRDefault="009C11BD" w:rsidP="00153491">
            <w:pPr>
              <w:pStyle w:val="TableText1"/>
              <w:spacing w:before="120"/>
            </w:pPr>
            <w:r w:rsidRPr="56AA339D">
              <w:rPr>
                <w:highlight w:val="lightGray"/>
              </w:rPr>
              <w:t>[</w:t>
            </w:r>
            <w:r w:rsidR="00153491" w:rsidRPr="56AA339D">
              <w:rPr>
                <w:highlight w:val="lightGray"/>
              </w:rPr>
              <w:t xml:space="preserve">List the documentation </w:t>
            </w:r>
            <w:r w:rsidRPr="56AA339D">
              <w:rPr>
                <w:highlight w:val="lightGray"/>
              </w:rPr>
              <w:t xml:space="preserve">and </w:t>
            </w:r>
            <w:r w:rsidR="00153491" w:rsidRPr="56AA339D">
              <w:rPr>
                <w:highlight w:val="lightGray"/>
              </w:rPr>
              <w:t xml:space="preserve">relevant conditions/definitions with respect </w:t>
            </w:r>
            <w:r w:rsidR="2EAC837D" w:rsidRPr="56AA339D">
              <w:rPr>
                <w:highlight w:val="lightGray"/>
              </w:rPr>
              <w:t>to pre</w:t>
            </w:r>
            <w:r w:rsidR="00153491" w:rsidRPr="56AA339D">
              <w:rPr>
                <w:highlight w:val="lightGray"/>
              </w:rPr>
              <w:t>-construction works</w:t>
            </w:r>
            <w:r w:rsidRPr="56AA339D">
              <w:rPr>
                <w:highlight w:val="lightGray"/>
              </w:rPr>
              <w:t>. I</w:t>
            </w:r>
            <w:r w:rsidR="00153491" w:rsidRPr="56AA339D">
              <w:rPr>
                <w:highlight w:val="lightGray"/>
              </w:rPr>
              <w:t>dentify how the proposed works are consistent with the relevant conditions/definitions</w:t>
            </w:r>
            <w:r w:rsidRPr="56AA339D">
              <w:rPr>
                <w:highlight w:val="lightGray"/>
              </w:rPr>
              <w:t>.]</w:t>
            </w:r>
          </w:p>
          <w:p w14:paraId="2658E234" w14:textId="461AA130" w:rsidR="00EB116C" w:rsidRDefault="00EB116C" w:rsidP="00153491">
            <w:pPr>
              <w:pStyle w:val="TableText1"/>
              <w:spacing w:before="120"/>
              <w:rPr>
                <w:szCs w:val="20"/>
              </w:rPr>
            </w:pPr>
          </w:p>
        </w:tc>
      </w:tr>
      <w:tr w:rsidR="00153491" w:rsidRPr="00ED798F" w14:paraId="5C6977F9" w14:textId="77777777" w:rsidTr="56AA339D">
        <w:tc>
          <w:tcPr>
            <w:tcW w:w="5000" w:type="pct"/>
            <w:gridSpan w:val="4"/>
          </w:tcPr>
          <w:p w14:paraId="3780BDF1" w14:textId="1F6CDDEA" w:rsidR="00153491" w:rsidRPr="00C71F8B" w:rsidRDefault="00153491" w:rsidP="3A2212DF">
            <w:pPr>
              <w:pStyle w:val="TableText1"/>
              <w:spacing w:before="100"/>
              <w:rPr>
                <w:rFonts w:ascii="Public Sans (NSW) ExtraBold" w:hAnsi="Public Sans (NSW) ExtraBold"/>
              </w:rPr>
            </w:pPr>
            <w:r w:rsidRPr="286B67E5">
              <w:rPr>
                <w:rFonts w:ascii="Public Sans (NSW) ExtraBold" w:hAnsi="Public Sans (NSW) ExtraBold"/>
              </w:rPr>
              <w:t>Potential environmental impacts</w:t>
            </w:r>
            <w:r w:rsidR="044C9709" w:rsidRPr="286B67E5">
              <w:rPr>
                <w:rFonts w:ascii="Public Sans (NSW) ExtraBold" w:hAnsi="Public Sans (NSW) ExtraBold"/>
              </w:rPr>
              <w:t xml:space="preserve"> and mitigation measures</w:t>
            </w:r>
          </w:p>
          <w:p w14:paraId="6103A170" w14:textId="1517D08F" w:rsidR="00153491" w:rsidRPr="00153491" w:rsidRDefault="009C11BD" w:rsidP="00153491">
            <w:pPr>
              <w:pStyle w:val="TableText1"/>
              <w:spacing w:before="120"/>
            </w:pPr>
            <w:r w:rsidRPr="3A2212DF">
              <w:rPr>
                <w:highlight w:val="lightGray"/>
              </w:rPr>
              <w:t>[</w:t>
            </w:r>
            <w:r w:rsidR="00153491" w:rsidRPr="3A2212DF">
              <w:rPr>
                <w:highlight w:val="lightGray"/>
              </w:rPr>
              <w:t>Identify any potential environmental impacts of the proposed works including cumulative impacts</w:t>
            </w:r>
            <w:r w:rsidRPr="3A2212DF">
              <w:rPr>
                <w:highlight w:val="lightGray"/>
              </w:rPr>
              <w:t>.</w:t>
            </w:r>
            <w:r w:rsidR="4DD227A3" w:rsidRPr="3A2212DF">
              <w:rPr>
                <w:highlight w:val="lightGray"/>
              </w:rPr>
              <w:t xml:space="preserve"> Where any impacts or potential impacts have been identified, include what mitigation measures will be implemented to mitigate these impacts</w:t>
            </w:r>
            <w:r w:rsidRPr="3A2212DF">
              <w:rPr>
                <w:highlight w:val="lightGray"/>
              </w:rPr>
              <w:t>]</w:t>
            </w:r>
          </w:p>
          <w:p w14:paraId="4F99DABE" w14:textId="527AA522" w:rsidR="00153491" w:rsidRDefault="00153491" w:rsidP="00153491">
            <w:pPr>
              <w:pStyle w:val="TableText1"/>
              <w:spacing w:before="120"/>
              <w:rPr>
                <w:szCs w:val="20"/>
              </w:rPr>
            </w:pPr>
          </w:p>
        </w:tc>
      </w:tr>
      <w:tr w:rsidR="009C11BD" w:rsidRPr="00ED798F" w14:paraId="71C90713" w14:textId="77777777" w:rsidTr="56AA339D">
        <w:tc>
          <w:tcPr>
            <w:tcW w:w="5000" w:type="pct"/>
            <w:gridSpan w:val="4"/>
          </w:tcPr>
          <w:p w14:paraId="57D347AB" w14:textId="5141C1D9" w:rsidR="009C11BD" w:rsidRPr="009C11BD" w:rsidRDefault="009C11BD" w:rsidP="00F956DB">
            <w:pPr>
              <w:pStyle w:val="TableText1"/>
              <w:keepNext/>
              <w:keepLines/>
              <w:spacing w:before="120"/>
              <w:rPr>
                <w:rFonts w:ascii="Public Sans (NSW) SemiBold" w:hAnsi="Public Sans (NSW) SemiBold"/>
                <w:szCs w:val="20"/>
              </w:rPr>
            </w:pPr>
            <w:r w:rsidRPr="00C71F8B">
              <w:rPr>
                <w:rFonts w:ascii="Public Sans (NSW) ExtraBold" w:hAnsi="Public Sans (NSW) ExtraBold"/>
                <w:szCs w:val="20"/>
              </w:rPr>
              <w:lastRenderedPageBreak/>
              <w:t>Documentation</w:t>
            </w:r>
            <w:r w:rsidRPr="009C11BD">
              <w:rPr>
                <w:rFonts w:ascii="Public Sans (NSW) SemiBold" w:hAnsi="Public Sans (NSW) SemiBold"/>
                <w:szCs w:val="20"/>
              </w:rPr>
              <w:t xml:space="preserve"> </w:t>
            </w:r>
            <w:r w:rsidRPr="009C11BD">
              <w:rPr>
                <w:szCs w:val="20"/>
                <w:highlight w:val="lightGray"/>
              </w:rPr>
              <w:t>[relevant documents to be attached]</w:t>
            </w:r>
          </w:p>
          <w:p w14:paraId="5F7162B4" w14:textId="05F96657" w:rsidR="009C11BD" w:rsidRDefault="009C11BD" w:rsidP="00F956DB">
            <w:pPr>
              <w:pStyle w:val="TableText1"/>
              <w:keepNext/>
              <w:keepLines/>
              <w:spacing w:before="120"/>
              <w:rPr>
                <w:szCs w:val="20"/>
              </w:rPr>
            </w:pPr>
            <w:r w:rsidRPr="009C11BD">
              <w:rPr>
                <w:szCs w:val="20"/>
              </w:rPr>
              <w:t>Minor works are to be carried out, and environmental impacts managed, in accordance with the following documents</w:t>
            </w:r>
            <w:r>
              <w:rPr>
                <w:szCs w:val="20"/>
              </w:rPr>
              <w:t xml:space="preserve">: </w:t>
            </w:r>
            <w:r w:rsidRPr="009C11BD">
              <w:rPr>
                <w:szCs w:val="20"/>
                <w:highlight w:val="lightGray"/>
              </w:rPr>
              <w:t>[e.g., environmental management plan, environmental controls map, method statement]</w:t>
            </w:r>
            <w:r w:rsidRPr="009C11BD">
              <w:rPr>
                <w:szCs w:val="20"/>
              </w:rPr>
              <w:t>:</w:t>
            </w:r>
          </w:p>
          <w:p w14:paraId="4811E69E" w14:textId="6EFBE9ED" w:rsidR="009C11BD" w:rsidRPr="002970B5" w:rsidRDefault="009C11BD" w:rsidP="002970B5">
            <w:pPr>
              <w:pStyle w:val="TableText1"/>
              <w:numPr>
                <w:ilvl w:val="0"/>
                <w:numId w:val="45"/>
              </w:numPr>
              <w:spacing w:before="120"/>
              <w:rPr>
                <w:rFonts w:ascii="Public Sans (NSW) SemiBold" w:hAnsi="Public Sans (NSW) SemiBold"/>
                <w:szCs w:val="20"/>
              </w:rPr>
            </w:pPr>
          </w:p>
        </w:tc>
      </w:tr>
      <w:tr w:rsidR="009C11BD" w:rsidRPr="00ED798F" w14:paraId="40EB1582" w14:textId="77777777" w:rsidTr="56AA339D">
        <w:tc>
          <w:tcPr>
            <w:tcW w:w="5000" w:type="pct"/>
            <w:gridSpan w:val="4"/>
          </w:tcPr>
          <w:p w14:paraId="09E3F20F" w14:textId="08C9E745" w:rsidR="002970B5" w:rsidRPr="00C71F8B" w:rsidRDefault="009C11BD" w:rsidP="00AD3599">
            <w:pPr>
              <w:pStyle w:val="TableText1"/>
              <w:keepNext/>
              <w:keepLines/>
              <w:spacing w:before="100"/>
              <w:rPr>
                <w:rFonts w:ascii="Public Sans (NSW) ExtraBold" w:hAnsi="Public Sans (NSW) ExtraBold"/>
                <w:szCs w:val="20"/>
              </w:rPr>
            </w:pPr>
            <w:r w:rsidRPr="00C71F8B">
              <w:rPr>
                <w:rFonts w:ascii="Public Sans (NSW) ExtraBold" w:hAnsi="Public Sans (NSW) ExtraBold"/>
                <w:szCs w:val="20"/>
              </w:rPr>
              <w:t>Community notification</w:t>
            </w:r>
          </w:p>
          <w:p w14:paraId="237BC6C4" w14:textId="517835F7" w:rsidR="009C11BD" w:rsidRPr="002970B5" w:rsidRDefault="009C11BD" w:rsidP="00AD3599">
            <w:pPr>
              <w:pStyle w:val="TableText1"/>
              <w:keepNext/>
              <w:keepLines/>
              <w:spacing w:before="120"/>
            </w:pPr>
            <w:r>
              <w:t xml:space="preserve">Has appropriate advance notification been provided to the community in accordance with the </w:t>
            </w:r>
            <w:r w:rsidRPr="00F956DB">
              <w:rPr>
                <w:highlight w:val="lightGray"/>
              </w:rPr>
              <w:t>planning approval/E</w:t>
            </w:r>
            <w:r w:rsidR="188A3E77" w:rsidRPr="00F956DB">
              <w:rPr>
                <w:highlight w:val="lightGray"/>
              </w:rPr>
              <w:t xml:space="preserve">nvironment </w:t>
            </w:r>
            <w:r w:rsidRPr="00F956DB">
              <w:rPr>
                <w:highlight w:val="lightGray"/>
              </w:rPr>
              <w:t>P</w:t>
            </w:r>
            <w:r w:rsidR="140A39BF" w:rsidRPr="00F956DB">
              <w:rPr>
                <w:highlight w:val="lightGray"/>
              </w:rPr>
              <w:t xml:space="preserve">rotection </w:t>
            </w:r>
            <w:r w:rsidRPr="00F956DB">
              <w:rPr>
                <w:highlight w:val="lightGray"/>
              </w:rPr>
              <w:t>L</w:t>
            </w:r>
            <w:r w:rsidR="74BA0C18" w:rsidRPr="00F956DB">
              <w:rPr>
                <w:highlight w:val="lightGray"/>
              </w:rPr>
              <w:t>icence</w:t>
            </w:r>
            <w:r w:rsidRPr="00F956DB">
              <w:rPr>
                <w:highlight w:val="lightGray"/>
              </w:rPr>
              <w:t>/contract/Infrastructure and Place</w:t>
            </w:r>
            <w:r>
              <w:t xml:space="preserve"> requirements (where applicable)?      </w:t>
            </w:r>
          </w:p>
          <w:p w14:paraId="77BB5698" w14:textId="09E0E1E7" w:rsidR="009C11BD" w:rsidRPr="009C11BD" w:rsidRDefault="00000000" w:rsidP="009C11BD">
            <w:pPr>
              <w:pStyle w:val="TableText1"/>
              <w:spacing w:before="120"/>
              <w:rPr>
                <w:rFonts w:ascii="Public Sans (NSW) SemiBold" w:hAnsi="Public Sans (NSW) SemiBold"/>
                <w:szCs w:val="20"/>
              </w:rPr>
            </w:pPr>
            <w:sdt>
              <w:sdtPr>
                <w:rPr>
                  <w:color w:val="22272B"/>
                </w:rPr>
                <w:id w:val="-2289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E44"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 w:rsidR="00D5715E">
              <w:t xml:space="preserve"> </w:t>
            </w:r>
            <w:r w:rsidR="002970B5">
              <w:t xml:space="preserve">Yes     </w:t>
            </w:r>
            <w:sdt>
              <w:sdtPr>
                <w:rPr>
                  <w:color w:val="22272B"/>
                </w:rPr>
                <w:id w:val="19710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FE6"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 w:rsidR="00D33FE6">
              <w:t xml:space="preserve"> </w:t>
            </w:r>
            <w:r w:rsidR="002970B5">
              <w:t>No</w:t>
            </w:r>
          </w:p>
          <w:p w14:paraId="2F5B262D" w14:textId="3306F5F5" w:rsidR="009C11BD" w:rsidRPr="002970B5" w:rsidRDefault="002970B5" w:rsidP="009C11BD">
            <w:pPr>
              <w:pStyle w:val="TableText1"/>
              <w:spacing w:before="120"/>
              <w:rPr>
                <w:szCs w:val="20"/>
                <w:highlight w:val="lightGray"/>
              </w:rPr>
            </w:pPr>
            <w:r w:rsidRPr="002970B5">
              <w:rPr>
                <w:szCs w:val="20"/>
                <w:highlight w:val="lightGray"/>
              </w:rPr>
              <w:t>[</w:t>
            </w:r>
            <w:r w:rsidR="009C11BD" w:rsidRPr="002970B5">
              <w:rPr>
                <w:szCs w:val="20"/>
                <w:highlight w:val="lightGray"/>
              </w:rPr>
              <w:t>If yes, provide details of when and how community was notified (attach relevant documents)</w:t>
            </w:r>
            <w:r w:rsidRPr="002970B5">
              <w:rPr>
                <w:szCs w:val="20"/>
                <w:highlight w:val="lightGray"/>
              </w:rPr>
              <w:t>]</w:t>
            </w:r>
          </w:p>
          <w:p w14:paraId="48214F46" w14:textId="0F076E43" w:rsidR="009C11BD" w:rsidRPr="00153491" w:rsidRDefault="002970B5" w:rsidP="56AA339D">
            <w:pPr>
              <w:pStyle w:val="TableText1"/>
              <w:spacing w:before="120"/>
              <w:rPr>
                <w:rFonts w:ascii="Public Sans (NSW) SemiBold" w:hAnsi="Public Sans (NSW) SemiBold"/>
              </w:rPr>
            </w:pPr>
            <w:r w:rsidRPr="56AA339D">
              <w:rPr>
                <w:highlight w:val="lightGray"/>
              </w:rPr>
              <w:t>[</w:t>
            </w:r>
            <w:r w:rsidR="009C11BD" w:rsidRPr="56AA339D">
              <w:rPr>
                <w:highlight w:val="lightGray"/>
              </w:rPr>
              <w:t xml:space="preserve">If no, provide justification as to why community notification has not </w:t>
            </w:r>
            <w:r w:rsidR="319A723C" w:rsidRPr="56AA339D">
              <w:rPr>
                <w:highlight w:val="lightGray"/>
              </w:rPr>
              <w:t>been</w:t>
            </w:r>
            <w:r w:rsidR="009C11BD" w:rsidRPr="56AA339D">
              <w:rPr>
                <w:highlight w:val="lightGray"/>
              </w:rPr>
              <w:t xml:space="preserve"> undertaken</w:t>
            </w:r>
            <w:r w:rsidRPr="56AA339D">
              <w:rPr>
                <w:highlight w:val="lightGray"/>
              </w:rPr>
              <w:t>.]</w:t>
            </w:r>
            <w:r w:rsidR="009C11BD" w:rsidRPr="56AA339D">
              <w:rPr>
                <w:rFonts w:ascii="Public Sans (NSW) SemiBold" w:hAnsi="Public Sans (NSW) SemiBold"/>
              </w:rPr>
              <w:t xml:space="preserve">    </w:t>
            </w:r>
          </w:p>
        </w:tc>
      </w:tr>
      <w:tr w:rsidR="00B127DB" w:rsidRPr="00ED798F" w14:paraId="77CFC19F" w14:textId="77777777" w:rsidTr="56AA339D">
        <w:tc>
          <w:tcPr>
            <w:tcW w:w="5000" w:type="pct"/>
            <w:gridSpan w:val="4"/>
          </w:tcPr>
          <w:p w14:paraId="61EABA6E" w14:textId="7F8DAC65" w:rsidR="00B127DB" w:rsidRDefault="00F776DF" w:rsidP="00AD3599">
            <w:pPr>
              <w:pStyle w:val="TableText1"/>
              <w:keepNext/>
              <w:spacing w:before="100"/>
              <w:rPr>
                <w:rFonts w:ascii="Public Sans (NSW) ExtraBold" w:hAnsi="Public Sans (NSW) ExtraBold"/>
                <w:szCs w:val="20"/>
              </w:rPr>
            </w:pPr>
            <w:r>
              <w:rPr>
                <w:rFonts w:ascii="Public Sans (NSW) ExtraBold" w:hAnsi="Public Sans (NSW) ExtraBold"/>
                <w:szCs w:val="20"/>
              </w:rPr>
              <w:t xml:space="preserve">Contractor’s </w:t>
            </w:r>
            <w:r w:rsidR="00B127DB">
              <w:rPr>
                <w:rFonts w:ascii="Public Sans (NSW) ExtraBold" w:hAnsi="Public Sans (NSW) ExtraBold"/>
                <w:szCs w:val="20"/>
              </w:rPr>
              <w:t xml:space="preserve">Environmental </w:t>
            </w:r>
            <w:r>
              <w:rPr>
                <w:rFonts w:ascii="Public Sans (NSW) ExtraBold" w:hAnsi="Public Sans (NSW) ExtraBold"/>
                <w:szCs w:val="20"/>
              </w:rPr>
              <w:t xml:space="preserve">/ Community </w:t>
            </w:r>
            <w:r w:rsidR="00B127DB">
              <w:rPr>
                <w:rFonts w:ascii="Public Sans (NSW) ExtraBold" w:hAnsi="Public Sans (NSW) ExtraBold"/>
                <w:szCs w:val="20"/>
              </w:rPr>
              <w:t>Contact for these works</w:t>
            </w:r>
          </w:p>
          <w:p w14:paraId="75F135E2" w14:textId="45FDD50D" w:rsidR="00F776DF" w:rsidRDefault="00F776DF" w:rsidP="00AD3599">
            <w:pPr>
              <w:pStyle w:val="TableText1"/>
              <w:keepNext/>
              <w:spacing w:before="120"/>
              <w:rPr>
                <w:szCs w:val="20"/>
              </w:rPr>
            </w:pPr>
            <w:r w:rsidRPr="00F776DF">
              <w:rPr>
                <w:szCs w:val="20"/>
              </w:rPr>
              <w:t xml:space="preserve">Nominate the contact person(s) </w:t>
            </w:r>
            <w:proofErr w:type="gramStart"/>
            <w:r w:rsidRPr="00F776DF">
              <w:rPr>
                <w:szCs w:val="20"/>
              </w:rPr>
              <w:t>with regard to</w:t>
            </w:r>
            <w:proofErr w:type="gramEnd"/>
            <w:r w:rsidRPr="00F776DF">
              <w:rPr>
                <w:szCs w:val="20"/>
              </w:rPr>
              <w:t xml:space="preserve"> the environmental</w:t>
            </w:r>
            <w:r w:rsidR="008451C7">
              <w:rPr>
                <w:szCs w:val="20"/>
              </w:rPr>
              <w:t xml:space="preserve"> </w:t>
            </w:r>
            <w:r w:rsidRPr="00F776DF">
              <w:rPr>
                <w:szCs w:val="20"/>
              </w:rPr>
              <w:t>/</w:t>
            </w:r>
            <w:r w:rsidR="008451C7">
              <w:rPr>
                <w:szCs w:val="20"/>
              </w:rPr>
              <w:t xml:space="preserve"> </w:t>
            </w:r>
            <w:r w:rsidRPr="00F776DF">
              <w:rPr>
                <w:szCs w:val="20"/>
              </w:rPr>
              <w:t>community management of these</w:t>
            </w:r>
            <w:r w:rsidR="004A09CD">
              <w:rPr>
                <w:szCs w:val="20"/>
              </w:rPr>
              <w:t xml:space="preserve"> </w:t>
            </w:r>
            <w:r w:rsidRPr="004A09CD">
              <w:rPr>
                <w:szCs w:val="20"/>
              </w:rPr>
              <w:t>works: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3"/>
              <w:gridCol w:w="2219"/>
              <w:gridCol w:w="1041"/>
              <w:gridCol w:w="2052"/>
              <w:gridCol w:w="925"/>
              <w:gridCol w:w="2169"/>
            </w:tblGrid>
            <w:tr w:rsidR="00DC3675" w14:paraId="7279DEFF" w14:textId="77777777" w:rsidTr="00AD3599">
              <w:tc>
                <w:tcPr>
                  <w:tcW w:w="873" w:type="dxa"/>
                </w:tcPr>
                <w:p w14:paraId="39535B52" w14:textId="2FFAB8EA" w:rsidR="00DC3675" w:rsidRDefault="00DC3675" w:rsidP="00F776DF">
                  <w:pPr>
                    <w:pStyle w:val="TableText1"/>
                    <w:spacing w:before="12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Name:</w:t>
                  </w:r>
                </w:p>
              </w:tc>
              <w:tc>
                <w:tcPr>
                  <w:tcW w:w="2219" w:type="dxa"/>
                </w:tcPr>
                <w:p w14:paraId="4DE32CA2" w14:textId="69126B11" w:rsidR="00DC3675" w:rsidRDefault="008451C7" w:rsidP="00F776DF">
                  <w:pPr>
                    <w:pStyle w:val="TableText1"/>
                    <w:spacing w:before="120"/>
                    <w:rPr>
                      <w:szCs w:val="20"/>
                    </w:rPr>
                  </w:pPr>
                  <w:r w:rsidRPr="00953606">
                    <w:rPr>
                      <w:rFonts w:ascii="Public Sans (NSW) SemiBold" w:hAnsi="Public Sans (NSW) SemiBold"/>
                      <w:highlight w:val="lightGray"/>
                    </w:rPr>
                    <w:t>Insert name</w:t>
                  </w:r>
                </w:p>
              </w:tc>
              <w:tc>
                <w:tcPr>
                  <w:tcW w:w="1041" w:type="dxa"/>
                </w:tcPr>
                <w:p w14:paraId="1F3431F9" w14:textId="3ECF40EE" w:rsidR="00DC3675" w:rsidRDefault="00DC3675" w:rsidP="00F776DF">
                  <w:pPr>
                    <w:pStyle w:val="TableText1"/>
                    <w:spacing w:before="12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Position:</w:t>
                  </w:r>
                </w:p>
              </w:tc>
              <w:tc>
                <w:tcPr>
                  <w:tcW w:w="2052" w:type="dxa"/>
                </w:tcPr>
                <w:p w14:paraId="306DDF3F" w14:textId="2B8739EA" w:rsidR="00DC3675" w:rsidRDefault="008451C7" w:rsidP="00F776DF">
                  <w:pPr>
                    <w:pStyle w:val="TableText1"/>
                    <w:spacing w:before="120"/>
                    <w:rPr>
                      <w:szCs w:val="20"/>
                    </w:rPr>
                  </w:pPr>
                  <w:r w:rsidRPr="00953606">
                    <w:rPr>
                      <w:rFonts w:ascii="Public Sans (NSW) SemiBold" w:hAnsi="Public Sans (NSW) SemiBold"/>
                      <w:highlight w:val="lightGray"/>
                    </w:rPr>
                    <w:t>Insert position</w:t>
                  </w:r>
                </w:p>
              </w:tc>
              <w:tc>
                <w:tcPr>
                  <w:tcW w:w="925" w:type="dxa"/>
                </w:tcPr>
                <w:p w14:paraId="021A39CD" w14:textId="34370BDF" w:rsidR="00DC3675" w:rsidRDefault="00DC3675" w:rsidP="00F776DF">
                  <w:pPr>
                    <w:pStyle w:val="TableText1"/>
                    <w:spacing w:before="12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Phone:</w:t>
                  </w:r>
                </w:p>
              </w:tc>
              <w:tc>
                <w:tcPr>
                  <w:tcW w:w="2169" w:type="dxa"/>
                </w:tcPr>
                <w:p w14:paraId="43280CA5" w14:textId="1737B9FB" w:rsidR="00DC3675" w:rsidRPr="00EE3735" w:rsidRDefault="00EE3735" w:rsidP="00F776DF">
                  <w:pPr>
                    <w:pStyle w:val="TableText1"/>
                    <w:spacing w:before="120"/>
                    <w:rPr>
                      <w:szCs w:val="20"/>
                    </w:rPr>
                  </w:pPr>
                  <w:r>
                    <w:rPr>
                      <w:rFonts w:ascii="Public Sans (NSW) SemiBold" w:hAnsi="Public Sans (NSW) SemiBold"/>
                      <w:highlight w:val="lightGray"/>
                    </w:rPr>
                    <w:t>04</w:t>
                  </w:r>
                  <w:r w:rsidRPr="00AD3599">
                    <w:rPr>
                      <w:rFonts w:ascii="Public Sans (NSW) SemiBold" w:hAnsi="Public Sans (NSW) SemiBold"/>
                      <w:highlight w:val="lightGray"/>
                    </w:rPr>
                    <w:t xml:space="preserve">XX XXX </w:t>
                  </w:r>
                  <w:proofErr w:type="spellStart"/>
                  <w:r w:rsidRPr="00AD3599">
                    <w:rPr>
                      <w:rFonts w:ascii="Public Sans (NSW) SemiBold" w:hAnsi="Public Sans (NSW) SemiBold"/>
                      <w:highlight w:val="lightGray"/>
                    </w:rPr>
                    <w:t>XXX</w:t>
                  </w:r>
                  <w:proofErr w:type="spellEnd"/>
                </w:p>
              </w:tc>
            </w:tr>
            <w:tr w:rsidR="00DC3675" w14:paraId="7F80F45C" w14:textId="77777777" w:rsidTr="00AD3599">
              <w:tc>
                <w:tcPr>
                  <w:tcW w:w="873" w:type="dxa"/>
                </w:tcPr>
                <w:p w14:paraId="486CD14D" w14:textId="4C662CE5" w:rsidR="00DC3675" w:rsidRDefault="00DC3675" w:rsidP="00DC3675">
                  <w:pPr>
                    <w:pStyle w:val="TableText1"/>
                    <w:spacing w:before="12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Name:</w:t>
                  </w:r>
                </w:p>
              </w:tc>
              <w:tc>
                <w:tcPr>
                  <w:tcW w:w="2219" w:type="dxa"/>
                </w:tcPr>
                <w:p w14:paraId="11A649C6" w14:textId="02A2561A" w:rsidR="00DC3675" w:rsidRDefault="008451C7" w:rsidP="00DC3675">
                  <w:pPr>
                    <w:pStyle w:val="TableText1"/>
                    <w:spacing w:before="120"/>
                    <w:rPr>
                      <w:szCs w:val="20"/>
                    </w:rPr>
                  </w:pPr>
                  <w:r w:rsidRPr="00953606">
                    <w:rPr>
                      <w:rFonts w:ascii="Public Sans (NSW) SemiBold" w:hAnsi="Public Sans (NSW) SemiBold"/>
                      <w:highlight w:val="lightGray"/>
                    </w:rPr>
                    <w:t>Insert name</w:t>
                  </w:r>
                </w:p>
              </w:tc>
              <w:tc>
                <w:tcPr>
                  <w:tcW w:w="1041" w:type="dxa"/>
                </w:tcPr>
                <w:p w14:paraId="3368D964" w14:textId="06D53858" w:rsidR="00DC3675" w:rsidRDefault="00DC3675" w:rsidP="00DC3675">
                  <w:pPr>
                    <w:pStyle w:val="TableText1"/>
                    <w:spacing w:before="12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Position:</w:t>
                  </w:r>
                </w:p>
              </w:tc>
              <w:tc>
                <w:tcPr>
                  <w:tcW w:w="2052" w:type="dxa"/>
                </w:tcPr>
                <w:p w14:paraId="5868AE76" w14:textId="7DC58B77" w:rsidR="00DC3675" w:rsidRDefault="008451C7" w:rsidP="00DC3675">
                  <w:pPr>
                    <w:pStyle w:val="TableText1"/>
                    <w:spacing w:before="120"/>
                    <w:rPr>
                      <w:szCs w:val="20"/>
                    </w:rPr>
                  </w:pPr>
                  <w:r w:rsidRPr="00953606">
                    <w:rPr>
                      <w:rFonts w:ascii="Public Sans (NSW) SemiBold" w:hAnsi="Public Sans (NSW) SemiBold"/>
                      <w:highlight w:val="lightGray"/>
                    </w:rPr>
                    <w:t>Insert position</w:t>
                  </w:r>
                </w:p>
              </w:tc>
              <w:tc>
                <w:tcPr>
                  <w:tcW w:w="925" w:type="dxa"/>
                </w:tcPr>
                <w:p w14:paraId="42F9DC9A" w14:textId="3CDF31B4" w:rsidR="00DC3675" w:rsidRDefault="00DC3675" w:rsidP="00DC3675">
                  <w:pPr>
                    <w:pStyle w:val="TableText1"/>
                    <w:spacing w:before="12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Phone:</w:t>
                  </w:r>
                </w:p>
              </w:tc>
              <w:tc>
                <w:tcPr>
                  <w:tcW w:w="2169" w:type="dxa"/>
                </w:tcPr>
                <w:p w14:paraId="0690E3D4" w14:textId="0F022794" w:rsidR="00DC3675" w:rsidRDefault="00EE3735" w:rsidP="00DC3675">
                  <w:pPr>
                    <w:pStyle w:val="TableText1"/>
                    <w:spacing w:before="120"/>
                    <w:rPr>
                      <w:szCs w:val="20"/>
                    </w:rPr>
                  </w:pPr>
                  <w:r>
                    <w:rPr>
                      <w:rFonts w:ascii="Public Sans (NSW) SemiBold" w:hAnsi="Public Sans (NSW) SemiBold"/>
                      <w:highlight w:val="lightGray"/>
                    </w:rPr>
                    <w:t>04</w:t>
                  </w:r>
                  <w:r w:rsidRPr="00671C8C">
                    <w:rPr>
                      <w:rFonts w:ascii="Public Sans (NSW) SemiBold" w:hAnsi="Public Sans (NSW) SemiBold"/>
                      <w:highlight w:val="lightGray"/>
                    </w:rPr>
                    <w:t xml:space="preserve">XX XXX </w:t>
                  </w:r>
                  <w:proofErr w:type="spellStart"/>
                  <w:r w:rsidRPr="00671C8C">
                    <w:rPr>
                      <w:rFonts w:ascii="Public Sans (NSW) SemiBold" w:hAnsi="Public Sans (NSW) SemiBold"/>
                      <w:highlight w:val="lightGray"/>
                    </w:rPr>
                    <w:t>XXX</w:t>
                  </w:r>
                  <w:proofErr w:type="spellEnd"/>
                </w:p>
              </w:tc>
            </w:tr>
          </w:tbl>
          <w:p w14:paraId="4C5F1C5C" w14:textId="0E81AA7A" w:rsidR="00B127DB" w:rsidRPr="00C71F8B" w:rsidRDefault="00B127DB" w:rsidP="00F776DF">
            <w:pPr>
              <w:pStyle w:val="TableText1"/>
              <w:spacing w:before="120"/>
              <w:rPr>
                <w:rFonts w:ascii="Public Sans (NSW) ExtraBold" w:hAnsi="Public Sans (NSW) ExtraBold"/>
                <w:szCs w:val="20"/>
              </w:rPr>
            </w:pPr>
          </w:p>
        </w:tc>
      </w:tr>
    </w:tbl>
    <w:p w14:paraId="70E5337B" w14:textId="77777777" w:rsidR="002970B5" w:rsidRPr="00AD3599" w:rsidRDefault="002970B5">
      <w:pPr>
        <w:rPr>
          <w:szCs w:val="18"/>
        </w:rPr>
      </w:pPr>
    </w:p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04"/>
        <w:gridCol w:w="4678"/>
        <w:gridCol w:w="708"/>
        <w:gridCol w:w="1729"/>
      </w:tblGrid>
      <w:tr w:rsidR="00940D79" w:rsidRPr="00ED798F" w14:paraId="6E3F586B" w14:textId="77777777" w:rsidTr="007C2672">
        <w:trPr>
          <w:trHeight w:val="315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48012042" w14:textId="2D648591" w:rsidR="00940D79" w:rsidRPr="00953606" w:rsidRDefault="00940D79" w:rsidP="007C2672">
            <w:pPr>
              <w:pStyle w:val="TableText1"/>
              <w:keepNext/>
              <w:rPr>
                <w:rFonts w:ascii="Public Sans (NSW) SemiBold" w:hAnsi="Public Sans (NSW) SemiBold"/>
              </w:rPr>
            </w:pPr>
            <w:r w:rsidRPr="00890737">
              <w:rPr>
                <w:rFonts w:ascii="Public Sans (NSW) SemiBold" w:hAnsi="Public Sans (NSW) SemiBold"/>
                <w:color w:val="FFFFFF" w:themeColor="background1"/>
              </w:rPr>
              <w:t>Requested by</w:t>
            </w:r>
            <w:r>
              <w:rPr>
                <w:rFonts w:ascii="Public Sans (NSW) SemiBold" w:hAnsi="Public Sans (NSW) SemiBold"/>
                <w:color w:val="FFFFFF" w:themeColor="background1"/>
              </w:rPr>
              <w:t xml:space="preserve"> (Applicant)</w:t>
            </w:r>
            <w:r w:rsidRPr="00890737">
              <w:rPr>
                <w:rFonts w:ascii="Public Sans (NSW) SemiBold" w:hAnsi="Public Sans (NSW) SemiBold"/>
                <w:color w:val="FFFFFF" w:themeColor="background1"/>
              </w:rPr>
              <w:t>:</w:t>
            </w:r>
          </w:p>
        </w:tc>
      </w:tr>
      <w:tr w:rsidR="00940D79" w:rsidRPr="00ED798F" w14:paraId="3DF9BAFE" w14:textId="77777777" w:rsidTr="007C2672">
        <w:tc>
          <w:tcPr>
            <w:tcW w:w="5000" w:type="pct"/>
            <w:gridSpan w:val="4"/>
            <w:tcBorders>
              <w:bottom w:val="single" w:sz="4" w:space="0" w:color="FFFFFF"/>
            </w:tcBorders>
            <w:shd w:val="clear" w:color="auto" w:fill="auto"/>
          </w:tcPr>
          <w:p w14:paraId="0F2FF5EA" w14:textId="50F7170E" w:rsidR="00940D79" w:rsidRDefault="00940D79" w:rsidP="007C2672">
            <w:pPr>
              <w:pStyle w:val="TableText1"/>
              <w:keepNext/>
              <w:spacing w:after="360"/>
            </w:pPr>
            <w:r w:rsidRPr="006B2682">
              <w:t xml:space="preserve">It is recommended that Transport </w:t>
            </w:r>
            <w:r>
              <w:t>for NSW</w:t>
            </w:r>
            <w:r w:rsidRPr="006B2682">
              <w:t xml:space="preserve"> approve the above request to undertake </w:t>
            </w:r>
            <w:r>
              <w:t>work as pre-construction minor work as mentioned above.</w:t>
            </w:r>
          </w:p>
        </w:tc>
      </w:tr>
      <w:tr w:rsidR="00940D79" w:rsidRPr="00ED798F" w14:paraId="75CF1AA2" w14:textId="77777777" w:rsidTr="00F956DB">
        <w:tc>
          <w:tcPr>
            <w:tcW w:w="1263" w:type="pct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8789D3" w14:textId="77777777" w:rsidR="00940D79" w:rsidRPr="00F64675" w:rsidRDefault="00940D79" w:rsidP="007C2672">
            <w:pPr>
              <w:pStyle w:val="TableText1"/>
              <w:keepNext/>
            </w:pPr>
            <w:r w:rsidRPr="00EF1885">
              <w:t>Name</w:t>
            </w:r>
            <w:r>
              <w:t xml:space="preserve"> of requestor:</w:t>
            </w:r>
          </w:p>
        </w:tc>
        <w:tc>
          <w:tcPr>
            <w:tcW w:w="3737" w:type="pct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ABF3E8A" w14:textId="77777777" w:rsidR="00940D79" w:rsidRPr="00953606" w:rsidRDefault="00940D79" w:rsidP="007C2672">
            <w:pPr>
              <w:pStyle w:val="TableText1"/>
              <w:keepNext/>
              <w:rPr>
                <w:rFonts w:ascii="Public Sans (NSW) SemiBold" w:hAnsi="Public Sans (NSW) SemiBold"/>
              </w:rPr>
            </w:pPr>
            <w:r w:rsidRPr="00953606">
              <w:rPr>
                <w:rFonts w:ascii="Public Sans (NSW) SemiBold" w:hAnsi="Public Sans (NSW) SemiBold"/>
                <w:highlight w:val="lightGray"/>
              </w:rPr>
              <w:t>Insert name</w:t>
            </w:r>
          </w:p>
        </w:tc>
      </w:tr>
      <w:tr w:rsidR="00940D79" w:rsidRPr="00ED798F" w14:paraId="035B3BEB" w14:textId="77777777" w:rsidTr="00F956DB">
        <w:tc>
          <w:tcPr>
            <w:tcW w:w="1263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3DA546" w14:textId="24C45663" w:rsidR="00940D79" w:rsidRPr="00F64675" w:rsidRDefault="00940D79" w:rsidP="007C2672">
            <w:pPr>
              <w:pStyle w:val="TableText1"/>
              <w:spacing w:before="0"/>
            </w:pPr>
            <w:r w:rsidRPr="00EF1885">
              <w:t>Position</w:t>
            </w:r>
            <w:r>
              <w:t xml:space="preserve"> </w:t>
            </w:r>
            <w:r w:rsidR="007D7287">
              <w:t>and company</w:t>
            </w:r>
            <w:r>
              <w:t>:</w:t>
            </w:r>
          </w:p>
        </w:tc>
        <w:tc>
          <w:tcPr>
            <w:tcW w:w="245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FA41F9" w14:textId="1B32C98B" w:rsidR="00940D79" w:rsidRPr="00953606" w:rsidRDefault="00940D79" w:rsidP="007C2672">
            <w:pPr>
              <w:pStyle w:val="TableText1"/>
              <w:spacing w:before="0"/>
              <w:rPr>
                <w:rFonts w:ascii="Public Sans (NSW) SemiBold" w:hAnsi="Public Sans (NSW) SemiBold"/>
              </w:rPr>
            </w:pPr>
            <w:r w:rsidRPr="00953606">
              <w:rPr>
                <w:rFonts w:ascii="Public Sans (NSW) SemiBold" w:hAnsi="Public Sans (NSW) SemiBold"/>
                <w:highlight w:val="lightGray"/>
              </w:rPr>
              <w:t>Insert position</w:t>
            </w:r>
            <w:r w:rsidRPr="0005188A">
              <w:rPr>
                <w:rFonts w:ascii="Public Sans (NSW) SemiBold" w:hAnsi="Public Sans (NSW) SemiBold"/>
                <w:highlight w:val="lightGray"/>
              </w:rPr>
              <w:t xml:space="preserve"> and </w:t>
            </w:r>
            <w:r w:rsidR="007D7287">
              <w:rPr>
                <w:rFonts w:ascii="Public Sans (NSW) SemiBold" w:hAnsi="Public Sans (NSW) SemiBold"/>
                <w:highlight w:val="lightGray"/>
              </w:rPr>
              <w:t>c</w:t>
            </w:r>
            <w:r w:rsidR="007D7287" w:rsidRPr="0005188A">
              <w:rPr>
                <w:rFonts w:ascii="Public Sans (NSW) SemiBold" w:hAnsi="Public Sans (NSW) SemiBold"/>
                <w:highlight w:val="lightGray"/>
              </w:rPr>
              <w:t>ompany</w:t>
            </w:r>
          </w:p>
        </w:tc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C1DB9A" w14:textId="77777777" w:rsidR="00940D79" w:rsidRDefault="00940D79" w:rsidP="007C2672">
            <w:pPr>
              <w:pStyle w:val="TableText1"/>
              <w:spacing w:before="0"/>
            </w:pPr>
            <w:r>
              <w:t>Date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F127D3B" w14:textId="77777777" w:rsidR="00940D79" w:rsidRDefault="00940D79" w:rsidP="007C2672">
            <w:pPr>
              <w:pStyle w:val="TableText1"/>
              <w:spacing w:before="0"/>
            </w:pPr>
            <w:r w:rsidRPr="000C59F6">
              <w:rPr>
                <w:highlight w:val="lightGray"/>
              </w:rPr>
              <w:t>DD/MM/20XX</w:t>
            </w:r>
          </w:p>
        </w:tc>
      </w:tr>
    </w:tbl>
    <w:p w14:paraId="1E8F871C" w14:textId="77777777" w:rsidR="00940D79" w:rsidRDefault="00940D79"/>
    <w:p w14:paraId="53069A11" w14:textId="77777777" w:rsidR="002A4D12" w:rsidRDefault="002A4D12">
      <w:r>
        <w:br w:type="page"/>
      </w:r>
    </w:p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04"/>
        <w:gridCol w:w="4678"/>
        <w:gridCol w:w="708"/>
        <w:gridCol w:w="1729"/>
      </w:tblGrid>
      <w:tr w:rsidR="00940D79" w:rsidRPr="00ED798F" w14:paraId="0569D938" w14:textId="77777777" w:rsidTr="56AA339D">
        <w:tc>
          <w:tcPr>
            <w:tcW w:w="5000" w:type="pct"/>
            <w:gridSpan w:val="4"/>
            <w:shd w:val="clear" w:color="auto" w:fill="001F5B"/>
          </w:tcPr>
          <w:p w14:paraId="2437A2B6" w14:textId="51B4E87B" w:rsidR="00940D79" w:rsidRPr="000A4168" w:rsidRDefault="00940D79" w:rsidP="007C2672">
            <w:pPr>
              <w:pStyle w:val="TableHeading"/>
              <w:rPr>
                <w:rFonts w:ascii="Public Sans (NSW) SemiBold" w:hAnsi="Public Sans (NSW) SemiBold"/>
                <w:sz w:val="22"/>
                <w:szCs w:val="22"/>
              </w:rPr>
            </w:pPr>
            <w:r w:rsidRPr="00DB02E1">
              <w:rPr>
                <w:rFonts w:ascii="Public Sans (NSW) SemiBold" w:hAnsi="Public Sans (NSW) SemiBold"/>
                <w:b w:val="0"/>
                <w:color w:val="auto"/>
                <w:szCs w:val="20"/>
              </w:rPr>
              <w:lastRenderedPageBreak/>
              <w:t>Approval</w:t>
            </w:r>
          </w:p>
        </w:tc>
      </w:tr>
      <w:tr w:rsidR="00940D79" w:rsidRPr="00ED798F" w14:paraId="78DA1A68" w14:textId="77777777" w:rsidTr="56AA339D">
        <w:trPr>
          <w:trHeight w:val="315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59FA718" w14:textId="088FA007" w:rsidR="00940D79" w:rsidRPr="00953606" w:rsidRDefault="00A70301" w:rsidP="007C2672">
            <w:pPr>
              <w:pStyle w:val="TableText1"/>
              <w:rPr>
                <w:rFonts w:ascii="Public Sans (NSW) SemiBold" w:hAnsi="Public Sans (NSW) SemiBold"/>
              </w:rPr>
            </w:pPr>
            <w:r>
              <w:rPr>
                <w:rFonts w:ascii="Public Sans (NSW) SemiBold" w:hAnsi="Public Sans (NSW) SemiBold"/>
                <w:color w:val="FFFFFF" w:themeColor="background1"/>
              </w:rPr>
              <w:t xml:space="preserve">Supported </w:t>
            </w:r>
            <w:r w:rsidR="00940D79" w:rsidRPr="00890737">
              <w:rPr>
                <w:rFonts w:ascii="Public Sans (NSW) SemiBold" w:hAnsi="Public Sans (NSW) SemiBold"/>
                <w:color w:val="FFFFFF" w:themeColor="background1"/>
              </w:rPr>
              <w:t>by:</w:t>
            </w:r>
          </w:p>
        </w:tc>
      </w:tr>
      <w:tr w:rsidR="00940D79" w:rsidRPr="00ED798F" w14:paraId="020BF5BF" w14:textId="77777777" w:rsidTr="56AA339D">
        <w:tc>
          <w:tcPr>
            <w:tcW w:w="5000" w:type="pct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14:paraId="35E1B453" w14:textId="46CBFECC" w:rsidR="00B10BCF" w:rsidRDefault="1321DAB1" w:rsidP="00F956DB">
            <w:pPr>
              <w:pStyle w:val="TableText1"/>
              <w:spacing w:after="240"/>
            </w:pPr>
            <w:r>
              <w:t xml:space="preserve">May be supported by </w:t>
            </w:r>
            <w:r w:rsidR="75D3041B">
              <w:t>e</w:t>
            </w:r>
            <w:r w:rsidR="469C9810">
              <w:t xml:space="preserve">nvironmental management representative (if applicable) or </w:t>
            </w:r>
            <w:r w:rsidR="75D3041B">
              <w:t xml:space="preserve">Transport </w:t>
            </w:r>
            <w:r w:rsidR="574EB585">
              <w:t>E</w:t>
            </w:r>
            <w:r w:rsidR="75D3041B">
              <w:t xml:space="preserve">nvironment and </w:t>
            </w:r>
            <w:r w:rsidR="656E8452">
              <w:t>S</w:t>
            </w:r>
            <w:r w:rsidR="75D3041B">
              <w:t xml:space="preserve">ustainability </w:t>
            </w:r>
            <w:r w:rsidR="6FA94232">
              <w:t>R</w:t>
            </w:r>
            <w:r w:rsidR="75D3041B">
              <w:t>epresentative (as defined)</w:t>
            </w:r>
            <w:r w:rsidR="27C139D2">
              <w:t>.</w:t>
            </w:r>
          </w:p>
          <w:p w14:paraId="62340E0D" w14:textId="7CC3A682" w:rsidR="00940D79" w:rsidRDefault="00B10BCF" w:rsidP="007C2672">
            <w:pPr>
              <w:pStyle w:val="TableText1"/>
              <w:spacing w:after="360"/>
            </w:pPr>
            <w:r w:rsidRPr="00B10BCF">
              <w:t>I am satisfied that the proposed works will have minimal environmental impact and can be undertaken as pre-construction minor works in accordance with the planning approval.</w:t>
            </w:r>
          </w:p>
        </w:tc>
      </w:tr>
      <w:tr w:rsidR="0073045C" w:rsidRPr="00ED798F" w14:paraId="527A0D05" w14:textId="77777777" w:rsidTr="56AA339D">
        <w:tc>
          <w:tcPr>
            <w:tcW w:w="126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DF5EE1" w14:textId="78D7B5DF" w:rsidR="00940D79" w:rsidRPr="009231C0" w:rsidRDefault="00940D79" w:rsidP="007C2672">
            <w:pPr>
              <w:pStyle w:val="TableText1"/>
              <w:rPr>
                <w:sz w:val="18"/>
                <w:szCs w:val="18"/>
              </w:rPr>
            </w:pPr>
            <w:r w:rsidRPr="009231C0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</w:t>
            </w:r>
            <w:r w:rsidRPr="009231C0">
              <w:rPr>
                <w:sz w:val="18"/>
                <w:szCs w:val="18"/>
              </w:rPr>
              <w:t xml:space="preserve">of </w:t>
            </w:r>
            <w:r w:rsidR="00B10BCF">
              <w:rPr>
                <w:sz w:val="18"/>
                <w:szCs w:val="18"/>
              </w:rPr>
              <w:t>supporter</w:t>
            </w:r>
            <w:r w:rsidRPr="009231C0">
              <w:rPr>
                <w:sz w:val="18"/>
                <w:szCs w:val="18"/>
              </w:rPr>
              <w:t>:</w:t>
            </w:r>
          </w:p>
        </w:tc>
        <w:tc>
          <w:tcPr>
            <w:tcW w:w="2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47A3F3" w14:textId="77777777" w:rsidR="00940D79" w:rsidRPr="00953606" w:rsidRDefault="00940D79" w:rsidP="007C2672">
            <w:pPr>
              <w:pStyle w:val="TableText1"/>
              <w:rPr>
                <w:rFonts w:ascii="Public Sans (NSW) SemiBold" w:hAnsi="Public Sans (NSW) SemiBold"/>
              </w:rPr>
            </w:pPr>
            <w:r w:rsidRPr="00953606">
              <w:rPr>
                <w:rFonts w:ascii="Public Sans (NSW) SemiBold" w:hAnsi="Public Sans (NSW) SemiBold"/>
                <w:highlight w:val="lightGray"/>
              </w:rPr>
              <w:t>Insert name</w:t>
            </w:r>
          </w:p>
        </w:tc>
        <w:tc>
          <w:tcPr>
            <w:tcW w:w="128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2697352" w14:textId="77777777" w:rsidR="00940D79" w:rsidRPr="00953606" w:rsidRDefault="00940D79" w:rsidP="007C2672">
            <w:pPr>
              <w:pStyle w:val="TableText1"/>
              <w:rPr>
                <w:rFonts w:ascii="Public Sans (NSW) SemiBold" w:hAnsi="Public Sans (NSW) SemiBold"/>
              </w:rPr>
            </w:pPr>
            <w:r w:rsidRPr="0028389B">
              <w:rPr>
                <w:rFonts w:ascii="Public Sans (NSW) SemiBold" w:hAnsi="Public Sans (NSW) SemiBold"/>
                <w:highlight w:val="lightGray"/>
              </w:rPr>
              <w:t>Insert Signature</w:t>
            </w:r>
          </w:p>
        </w:tc>
      </w:tr>
      <w:tr w:rsidR="00940D79" w:rsidRPr="00ED798F" w14:paraId="77920CD9" w14:textId="77777777" w:rsidTr="56AA339D">
        <w:tc>
          <w:tcPr>
            <w:tcW w:w="1263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F5258F3" w14:textId="77777777" w:rsidR="00940D79" w:rsidRPr="009231C0" w:rsidRDefault="00940D79" w:rsidP="00AD3599">
            <w:pPr>
              <w:pStyle w:val="TableText1"/>
              <w:rPr>
                <w:sz w:val="18"/>
                <w:szCs w:val="18"/>
              </w:rPr>
            </w:pPr>
            <w:r w:rsidRPr="009231C0">
              <w:rPr>
                <w:sz w:val="18"/>
                <w:szCs w:val="18"/>
              </w:rPr>
              <w:t>Position:</w:t>
            </w:r>
          </w:p>
        </w:tc>
        <w:tc>
          <w:tcPr>
            <w:tcW w:w="2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052B3DD8" w14:textId="1C520125" w:rsidR="00940D79" w:rsidRPr="00AD3599" w:rsidRDefault="0073045C" w:rsidP="00AD3599">
            <w:pPr>
              <w:pStyle w:val="TableText1"/>
              <w:rPr>
                <w:rFonts w:ascii="Public Sans (NSW) SemiBold" w:hAnsi="Public Sans (NSW) SemiBold"/>
                <w:highlight w:val="lightGray"/>
              </w:rPr>
            </w:pPr>
            <w:r w:rsidRPr="00AD3599">
              <w:rPr>
                <w:rFonts w:ascii="Public Sans (NSW) SemiBold" w:hAnsi="Public Sans (NSW) SemiBold"/>
                <w:highlight w:val="lightGray"/>
              </w:rPr>
              <w:t>Position</w:t>
            </w:r>
          </w:p>
        </w:tc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6F03998" w14:textId="77777777" w:rsidR="00940D79" w:rsidRPr="00953606" w:rsidRDefault="00940D79" w:rsidP="007C2672">
            <w:pPr>
              <w:pStyle w:val="TableText1"/>
              <w:spacing w:before="0"/>
              <w:rPr>
                <w:rFonts w:ascii="Public Sans (NSW) Medium" w:hAnsi="Public Sans (NSW) Medium"/>
              </w:rPr>
            </w:pPr>
            <w:r w:rsidRPr="009231C0">
              <w:rPr>
                <w:sz w:val="18"/>
                <w:szCs w:val="18"/>
              </w:rPr>
              <w:t>Date</w:t>
            </w:r>
            <w:r w:rsidRPr="009231C0">
              <w:t>: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69EA" w14:textId="77777777" w:rsidR="00940D79" w:rsidRDefault="00940D79" w:rsidP="007C2672">
            <w:pPr>
              <w:pStyle w:val="TableText1"/>
              <w:spacing w:before="0"/>
            </w:pPr>
            <w:r w:rsidRPr="000C59F6">
              <w:rPr>
                <w:highlight w:val="lightGray"/>
              </w:rPr>
              <w:t>DD/MM/20XX</w:t>
            </w:r>
          </w:p>
        </w:tc>
      </w:tr>
      <w:tr w:rsidR="007D0F85" w:rsidRPr="00ED798F" w14:paraId="64D41994" w14:textId="77777777" w:rsidTr="56AA339D">
        <w:tc>
          <w:tcPr>
            <w:tcW w:w="1263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D850DB3" w14:textId="5AA8E198" w:rsidR="007D0F85" w:rsidRPr="000C15C3" w:rsidRDefault="007D0F85" w:rsidP="00F956DB">
            <w:pPr>
              <w:spacing w:before="120"/>
            </w:pPr>
            <w:r w:rsidRPr="000C15C3">
              <w:t>Comments / recommendations</w:t>
            </w:r>
          </w:p>
        </w:tc>
        <w:tc>
          <w:tcPr>
            <w:tcW w:w="3737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470693" w14:textId="25B4689C" w:rsidR="007D0F85" w:rsidRPr="00F956DB" w:rsidRDefault="007D0F85" w:rsidP="00F956DB">
            <w:pPr>
              <w:spacing w:before="120"/>
            </w:pPr>
          </w:p>
        </w:tc>
      </w:tr>
      <w:tr w:rsidR="00940D79" w:rsidRPr="00ED798F" w14:paraId="19BF786A" w14:textId="77777777" w:rsidTr="56AA339D">
        <w:trPr>
          <w:trHeight w:val="315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65CD8DA2" w14:textId="77777777" w:rsidR="00940D79" w:rsidRPr="00890737" w:rsidRDefault="00940D79" w:rsidP="007C2672">
            <w:pPr>
              <w:pStyle w:val="TableText1"/>
              <w:rPr>
                <w:rFonts w:ascii="Public Sans (NSW) SemiBold" w:hAnsi="Public Sans (NSW) SemiBold"/>
                <w:color w:val="FFFFFF" w:themeColor="background1"/>
              </w:rPr>
            </w:pPr>
            <w:r>
              <w:rPr>
                <w:rFonts w:ascii="Public Sans (NSW) SemiBold" w:hAnsi="Public Sans (NSW) SemiBold"/>
                <w:color w:val="FFFFFF" w:themeColor="background1"/>
              </w:rPr>
              <w:t>Approved by:</w:t>
            </w:r>
          </w:p>
        </w:tc>
      </w:tr>
      <w:tr w:rsidR="00940D79" w:rsidRPr="00ED798F" w14:paraId="66DBAC7D" w14:textId="77777777" w:rsidTr="56AA339D">
        <w:tc>
          <w:tcPr>
            <w:tcW w:w="5000" w:type="pct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14:paraId="5E38604C" w14:textId="77777777" w:rsidR="007063D5" w:rsidRDefault="007063D5" w:rsidP="007063D5">
            <w:pPr>
              <w:pStyle w:val="TableText1"/>
              <w:spacing w:before="120"/>
              <w:rPr>
                <w:szCs w:val="20"/>
              </w:rPr>
            </w:pPr>
            <w:r w:rsidRPr="00491204">
              <w:rPr>
                <w:szCs w:val="20"/>
              </w:rPr>
              <w:t>May be approved by the Director Environment &amp; Sustainability or Senior Manager Environment &amp; Sustainability</w:t>
            </w:r>
          </w:p>
          <w:p w14:paraId="5617B731" w14:textId="3912D3A0" w:rsidR="00940D79" w:rsidRDefault="00940D79" w:rsidP="007C2672">
            <w:pPr>
              <w:pStyle w:val="TableText1"/>
            </w:pPr>
          </w:p>
        </w:tc>
      </w:tr>
      <w:tr w:rsidR="0073045C" w:rsidRPr="00ED798F" w14:paraId="35608E00" w14:textId="77777777" w:rsidTr="56AA339D">
        <w:tc>
          <w:tcPr>
            <w:tcW w:w="126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752183" w14:textId="77777777" w:rsidR="00940D79" w:rsidRPr="009231C0" w:rsidRDefault="00940D79" w:rsidP="007C2672">
            <w:pPr>
              <w:pStyle w:val="TableText1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by:</w:t>
            </w:r>
          </w:p>
        </w:tc>
        <w:tc>
          <w:tcPr>
            <w:tcW w:w="2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359DB" w14:textId="77777777" w:rsidR="00940D79" w:rsidRPr="00953606" w:rsidRDefault="00940D79" w:rsidP="007C2672">
            <w:pPr>
              <w:pStyle w:val="TableText1"/>
              <w:keepNext/>
              <w:rPr>
                <w:rFonts w:ascii="Public Sans (NSW) SemiBold" w:hAnsi="Public Sans (NSW) SemiBold"/>
              </w:rPr>
            </w:pPr>
            <w:r w:rsidRPr="00953606">
              <w:rPr>
                <w:rFonts w:ascii="Public Sans (NSW) SemiBold" w:hAnsi="Public Sans (NSW) SemiBold"/>
                <w:highlight w:val="lightGray"/>
              </w:rPr>
              <w:t>Insert name</w:t>
            </w:r>
          </w:p>
        </w:tc>
        <w:tc>
          <w:tcPr>
            <w:tcW w:w="128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BEB1A65" w14:textId="77777777" w:rsidR="00940D79" w:rsidRPr="00953606" w:rsidRDefault="00940D79" w:rsidP="007C2672">
            <w:pPr>
              <w:pStyle w:val="TableText1"/>
              <w:rPr>
                <w:rFonts w:ascii="Public Sans (NSW) SemiBold" w:hAnsi="Public Sans (NSW) SemiBold"/>
              </w:rPr>
            </w:pPr>
            <w:r w:rsidRPr="0028389B">
              <w:rPr>
                <w:rFonts w:ascii="Public Sans (NSW) SemiBold" w:hAnsi="Public Sans (NSW) SemiBold"/>
                <w:highlight w:val="lightGray"/>
              </w:rPr>
              <w:t>Insert Signature</w:t>
            </w:r>
          </w:p>
        </w:tc>
      </w:tr>
      <w:tr w:rsidR="00940D79" w:rsidRPr="00ED798F" w14:paraId="0FA7A4DC" w14:textId="77777777" w:rsidTr="56AA339D">
        <w:tc>
          <w:tcPr>
            <w:tcW w:w="1263" w:type="pct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3472D6" w14:textId="77777777" w:rsidR="00940D79" w:rsidRPr="009231C0" w:rsidRDefault="00940D79" w:rsidP="007C2672">
            <w:pPr>
              <w:pStyle w:val="TableText1"/>
              <w:keepNext/>
              <w:spacing w:before="0"/>
              <w:rPr>
                <w:sz w:val="18"/>
                <w:szCs w:val="18"/>
              </w:rPr>
            </w:pPr>
            <w:r w:rsidRPr="009231C0">
              <w:rPr>
                <w:sz w:val="18"/>
                <w:szCs w:val="18"/>
              </w:rPr>
              <w:t>Position:</w:t>
            </w:r>
          </w:p>
        </w:tc>
        <w:tc>
          <w:tcPr>
            <w:tcW w:w="2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26579A" w14:textId="77777777" w:rsidR="00940D79" w:rsidRPr="00953606" w:rsidRDefault="00940D79" w:rsidP="007C2672">
            <w:pPr>
              <w:pStyle w:val="TableText1"/>
              <w:keepNext/>
              <w:spacing w:before="0"/>
              <w:rPr>
                <w:rFonts w:ascii="Public Sans (NSW) SemiBold" w:hAnsi="Public Sans (NSW) SemiBold"/>
              </w:rPr>
            </w:pPr>
            <w:r w:rsidRPr="008832BE">
              <w:rPr>
                <w:rFonts w:ascii="Public Sans (NSW) SemiBold" w:hAnsi="Public Sans (NSW) SemiBold"/>
                <w:highlight w:val="lightGray"/>
              </w:rPr>
              <w:t>Senior Manager Environment &amp; Sustainability / Director Environment &amp; Sustainability</w:t>
            </w:r>
          </w:p>
        </w:tc>
        <w:tc>
          <w:tcPr>
            <w:tcW w:w="3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FBA350" w14:textId="77777777" w:rsidR="00940D79" w:rsidRPr="00953606" w:rsidRDefault="00940D79" w:rsidP="007C2672">
            <w:pPr>
              <w:pStyle w:val="TableText1"/>
              <w:spacing w:before="0"/>
              <w:rPr>
                <w:rFonts w:ascii="Public Sans (NSW) Medium" w:hAnsi="Public Sans (NSW) Medium"/>
              </w:rPr>
            </w:pPr>
            <w:r w:rsidRPr="009231C0">
              <w:rPr>
                <w:sz w:val="18"/>
                <w:szCs w:val="18"/>
              </w:rPr>
              <w:t>Date</w:t>
            </w:r>
            <w:r w:rsidRPr="009231C0">
              <w:t>:</w:t>
            </w:r>
          </w:p>
        </w:tc>
        <w:tc>
          <w:tcPr>
            <w:tcW w:w="9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</w:tcPr>
          <w:p w14:paraId="38B4EAFC" w14:textId="77777777" w:rsidR="00940D79" w:rsidRDefault="00940D79" w:rsidP="007C2672">
            <w:pPr>
              <w:pStyle w:val="TableText1"/>
              <w:spacing w:before="0"/>
            </w:pPr>
            <w:r w:rsidRPr="000C59F6">
              <w:rPr>
                <w:highlight w:val="lightGray"/>
              </w:rPr>
              <w:t>DD/MM/20XX</w:t>
            </w:r>
          </w:p>
        </w:tc>
      </w:tr>
      <w:tr w:rsidR="00940D79" w:rsidRPr="00ED798F" w14:paraId="365CAB17" w14:textId="77777777" w:rsidTr="56AA339D">
        <w:tc>
          <w:tcPr>
            <w:tcW w:w="5000" w:type="pct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BB8E034" w14:textId="77777777" w:rsidR="00940D79" w:rsidRDefault="00940D79" w:rsidP="007C2672">
            <w:pPr>
              <w:pStyle w:val="TableText1"/>
            </w:pPr>
            <w:r>
              <w:t>Conditions of Approval:</w:t>
            </w:r>
          </w:p>
          <w:p w14:paraId="2E7E179D" w14:textId="77777777" w:rsidR="00940D79" w:rsidRDefault="00940D79" w:rsidP="007C2672">
            <w:pPr>
              <w:pStyle w:val="TableText1"/>
            </w:pPr>
          </w:p>
        </w:tc>
      </w:tr>
    </w:tbl>
    <w:p w14:paraId="695EBA7B" w14:textId="106EA3B7" w:rsidR="007A3448" w:rsidRPr="00F956DB" w:rsidRDefault="007A3448" w:rsidP="00F956DB">
      <w:pPr>
        <w:spacing w:before="120"/>
        <w:rPr>
          <w:rFonts w:ascii="Public Sans (NSW) Medium" w:eastAsia="Calibri" w:hAnsi="Public Sans (NSW) Medium" w:cs="Calibri"/>
          <w:color w:val="20272B"/>
          <w:sz w:val="20"/>
          <w:lang w:val="en-GB"/>
        </w:rPr>
      </w:pPr>
      <w:r w:rsidRPr="00F956DB">
        <w:rPr>
          <w:rFonts w:ascii="Public Sans (NSW) Medium" w:hAnsi="Public Sans (NSW) Medium"/>
          <w:color w:val="FF0000"/>
        </w:rPr>
        <w:t>Copy to Project Manager, Senior Environment and Sustainability Officer, Environmental Management Representative (if applicable)</w:t>
      </w:r>
      <w:r w:rsidR="7E434773" w:rsidRPr="00F956DB">
        <w:rPr>
          <w:rFonts w:ascii="Public Sans (NSW) Medium" w:hAnsi="Public Sans (NSW) Medium"/>
          <w:color w:val="FF0000"/>
        </w:rPr>
        <w:t xml:space="preserve"> and Community and Place representative.</w:t>
      </w:r>
      <w:r w:rsidRPr="00F956DB">
        <w:rPr>
          <w:rFonts w:ascii="Public Sans (NSW) Medium" w:hAnsi="Public Sans (NSW) Medium"/>
          <w:color w:val="FF0000"/>
        </w:rPr>
        <w:t xml:space="preserve"> </w:t>
      </w:r>
    </w:p>
    <w:p w14:paraId="2577C5D2" w14:textId="27637EA7" w:rsidR="009A2D11" w:rsidRPr="006D1C85" w:rsidRDefault="009A2D11" w:rsidP="00361349">
      <w:pPr>
        <w:pStyle w:val="Heading1"/>
        <w:numPr>
          <w:ilvl w:val="0"/>
          <w:numId w:val="0"/>
        </w:numPr>
        <w:ind w:left="851" w:hanging="851"/>
      </w:pPr>
      <w:r>
        <w:t>Definitions</w:t>
      </w: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38"/>
        <w:gridCol w:w="7657"/>
      </w:tblGrid>
      <w:tr w:rsidR="00DC696C" w:rsidRPr="004E65ED" w14:paraId="418E5E93" w14:textId="77777777" w:rsidTr="00AD3599">
        <w:trPr>
          <w:tblHeader/>
        </w:trPr>
        <w:tc>
          <w:tcPr>
            <w:tcW w:w="1838" w:type="dxa"/>
            <w:shd w:val="clear" w:color="auto" w:fill="002664"/>
          </w:tcPr>
          <w:p w14:paraId="35C4D063" w14:textId="77777777" w:rsidR="00DC696C" w:rsidRPr="004A5276" w:rsidRDefault="00DC696C" w:rsidP="00BE34C5">
            <w:pPr>
              <w:keepNext/>
              <w:spacing w:before="40" w:after="40"/>
              <w:rPr>
                <w:color w:val="FFFFFF" w:themeColor="background1"/>
              </w:rPr>
            </w:pPr>
            <w:r w:rsidRPr="004A5276">
              <w:rPr>
                <w:color w:val="FFFFFF" w:themeColor="background1"/>
              </w:rPr>
              <w:t>Term</w:t>
            </w:r>
          </w:p>
        </w:tc>
        <w:tc>
          <w:tcPr>
            <w:tcW w:w="7657" w:type="dxa"/>
            <w:shd w:val="clear" w:color="auto" w:fill="002664"/>
          </w:tcPr>
          <w:p w14:paraId="5A7B26DA" w14:textId="77777777" w:rsidR="00DC696C" w:rsidRPr="004A5276" w:rsidRDefault="00DC696C" w:rsidP="00BE34C5">
            <w:pPr>
              <w:keepNext/>
              <w:spacing w:before="40" w:after="40"/>
              <w:rPr>
                <w:bCs/>
                <w:color w:val="FFFFFF" w:themeColor="background1"/>
              </w:rPr>
            </w:pPr>
            <w:r w:rsidRPr="004A5276">
              <w:rPr>
                <w:color w:val="FFFFFF" w:themeColor="background1"/>
              </w:rPr>
              <w:t>Definition</w:t>
            </w:r>
          </w:p>
        </w:tc>
      </w:tr>
      <w:tr w:rsidR="00DC696C" w:rsidRPr="004E65ED" w14:paraId="53915983" w14:textId="77777777" w:rsidTr="00361349">
        <w:tc>
          <w:tcPr>
            <w:tcW w:w="1838" w:type="dxa"/>
            <w:shd w:val="clear" w:color="auto" w:fill="EBEBEB"/>
          </w:tcPr>
          <w:p w14:paraId="432ACA4D" w14:textId="2EFE822B" w:rsidR="00DC696C" w:rsidRPr="00361349" w:rsidRDefault="00120FA9" w:rsidP="00BE34C5">
            <w:pPr>
              <w:rPr>
                <w:rFonts w:ascii="Public Sans (NSW) Medium" w:hAnsi="Public Sans (NSW) Medium"/>
              </w:rPr>
            </w:pPr>
            <w:r w:rsidRPr="00361349">
              <w:rPr>
                <w:rFonts w:ascii="Public Sans (NSW) Medium" w:hAnsi="Public Sans (NSW) Medium"/>
              </w:rPr>
              <w:t>Cons</w:t>
            </w:r>
            <w:r w:rsidR="006F601F" w:rsidRPr="00361349">
              <w:rPr>
                <w:rFonts w:ascii="Public Sans (NSW) Medium" w:hAnsi="Public Sans (NSW) Medium"/>
              </w:rPr>
              <w:t>truction</w:t>
            </w:r>
          </w:p>
        </w:tc>
        <w:tc>
          <w:tcPr>
            <w:tcW w:w="7657" w:type="dxa"/>
          </w:tcPr>
          <w:p w14:paraId="2A106F7A" w14:textId="312BB9E9" w:rsidR="00DC696C" w:rsidRPr="004A5276" w:rsidRDefault="003B7FDB" w:rsidP="00361349">
            <w:pPr>
              <w:spacing w:after="0"/>
            </w:pPr>
            <w:r w:rsidRPr="003B7FDB">
              <w:t xml:space="preserve">Includes all work, other than survey, acquisitions, fencing, investigative drilling or excavation, building/road dilapidation surveys, or other activities determined by the Transport </w:t>
            </w:r>
            <w:r>
              <w:t>Director Environment &amp; Sustainability</w:t>
            </w:r>
            <w:r w:rsidRPr="003B7FDB">
              <w:t xml:space="preserve"> </w:t>
            </w:r>
            <w:r w:rsidR="00927432">
              <w:t>(DES)</w:t>
            </w:r>
            <w:r w:rsidR="00F25155">
              <w:t xml:space="preserve"> or delegate</w:t>
            </w:r>
            <w:r w:rsidR="00927432">
              <w:t xml:space="preserve"> </w:t>
            </w:r>
            <w:r w:rsidRPr="003B7FDB">
              <w:t>to have minimal environmental impact such as minor access roads, minor adjustments to services/utilities, establishing temporary construction compounds (in accordance with th</w:t>
            </w:r>
            <w:r w:rsidR="00927432">
              <w:t>e planning</w:t>
            </w:r>
            <w:r w:rsidRPr="003B7FDB">
              <w:t xml:space="preserve"> approval</w:t>
            </w:r>
            <w:r w:rsidR="00927432">
              <w:t>/exemption</w:t>
            </w:r>
            <w:r w:rsidRPr="003B7FDB">
              <w:t xml:space="preserve">), or minor clearing (except where threatened species, populations or ecological communities would be affected, unless otherwise agreed by the </w:t>
            </w:r>
            <w:r w:rsidR="00927432">
              <w:t>DES</w:t>
            </w:r>
            <w:r w:rsidR="00F25155">
              <w:t xml:space="preserve"> or delegate</w:t>
            </w:r>
            <w:r w:rsidRPr="003B7FDB">
              <w:t>).</w:t>
            </w:r>
          </w:p>
        </w:tc>
      </w:tr>
      <w:tr w:rsidR="00120FA9" w:rsidRPr="004E65ED" w14:paraId="7A064BE7" w14:textId="77777777" w:rsidTr="00361349">
        <w:tc>
          <w:tcPr>
            <w:tcW w:w="1838" w:type="dxa"/>
            <w:shd w:val="clear" w:color="auto" w:fill="EBEBEB"/>
          </w:tcPr>
          <w:p w14:paraId="10606E18" w14:textId="2C3EA409" w:rsidR="00120FA9" w:rsidRPr="00361349" w:rsidRDefault="00120FA9" w:rsidP="00120FA9">
            <w:pPr>
              <w:rPr>
                <w:rFonts w:ascii="Public Sans (NSW) Medium" w:hAnsi="Public Sans (NSW) Medium"/>
              </w:rPr>
            </w:pPr>
            <w:r w:rsidRPr="00361349">
              <w:rPr>
                <w:rFonts w:ascii="Public Sans (NSW) Medium" w:hAnsi="Public Sans (NSW) Medium"/>
              </w:rPr>
              <w:t>EMR</w:t>
            </w:r>
          </w:p>
        </w:tc>
        <w:tc>
          <w:tcPr>
            <w:tcW w:w="7657" w:type="dxa"/>
          </w:tcPr>
          <w:p w14:paraId="5E6C40FE" w14:textId="7A27A649" w:rsidR="00120FA9" w:rsidRPr="004A5276" w:rsidRDefault="00120FA9" w:rsidP="00361349">
            <w:pPr>
              <w:spacing w:after="0"/>
            </w:pPr>
            <w:r w:rsidRPr="004A5276">
              <w:t xml:space="preserve">Environmental Management Representative (Approval under </w:t>
            </w:r>
            <w:r>
              <w:t>Division</w:t>
            </w:r>
            <w:r w:rsidRPr="004A5276">
              <w:t xml:space="preserve"> 5</w:t>
            </w:r>
            <w:r>
              <w:t>.1</w:t>
            </w:r>
            <w:r w:rsidRPr="004A5276">
              <w:t xml:space="preserve"> of the </w:t>
            </w:r>
            <w:r w:rsidRPr="008244F4">
              <w:rPr>
                <w:i/>
                <w:iCs/>
              </w:rPr>
              <w:t>EP&amp;A Act</w:t>
            </w:r>
            <w:r w:rsidRPr="004A5276">
              <w:t>)</w:t>
            </w:r>
            <w:r>
              <w:t xml:space="preserve">, </w:t>
            </w:r>
            <w:r w:rsidRPr="004A5276">
              <w:t xml:space="preserve">Environmental Representative (Approval under </w:t>
            </w:r>
            <w:r>
              <w:t xml:space="preserve">Division </w:t>
            </w:r>
            <w:r w:rsidRPr="004A5276">
              <w:t>5.</w:t>
            </w:r>
            <w:r>
              <w:t>2</w:t>
            </w:r>
            <w:r w:rsidRPr="004A5276">
              <w:t xml:space="preserve"> of the </w:t>
            </w:r>
            <w:r w:rsidRPr="008244F4">
              <w:rPr>
                <w:i/>
                <w:iCs/>
              </w:rPr>
              <w:t>EP&amp;A Act</w:t>
            </w:r>
            <w:r w:rsidRPr="004A5276">
              <w:t>).</w:t>
            </w:r>
            <w:r>
              <w:t xml:space="preserve"> </w:t>
            </w:r>
            <w:r w:rsidRPr="004A5276">
              <w:t xml:space="preserve">For the purposes of this </w:t>
            </w:r>
            <w:r>
              <w:t>document</w:t>
            </w:r>
            <w:r w:rsidRPr="004A5276">
              <w:t>, these terms may be used interchangeably.</w:t>
            </w:r>
          </w:p>
        </w:tc>
      </w:tr>
      <w:tr w:rsidR="00120FA9" w:rsidRPr="004E65ED" w14:paraId="70289517" w14:textId="77777777" w:rsidTr="00361349">
        <w:tc>
          <w:tcPr>
            <w:tcW w:w="1838" w:type="dxa"/>
            <w:shd w:val="clear" w:color="auto" w:fill="EBEBEB"/>
          </w:tcPr>
          <w:p w14:paraId="035F46AE" w14:textId="60C229F4" w:rsidR="00120FA9" w:rsidRPr="00361349" w:rsidRDefault="00120FA9" w:rsidP="000D46D5">
            <w:pPr>
              <w:spacing w:after="0"/>
              <w:rPr>
                <w:rFonts w:ascii="Public Sans (NSW) Medium" w:hAnsi="Public Sans (NSW) Medium"/>
              </w:rPr>
            </w:pPr>
            <w:r w:rsidRPr="00361349">
              <w:rPr>
                <w:rFonts w:ascii="Public Sans (NSW) Medium" w:hAnsi="Public Sans (NSW) Medium"/>
              </w:rPr>
              <w:t xml:space="preserve">Transport Rail Development and Delivery Environment and Sustainability </w:t>
            </w:r>
            <w:r w:rsidR="008B1884" w:rsidRPr="00361349">
              <w:rPr>
                <w:rFonts w:ascii="Public Sans (NSW) Medium" w:hAnsi="Public Sans (NSW) Medium"/>
              </w:rPr>
              <w:t>R</w:t>
            </w:r>
            <w:r w:rsidRPr="00361349">
              <w:rPr>
                <w:rFonts w:ascii="Public Sans (NSW) Medium" w:hAnsi="Public Sans (NSW) Medium"/>
              </w:rPr>
              <w:t>epresentative</w:t>
            </w:r>
          </w:p>
        </w:tc>
        <w:tc>
          <w:tcPr>
            <w:tcW w:w="7657" w:type="dxa"/>
          </w:tcPr>
          <w:p w14:paraId="338CD7F5" w14:textId="77777777" w:rsidR="00120FA9" w:rsidRDefault="00120FA9" w:rsidP="00361349">
            <w:pPr>
              <w:spacing w:after="0"/>
            </w:pPr>
            <w:r>
              <w:t>This includes:</w:t>
            </w:r>
          </w:p>
          <w:p w14:paraId="553BBD1A" w14:textId="77777777" w:rsidR="00120FA9" w:rsidRDefault="00120FA9" w:rsidP="00361349">
            <w:pPr>
              <w:pStyle w:val="Bullet1"/>
              <w:tabs>
                <w:tab w:val="clear" w:pos="851"/>
                <w:tab w:val="num" w:pos="325"/>
              </w:tabs>
              <w:spacing w:after="0"/>
            </w:pPr>
            <w:r>
              <w:t>Environment and Sustainability Officer</w:t>
            </w:r>
          </w:p>
          <w:p w14:paraId="0D1E39D1" w14:textId="77777777" w:rsidR="00120FA9" w:rsidRDefault="00120FA9" w:rsidP="00361349">
            <w:pPr>
              <w:pStyle w:val="Bullet1"/>
              <w:tabs>
                <w:tab w:val="clear" w:pos="851"/>
                <w:tab w:val="num" w:pos="325"/>
              </w:tabs>
              <w:spacing w:after="0"/>
            </w:pPr>
            <w:r>
              <w:t>Senior Environment and Sustainability Officer</w:t>
            </w:r>
          </w:p>
          <w:p w14:paraId="08092E2D" w14:textId="77777777" w:rsidR="00120FA9" w:rsidRDefault="00120FA9" w:rsidP="00361349">
            <w:pPr>
              <w:pStyle w:val="Bullet1"/>
              <w:tabs>
                <w:tab w:val="clear" w:pos="851"/>
                <w:tab w:val="num" w:pos="325"/>
              </w:tabs>
              <w:spacing w:after="0"/>
            </w:pPr>
            <w:r>
              <w:t>Environment and Sustainability Manager</w:t>
            </w:r>
          </w:p>
          <w:p w14:paraId="4E17B49B" w14:textId="1AFAA06B" w:rsidR="00120FA9" w:rsidRDefault="00120FA9" w:rsidP="00361349">
            <w:pPr>
              <w:pStyle w:val="Bullet1"/>
              <w:tabs>
                <w:tab w:val="clear" w:pos="851"/>
                <w:tab w:val="num" w:pos="325"/>
              </w:tabs>
              <w:spacing w:after="0"/>
            </w:pPr>
            <w:r>
              <w:t xml:space="preserve">Senior </w:t>
            </w:r>
            <w:r w:rsidR="001F12D5">
              <w:t xml:space="preserve">Manager </w:t>
            </w:r>
            <w:r>
              <w:t>Environment and Sustainability</w:t>
            </w:r>
          </w:p>
          <w:p w14:paraId="792734FC" w14:textId="79CC94FE" w:rsidR="00120FA9" w:rsidRPr="004A5276" w:rsidRDefault="00120FA9" w:rsidP="00361349">
            <w:pPr>
              <w:pStyle w:val="Bullet1"/>
              <w:numPr>
                <w:ilvl w:val="0"/>
                <w:numId w:val="0"/>
              </w:numPr>
              <w:spacing w:after="0"/>
            </w:pPr>
            <w:r>
              <w:t>Within Rail Development and Delivery Projects.</w:t>
            </w:r>
          </w:p>
        </w:tc>
      </w:tr>
      <w:tr w:rsidR="00120FA9" w:rsidRPr="004E65ED" w14:paraId="77C72CFD" w14:textId="77777777" w:rsidTr="00361349">
        <w:tc>
          <w:tcPr>
            <w:tcW w:w="1838" w:type="dxa"/>
            <w:shd w:val="clear" w:color="auto" w:fill="EBEBEB"/>
          </w:tcPr>
          <w:p w14:paraId="349C3384" w14:textId="09C985F5" w:rsidR="00120FA9" w:rsidRPr="00361349" w:rsidRDefault="00120FA9" w:rsidP="00361349">
            <w:pPr>
              <w:spacing w:after="0"/>
              <w:rPr>
                <w:rFonts w:ascii="Public Sans (NSW) Medium" w:hAnsi="Public Sans (NSW) Medium"/>
              </w:rPr>
            </w:pPr>
            <w:r w:rsidRPr="00361349">
              <w:rPr>
                <w:rFonts w:ascii="Public Sans (NSW) Medium" w:hAnsi="Public Sans (NSW) Medium"/>
              </w:rPr>
              <w:t>Transport</w:t>
            </w:r>
          </w:p>
        </w:tc>
        <w:tc>
          <w:tcPr>
            <w:tcW w:w="7657" w:type="dxa"/>
          </w:tcPr>
          <w:p w14:paraId="677111DD" w14:textId="131D30DB" w:rsidR="00120FA9" w:rsidRPr="004A5276" w:rsidRDefault="00120FA9" w:rsidP="000D46D5">
            <w:pPr>
              <w:tabs>
                <w:tab w:val="left" w:pos="2085"/>
              </w:tabs>
              <w:spacing w:after="0"/>
            </w:pPr>
            <w:r>
              <w:t>Transport for NSW</w:t>
            </w:r>
            <w:r w:rsidR="000D46D5">
              <w:tab/>
            </w:r>
          </w:p>
        </w:tc>
      </w:tr>
    </w:tbl>
    <w:p w14:paraId="3CEE2C54" w14:textId="77777777" w:rsidR="00491204" w:rsidRDefault="00491204"/>
    <w:sectPr w:rsidR="00491204" w:rsidSect="00F956DB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680" w:bottom="851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D86F" w14:textId="77777777" w:rsidR="00FB348F" w:rsidRDefault="00FB348F">
      <w:r>
        <w:separator/>
      </w:r>
    </w:p>
  </w:endnote>
  <w:endnote w:type="continuationSeparator" w:id="0">
    <w:p w14:paraId="0D8AD9E0" w14:textId="77777777" w:rsidR="00FB348F" w:rsidRDefault="00FB348F">
      <w:r>
        <w:continuationSeparator/>
      </w:r>
    </w:p>
  </w:endnote>
  <w:endnote w:type="continuationNotice" w:id="1">
    <w:p w14:paraId="67726DA7" w14:textId="77777777" w:rsidR="00FB348F" w:rsidRDefault="00FB3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(NSW)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Extra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Medium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99F3" w14:textId="22E285B5" w:rsidR="00627631" w:rsidRDefault="006276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7303C5B" wp14:editId="6B42FB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9EA0B" w14:textId="406484AF" w:rsidR="00627631" w:rsidRPr="00627631" w:rsidRDefault="006276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276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03C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D09EA0B" w14:textId="406484AF" w:rsidR="00627631" w:rsidRPr="00627631" w:rsidRDefault="006276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276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7" w:type="pct"/>
      <w:tblInd w:w="-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76"/>
      <w:gridCol w:w="3571"/>
      <w:gridCol w:w="3844"/>
    </w:tblGrid>
    <w:tr w:rsidR="00C73A00" w:rsidRPr="001E465A" w14:paraId="7255184F" w14:textId="77777777" w:rsidTr="002970B5">
      <w:trPr>
        <w:cantSplit/>
        <w:trHeight w:val="144"/>
      </w:trPr>
      <w:tc>
        <w:tcPr>
          <w:tcW w:w="1466" w:type="pct"/>
          <w:tcBorders>
            <w:top w:val="nil"/>
            <w:left w:val="nil"/>
            <w:bottom w:val="nil"/>
            <w:right w:val="nil"/>
          </w:tcBorders>
        </w:tcPr>
        <w:p w14:paraId="60414DF1" w14:textId="7DC14F33" w:rsidR="00C73A00" w:rsidRPr="004A5A33" w:rsidRDefault="006D41F5" w:rsidP="005363C6">
          <w:pPr>
            <w:pStyle w:val="Footer"/>
            <w:spacing w:before="3" w:after="3"/>
            <w:rPr>
              <w:szCs w:val="18"/>
              <w:lang w:val="en-US"/>
            </w:rPr>
          </w:pPr>
          <w:r w:rsidRPr="004A5A33">
            <w:rPr>
              <w:szCs w:val="18"/>
              <w:lang w:val="en-US"/>
            </w:rPr>
            <w:t>EMF-</w:t>
          </w:r>
          <w:r w:rsidR="00153491">
            <w:rPr>
              <w:szCs w:val="18"/>
              <w:lang w:val="en-US"/>
            </w:rPr>
            <w:t>EM</w:t>
          </w:r>
          <w:r w:rsidRPr="004A5A33">
            <w:rPr>
              <w:szCs w:val="18"/>
              <w:lang w:val="en-US"/>
            </w:rPr>
            <w:t>-</w:t>
          </w:r>
          <w:r w:rsidR="00A261D9">
            <w:rPr>
              <w:szCs w:val="18"/>
              <w:lang w:val="en-US"/>
            </w:rPr>
            <w:t>TT</w:t>
          </w:r>
          <w:r w:rsidR="00E364F1">
            <w:rPr>
              <w:szCs w:val="18"/>
              <w:lang w:val="en-US"/>
            </w:rPr>
            <w:t>-0</w:t>
          </w:r>
          <w:r w:rsidR="005F3F7C">
            <w:rPr>
              <w:szCs w:val="18"/>
              <w:lang w:val="en-US"/>
            </w:rPr>
            <w:t>143</w:t>
          </w:r>
        </w:p>
      </w:tc>
      <w:tc>
        <w:tcPr>
          <w:tcW w:w="1702" w:type="pct"/>
          <w:tcBorders>
            <w:top w:val="nil"/>
            <w:left w:val="nil"/>
            <w:bottom w:val="nil"/>
            <w:right w:val="nil"/>
          </w:tcBorders>
        </w:tcPr>
        <w:p w14:paraId="44580DE9" w14:textId="405039A9" w:rsidR="00C73A00" w:rsidRPr="00E546A0" w:rsidRDefault="006D41F5" w:rsidP="005363C6">
          <w:pPr>
            <w:pStyle w:val="Footer4"/>
            <w:spacing w:before="3" w:after="3"/>
            <w:rPr>
              <w:rFonts w:ascii="Public Sans (NSW) Medium" w:hAnsi="Public Sans (NSW) Medium"/>
              <w:b w:val="0"/>
              <w:color w:val="auto"/>
              <w:szCs w:val="18"/>
            </w:rPr>
          </w:pPr>
          <w:r w:rsidRPr="00E546A0">
            <w:rPr>
              <w:rFonts w:ascii="Public Sans (NSW) Medium" w:hAnsi="Public Sans (NSW) Medium"/>
              <w:b w:val="0"/>
              <w:color w:val="auto"/>
              <w:szCs w:val="18"/>
            </w:rPr>
            <w:t>OFFICIAL</w:t>
          </w:r>
        </w:p>
      </w:tc>
      <w:tc>
        <w:tcPr>
          <w:tcW w:w="1833" w:type="pct"/>
          <w:tcBorders>
            <w:top w:val="nil"/>
            <w:left w:val="nil"/>
            <w:bottom w:val="nil"/>
            <w:right w:val="nil"/>
          </w:tcBorders>
        </w:tcPr>
        <w:p w14:paraId="011A8B0D" w14:textId="77777777" w:rsidR="00C73A00" w:rsidRPr="004A5A33" w:rsidRDefault="00C73A00" w:rsidP="005363C6">
          <w:pPr>
            <w:pStyle w:val="Footer3"/>
            <w:rPr>
              <w:color w:val="auto"/>
            </w:rPr>
          </w:pPr>
          <w:r w:rsidRPr="004A5A33">
            <w:rPr>
              <w:color w:val="auto"/>
            </w:rPr>
            <w:t xml:space="preserve">Page </w:t>
          </w:r>
          <w:r w:rsidRPr="004A5A33">
            <w:rPr>
              <w:color w:val="auto"/>
            </w:rPr>
            <w:fldChar w:fldCharType="begin"/>
          </w:r>
          <w:r w:rsidRPr="004A5A33">
            <w:rPr>
              <w:color w:val="auto"/>
            </w:rPr>
            <w:instrText xml:space="preserve"> PAGE </w:instrText>
          </w:r>
          <w:r w:rsidRPr="004A5A33">
            <w:rPr>
              <w:color w:val="auto"/>
            </w:rPr>
            <w:fldChar w:fldCharType="separate"/>
          </w:r>
          <w:r w:rsidR="00FB020E" w:rsidRPr="004A5A33">
            <w:rPr>
              <w:noProof/>
              <w:color w:val="auto"/>
            </w:rPr>
            <w:t>4</w:t>
          </w:r>
          <w:r w:rsidRPr="004A5A33">
            <w:rPr>
              <w:color w:val="auto"/>
            </w:rPr>
            <w:fldChar w:fldCharType="end"/>
          </w:r>
          <w:r w:rsidRPr="004A5A33">
            <w:rPr>
              <w:color w:val="auto"/>
            </w:rPr>
            <w:t xml:space="preserve"> of </w:t>
          </w:r>
          <w:r w:rsidRPr="004A5A33">
            <w:rPr>
              <w:color w:val="auto"/>
            </w:rPr>
            <w:fldChar w:fldCharType="begin"/>
          </w:r>
          <w:r w:rsidRPr="004A5A33">
            <w:rPr>
              <w:color w:val="auto"/>
            </w:rPr>
            <w:instrText xml:space="preserve"> NUMPAGES </w:instrText>
          </w:r>
          <w:r w:rsidRPr="004A5A33">
            <w:rPr>
              <w:color w:val="auto"/>
            </w:rPr>
            <w:fldChar w:fldCharType="separate"/>
          </w:r>
          <w:r w:rsidR="00FB020E" w:rsidRPr="004A5A33">
            <w:rPr>
              <w:noProof/>
              <w:color w:val="auto"/>
            </w:rPr>
            <w:t>4</w:t>
          </w:r>
          <w:r w:rsidRPr="004A5A33">
            <w:rPr>
              <w:color w:val="auto"/>
            </w:rPr>
            <w:fldChar w:fldCharType="end"/>
          </w:r>
        </w:p>
      </w:tc>
    </w:tr>
  </w:tbl>
  <w:p w14:paraId="45927D72" w14:textId="659976C0" w:rsidR="00C73A00" w:rsidRDefault="00F20F39" w:rsidP="00F956DB">
    <w:pPr>
      <w:pStyle w:val="Footer"/>
      <w:tabs>
        <w:tab w:val="clear" w:pos="4320"/>
        <w:tab w:val="clear" w:pos="8640"/>
        <w:tab w:val="left" w:pos="1140"/>
      </w:tabs>
    </w:pPr>
    <w:r w:rsidRPr="001E076C">
      <w:rPr>
        <w:noProof/>
        <w:lang w:eastAsia="en-AU"/>
      </w:rPr>
      <w:drawing>
        <wp:anchor distT="0" distB="0" distL="114300" distR="114300" simplePos="0" relativeHeight="251658243" behindDoc="0" locked="1" layoutInCell="1" allowOverlap="1" wp14:anchorId="4C578762" wp14:editId="291C40AB">
          <wp:simplePos x="0" y="0"/>
          <wp:positionH relativeFrom="margin">
            <wp:posOffset>5466080</wp:posOffset>
          </wp:positionH>
          <wp:positionV relativeFrom="margin">
            <wp:posOffset>-763905</wp:posOffset>
          </wp:positionV>
          <wp:extent cx="571500" cy="620395"/>
          <wp:effectExtent l="0" t="0" r="0" b="8255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1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1700773" wp14:editId="61164DD2">
              <wp:simplePos x="0" y="0"/>
              <wp:positionH relativeFrom="page">
                <wp:posOffset>-1121410</wp:posOffset>
              </wp:positionH>
              <wp:positionV relativeFrom="page">
                <wp:posOffset>5721350</wp:posOffset>
              </wp:positionV>
              <wp:extent cx="2516505" cy="238760"/>
              <wp:effectExtent l="0" t="4127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516505" cy="238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DFFB4" w14:textId="5DE5C4B8" w:rsidR="006D41F5" w:rsidRDefault="002970B5" w:rsidP="006D41F5">
                          <w:r w:rsidRPr="002970B5">
                            <w:t>Pre-construction minor works approval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0077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-88.3pt;margin-top:450.5pt;width:198.15pt;height:18.8pt;rotation:90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" fillcolor="white [3201]" stroked="f" strokeweight=".5pt">
              <v:textbox inset="0,0,0,0">
                <w:txbxContent>
                  <w:p w14:paraId="666DFFB4" w14:textId="5DE5C4B8" w:rsidR="006D41F5" w:rsidRDefault="002970B5" w:rsidP="006D41F5">
                    <w:r w:rsidRPr="002970B5">
                      <w:t>Pre-construction minor works approval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D41F5" w:rsidRPr="001F6E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45BF218" wp14:editId="6FE53412">
              <wp:simplePos x="0" y="0"/>
              <wp:positionH relativeFrom="page">
                <wp:posOffset>352425</wp:posOffset>
              </wp:positionH>
              <wp:positionV relativeFrom="page">
                <wp:posOffset>400050</wp:posOffset>
              </wp:positionV>
              <wp:extent cx="0" cy="9848850"/>
              <wp:effectExtent l="0" t="0" r="38100" b="1905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84885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svg="http://schemas.microsoft.com/office/drawing/2016/SVG/main">
          <w:pict>
            <v:line id="Straight Connector 35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9bbb59 [3206]" from="27.75pt,31.5pt" to="27.75pt,807pt" w14:anchorId="053C9C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">
              <w10:wrap anchorx="page" anchory="page"/>
              <w10:anchorlock/>
            </v:line>
          </w:pict>
        </mc:Fallback>
      </mc:AlternateContent>
    </w:r>
    <w:r w:rsidR="009028C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1401" w14:textId="6C0EA24B" w:rsidR="00627631" w:rsidRDefault="006276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87512CE" wp14:editId="5004A18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C862A" w14:textId="7C93DFFB" w:rsidR="00627631" w:rsidRPr="00627631" w:rsidRDefault="006276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276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1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45C862A" w14:textId="7C93DFFB" w:rsidR="00627631" w:rsidRPr="00627631" w:rsidRDefault="006276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276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CA56" w14:textId="77777777" w:rsidR="00FB348F" w:rsidRDefault="00FB348F">
      <w:r>
        <w:separator/>
      </w:r>
    </w:p>
  </w:footnote>
  <w:footnote w:type="continuationSeparator" w:id="0">
    <w:p w14:paraId="073980B7" w14:textId="77777777" w:rsidR="00FB348F" w:rsidRDefault="00FB348F">
      <w:r>
        <w:continuationSeparator/>
      </w:r>
    </w:p>
  </w:footnote>
  <w:footnote w:type="continuationNotice" w:id="1">
    <w:p w14:paraId="0C6912AA" w14:textId="77777777" w:rsidR="00FB348F" w:rsidRDefault="00FB3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0262" w14:textId="2740141A" w:rsidR="00C73A00" w:rsidRPr="00F20F39" w:rsidRDefault="00F20F39" w:rsidP="00F20F39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04FED67" wp14:editId="75537EF4">
              <wp:simplePos x="0" y="0"/>
              <wp:positionH relativeFrom="page">
                <wp:posOffset>467995</wp:posOffset>
              </wp:positionH>
              <wp:positionV relativeFrom="page">
                <wp:posOffset>342265</wp:posOffset>
              </wp:positionV>
              <wp:extent cx="1087200" cy="334800"/>
              <wp:effectExtent l="0" t="0" r="0" b="8255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200" cy="33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A5E4A" w14:textId="77777777" w:rsidR="00F20F39" w:rsidRPr="00106711" w:rsidRDefault="00F20F39" w:rsidP="00F20F39">
                          <w:pPr>
                            <w:pStyle w:val="TransportforNSW"/>
                          </w:pPr>
                          <w:r w:rsidRPr="00106711">
                            <w:t>Transport</w:t>
                          </w:r>
                          <w:r w:rsidRPr="00106711">
                            <w:br/>
                            <w:t>for NSW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FED6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36.85pt;margin-top:26.95pt;width:85.6pt;height:26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" filled="f" stroked="f" strokeweight=".5pt">
              <v:textbox style="mso-fit-shape-to-text:t" inset="0,0,0,0">
                <w:txbxContent>
                  <w:p w14:paraId="313A5E4A" w14:textId="77777777" w:rsidR="00F20F39" w:rsidRPr="00106711" w:rsidRDefault="00F20F39" w:rsidP="00F20F39">
                    <w:pPr>
                      <w:pStyle w:val="TransportforNSW"/>
                    </w:pPr>
                    <w:r w:rsidRPr="00106711">
                      <w:t>Transport</w:t>
                    </w:r>
                    <w:r w:rsidRPr="00106711">
                      <w:br/>
                      <w:t>for NSW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E62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1A4B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187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807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301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69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E2DEDF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091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BEB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A1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B4E3D"/>
    <w:multiLevelType w:val="hybridMultilevel"/>
    <w:tmpl w:val="1D2EBB16"/>
    <w:lvl w:ilvl="0" w:tplc="FFFFFFFF">
      <w:start w:val="1"/>
      <w:numFmt w:val="lowerRoman"/>
      <w:pStyle w:val="Roman1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5F31BA"/>
    <w:multiLevelType w:val="multilevel"/>
    <w:tmpl w:val="39583A7A"/>
    <w:lvl w:ilvl="0">
      <w:start w:val="1"/>
      <w:numFmt w:val="lowerRoman"/>
      <w:pStyle w:val="Roman2"/>
      <w:lvlText w:val="%1.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olor w:val="000000"/>
        <w:sz w:val="22"/>
      </w:rPr>
    </w:lvl>
    <w:lvl w:ilvl="1">
      <w:start w:val="1"/>
      <w:numFmt w:val="lowerRoman"/>
      <w:pStyle w:val="Roman2"/>
      <w:lvlText w:val="%2."/>
      <w:lvlJc w:val="left"/>
      <w:pPr>
        <w:tabs>
          <w:tab w:val="num" w:pos="1701"/>
        </w:tabs>
        <w:ind w:left="1701" w:hanging="850"/>
      </w:pPr>
      <w:rPr>
        <w:rFonts w:ascii="Franklin Gothic Book" w:hAnsi="Franklin Gothic Book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10B6BC7"/>
    <w:multiLevelType w:val="multilevel"/>
    <w:tmpl w:val="F66C42C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851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5"/>
        </w:tabs>
        <w:ind w:left="38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5"/>
        </w:tabs>
        <w:ind w:left="43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48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5"/>
        </w:tabs>
        <w:ind w:left="53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5"/>
        </w:tabs>
        <w:ind w:left="58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6475" w:hanging="1440"/>
      </w:pPr>
      <w:rPr>
        <w:rFonts w:hint="default"/>
      </w:rPr>
    </w:lvl>
  </w:abstractNum>
  <w:abstractNum w:abstractNumId="13" w15:restartNumberingAfterBreak="0">
    <w:nsid w:val="245A4C59"/>
    <w:multiLevelType w:val="multilevel"/>
    <w:tmpl w:val="AA18E54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ABA4F86"/>
    <w:multiLevelType w:val="multilevel"/>
    <w:tmpl w:val="D72EA4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5" w15:restartNumberingAfterBreak="0">
    <w:nsid w:val="2C696FEB"/>
    <w:multiLevelType w:val="multilevel"/>
    <w:tmpl w:val="E12E633E"/>
    <w:lvl w:ilvl="0"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2551"/>
        </w:tabs>
        <w:ind w:left="2551" w:hanging="850"/>
      </w:pPr>
      <w:rPr>
        <w:rFonts w:ascii="Courier New" w:hAnsi="Courier New" w:hint="default"/>
      </w:rPr>
    </w:lvl>
    <w:lvl w:ilvl="2">
      <w:numFmt w:val="bullet"/>
      <w:pStyle w:val="Bullet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3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</w:abstractNum>
  <w:abstractNum w:abstractNumId="16" w15:restartNumberingAfterBreak="0">
    <w:nsid w:val="2DE024F2"/>
    <w:multiLevelType w:val="multilevel"/>
    <w:tmpl w:val="265846D4"/>
    <w:lvl w:ilvl="0"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 w:hint="default"/>
      </w:rPr>
    </w:lvl>
    <w:lvl w:ilvl="1">
      <w:numFmt w:val="bullet"/>
      <w:pStyle w:val="Bullet2"/>
      <w:lvlText w:val="o"/>
      <w:lvlJc w:val="left"/>
      <w:pPr>
        <w:tabs>
          <w:tab w:val="num" w:pos="1701"/>
        </w:tabs>
        <w:ind w:left="1701" w:hanging="850"/>
      </w:pPr>
      <w:rPr>
        <w:rFonts w:ascii="Courier New" w:hAnsi="Courier New" w:hint="default"/>
      </w:rPr>
    </w:lvl>
    <w:lvl w:ilvl="2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</w:abstractNum>
  <w:abstractNum w:abstractNumId="17" w15:restartNumberingAfterBreak="0">
    <w:nsid w:val="2E5779D8"/>
    <w:multiLevelType w:val="hybridMultilevel"/>
    <w:tmpl w:val="3F529DA6"/>
    <w:name w:val="E&amp;SNumList22"/>
    <w:lvl w:ilvl="0" w:tplc="5DF6259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0306"/>
    <w:multiLevelType w:val="multilevel"/>
    <w:tmpl w:val="F66C42C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851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5"/>
        </w:tabs>
        <w:ind w:left="38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5"/>
        </w:tabs>
        <w:ind w:left="43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48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5"/>
        </w:tabs>
        <w:ind w:left="53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5"/>
        </w:tabs>
        <w:ind w:left="58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6475" w:hanging="1440"/>
      </w:pPr>
      <w:rPr>
        <w:rFonts w:hint="default"/>
      </w:rPr>
    </w:lvl>
  </w:abstractNum>
  <w:abstractNum w:abstractNumId="19" w15:restartNumberingAfterBreak="0">
    <w:nsid w:val="305975BF"/>
    <w:multiLevelType w:val="multilevel"/>
    <w:tmpl w:val="27ECCC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8903C8B"/>
    <w:multiLevelType w:val="multilevel"/>
    <w:tmpl w:val="160651A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8956FAE"/>
    <w:multiLevelType w:val="multilevel"/>
    <w:tmpl w:val="D58AC76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2" w15:restartNumberingAfterBreak="0">
    <w:nsid w:val="39647411"/>
    <w:multiLevelType w:val="hybridMultilevel"/>
    <w:tmpl w:val="6F9EA496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527FC"/>
    <w:multiLevelType w:val="multilevel"/>
    <w:tmpl w:val="29F856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E615758"/>
    <w:multiLevelType w:val="hybridMultilevel"/>
    <w:tmpl w:val="F5D8FF38"/>
    <w:lvl w:ilvl="0" w:tplc="FFFFFFFF">
      <w:start w:val="1"/>
      <w:numFmt w:val="bullet"/>
      <w:pStyle w:val="TableBullet2"/>
      <w:lvlText w:val="o"/>
      <w:lvlJc w:val="left"/>
      <w:pPr>
        <w:tabs>
          <w:tab w:val="num" w:pos="680"/>
        </w:tabs>
        <w:ind w:left="680" w:hanging="323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0F4CA"/>
    <w:multiLevelType w:val="hybridMultilevel"/>
    <w:tmpl w:val="9B5EF460"/>
    <w:lvl w:ilvl="0" w:tplc="C188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82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05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A8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EA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48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6C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B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F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85A8C"/>
    <w:multiLevelType w:val="multilevel"/>
    <w:tmpl w:val="59AED0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7" w15:restartNumberingAfterBreak="0">
    <w:nsid w:val="40930857"/>
    <w:multiLevelType w:val="multilevel"/>
    <w:tmpl w:val="1A3A7AB0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5"/>
        </w:tabs>
        <w:ind w:left="38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5"/>
        </w:tabs>
        <w:ind w:left="43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48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5"/>
        </w:tabs>
        <w:ind w:left="53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5"/>
        </w:tabs>
        <w:ind w:left="58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6475" w:hanging="1440"/>
      </w:pPr>
      <w:rPr>
        <w:rFonts w:hint="default"/>
      </w:rPr>
    </w:lvl>
  </w:abstractNum>
  <w:abstractNum w:abstractNumId="28" w15:restartNumberingAfterBreak="0">
    <w:nsid w:val="42BE2C15"/>
    <w:multiLevelType w:val="multilevel"/>
    <w:tmpl w:val="926A5D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D806528"/>
    <w:multiLevelType w:val="multilevel"/>
    <w:tmpl w:val="8372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8DA7AE"/>
    <w:multiLevelType w:val="hybridMultilevel"/>
    <w:tmpl w:val="1CC06858"/>
    <w:lvl w:ilvl="0" w:tplc="66A0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61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C0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F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4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CD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4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8B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C2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40271"/>
    <w:multiLevelType w:val="hybridMultilevel"/>
    <w:tmpl w:val="F2506EC0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C6A6A"/>
    <w:multiLevelType w:val="multilevel"/>
    <w:tmpl w:val="BC883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0C5A43"/>
    <w:multiLevelType w:val="hybridMultilevel"/>
    <w:tmpl w:val="8948230C"/>
    <w:lvl w:ilvl="0" w:tplc="FFFFFFFF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A6997"/>
    <w:multiLevelType w:val="multilevel"/>
    <w:tmpl w:val="D638CCE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C8825C4"/>
    <w:multiLevelType w:val="multilevel"/>
    <w:tmpl w:val="F2E4A78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0D465BA"/>
    <w:multiLevelType w:val="multilevel"/>
    <w:tmpl w:val="1930B71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7" w15:restartNumberingAfterBreak="0">
    <w:nsid w:val="61ADBD7A"/>
    <w:multiLevelType w:val="hybridMultilevel"/>
    <w:tmpl w:val="F9A8500E"/>
    <w:lvl w:ilvl="0" w:tplc="93C207FC">
      <w:start w:val="1"/>
      <w:numFmt w:val="lowerLetter"/>
      <w:lvlText w:val="%1."/>
      <w:lvlJc w:val="left"/>
      <w:pPr>
        <w:ind w:left="720" w:hanging="360"/>
      </w:pPr>
    </w:lvl>
    <w:lvl w:ilvl="1" w:tplc="B6A2E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05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4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8D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C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E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26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AD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932B4"/>
    <w:multiLevelType w:val="multilevel"/>
    <w:tmpl w:val="C2C0D872"/>
    <w:name w:val="BulletlistE&amp;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985" w:hanging="56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F28B6"/>
    <w:multiLevelType w:val="multilevel"/>
    <w:tmpl w:val="F0D83C28"/>
    <w:lvl w:ilvl="0">
      <w:start w:val="1"/>
      <w:numFmt w:val="lowerLetter"/>
      <w:pStyle w:val="LetterBullet1"/>
      <w:lvlText w:val="(%1)"/>
      <w:lvlJc w:val="left"/>
      <w:pPr>
        <w:tabs>
          <w:tab w:val="num" w:pos="851"/>
        </w:tabs>
        <w:ind w:left="851" w:hanging="851"/>
      </w:pPr>
      <w:rPr>
        <w:rFonts w:ascii="Franklin Gothic Book" w:hAnsi="Franklin Gothic Book" w:hint="default"/>
        <w:b w:val="0"/>
        <w:i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Franklin Gothic Book" w:hAnsi="Franklin Gothic Book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6DE0CA1"/>
    <w:multiLevelType w:val="hybridMultilevel"/>
    <w:tmpl w:val="7AE04EE4"/>
    <w:lvl w:ilvl="0" w:tplc="E6A4CD66">
      <w:start w:val="1"/>
      <w:numFmt w:val="decimal"/>
      <w:pStyle w:val="Table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0FCD"/>
    <w:multiLevelType w:val="multilevel"/>
    <w:tmpl w:val="E0C46C52"/>
    <w:lvl w:ilvl="0">
      <w:start w:val="1"/>
      <w:numFmt w:val="lowerLetter"/>
      <w:pStyle w:val="LetterBullet2"/>
      <w:lvlText w:val="(%1)"/>
      <w:lvlJc w:val="left"/>
      <w:pPr>
        <w:tabs>
          <w:tab w:val="num" w:pos="1701"/>
        </w:tabs>
        <w:ind w:left="1701" w:hanging="850"/>
      </w:pPr>
      <w:rPr>
        <w:rFonts w:ascii="Franklin Gothic Book" w:hAnsi="Franklin Gothic Book" w:hint="default"/>
        <w:b w:val="0"/>
        <w:i w:val="0"/>
        <w:color w:val="000000"/>
        <w:sz w:val="22"/>
      </w:rPr>
    </w:lvl>
    <w:lvl w:ilvl="1">
      <w:start w:val="1"/>
      <w:numFmt w:val="lowerLetter"/>
      <w:pStyle w:val="LetterBullet2"/>
      <w:lvlText w:val="(%2)"/>
      <w:lvlJc w:val="left"/>
      <w:pPr>
        <w:tabs>
          <w:tab w:val="num" w:pos="1701"/>
        </w:tabs>
        <w:ind w:left="1701" w:hanging="850"/>
      </w:pPr>
      <w:rPr>
        <w:rFonts w:ascii="Franklin Gothic Book" w:hAnsi="Franklin Gothic Book" w:hint="default"/>
        <w:b w:val="0"/>
        <w:i w:val="0"/>
        <w:color w:val="000000"/>
        <w:sz w:val="22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2" w15:restartNumberingAfterBreak="0">
    <w:nsid w:val="6F945DAC"/>
    <w:multiLevelType w:val="hybridMultilevel"/>
    <w:tmpl w:val="B7E41DE4"/>
    <w:lvl w:ilvl="0" w:tplc="FFFFFFFF">
      <w:start w:val="1"/>
      <w:numFmt w:val="bullet"/>
      <w:pStyle w:val="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C5246"/>
    <w:multiLevelType w:val="multilevel"/>
    <w:tmpl w:val="B00082F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42B41"/>
    <w:multiLevelType w:val="multilevel"/>
    <w:tmpl w:val="28C0CCCC"/>
    <w:lvl w:ilvl="0">
      <w:start w:val="1"/>
      <w:numFmt w:val="decimal"/>
      <w:pStyle w:val="ListNumber"/>
      <w:lvlText w:val="%1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5"/>
        </w:tabs>
        <w:ind w:left="38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5"/>
        </w:tabs>
        <w:ind w:left="43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48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5"/>
        </w:tabs>
        <w:ind w:left="53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5"/>
        </w:tabs>
        <w:ind w:left="58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6475" w:hanging="1440"/>
      </w:pPr>
      <w:rPr>
        <w:rFonts w:hint="default"/>
      </w:rPr>
    </w:lvl>
  </w:abstractNum>
  <w:num w:numId="1" w16cid:durableId="852259296">
    <w:abstractNumId w:val="25"/>
  </w:num>
  <w:num w:numId="2" w16cid:durableId="281351087">
    <w:abstractNumId w:val="37"/>
  </w:num>
  <w:num w:numId="3" w16cid:durableId="2080202500">
    <w:abstractNumId w:val="30"/>
  </w:num>
  <w:num w:numId="4" w16cid:durableId="1673532202">
    <w:abstractNumId w:val="33"/>
  </w:num>
  <w:num w:numId="5" w16cid:durableId="827862099">
    <w:abstractNumId w:val="22"/>
  </w:num>
  <w:num w:numId="6" w16cid:durableId="585262146">
    <w:abstractNumId w:val="31"/>
  </w:num>
  <w:num w:numId="7" w16cid:durableId="2130971087">
    <w:abstractNumId w:val="12"/>
  </w:num>
  <w:num w:numId="8" w16cid:durableId="21172047">
    <w:abstractNumId w:val="27"/>
  </w:num>
  <w:num w:numId="9" w16cid:durableId="1134714654">
    <w:abstractNumId w:val="44"/>
  </w:num>
  <w:num w:numId="10" w16cid:durableId="2031099993">
    <w:abstractNumId w:val="9"/>
  </w:num>
  <w:num w:numId="11" w16cid:durableId="906456734">
    <w:abstractNumId w:val="7"/>
  </w:num>
  <w:num w:numId="12" w16cid:durableId="1836146799">
    <w:abstractNumId w:val="6"/>
  </w:num>
  <w:num w:numId="13" w16cid:durableId="374740932">
    <w:abstractNumId w:val="5"/>
  </w:num>
  <w:num w:numId="14" w16cid:durableId="1140270423">
    <w:abstractNumId w:val="4"/>
  </w:num>
  <w:num w:numId="15" w16cid:durableId="1033459627">
    <w:abstractNumId w:val="8"/>
  </w:num>
  <w:num w:numId="16" w16cid:durableId="1558475103">
    <w:abstractNumId w:val="3"/>
  </w:num>
  <w:num w:numId="17" w16cid:durableId="466364024">
    <w:abstractNumId w:val="2"/>
  </w:num>
  <w:num w:numId="18" w16cid:durableId="164630806">
    <w:abstractNumId w:val="1"/>
  </w:num>
  <w:num w:numId="19" w16cid:durableId="1590507852">
    <w:abstractNumId w:val="0"/>
  </w:num>
  <w:num w:numId="20" w16cid:durableId="416053730">
    <w:abstractNumId w:val="18"/>
  </w:num>
  <w:num w:numId="21" w16cid:durableId="1054743553">
    <w:abstractNumId w:val="43"/>
  </w:num>
  <w:num w:numId="22" w16cid:durableId="985399645">
    <w:abstractNumId w:val="16"/>
  </w:num>
  <w:num w:numId="23" w16cid:durableId="642777107">
    <w:abstractNumId w:val="15"/>
  </w:num>
  <w:num w:numId="24" w16cid:durableId="1056899535">
    <w:abstractNumId w:val="39"/>
  </w:num>
  <w:num w:numId="25" w16cid:durableId="231163565">
    <w:abstractNumId w:val="41"/>
  </w:num>
  <w:num w:numId="26" w16cid:durableId="1753969779">
    <w:abstractNumId w:val="11"/>
  </w:num>
  <w:num w:numId="27" w16cid:durableId="949698483">
    <w:abstractNumId w:val="10"/>
  </w:num>
  <w:num w:numId="28" w16cid:durableId="1350062914">
    <w:abstractNumId w:val="42"/>
  </w:num>
  <w:num w:numId="29" w16cid:durableId="176504523">
    <w:abstractNumId w:val="24"/>
  </w:num>
  <w:num w:numId="30" w16cid:durableId="1809743420">
    <w:abstractNumId w:val="20"/>
  </w:num>
  <w:num w:numId="31" w16cid:durableId="1991983726">
    <w:abstractNumId w:val="34"/>
  </w:num>
  <w:num w:numId="32" w16cid:durableId="471948034">
    <w:abstractNumId w:val="19"/>
  </w:num>
  <w:num w:numId="33" w16cid:durableId="1854297619">
    <w:abstractNumId w:val="35"/>
  </w:num>
  <w:num w:numId="34" w16cid:durableId="1000161649">
    <w:abstractNumId w:val="13"/>
  </w:num>
  <w:num w:numId="35" w16cid:durableId="305746636">
    <w:abstractNumId w:val="28"/>
  </w:num>
  <w:num w:numId="36" w16cid:durableId="1085306000">
    <w:abstractNumId w:val="36"/>
  </w:num>
  <w:num w:numId="37" w16cid:durableId="1519079537">
    <w:abstractNumId w:val="23"/>
  </w:num>
  <w:num w:numId="38" w16cid:durableId="1334602011">
    <w:abstractNumId w:val="32"/>
  </w:num>
  <w:num w:numId="39" w16cid:durableId="1350175757">
    <w:abstractNumId w:val="29"/>
  </w:num>
  <w:num w:numId="40" w16cid:durableId="1879852020">
    <w:abstractNumId w:val="21"/>
  </w:num>
  <w:num w:numId="41" w16cid:durableId="1502893368">
    <w:abstractNumId w:val="26"/>
  </w:num>
  <w:num w:numId="42" w16cid:durableId="1009406343">
    <w:abstractNumId w:val="14"/>
  </w:num>
  <w:num w:numId="43" w16cid:durableId="888809172">
    <w:abstractNumId w:val="40"/>
  </w:num>
  <w:num w:numId="44" w16cid:durableId="1582056620">
    <w:abstractNumId w:val="38"/>
  </w:num>
  <w:num w:numId="45" w16cid:durableId="11381129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22"/>
    <w:rsid w:val="00016A41"/>
    <w:rsid w:val="00017ADB"/>
    <w:rsid w:val="00024231"/>
    <w:rsid w:val="000250AC"/>
    <w:rsid w:val="000271BF"/>
    <w:rsid w:val="00031BDF"/>
    <w:rsid w:val="00032422"/>
    <w:rsid w:val="000366F9"/>
    <w:rsid w:val="00037617"/>
    <w:rsid w:val="0004220B"/>
    <w:rsid w:val="00042E9A"/>
    <w:rsid w:val="00045D77"/>
    <w:rsid w:val="00056FA6"/>
    <w:rsid w:val="00060E10"/>
    <w:rsid w:val="0007671C"/>
    <w:rsid w:val="00090817"/>
    <w:rsid w:val="000A470B"/>
    <w:rsid w:val="000B68BA"/>
    <w:rsid w:val="000C15C3"/>
    <w:rsid w:val="000C4BD5"/>
    <w:rsid w:val="000C6218"/>
    <w:rsid w:val="000D22D5"/>
    <w:rsid w:val="000D46D5"/>
    <w:rsid w:val="000D58B0"/>
    <w:rsid w:val="000D5FF7"/>
    <w:rsid w:val="000E20E9"/>
    <w:rsid w:val="000E2D21"/>
    <w:rsid w:val="000F1C98"/>
    <w:rsid w:val="000F1EE8"/>
    <w:rsid w:val="000F27B6"/>
    <w:rsid w:val="000F4947"/>
    <w:rsid w:val="0010037F"/>
    <w:rsid w:val="00101B21"/>
    <w:rsid w:val="001034E2"/>
    <w:rsid w:val="00105534"/>
    <w:rsid w:val="00120AF3"/>
    <w:rsid w:val="00120FA9"/>
    <w:rsid w:val="00123F0F"/>
    <w:rsid w:val="00127FC2"/>
    <w:rsid w:val="00130490"/>
    <w:rsid w:val="00131570"/>
    <w:rsid w:val="00153491"/>
    <w:rsid w:val="001536FA"/>
    <w:rsid w:val="00155465"/>
    <w:rsid w:val="001562E5"/>
    <w:rsid w:val="00157C56"/>
    <w:rsid w:val="00166F8D"/>
    <w:rsid w:val="00172D92"/>
    <w:rsid w:val="001736F6"/>
    <w:rsid w:val="00176681"/>
    <w:rsid w:val="00184C22"/>
    <w:rsid w:val="001861A2"/>
    <w:rsid w:val="00186DF7"/>
    <w:rsid w:val="00191A69"/>
    <w:rsid w:val="0019634E"/>
    <w:rsid w:val="001A6014"/>
    <w:rsid w:val="001B184F"/>
    <w:rsid w:val="001B4936"/>
    <w:rsid w:val="001B791F"/>
    <w:rsid w:val="001C0059"/>
    <w:rsid w:val="001C105A"/>
    <w:rsid w:val="001D1DCC"/>
    <w:rsid w:val="001E3C7C"/>
    <w:rsid w:val="001F12D5"/>
    <w:rsid w:val="001F2585"/>
    <w:rsid w:val="001F2C16"/>
    <w:rsid w:val="001F77D8"/>
    <w:rsid w:val="00202C2F"/>
    <w:rsid w:val="002111CF"/>
    <w:rsid w:val="00212C0C"/>
    <w:rsid w:val="00212DCC"/>
    <w:rsid w:val="0021576F"/>
    <w:rsid w:val="002157FC"/>
    <w:rsid w:val="0022751D"/>
    <w:rsid w:val="00231124"/>
    <w:rsid w:val="00236304"/>
    <w:rsid w:val="00241009"/>
    <w:rsid w:val="00246EDD"/>
    <w:rsid w:val="00253120"/>
    <w:rsid w:val="00255B45"/>
    <w:rsid w:val="00256D51"/>
    <w:rsid w:val="00260C97"/>
    <w:rsid w:val="00262247"/>
    <w:rsid w:val="00263604"/>
    <w:rsid w:val="00274F33"/>
    <w:rsid w:val="002822DC"/>
    <w:rsid w:val="00284168"/>
    <w:rsid w:val="002970B5"/>
    <w:rsid w:val="002A4D12"/>
    <w:rsid w:val="002C0774"/>
    <w:rsid w:val="002C5010"/>
    <w:rsid w:val="002F3D08"/>
    <w:rsid w:val="002F486E"/>
    <w:rsid w:val="00315361"/>
    <w:rsid w:val="003410D1"/>
    <w:rsid w:val="0034248F"/>
    <w:rsid w:val="00350C92"/>
    <w:rsid w:val="00351B68"/>
    <w:rsid w:val="00355220"/>
    <w:rsid w:val="0036003E"/>
    <w:rsid w:val="00361349"/>
    <w:rsid w:val="00371297"/>
    <w:rsid w:val="0037406B"/>
    <w:rsid w:val="003802A6"/>
    <w:rsid w:val="00387736"/>
    <w:rsid w:val="003A6E44"/>
    <w:rsid w:val="003A7086"/>
    <w:rsid w:val="003A74CA"/>
    <w:rsid w:val="003B0F94"/>
    <w:rsid w:val="003B0FA4"/>
    <w:rsid w:val="003B541F"/>
    <w:rsid w:val="003B7FDB"/>
    <w:rsid w:val="003D39FD"/>
    <w:rsid w:val="003D6384"/>
    <w:rsid w:val="003D6755"/>
    <w:rsid w:val="003E2A0B"/>
    <w:rsid w:val="003E5BA8"/>
    <w:rsid w:val="003E6A13"/>
    <w:rsid w:val="003F3503"/>
    <w:rsid w:val="0041310E"/>
    <w:rsid w:val="004343CA"/>
    <w:rsid w:val="00440044"/>
    <w:rsid w:val="00450661"/>
    <w:rsid w:val="00451E6C"/>
    <w:rsid w:val="0045292A"/>
    <w:rsid w:val="00452DA1"/>
    <w:rsid w:val="00472501"/>
    <w:rsid w:val="004732D4"/>
    <w:rsid w:val="004764D4"/>
    <w:rsid w:val="0048091F"/>
    <w:rsid w:val="00491204"/>
    <w:rsid w:val="0049168F"/>
    <w:rsid w:val="00492714"/>
    <w:rsid w:val="004940C8"/>
    <w:rsid w:val="004A09CD"/>
    <w:rsid w:val="004A5A33"/>
    <w:rsid w:val="004A690C"/>
    <w:rsid w:val="004B01BE"/>
    <w:rsid w:val="004B1A61"/>
    <w:rsid w:val="004B1D63"/>
    <w:rsid w:val="004C7803"/>
    <w:rsid w:val="004D4664"/>
    <w:rsid w:val="004D5BE7"/>
    <w:rsid w:val="004E0BAA"/>
    <w:rsid w:val="004E0F61"/>
    <w:rsid w:val="004F096C"/>
    <w:rsid w:val="004F36C9"/>
    <w:rsid w:val="004F3BC0"/>
    <w:rsid w:val="004F736D"/>
    <w:rsid w:val="00511BE9"/>
    <w:rsid w:val="00522B1B"/>
    <w:rsid w:val="00525B5A"/>
    <w:rsid w:val="005363C6"/>
    <w:rsid w:val="00537B8E"/>
    <w:rsid w:val="00545025"/>
    <w:rsid w:val="00554FC9"/>
    <w:rsid w:val="0057167B"/>
    <w:rsid w:val="00572EAC"/>
    <w:rsid w:val="0057379D"/>
    <w:rsid w:val="0058098B"/>
    <w:rsid w:val="00581AFA"/>
    <w:rsid w:val="00596377"/>
    <w:rsid w:val="005A479D"/>
    <w:rsid w:val="005C32F3"/>
    <w:rsid w:val="005C474A"/>
    <w:rsid w:val="005C7780"/>
    <w:rsid w:val="005F0A13"/>
    <w:rsid w:val="005F3F7C"/>
    <w:rsid w:val="00602973"/>
    <w:rsid w:val="0060577C"/>
    <w:rsid w:val="006144E5"/>
    <w:rsid w:val="00617397"/>
    <w:rsid w:val="00627631"/>
    <w:rsid w:val="00627BD9"/>
    <w:rsid w:val="00637293"/>
    <w:rsid w:val="00651EAA"/>
    <w:rsid w:val="006556FD"/>
    <w:rsid w:val="00663A96"/>
    <w:rsid w:val="006707F0"/>
    <w:rsid w:val="006716CB"/>
    <w:rsid w:val="00672B3C"/>
    <w:rsid w:val="00673553"/>
    <w:rsid w:val="0069279F"/>
    <w:rsid w:val="00698079"/>
    <w:rsid w:val="006A3EAE"/>
    <w:rsid w:val="006A7C70"/>
    <w:rsid w:val="006B0CA0"/>
    <w:rsid w:val="006B5AFB"/>
    <w:rsid w:val="006B6275"/>
    <w:rsid w:val="006C254F"/>
    <w:rsid w:val="006C2F75"/>
    <w:rsid w:val="006D0112"/>
    <w:rsid w:val="006D1C85"/>
    <w:rsid w:val="006D41F5"/>
    <w:rsid w:val="006F2813"/>
    <w:rsid w:val="006F601F"/>
    <w:rsid w:val="006F77CD"/>
    <w:rsid w:val="007063D5"/>
    <w:rsid w:val="007111DC"/>
    <w:rsid w:val="007118BA"/>
    <w:rsid w:val="0071604F"/>
    <w:rsid w:val="00722E2C"/>
    <w:rsid w:val="0073045C"/>
    <w:rsid w:val="00741158"/>
    <w:rsid w:val="00741B66"/>
    <w:rsid w:val="00742469"/>
    <w:rsid w:val="007439A6"/>
    <w:rsid w:val="00745BD2"/>
    <w:rsid w:val="007508ED"/>
    <w:rsid w:val="00752D27"/>
    <w:rsid w:val="007679A3"/>
    <w:rsid w:val="007943E0"/>
    <w:rsid w:val="007A1268"/>
    <w:rsid w:val="007A28FD"/>
    <w:rsid w:val="007A3448"/>
    <w:rsid w:val="007A6C53"/>
    <w:rsid w:val="007A71FB"/>
    <w:rsid w:val="007B5D3E"/>
    <w:rsid w:val="007C2672"/>
    <w:rsid w:val="007D0F85"/>
    <w:rsid w:val="007D1696"/>
    <w:rsid w:val="007D54CB"/>
    <w:rsid w:val="007D7287"/>
    <w:rsid w:val="007E6141"/>
    <w:rsid w:val="007F08A6"/>
    <w:rsid w:val="007F34E8"/>
    <w:rsid w:val="007F63A4"/>
    <w:rsid w:val="0081750B"/>
    <w:rsid w:val="00817C25"/>
    <w:rsid w:val="00821EF4"/>
    <w:rsid w:val="008240F1"/>
    <w:rsid w:val="00826232"/>
    <w:rsid w:val="00830B8F"/>
    <w:rsid w:val="00843FA1"/>
    <w:rsid w:val="00844F2E"/>
    <w:rsid w:val="008451C7"/>
    <w:rsid w:val="008502C0"/>
    <w:rsid w:val="0085247A"/>
    <w:rsid w:val="008811A5"/>
    <w:rsid w:val="0089474E"/>
    <w:rsid w:val="00894FFB"/>
    <w:rsid w:val="0089601E"/>
    <w:rsid w:val="00896185"/>
    <w:rsid w:val="008B1884"/>
    <w:rsid w:val="008B3CC3"/>
    <w:rsid w:val="008D260E"/>
    <w:rsid w:val="008D742D"/>
    <w:rsid w:val="008E75AB"/>
    <w:rsid w:val="008F5976"/>
    <w:rsid w:val="009003E6"/>
    <w:rsid w:val="00900A0F"/>
    <w:rsid w:val="00901AF8"/>
    <w:rsid w:val="009028CD"/>
    <w:rsid w:val="00903584"/>
    <w:rsid w:val="009049E7"/>
    <w:rsid w:val="00904E3F"/>
    <w:rsid w:val="00907D26"/>
    <w:rsid w:val="009115F5"/>
    <w:rsid w:val="00917852"/>
    <w:rsid w:val="0092184C"/>
    <w:rsid w:val="00927432"/>
    <w:rsid w:val="00927494"/>
    <w:rsid w:val="0093355B"/>
    <w:rsid w:val="00934558"/>
    <w:rsid w:val="0093672C"/>
    <w:rsid w:val="00940D79"/>
    <w:rsid w:val="00944768"/>
    <w:rsid w:val="009527C5"/>
    <w:rsid w:val="00956193"/>
    <w:rsid w:val="00956593"/>
    <w:rsid w:val="009625BB"/>
    <w:rsid w:val="00964754"/>
    <w:rsid w:val="00974FA9"/>
    <w:rsid w:val="00981A41"/>
    <w:rsid w:val="00983978"/>
    <w:rsid w:val="00983D52"/>
    <w:rsid w:val="0098586A"/>
    <w:rsid w:val="009868D5"/>
    <w:rsid w:val="00991755"/>
    <w:rsid w:val="00993A0E"/>
    <w:rsid w:val="009A11D6"/>
    <w:rsid w:val="009A17C1"/>
    <w:rsid w:val="009A2D11"/>
    <w:rsid w:val="009A50B6"/>
    <w:rsid w:val="009B0743"/>
    <w:rsid w:val="009B7CF0"/>
    <w:rsid w:val="009C11BD"/>
    <w:rsid w:val="009C45CF"/>
    <w:rsid w:val="009C7534"/>
    <w:rsid w:val="009D0E1D"/>
    <w:rsid w:val="009D6F37"/>
    <w:rsid w:val="009E428E"/>
    <w:rsid w:val="009E661A"/>
    <w:rsid w:val="009F7E43"/>
    <w:rsid w:val="00A10F4B"/>
    <w:rsid w:val="00A152AA"/>
    <w:rsid w:val="00A202FA"/>
    <w:rsid w:val="00A25198"/>
    <w:rsid w:val="00A261D9"/>
    <w:rsid w:val="00A346E9"/>
    <w:rsid w:val="00A35D6B"/>
    <w:rsid w:val="00A3756F"/>
    <w:rsid w:val="00A414FF"/>
    <w:rsid w:val="00A42CB1"/>
    <w:rsid w:val="00A45E5D"/>
    <w:rsid w:val="00A51F68"/>
    <w:rsid w:val="00A529DA"/>
    <w:rsid w:val="00A62FC8"/>
    <w:rsid w:val="00A67A0B"/>
    <w:rsid w:val="00A70301"/>
    <w:rsid w:val="00A74300"/>
    <w:rsid w:val="00A77484"/>
    <w:rsid w:val="00A80FBD"/>
    <w:rsid w:val="00A81481"/>
    <w:rsid w:val="00A958E7"/>
    <w:rsid w:val="00A97F45"/>
    <w:rsid w:val="00AB3A75"/>
    <w:rsid w:val="00AC351F"/>
    <w:rsid w:val="00AC7A42"/>
    <w:rsid w:val="00AD3599"/>
    <w:rsid w:val="00AD53A9"/>
    <w:rsid w:val="00AE12BB"/>
    <w:rsid w:val="00AF05B2"/>
    <w:rsid w:val="00B0174A"/>
    <w:rsid w:val="00B02F37"/>
    <w:rsid w:val="00B10BCF"/>
    <w:rsid w:val="00B115EF"/>
    <w:rsid w:val="00B127DB"/>
    <w:rsid w:val="00B17975"/>
    <w:rsid w:val="00B44D87"/>
    <w:rsid w:val="00B46FDF"/>
    <w:rsid w:val="00B47278"/>
    <w:rsid w:val="00B509E9"/>
    <w:rsid w:val="00B516A0"/>
    <w:rsid w:val="00B732DF"/>
    <w:rsid w:val="00B77554"/>
    <w:rsid w:val="00B84640"/>
    <w:rsid w:val="00B87D4F"/>
    <w:rsid w:val="00BB5112"/>
    <w:rsid w:val="00BC2F94"/>
    <w:rsid w:val="00BC4036"/>
    <w:rsid w:val="00BD727D"/>
    <w:rsid w:val="00BE0FCB"/>
    <w:rsid w:val="00BE34C5"/>
    <w:rsid w:val="00BE4B9F"/>
    <w:rsid w:val="00BE51C7"/>
    <w:rsid w:val="00BF2E88"/>
    <w:rsid w:val="00BF5907"/>
    <w:rsid w:val="00C03AD9"/>
    <w:rsid w:val="00C16EF7"/>
    <w:rsid w:val="00C24347"/>
    <w:rsid w:val="00C26A5F"/>
    <w:rsid w:val="00C2734E"/>
    <w:rsid w:val="00C36B99"/>
    <w:rsid w:val="00C37A4B"/>
    <w:rsid w:val="00C45F95"/>
    <w:rsid w:val="00C47C23"/>
    <w:rsid w:val="00C524C7"/>
    <w:rsid w:val="00C539D9"/>
    <w:rsid w:val="00C5480A"/>
    <w:rsid w:val="00C71F8B"/>
    <w:rsid w:val="00C73A00"/>
    <w:rsid w:val="00C76621"/>
    <w:rsid w:val="00C80CF8"/>
    <w:rsid w:val="00C93E05"/>
    <w:rsid w:val="00CB2556"/>
    <w:rsid w:val="00CC2293"/>
    <w:rsid w:val="00CC608A"/>
    <w:rsid w:val="00CE0BD2"/>
    <w:rsid w:val="00CE480E"/>
    <w:rsid w:val="00CE4E56"/>
    <w:rsid w:val="00D00668"/>
    <w:rsid w:val="00D12075"/>
    <w:rsid w:val="00D12DE3"/>
    <w:rsid w:val="00D13DE7"/>
    <w:rsid w:val="00D26417"/>
    <w:rsid w:val="00D33FE6"/>
    <w:rsid w:val="00D36FAE"/>
    <w:rsid w:val="00D5178A"/>
    <w:rsid w:val="00D540F0"/>
    <w:rsid w:val="00D5715E"/>
    <w:rsid w:val="00D6351B"/>
    <w:rsid w:val="00D640E4"/>
    <w:rsid w:val="00D762BD"/>
    <w:rsid w:val="00D93DA5"/>
    <w:rsid w:val="00D9715F"/>
    <w:rsid w:val="00DA38BA"/>
    <w:rsid w:val="00DA56A7"/>
    <w:rsid w:val="00DA6ECC"/>
    <w:rsid w:val="00DB23FA"/>
    <w:rsid w:val="00DB3E75"/>
    <w:rsid w:val="00DC3675"/>
    <w:rsid w:val="00DC696C"/>
    <w:rsid w:val="00DD57DC"/>
    <w:rsid w:val="00DE4F49"/>
    <w:rsid w:val="00DE61BF"/>
    <w:rsid w:val="00DE655B"/>
    <w:rsid w:val="00DE6EF3"/>
    <w:rsid w:val="00DF14CB"/>
    <w:rsid w:val="00DF262A"/>
    <w:rsid w:val="00E05543"/>
    <w:rsid w:val="00E07ECB"/>
    <w:rsid w:val="00E20808"/>
    <w:rsid w:val="00E247A1"/>
    <w:rsid w:val="00E25E2F"/>
    <w:rsid w:val="00E3184A"/>
    <w:rsid w:val="00E364F1"/>
    <w:rsid w:val="00E41D4B"/>
    <w:rsid w:val="00E44E1F"/>
    <w:rsid w:val="00E52338"/>
    <w:rsid w:val="00E546A0"/>
    <w:rsid w:val="00E54BA0"/>
    <w:rsid w:val="00E54E1C"/>
    <w:rsid w:val="00E578A0"/>
    <w:rsid w:val="00E65821"/>
    <w:rsid w:val="00E72EFF"/>
    <w:rsid w:val="00E75445"/>
    <w:rsid w:val="00E7608D"/>
    <w:rsid w:val="00EA6F27"/>
    <w:rsid w:val="00EA7385"/>
    <w:rsid w:val="00EB052B"/>
    <w:rsid w:val="00EB116C"/>
    <w:rsid w:val="00EB5CBE"/>
    <w:rsid w:val="00EB74D4"/>
    <w:rsid w:val="00EC171C"/>
    <w:rsid w:val="00EC5FB8"/>
    <w:rsid w:val="00EE219F"/>
    <w:rsid w:val="00EE26C9"/>
    <w:rsid w:val="00EE3735"/>
    <w:rsid w:val="00EE5418"/>
    <w:rsid w:val="00EF0D0B"/>
    <w:rsid w:val="00F03509"/>
    <w:rsid w:val="00F20F39"/>
    <w:rsid w:val="00F2300F"/>
    <w:rsid w:val="00F25155"/>
    <w:rsid w:val="00F30C24"/>
    <w:rsid w:val="00F425CE"/>
    <w:rsid w:val="00F44FB4"/>
    <w:rsid w:val="00F54DEE"/>
    <w:rsid w:val="00F64750"/>
    <w:rsid w:val="00F724E5"/>
    <w:rsid w:val="00F72689"/>
    <w:rsid w:val="00F776DF"/>
    <w:rsid w:val="00F81874"/>
    <w:rsid w:val="00F83776"/>
    <w:rsid w:val="00F8527C"/>
    <w:rsid w:val="00F9348C"/>
    <w:rsid w:val="00F956DB"/>
    <w:rsid w:val="00F95A15"/>
    <w:rsid w:val="00FA3CBD"/>
    <w:rsid w:val="00FB020E"/>
    <w:rsid w:val="00FB062C"/>
    <w:rsid w:val="00FB227D"/>
    <w:rsid w:val="00FB348F"/>
    <w:rsid w:val="00FB5E5C"/>
    <w:rsid w:val="00FC29CD"/>
    <w:rsid w:val="00FC6BC4"/>
    <w:rsid w:val="00FF632E"/>
    <w:rsid w:val="01D0EF83"/>
    <w:rsid w:val="044C9709"/>
    <w:rsid w:val="05A99766"/>
    <w:rsid w:val="074FF4D5"/>
    <w:rsid w:val="09193D1A"/>
    <w:rsid w:val="094D5448"/>
    <w:rsid w:val="0A2AA53B"/>
    <w:rsid w:val="0C3A5110"/>
    <w:rsid w:val="0CEAD7B9"/>
    <w:rsid w:val="0CF0CA35"/>
    <w:rsid w:val="0E99D0EF"/>
    <w:rsid w:val="0F03561D"/>
    <w:rsid w:val="0F41DE5D"/>
    <w:rsid w:val="11425725"/>
    <w:rsid w:val="1321DAB1"/>
    <w:rsid w:val="140A39BF"/>
    <w:rsid w:val="1840B335"/>
    <w:rsid w:val="188A3E77"/>
    <w:rsid w:val="1C58D0A6"/>
    <w:rsid w:val="1D6D6A0D"/>
    <w:rsid w:val="1DA4AC40"/>
    <w:rsid w:val="1DEC32E8"/>
    <w:rsid w:val="1F0F0643"/>
    <w:rsid w:val="1FB05B0C"/>
    <w:rsid w:val="226ECDE4"/>
    <w:rsid w:val="24ED09A0"/>
    <w:rsid w:val="25C5461C"/>
    <w:rsid w:val="25F18BCB"/>
    <w:rsid w:val="260AEEE5"/>
    <w:rsid w:val="276D5846"/>
    <w:rsid w:val="27C139D2"/>
    <w:rsid w:val="27F9766E"/>
    <w:rsid w:val="2816F9AD"/>
    <w:rsid w:val="286B67E5"/>
    <w:rsid w:val="28846DAB"/>
    <w:rsid w:val="2A56CD03"/>
    <w:rsid w:val="2BBAF386"/>
    <w:rsid w:val="2EAC837D"/>
    <w:rsid w:val="2F893AE8"/>
    <w:rsid w:val="3050AE0D"/>
    <w:rsid w:val="30ED0BC7"/>
    <w:rsid w:val="313F946B"/>
    <w:rsid w:val="31873057"/>
    <w:rsid w:val="319A723C"/>
    <w:rsid w:val="31EC7E6E"/>
    <w:rsid w:val="33739904"/>
    <w:rsid w:val="35E7147D"/>
    <w:rsid w:val="361B3D95"/>
    <w:rsid w:val="363274F3"/>
    <w:rsid w:val="36826370"/>
    <w:rsid w:val="381D37B2"/>
    <w:rsid w:val="39698B47"/>
    <w:rsid w:val="39B90813"/>
    <w:rsid w:val="3A2212DF"/>
    <w:rsid w:val="3AEB5346"/>
    <w:rsid w:val="3B8F49A7"/>
    <w:rsid w:val="3BD85B33"/>
    <w:rsid w:val="3E880C6A"/>
    <w:rsid w:val="40C7CA6C"/>
    <w:rsid w:val="40CCAADD"/>
    <w:rsid w:val="413BD176"/>
    <w:rsid w:val="433F48A6"/>
    <w:rsid w:val="4387D6BF"/>
    <w:rsid w:val="4434BB60"/>
    <w:rsid w:val="44E6C226"/>
    <w:rsid w:val="4576C42B"/>
    <w:rsid w:val="467E62BE"/>
    <w:rsid w:val="469C9810"/>
    <w:rsid w:val="4833077C"/>
    <w:rsid w:val="491B84C1"/>
    <w:rsid w:val="4A20F7CB"/>
    <w:rsid w:val="4A660D02"/>
    <w:rsid w:val="4C841F14"/>
    <w:rsid w:val="4DD227A3"/>
    <w:rsid w:val="4E1FEF75"/>
    <w:rsid w:val="4EA5D19F"/>
    <w:rsid w:val="50C88D44"/>
    <w:rsid w:val="52F36098"/>
    <w:rsid w:val="5421266B"/>
    <w:rsid w:val="5694FAB8"/>
    <w:rsid w:val="56AA339D"/>
    <w:rsid w:val="574EB585"/>
    <w:rsid w:val="5788497B"/>
    <w:rsid w:val="589C0185"/>
    <w:rsid w:val="58B61A6F"/>
    <w:rsid w:val="591EBD07"/>
    <w:rsid w:val="5A5FE9E0"/>
    <w:rsid w:val="5A6EE781"/>
    <w:rsid w:val="5ABA8D68"/>
    <w:rsid w:val="5AFE727D"/>
    <w:rsid w:val="5BDD8E09"/>
    <w:rsid w:val="5FA879D1"/>
    <w:rsid w:val="5FE5EEEF"/>
    <w:rsid w:val="64AD4249"/>
    <w:rsid w:val="656DDDBF"/>
    <w:rsid w:val="656E8452"/>
    <w:rsid w:val="664C8553"/>
    <w:rsid w:val="67130A1C"/>
    <w:rsid w:val="67A7141B"/>
    <w:rsid w:val="67AC2F04"/>
    <w:rsid w:val="68824D56"/>
    <w:rsid w:val="68D4C0B1"/>
    <w:rsid w:val="6AE79305"/>
    <w:rsid w:val="6DCD2978"/>
    <w:rsid w:val="6E141EB7"/>
    <w:rsid w:val="6FA94232"/>
    <w:rsid w:val="717E2753"/>
    <w:rsid w:val="7194ADFB"/>
    <w:rsid w:val="72665FE7"/>
    <w:rsid w:val="728E773D"/>
    <w:rsid w:val="72F81D3A"/>
    <w:rsid w:val="74AA3DB6"/>
    <w:rsid w:val="74BA0C18"/>
    <w:rsid w:val="74E209E2"/>
    <w:rsid w:val="75AEB508"/>
    <w:rsid w:val="75C8DEFC"/>
    <w:rsid w:val="75D3041B"/>
    <w:rsid w:val="7842D70D"/>
    <w:rsid w:val="78BECAAD"/>
    <w:rsid w:val="78F50DA1"/>
    <w:rsid w:val="79BAD845"/>
    <w:rsid w:val="79EF301B"/>
    <w:rsid w:val="7A5BD24F"/>
    <w:rsid w:val="7A8CBA3A"/>
    <w:rsid w:val="7ABC80AB"/>
    <w:rsid w:val="7E434773"/>
    <w:rsid w:val="7E6178DB"/>
    <w:rsid w:val="7F79E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9724C"/>
  <w15:docId w15:val="{333162F9-0E9D-490B-AF0B-AD889995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15F"/>
    <w:pPr>
      <w:spacing w:after="160" w:line="259" w:lineRule="auto"/>
    </w:pPr>
    <w:rPr>
      <w:rFonts w:ascii="Public Sans (NSW)" w:hAnsi="Public Sans (NSW)" w:cs="Arial"/>
      <w:sz w:val="18"/>
      <w:lang w:eastAsia="en-US"/>
    </w:rPr>
  </w:style>
  <w:style w:type="paragraph" w:styleId="Heading1">
    <w:name w:val="heading 1"/>
    <w:aliases w:val="Form Title"/>
    <w:basedOn w:val="Normal"/>
    <w:next w:val="Normal"/>
    <w:link w:val="Heading1Char1"/>
    <w:qFormat/>
    <w:rsid w:val="0019634E"/>
    <w:pPr>
      <w:keepNext/>
      <w:numPr>
        <w:numId w:val="36"/>
      </w:numPr>
      <w:spacing w:before="100" w:after="180"/>
      <w:jc w:val="both"/>
      <w:outlineLvl w:val="0"/>
    </w:pPr>
    <w:rPr>
      <w:b/>
      <w:bCs/>
      <w:kern w:val="32"/>
      <w:sz w:val="32"/>
      <w:szCs w:val="32"/>
      <w:lang w:eastAsia="en-AU"/>
    </w:rPr>
  </w:style>
  <w:style w:type="paragraph" w:styleId="Heading2">
    <w:name w:val="heading 2"/>
    <w:basedOn w:val="Heading1"/>
    <w:link w:val="Heading2Char"/>
    <w:qFormat/>
    <w:rsid w:val="0019634E"/>
    <w:pPr>
      <w:numPr>
        <w:ilvl w:val="1"/>
      </w:numPr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Heading1"/>
    <w:link w:val="Heading3Char"/>
    <w:qFormat/>
    <w:rsid w:val="0019634E"/>
    <w:pPr>
      <w:numPr>
        <w:ilvl w:val="2"/>
      </w:numPr>
      <w:tabs>
        <w:tab w:val="right" w:pos="8998"/>
      </w:tabs>
      <w:outlineLvl w:val="2"/>
    </w:pPr>
    <w:rPr>
      <w:bCs w:val="0"/>
      <w:color w:val="000000"/>
      <w:sz w:val="24"/>
      <w:szCs w:val="26"/>
    </w:rPr>
  </w:style>
  <w:style w:type="paragraph" w:styleId="Heading4">
    <w:name w:val="heading 4"/>
    <w:basedOn w:val="Normal"/>
    <w:next w:val="Normal"/>
    <w:qFormat/>
    <w:rsid w:val="0019634E"/>
    <w:pPr>
      <w:keepNext/>
      <w:numPr>
        <w:ilvl w:val="3"/>
        <w:numId w:val="36"/>
      </w:numPr>
      <w:tabs>
        <w:tab w:val="left" w:pos="1134"/>
      </w:tabs>
      <w:spacing w:before="200" w:after="200"/>
      <w:ind w:right="851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2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Form Title Char"/>
    <w:link w:val="Heading1"/>
    <w:rsid w:val="000B68B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9634E"/>
    <w:rPr>
      <w:rFonts w:ascii="Arial" w:hAnsi="Arial" w:cs="Arial"/>
      <w:b/>
      <w:iCs/>
      <w:kern w:val="32"/>
      <w:sz w:val="24"/>
      <w:szCs w:val="24"/>
    </w:rPr>
  </w:style>
  <w:style w:type="character" w:customStyle="1" w:styleId="Heading3Char">
    <w:name w:val="Heading 3 Char"/>
    <w:link w:val="Heading3"/>
    <w:rsid w:val="0019634E"/>
    <w:rPr>
      <w:rFonts w:ascii="Arial" w:hAnsi="Arial" w:cs="Arial"/>
      <w:b/>
      <w:color w:val="000000"/>
      <w:kern w:val="32"/>
      <w:sz w:val="24"/>
      <w:szCs w:val="26"/>
    </w:rPr>
  </w:style>
  <w:style w:type="paragraph" w:styleId="Header">
    <w:name w:val="header"/>
    <w:basedOn w:val="Normal"/>
    <w:rsid w:val="00F20F39"/>
    <w:pPr>
      <w:keepNext/>
      <w:tabs>
        <w:tab w:val="center" w:pos="4320"/>
        <w:tab w:val="right" w:pos="8647"/>
      </w:tabs>
      <w:jc w:val="right"/>
      <w:outlineLvl w:val="0"/>
    </w:pPr>
    <w:rPr>
      <w:kern w:val="32"/>
      <w:szCs w:val="18"/>
      <w:lang w:eastAsia="en-AU"/>
    </w:rPr>
  </w:style>
  <w:style w:type="paragraph" w:styleId="Footer">
    <w:name w:val="footer"/>
    <w:basedOn w:val="Normal"/>
    <w:link w:val="FooterChar"/>
    <w:rsid w:val="0019634E"/>
    <w:pPr>
      <w:tabs>
        <w:tab w:val="center" w:pos="4320"/>
        <w:tab w:val="right" w:pos="8640"/>
      </w:tabs>
    </w:pPr>
    <w:rPr>
      <w:sz w:val="16"/>
    </w:rPr>
  </w:style>
  <w:style w:type="paragraph" w:customStyle="1" w:styleId="Normal1">
    <w:name w:val="Normal1"/>
    <w:semiHidden/>
    <w:rsid w:val="00A51F68"/>
    <w:pPr>
      <w:tabs>
        <w:tab w:val="left" w:pos="851"/>
        <w:tab w:val="left" w:pos="1701"/>
        <w:tab w:val="left" w:pos="2552"/>
        <w:tab w:val="right" w:pos="9015"/>
      </w:tabs>
      <w:spacing w:before="180"/>
      <w:jc w:val="both"/>
    </w:pPr>
    <w:rPr>
      <w:rFonts w:ascii="Franklin Gothic Book" w:hAnsi="Franklin Gothic Book"/>
      <w:sz w:val="22"/>
      <w:lang w:eastAsia="en-US"/>
    </w:rPr>
  </w:style>
  <w:style w:type="paragraph" w:styleId="BalloonText">
    <w:name w:val="Balloon Text"/>
    <w:basedOn w:val="Normal"/>
    <w:semiHidden/>
    <w:rsid w:val="0034248F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4F096C"/>
    <w:pPr>
      <w:spacing w:before="120"/>
    </w:pPr>
    <w:rPr>
      <w:b/>
      <w:bCs/>
    </w:rPr>
  </w:style>
  <w:style w:type="table" w:styleId="TableGrid">
    <w:name w:val="Table Grid"/>
    <w:basedOn w:val="TableNormal"/>
    <w:uiPriority w:val="39"/>
    <w:qFormat/>
    <w:rsid w:val="0019634E"/>
    <w:rPr>
      <w:rFonts w:ascii="Franklin Gothic Book" w:hAnsi="Franklin Gothic Book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paragraph" w:customStyle="1" w:styleId="Header2">
    <w:name w:val="Header 2"/>
    <w:basedOn w:val="Header"/>
    <w:rsid w:val="0019634E"/>
    <w:rPr>
      <w:b/>
      <w:lang w:eastAsia="en-US"/>
    </w:rPr>
  </w:style>
  <w:style w:type="paragraph" w:customStyle="1" w:styleId="Header3">
    <w:name w:val="Header 3"/>
    <w:basedOn w:val="Header"/>
    <w:rsid w:val="0019634E"/>
    <w:pPr>
      <w:pBdr>
        <w:top w:val="single" w:sz="8" w:space="1" w:color="002664"/>
      </w:pBdr>
    </w:pPr>
    <w:rPr>
      <w:lang w:eastAsia="en-US"/>
    </w:rPr>
  </w:style>
  <w:style w:type="paragraph" w:customStyle="1" w:styleId="Header1">
    <w:name w:val="Header 1"/>
    <w:basedOn w:val="Header"/>
    <w:rsid w:val="0019634E"/>
    <w:pPr>
      <w:tabs>
        <w:tab w:val="left" w:pos="851"/>
      </w:tabs>
    </w:pPr>
    <w:rPr>
      <w:b/>
      <w:color w:val="002664"/>
      <w:szCs w:val="24"/>
    </w:rPr>
  </w:style>
  <w:style w:type="character" w:customStyle="1" w:styleId="Heading1Char">
    <w:name w:val="Heading 1 Char"/>
    <w:aliases w:val="Blue form Heading 1 - TIDC blue - form Char Char"/>
    <w:rsid w:val="0019634E"/>
    <w:rPr>
      <w:rFonts w:ascii="Arial" w:hAnsi="Arial" w:cs="Arial"/>
      <w:b/>
      <w:bCs/>
      <w:kern w:val="32"/>
      <w:sz w:val="32"/>
      <w:szCs w:val="32"/>
      <w:lang w:val="en-AU" w:eastAsia="en-AU" w:bidi="ar-SA"/>
    </w:rPr>
  </w:style>
  <w:style w:type="paragraph" w:customStyle="1" w:styleId="TextBold">
    <w:name w:val="Text Bold"/>
    <w:basedOn w:val="Text1"/>
    <w:link w:val="TextBoldChar"/>
    <w:rsid w:val="0019634E"/>
    <w:pPr>
      <w:keepNext/>
      <w:tabs>
        <w:tab w:val="left" w:pos="851"/>
      </w:tabs>
    </w:pPr>
    <w:rPr>
      <w:b/>
    </w:rPr>
  </w:style>
  <w:style w:type="paragraph" w:customStyle="1" w:styleId="Text1">
    <w:name w:val="Text 1"/>
    <w:basedOn w:val="Normal"/>
    <w:link w:val="Text1Char"/>
    <w:rsid w:val="0019634E"/>
    <w:pPr>
      <w:spacing w:after="180"/>
      <w:jc w:val="both"/>
    </w:pPr>
    <w:rPr>
      <w:rFonts w:cs="Times New Roman"/>
      <w:szCs w:val="24"/>
      <w:lang w:eastAsia="en-AU"/>
    </w:rPr>
  </w:style>
  <w:style w:type="paragraph" w:customStyle="1" w:styleId="Bullet1">
    <w:name w:val="Bullet 1"/>
    <w:basedOn w:val="Normal"/>
    <w:qFormat/>
    <w:rsid w:val="0019634E"/>
    <w:pPr>
      <w:numPr>
        <w:numId w:val="4"/>
      </w:numPr>
      <w:spacing w:after="120"/>
    </w:pPr>
    <w:rPr>
      <w:rFonts w:cs="Times New Roman"/>
      <w:szCs w:val="24"/>
      <w:lang w:eastAsia="en-AU"/>
    </w:rPr>
  </w:style>
  <w:style w:type="paragraph" w:customStyle="1" w:styleId="Footer1">
    <w:name w:val="Footer 1"/>
    <w:basedOn w:val="Footer"/>
    <w:rsid w:val="0019634E"/>
    <w:pPr>
      <w:pBdr>
        <w:bottom w:val="single" w:sz="8" w:space="1" w:color="002664"/>
      </w:pBdr>
    </w:pPr>
    <w:rPr>
      <w:color w:val="000000"/>
    </w:rPr>
  </w:style>
  <w:style w:type="paragraph" w:customStyle="1" w:styleId="Footer2">
    <w:name w:val="Footer 2"/>
    <w:basedOn w:val="Footer"/>
    <w:autoRedefine/>
    <w:rsid w:val="0019634E"/>
    <w:pPr>
      <w:spacing w:before="3" w:after="3"/>
      <w:jc w:val="center"/>
    </w:pPr>
    <w:rPr>
      <w:color w:val="000000"/>
      <w:lang w:val="en-US" w:eastAsia="en-AU"/>
    </w:rPr>
  </w:style>
  <w:style w:type="paragraph" w:customStyle="1" w:styleId="Footer3">
    <w:name w:val="Footer 3"/>
    <w:basedOn w:val="Footer"/>
    <w:rsid w:val="0019634E"/>
    <w:pPr>
      <w:jc w:val="right"/>
    </w:pPr>
    <w:rPr>
      <w:color w:val="000000"/>
      <w:lang w:val="en-US"/>
    </w:rPr>
  </w:style>
  <w:style w:type="paragraph" w:customStyle="1" w:styleId="Footer4">
    <w:name w:val="Footer 4"/>
    <w:basedOn w:val="Footer"/>
    <w:rsid w:val="0019634E"/>
    <w:pPr>
      <w:jc w:val="center"/>
    </w:pPr>
    <w:rPr>
      <w:b/>
      <w:color w:val="002664"/>
      <w:lang w:eastAsia="en-AU"/>
    </w:rPr>
  </w:style>
  <w:style w:type="paragraph" w:customStyle="1" w:styleId="RedsubHeading2">
    <w:name w:val="Red sub Heading 2"/>
    <w:basedOn w:val="Heading2"/>
    <w:link w:val="RedsubHeading2Char"/>
    <w:rsid w:val="000B68BA"/>
    <w:pPr>
      <w:ind w:left="0"/>
    </w:pPr>
    <w:rPr>
      <w:rFonts w:cs="Times New Roman"/>
      <w:bCs/>
      <w:iCs w:val="0"/>
      <w:color w:val="FF0000"/>
      <w:szCs w:val="20"/>
    </w:rPr>
  </w:style>
  <w:style w:type="character" w:styleId="FollowedHyperlink">
    <w:name w:val="FollowedHyperlink"/>
    <w:rsid w:val="0019634E"/>
    <w:rPr>
      <w:rFonts w:ascii="Franklin Gothic Book" w:hAnsi="Franklin Gothic Book"/>
      <w:color w:val="800080"/>
      <w:sz w:val="20"/>
      <w:u w:val="single"/>
    </w:rPr>
  </w:style>
  <w:style w:type="paragraph" w:styleId="TOCHeading">
    <w:name w:val="TOC Heading"/>
    <w:basedOn w:val="Normal"/>
    <w:qFormat/>
    <w:rsid w:val="0019634E"/>
    <w:pPr>
      <w:spacing w:before="100" w:after="180"/>
      <w:jc w:val="both"/>
    </w:pPr>
    <w:rPr>
      <w:b/>
      <w:sz w:val="32"/>
      <w:lang w:eastAsia="en-AU"/>
    </w:rPr>
  </w:style>
  <w:style w:type="paragraph" w:customStyle="1" w:styleId="TableHeading">
    <w:name w:val="Table Heading"/>
    <w:basedOn w:val="Normal"/>
    <w:link w:val="TableHeadingChar"/>
    <w:rsid w:val="0019634E"/>
    <w:pPr>
      <w:keepNext/>
      <w:tabs>
        <w:tab w:val="left" w:pos="851"/>
      </w:tabs>
      <w:spacing w:before="60" w:after="60"/>
    </w:pPr>
    <w:rPr>
      <w:rFonts w:cs="Times New Roman"/>
      <w:b/>
      <w:color w:val="FFFFFF"/>
      <w:sz w:val="20"/>
      <w:szCs w:val="24"/>
      <w:lang w:eastAsia="en-AU"/>
    </w:rPr>
  </w:style>
  <w:style w:type="paragraph" w:customStyle="1" w:styleId="Blue11FGD">
    <w:name w:val="Blue11FGD"/>
    <w:basedOn w:val="Normal"/>
    <w:semiHidden/>
    <w:rsid w:val="0019634E"/>
    <w:pPr>
      <w:tabs>
        <w:tab w:val="left" w:pos="851"/>
      </w:tabs>
      <w:spacing w:before="120" w:after="120"/>
    </w:pPr>
    <w:rPr>
      <w:rFonts w:ascii="Franklin Gothic Demi" w:hAnsi="Franklin Gothic Demi" w:cs="Times New Roman"/>
      <w:color w:val="0049B7"/>
      <w:szCs w:val="28"/>
      <w:lang w:eastAsia="en-AU"/>
    </w:rPr>
  </w:style>
  <w:style w:type="paragraph" w:customStyle="1" w:styleId="TableText1">
    <w:name w:val="Table Text 1"/>
    <w:basedOn w:val="Normal"/>
    <w:link w:val="TableText1CharChar"/>
    <w:rsid w:val="00511BE9"/>
    <w:pPr>
      <w:tabs>
        <w:tab w:val="left" w:pos="851"/>
      </w:tabs>
      <w:spacing w:before="60" w:after="60"/>
    </w:pPr>
    <w:rPr>
      <w:rFonts w:cs="Times New Roman"/>
      <w:sz w:val="20"/>
      <w:szCs w:val="24"/>
      <w:lang w:eastAsia="en-AU"/>
    </w:rPr>
  </w:style>
  <w:style w:type="character" w:customStyle="1" w:styleId="TableText1Char">
    <w:name w:val="Table Text 1 Char"/>
    <w:rsid w:val="0092184C"/>
    <w:rPr>
      <w:rFonts w:ascii="Arial" w:hAnsi="Arial"/>
      <w:szCs w:val="24"/>
      <w:lang w:val="en-AU" w:eastAsia="en-AU" w:bidi="ar-SA"/>
    </w:rPr>
  </w:style>
  <w:style w:type="paragraph" w:customStyle="1" w:styleId="TableBullet">
    <w:name w:val="Table Bullet"/>
    <w:basedOn w:val="Normal"/>
    <w:rsid w:val="0019634E"/>
    <w:pPr>
      <w:keepNext/>
      <w:numPr>
        <w:numId w:val="28"/>
      </w:numPr>
      <w:spacing w:before="60" w:after="60"/>
      <w:outlineLvl w:val="0"/>
    </w:pPr>
    <w:rPr>
      <w:kern w:val="32"/>
      <w:sz w:val="20"/>
      <w:szCs w:val="32"/>
    </w:rPr>
  </w:style>
  <w:style w:type="character" w:styleId="Hyperlink">
    <w:name w:val="Hyperlink"/>
    <w:uiPriority w:val="99"/>
    <w:rsid w:val="0019634E"/>
    <w:rPr>
      <w:rFonts w:ascii="Arial" w:hAnsi="Arial"/>
      <w:color w:val="0000FF"/>
      <w:sz w:val="20"/>
      <w:u w:val="single"/>
    </w:rPr>
  </w:style>
  <w:style w:type="paragraph" w:customStyle="1" w:styleId="TableTextBold">
    <w:name w:val="Table Text Bold"/>
    <w:basedOn w:val="Text1"/>
    <w:link w:val="TableTextBoldChar"/>
    <w:rsid w:val="0019634E"/>
    <w:pPr>
      <w:tabs>
        <w:tab w:val="left" w:pos="851"/>
      </w:tabs>
      <w:spacing w:before="60" w:after="60"/>
      <w:jc w:val="left"/>
    </w:pPr>
    <w:rPr>
      <w:b/>
      <w:sz w:val="20"/>
    </w:rPr>
  </w:style>
  <w:style w:type="paragraph" w:customStyle="1" w:styleId="TableBullet2">
    <w:name w:val="Table Bullet 2"/>
    <w:basedOn w:val="TableBullet"/>
    <w:rsid w:val="0019634E"/>
    <w:pPr>
      <w:keepNext w:val="0"/>
      <w:numPr>
        <w:numId w:val="29"/>
      </w:numPr>
      <w:outlineLvl w:val="9"/>
    </w:pPr>
    <w:rPr>
      <w:kern w:val="0"/>
      <w:szCs w:val="20"/>
    </w:rPr>
  </w:style>
  <w:style w:type="character" w:customStyle="1" w:styleId="FormNumber">
    <w:name w:val="Form Number"/>
    <w:rsid w:val="00596377"/>
    <w:rPr>
      <w:rFonts w:ascii="Arial" w:hAnsi="Arial"/>
      <w:color w:val="002664"/>
      <w:sz w:val="24"/>
    </w:rPr>
  </w:style>
  <w:style w:type="paragraph" w:customStyle="1" w:styleId="Bullet2">
    <w:name w:val="Bullet 2"/>
    <w:basedOn w:val="Normal"/>
    <w:qFormat/>
    <w:rsid w:val="0019634E"/>
    <w:pPr>
      <w:numPr>
        <w:ilvl w:val="1"/>
        <w:numId w:val="22"/>
      </w:numPr>
      <w:spacing w:after="120"/>
      <w:ind w:left="1702" w:hanging="851"/>
    </w:pPr>
    <w:rPr>
      <w:rFonts w:cs="Times New Roman"/>
      <w:szCs w:val="24"/>
      <w:lang w:eastAsia="en-AU"/>
    </w:rPr>
  </w:style>
  <w:style w:type="paragraph" w:customStyle="1" w:styleId="Bullet3">
    <w:name w:val="Bullet 3"/>
    <w:basedOn w:val="Normal"/>
    <w:qFormat/>
    <w:rsid w:val="0019634E"/>
    <w:pPr>
      <w:numPr>
        <w:ilvl w:val="2"/>
        <w:numId w:val="23"/>
      </w:numPr>
      <w:tabs>
        <w:tab w:val="left" w:pos="851"/>
      </w:tabs>
      <w:spacing w:after="120"/>
    </w:pPr>
    <w:rPr>
      <w:rFonts w:cs="Times New Roman"/>
      <w:szCs w:val="24"/>
      <w:lang w:eastAsia="en-AU"/>
    </w:rPr>
  </w:style>
  <w:style w:type="paragraph" w:customStyle="1" w:styleId="LetterBullet1">
    <w:name w:val="Letter Bullet 1"/>
    <w:basedOn w:val="Normal"/>
    <w:rsid w:val="0019634E"/>
    <w:pPr>
      <w:numPr>
        <w:numId w:val="24"/>
      </w:numPr>
      <w:spacing w:after="120"/>
    </w:pPr>
    <w:rPr>
      <w:rFonts w:cs="Tahoma"/>
      <w:szCs w:val="16"/>
      <w:lang w:eastAsia="en-AU"/>
    </w:rPr>
  </w:style>
  <w:style w:type="paragraph" w:customStyle="1" w:styleId="LetterBullet2">
    <w:name w:val="Letter Bullet 2"/>
    <w:basedOn w:val="LetterBullet1"/>
    <w:rsid w:val="0019634E"/>
    <w:pPr>
      <w:numPr>
        <w:ilvl w:val="1"/>
        <w:numId w:val="25"/>
      </w:numPr>
    </w:pPr>
    <w:rPr>
      <w:color w:val="000000"/>
      <w:szCs w:val="24"/>
    </w:rPr>
  </w:style>
  <w:style w:type="paragraph" w:customStyle="1" w:styleId="Roman1">
    <w:name w:val="Roman 1"/>
    <w:basedOn w:val="Normal"/>
    <w:rsid w:val="0019634E"/>
    <w:pPr>
      <w:numPr>
        <w:numId w:val="27"/>
      </w:numPr>
      <w:spacing w:after="120"/>
    </w:pPr>
    <w:rPr>
      <w:rFonts w:cs="Times New Roman"/>
      <w:color w:val="000000"/>
      <w:szCs w:val="24"/>
      <w:lang w:eastAsia="en-AU"/>
    </w:rPr>
  </w:style>
  <w:style w:type="paragraph" w:customStyle="1" w:styleId="Roman2">
    <w:name w:val="Roman 2"/>
    <w:rsid w:val="0019634E"/>
    <w:pPr>
      <w:numPr>
        <w:ilvl w:val="1"/>
        <w:numId w:val="26"/>
      </w:numPr>
      <w:spacing w:after="120"/>
      <w:ind w:left="1702" w:hanging="851"/>
    </w:pPr>
    <w:rPr>
      <w:rFonts w:ascii="Franklin Gothic Book" w:hAnsi="Franklin Gothic Book"/>
      <w:color w:val="000000"/>
      <w:sz w:val="22"/>
      <w:szCs w:val="24"/>
    </w:rPr>
  </w:style>
  <w:style w:type="paragraph" w:styleId="ListNumber">
    <w:name w:val="List Number"/>
    <w:basedOn w:val="Normal"/>
    <w:rsid w:val="0019634E"/>
    <w:pPr>
      <w:numPr>
        <w:numId w:val="9"/>
      </w:numPr>
      <w:tabs>
        <w:tab w:val="clear" w:pos="964"/>
        <w:tab w:val="num" w:pos="851"/>
      </w:tabs>
      <w:spacing w:after="120"/>
      <w:ind w:left="851"/>
    </w:pPr>
    <w:rPr>
      <w:rFonts w:cs="Times New Roman"/>
      <w:szCs w:val="24"/>
      <w:lang w:eastAsia="en-AU"/>
    </w:rPr>
  </w:style>
  <w:style w:type="character" w:customStyle="1" w:styleId="Heading3Char1">
    <w:name w:val="Heading 3 Char1"/>
    <w:rsid w:val="000B68BA"/>
    <w:rPr>
      <w:rFonts w:ascii="Arial" w:hAnsi="Arial" w:cs="Arial"/>
      <w:b/>
      <w:bCs/>
      <w:color w:val="000000"/>
      <w:kern w:val="32"/>
      <w:sz w:val="24"/>
      <w:szCs w:val="26"/>
    </w:rPr>
  </w:style>
  <w:style w:type="paragraph" w:customStyle="1" w:styleId="Header4">
    <w:name w:val="Header 4"/>
    <w:basedOn w:val="Header"/>
    <w:rsid w:val="0019634E"/>
    <w:pPr>
      <w:spacing w:before="80" w:after="60"/>
      <w:ind w:left="1701"/>
      <w:jc w:val="left"/>
    </w:pPr>
    <w:rPr>
      <w:b/>
      <w:color w:val="002664"/>
      <w:sz w:val="20"/>
      <w:szCs w:val="32"/>
    </w:rPr>
  </w:style>
  <w:style w:type="character" w:customStyle="1" w:styleId="Heading2Char1">
    <w:name w:val="Heading 2 Char1"/>
    <w:rsid w:val="000B68BA"/>
    <w:rPr>
      <w:rFonts w:ascii="Arial" w:hAnsi="Arial" w:cs="Arial"/>
      <w:b/>
      <w:bCs/>
      <w:iCs/>
      <w:kern w:val="32"/>
      <w:sz w:val="24"/>
      <w:szCs w:val="24"/>
    </w:rPr>
  </w:style>
  <w:style w:type="character" w:customStyle="1" w:styleId="RedsubHeading2Char">
    <w:name w:val="Red sub Heading 2 Char"/>
    <w:link w:val="RedsubHeading2"/>
    <w:rsid w:val="00817C25"/>
    <w:rPr>
      <w:rFonts w:ascii="Arial" w:hAnsi="Arial" w:cs="Arial"/>
      <w:b/>
      <w:bCs/>
      <w:iCs/>
      <w:color w:val="FF0000"/>
      <w:kern w:val="32"/>
      <w:sz w:val="24"/>
      <w:szCs w:val="24"/>
    </w:rPr>
  </w:style>
  <w:style w:type="character" w:customStyle="1" w:styleId="Text1Char">
    <w:name w:val="Text 1 Char"/>
    <w:link w:val="Text1"/>
    <w:rsid w:val="0019634E"/>
    <w:rPr>
      <w:rFonts w:ascii="Arial" w:hAnsi="Arial"/>
      <w:sz w:val="22"/>
      <w:szCs w:val="24"/>
    </w:rPr>
  </w:style>
  <w:style w:type="character" w:customStyle="1" w:styleId="TableTextBoldChar">
    <w:name w:val="Table Text Bold Char"/>
    <w:link w:val="TableTextBold"/>
    <w:rsid w:val="00105534"/>
    <w:rPr>
      <w:rFonts w:ascii="Arial" w:hAnsi="Arial"/>
      <w:b/>
      <w:szCs w:val="24"/>
    </w:rPr>
  </w:style>
  <w:style w:type="character" w:styleId="CommentReference">
    <w:name w:val="annotation reference"/>
    <w:semiHidden/>
    <w:rsid w:val="00964754"/>
    <w:rPr>
      <w:sz w:val="16"/>
      <w:szCs w:val="16"/>
    </w:rPr>
  </w:style>
  <w:style w:type="paragraph" w:styleId="CommentText">
    <w:name w:val="annotation text"/>
    <w:basedOn w:val="Normal"/>
    <w:semiHidden/>
    <w:rsid w:val="0096475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4754"/>
    <w:rPr>
      <w:b/>
      <w:bCs/>
    </w:rPr>
  </w:style>
  <w:style w:type="character" w:customStyle="1" w:styleId="FooterChar">
    <w:name w:val="Footer Char"/>
    <w:link w:val="Footer"/>
    <w:rsid w:val="0019634E"/>
    <w:rPr>
      <w:rFonts w:ascii="Arial" w:hAnsi="Arial" w:cs="Arial"/>
      <w:sz w:val="16"/>
      <w:lang w:eastAsia="en-US"/>
    </w:rPr>
  </w:style>
  <w:style w:type="paragraph" w:customStyle="1" w:styleId="Blue11FGB">
    <w:name w:val="Blue11FGB"/>
    <w:basedOn w:val="Normal"/>
    <w:rsid w:val="0019634E"/>
    <w:pPr>
      <w:tabs>
        <w:tab w:val="left" w:pos="851"/>
      </w:tabs>
      <w:spacing w:before="120" w:after="120"/>
    </w:pPr>
    <w:rPr>
      <w:rFonts w:cs="Times New Roman"/>
      <w:b/>
      <w:color w:val="002664"/>
      <w:szCs w:val="28"/>
      <w:lang w:eastAsia="en-AU"/>
    </w:rPr>
  </w:style>
  <w:style w:type="paragraph" w:customStyle="1" w:styleId="Subheading">
    <w:name w:val="Subheading"/>
    <w:basedOn w:val="Normal"/>
    <w:rsid w:val="0019634E"/>
    <w:pPr>
      <w:spacing w:before="100" w:after="180"/>
    </w:pPr>
    <w:rPr>
      <w:b/>
      <w:color w:val="FF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9634E"/>
    <w:pPr>
      <w:tabs>
        <w:tab w:val="left" w:pos="851"/>
      </w:tabs>
      <w:spacing w:before="80" w:after="80"/>
    </w:pPr>
    <w:rPr>
      <w:rFonts w:cs="Times New Roman"/>
      <w:b/>
      <w:color w:val="002664"/>
      <w:sz w:val="32"/>
      <w:szCs w:val="24"/>
      <w:lang w:eastAsia="en-AU"/>
    </w:rPr>
  </w:style>
  <w:style w:type="character" w:customStyle="1" w:styleId="TitleChar">
    <w:name w:val="Title Char"/>
    <w:link w:val="Title"/>
    <w:uiPriority w:val="10"/>
    <w:rsid w:val="0019634E"/>
    <w:rPr>
      <w:rFonts w:ascii="Arial" w:hAnsi="Arial"/>
      <w:b/>
      <w:color w:val="002664"/>
      <w:sz w:val="32"/>
      <w:szCs w:val="24"/>
    </w:rPr>
  </w:style>
  <w:style w:type="character" w:customStyle="1" w:styleId="TableText1CharChar">
    <w:name w:val="Table Text 1 Char Char"/>
    <w:link w:val="TableText1"/>
    <w:rsid w:val="00511BE9"/>
    <w:rPr>
      <w:rFonts w:ascii="Public Sans (NSW)" w:hAnsi="Public Sans (NSW)"/>
      <w:szCs w:val="24"/>
    </w:rPr>
  </w:style>
  <w:style w:type="paragraph" w:customStyle="1" w:styleId="TableNumbering">
    <w:name w:val="Table Numbering"/>
    <w:basedOn w:val="TableText1"/>
    <w:rsid w:val="0019634E"/>
    <w:pPr>
      <w:numPr>
        <w:numId w:val="43"/>
      </w:numPr>
      <w:tabs>
        <w:tab w:val="clear" w:pos="851"/>
        <w:tab w:val="num" w:pos="357"/>
      </w:tabs>
      <w:ind w:left="357" w:hanging="357"/>
    </w:pPr>
  </w:style>
  <w:style w:type="paragraph" w:customStyle="1" w:styleId="TextIndent">
    <w:name w:val="Text Indent"/>
    <w:basedOn w:val="Text1"/>
    <w:rsid w:val="0019634E"/>
    <w:pPr>
      <w:tabs>
        <w:tab w:val="left" w:pos="1080"/>
      </w:tabs>
      <w:ind w:left="851"/>
      <w:jc w:val="left"/>
    </w:pPr>
    <w:rPr>
      <w:lang w:val="de-DE"/>
    </w:rPr>
  </w:style>
  <w:style w:type="character" w:customStyle="1" w:styleId="TableHeadingChar">
    <w:name w:val="Table Heading Char"/>
    <w:link w:val="TableHeading"/>
    <w:locked/>
    <w:rsid w:val="009625BB"/>
    <w:rPr>
      <w:rFonts w:ascii="Arial" w:hAnsi="Arial"/>
      <w:b/>
      <w:color w:val="FFFFFF"/>
      <w:szCs w:val="24"/>
    </w:rPr>
  </w:style>
  <w:style w:type="paragraph" w:styleId="Revision">
    <w:name w:val="Revision"/>
    <w:hidden/>
    <w:uiPriority w:val="99"/>
    <w:semiHidden/>
    <w:rsid w:val="001B184F"/>
    <w:rPr>
      <w:rFonts w:ascii="Arial" w:hAnsi="Arial" w:cs="Arial"/>
      <w:sz w:val="22"/>
      <w:lang w:eastAsia="en-US"/>
    </w:rPr>
  </w:style>
  <w:style w:type="paragraph" w:customStyle="1" w:styleId="TransportforNSW">
    <w:name w:val="Transport for NSW"/>
    <w:basedOn w:val="Normal"/>
    <w:qFormat/>
    <w:rsid w:val="00F20F39"/>
    <w:pPr>
      <w:jc w:val="both"/>
    </w:pPr>
    <w:rPr>
      <w:rFonts w:asciiTheme="minorHAnsi" w:eastAsiaTheme="minorEastAsia" w:hAnsiTheme="minorHAnsi" w:cstheme="minorBidi"/>
      <w:kern w:val="2"/>
      <w:sz w:val="22"/>
      <w:szCs w:val="22"/>
      <w:lang w:val="en-US" w:eastAsia="ko-KR"/>
    </w:rPr>
  </w:style>
  <w:style w:type="character" w:customStyle="1" w:styleId="TextBoldChar">
    <w:name w:val="Text Bold Char"/>
    <w:link w:val="TextBold"/>
    <w:rsid w:val="00491204"/>
    <w:rPr>
      <w:rFonts w:ascii="Public Sans (NSW)" w:hAnsi="Public Sans (NSW)"/>
      <w:b/>
      <w:sz w:val="1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204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Hyperlink1">
    <w:name w:val="Hyperlink1"/>
    <w:basedOn w:val="Normal"/>
    <w:qFormat/>
    <w:rsid w:val="00C71F8B"/>
    <w:pPr>
      <w:spacing w:before="80" w:after="240"/>
      <w:ind w:left="1276" w:right="1865" w:hanging="142"/>
    </w:pPr>
    <w:rPr>
      <w:color w:val="595959" w:themeColor="text1" w:themeTint="A6"/>
      <w:szCs w:val="18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E34C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E34C5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yk\Local%20Settings\Temporary%20Internet%20Files\Content.MSO\7AB06A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9DE7228EB46B5D191424B2B1A63" ma:contentTypeVersion="24" ma:contentTypeDescription="Create a new document." ma:contentTypeScope="" ma:versionID="d6d253335833d5f2dd098ce7d7c78d70">
  <xsd:schema xmlns:xsd="http://www.w3.org/2001/XMLSchema" xmlns:xs="http://www.w3.org/2001/XMLSchema" xmlns:p="http://schemas.microsoft.com/office/2006/metadata/properties" xmlns:ns2="0160c2c5-0d7d-41c3-b975-3b5a5afdf5c8" xmlns:ns3="d04d44cf-751c-429e-b67e-ed8219ee4140" targetNamespace="http://schemas.microsoft.com/office/2006/metadata/properties" ma:root="true" ma:fieldsID="35e1210ae576ef4f39c7512608f49da7" ns2:_="" ns3:_="">
    <xsd:import namespace="0160c2c5-0d7d-41c3-b975-3b5a5afdf5c8"/>
    <xsd:import namespace="d04d44cf-751c-429e-b67e-ed8219ee4140"/>
    <xsd:element name="properties">
      <xsd:complexType>
        <xsd:sequence>
          <xsd:element name="documentManagement">
            <xsd:complexType>
              <xsd:all>
                <xsd:element ref="ns2:DocumentGroup" minOccurs="0"/>
                <xsd:element ref="ns2:Topicarea" minOccurs="0"/>
                <xsd:element ref="ns2:Notes0" minOccurs="0"/>
                <xsd:element ref="ns2:DocumentType" minOccurs="0"/>
                <xsd:element ref="ns2:Release_x0020_date" minOccurs="0"/>
                <xsd:element ref="ns2:Archived" minOccurs="0"/>
                <xsd:element ref="ns2:DocumentStatus" minOccurs="0"/>
                <xsd:element ref="ns2:MediaServiceMetadata" minOccurs="0"/>
                <xsd:element ref="ns2:MediaServiceFastMetadata" minOccurs="0"/>
                <xsd:element ref="ns2:ga972f15a0f243bb86dad881999eba5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extreviewdate" minOccurs="0"/>
                <xsd:element ref="ns2:Authorem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0c2c5-0d7d-41c3-b975-3b5a5afdf5c8" elementFormDefault="qualified">
    <xsd:import namespace="http://schemas.microsoft.com/office/2006/documentManagement/types"/>
    <xsd:import namespace="http://schemas.microsoft.com/office/infopath/2007/PartnerControls"/>
    <xsd:element name="DocumentGroup" ma:index="2" nillable="true" ma:displayName="Document Group" ma:format="Dropdown" ma:internalName="DocumentGroup">
      <xsd:simpleType>
        <xsd:restriction base="dms:Choice">
          <xsd:enumeration value="Aboriginal cultural heritage (PACHCI)"/>
          <xsd:enumeration value="Air quality management"/>
          <xsd:enumeration value="Alert"/>
          <xsd:enumeration value="Biodiversity assessment"/>
          <xsd:enumeration value="Biodiversity management"/>
          <xsd:enumeration value="Biodiversity offsets"/>
          <xsd:enumeration value="Biodiversity policy"/>
          <xsd:enumeration value="Biosecurity and pesticides management"/>
          <xsd:enumeration value="Climate change"/>
          <xsd:enumeration value="Configuration management"/>
          <xsd:enumeration value="Construction &amp; operation phase"/>
          <xsd:enumeration value="Construction &amp; operational noise"/>
          <xsd:enumeration value="Construction noise"/>
          <xsd:enumeration value="Constuction phase"/>
          <xsd:enumeration value="Property &amp; environment delegations"/>
          <xsd:enumeration value="E&amp;S software"/>
          <xsd:enumeration value="Environment Protect Licences"/>
          <xsd:enumeration value="Environmental assessment - bushfire"/>
          <xsd:enumeration value="Environmental assessment - PESPI"/>
          <xsd:enumeration value="Environmental assessment - REF"/>
          <xsd:enumeration value="Environmental assessment - routine and minor works"/>
          <xsd:enumeration value="Environmental assessment - SSI"/>
          <xsd:enumeration value="Environmental impact assessment"/>
          <xsd:enumeration value="Environmental management system"/>
          <xsd:enumeration value="ESMF Governance"/>
          <xsd:enumeration value="Fact sheet"/>
          <xsd:enumeration value="Guideline"/>
          <xsd:enumeration value="Heritage design"/>
          <xsd:enumeration value="Incidents and inspections"/>
          <xsd:enumeration value="ISC rating"/>
          <xsd:enumeration value="Legacy systems"/>
          <xsd:enumeration value="Legislation"/>
          <xsd:enumeration value="Lessons learnt"/>
          <xsd:enumeration value="Maritime licensing"/>
          <xsd:enumeration value="Operation phase"/>
          <xsd:enumeration value="Operational noise"/>
          <xsd:enumeration value="Post-approval environmental mgmt"/>
          <xsd:enumeration value="Procedure"/>
          <xsd:enumeration value="Rail Delivery"/>
          <xsd:enumeration value="Site environmental management"/>
          <xsd:enumeration value="Socio-economic assessment"/>
          <xsd:enumeration value="Sustainable design"/>
          <xsd:enumeration value="Templates/tools"/>
          <xsd:enumeration value="Tree and hollow replacement"/>
          <xsd:enumeration value="Water management - construction"/>
          <xsd:enumeration value="Water management - construction/operation"/>
          <xsd:enumeration value="Sustainability ratings"/>
          <xsd:enumeration value="Environmental assessment – Hazardous Trees"/>
          <xsd:enumeration value="Specification"/>
        </xsd:restriction>
      </xsd:simpleType>
    </xsd:element>
    <xsd:element name="Topicarea" ma:index="3" nillable="true" ma:displayName="Technical area" ma:format="Dropdown" ma:internalName="Topicarea">
      <xsd:simpleType>
        <xsd:restriction base="dms:Choice">
          <xsd:enumeration value="Framework and strategy"/>
          <xsd:enumeration value="Air quality"/>
          <xsd:enumeration value="Biodiversity"/>
          <xsd:enumeration value="Biosecurity and pesticides"/>
          <xsd:enumeration value="Environmental management"/>
          <xsd:enumeration value="Heritage"/>
          <xsd:enumeration value="Land management"/>
          <xsd:enumeration value="Noise and vibration"/>
          <xsd:enumeration value="Planning and assessment"/>
          <xsd:enumeration value="Socio-economic"/>
          <xsd:enumeration value="Sustainability"/>
          <xsd:enumeration value="Waste management"/>
          <xsd:enumeration value="Water"/>
        </xsd:restriction>
      </xsd:simpleType>
    </xsd:element>
    <xsd:element name="Notes0" ma:index="4" nillable="true" ma:displayName="Description" ma:format="Dropdown" ma:internalName="Notes0">
      <xsd:simpleType>
        <xsd:restriction base="dms:Note">
          <xsd:maxLength value="255"/>
        </xsd:restriction>
      </xsd:simpleType>
    </xsd:element>
    <xsd:element name="DocumentType" ma:index="6" nillable="true" ma:displayName="Document Type" ma:description="as outlined in the ESMF document governance" ma:format="Dropdown" ma:internalName="DocumentType">
      <xsd:simpleType>
        <xsd:restriction base="dms:Choice">
          <xsd:enumeration value="Policy"/>
          <xsd:enumeration value="Plan/strategy"/>
          <xsd:enumeration value="Procedure"/>
          <xsd:enumeration value="Guideline"/>
          <xsd:enumeration value="Alert"/>
          <xsd:enumeration value="Fact sheet"/>
          <xsd:enumeration value="Lessons learnt"/>
          <xsd:enumeration value="Templates/tools"/>
          <xsd:enumeration value="Form"/>
        </xsd:restriction>
      </xsd:simpleType>
    </xsd:element>
    <xsd:element name="Release_x0020_date" ma:index="7" nillable="true" ma:displayName="Release date" ma:format="DateOnly" ma:internalName="Release_x0020_date" ma:readOnly="false">
      <xsd:simpleType>
        <xsd:restriction base="dms:DateTime"/>
      </xsd:simpleType>
    </xsd:element>
    <xsd:element name="Archived" ma:index="8" nillable="true" ma:displayName="Archived" ma:default="0" ma:description="Are these documents archived" ma:format="Dropdown" ma:internalName="Archived" ma:readOnly="false">
      <xsd:simpleType>
        <xsd:restriction base="dms:Boolean"/>
      </xsd:simpleType>
    </xsd:element>
    <xsd:element name="DocumentStatus" ma:index="9" nillable="true" ma:displayName="Document Status" ma:format="Dropdown" ma:internalName="DocumentStatus">
      <xsd:simpleType>
        <xsd:restriction base="dms:Choice">
          <xsd:enumeration value="Current"/>
          <xsd:enumeration value="Legacy systems"/>
          <xsd:enumeration value="Retired"/>
          <xsd:enumeration value="Draft"/>
          <xsd:enumeration value="Under review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ga972f15a0f243bb86dad881999eba5f" ma:index="14" nillable="true" ma:taxonomy="true" ma:internalName="ga972f15a0f243bb86dad881999eba5f" ma:taxonomyFieldName="Topic_x0020_area" ma:displayName="Technical area - termstore" ma:readOnly="false" ma:default="" ma:fieldId="{0a972f15-a0f2-43bb-86da-d881999eba5f}" ma:sspId="687ec379-0271-4c41-806b-2ec8a939af5f" ma:termSetId="88a6918c-47f7-4de8-9152-d73aa79660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Nextreviewdate" ma:index="24" nillable="true" ma:displayName="Next review date" ma:format="DateOnly" ma:internalName="Nextreviewdate">
      <xsd:simpleType>
        <xsd:restriction base="dms:DateTime"/>
      </xsd:simpleType>
    </xsd:element>
    <xsd:element name="Authoremail" ma:index="25" nillable="true" ma:displayName="Author email" ma:format="Dropdown" ma:internalName="Authoremail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d44cf-751c-429e-b67e-ed8219ee414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e1e4b5-0618-4e3d-a2ab-d26c0cf2d832}" ma:internalName="TaxCatchAll" ma:readOnly="false" ma:showField="CatchAllData" ma:web="d04d44cf-751c-429e-b67e-ed8219ee4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4d44cf-751c-429e-b67e-ed8219ee4140" xsi:nil="true"/>
    <Archived xmlns="0160c2c5-0d7d-41c3-b975-3b5a5afdf5c8">false</Archived>
    <DocumentType xmlns="0160c2c5-0d7d-41c3-b975-3b5a5afdf5c8">Templates/tools</DocumentType>
    <DocumentStatus xmlns="0160c2c5-0d7d-41c3-b975-3b5a5afdf5c8">Current</DocumentStatus>
    <ga972f15a0f243bb86dad881999eba5f xmlns="0160c2c5-0d7d-41c3-b975-3b5a5afdf5c8">
      <Terms xmlns="http://schemas.microsoft.com/office/infopath/2007/PartnerControls"/>
    </ga972f15a0f243bb86dad881999eba5f>
    <Notes0 xmlns="0160c2c5-0d7d-41c3-b975-3b5a5afdf5c8">Template to seek approval for pre-construction minor works activities on rail delivery projects.
</Notes0>
    <Release_x0020_date xmlns="0160c2c5-0d7d-41c3-b975-3b5a5afdf5c8">2023-03-28T13:00:00+00:00</Release_x0020_date>
    <DocumentGroup xmlns="0160c2c5-0d7d-41c3-b975-3b5a5afdf5c8">Post-approval environmental mgmt</DocumentGroup>
    <Topicarea xmlns="0160c2c5-0d7d-41c3-b975-3b5a5afdf5c8">Environmental management</Topicarea>
    <Nextreviewdate xmlns="0160c2c5-0d7d-41c3-b975-3b5a5afdf5c8" xsi:nil="true"/>
    <Authoremail xmlns="0160c2c5-0d7d-41c3-b975-3b5a5afdf5c8" xsi:nil="true"/>
  </documentManagement>
</p:properties>
</file>

<file path=customXml/itemProps1.xml><?xml version="1.0" encoding="utf-8"?>
<ds:datastoreItem xmlns:ds="http://schemas.openxmlformats.org/officeDocument/2006/customXml" ds:itemID="{DC01A9DC-64F5-42D2-B936-13FA24C30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CE27A-F2CF-43C1-BE1E-285229F2BBC8}"/>
</file>

<file path=customXml/itemProps3.xml><?xml version="1.0" encoding="utf-8"?>
<ds:datastoreItem xmlns:ds="http://schemas.openxmlformats.org/officeDocument/2006/customXml" ds:itemID="{EB211A79-772F-4343-8E37-EC47BD5C7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9516C-B4CC-4C6B-82FF-EDE19D766B55}">
  <ds:schemaRefs>
    <ds:schemaRef ds:uri="http://schemas.microsoft.com/office/2006/metadata/properties"/>
    <ds:schemaRef ds:uri="http://schemas.microsoft.com/office/infopath/2007/PartnerControls"/>
    <ds:schemaRef ds:uri="d04d44cf-751c-429e-b67e-ed8219ee4140"/>
    <ds:schemaRef ds:uri="0160c2c5-0d7d-41c3-b975-3b5a5afdf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7AB06A16.dot</Template>
  <TotalTime>24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TIDC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TIDC</dc:creator>
  <cp:keywords/>
  <cp:lastModifiedBy>Jonathan Zea</cp:lastModifiedBy>
  <cp:revision>139</cp:revision>
  <cp:lastPrinted>2014-11-08T13:00:00Z</cp:lastPrinted>
  <dcterms:created xsi:type="dcterms:W3CDTF">2022-10-15T08:18:00Z</dcterms:created>
  <dcterms:modified xsi:type="dcterms:W3CDTF">2023-06-14T22:57:00Z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0x01010040C1E9DE7228EB46B5D191424B2B1A63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2022-10-13T02:18:02Z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137e579c-f9dc-49b2-9084-b91121f3ba37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  <property fmtid="{D5CDD505-2E9C-101B-9397-08002B2CF9AE}" pid="14" name="Topic area">
    <vt:lpwstr/>
  </property>
  <property fmtid="{D5CDD505-2E9C-101B-9397-08002B2CF9AE}" pid="15" name="Reviewdate">
    <vt:filetime>2023-03-28T13:00:00Z</vt:filetime>
  </property>
</Properties>
</file>