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CAB9D" w14:textId="6720F47A" w:rsidR="00C470F7" w:rsidRPr="008121EA" w:rsidRDefault="003C1295" w:rsidP="008121EA">
      <w:pPr>
        <w:pStyle w:val="CoverSheet-documenttitle"/>
        <w:rPr>
          <w:b w:val="0"/>
          <w:szCs w:val="22"/>
        </w:rPr>
      </w:pPr>
      <w:r>
        <w:rPr>
          <w:b w:val="0"/>
          <w:sz w:val="32"/>
          <w:szCs w:val="22"/>
        </w:rPr>
        <w:pict w14:anchorId="323AD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24" o:spid="_x0000_s2050" type="#_x0000_t75" alt="NSW Government logo and 20% Black Waratah" style="position:absolute;margin-left:.8pt;margin-top:-78.75pt;width:594.7pt;height:864.9pt;z-index:-251658752;visibility:visible;mso-position-horizontal-relative:page;mso-position-vertical-relative:page">
            <v:imagedata r:id="rId8" o:title="NSW Government logo and 20% Black Waratah"/>
            <w10:wrap anchorx="page" anchory="page"/>
          </v:shape>
        </w:pict>
      </w:r>
      <w:r w:rsidR="00C470F7" w:rsidRPr="008121EA">
        <w:rPr>
          <w:szCs w:val="22"/>
        </w:rPr>
        <w:t>Assessment of Contractor’s Quality Management System (ISO 9001:20</w:t>
      </w:r>
      <w:r w:rsidR="000C5951" w:rsidRPr="008121EA">
        <w:rPr>
          <w:szCs w:val="22"/>
        </w:rPr>
        <w:t>15</w:t>
      </w:r>
      <w:r w:rsidR="00C470F7" w:rsidRPr="008121EA">
        <w:rPr>
          <w:szCs w:val="22"/>
        </w:rPr>
        <w:t xml:space="preserve"> &amp; Q6</w:t>
      </w:r>
      <w:r w:rsidR="00C81DBB">
        <w:rPr>
          <w:szCs w:val="22"/>
        </w:rPr>
        <w:t>/Q5</w:t>
      </w:r>
      <w:r w:rsidR="00C470F7" w:rsidRPr="008121EA">
        <w:rPr>
          <w:szCs w:val="22"/>
        </w:rPr>
        <w:t>)</w:t>
      </w:r>
    </w:p>
    <w:p w14:paraId="257D9591" w14:textId="08E1563D" w:rsidR="00C470F7" w:rsidRPr="00D9631D" w:rsidRDefault="00C470F7" w:rsidP="00D9631D">
      <w:pPr>
        <w:pStyle w:val="CoverSheet-documentdata"/>
      </w:pPr>
      <w:r w:rsidRPr="00D9631D">
        <w:t xml:space="preserve">Transport for NSW | </w:t>
      </w:r>
      <w:r w:rsidR="00D95198">
        <w:t>February</w:t>
      </w:r>
      <w:r w:rsidR="00A45400" w:rsidRPr="00D9631D">
        <w:t xml:space="preserve"> 202</w:t>
      </w:r>
      <w:r w:rsidR="00A45400">
        <w:t>4</w:t>
      </w:r>
      <w:r w:rsidR="00A45400" w:rsidRPr="00D9631D">
        <w:t xml:space="preserve"> </w:t>
      </w:r>
      <w:r w:rsidRPr="00D9631D">
        <w:t xml:space="preserve">| Issue </w:t>
      </w:r>
      <w:r w:rsidR="00DA1CAB" w:rsidRPr="00D9631D">
        <w:t>6</w:t>
      </w:r>
    </w:p>
    <w:p w14:paraId="5DDFB0DE" w14:textId="77777777" w:rsidR="00C470F7" w:rsidRDefault="00C470F7">
      <w:pPr>
        <w:sectPr w:rsidR="00C470F7" w:rsidSect="00C51DD6">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oddPage"/>
          <w:pgSz w:w="11907" w:h="16840" w:code="9"/>
          <w:pgMar w:top="1134" w:right="1134" w:bottom="851" w:left="1418" w:header="567" w:footer="425" w:gutter="0"/>
          <w:pgNumType w:start="1"/>
          <w:cols w:space="720"/>
        </w:sectPr>
      </w:pPr>
    </w:p>
    <w:p w14:paraId="10D9C86C" w14:textId="74A9E60F" w:rsidR="00430428" w:rsidRPr="00430428" w:rsidRDefault="00430428">
      <w:pPr>
        <w:rPr>
          <w:b/>
          <w:bCs/>
        </w:rPr>
      </w:pPr>
      <w:r w:rsidRPr="00430428">
        <w:rPr>
          <w:b/>
          <w:bCs/>
        </w:rPr>
        <w:lastRenderedPageBreak/>
        <w:t>SUMMARY</w:t>
      </w:r>
    </w:p>
    <w:tbl>
      <w:tblPr>
        <w:tblW w:w="9525" w:type="dxa"/>
        <w:tblLayout w:type="fixed"/>
        <w:tblLook w:val="04A0" w:firstRow="1" w:lastRow="0" w:firstColumn="1" w:lastColumn="0" w:noHBand="0" w:noVBand="1"/>
      </w:tblPr>
      <w:tblGrid>
        <w:gridCol w:w="1361"/>
        <w:gridCol w:w="1700"/>
        <w:gridCol w:w="4423"/>
        <w:gridCol w:w="2041"/>
      </w:tblGrid>
      <w:tr w:rsidR="00430428" w14:paraId="70AB7A9B" w14:textId="77777777" w:rsidTr="00A92359">
        <w:tc>
          <w:tcPr>
            <w:tcW w:w="3061" w:type="dxa"/>
            <w:gridSpan w:val="2"/>
            <w:shd w:val="clear" w:color="auto" w:fill="auto"/>
          </w:tcPr>
          <w:p w14:paraId="699122A4" w14:textId="660AD776" w:rsidR="00B4370E" w:rsidRPr="006460C6" w:rsidRDefault="00B4370E" w:rsidP="005F220F">
            <w:pPr>
              <w:pStyle w:val="SUMMARY-rowheaderLHScell"/>
            </w:pPr>
            <w:r w:rsidRPr="006460C6">
              <w:t xml:space="preserve">Assessment </w:t>
            </w:r>
            <w:r w:rsidR="00430428" w:rsidRPr="006460C6">
              <w:t>report</w:t>
            </w:r>
            <w:r w:rsidRPr="006460C6">
              <w:t xml:space="preserve"> for</w:t>
            </w:r>
            <w:r w:rsidR="00A92359">
              <w:t>:</w:t>
            </w:r>
          </w:p>
        </w:tc>
        <w:tc>
          <w:tcPr>
            <w:tcW w:w="6463" w:type="dxa"/>
            <w:gridSpan w:val="2"/>
            <w:shd w:val="clear" w:color="auto" w:fill="auto"/>
          </w:tcPr>
          <w:p w14:paraId="7FEAE04A" w14:textId="77777777" w:rsidR="00B4370E" w:rsidRPr="00D9631D" w:rsidRDefault="00B4370E" w:rsidP="00D9631D">
            <w:pPr>
              <w:pStyle w:val="SUMMARY-rowtabletext"/>
              <w:rPr>
                <w:rFonts w:eastAsia="Calibri"/>
                <w:i/>
                <w:iCs/>
              </w:rPr>
            </w:pPr>
            <w:r w:rsidRPr="00D9631D">
              <w:rPr>
                <w:rFonts w:eastAsia="Calibri"/>
                <w:i/>
                <w:iCs/>
              </w:rPr>
              <w:t>[Insert contractor’s name]</w:t>
            </w:r>
          </w:p>
        </w:tc>
      </w:tr>
      <w:tr w:rsidR="008C4662" w14:paraId="026EA860" w14:textId="77777777" w:rsidTr="00A92359">
        <w:tc>
          <w:tcPr>
            <w:tcW w:w="3061" w:type="dxa"/>
            <w:gridSpan w:val="2"/>
            <w:tcBorders>
              <w:bottom w:val="single" w:sz="4" w:space="0" w:color="auto"/>
            </w:tcBorders>
            <w:shd w:val="clear" w:color="auto" w:fill="auto"/>
          </w:tcPr>
          <w:p w14:paraId="1431960E" w14:textId="64952908" w:rsidR="00430428" w:rsidDel="00430428" w:rsidRDefault="008C4662" w:rsidP="00D9631D">
            <w:pPr>
              <w:pStyle w:val="SUMMARY-tableheading"/>
              <w:jc w:val="left"/>
              <w:rPr>
                <w:rFonts w:eastAsia="Calibri"/>
              </w:rPr>
            </w:pPr>
            <w:r>
              <w:rPr>
                <w:rFonts w:eastAsia="Calibri"/>
              </w:rPr>
              <w:t>Applicable Q specification</w:t>
            </w:r>
            <w:r w:rsidR="003741D8" w:rsidRPr="005926CC">
              <w:rPr>
                <w:vertAlign w:val="superscript"/>
              </w:rPr>
              <w:t xml:space="preserve"> (1)</w:t>
            </w:r>
            <w:r w:rsidR="00A92359">
              <w:rPr>
                <w:rFonts w:eastAsia="Calibri"/>
              </w:rPr>
              <w:t>:</w:t>
            </w:r>
          </w:p>
        </w:tc>
        <w:tc>
          <w:tcPr>
            <w:tcW w:w="6463" w:type="dxa"/>
            <w:gridSpan w:val="2"/>
            <w:tcBorders>
              <w:bottom w:val="single" w:sz="4" w:space="0" w:color="auto"/>
            </w:tcBorders>
            <w:shd w:val="clear" w:color="auto" w:fill="auto"/>
          </w:tcPr>
          <w:p w14:paraId="4D564A56" w14:textId="385EF18C" w:rsidR="00430428" w:rsidRPr="00D9631D" w:rsidRDefault="00430428" w:rsidP="00D9631D">
            <w:pPr>
              <w:pStyle w:val="SUMMARY-rowtabletext"/>
              <w:rPr>
                <w:rFonts w:eastAsia="Calibri"/>
                <w:i/>
                <w:iCs/>
              </w:rPr>
            </w:pPr>
            <w:r w:rsidRPr="00D9631D">
              <w:rPr>
                <w:rFonts w:eastAsia="Calibri"/>
                <w:i/>
                <w:iCs/>
              </w:rPr>
              <w:t>[</w:t>
            </w:r>
            <w:r>
              <w:rPr>
                <w:rFonts w:eastAsia="Calibri"/>
                <w:i/>
                <w:iCs/>
              </w:rPr>
              <w:t xml:space="preserve">State whether </w:t>
            </w:r>
            <w:r w:rsidR="008C4662">
              <w:rPr>
                <w:rFonts w:eastAsia="Calibri"/>
                <w:i/>
                <w:iCs/>
              </w:rPr>
              <w:t>Q</w:t>
            </w:r>
            <w:r>
              <w:rPr>
                <w:rFonts w:eastAsia="Calibri"/>
                <w:i/>
                <w:iCs/>
              </w:rPr>
              <w:t xml:space="preserve">6 or </w:t>
            </w:r>
            <w:r w:rsidR="008C4662">
              <w:rPr>
                <w:rFonts w:eastAsia="Calibri"/>
                <w:i/>
                <w:iCs/>
              </w:rPr>
              <w:t>Q</w:t>
            </w:r>
            <w:r>
              <w:rPr>
                <w:rFonts w:eastAsia="Calibri"/>
                <w:i/>
                <w:iCs/>
              </w:rPr>
              <w:t>5</w:t>
            </w:r>
            <w:r w:rsidRPr="00D9631D">
              <w:rPr>
                <w:rFonts w:eastAsia="Calibri"/>
                <w:i/>
                <w:iCs/>
              </w:rPr>
              <w:t>]</w:t>
            </w:r>
          </w:p>
        </w:tc>
      </w:tr>
      <w:tr w:rsidR="00CB7A30" w14:paraId="4363D62B"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1361" w:type="dxa"/>
            <w:tcBorders>
              <w:top w:val="single" w:sz="4" w:space="0" w:color="auto"/>
              <w:left w:val="single" w:sz="4" w:space="0" w:color="auto"/>
              <w:bottom w:val="single" w:sz="4" w:space="0" w:color="auto"/>
              <w:right w:val="single" w:sz="4" w:space="0" w:color="auto"/>
            </w:tcBorders>
            <w:vAlign w:val="center"/>
          </w:tcPr>
          <w:p w14:paraId="7D8B72BB" w14:textId="36ABCA5D" w:rsidR="003434FD" w:rsidRDefault="003434FD" w:rsidP="00431956">
            <w:pPr>
              <w:pStyle w:val="SUMMARY-tableheading"/>
            </w:pPr>
            <w:r>
              <w:t>ISO 9001</w:t>
            </w:r>
            <w:r w:rsidR="000C5951" w:rsidRPr="005926CC">
              <w:rPr>
                <w:vertAlign w:val="superscript"/>
              </w:rPr>
              <w:t xml:space="preserve"> (</w:t>
            </w:r>
            <w:r w:rsidR="003741D8">
              <w:rPr>
                <w:vertAlign w:val="superscript"/>
              </w:rPr>
              <w:t>2</w:t>
            </w:r>
            <w:r w:rsidR="000C5951" w:rsidRPr="005926CC">
              <w:rPr>
                <w:vertAlign w:val="superscript"/>
              </w:rPr>
              <w:t>)</w:t>
            </w:r>
            <w:r>
              <w:t xml:space="preserve"> Clause</w:t>
            </w:r>
          </w:p>
        </w:tc>
        <w:tc>
          <w:tcPr>
            <w:tcW w:w="6123" w:type="dxa"/>
            <w:gridSpan w:val="2"/>
            <w:tcBorders>
              <w:top w:val="single" w:sz="4" w:space="0" w:color="auto"/>
              <w:left w:val="single" w:sz="4" w:space="0" w:color="auto"/>
              <w:bottom w:val="single" w:sz="4" w:space="0" w:color="auto"/>
              <w:right w:val="single" w:sz="4" w:space="0" w:color="auto"/>
            </w:tcBorders>
            <w:vAlign w:val="center"/>
          </w:tcPr>
          <w:p w14:paraId="69BD7BD3" w14:textId="77777777" w:rsidR="003434FD" w:rsidRDefault="003434FD" w:rsidP="00431956">
            <w:pPr>
              <w:pStyle w:val="SUMMARY-tableheading"/>
            </w:pPr>
            <w:r>
              <w:t>Corporate Quality Management System</w:t>
            </w:r>
          </w:p>
        </w:tc>
        <w:tc>
          <w:tcPr>
            <w:tcW w:w="2041" w:type="dxa"/>
            <w:tcBorders>
              <w:top w:val="single" w:sz="4" w:space="0" w:color="auto"/>
              <w:left w:val="single" w:sz="4" w:space="0" w:color="auto"/>
              <w:bottom w:val="single" w:sz="4" w:space="0" w:color="auto"/>
              <w:right w:val="single" w:sz="4" w:space="0" w:color="auto"/>
            </w:tcBorders>
            <w:vAlign w:val="center"/>
          </w:tcPr>
          <w:p w14:paraId="25442C4A" w14:textId="777F35D0" w:rsidR="003434FD" w:rsidRDefault="003434FD" w:rsidP="00431956">
            <w:pPr>
              <w:pStyle w:val="SUMMARY-tableheading"/>
            </w:pPr>
            <w:r>
              <w:t>Number of Nonconformities</w:t>
            </w:r>
            <w:r w:rsidRPr="005926CC">
              <w:rPr>
                <w:vertAlign w:val="superscript"/>
              </w:rPr>
              <w:t xml:space="preserve"> (</w:t>
            </w:r>
            <w:r w:rsidR="009D6AA5">
              <w:rPr>
                <w:vertAlign w:val="superscript"/>
              </w:rPr>
              <w:t>3</w:t>
            </w:r>
            <w:r w:rsidRPr="005926CC">
              <w:rPr>
                <w:vertAlign w:val="superscript"/>
              </w:rPr>
              <w:t>)</w:t>
            </w:r>
          </w:p>
        </w:tc>
      </w:tr>
      <w:tr w:rsidR="00CB7A30" w14:paraId="59A9C6AA"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681C0DCE" w14:textId="05E059B3" w:rsidR="00C07341" w:rsidRPr="00431956" w:rsidRDefault="00C07341" w:rsidP="00C07341">
            <w:pPr>
              <w:pStyle w:val="SUMMARY-rowtabletext"/>
              <w:jc w:val="center"/>
            </w:pPr>
            <w:r w:rsidRPr="001D66F7">
              <w:t>4.3</w:t>
            </w:r>
          </w:p>
        </w:tc>
        <w:tc>
          <w:tcPr>
            <w:tcW w:w="6123" w:type="dxa"/>
            <w:gridSpan w:val="2"/>
            <w:tcBorders>
              <w:top w:val="single" w:sz="4" w:space="0" w:color="auto"/>
              <w:left w:val="single" w:sz="4" w:space="0" w:color="auto"/>
              <w:bottom w:val="single" w:sz="4" w:space="0" w:color="auto"/>
              <w:right w:val="single" w:sz="4" w:space="0" w:color="auto"/>
            </w:tcBorders>
          </w:tcPr>
          <w:p w14:paraId="174A7E0A" w14:textId="729C2EE2" w:rsidR="00C07341" w:rsidRPr="00431956" w:rsidRDefault="00C07341" w:rsidP="00C07341">
            <w:pPr>
              <w:pStyle w:val="SUMMARY-rowtabletext"/>
            </w:pPr>
            <w:r w:rsidRPr="001D66F7">
              <w:t>Determining the scope of the quality management system</w:t>
            </w:r>
          </w:p>
        </w:tc>
        <w:tc>
          <w:tcPr>
            <w:tcW w:w="2041" w:type="dxa"/>
            <w:tcBorders>
              <w:top w:val="single" w:sz="4" w:space="0" w:color="auto"/>
              <w:left w:val="single" w:sz="4" w:space="0" w:color="auto"/>
              <w:bottom w:val="single" w:sz="4" w:space="0" w:color="auto"/>
              <w:right w:val="single" w:sz="4" w:space="0" w:color="auto"/>
            </w:tcBorders>
          </w:tcPr>
          <w:p w14:paraId="1FD2162F" w14:textId="77777777" w:rsidR="00C07341" w:rsidRPr="00431956" w:rsidRDefault="00C07341" w:rsidP="00C07341">
            <w:pPr>
              <w:pStyle w:val="SUMMARY-rowtabletext"/>
              <w:jc w:val="center"/>
            </w:pPr>
          </w:p>
        </w:tc>
      </w:tr>
      <w:tr w:rsidR="00CB7A30" w14:paraId="2DB58BA1"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61374D6F" w14:textId="14740E79" w:rsidR="00C07341" w:rsidRPr="00431956" w:rsidRDefault="00C07341" w:rsidP="00C07341">
            <w:pPr>
              <w:pStyle w:val="SUMMARY-rowtabletext"/>
              <w:jc w:val="center"/>
            </w:pPr>
            <w:r w:rsidRPr="001D66F7">
              <w:t>4.4</w:t>
            </w:r>
          </w:p>
        </w:tc>
        <w:tc>
          <w:tcPr>
            <w:tcW w:w="6123" w:type="dxa"/>
            <w:gridSpan w:val="2"/>
            <w:tcBorders>
              <w:top w:val="single" w:sz="4" w:space="0" w:color="auto"/>
              <w:left w:val="single" w:sz="4" w:space="0" w:color="auto"/>
              <w:bottom w:val="single" w:sz="4" w:space="0" w:color="auto"/>
              <w:right w:val="single" w:sz="4" w:space="0" w:color="auto"/>
            </w:tcBorders>
          </w:tcPr>
          <w:p w14:paraId="21A287D3" w14:textId="5E40DE1D" w:rsidR="00C07341" w:rsidRPr="00431956" w:rsidRDefault="00C07341" w:rsidP="00C07341">
            <w:pPr>
              <w:pStyle w:val="SUMMARY-rowtabletext"/>
            </w:pPr>
            <w:r w:rsidRPr="001D66F7">
              <w:t>Quality management system and its processes</w:t>
            </w:r>
          </w:p>
        </w:tc>
        <w:tc>
          <w:tcPr>
            <w:tcW w:w="2041" w:type="dxa"/>
            <w:tcBorders>
              <w:top w:val="single" w:sz="4" w:space="0" w:color="auto"/>
              <w:left w:val="single" w:sz="4" w:space="0" w:color="auto"/>
              <w:bottom w:val="single" w:sz="4" w:space="0" w:color="auto"/>
              <w:right w:val="single" w:sz="4" w:space="0" w:color="auto"/>
            </w:tcBorders>
          </w:tcPr>
          <w:p w14:paraId="73415DBA" w14:textId="77777777" w:rsidR="00C07341" w:rsidRPr="00431956" w:rsidRDefault="00C07341" w:rsidP="00C07341">
            <w:pPr>
              <w:pStyle w:val="SUMMARY-rowtabletext"/>
              <w:jc w:val="center"/>
            </w:pPr>
          </w:p>
        </w:tc>
      </w:tr>
      <w:tr w:rsidR="00CB7A30" w14:paraId="087C2037"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28BA5810" w14:textId="31760A1F" w:rsidR="00C07341" w:rsidRPr="00431956" w:rsidRDefault="00C07341" w:rsidP="00C07341">
            <w:pPr>
              <w:pStyle w:val="SUMMARY-rowtabletext"/>
              <w:jc w:val="center"/>
            </w:pPr>
            <w:r w:rsidRPr="001D66F7">
              <w:t>5.1</w:t>
            </w:r>
          </w:p>
        </w:tc>
        <w:tc>
          <w:tcPr>
            <w:tcW w:w="6123" w:type="dxa"/>
            <w:gridSpan w:val="2"/>
            <w:tcBorders>
              <w:top w:val="single" w:sz="4" w:space="0" w:color="auto"/>
              <w:left w:val="single" w:sz="4" w:space="0" w:color="auto"/>
              <w:bottom w:val="single" w:sz="4" w:space="0" w:color="auto"/>
              <w:right w:val="single" w:sz="4" w:space="0" w:color="auto"/>
            </w:tcBorders>
          </w:tcPr>
          <w:p w14:paraId="0FD1169D" w14:textId="186F1364" w:rsidR="00C07341" w:rsidRPr="00431956" w:rsidRDefault="00C07341" w:rsidP="00C07341">
            <w:pPr>
              <w:pStyle w:val="SUMMARY-rowtabletext"/>
            </w:pPr>
            <w:r w:rsidRPr="001D66F7">
              <w:t>Leadership and commitment</w:t>
            </w:r>
          </w:p>
        </w:tc>
        <w:tc>
          <w:tcPr>
            <w:tcW w:w="2041" w:type="dxa"/>
            <w:tcBorders>
              <w:top w:val="single" w:sz="4" w:space="0" w:color="auto"/>
              <w:left w:val="single" w:sz="4" w:space="0" w:color="auto"/>
              <w:bottom w:val="single" w:sz="4" w:space="0" w:color="auto"/>
              <w:right w:val="single" w:sz="4" w:space="0" w:color="auto"/>
            </w:tcBorders>
          </w:tcPr>
          <w:p w14:paraId="635D2C5F" w14:textId="77777777" w:rsidR="00C07341" w:rsidRPr="00431956" w:rsidRDefault="00C07341" w:rsidP="00C07341">
            <w:pPr>
              <w:pStyle w:val="SUMMARY-rowtabletext"/>
              <w:jc w:val="center"/>
            </w:pPr>
          </w:p>
        </w:tc>
      </w:tr>
      <w:tr w:rsidR="00CB7A30" w14:paraId="2B7D2371"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1CECA072" w14:textId="5433AFA9" w:rsidR="00C07341" w:rsidRPr="00431956" w:rsidRDefault="00C07341" w:rsidP="00C07341">
            <w:pPr>
              <w:pStyle w:val="SUMMARY-rowtabletext"/>
              <w:jc w:val="center"/>
            </w:pPr>
            <w:r w:rsidRPr="001D66F7">
              <w:t>5.2</w:t>
            </w:r>
          </w:p>
        </w:tc>
        <w:tc>
          <w:tcPr>
            <w:tcW w:w="6123" w:type="dxa"/>
            <w:gridSpan w:val="2"/>
            <w:tcBorders>
              <w:top w:val="single" w:sz="4" w:space="0" w:color="auto"/>
              <w:left w:val="single" w:sz="4" w:space="0" w:color="auto"/>
              <w:bottom w:val="single" w:sz="4" w:space="0" w:color="auto"/>
              <w:right w:val="single" w:sz="4" w:space="0" w:color="auto"/>
            </w:tcBorders>
          </w:tcPr>
          <w:p w14:paraId="3CD3ED50" w14:textId="5DE6C7CD" w:rsidR="00C07341" w:rsidRPr="00431956" w:rsidRDefault="00C07341" w:rsidP="00C07341">
            <w:pPr>
              <w:pStyle w:val="SUMMARY-rowtabletext"/>
            </w:pPr>
            <w:r w:rsidRPr="001D66F7">
              <w:t>Policy</w:t>
            </w:r>
          </w:p>
        </w:tc>
        <w:tc>
          <w:tcPr>
            <w:tcW w:w="2041" w:type="dxa"/>
            <w:tcBorders>
              <w:top w:val="single" w:sz="4" w:space="0" w:color="auto"/>
              <w:left w:val="single" w:sz="4" w:space="0" w:color="auto"/>
              <w:bottom w:val="single" w:sz="4" w:space="0" w:color="auto"/>
              <w:right w:val="single" w:sz="4" w:space="0" w:color="auto"/>
            </w:tcBorders>
          </w:tcPr>
          <w:p w14:paraId="2943DCDF" w14:textId="77777777" w:rsidR="00C07341" w:rsidRPr="00431956" w:rsidRDefault="00C07341" w:rsidP="00C07341">
            <w:pPr>
              <w:pStyle w:val="SUMMARY-rowtabletext"/>
              <w:jc w:val="center"/>
            </w:pPr>
          </w:p>
        </w:tc>
      </w:tr>
      <w:tr w:rsidR="006F13A2" w14:paraId="719CA291"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414FA97E" w14:textId="5FB6E5CF" w:rsidR="006F13A2" w:rsidRPr="001D66F7" w:rsidRDefault="006F13A2" w:rsidP="00C07341">
            <w:pPr>
              <w:pStyle w:val="SUMMARY-rowtabletext"/>
              <w:jc w:val="center"/>
            </w:pPr>
            <w:r>
              <w:t>5.3</w:t>
            </w:r>
          </w:p>
        </w:tc>
        <w:tc>
          <w:tcPr>
            <w:tcW w:w="6123" w:type="dxa"/>
            <w:gridSpan w:val="2"/>
            <w:tcBorders>
              <w:top w:val="single" w:sz="4" w:space="0" w:color="auto"/>
              <w:left w:val="single" w:sz="4" w:space="0" w:color="auto"/>
              <w:bottom w:val="single" w:sz="4" w:space="0" w:color="auto"/>
              <w:right w:val="single" w:sz="4" w:space="0" w:color="auto"/>
            </w:tcBorders>
          </w:tcPr>
          <w:p w14:paraId="2826293B" w14:textId="3DB9D54F" w:rsidR="006F13A2" w:rsidRPr="001D66F7" w:rsidRDefault="006F13A2" w:rsidP="00C07341">
            <w:pPr>
              <w:pStyle w:val="SUMMARY-rowtabletext"/>
            </w:pPr>
            <w:r w:rsidRPr="006F13A2">
              <w:t>Organizational roles, responsibilities and authorities</w:t>
            </w:r>
          </w:p>
        </w:tc>
        <w:tc>
          <w:tcPr>
            <w:tcW w:w="2041" w:type="dxa"/>
            <w:tcBorders>
              <w:top w:val="single" w:sz="4" w:space="0" w:color="auto"/>
              <w:left w:val="single" w:sz="4" w:space="0" w:color="auto"/>
              <w:bottom w:val="single" w:sz="4" w:space="0" w:color="auto"/>
              <w:right w:val="single" w:sz="4" w:space="0" w:color="auto"/>
            </w:tcBorders>
          </w:tcPr>
          <w:p w14:paraId="5B0889D5" w14:textId="77777777" w:rsidR="006F13A2" w:rsidRPr="00431956" w:rsidRDefault="006F13A2" w:rsidP="00C07341">
            <w:pPr>
              <w:pStyle w:val="SUMMARY-rowtabletext"/>
              <w:jc w:val="center"/>
            </w:pPr>
          </w:p>
        </w:tc>
      </w:tr>
      <w:tr w:rsidR="00CB7A30" w14:paraId="56000F5E"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7AC56403" w14:textId="1EC958D5" w:rsidR="00C07341" w:rsidRPr="00431956" w:rsidRDefault="00C07341" w:rsidP="00C07341">
            <w:pPr>
              <w:pStyle w:val="SUMMARY-rowtabletext"/>
              <w:jc w:val="center"/>
            </w:pPr>
            <w:r w:rsidRPr="001D66F7">
              <w:t>6.1</w:t>
            </w:r>
          </w:p>
        </w:tc>
        <w:tc>
          <w:tcPr>
            <w:tcW w:w="6123" w:type="dxa"/>
            <w:gridSpan w:val="2"/>
            <w:tcBorders>
              <w:top w:val="single" w:sz="4" w:space="0" w:color="auto"/>
              <w:left w:val="single" w:sz="4" w:space="0" w:color="auto"/>
              <w:bottom w:val="single" w:sz="4" w:space="0" w:color="auto"/>
              <w:right w:val="single" w:sz="4" w:space="0" w:color="auto"/>
            </w:tcBorders>
          </w:tcPr>
          <w:p w14:paraId="019ACF9D" w14:textId="2D61ABFC" w:rsidR="00C07341" w:rsidRPr="00431956" w:rsidRDefault="00C07341" w:rsidP="00C07341">
            <w:pPr>
              <w:pStyle w:val="SUMMARY-rowtabletext"/>
            </w:pPr>
            <w:r w:rsidRPr="001D66F7">
              <w:t>Actions to address risks and opportunities</w:t>
            </w:r>
          </w:p>
        </w:tc>
        <w:tc>
          <w:tcPr>
            <w:tcW w:w="2041" w:type="dxa"/>
            <w:tcBorders>
              <w:top w:val="single" w:sz="4" w:space="0" w:color="auto"/>
              <w:left w:val="single" w:sz="4" w:space="0" w:color="auto"/>
              <w:bottom w:val="single" w:sz="4" w:space="0" w:color="auto"/>
              <w:right w:val="single" w:sz="4" w:space="0" w:color="auto"/>
            </w:tcBorders>
          </w:tcPr>
          <w:p w14:paraId="2B1B6BB7" w14:textId="77777777" w:rsidR="00C07341" w:rsidRPr="00431956" w:rsidRDefault="00C07341" w:rsidP="00C07341">
            <w:pPr>
              <w:pStyle w:val="SUMMARY-rowtabletext"/>
              <w:jc w:val="center"/>
            </w:pPr>
          </w:p>
        </w:tc>
      </w:tr>
      <w:tr w:rsidR="00CB7A30" w14:paraId="44059199"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5B5A5DDB" w14:textId="73AA3DA6" w:rsidR="00C07341" w:rsidRPr="00431956" w:rsidRDefault="00C07341" w:rsidP="00C07341">
            <w:pPr>
              <w:pStyle w:val="SUMMARY-rowtabletext"/>
              <w:jc w:val="center"/>
            </w:pPr>
            <w:r w:rsidRPr="001D66F7">
              <w:t>6.2</w:t>
            </w:r>
          </w:p>
        </w:tc>
        <w:tc>
          <w:tcPr>
            <w:tcW w:w="6123" w:type="dxa"/>
            <w:gridSpan w:val="2"/>
            <w:tcBorders>
              <w:top w:val="single" w:sz="4" w:space="0" w:color="auto"/>
              <w:left w:val="single" w:sz="4" w:space="0" w:color="auto"/>
              <w:bottom w:val="single" w:sz="4" w:space="0" w:color="auto"/>
              <w:right w:val="single" w:sz="4" w:space="0" w:color="auto"/>
            </w:tcBorders>
          </w:tcPr>
          <w:p w14:paraId="34CF6E7B" w14:textId="650C0FF3" w:rsidR="00C07341" w:rsidRPr="00431956" w:rsidRDefault="00C07341" w:rsidP="00C07341">
            <w:pPr>
              <w:pStyle w:val="SUMMARY-rowtabletext"/>
            </w:pPr>
            <w:r w:rsidRPr="001D66F7">
              <w:t>Quality objectives and planning to achieve them</w:t>
            </w:r>
          </w:p>
        </w:tc>
        <w:tc>
          <w:tcPr>
            <w:tcW w:w="2041" w:type="dxa"/>
            <w:tcBorders>
              <w:top w:val="single" w:sz="4" w:space="0" w:color="auto"/>
              <w:left w:val="single" w:sz="4" w:space="0" w:color="auto"/>
              <w:bottom w:val="single" w:sz="4" w:space="0" w:color="auto"/>
              <w:right w:val="single" w:sz="4" w:space="0" w:color="auto"/>
            </w:tcBorders>
          </w:tcPr>
          <w:p w14:paraId="14CE28F2" w14:textId="77777777" w:rsidR="00C07341" w:rsidRPr="00431956" w:rsidRDefault="00C07341" w:rsidP="00C07341">
            <w:pPr>
              <w:pStyle w:val="SUMMARY-rowtabletext"/>
              <w:jc w:val="center"/>
            </w:pPr>
          </w:p>
        </w:tc>
      </w:tr>
      <w:tr w:rsidR="00CB7A30" w14:paraId="283EFA15"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24AF7193" w14:textId="005FA97A" w:rsidR="005F59F4" w:rsidRPr="00431956" w:rsidRDefault="005F59F4" w:rsidP="005F59F4">
            <w:pPr>
              <w:pStyle w:val="SUMMARY-rowtabletext"/>
              <w:jc w:val="center"/>
            </w:pPr>
            <w:r w:rsidRPr="001D66F7">
              <w:t>7.1</w:t>
            </w:r>
          </w:p>
        </w:tc>
        <w:tc>
          <w:tcPr>
            <w:tcW w:w="6123" w:type="dxa"/>
            <w:gridSpan w:val="2"/>
            <w:tcBorders>
              <w:top w:val="single" w:sz="4" w:space="0" w:color="auto"/>
              <w:left w:val="single" w:sz="4" w:space="0" w:color="auto"/>
              <w:bottom w:val="single" w:sz="4" w:space="0" w:color="auto"/>
              <w:right w:val="single" w:sz="4" w:space="0" w:color="auto"/>
            </w:tcBorders>
          </w:tcPr>
          <w:p w14:paraId="79A4E9D1" w14:textId="70F55062" w:rsidR="005F59F4" w:rsidRPr="00431956" w:rsidRDefault="005F59F4" w:rsidP="005F59F4">
            <w:pPr>
              <w:pStyle w:val="SUMMARY-rowtabletext"/>
            </w:pPr>
            <w:r w:rsidRPr="001D66F7">
              <w:t>Resources</w:t>
            </w:r>
          </w:p>
        </w:tc>
        <w:tc>
          <w:tcPr>
            <w:tcW w:w="2041" w:type="dxa"/>
            <w:tcBorders>
              <w:top w:val="single" w:sz="4" w:space="0" w:color="auto"/>
              <w:left w:val="single" w:sz="4" w:space="0" w:color="auto"/>
              <w:bottom w:val="single" w:sz="4" w:space="0" w:color="auto"/>
              <w:right w:val="single" w:sz="4" w:space="0" w:color="auto"/>
            </w:tcBorders>
          </w:tcPr>
          <w:p w14:paraId="46AAF9D3" w14:textId="77777777" w:rsidR="005F59F4" w:rsidRPr="00431956" w:rsidRDefault="005F59F4" w:rsidP="005F59F4">
            <w:pPr>
              <w:pStyle w:val="SUMMARY-rowtabletext"/>
              <w:jc w:val="center"/>
            </w:pPr>
          </w:p>
        </w:tc>
      </w:tr>
      <w:tr w:rsidR="00CB7A30" w14:paraId="658F3A8E"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130CB6B9" w14:textId="4831E772" w:rsidR="005F59F4" w:rsidRPr="00431956" w:rsidRDefault="005F59F4" w:rsidP="005F59F4">
            <w:pPr>
              <w:pStyle w:val="SUMMARY-rowtabletext"/>
              <w:jc w:val="center"/>
            </w:pPr>
            <w:r w:rsidRPr="001D66F7">
              <w:t>7.2</w:t>
            </w:r>
          </w:p>
        </w:tc>
        <w:tc>
          <w:tcPr>
            <w:tcW w:w="6123" w:type="dxa"/>
            <w:gridSpan w:val="2"/>
            <w:tcBorders>
              <w:top w:val="single" w:sz="4" w:space="0" w:color="auto"/>
              <w:left w:val="single" w:sz="4" w:space="0" w:color="auto"/>
              <w:bottom w:val="single" w:sz="4" w:space="0" w:color="auto"/>
              <w:right w:val="single" w:sz="4" w:space="0" w:color="auto"/>
            </w:tcBorders>
          </w:tcPr>
          <w:p w14:paraId="69CA886F" w14:textId="3D88EEEF" w:rsidR="005F59F4" w:rsidRPr="00431956" w:rsidRDefault="005F59F4" w:rsidP="005F59F4">
            <w:pPr>
              <w:pStyle w:val="SUMMARY-rowtabletext"/>
            </w:pPr>
            <w:r w:rsidRPr="001D66F7">
              <w:t>Competence</w:t>
            </w:r>
          </w:p>
        </w:tc>
        <w:tc>
          <w:tcPr>
            <w:tcW w:w="2041" w:type="dxa"/>
            <w:tcBorders>
              <w:top w:val="single" w:sz="4" w:space="0" w:color="auto"/>
              <w:left w:val="single" w:sz="4" w:space="0" w:color="auto"/>
              <w:bottom w:val="single" w:sz="4" w:space="0" w:color="auto"/>
              <w:right w:val="single" w:sz="4" w:space="0" w:color="auto"/>
            </w:tcBorders>
          </w:tcPr>
          <w:p w14:paraId="19E0F121" w14:textId="77777777" w:rsidR="005F59F4" w:rsidRPr="00431956" w:rsidRDefault="005F59F4" w:rsidP="005F59F4">
            <w:pPr>
              <w:pStyle w:val="SUMMARY-rowtabletext"/>
              <w:jc w:val="center"/>
            </w:pPr>
          </w:p>
        </w:tc>
      </w:tr>
      <w:tr w:rsidR="00CB7A30" w14:paraId="25C53EB4"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42C642EF" w14:textId="79567174" w:rsidR="005F59F4" w:rsidRPr="00431956" w:rsidRDefault="005F59F4" w:rsidP="005F59F4">
            <w:pPr>
              <w:pStyle w:val="SUMMARY-rowtabletext"/>
              <w:jc w:val="center"/>
            </w:pPr>
            <w:r w:rsidRPr="001D66F7">
              <w:t>7.3</w:t>
            </w:r>
          </w:p>
        </w:tc>
        <w:tc>
          <w:tcPr>
            <w:tcW w:w="6123" w:type="dxa"/>
            <w:gridSpan w:val="2"/>
            <w:tcBorders>
              <w:top w:val="single" w:sz="4" w:space="0" w:color="auto"/>
              <w:left w:val="single" w:sz="4" w:space="0" w:color="auto"/>
              <w:bottom w:val="single" w:sz="4" w:space="0" w:color="auto"/>
              <w:right w:val="single" w:sz="4" w:space="0" w:color="auto"/>
            </w:tcBorders>
          </w:tcPr>
          <w:p w14:paraId="4B02B380" w14:textId="044B6A67" w:rsidR="005F59F4" w:rsidRPr="00431956" w:rsidRDefault="005F59F4" w:rsidP="005F59F4">
            <w:pPr>
              <w:pStyle w:val="SUMMARY-rowtabletext"/>
            </w:pPr>
            <w:r w:rsidRPr="001D66F7">
              <w:t>Awareness</w:t>
            </w:r>
          </w:p>
        </w:tc>
        <w:tc>
          <w:tcPr>
            <w:tcW w:w="2041" w:type="dxa"/>
            <w:tcBorders>
              <w:top w:val="single" w:sz="4" w:space="0" w:color="auto"/>
              <w:left w:val="single" w:sz="4" w:space="0" w:color="auto"/>
              <w:bottom w:val="single" w:sz="4" w:space="0" w:color="auto"/>
              <w:right w:val="single" w:sz="4" w:space="0" w:color="auto"/>
            </w:tcBorders>
          </w:tcPr>
          <w:p w14:paraId="41AD05D3" w14:textId="77777777" w:rsidR="005F59F4" w:rsidRPr="00431956" w:rsidRDefault="005F59F4" w:rsidP="005F59F4">
            <w:pPr>
              <w:pStyle w:val="SUMMARY-rowtabletext"/>
              <w:jc w:val="center"/>
            </w:pPr>
          </w:p>
        </w:tc>
      </w:tr>
      <w:tr w:rsidR="00CB7A30" w14:paraId="5B3DDB6E"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1B034B12" w14:textId="109C0D7C" w:rsidR="005F59F4" w:rsidRPr="00431956" w:rsidRDefault="005F59F4" w:rsidP="005F59F4">
            <w:pPr>
              <w:pStyle w:val="SUMMARY-rowtabletext"/>
              <w:jc w:val="center"/>
            </w:pPr>
            <w:r w:rsidRPr="001D66F7">
              <w:t>7.5</w:t>
            </w:r>
          </w:p>
        </w:tc>
        <w:tc>
          <w:tcPr>
            <w:tcW w:w="6123" w:type="dxa"/>
            <w:gridSpan w:val="2"/>
            <w:tcBorders>
              <w:top w:val="single" w:sz="4" w:space="0" w:color="auto"/>
              <w:left w:val="single" w:sz="4" w:space="0" w:color="auto"/>
              <w:bottom w:val="single" w:sz="4" w:space="0" w:color="auto"/>
              <w:right w:val="single" w:sz="4" w:space="0" w:color="auto"/>
            </w:tcBorders>
          </w:tcPr>
          <w:p w14:paraId="6863B68C" w14:textId="4DBE06C4" w:rsidR="005F59F4" w:rsidRPr="00431956" w:rsidRDefault="006F13A2" w:rsidP="005F59F4">
            <w:pPr>
              <w:pStyle w:val="SUMMARY-rowtabletext"/>
            </w:pPr>
            <w:r>
              <w:t>D</w:t>
            </w:r>
            <w:r w:rsidR="005F59F4" w:rsidRPr="001D66F7">
              <w:t>ocumented information</w:t>
            </w:r>
          </w:p>
        </w:tc>
        <w:tc>
          <w:tcPr>
            <w:tcW w:w="2041" w:type="dxa"/>
            <w:tcBorders>
              <w:top w:val="single" w:sz="4" w:space="0" w:color="auto"/>
              <w:left w:val="single" w:sz="4" w:space="0" w:color="auto"/>
              <w:bottom w:val="single" w:sz="4" w:space="0" w:color="auto"/>
              <w:right w:val="single" w:sz="4" w:space="0" w:color="auto"/>
            </w:tcBorders>
          </w:tcPr>
          <w:p w14:paraId="545EFDDD" w14:textId="77777777" w:rsidR="005F59F4" w:rsidRPr="00431956" w:rsidRDefault="005F59F4" w:rsidP="005F59F4">
            <w:pPr>
              <w:pStyle w:val="SUMMARY-rowtabletext"/>
              <w:jc w:val="center"/>
            </w:pPr>
          </w:p>
        </w:tc>
      </w:tr>
      <w:tr w:rsidR="00CB7A30" w14:paraId="3FAFE9A7"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6F17E420" w14:textId="3DD1483B" w:rsidR="005F59F4" w:rsidRPr="00431956" w:rsidRDefault="005F59F4" w:rsidP="005F59F4">
            <w:pPr>
              <w:pStyle w:val="SUMMARY-rowtabletext"/>
              <w:jc w:val="center"/>
            </w:pPr>
            <w:r w:rsidRPr="001D66F7">
              <w:t>8.1</w:t>
            </w:r>
          </w:p>
        </w:tc>
        <w:tc>
          <w:tcPr>
            <w:tcW w:w="6123" w:type="dxa"/>
            <w:gridSpan w:val="2"/>
            <w:tcBorders>
              <w:top w:val="single" w:sz="4" w:space="0" w:color="auto"/>
              <w:left w:val="single" w:sz="4" w:space="0" w:color="auto"/>
              <w:bottom w:val="single" w:sz="4" w:space="0" w:color="auto"/>
              <w:right w:val="single" w:sz="4" w:space="0" w:color="auto"/>
            </w:tcBorders>
          </w:tcPr>
          <w:p w14:paraId="02977F50" w14:textId="20CCC9EA" w:rsidR="005F59F4" w:rsidRPr="00431956" w:rsidRDefault="005F59F4" w:rsidP="005F59F4">
            <w:pPr>
              <w:pStyle w:val="SUMMARY-rowtabletext"/>
            </w:pPr>
            <w:r w:rsidRPr="001D66F7">
              <w:t>Operational planning and control</w:t>
            </w:r>
          </w:p>
        </w:tc>
        <w:tc>
          <w:tcPr>
            <w:tcW w:w="2041" w:type="dxa"/>
            <w:tcBorders>
              <w:top w:val="single" w:sz="4" w:space="0" w:color="auto"/>
              <w:left w:val="single" w:sz="4" w:space="0" w:color="auto"/>
              <w:bottom w:val="single" w:sz="4" w:space="0" w:color="auto"/>
              <w:right w:val="single" w:sz="4" w:space="0" w:color="auto"/>
            </w:tcBorders>
          </w:tcPr>
          <w:p w14:paraId="08FBD1E5" w14:textId="77777777" w:rsidR="005F59F4" w:rsidRPr="00431956" w:rsidRDefault="005F59F4" w:rsidP="005F59F4">
            <w:pPr>
              <w:pStyle w:val="SUMMARY-rowtabletext"/>
              <w:jc w:val="center"/>
            </w:pPr>
          </w:p>
        </w:tc>
      </w:tr>
      <w:tr w:rsidR="00CB7A30" w14:paraId="319AA056"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5AA383A0" w14:textId="213F53C6" w:rsidR="005F59F4" w:rsidRPr="00431956" w:rsidRDefault="005F59F4" w:rsidP="005F59F4">
            <w:pPr>
              <w:pStyle w:val="SUMMARY-rowtabletext"/>
              <w:jc w:val="center"/>
            </w:pPr>
            <w:r w:rsidRPr="001D66F7">
              <w:t>8.2</w:t>
            </w:r>
          </w:p>
        </w:tc>
        <w:tc>
          <w:tcPr>
            <w:tcW w:w="6123" w:type="dxa"/>
            <w:gridSpan w:val="2"/>
            <w:tcBorders>
              <w:top w:val="single" w:sz="4" w:space="0" w:color="auto"/>
              <w:left w:val="single" w:sz="4" w:space="0" w:color="auto"/>
              <w:bottom w:val="single" w:sz="4" w:space="0" w:color="auto"/>
              <w:right w:val="single" w:sz="4" w:space="0" w:color="auto"/>
            </w:tcBorders>
          </w:tcPr>
          <w:p w14:paraId="4DFD651E" w14:textId="157D88E2" w:rsidR="005F59F4" w:rsidRPr="00431956" w:rsidRDefault="005F59F4" w:rsidP="005F59F4">
            <w:pPr>
              <w:pStyle w:val="SUMMARY-rowtabletext"/>
            </w:pPr>
            <w:r w:rsidRPr="005F59F4">
              <w:t>Requirements for products and services</w:t>
            </w:r>
          </w:p>
        </w:tc>
        <w:tc>
          <w:tcPr>
            <w:tcW w:w="2041" w:type="dxa"/>
            <w:tcBorders>
              <w:top w:val="single" w:sz="4" w:space="0" w:color="auto"/>
              <w:left w:val="single" w:sz="4" w:space="0" w:color="auto"/>
              <w:bottom w:val="single" w:sz="4" w:space="0" w:color="auto"/>
              <w:right w:val="single" w:sz="4" w:space="0" w:color="auto"/>
            </w:tcBorders>
          </w:tcPr>
          <w:p w14:paraId="0D1D217E" w14:textId="77777777" w:rsidR="005F59F4" w:rsidRPr="00431956" w:rsidRDefault="005F59F4" w:rsidP="005F59F4">
            <w:pPr>
              <w:pStyle w:val="SUMMARY-rowtabletext"/>
              <w:jc w:val="center"/>
            </w:pPr>
          </w:p>
        </w:tc>
      </w:tr>
      <w:tr w:rsidR="00CB7A30" w14:paraId="5D8DBB36"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03E7473C" w14:textId="247E517B" w:rsidR="005F59F4" w:rsidRPr="00431956" w:rsidRDefault="005F59F4" w:rsidP="005F59F4">
            <w:pPr>
              <w:pStyle w:val="SUMMARY-rowtabletext"/>
              <w:jc w:val="center"/>
            </w:pPr>
            <w:r w:rsidRPr="001D66F7">
              <w:t>8.3</w:t>
            </w:r>
          </w:p>
        </w:tc>
        <w:tc>
          <w:tcPr>
            <w:tcW w:w="6123" w:type="dxa"/>
            <w:gridSpan w:val="2"/>
            <w:tcBorders>
              <w:top w:val="single" w:sz="4" w:space="0" w:color="auto"/>
              <w:left w:val="single" w:sz="4" w:space="0" w:color="auto"/>
              <w:bottom w:val="single" w:sz="4" w:space="0" w:color="auto"/>
              <w:right w:val="single" w:sz="4" w:space="0" w:color="auto"/>
            </w:tcBorders>
          </w:tcPr>
          <w:p w14:paraId="5AA47E12" w14:textId="1D088F89" w:rsidR="005F59F4" w:rsidRPr="00431956" w:rsidRDefault="005F59F4" w:rsidP="005F59F4">
            <w:pPr>
              <w:pStyle w:val="SUMMARY-rowtabletext"/>
            </w:pPr>
            <w:r w:rsidRPr="001D66F7">
              <w:t>Design and development of products and services</w:t>
            </w:r>
          </w:p>
        </w:tc>
        <w:tc>
          <w:tcPr>
            <w:tcW w:w="2041" w:type="dxa"/>
            <w:tcBorders>
              <w:top w:val="single" w:sz="4" w:space="0" w:color="auto"/>
              <w:left w:val="single" w:sz="4" w:space="0" w:color="auto"/>
              <w:bottom w:val="single" w:sz="4" w:space="0" w:color="auto"/>
              <w:right w:val="single" w:sz="4" w:space="0" w:color="auto"/>
            </w:tcBorders>
          </w:tcPr>
          <w:p w14:paraId="738557FF" w14:textId="77777777" w:rsidR="005F59F4" w:rsidRPr="00431956" w:rsidRDefault="005F59F4" w:rsidP="005F59F4">
            <w:pPr>
              <w:pStyle w:val="SUMMARY-rowtabletext"/>
              <w:jc w:val="center"/>
            </w:pPr>
          </w:p>
        </w:tc>
      </w:tr>
      <w:tr w:rsidR="00CB7A30" w14:paraId="7F6A574C"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5C48099B" w14:textId="3AD1BDAE" w:rsidR="005F59F4" w:rsidRPr="00431956" w:rsidRDefault="005F59F4" w:rsidP="005F59F4">
            <w:pPr>
              <w:pStyle w:val="SUMMARY-rowtabletext"/>
              <w:jc w:val="center"/>
            </w:pPr>
            <w:r w:rsidRPr="001D66F7">
              <w:t>8.4</w:t>
            </w:r>
          </w:p>
        </w:tc>
        <w:tc>
          <w:tcPr>
            <w:tcW w:w="6123" w:type="dxa"/>
            <w:gridSpan w:val="2"/>
            <w:tcBorders>
              <w:top w:val="single" w:sz="4" w:space="0" w:color="auto"/>
              <w:left w:val="single" w:sz="4" w:space="0" w:color="auto"/>
              <w:bottom w:val="single" w:sz="4" w:space="0" w:color="auto"/>
              <w:right w:val="single" w:sz="4" w:space="0" w:color="auto"/>
            </w:tcBorders>
          </w:tcPr>
          <w:p w14:paraId="52A57219" w14:textId="1B6699CD" w:rsidR="005F59F4" w:rsidRPr="00431956" w:rsidRDefault="005F59F4" w:rsidP="005F59F4">
            <w:pPr>
              <w:pStyle w:val="SUMMARY-rowtabletext"/>
            </w:pPr>
            <w:r w:rsidRPr="001D66F7">
              <w:t>Control of externally provided processes, products and services</w:t>
            </w:r>
          </w:p>
        </w:tc>
        <w:tc>
          <w:tcPr>
            <w:tcW w:w="2041" w:type="dxa"/>
            <w:tcBorders>
              <w:top w:val="single" w:sz="4" w:space="0" w:color="auto"/>
              <w:left w:val="single" w:sz="4" w:space="0" w:color="auto"/>
              <w:bottom w:val="single" w:sz="4" w:space="0" w:color="auto"/>
              <w:right w:val="single" w:sz="4" w:space="0" w:color="auto"/>
            </w:tcBorders>
          </w:tcPr>
          <w:p w14:paraId="30170D6A" w14:textId="77777777" w:rsidR="005F59F4" w:rsidRPr="00431956" w:rsidRDefault="005F59F4" w:rsidP="005F59F4">
            <w:pPr>
              <w:pStyle w:val="SUMMARY-rowtabletext"/>
              <w:jc w:val="center"/>
            </w:pPr>
          </w:p>
        </w:tc>
      </w:tr>
      <w:tr w:rsidR="00CB7A30" w14:paraId="627C2A73"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6BF4023D" w14:textId="5E539066" w:rsidR="005F59F4" w:rsidRPr="00431956" w:rsidRDefault="005F59F4" w:rsidP="005F59F4">
            <w:pPr>
              <w:pStyle w:val="SUMMARY-rowtabletext"/>
              <w:jc w:val="center"/>
            </w:pPr>
            <w:r w:rsidRPr="001D66F7">
              <w:t>8.5</w:t>
            </w:r>
          </w:p>
        </w:tc>
        <w:tc>
          <w:tcPr>
            <w:tcW w:w="6123" w:type="dxa"/>
            <w:gridSpan w:val="2"/>
            <w:tcBorders>
              <w:top w:val="single" w:sz="4" w:space="0" w:color="auto"/>
              <w:left w:val="single" w:sz="4" w:space="0" w:color="auto"/>
              <w:bottom w:val="single" w:sz="4" w:space="0" w:color="auto"/>
              <w:right w:val="single" w:sz="4" w:space="0" w:color="auto"/>
            </w:tcBorders>
          </w:tcPr>
          <w:p w14:paraId="0B06DA78" w14:textId="46D77883" w:rsidR="005F59F4" w:rsidRPr="00431956" w:rsidRDefault="005F59F4" w:rsidP="005F59F4">
            <w:pPr>
              <w:pStyle w:val="SUMMARY-rowtabletext"/>
            </w:pPr>
            <w:r w:rsidRPr="001D66F7">
              <w:t>Production and service provision</w:t>
            </w:r>
          </w:p>
        </w:tc>
        <w:tc>
          <w:tcPr>
            <w:tcW w:w="2041" w:type="dxa"/>
            <w:tcBorders>
              <w:top w:val="single" w:sz="4" w:space="0" w:color="auto"/>
              <w:left w:val="single" w:sz="4" w:space="0" w:color="auto"/>
              <w:bottom w:val="single" w:sz="4" w:space="0" w:color="auto"/>
              <w:right w:val="single" w:sz="4" w:space="0" w:color="auto"/>
            </w:tcBorders>
          </w:tcPr>
          <w:p w14:paraId="20F7EE42" w14:textId="77777777" w:rsidR="005F59F4" w:rsidRPr="00431956" w:rsidRDefault="005F59F4" w:rsidP="005F59F4">
            <w:pPr>
              <w:pStyle w:val="SUMMARY-rowtabletext"/>
              <w:jc w:val="center"/>
            </w:pPr>
          </w:p>
        </w:tc>
      </w:tr>
      <w:tr w:rsidR="00CB7A30" w14:paraId="016E6778"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0A26F49B" w14:textId="33EC3BFE" w:rsidR="005F59F4" w:rsidRPr="00431956" w:rsidRDefault="005F59F4" w:rsidP="005F59F4">
            <w:pPr>
              <w:pStyle w:val="SUMMARY-rowtabletext"/>
              <w:jc w:val="center"/>
            </w:pPr>
            <w:r w:rsidRPr="001D66F7">
              <w:t>8.6</w:t>
            </w:r>
          </w:p>
        </w:tc>
        <w:tc>
          <w:tcPr>
            <w:tcW w:w="6123" w:type="dxa"/>
            <w:gridSpan w:val="2"/>
            <w:tcBorders>
              <w:top w:val="single" w:sz="4" w:space="0" w:color="auto"/>
              <w:left w:val="single" w:sz="4" w:space="0" w:color="auto"/>
              <w:bottom w:val="single" w:sz="4" w:space="0" w:color="auto"/>
              <w:right w:val="single" w:sz="4" w:space="0" w:color="auto"/>
            </w:tcBorders>
          </w:tcPr>
          <w:p w14:paraId="1382A472" w14:textId="08C64BC7" w:rsidR="005F59F4" w:rsidRPr="00431956" w:rsidRDefault="005F59F4" w:rsidP="005F59F4">
            <w:pPr>
              <w:pStyle w:val="SUMMARY-rowtabletext"/>
            </w:pPr>
            <w:r w:rsidRPr="001D66F7">
              <w:t>Release of products and services</w:t>
            </w:r>
          </w:p>
        </w:tc>
        <w:tc>
          <w:tcPr>
            <w:tcW w:w="2041" w:type="dxa"/>
            <w:tcBorders>
              <w:top w:val="single" w:sz="4" w:space="0" w:color="auto"/>
              <w:left w:val="single" w:sz="4" w:space="0" w:color="auto"/>
              <w:bottom w:val="single" w:sz="4" w:space="0" w:color="auto"/>
              <w:right w:val="single" w:sz="4" w:space="0" w:color="auto"/>
            </w:tcBorders>
          </w:tcPr>
          <w:p w14:paraId="15EB5D7E" w14:textId="77777777" w:rsidR="005F59F4" w:rsidRPr="00431956" w:rsidRDefault="005F59F4" w:rsidP="005F59F4">
            <w:pPr>
              <w:pStyle w:val="SUMMARY-rowtabletext"/>
              <w:jc w:val="center"/>
            </w:pPr>
          </w:p>
        </w:tc>
      </w:tr>
      <w:tr w:rsidR="00CB7A30" w14:paraId="4A80FD9A"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0F7BEE2E" w14:textId="50004927" w:rsidR="005F59F4" w:rsidRPr="00431956" w:rsidRDefault="005F59F4" w:rsidP="005F59F4">
            <w:pPr>
              <w:pStyle w:val="SUMMARY-rowtabletext"/>
              <w:jc w:val="center"/>
            </w:pPr>
            <w:r w:rsidRPr="001D66F7">
              <w:t>8.7</w:t>
            </w:r>
          </w:p>
        </w:tc>
        <w:tc>
          <w:tcPr>
            <w:tcW w:w="6123" w:type="dxa"/>
            <w:gridSpan w:val="2"/>
            <w:tcBorders>
              <w:top w:val="single" w:sz="4" w:space="0" w:color="auto"/>
              <w:left w:val="single" w:sz="4" w:space="0" w:color="auto"/>
              <w:bottom w:val="single" w:sz="4" w:space="0" w:color="auto"/>
              <w:right w:val="single" w:sz="4" w:space="0" w:color="auto"/>
            </w:tcBorders>
          </w:tcPr>
          <w:p w14:paraId="206D1DED" w14:textId="36033AFB" w:rsidR="005F59F4" w:rsidRPr="00431956" w:rsidRDefault="005F59F4" w:rsidP="005F59F4">
            <w:pPr>
              <w:pStyle w:val="SUMMARY-rowtabletext"/>
            </w:pPr>
            <w:r w:rsidRPr="001D66F7">
              <w:t>Control of nonconforming outputs</w:t>
            </w:r>
          </w:p>
        </w:tc>
        <w:tc>
          <w:tcPr>
            <w:tcW w:w="2041" w:type="dxa"/>
            <w:tcBorders>
              <w:top w:val="single" w:sz="4" w:space="0" w:color="auto"/>
              <w:left w:val="single" w:sz="4" w:space="0" w:color="auto"/>
              <w:bottom w:val="single" w:sz="4" w:space="0" w:color="auto"/>
              <w:right w:val="single" w:sz="4" w:space="0" w:color="auto"/>
            </w:tcBorders>
          </w:tcPr>
          <w:p w14:paraId="1521BDF4" w14:textId="77777777" w:rsidR="005F59F4" w:rsidRPr="00431956" w:rsidRDefault="005F59F4" w:rsidP="005F59F4">
            <w:pPr>
              <w:pStyle w:val="SUMMARY-rowtabletext"/>
              <w:jc w:val="center"/>
            </w:pPr>
          </w:p>
        </w:tc>
      </w:tr>
      <w:tr w:rsidR="00CB7A30" w14:paraId="77936D70"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6D6155BC" w14:textId="022D0220" w:rsidR="005F59F4" w:rsidRPr="00431956" w:rsidRDefault="005F59F4" w:rsidP="005F59F4">
            <w:pPr>
              <w:pStyle w:val="SUMMARY-rowtabletext"/>
              <w:jc w:val="center"/>
            </w:pPr>
            <w:r w:rsidRPr="001D66F7">
              <w:t>9.1</w:t>
            </w:r>
          </w:p>
        </w:tc>
        <w:tc>
          <w:tcPr>
            <w:tcW w:w="6123" w:type="dxa"/>
            <w:gridSpan w:val="2"/>
            <w:tcBorders>
              <w:top w:val="single" w:sz="4" w:space="0" w:color="auto"/>
              <w:left w:val="single" w:sz="4" w:space="0" w:color="auto"/>
              <w:bottom w:val="single" w:sz="4" w:space="0" w:color="auto"/>
              <w:right w:val="single" w:sz="4" w:space="0" w:color="auto"/>
            </w:tcBorders>
          </w:tcPr>
          <w:p w14:paraId="4A22F419" w14:textId="13B72C37" w:rsidR="005F59F4" w:rsidRPr="00431956" w:rsidRDefault="005F59F4" w:rsidP="005F59F4">
            <w:pPr>
              <w:pStyle w:val="SUMMARY-rowtabletext"/>
            </w:pPr>
            <w:r w:rsidRPr="001D66F7">
              <w:t>Monitoring, measurement, analysis and evaluation</w:t>
            </w:r>
          </w:p>
        </w:tc>
        <w:tc>
          <w:tcPr>
            <w:tcW w:w="2041" w:type="dxa"/>
            <w:tcBorders>
              <w:top w:val="single" w:sz="4" w:space="0" w:color="auto"/>
              <w:left w:val="single" w:sz="4" w:space="0" w:color="auto"/>
              <w:bottom w:val="single" w:sz="4" w:space="0" w:color="auto"/>
              <w:right w:val="single" w:sz="4" w:space="0" w:color="auto"/>
            </w:tcBorders>
          </w:tcPr>
          <w:p w14:paraId="39FB4504" w14:textId="77777777" w:rsidR="005F59F4" w:rsidRPr="00431956" w:rsidRDefault="005F59F4" w:rsidP="005F59F4">
            <w:pPr>
              <w:pStyle w:val="SUMMARY-rowtabletext"/>
              <w:jc w:val="center"/>
            </w:pPr>
          </w:p>
        </w:tc>
      </w:tr>
      <w:tr w:rsidR="00CB7A30" w14:paraId="167B9E52"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1405DA9D" w14:textId="07C00AFB" w:rsidR="005F59F4" w:rsidRPr="00431956" w:rsidRDefault="005F59F4" w:rsidP="005F59F4">
            <w:pPr>
              <w:pStyle w:val="SUMMARY-rowtabletext"/>
              <w:jc w:val="center"/>
            </w:pPr>
            <w:r w:rsidRPr="001D66F7">
              <w:t>9.2</w:t>
            </w:r>
          </w:p>
        </w:tc>
        <w:tc>
          <w:tcPr>
            <w:tcW w:w="6123" w:type="dxa"/>
            <w:gridSpan w:val="2"/>
            <w:tcBorders>
              <w:top w:val="single" w:sz="4" w:space="0" w:color="auto"/>
              <w:left w:val="single" w:sz="4" w:space="0" w:color="auto"/>
              <w:bottom w:val="single" w:sz="4" w:space="0" w:color="auto"/>
              <w:right w:val="single" w:sz="4" w:space="0" w:color="auto"/>
            </w:tcBorders>
          </w:tcPr>
          <w:p w14:paraId="3FA06492" w14:textId="6D71EAF0" w:rsidR="005F59F4" w:rsidRPr="00431956" w:rsidRDefault="005F59F4" w:rsidP="005F59F4">
            <w:pPr>
              <w:pStyle w:val="SUMMARY-rowtabletext"/>
            </w:pPr>
            <w:r w:rsidRPr="001D66F7">
              <w:t>Internal audits</w:t>
            </w:r>
          </w:p>
        </w:tc>
        <w:tc>
          <w:tcPr>
            <w:tcW w:w="2041" w:type="dxa"/>
            <w:tcBorders>
              <w:top w:val="single" w:sz="4" w:space="0" w:color="auto"/>
              <w:left w:val="single" w:sz="4" w:space="0" w:color="auto"/>
              <w:bottom w:val="single" w:sz="4" w:space="0" w:color="auto"/>
              <w:right w:val="single" w:sz="4" w:space="0" w:color="auto"/>
            </w:tcBorders>
          </w:tcPr>
          <w:p w14:paraId="073EFCF9" w14:textId="77777777" w:rsidR="005F59F4" w:rsidRPr="00431956" w:rsidRDefault="005F59F4" w:rsidP="005F59F4">
            <w:pPr>
              <w:pStyle w:val="SUMMARY-rowtabletext"/>
              <w:jc w:val="center"/>
            </w:pPr>
          </w:p>
        </w:tc>
      </w:tr>
      <w:tr w:rsidR="00CB7A30" w14:paraId="0CA41294"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7E8C407D" w14:textId="4DC9389C" w:rsidR="005F59F4" w:rsidRPr="00431956" w:rsidRDefault="005F59F4" w:rsidP="005F59F4">
            <w:pPr>
              <w:pStyle w:val="SUMMARY-rowtabletext"/>
              <w:jc w:val="center"/>
            </w:pPr>
            <w:r w:rsidRPr="001D66F7">
              <w:t>9.3</w:t>
            </w:r>
          </w:p>
        </w:tc>
        <w:tc>
          <w:tcPr>
            <w:tcW w:w="6123" w:type="dxa"/>
            <w:gridSpan w:val="2"/>
            <w:tcBorders>
              <w:top w:val="single" w:sz="4" w:space="0" w:color="auto"/>
              <w:left w:val="single" w:sz="4" w:space="0" w:color="auto"/>
              <w:bottom w:val="single" w:sz="4" w:space="0" w:color="auto"/>
              <w:right w:val="single" w:sz="4" w:space="0" w:color="auto"/>
            </w:tcBorders>
          </w:tcPr>
          <w:p w14:paraId="6592F71D" w14:textId="33E0852F" w:rsidR="005F59F4" w:rsidRPr="00431956" w:rsidRDefault="005F59F4" w:rsidP="005F59F4">
            <w:pPr>
              <w:pStyle w:val="SUMMARY-rowtabletext"/>
            </w:pPr>
            <w:r w:rsidRPr="001D66F7">
              <w:t xml:space="preserve">Management </w:t>
            </w:r>
            <w:r w:rsidR="00430428" w:rsidRPr="001D66F7">
              <w:t>review</w:t>
            </w:r>
          </w:p>
        </w:tc>
        <w:tc>
          <w:tcPr>
            <w:tcW w:w="2041" w:type="dxa"/>
            <w:tcBorders>
              <w:top w:val="single" w:sz="4" w:space="0" w:color="auto"/>
              <w:left w:val="single" w:sz="4" w:space="0" w:color="auto"/>
              <w:bottom w:val="single" w:sz="4" w:space="0" w:color="auto"/>
              <w:right w:val="single" w:sz="4" w:space="0" w:color="auto"/>
            </w:tcBorders>
          </w:tcPr>
          <w:p w14:paraId="521F0F8A" w14:textId="77777777" w:rsidR="005F59F4" w:rsidRPr="00431956" w:rsidRDefault="005F59F4" w:rsidP="005F59F4">
            <w:pPr>
              <w:pStyle w:val="SUMMARY-rowtabletext"/>
              <w:jc w:val="center"/>
            </w:pPr>
          </w:p>
        </w:tc>
      </w:tr>
      <w:tr w:rsidR="00CB7A30" w14:paraId="545352C3"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0352BC3F" w14:textId="173C3ABB" w:rsidR="005F59F4" w:rsidRPr="00431956" w:rsidRDefault="005F59F4" w:rsidP="005F59F4">
            <w:pPr>
              <w:pStyle w:val="SUMMARY-rowtabletext"/>
              <w:jc w:val="center"/>
            </w:pPr>
            <w:r w:rsidRPr="001D66F7">
              <w:t>10.2</w:t>
            </w:r>
          </w:p>
        </w:tc>
        <w:tc>
          <w:tcPr>
            <w:tcW w:w="6123" w:type="dxa"/>
            <w:gridSpan w:val="2"/>
            <w:tcBorders>
              <w:top w:val="single" w:sz="4" w:space="0" w:color="auto"/>
              <w:left w:val="single" w:sz="4" w:space="0" w:color="auto"/>
              <w:bottom w:val="single" w:sz="4" w:space="0" w:color="auto"/>
              <w:right w:val="single" w:sz="4" w:space="0" w:color="auto"/>
            </w:tcBorders>
          </w:tcPr>
          <w:p w14:paraId="180C5C96" w14:textId="7CA5E914" w:rsidR="005F59F4" w:rsidRPr="00431956" w:rsidRDefault="005F59F4" w:rsidP="005F59F4">
            <w:pPr>
              <w:pStyle w:val="SUMMARY-rowtabletext"/>
            </w:pPr>
            <w:r w:rsidRPr="001D66F7">
              <w:t>Nonconformity and corrective action</w:t>
            </w:r>
          </w:p>
        </w:tc>
        <w:tc>
          <w:tcPr>
            <w:tcW w:w="2041" w:type="dxa"/>
            <w:tcBorders>
              <w:top w:val="single" w:sz="4" w:space="0" w:color="auto"/>
              <w:left w:val="single" w:sz="4" w:space="0" w:color="auto"/>
              <w:bottom w:val="single" w:sz="4" w:space="0" w:color="auto"/>
              <w:right w:val="single" w:sz="4" w:space="0" w:color="auto"/>
            </w:tcBorders>
          </w:tcPr>
          <w:p w14:paraId="2D48939A" w14:textId="77777777" w:rsidR="005F59F4" w:rsidRPr="00431956" w:rsidRDefault="005F59F4" w:rsidP="005F59F4">
            <w:pPr>
              <w:pStyle w:val="SUMMARY-rowtabletext"/>
              <w:jc w:val="center"/>
            </w:pPr>
          </w:p>
        </w:tc>
      </w:tr>
    </w:tbl>
    <w:p w14:paraId="1F757CAB" w14:textId="77777777" w:rsidR="003434FD" w:rsidRDefault="003434FD" w:rsidP="005C63B2"/>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1"/>
        <w:gridCol w:w="6123"/>
        <w:gridCol w:w="2041"/>
      </w:tblGrid>
      <w:tr w:rsidR="003434FD" w14:paraId="3B97E74E" w14:textId="77777777" w:rsidTr="000910AA">
        <w:trPr>
          <w:tblHeader/>
        </w:trPr>
        <w:tc>
          <w:tcPr>
            <w:tcW w:w="1361" w:type="dxa"/>
            <w:vAlign w:val="center"/>
          </w:tcPr>
          <w:p w14:paraId="793C6D88" w14:textId="486D9DC5" w:rsidR="003434FD" w:rsidRDefault="003434FD" w:rsidP="00431956">
            <w:pPr>
              <w:pStyle w:val="SUMMARY-tableheading"/>
            </w:pPr>
            <w:r>
              <w:t>Q6</w:t>
            </w:r>
            <w:r w:rsidR="005A168C">
              <w:t>/Q5</w:t>
            </w:r>
            <w:r w:rsidR="003741D8" w:rsidRPr="005926CC">
              <w:rPr>
                <w:vertAlign w:val="superscript"/>
              </w:rPr>
              <w:t xml:space="preserve"> (1)</w:t>
            </w:r>
            <w:r>
              <w:t xml:space="preserve"> Clause</w:t>
            </w:r>
          </w:p>
        </w:tc>
        <w:tc>
          <w:tcPr>
            <w:tcW w:w="6123" w:type="dxa"/>
            <w:vAlign w:val="center"/>
          </w:tcPr>
          <w:p w14:paraId="1E42EA34" w14:textId="77777777" w:rsidR="003434FD" w:rsidRDefault="003434FD" w:rsidP="00431956">
            <w:pPr>
              <w:pStyle w:val="SUMMARY-tableheading"/>
            </w:pPr>
            <w:r>
              <w:t>Project Quality Plan</w:t>
            </w:r>
          </w:p>
        </w:tc>
        <w:tc>
          <w:tcPr>
            <w:tcW w:w="2041" w:type="dxa"/>
            <w:vAlign w:val="center"/>
          </w:tcPr>
          <w:p w14:paraId="081F80AB" w14:textId="66405935" w:rsidR="003434FD" w:rsidRDefault="003434FD" w:rsidP="00431956">
            <w:pPr>
              <w:pStyle w:val="SUMMARY-tableheading"/>
            </w:pPr>
            <w:r>
              <w:t>Number of Nonconformities</w:t>
            </w:r>
            <w:r w:rsidRPr="005926CC">
              <w:rPr>
                <w:vertAlign w:val="superscript"/>
              </w:rPr>
              <w:t xml:space="preserve"> (</w:t>
            </w:r>
            <w:r w:rsidR="008C1B3B">
              <w:rPr>
                <w:vertAlign w:val="superscript"/>
              </w:rPr>
              <w:t>3</w:t>
            </w:r>
            <w:r w:rsidRPr="005926CC">
              <w:rPr>
                <w:vertAlign w:val="superscript"/>
              </w:rPr>
              <w:t>)</w:t>
            </w:r>
          </w:p>
        </w:tc>
      </w:tr>
      <w:tr w:rsidR="005F59F4" w14:paraId="4447DFA7" w14:textId="77777777" w:rsidTr="00BC5F1C">
        <w:trPr>
          <w:cantSplit/>
        </w:trPr>
        <w:tc>
          <w:tcPr>
            <w:tcW w:w="1361" w:type="dxa"/>
          </w:tcPr>
          <w:p w14:paraId="4D91643E" w14:textId="32EF6524" w:rsidR="005F59F4" w:rsidRPr="00431956" w:rsidRDefault="005F59F4" w:rsidP="005F59F4">
            <w:pPr>
              <w:pStyle w:val="SUMMARY-rowtabletext"/>
              <w:jc w:val="center"/>
            </w:pPr>
            <w:r>
              <w:t>2.2</w:t>
            </w:r>
          </w:p>
        </w:tc>
        <w:tc>
          <w:tcPr>
            <w:tcW w:w="6123" w:type="dxa"/>
          </w:tcPr>
          <w:p w14:paraId="5DBF6E3F" w14:textId="3B2A003E" w:rsidR="005F59F4" w:rsidRPr="00431956" w:rsidRDefault="005F59F4" w:rsidP="005F59F4">
            <w:pPr>
              <w:pStyle w:val="SUMMARY-rowtabletext"/>
            </w:pPr>
            <w:r w:rsidRPr="00523AAC">
              <w:t>Quality Manual</w:t>
            </w:r>
          </w:p>
        </w:tc>
        <w:tc>
          <w:tcPr>
            <w:tcW w:w="2041" w:type="dxa"/>
          </w:tcPr>
          <w:p w14:paraId="13F54AEB" w14:textId="77777777" w:rsidR="005F59F4" w:rsidRPr="00431956" w:rsidRDefault="005F59F4" w:rsidP="005F59F4">
            <w:pPr>
              <w:pStyle w:val="SUMMARY-rowtabletext"/>
              <w:jc w:val="center"/>
            </w:pPr>
          </w:p>
        </w:tc>
      </w:tr>
      <w:tr w:rsidR="005F59F4" w14:paraId="21B1047A" w14:textId="77777777" w:rsidTr="00BC5F1C">
        <w:trPr>
          <w:cantSplit/>
        </w:trPr>
        <w:tc>
          <w:tcPr>
            <w:tcW w:w="1361" w:type="dxa"/>
          </w:tcPr>
          <w:p w14:paraId="145BF20C" w14:textId="7138E39F" w:rsidR="005F59F4" w:rsidRPr="00431956" w:rsidRDefault="005F59F4" w:rsidP="005F59F4">
            <w:pPr>
              <w:pStyle w:val="SUMMARY-rowtabletext"/>
              <w:jc w:val="center"/>
            </w:pPr>
            <w:r>
              <w:t>3.1</w:t>
            </w:r>
          </w:p>
        </w:tc>
        <w:tc>
          <w:tcPr>
            <w:tcW w:w="6123" w:type="dxa"/>
          </w:tcPr>
          <w:p w14:paraId="26616AD0" w14:textId="2E814BB7" w:rsidR="005F59F4" w:rsidRPr="00431956" w:rsidRDefault="005F59F4" w:rsidP="005F59F4">
            <w:pPr>
              <w:pStyle w:val="SUMMARY-rowtabletext"/>
            </w:pPr>
            <w:r w:rsidRPr="00790F19">
              <w:t xml:space="preserve">Project Roles, Responsibilities </w:t>
            </w:r>
            <w:r>
              <w:t>a</w:t>
            </w:r>
            <w:r w:rsidRPr="00790F19">
              <w:t>nd Authorities</w:t>
            </w:r>
          </w:p>
        </w:tc>
        <w:tc>
          <w:tcPr>
            <w:tcW w:w="2041" w:type="dxa"/>
          </w:tcPr>
          <w:p w14:paraId="024B66BD" w14:textId="77777777" w:rsidR="005F59F4" w:rsidRPr="00431956" w:rsidRDefault="005F59F4" w:rsidP="005F59F4">
            <w:pPr>
              <w:pStyle w:val="SUMMARY-rowtabletext"/>
              <w:jc w:val="center"/>
            </w:pPr>
          </w:p>
        </w:tc>
      </w:tr>
      <w:tr w:rsidR="005F59F4" w14:paraId="1400FC97" w14:textId="77777777" w:rsidTr="00BC5F1C">
        <w:trPr>
          <w:cantSplit/>
        </w:trPr>
        <w:tc>
          <w:tcPr>
            <w:tcW w:w="1361" w:type="dxa"/>
          </w:tcPr>
          <w:p w14:paraId="1F058F6C" w14:textId="679E2FD2" w:rsidR="005F59F4" w:rsidRPr="00431956" w:rsidRDefault="005F59F4" w:rsidP="005F59F4">
            <w:pPr>
              <w:pStyle w:val="SUMMARY-rowtabletext"/>
              <w:jc w:val="center"/>
            </w:pPr>
            <w:r>
              <w:t>3.2</w:t>
            </w:r>
          </w:p>
        </w:tc>
        <w:tc>
          <w:tcPr>
            <w:tcW w:w="6123" w:type="dxa"/>
          </w:tcPr>
          <w:p w14:paraId="335BD736" w14:textId="3A9D7F94" w:rsidR="005F59F4" w:rsidRPr="00431956" w:rsidRDefault="005F59F4" w:rsidP="005F59F4">
            <w:pPr>
              <w:pStyle w:val="SUMMARY-rowtabletext"/>
            </w:pPr>
            <w:r>
              <w:t>Monitoring and Measuring Resources</w:t>
            </w:r>
          </w:p>
        </w:tc>
        <w:tc>
          <w:tcPr>
            <w:tcW w:w="2041" w:type="dxa"/>
          </w:tcPr>
          <w:p w14:paraId="655BF633" w14:textId="77777777" w:rsidR="005F59F4" w:rsidRPr="00431956" w:rsidRDefault="005F59F4" w:rsidP="005F59F4">
            <w:pPr>
              <w:pStyle w:val="SUMMARY-rowtabletext"/>
              <w:jc w:val="center"/>
            </w:pPr>
          </w:p>
        </w:tc>
      </w:tr>
      <w:tr w:rsidR="005F59F4" w14:paraId="7A9BCA1B" w14:textId="77777777" w:rsidTr="00BC5F1C">
        <w:trPr>
          <w:cantSplit/>
        </w:trPr>
        <w:tc>
          <w:tcPr>
            <w:tcW w:w="1361" w:type="dxa"/>
          </w:tcPr>
          <w:p w14:paraId="04E6DC37" w14:textId="2AF49F78" w:rsidR="005F59F4" w:rsidRPr="00431956" w:rsidRDefault="005F59F4" w:rsidP="005F59F4">
            <w:pPr>
              <w:pStyle w:val="SUMMARY-rowtabletext"/>
              <w:jc w:val="center"/>
            </w:pPr>
            <w:r>
              <w:t>3.3</w:t>
            </w:r>
          </w:p>
        </w:tc>
        <w:tc>
          <w:tcPr>
            <w:tcW w:w="6123" w:type="dxa"/>
          </w:tcPr>
          <w:p w14:paraId="279AD5AA" w14:textId="05968D59" w:rsidR="005F59F4" w:rsidRPr="00431956" w:rsidRDefault="005F59F4" w:rsidP="005F59F4">
            <w:pPr>
              <w:pStyle w:val="SUMMARY-rowtabletext"/>
            </w:pPr>
            <w:r w:rsidRPr="00234E6A">
              <w:rPr>
                <w:szCs w:val="22"/>
              </w:rPr>
              <w:t>Competence</w:t>
            </w:r>
            <w:r w:rsidRPr="00B537CB">
              <w:rPr>
                <w:szCs w:val="22"/>
              </w:rPr>
              <w:t xml:space="preserve"> </w:t>
            </w:r>
            <w:r w:rsidRPr="00234E6A">
              <w:rPr>
                <w:szCs w:val="22"/>
              </w:rPr>
              <w:t>and Awareness</w:t>
            </w:r>
          </w:p>
        </w:tc>
        <w:tc>
          <w:tcPr>
            <w:tcW w:w="2041" w:type="dxa"/>
          </w:tcPr>
          <w:p w14:paraId="7A03B09F" w14:textId="77777777" w:rsidR="005F59F4" w:rsidRPr="00431956" w:rsidRDefault="005F59F4" w:rsidP="005F59F4">
            <w:pPr>
              <w:pStyle w:val="SUMMARY-rowtabletext"/>
              <w:jc w:val="center"/>
            </w:pPr>
          </w:p>
        </w:tc>
      </w:tr>
      <w:tr w:rsidR="005F59F4" w14:paraId="18CF62B4" w14:textId="77777777" w:rsidTr="00BC5F1C">
        <w:trPr>
          <w:cantSplit/>
        </w:trPr>
        <w:tc>
          <w:tcPr>
            <w:tcW w:w="1361" w:type="dxa"/>
          </w:tcPr>
          <w:p w14:paraId="45A561DF" w14:textId="04516400" w:rsidR="005F59F4" w:rsidRPr="00431956" w:rsidRDefault="005F59F4" w:rsidP="005F59F4">
            <w:pPr>
              <w:pStyle w:val="SUMMARY-rowtabletext"/>
              <w:jc w:val="center"/>
            </w:pPr>
            <w:r>
              <w:t>3.4</w:t>
            </w:r>
          </w:p>
        </w:tc>
        <w:tc>
          <w:tcPr>
            <w:tcW w:w="6123" w:type="dxa"/>
          </w:tcPr>
          <w:p w14:paraId="74A88FC9" w14:textId="41760621" w:rsidR="005F59F4" w:rsidRPr="00431956" w:rsidRDefault="005F59F4" w:rsidP="005F59F4">
            <w:pPr>
              <w:pStyle w:val="SUMMARY-rowtabletext"/>
            </w:pPr>
            <w:r>
              <w:t xml:space="preserve">Communication and </w:t>
            </w:r>
            <w:r w:rsidRPr="00277412">
              <w:t>Document</w:t>
            </w:r>
            <w:r>
              <w:t>ed Information</w:t>
            </w:r>
          </w:p>
        </w:tc>
        <w:tc>
          <w:tcPr>
            <w:tcW w:w="2041" w:type="dxa"/>
          </w:tcPr>
          <w:p w14:paraId="01A101D1" w14:textId="77777777" w:rsidR="005F59F4" w:rsidRPr="00431956" w:rsidRDefault="005F59F4" w:rsidP="005F59F4">
            <w:pPr>
              <w:pStyle w:val="SUMMARY-rowtabletext"/>
              <w:jc w:val="center"/>
            </w:pPr>
          </w:p>
        </w:tc>
      </w:tr>
      <w:tr w:rsidR="008810BB" w14:paraId="42BA3377" w14:textId="77777777" w:rsidTr="00BC5F1C">
        <w:trPr>
          <w:cantSplit/>
        </w:trPr>
        <w:tc>
          <w:tcPr>
            <w:tcW w:w="1361" w:type="dxa"/>
          </w:tcPr>
          <w:p w14:paraId="57C33B05" w14:textId="7D6F03F4" w:rsidR="008810BB" w:rsidRDefault="008810BB" w:rsidP="005F59F4">
            <w:pPr>
              <w:pStyle w:val="SUMMARY-rowtabletext"/>
              <w:jc w:val="center"/>
            </w:pPr>
            <w:r>
              <w:t>3.5</w:t>
            </w:r>
          </w:p>
        </w:tc>
        <w:tc>
          <w:tcPr>
            <w:tcW w:w="6123" w:type="dxa"/>
          </w:tcPr>
          <w:p w14:paraId="77BC0AFA" w14:textId="04B98490" w:rsidR="008810BB" w:rsidRPr="00234E6A" w:rsidRDefault="008810BB" w:rsidP="005F59F4">
            <w:pPr>
              <w:pStyle w:val="SUMMARY-rowtabletext"/>
              <w:rPr>
                <w:szCs w:val="24"/>
              </w:rPr>
            </w:pPr>
            <w:r w:rsidRPr="008810BB">
              <w:rPr>
                <w:szCs w:val="24"/>
              </w:rPr>
              <w:t xml:space="preserve">Operational </w:t>
            </w:r>
            <w:r w:rsidR="000D2BAF" w:rsidRPr="008810BB">
              <w:rPr>
                <w:szCs w:val="24"/>
              </w:rPr>
              <w:t xml:space="preserve">Planning </w:t>
            </w:r>
            <w:r w:rsidRPr="008810BB">
              <w:rPr>
                <w:szCs w:val="24"/>
              </w:rPr>
              <w:t xml:space="preserve">and </w:t>
            </w:r>
            <w:r w:rsidR="000D2BAF" w:rsidRPr="008810BB">
              <w:rPr>
                <w:szCs w:val="24"/>
              </w:rPr>
              <w:t>Control</w:t>
            </w:r>
          </w:p>
        </w:tc>
        <w:tc>
          <w:tcPr>
            <w:tcW w:w="2041" w:type="dxa"/>
          </w:tcPr>
          <w:p w14:paraId="03FE02B3" w14:textId="77777777" w:rsidR="008810BB" w:rsidRPr="00431956" w:rsidRDefault="008810BB" w:rsidP="005F59F4">
            <w:pPr>
              <w:pStyle w:val="SUMMARY-rowtabletext"/>
              <w:jc w:val="center"/>
            </w:pPr>
          </w:p>
        </w:tc>
      </w:tr>
      <w:tr w:rsidR="005F59F4" w14:paraId="3458616B" w14:textId="77777777" w:rsidTr="00BC5F1C">
        <w:trPr>
          <w:cantSplit/>
        </w:trPr>
        <w:tc>
          <w:tcPr>
            <w:tcW w:w="1361" w:type="dxa"/>
          </w:tcPr>
          <w:p w14:paraId="670A5A92" w14:textId="1133FEDA" w:rsidR="005F59F4" w:rsidRPr="00431956" w:rsidRDefault="005F59F4" w:rsidP="005F59F4">
            <w:pPr>
              <w:pStyle w:val="SUMMARY-rowtabletext"/>
              <w:jc w:val="center"/>
            </w:pPr>
            <w:r>
              <w:t>3.6</w:t>
            </w:r>
          </w:p>
        </w:tc>
        <w:tc>
          <w:tcPr>
            <w:tcW w:w="6123" w:type="dxa"/>
          </w:tcPr>
          <w:p w14:paraId="13418DD0" w14:textId="12C4BE26" w:rsidR="005F59F4" w:rsidRPr="00431956" w:rsidRDefault="005F59F4" w:rsidP="005F59F4">
            <w:pPr>
              <w:pStyle w:val="SUMMARY-rowtabletext"/>
            </w:pPr>
            <w:r w:rsidRPr="00234E6A">
              <w:rPr>
                <w:szCs w:val="24"/>
              </w:rPr>
              <w:t>Design and Development</w:t>
            </w:r>
            <w:r>
              <w:rPr>
                <w:szCs w:val="24"/>
              </w:rPr>
              <w:t xml:space="preserve"> of Products and Services</w:t>
            </w:r>
          </w:p>
        </w:tc>
        <w:tc>
          <w:tcPr>
            <w:tcW w:w="2041" w:type="dxa"/>
          </w:tcPr>
          <w:p w14:paraId="54EA1C9C" w14:textId="77777777" w:rsidR="005F59F4" w:rsidRPr="00431956" w:rsidRDefault="005F59F4" w:rsidP="005F59F4">
            <w:pPr>
              <w:pStyle w:val="SUMMARY-rowtabletext"/>
              <w:jc w:val="center"/>
            </w:pPr>
          </w:p>
        </w:tc>
      </w:tr>
      <w:tr w:rsidR="00A82B04" w14:paraId="04E57F8F" w14:textId="77777777" w:rsidTr="00BC5F1C">
        <w:trPr>
          <w:cantSplit/>
        </w:trPr>
        <w:tc>
          <w:tcPr>
            <w:tcW w:w="1361" w:type="dxa"/>
          </w:tcPr>
          <w:p w14:paraId="3D9E0A0E" w14:textId="5B3A0510" w:rsidR="00A82B04" w:rsidRPr="00431956" w:rsidRDefault="00A82B04" w:rsidP="00A82B04">
            <w:pPr>
              <w:pStyle w:val="SUMMARY-rowtabletext"/>
              <w:jc w:val="center"/>
            </w:pPr>
            <w:r>
              <w:t>3.7</w:t>
            </w:r>
          </w:p>
        </w:tc>
        <w:tc>
          <w:tcPr>
            <w:tcW w:w="6123" w:type="dxa"/>
          </w:tcPr>
          <w:p w14:paraId="72F4A029" w14:textId="5BE128C7" w:rsidR="00A82B04" w:rsidRPr="00431956" w:rsidRDefault="00A82B04" w:rsidP="00A82B04">
            <w:pPr>
              <w:pStyle w:val="SUMMARY-rowtabletext"/>
            </w:pPr>
            <w:r>
              <w:rPr>
                <w:szCs w:val="24"/>
              </w:rPr>
              <w:t>Control of Externally Provided Processes, Products and Services</w:t>
            </w:r>
          </w:p>
        </w:tc>
        <w:tc>
          <w:tcPr>
            <w:tcW w:w="2041" w:type="dxa"/>
          </w:tcPr>
          <w:p w14:paraId="2DB1465F" w14:textId="77777777" w:rsidR="00A82B04" w:rsidRPr="00431956" w:rsidRDefault="00A82B04" w:rsidP="00A82B04">
            <w:pPr>
              <w:pStyle w:val="SUMMARY-rowtabletext"/>
              <w:jc w:val="center"/>
            </w:pPr>
          </w:p>
        </w:tc>
      </w:tr>
      <w:tr w:rsidR="00A82B04" w14:paraId="78029A6D" w14:textId="77777777" w:rsidTr="00BC5F1C">
        <w:trPr>
          <w:cantSplit/>
        </w:trPr>
        <w:tc>
          <w:tcPr>
            <w:tcW w:w="1361" w:type="dxa"/>
          </w:tcPr>
          <w:p w14:paraId="735B4AA4" w14:textId="3D293B9F" w:rsidR="00626CBD" w:rsidRPr="00626CBD" w:rsidRDefault="00A82B04" w:rsidP="00626CBD">
            <w:pPr>
              <w:pStyle w:val="SUMMARY-rowtabletext"/>
              <w:jc w:val="center"/>
            </w:pPr>
            <w:r>
              <w:t>3.8</w:t>
            </w:r>
          </w:p>
        </w:tc>
        <w:tc>
          <w:tcPr>
            <w:tcW w:w="6123" w:type="dxa"/>
          </w:tcPr>
          <w:p w14:paraId="1FA49DD8" w14:textId="77777777" w:rsidR="00A82B04" w:rsidRDefault="00A82B04" w:rsidP="00A82B04">
            <w:pPr>
              <w:pStyle w:val="SUMMARY-rowtabletext"/>
              <w:rPr>
                <w:szCs w:val="24"/>
              </w:rPr>
            </w:pPr>
            <w:r>
              <w:rPr>
                <w:szCs w:val="24"/>
              </w:rPr>
              <w:t xml:space="preserve">Control of </w:t>
            </w:r>
            <w:r w:rsidRPr="001B0120">
              <w:rPr>
                <w:szCs w:val="24"/>
              </w:rPr>
              <w:t>Production and Service Provision</w:t>
            </w:r>
          </w:p>
          <w:p w14:paraId="104B708A" w14:textId="1DCEBFE6" w:rsidR="008E0F63" w:rsidRPr="008E0F63" w:rsidRDefault="008E0F63" w:rsidP="008E0F63"/>
        </w:tc>
        <w:tc>
          <w:tcPr>
            <w:tcW w:w="2041" w:type="dxa"/>
          </w:tcPr>
          <w:p w14:paraId="39291475" w14:textId="77777777" w:rsidR="00A82B04" w:rsidRPr="00431956" w:rsidRDefault="00A82B04" w:rsidP="00A82B04">
            <w:pPr>
              <w:pStyle w:val="SUMMARY-rowtabletext"/>
              <w:jc w:val="center"/>
            </w:pPr>
          </w:p>
        </w:tc>
      </w:tr>
      <w:tr w:rsidR="00A82B04" w14:paraId="32CC2AC3" w14:textId="77777777" w:rsidTr="00BC5F1C">
        <w:trPr>
          <w:cantSplit/>
        </w:trPr>
        <w:tc>
          <w:tcPr>
            <w:tcW w:w="1361" w:type="dxa"/>
          </w:tcPr>
          <w:p w14:paraId="16EB4435" w14:textId="0724AFC1" w:rsidR="00A82B04" w:rsidRPr="00431956" w:rsidRDefault="00A82B04" w:rsidP="00A82B04">
            <w:pPr>
              <w:pStyle w:val="SUMMARY-rowtabletext"/>
              <w:jc w:val="center"/>
            </w:pPr>
            <w:r>
              <w:lastRenderedPageBreak/>
              <w:t>3.9</w:t>
            </w:r>
          </w:p>
        </w:tc>
        <w:tc>
          <w:tcPr>
            <w:tcW w:w="6123" w:type="dxa"/>
          </w:tcPr>
          <w:p w14:paraId="5AA45B6D" w14:textId="25773F8E" w:rsidR="00A82B04" w:rsidRPr="00431956" w:rsidRDefault="00A82B04" w:rsidP="00A82B04">
            <w:pPr>
              <w:pStyle w:val="SUMMARY-rowtabletext"/>
            </w:pPr>
            <w:r w:rsidRPr="00976AF4">
              <w:t>Identification and Traceability</w:t>
            </w:r>
          </w:p>
        </w:tc>
        <w:tc>
          <w:tcPr>
            <w:tcW w:w="2041" w:type="dxa"/>
          </w:tcPr>
          <w:p w14:paraId="6E544AF2" w14:textId="77777777" w:rsidR="00A82B04" w:rsidRPr="00431956" w:rsidRDefault="00A82B04" w:rsidP="00A82B04">
            <w:pPr>
              <w:pStyle w:val="SUMMARY-rowtabletext"/>
              <w:jc w:val="center"/>
            </w:pPr>
          </w:p>
        </w:tc>
      </w:tr>
      <w:tr w:rsidR="00A82B04" w14:paraId="7D55F844" w14:textId="77777777" w:rsidTr="00BC5F1C">
        <w:trPr>
          <w:cantSplit/>
        </w:trPr>
        <w:tc>
          <w:tcPr>
            <w:tcW w:w="1361" w:type="dxa"/>
          </w:tcPr>
          <w:p w14:paraId="5D9156A0" w14:textId="1CCEEB28" w:rsidR="00A82B04" w:rsidRPr="00431956" w:rsidRDefault="00A82B04" w:rsidP="00A82B04">
            <w:pPr>
              <w:pStyle w:val="SUMMARY-rowtabletext"/>
              <w:jc w:val="center"/>
            </w:pPr>
            <w:r>
              <w:t>3.10</w:t>
            </w:r>
          </w:p>
        </w:tc>
        <w:tc>
          <w:tcPr>
            <w:tcW w:w="6123" w:type="dxa"/>
          </w:tcPr>
          <w:p w14:paraId="2BB52586" w14:textId="49200EE9" w:rsidR="00A82B04" w:rsidRPr="00431956" w:rsidRDefault="00A82B04" w:rsidP="00A82B04">
            <w:pPr>
              <w:pStyle w:val="SUMMARY-rowtabletext"/>
            </w:pPr>
            <w:r w:rsidRPr="00277412">
              <w:t xml:space="preserve">Property Belonging to </w:t>
            </w:r>
            <w:r>
              <w:t>Principal</w:t>
            </w:r>
          </w:p>
        </w:tc>
        <w:tc>
          <w:tcPr>
            <w:tcW w:w="2041" w:type="dxa"/>
          </w:tcPr>
          <w:p w14:paraId="5F6D40A6" w14:textId="77777777" w:rsidR="00A82B04" w:rsidRPr="00431956" w:rsidRDefault="00A82B04" w:rsidP="00A82B04">
            <w:pPr>
              <w:pStyle w:val="SUMMARY-rowtabletext"/>
              <w:jc w:val="center"/>
            </w:pPr>
          </w:p>
        </w:tc>
      </w:tr>
      <w:tr w:rsidR="00A82B04" w14:paraId="22DBCB93" w14:textId="77777777" w:rsidTr="00BC5F1C">
        <w:trPr>
          <w:cantSplit/>
        </w:trPr>
        <w:tc>
          <w:tcPr>
            <w:tcW w:w="1361" w:type="dxa"/>
          </w:tcPr>
          <w:p w14:paraId="66225258" w14:textId="5A4A7462" w:rsidR="00A82B04" w:rsidRPr="00431956" w:rsidRDefault="00A82B04" w:rsidP="00A82B04">
            <w:pPr>
              <w:pStyle w:val="SUMMARY-rowtabletext"/>
              <w:jc w:val="center"/>
            </w:pPr>
            <w:r>
              <w:t>3.11</w:t>
            </w:r>
          </w:p>
        </w:tc>
        <w:tc>
          <w:tcPr>
            <w:tcW w:w="6123" w:type="dxa"/>
          </w:tcPr>
          <w:p w14:paraId="4DBDEDBC" w14:textId="755FA92B" w:rsidR="00A82B04" w:rsidRPr="00431956" w:rsidRDefault="00A82B04" w:rsidP="00A82B04">
            <w:pPr>
              <w:pStyle w:val="SUMMARY-rowtabletext"/>
            </w:pPr>
            <w:r w:rsidRPr="00234E6A">
              <w:t>Close</w:t>
            </w:r>
            <w:r>
              <w:t xml:space="preserve"> O</w:t>
            </w:r>
            <w:r w:rsidRPr="00234E6A">
              <w:t>ut of Work Lots and Release of Products</w:t>
            </w:r>
          </w:p>
        </w:tc>
        <w:tc>
          <w:tcPr>
            <w:tcW w:w="2041" w:type="dxa"/>
          </w:tcPr>
          <w:p w14:paraId="0A561121" w14:textId="77777777" w:rsidR="00A82B04" w:rsidRPr="00431956" w:rsidRDefault="00A82B04" w:rsidP="00A82B04">
            <w:pPr>
              <w:pStyle w:val="SUMMARY-rowtabletext"/>
              <w:jc w:val="center"/>
            </w:pPr>
          </w:p>
        </w:tc>
      </w:tr>
      <w:tr w:rsidR="008810BB" w14:paraId="15CC6DA5" w14:textId="77777777" w:rsidTr="00BC5F1C">
        <w:trPr>
          <w:cantSplit/>
        </w:trPr>
        <w:tc>
          <w:tcPr>
            <w:tcW w:w="1361" w:type="dxa"/>
          </w:tcPr>
          <w:p w14:paraId="48C1F14F" w14:textId="5B99A57B" w:rsidR="008810BB" w:rsidRDefault="008810BB" w:rsidP="00A82B04">
            <w:pPr>
              <w:pStyle w:val="SUMMARY-rowtabletext"/>
              <w:jc w:val="center"/>
            </w:pPr>
            <w:r>
              <w:t>3.12</w:t>
            </w:r>
          </w:p>
        </w:tc>
        <w:tc>
          <w:tcPr>
            <w:tcW w:w="6123" w:type="dxa"/>
          </w:tcPr>
          <w:p w14:paraId="535332F9" w14:textId="560789FC" w:rsidR="008810BB" w:rsidRPr="00234E6A" w:rsidRDefault="008810BB" w:rsidP="00A82B04">
            <w:pPr>
              <w:pStyle w:val="SUMMARY-rowtabletext"/>
            </w:pPr>
            <w:r w:rsidRPr="008810BB">
              <w:t xml:space="preserve">Control of </w:t>
            </w:r>
            <w:r w:rsidR="000D2BAF" w:rsidRPr="008810BB">
              <w:t>Nonconforming Outputs</w:t>
            </w:r>
          </w:p>
        </w:tc>
        <w:tc>
          <w:tcPr>
            <w:tcW w:w="2041" w:type="dxa"/>
          </w:tcPr>
          <w:p w14:paraId="39D75B0A" w14:textId="77777777" w:rsidR="008810BB" w:rsidRPr="00431956" w:rsidRDefault="008810BB" w:rsidP="00A82B04">
            <w:pPr>
              <w:pStyle w:val="SUMMARY-rowtabletext"/>
              <w:jc w:val="center"/>
            </w:pPr>
          </w:p>
        </w:tc>
      </w:tr>
      <w:tr w:rsidR="00A82B04" w14:paraId="580B9CE7" w14:textId="77777777" w:rsidTr="00BC5F1C">
        <w:trPr>
          <w:cantSplit/>
        </w:trPr>
        <w:tc>
          <w:tcPr>
            <w:tcW w:w="1361" w:type="dxa"/>
          </w:tcPr>
          <w:p w14:paraId="651D7CCC" w14:textId="183442EB" w:rsidR="00A82B04" w:rsidRPr="00431956" w:rsidRDefault="00A82B04" w:rsidP="00A82B04">
            <w:pPr>
              <w:pStyle w:val="SUMMARY-rowtabletext"/>
              <w:jc w:val="center"/>
            </w:pPr>
            <w:r>
              <w:t>3.13</w:t>
            </w:r>
          </w:p>
        </w:tc>
        <w:tc>
          <w:tcPr>
            <w:tcW w:w="6123" w:type="dxa"/>
          </w:tcPr>
          <w:p w14:paraId="3749995E" w14:textId="27F7EF6A" w:rsidR="00A82B04" w:rsidRPr="00431956" w:rsidRDefault="00A82B04" w:rsidP="00A82B04">
            <w:pPr>
              <w:pStyle w:val="SUMMARY-rowtabletext"/>
            </w:pPr>
            <w:r w:rsidRPr="00234E6A">
              <w:t>Internal Audit</w:t>
            </w:r>
          </w:p>
        </w:tc>
        <w:tc>
          <w:tcPr>
            <w:tcW w:w="2041" w:type="dxa"/>
          </w:tcPr>
          <w:p w14:paraId="1D8D7D46" w14:textId="77777777" w:rsidR="00A82B04" w:rsidRPr="00431956" w:rsidRDefault="00A82B04" w:rsidP="00A82B04">
            <w:pPr>
              <w:pStyle w:val="SUMMARY-rowtabletext"/>
              <w:jc w:val="center"/>
            </w:pPr>
          </w:p>
        </w:tc>
      </w:tr>
      <w:tr w:rsidR="008810BB" w14:paraId="3FADE538" w14:textId="77777777" w:rsidTr="00AA47CD">
        <w:trPr>
          <w:cantSplit/>
        </w:trPr>
        <w:tc>
          <w:tcPr>
            <w:tcW w:w="1361" w:type="dxa"/>
          </w:tcPr>
          <w:p w14:paraId="7AAC0DD2" w14:textId="0CD55E51" w:rsidR="008810BB" w:rsidRDefault="008810BB" w:rsidP="00AA47CD">
            <w:pPr>
              <w:pStyle w:val="SUMMARY-rowtabletext"/>
              <w:jc w:val="center"/>
            </w:pPr>
            <w:r>
              <w:t>3.15</w:t>
            </w:r>
          </w:p>
        </w:tc>
        <w:tc>
          <w:tcPr>
            <w:tcW w:w="6123" w:type="dxa"/>
          </w:tcPr>
          <w:p w14:paraId="359B3683" w14:textId="262AFC81" w:rsidR="008810BB" w:rsidRPr="00234E6A" w:rsidRDefault="008810BB" w:rsidP="00AA47CD">
            <w:pPr>
              <w:pStyle w:val="SUMMARY-rowtabletext"/>
            </w:pPr>
            <w:r w:rsidRPr="008810BB">
              <w:t>Co</w:t>
            </w:r>
            <w:r>
              <w:t>rrective Action</w:t>
            </w:r>
          </w:p>
        </w:tc>
        <w:tc>
          <w:tcPr>
            <w:tcW w:w="2041" w:type="dxa"/>
          </w:tcPr>
          <w:p w14:paraId="1E8717EF" w14:textId="77777777" w:rsidR="008810BB" w:rsidRPr="00431956" w:rsidRDefault="008810BB" w:rsidP="00AA47CD">
            <w:pPr>
              <w:pStyle w:val="SUMMARY-rowtabletext"/>
              <w:jc w:val="center"/>
            </w:pPr>
          </w:p>
        </w:tc>
      </w:tr>
      <w:tr w:rsidR="00A82B04" w14:paraId="55083D51" w14:textId="77777777" w:rsidTr="00BC5F1C">
        <w:trPr>
          <w:cantSplit/>
        </w:trPr>
        <w:tc>
          <w:tcPr>
            <w:tcW w:w="1361" w:type="dxa"/>
          </w:tcPr>
          <w:p w14:paraId="4F419D9E" w14:textId="6FA86D53" w:rsidR="00A82B04" w:rsidRDefault="00A82B04" w:rsidP="00A82B04">
            <w:pPr>
              <w:pStyle w:val="SUMMARY-rowtabletext"/>
              <w:jc w:val="center"/>
            </w:pPr>
            <w:r>
              <w:t>4.1</w:t>
            </w:r>
          </w:p>
        </w:tc>
        <w:tc>
          <w:tcPr>
            <w:tcW w:w="6123" w:type="dxa"/>
          </w:tcPr>
          <w:p w14:paraId="234894A9" w14:textId="2B77011D" w:rsidR="00A82B04" w:rsidRPr="00234E6A" w:rsidRDefault="00A82B04" w:rsidP="00A82B04">
            <w:pPr>
              <w:pStyle w:val="SUMMARY-rowtabletext"/>
            </w:pPr>
            <w:r w:rsidRPr="0002214C">
              <w:t>Records</w:t>
            </w:r>
            <w:r>
              <w:t xml:space="preserve"> Management System</w:t>
            </w:r>
          </w:p>
        </w:tc>
        <w:tc>
          <w:tcPr>
            <w:tcW w:w="2041" w:type="dxa"/>
          </w:tcPr>
          <w:p w14:paraId="327BDE34" w14:textId="77777777" w:rsidR="00A82B04" w:rsidRPr="00431956" w:rsidRDefault="00A82B04" w:rsidP="00A82B04">
            <w:pPr>
              <w:pStyle w:val="SUMMARY-rowtabletext"/>
              <w:jc w:val="center"/>
            </w:pPr>
          </w:p>
        </w:tc>
      </w:tr>
      <w:tr w:rsidR="00A82B04" w14:paraId="5F4BF820" w14:textId="77777777" w:rsidTr="00BC5F1C">
        <w:trPr>
          <w:cantSplit/>
        </w:trPr>
        <w:tc>
          <w:tcPr>
            <w:tcW w:w="1361" w:type="dxa"/>
          </w:tcPr>
          <w:p w14:paraId="32532BEB" w14:textId="3930C516" w:rsidR="00A82B04" w:rsidRDefault="00A82B04" w:rsidP="00A82B04">
            <w:pPr>
              <w:pStyle w:val="SUMMARY-rowtabletext"/>
              <w:jc w:val="center"/>
            </w:pPr>
            <w:r>
              <w:t>4.2</w:t>
            </w:r>
          </w:p>
        </w:tc>
        <w:tc>
          <w:tcPr>
            <w:tcW w:w="6123" w:type="dxa"/>
          </w:tcPr>
          <w:p w14:paraId="3BC8A0A0" w14:textId="1F05C153" w:rsidR="00A82B04" w:rsidRPr="00234E6A" w:rsidRDefault="00A82B04" w:rsidP="00A82B04">
            <w:pPr>
              <w:pStyle w:val="SUMMARY-rowtabletext"/>
            </w:pPr>
            <w:r>
              <w:t>Records Management Plan</w:t>
            </w:r>
          </w:p>
        </w:tc>
        <w:tc>
          <w:tcPr>
            <w:tcW w:w="2041" w:type="dxa"/>
          </w:tcPr>
          <w:p w14:paraId="1AC6FFB1" w14:textId="77777777" w:rsidR="00A82B04" w:rsidRPr="00431956" w:rsidRDefault="00A82B04" w:rsidP="00A82B04">
            <w:pPr>
              <w:pStyle w:val="SUMMARY-rowtabletext"/>
              <w:jc w:val="center"/>
            </w:pPr>
          </w:p>
        </w:tc>
      </w:tr>
      <w:tr w:rsidR="008810BB" w14:paraId="017B2694" w14:textId="77777777" w:rsidTr="00BC5F1C">
        <w:trPr>
          <w:cantSplit/>
        </w:trPr>
        <w:tc>
          <w:tcPr>
            <w:tcW w:w="1361" w:type="dxa"/>
          </w:tcPr>
          <w:p w14:paraId="41FA32EF" w14:textId="000ED57E" w:rsidR="008810BB" w:rsidRDefault="008810BB" w:rsidP="00A82B04">
            <w:pPr>
              <w:pStyle w:val="SUMMARY-rowtabletext"/>
              <w:jc w:val="center"/>
            </w:pPr>
            <w:r>
              <w:t>5.4</w:t>
            </w:r>
          </w:p>
        </w:tc>
        <w:tc>
          <w:tcPr>
            <w:tcW w:w="6123" w:type="dxa"/>
          </w:tcPr>
          <w:p w14:paraId="3680DE1B" w14:textId="1A5BD861" w:rsidR="008810BB" w:rsidRDefault="008810BB" w:rsidP="00A82B04">
            <w:pPr>
              <w:pStyle w:val="SUMMARY-rowtabletext"/>
            </w:pPr>
            <w:r w:rsidRPr="008810BB">
              <w:t xml:space="preserve">Lot </w:t>
            </w:r>
            <w:r w:rsidR="000D2BAF" w:rsidRPr="008810BB">
              <w:t>Definition</w:t>
            </w:r>
            <w:r w:rsidRPr="008810BB">
              <w:t xml:space="preserve"> and </w:t>
            </w:r>
            <w:r w:rsidR="000D2BAF" w:rsidRPr="008810BB">
              <w:t>Sampling Locations</w:t>
            </w:r>
          </w:p>
        </w:tc>
        <w:tc>
          <w:tcPr>
            <w:tcW w:w="2041" w:type="dxa"/>
          </w:tcPr>
          <w:p w14:paraId="08D57F23" w14:textId="77777777" w:rsidR="008810BB" w:rsidRPr="00431956" w:rsidRDefault="008810BB" w:rsidP="00A82B04">
            <w:pPr>
              <w:pStyle w:val="SUMMARY-rowtabletext"/>
              <w:jc w:val="center"/>
            </w:pPr>
          </w:p>
        </w:tc>
      </w:tr>
    </w:tbl>
    <w:p w14:paraId="508F25C8" w14:textId="56522F04" w:rsidR="00791E2A" w:rsidRPr="00D9631D" w:rsidRDefault="003434FD" w:rsidP="00D9631D">
      <w:pPr>
        <w:pStyle w:val="SUMMARY-tablenoteheader"/>
      </w:pPr>
      <w:r w:rsidRPr="00D9631D">
        <w:t>Note</w:t>
      </w:r>
      <w:r w:rsidR="004621B7">
        <w:t>s</w:t>
      </w:r>
      <w:r w:rsidR="00791E2A" w:rsidRPr="00D9631D">
        <w:t>:</w:t>
      </w:r>
    </w:p>
    <w:p w14:paraId="7BB6129E" w14:textId="626B85CA" w:rsidR="003741D8" w:rsidRDefault="005926CC" w:rsidP="00431956">
      <w:pPr>
        <w:pStyle w:val="SUMMARY-tablenote"/>
      </w:pPr>
      <w:r w:rsidRPr="005926CC">
        <w:rPr>
          <w:vertAlign w:val="superscript"/>
        </w:rPr>
        <w:t>(</w:t>
      </w:r>
      <w:r w:rsidR="003434FD" w:rsidRPr="005926CC">
        <w:rPr>
          <w:vertAlign w:val="superscript"/>
        </w:rPr>
        <w:t>1</w:t>
      </w:r>
      <w:r w:rsidRPr="005926CC">
        <w:rPr>
          <w:vertAlign w:val="superscript"/>
        </w:rPr>
        <w:t>)</w:t>
      </w:r>
      <w:r w:rsidR="003434FD" w:rsidRPr="00D6356C">
        <w:tab/>
      </w:r>
      <w:r w:rsidR="003741D8">
        <w:t>For applications for Categories R1/B1 and Specialist Categories A1, C1, C2, CC3</w:t>
      </w:r>
      <w:r w:rsidR="003741D8" w:rsidRPr="003741D8">
        <w:t xml:space="preserve"> </w:t>
      </w:r>
      <w:r w:rsidR="003741D8">
        <w:t xml:space="preserve">and T, the applicable Q specification is Q6.  </w:t>
      </w:r>
      <w:r w:rsidR="003741D8">
        <w:br/>
        <w:t>For applications by Councils, and for Traffic Signal Prequalification and Registration Categories CC2, D, E, F, X and Z, the applicable Q specification is Q5.</w:t>
      </w:r>
    </w:p>
    <w:p w14:paraId="1EA937A9" w14:textId="49B51662" w:rsidR="003434FD" w:rsidRDefault="003741D8" w:rsidP="00431956">
      <w:pPr>
        <w:pStyle w:val="SUMMARY-tablenote"/>
      </w:pPr>
      <w:r w:rsidRPr="000C5951">
        <w:rPr>
          <w:vertAlign w:val="superscript"/>
        </w:rPr>
        <w:t>(2)</w:t>
      </w:r>
      <w:r w:rsidRPr="000C5951">
        <w:tab/>
      </w:r>
      <w:r w:rsidR="000C5951">
        <w:t>T</w:t>
      </w:r>
      <w:r w:rsidR="00240DC0">
        <w:t>his can be</w:t>
      </w:r>
      <w:r w:rsidR="000C5951">
        <w:t xml:space="preserve"> either ISO 9001:2015 or AS/NZS ISO 9001:2016</w:t>
      </w:r>
      <w:r w:rsidR="000910AA">
        <w:t>.</w:t>
      </w:r>
    </w:p>
    <w:p w14:paraId="3556C58D" w14:textId="4DAB2EC7" w:rsidR="00BB02F7" w:rsidRDefault="000C5951" w:rsidP="00431956">
      <w:pPr>
        <w:pStyle w:val="SUMMARY-tablenote"/>
      </w:pPr>
      <w:r w:rsidRPr="000C5951">
        <w:rPr>
          <w:vertAlign w:val="superscript"/>
        </w:rPr>
        <w:t>(</w:t>
      </w:r>
      <w:r w:rsidR="003741D8">
        <w:rPr>
          <w:vertAlign w:val="superscript"/>
        </w:rPr>
        <w:t>3</w:t>
      </w:r>
      <w:r w:rsidRPr="000C5951">
        <w:rPr>
          <w:vertAlign w:val="superscript"/>
        </w:rPr>
        <w:t>)</w:t>
      </w:r>
      <w:r w:rsidRPr="000C5951">
        <w:tab/>
      </w:r>
      <w:r w:rsidRPr="00D6356C">
        <w:t>Details of nonconformities</w:t>
      </w:r>
      <w:r w:rsidRPr="00D6356C">
        <w:rPr>
          <w:bCs/>
        </w:rPr>
        <w:t xml:space="preserve"> </w:t>
      </w:r>
      <w:r w:rsidRPr="00D6356C">
        <w:t>are contained in the evaluation checklists</w:t>
      </w:r>
      <w:r>
        <w:t xml:space="preserve"> following.</w:t>
      </w:r>
    </w:p>
    <w:p w14:paraId="4453D4D4" w14:textId="77777777" w:rsidR="007F79BE" w:rsidRPr="000C5951" w:rsidRDefault="007F79BE" w:rsidP="00307AF1"/>
    <w:tbl>
      <w:tblPr>
        <w:tblW w:w="952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34"/>
        <w:gridCol w:w="5669"/>
        <w:gridCol w:w="794"/>
        <w:gridCol w:w="794"/>
        <w:gridCol w:w="1135"/>
      </w:tblGrid>
      <w:tr w:rsidR="005442B6" w14:paraId="38CA450B" w14:textId="77777777" w:rsidTr="00433814">
        <w:trPr>
          <w:cantSplit/>
        </w:trPr>
        <w:tc>
          <w:tcPr>
            <w:tcW w:w="8391" w:type="dxa"/>
            <w:gridSpan w:val="4"/>
            <w:tcBorders>
              <w:top w:val="single" w:sz="4" w:space="0" w:color="auto"/>
              <w:bottom w:val="nil"/>
            </w:tcBorders>
          </w:tcPr>
          <w:p w14:paraId="5CC9053E" w14:textId="77777777" w:rsidR="005442B6" w:rsidRPr="00BB03DB" w:rsidRDefault="005442B6" w:rsidP="00D9631D">
            <w:pPr>
              <w:pStyle w:val="SUMMARY-tableheading"/>
              <w:jc w:val="left"/>
            </w:pPr>
            <w:r w:rsidRPr="00BB03DB">
              <w:t>Conclusions:</w:t>
            </w:r>
          </w:p>
        </w:tc>
        <w:tc>
          <w:tcPr>
            <w:tcW w:w="1135" w:type="dxa"/>
            <w:tcBorders>
              <w:top w:val="single" w:sz="4" w:space="0" w:color="auto"/>
              <w:bottom w:val="nil"/>
            </w:tcBorders>
          </w:tcPr>
          <w:p w14:paraId="26DAF3DE" w14:textId="77777777" w:rsidR="005442B6" w:rsidRPr="00BB03DB" w:rsidRDefault="005442B6" w:rsidP="00BB03DB">
            <w:pPr>
              <w:pStyle w:val="SUMMARY-rowtabletext"/>
              <w:keepNext/>
              <w:rPr>
                <w:b/>
                <w:bCs/>
              </w:rPr>
            </w:pPr>
          </w:p>
        </w:tc>
      </w:tr>
      <w:tr w:rsidR="003434FD" w14:paraId="7F5E373D" w14:textId="77777777" w:rsidTr="00433814">
        <w:trPr>
          <w:cantSplit/>
        </w:trPr>
        <w:tc>
          <w:tcPr>
            <w:tcW w:w="8391" w:type="dxa"/>
            <w:gridSpan w:val="4"/>
            <w:tcBorders>
              <w:top w:val="nil"/>
            </w:tcBorders>
          </w:tcPr>
          <w:p w14:paraId="42C79615" w14:textId="24C61D42" w:rsidR="003434FD" w:rsidRPr="002967A3" w:rsidRDefault="003434FD" w:rsidP="00BB03DB">
            <w:pPr>
              <w:pStyle w:val="SUMMARY-rowtabletext"/>
              <w:keepNext/>
            </w:pPr>
            <w:r w:rsidRPr="002967A3">
              <w:t>Is Contractor’s quality management system implemented and suitable for accreditation</w:t>
            </w:r>
            <w:r w:rsidR="00384AE1">
              <w:t>/use</w:t>
            </w:r>
            <w:r w:rsidRPr="002967A3">
              <w:t>?</w:t>
            </w:r>
          </w:p>
        </w:tc>
        <w:tc>
          <w:tcPr>
            <w:tcW w:w="1135" w:type="dxa"/>
            <w:tcBorders>
              <w:top w:val="nil"/>
            </w:tcBorders>
          </w:tcPr>
          <w:p w14:paraId="7DD56A5C" w14:textId="77777777" w:rsidR="003434FD" w:rsidRDefault="003434FD" w:rsidP="00D9631D">
            <w:pPr>
              <w:pStyle w:val="SUMMARY-rowtabletext"/>
            </w:pPr>
            <w:r>
              <w:t>Yes</w:t>
            </w:r>
            <w:r w:rsidR="005442B6">
              <w:t xml:space="preserve"> </w:t>
            </w:r>
            <w:r>
              <w:t>/</w:t>
            </w:r>
            <w:r w:rsidR="005442B6">
              <w:t xml:space="preserve"> </w:t>
            </w:r>
            <w:r>
              <w:t>No</w:t>
            </w:r>
          </w:p>
        </w:tc>
      </w:tr>
      <w:tr w:rsidR="005442B6" w:rsidRPr="00BB03DB" w14:paraId="58D60982" w14:textId="77777777" w:rsidTr="00433814">
        <w:trPr>
          <w:cantSplit/>
        </w:trPr>
        <w:tc>
          <w:tcPr>
            <w:tcW w:w="8391" w:type="dxa"/>
            <w:gridSpan w:val="4"/>
            <w:tcBorders>
              <w:bottom w:val="single" w:sz="4" w:space="0" w:color="auto"/>
            </w:tcBorders>
          </w:tcPr>
          <w:p w14:paraId="5C7A2E0C" w14:textId="77777777" w:rsidR="005442B6" w:rsidRPr="00D9631D" w:rsidRDefault="00B4370E" w:rsidP="00D9631D">
            <w:pPr>
              <w:pStyle w:val="SUMMARY-rowtabletext"/>
              <w:rPr>
                <w:i/>
                <w:iCs/>
              </w:rPr>
            </w:pPr>
            <w:r w:rsidRPr="00D9631D">
              <w:rPr>
                <w:i/>
                <w:iCs/>
              </w:rPr>
              <w:t>[Insert comments]</w:t>
            </w:r>
          </w:p>
          <w:p w14:paraId="56456B2F" w14:textId="77777777" w:rsidR="005442B6" w:rsidRPr="00D9631D" w:rsidRDefault="005442B6" w:rsidP="00D9631D">
            <w:pPr>
              <w:pStyle w:val="SUMMARY-rowtabletext"/>
            </w:pPr>
          </w:p>
          <w:p w14:paraId="402DC856" w14:textId="77777777" w:rsidR="005442B6" w:rsidRPr="00D9631D" w:rsidRDefault="005442B6" w:rsidP="00D9631D">
            <w:pPr>
              <w:pStyle w:val="SUMMARY-rowtabletext"/>
            </w:pPr>
          </w:p>
          <w:p w14:paraId="376B520D" w14:textId="77777777" w:rsidR="005442B6" w:rsidRPr="00D9631D" w:rsidRDefault="005442B6" w:rsidP="00D9631D">
            <w:pPr>
              <w:pStyle w:val="SUMMARY-rowtabletext"/>
            </w:pPr>
          </w:p>
          <w:p w14:paraId="2B378927" w14:textId="77777777" w:rsidR="005442B6" w:rsidRPr="00D9631D" w:rsidRDefault="005442B6" w:rsidP="00D9631D">
            <w:pPr>
              <w:pStyle w:val="SUMMARY-rowtabletext"/>
            </w:pPr>
          </w:p>
        </w:tc>
        <w:tc>
          <w:tcPr>
            <w:tcW w:w="1135" w:type="dxa"/>
            <w:tcBorders>
              <w:bottom w:val="single" w:sz="4" w:space="0" w:color="auto"/>
            </w:tcBorders>
          </w:tcPr>
          <w:p w14:paraId="0C955B23" w14:textId="77777777" w:rsidR="005442B6" w:rsidRPr="00332FAD" w:rsidRDefault="005442B6" w:rsidP="00332FAD">
            <w:pPr>
              <w:pStyle w:val="SUMMARY-rowtabletext"/>
            </w:pPr>
          </w:p>
        </w:tc>
      </w:tr>
      <w:tr w:rsidR="00BC5F1C" w14:paraId="69000E21" w14:textId="77777777" w:rsidTr="00BC5F1C">
        <w:trPr>
          <w:cantSplit/>
        </w:trPr>
        <w:tc>
          <w:tcPr>
            <w:tcW w:w="1134" w:type="dxa"/>
            <w:tcBorders>
              <w:top w:val="single" w:sz="4" w:space="0" w:color="auto"/>
              <w:bottom w:val="single" w:sz="4" w:space="0" w:color="auto"/>
              <w:right w:val="nil"/>
            </w:tcBorders>
          </w:tcPr>
          <w:p w14:paraId="2637981F" w14:textId="77777777" w:rsidR="00BB03DB" w:rsidRPr="00D41DE6" w:rsidRDefault="00BB03DB" w:rsidP="00D9631D">
            <w:pPr>
              <w:pStyle w:val="SUMMARY-tableheading"/>
              <w:jc w:val="left"/>
            </w:pPr>
            <w:r w:rsidRPr="00D41DE6">
              <w:t xml:space="preserve">Assessor: </w:t>
            </w:r>
          </w:p>
        </w:tc>
        <w:tc>
          <w:tcPr>
            <w:tcW w:w="5669" w:type="dxa"/>
            <w:tcBorders>
              <w:top w:val="single" w:sz="4" w:space="0" w:color="auto"/>
              <w:left w:val="nil"/>
              <w:bottom w:val="single" w:sz="4" w:space="0" w:color="auto"/>
            </w:tcBorders>
          </w:tcPr>
          <w:p w14:paraId="3DD39336" w14:textId="77777777" w:rsidR="00BB03DB" w:rsidRDefault="00BB03DB" w:rsidP="00D9631D">
            <w:pPr>
              <w:pStyle w:val="SUMMARY-rowtabletext"/>
            </w:pPr>
          </w:p>
        </w:tc>
        <w:tc>
          <w:tcPr>
            <w:tcW w:w="794" w:type="dxa"/>
            <w:tcBorders>
              <w:top w:val="single" w:sz="4" w:space="0" w:color="auto"/>
              <w:bottom w:val="single" w:sz="4" w:space="0" w:color="auto"/>
              <w:right w:val="nil"/>
            </w:tcBorders>
          </w:tcPr>
          <w:p w14:paraId="78C35010" w14:textId="77777777" w:rsidR="00BB03DB" w:rsidRPr="00D41DE6" w:rsidRDefault="00BB03DB" w:rsidP="00D9631D">
            <w:pPr>
              <w:pStyle w:val="SUMMARY-tableheading"/>
              <w:jc w:val="left"/>
            </w:pPr>
            <w:r w:rsidRPr="00D41DE6">
              <w:t xml:space="preserve">Date: </w:t>
            </w:r>
          </w:p>
        </w:tc>
        <w:tc>
          <w:tcPr>
            <w:tcW w:w="1928" w:type="dxa"/>
            <w:gridSpan w:val="2"/>
            <w:tcBorders>
              <w:top w:val="single" w:sz="4" w:space="0" w:color="auto"/>
              <w:left w:val="nil"/>
              <w:bottom w:val="single" w:sz="4" w:space="0" w:color="auto"/>
            </w:tcBorders>
          </w:tcPr>
          <w:p w14:paraId="77E360A8" w14:textId="77777777" w:rsidR="00BB03DB" w:rsidRDefault="00BB03DB" w:rsidP="00D9631D">
            <w:pPr>
              <w:pStyle w:val="SUMMARY-rowtabletext"/>
            </w:pPr>
          </w:p>
        </w:tc>
      </w:tr>
    </w:tbl>
    <w:p w14:paraId="422B06FE" w14:textId="77777777" w:rsidR="003434FD" w:rsidRDefault="003434FD">
      <w:pPr>
        <w:jc w:val="center"/>
        <w:rPr>
          <w:b/>
          <w:bCs/>
        </w:rPr>
        <w:sectPr w:rsidR="003434FD" w:rsidSect="00565BB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134" w:right="1134" w:bottom="851" w:left="1418" w:header="567" w:footer="425" w:gutter="0"/>
          <w:pgNumType w:start="1"/>
          <w:cols w:space="720"/>
        </w:sectPr>
      </w:pPr>
    </w:p>
    <w:tbl>
      <w:tblPr>
        <w:tblW w:w="9637"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133"/>
        <w:gridCol w:w="6802"/>
        <w:gridCol w:w="794"/>
        <w:gridCol w:w="908"/>
      </w:tblGrid>
      <w:tr w:rsidR="001D66F7" w:rsidRPr="001D66F7" w14:paraId="352057DE" w14:textId="77777777" w:rsidTr="00166F26">
        <w:trPr>
          <w:cantSplit/>
          <w:tblHeader/>
        </w:trPr>
        <w:tc>
          <w:tcPr>
            <w:tcW w:w="1133" w:type="dxa"/>
            <w:tcBorders>
              <w:top w:val="single" w:sz="4" w:space="0" w:color="auto"/>
              <w:left w:val="single" w:sz="4" w:space="0" w:color="auto"/>
              <w:bottom w:val="single" w:sz="4" w:space="0" w:color="auto"/>
              <w:right w:val="single" w:sz="4" w:space="0" w:color="auto"/>
            </w:tcBorders>
            <w:vAlign w:val="center"/>
          </w:tcPr>
          <w:p w14:paraId="07B8138C" w14:textId="1F5DCD39" w:rsidR="003434FD" w:rsidRPr="001D66F7" w:rsidRDefault="003434FD" w:rsidP="00DE76DE">
            <w:pPr>
              <w:pStyle w:val="EvaluationChecklist-tableheading"/>
            </w:pPr>
            <w:r w:rsidRPr="001D66F7">
              <w:lastRenderedPageBreak/>
              <w:t xml:space="preserve">ISO </w:t>
            </w:r>
            <w:r w:rsidR="000169C4">
              <w:t xml:space="preserve">9001 </w:t>
            </w:r>
            <w:r w:rsidRPr="001D66F7">
              <w:t>Clause</w:t>
            </w:r>
          </w:p>
        </w:tc>
        <w:tc>
          <w:tcPr>
            <w:tcW w:w="6802" w:type="dxa"/>
            <w:tcBorders>
              <w:top w:val="single" w:sz="4" w:space="0" w:color="auto"/>
              <w:left w:val="single" w:sz="4" w:space="0" w:color="auto"/>
              <w:bottom w:val="single" w:sz="4" w:space="0" w:color="auto"/>
              <w:right w:val="single" w:sz="4" w:space="0" w:color="auto"/>
            </w:tcBorders>
            <w:vAlign w:val="center"/>
          </w:tcPr>
          <w:p w14:paraId="3BD28A19" w14:textId="77777777" w:rsidR="003434FD" w:rsidRPr="001D66F7" w:rsidRDefault="003434FD" w:rsidP="00DE76DE">
            <w:pPr>
              <w:pStyle w:val="EvaluationChecklist-tableheading"/>
            </w:pPr>
            <w:r w:rsidRPr="001D66F7">
              <w:t>Requirement</w:t>
            </w:r>
          </w:p>
        </w:tc>
        <w:tc>
          <w:tcPr>
            <w:tcW w:w="794" w:type="dxa"/>
            <w:tcBorders>
              <w:top w:val="single" w:sz="4" w:space="0" w:color="auto"/>
              <w:left w:val="single" w:sz="4" w:space="0" w:color="auto"/>
              <w:bottom w:val="single" w:sz="4" w:space="0" w:color="auto"/>
              <w:right w:val="single" w:sz="4" w:space="0" w:color="auto"/>
            </w:tcBorders>
            <w:vAlign w:val="center"/>
          </w:tcPr>
          <w:p w14:paraId="1708A951" w14:textId="77777777" w:rsidR="003434FD" w:rsidRPr="001D66F7" w:rsidRDefault="00873821" w:rsidP="00D70ADA">
            <w:pPr>
              <w:pStyle w:val="EvaluationChecklist-tableheading"/>
            </w:pPr>
            <w:r w:rsidRPr="001D66F7">
              <w:t>G</w:t>
            </w:r>
            <w:r w:rsidR="003434FD" w:rsidRPr="001D66F7">
              <w:t xml:space="preserve">uide </w:t>
            </w:r>
            <w:r w:rsidR="003434FD" w:rsidRPr="001D66F7">
              <w:rPr>
                <w:vertAlign w:val="superscript"/>
              </w:rPr>
              <w:t>(1)</w:t>
            </w:r>
          </w:p>
        </w:tc>
        <w:tc>
          <w:tcPr>
            <w:tcW w:w="908" w:type="dxa"/>
            <w:tcBorders>
              <w:top w:val="single" w:sz="4" w:space="0" w:color="auto"/>
              <w:left w:val="single" w:sz="4" w:space="0" w:color="auto"/>
              <w:bottom w:val="single" w:sz="4" w:space="0" w:color="auto"/>
              <w:right w:val="single" w:sz="4" w:space="0" w:color="auto"/>
            </w:tcBorders>
            <w:vAlign w:val="center"/>
          </w:tcPr>
          <w:p w14:paraId="42543FCC" w14:textId="77777777" w:rsidR="003434FD" w:rsidRPr="001D66F7" w:rsidRDefault="003434FD" w:rsidP="00D70ADA">
            <w:pPr>
              <w:pStyle w:val="EvaluationChecklist-tableheading"/>
            </w:pPr>
            <w:r w:rsidRPr="001D66F7">
              <w:t>Finding</w:t>
            </w:r>
            <w:r w:rsidRPr="001D66F7">
              <w:br/>
            </w:r>
            <w:r w:rsidRPr="001D66F7">
              <w:rPr>
                <w:vertAlign w:val="superscript"/>
              </w:rPr>
              <w:t>(2)</w:t>
            </w:r>
          </w:p>
        </w:tc>
      </w:tr>
      <w:tr w:rsidR="001D66F7" w:rsidRPr="001D66F7" w14:paraId="311CBFE5" w14:textId="77777777" w:rsidTr="00166F26">
        <w:trPr>
          <w:cantSplit/>
        </w:trPr>
        <w:tc>
          <w:tcPr>
            <w:tcW w:w="1133" w:type="dxa"/>
            <w:tcBorders>
              <w:top w:val="single" w:sz="4" w:space="0" w:color="auto"/>
              <w:left w:val="single" w:sz="4" w:space="0" w:color="auto"/>
              <w:bottom w:val="dotted" w:sz="4" w:space="0" w:color="auto"/>
              <w:right w:val="single" w:sz="4" w:space="0" w:color="auto"/>
            </w:tcBorders>
            <w:shd w:val="clear" w:color="auto" w:fill="auto"/>
          </w:tcPr>
          <w:p w14:paraId="10A22F69" w14:textId="3640E1A1" w:rsidR="00B436B1" w:rsidRPr="001D66F7" w:rsidRDefault="00B436B1" w:rsidP="004A070C">
            <w:pPr>
              <w:pStyle w:val="Checklist-ClauseHeaderLevel1"/>
            </w:pPr>
            <w:r w:rsidRPr="001D66F7">
              <w:t>4</w:t>
            </w:r>
          </w:p>
        </w:tc>
        <w:tc>
          <w:tcPr>
            <w:tcW w:w="6802" w:type="dxa"/>
            <w:tcBorders>
              <w:top w:val="single" w:sz="4" w:space="0" w:color="auto"/>
              <w:left w:val="single" w:sz="4" w:space="0" w:color="auto"/>
              <w:bottom w:val="dotted" w:sz="4" w:space="0" w:color="auto"/>
              <w:right w:val="single" w:sz="4" w:space="0" w:color="auto"/>
            </w:tcBorders>
            <w:shd w:val="clear" w:color="auto" w:fill="auto"/>
          </w:tcPr>
          <w:p w14:paraId="39018252" w14:textId="77A62F57" w:rsidR="00B436B1" w:rsidRPr="001D66F7" w:rsidRDefault="00B436B1" w:rsidP="004A070C">
            <w:pPr>
              <w:pStyle w:val="Checklist-ClauseHeaderLevel1"/>
            </w:pPr>
            <w:r w:rsidRPr="001D66F7">
              <w:t>CONTEXT OF THE ORGANISATION</w:t>
            </w:r>
          </w:p>
        </w:tc>
        <w:tc>
          <w:tcPr>
            <w:tcW w:w="794" w:type="dxa"/>
            <w:tcBorders>
              <w:top w:val="dotted" w:sz="4" w:space="0" w:color="auto"/>
              <w:left w:val="single" w:sz="4" w:space="0" w:color="auto"/>
              <w:bottom w:val="dotted" w:sz="4" w:space="0" w:color="auto"/>
              <w:right w:val="single" w:sz="4" w:space="0" w:color="auto"/>
            </w:tcBorders>
            <w:shd w:val="clear" w:color="auto" w:fill="auto"/>
          </w:tcPr>
          <w:p w14:paraId="09F15FF4" w14:textId="77777777" w:rsidR="00B436B1" w:rsidRPr="001D66F7" w:rsidRDefault="00B436B1"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auto"/>
          </w:tcPr>
          <w:p w14:paraId="0BFAD728" w14:textId="77777777" w:rsidR="00B436B1" w:rsidRPr="001D66F7" w:rsidRDefault="00B436B1" w:rsidP="000D75B7">
            <w:pPr>
              <w:pStyle w:val="Checklist-GuideFindingRHScolumns"/>
            </w:pPr>
          </w:p>
        </w:tc>
      </w:tr>
      <w:tr w:rsidR="001D66F7" w:rsidRPr="001D66F7" w14:paraId="68A33F8B"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FB72C51" w14:textId="354207C9" w:rsidR="00B436B1" w:rsidRPr="001D66F7" w:rsidRDefault="00B436B1" w:rsidP="004A070C">
            <w:pPr>
              <w:pStyle w:val="Checklist-ClauseHeaderLevel2"/>
            </w:pPr>
            <w:r w:rsidRPr="001D66F7">
              <w:t>4.3</w:t>
            </w:r>
          </w:p>
        </w:tc>
        <w:tc>
          <w:tcPr>
            <w:tcW w:w="6802" w:type="dxa"/>
            <w:tcBorders>
              <w:top w:val="dotted" w:sz="4" w:space="0" w:color="auto"/>
              <w:left w:val="single" w:sz="4" w:space="0" w:color="auto"/>
              <w:bottom w:val="dotted" w:sz="4" w:space="0" w:color="auto"/>
              <w:right w:val="single" w:sz="4" w:space="0" w:color="auto"/>
            </w:tcBorders>
          </w:tcPr>
          <w:p w14:paraId="612C0374" w14:textId="41316C68" w:rsidR="00B436B1" w:rsidRPr="00217AB6" w:rsidRDefault="00B436B1" w:rsidP="004A070C">
            <w:pPr>
              <w:pStyle w:val="Checklist-ClauseHeaderLevel2"/>
            </w:pPr>
            <w:r w:rsidRPr="00217AB6">
              <w:t>Determining the scope of the quality management system</w:t>
            </w:r>
          </w:p>
        </w:tc>
        <w:tc>
          <w:tcPr>
            <w:tcW w:w="794" w:type="dxa"/>
            <w:tcBorders>
              <w:top w:val="dotted" w:sz="4" w:space="0" w:color="auto"/>
              <w:left w:val="single" w:sz="4" w:space="0" w:color="auto"/>
              <w:bottom w:val="dotted" w:sz="4" w:space="0" w:color="auto"/>
              <w:right w:val="single" w:sz="4" w:space="0" w:color="auto"/>
            </w:tcBorders>
          </w:tcPr>
          <w:p w14:paraId="708D65DC" w14:textId="77777777" w:rsidR="00B436B1" w:rsidRPr="001D66F7" w:rsidRDefault="00B436B1"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B899843" w14:textId="77777777" w:rsidR="00B436B1" w:rsidRPr="001D66F7" w:rsidRDefault="00B436B1" w:rsidP="000D75B7">
            <w:pPr>
              <w:pStyle w:val="Checklist-GuideFindingRHScolumns"/>
            </w:pPr>
          </w:p>
        </w:tc>
      </w:tr>
      <w:tr w:rsidR="001D66F7" w:rsidRPr="001D66F7" w14:paraId="1167D4F9"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D34B48C" w14:textId="7EE01724" w:rsidR="00B436B1" w:rsidRPr="001D66F7" w:rsidRDefault="00B436B1" w:rsidP="00B436B1">
            <w:pPr>
              <w:pStyle w:val="Checklist-Questionlevel1"/>
            </w:pPr>
            <w:r w:rsidRPr="001D66F7">
              <w:t>4.3</w:t>
            </w:r>
          </w:p>
        </w:tc>
        <w:tc>
          <w:tcPr>
            <w:tcW w:w="6802" w:type="dxa"/>
            <w:tcBorders>
              <w:top w:val="dotted" w:sz="4" w:space="0" w:color="auto"/>
              <w:left w:val="single" w:sz="4" w:space="0" w:color="auto"/>
              <w:bottom w:val="dotted" w:sz="4" w:space="0" w:color="auto"/>
              <w:right w:val="single" w:sz="4" w:space="0" w:color="auto"/>
            </w:tcBorders>
          </w:tcPr>
          <w:p w14:paraId="19FF430B" w14:textId="512C71C3" w:rsidR="00B436B1" w:rsidRPr="001D66F7" w:rsidRDefault="00B436B1" w:rsidP="00B436B1">
            <w:pPr>
              <w:pStyle w:val="Checklist-Questionlevel1"/>
            </w:pPr>
            <w:r w:rsidRPr="001D66F7">
              <w:t>Does the organization determine the boundaries and applicability of the quality management system to establish its scop</w:t>
            </w:r>
            <w:r w:rsidR="0007089D" w:rsidRPr="001D66F7">
              <w:t>e?</w:t>
            </w:r>
          </w:p>
        </w:tc>
        <w:tc>
          <w:tcPr>
            <w:tcW w:w="794" w:type="dxa"/>
            <w:tcBorders>
              <w:top w:val="dotted" w:sz="4" w:space="0" w:color="auto"/>
              <w:left w:val="single" w:sz="4" w:space="0" w:color="auto"/>
              <w:bottom w:val="dotted" w:sz="4" w:space="0" w:color="auto"/>
              <w:right w:val="single" w:sz="4" w:space="0" w:color="auto"/>
            </w:tcBorders>
          </w:tcPr>
          <w:p w14:paraId="70BBAAED" w14:textId="77777777" w:rsidR="00B436B1" w:rsidRPr="001D66F7" w:rsidRDefault="00B436B1"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A992D32" w14:textId="77777777" w:rsidR="00B436B1" w:rsidRPr="001D66F7" w:rsidRDefault="00B436B1" w:rsidP="000D75B7">
            <w:pPr>
              <w:pStyle w:val="Checklist-GuideFindingRHScolumns"/>
            </w:pPr>
          </w:p>
        </w:tc>
      </w:tr>
      <w:tr w:rsidR="001D66F7" w:rsidRPr="001D66F7" w14:paraId="405A0A66"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7316B7C" w14:textId="77777777" w:rsidR="00B436B1" w:rsidRPr="001D66F7" w:rsidRDefault="00B436B1" w:rsidP="00DD25BF">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2DF53CA7" w14:textId="77777777" w:rsidR="00B436B1" w:rsidRPr="001D66F7" w:rsidRDefault="00B436B1" w:rsidP="00DD25BF">
            <w:pPr>
              <w:pStyle w:val="Checklist-Responsesitalics"/>
              <w:rPr>
                <w:i w:val="0"/>
              </w:rPr>
            </w:pPr>
          </w:p>
        </w:tc>
        <w:tc>
          <w:tcPr>
            <w:tcW w:w="794" w:type="dxa"/>
            <w:tcBorders>
              <w:top w:val="dotted" w:sz="4" w:space="0" w:color="auto"/>
              <w:left w:val="single" w:sz="4" w:space="0" w:color="auto"/>
              <w:bottom w:val="dotted" w:sz="4" w:space="0" w:color="auto"/>
              <w:right w:val="single" w:sz="4" w:space="0" w:color="auto"/>
            </w:tcBorders>
          </w:tcPr>
          <w:p w14:paraId="3424ACE2" w14:textId="77777777" w:rsidR="00B436B1" w:rsidRPr="001D66F7" w:rsidRDefault="00B436B1"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E092840" w14:textId="77777777" w:rsidR="00B436B1" w:rsidRPr="001D66F7" w:rsidRDefault="00B436B1" w:rsidP="000D75B7">
            <w:pPr>
              <w:pStyle w:val="Checklist-GuideFindingRHScolumns"/>
            </w:pPr>
          </w:p>
        </w:tc>
      </w:tr>
      <w:tr w:rsidR="001D66F7" w:rsidRPr="001D66F7" w14:paraId="09BE816D"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594DBB4D" w14:textId="77777777" w:rsidR="00B436B1" w:rsidRPr="001D66F7" w:rsidRDefault="00B436B1" w:rsidP="00DD25BF">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1617676B" w14:textId="77777777" w:rsidR="00B436B1" w:rsidRPr="001D66F7" w:rsidRDefault="00B436B1" w:rsidP="00DD25BF">
            <w:pPr>
              <w:pStyle w:val="Checklist-Responsesitalics"/>
              <w:rPr>
                <w:i w:val="0"/>
              </w:rPr>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AE743AC" w14:textId="0F5EA16F" w:rsidR="00B436B1" w:rsidRPr="001D66F7" w:rsidRDefault="001C4605"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351BE21F" w14:textId="77777777" w:rsidR="00B436B1" w:rsidRPr="001D66F7" w:rsidRDefault="00B436B1" w:rsidP="000D75B7">
            <w:pPr>
              <w:pStyle w:val="Checklist-GuideFindingRHScolumns"/>
            </w:pPr>
            <w:r w:rsidRPr="001D66F7">
              <w:t>[  ]</w:t>
            </w:r>
          </w:p>
        </w:tc>
      </w:tr>
      <w:tr w:rsidR="001D66F7" w:rsidRPr="001D66F7" w14:paraId="1BB17AF5"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FA85ED1" w14:textId="77777777" w:rsidR="005655FC" w:rsidRPr="001D66F7" w:rsidRDefault="005655FC" w:rsidP="007D3D72">
            <w:pPr>
              <w:pStyle w:val="Checklist-Questionlevel1"/>
            </w:pPr>
            <w:r w:rsidRPr="001D66F7">
              <w:t>4.3</w:t>
            </w:r>
          </w:p>
        </w:tc>
        <w:tc>
          <w:tcPr>
            <w:tcW w:w="6802" w:type="dxa"/>
            <w:tcBorders>
              <w:top w:val="dotted" w:sz="4" w:space="0" w:color="auto"/>
              <w:left w:val="single" w:sz="4" w:space="0" w:color="auto"/>
              <w:bottom w:val="dotted" w:sz="4" w:space="0" w:color="auto"/>
              <w:right w:val="single" w:sz="4" w:space="0" w:color="auto"/>
            </w:tcBorders>
          </w:tcPr>
          <w:p w14:paraId="094A6001" w14:textId="60848499" w:rsidR="005655FC" w:rsidRPr="001D66F7" w:rsidRDefault="005655FC" w:rsidP="007D3D72">
            <w:pPr>
              <w:pStyle w:val="Checklist-Questionlevel1"/>
            </w:pPr>
            <w:r w:rsidRPr="001D66F7">
              <w:t>Is the scope of the quality management system available and maintained as documented information?</w:t>
            </w:r>
          </w:p>
        </w:tc>
        <w:tc>
          <w:tcPr>
            <w:tcW w:w="794" w:type="dxa"/>
            <w:tcBorders>
              <w:top w:val="dotted" w:sz="4" w:space="0" w:color="auto"/>
              <w:left w:val="single" w:sz="4" w:space="0" w:color="auto"/>
              <w:bottom w:val="dotted" w:sz="4" w:space="0" w:color="auto"/>
              <w:right w:val="single" w:sz="4" w:space="0" w:color="auto"/>
            </w:tcBorders>
          </w:tcPr>
          <w:p w14:paraId="0551C54F" w14:textId="77777777" w:rsidR="005655FC" w:rsidRPr="001D66F7" w:rsidRDefault="005655FC"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D0B0AFE" w14:textId="77777777" w:rsidR="005655FC" w:rsidRPr="001D66F7" w:rsidRDefault="005655FC" w:rsidP="000D75B7">
            <w:pPr>
              <w:pStyle w:val="Checklist-GuideFindingRHScolumns"/>
            </w:pPr>
          </w:p>
        </w:tc>
      </w:tr>
      <w:tr w:rsidR="001D66F7" w:rsidRPr="001D66F7" w14:paraId="3C4E96A6"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2C6C3D4" w14:textId="77777777" w:rsidR="005655FC" w:rsidRPr="001D66F7" w:rsidRDefault="005655FC" w:rsidP="001627DF">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1E533FAF" w14:textId="77777777" w:rsidR="005655FC" w:rsidRPr="001D66F7" w:rsidRDefault="005655FC" w:rsidP="001627D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7ABEE1BB" w14:textId="77777777" w:rsidR="005655FC" w:rsidRPr="001D66F7" w:rsidRDefault="005655FC" w:rsidP="000D75B7">
            <w:pPr>
              <w:pStyle w:val="Checklist-GuideFindingRHScolumns"/>
              <w:rPr>
                <w:i/>
              </w:rPr>
            </w:pPr>
          </w:p>
        </w:tc>
        <w:tc>
          <w:tcPr>
            <w:tcW w:w="908" w:type="dxa"/>
            <w:tcBorders>
              <w:top w:val="dotted" w:sz="4" w:space="0" w:color="auto"/>
              <w:left w:val="single" w:sz="4" w:space="0" w:color="auto"/>
              <w:bottom w:val="dotted" w:sz="4" w:space="0" w:color="auto"/>
              <w:right w:val="single" w:sz="4" w:space="0" w:color="auto"/>
            </w:tcBorders>
          </w:tcPr>
          <w:p w14:paraId="07E6CCE1" w14:textId="77777777" w:rsidR="005655FC" w:rsidRPr="001D66F7" w:rsidRDefault="005655FC" w:rsidP="000D75B7">
            <w:pPr>
              <w:pStyle w:val="Checklist-GuideFindingRHScolumns"/>
              <w:rPr>
                <w:i/>
              </w:rPr>
            </w:pPr>
          </w:p>
        </w:tc>
      </w:tr>
      <w:tr w:rsidR="001D66F7" w:rsidRPr="001D66F7" w14:paraId="7E075DA5"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2DF64003" w14:textId="77777777" w:rsidR="005655FC" w:rsidRPr="001D66F7" w:rsidRDefault="005655FC" w:rsidP="001627DF">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5B028788" w14:textId="77777777" w:rsidR="005655FC" w:rsidRPr="001D66F7" w:rsidRDefault="005655FC" w:rsidP="001627D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0B166173" w14:textId="3C63E169" w:rsidR="005655FC" w:rsidRPr="001D66F7" w:rsidRDefault="001C4605" w:rsidP="000D75B7">
            <w:pPr>
              <w:pStyle w:val="Checklist-GuideFindingRHScolumns"/>
              <w:rPr>
                <w:i/>
              </w:rPr>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74A5219C" w14:textId="77777777" w:rsidR="005655FC" w:rsidRPr="001D66F7" w:rsidRDefault="005655FC" w:rsidP="000D75B7">
            <w:pPr>
              <w:pStyle w:val="Checklist-GuideFindingRHScolumns"/>
              <w:rPr>
                <w:i/>
              </w:rPr>
            </w:pPr>
            <w:r w:rsidRPr="001D66F7">
              <w:t>[  ]</w:t>
            </w:r>
          </w:p>
        </w:tc>
      </w:tr>
      <w:tr w:rsidR="001D66F7" w:rsidRPr="001D66F7" w14:paraId="39BE4EC1"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BA08C6E" w14:textId="77777777" w:rsidR="005655FC" w:rsidRPr="001D66F7" w:rsidRDefault="005655FC" w:rsidP="007D3D72">
            <w:pPr>
              <w:pStyle w:val="Checklist-Questionlevel1"/>
            </w:pPr>
            <w:r w:rsidRPr="001D66F7">
              <w:t>4.3</w:t>
            </w:r>
          </w:p>
        </w:tc>
        <w:tc>
          <w:tcPr>
            <w:tcW w:w="6802" w:type="dxa"/>
            <w:tcBorders>
              <w:top w:val="dotted" w:sz="4" w:space="0" w:color="auto"/>
              <w:left w:val="single" w:sz="4" w:space="0" w:color="auto"/>
              <w:bottom w:val="dotted" w:sz="4" w:space="0" w:color="auto"/>
              <w:right w:val="single" w:sz="4" w:space="0" w:color="auto"/>
            </w:tcBorders>
          </w:tcPr>
          <w:p w14:paraId="59386427" w14:textId="77777777" w:rsidR="005655FC" w:rsidRPr="001D66F7" w:rsidRDefault="005655FC" w:rsidP="007D3D72">
            <w:pPr>
              <w:pStyle w:val="Checklist-Questionlevel1"/>
            </w:pPr>
            <w:r w:rsidRPr="001D66F7">
              <w:t>Does the scope state the types of products and services covered, and provide justification for any requirement that the organization determines is not applicable?</w:t>
            </w:r>
          </w:p>
        </w:tc>
        <w:tc>
          <w:tcPr>
            <w:tcW w:w="794" w:type="dxa"/>
            <w:tcBorders>
              <w:top w:val="dotted" w:sz="4" w:space="0" w:color="auto"/>
              <w:left w:val="single" w:sz="4" w:space="0" w:color="auto"/>
              <w:bottom w:val="dotted" w:sz="4" w:space="0" w:color="auto"/>
              <w:right w:val="single" w:sz="4" w:space="0" w:color="auto"/>
            </w:tcBorders>
          </w:tcPr>
          <w:p w14:paraId="63670050" w14:textId="77777777" w:rsidR="005655FC" w:rsidRPr="001D66F7" w:rsidRDefault="005655FC"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183D63B" w14:textId="77777777" w:rsidR="005655FC" w:rsidRPr="001D66F7" w:rsidRDefault="005655FC" w:rsidP="000D75B7">
            <w:pPr>
              <w:pStyle w:val="Checklist-GuideFindingRHScolumns"/>
            </w:pPr>
          </w:p>
        </w:tc>
      </w:tr>
      <w:tr w:rsidR="001D66F7" w:rsidRPr="001D66F7" w14:paraId="4F32E270"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4E01A3B" w14:textId="77777777" w:rsidR="005655FC" w:rsidRPr="001D66F7" w:rsidRDefault="005655FC" w:rsidP="001627DF">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345B1FC1" w14:textId="77777777" w:rsidR="005655FC" w:rsidRPr="001D66F7" w:rsidRDefault="005655FC" w:rsidP="001627D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26DDEC2F" w14:textId="77777777" w:rsidR="005655FC" w:rsidRPr="001D66F7" w:rsidRDefault="005655FC" w:rsidP="000D75B7">
            <w:pPr>
              <w:pStyle w:val="Checklist-GuideFindingRHScolumns"/>
              <w:rPr>
                <w:i/>
              </w:rPr>
            </w:pPr>
          </w:p>
        </w:tc>
        <w:tc>
          <w:tcPr>
            <w:tcW w:w="908" w:type="dxa"/>
            <w:tcBorders>
              <w:top w:val="dotted" w:sz="4" w:space="0" w:color="auto"/>
              <w:left w:val="single" w:sz="4" w:space="0" w:color="auto"/>
              <w:bottom w:val="dotted" w:sz="4" w:space="0" w:color="auto"/>
              <w:right w:val="single" w:sz="4" w:space="0" w:color="auto"/>
            </w:tcBorders>
          </w:tcPr>
          <w:p w14:paraId="2ABA7BFA" w14:textId="77777777" w:rsidR="005655FC" w:rsidRPr="001D66F7" w:rsidRDefault="005655FC" w:rsidP="000D75B7">
            <w:pPr>
              <w:pStyle w:val="Checklist-GuideFindingRHScolumns"/>
              <w:rPr>
                <w:i/>
              </w:rPr>
            </w:pPr>
          </w:p>
        </w:tc>
      </w:tr>
      <w:tr w:rsidR="001D66F7" w:rsidRPr="001D66F7" w14:paraId="73AD3CD6"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6E25BA80" w14:textId="77777777" w:rsidR="005655FC" w:rsidRPr="001D66F7" w:rsidRDefault="005655FC" w:rsidP="001627DF">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3870BC35" w14:textId="77777777" w:rsidR="005655FC" w:rsidRPr="001D66F7" w:rsidRDefault="005655FC" w:rsidP="001627D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7F112E5" w14:textId="5ECB5AED" w:rsidR="005655FC" w:rsidRPr="001D66F7" w:rsidRDefault="001C4605" w:rsidP="000D75B7">
            <w:pPr>
              <w:pStyle w:val="Checklist-GuideFindingRHScolumns"/>
              <w:rPr>
                <w:i/>
              </w:rPr>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566ECCA2" w14:textId="77777777" w:rsidR="005655FC" w:rsidRPr="001D66F7" w:rsidRDefault="005655FC" w:rsidP="000D75B7">
            <w:pPr>
              <w:pStyle w:val="Checklist-GuideFindingRHScolumns"/>
              <w:rPr>
                <w:i/>
              </w:rPr>
            </w:pPr>
            <w:r w:rsidRPr="001D66F7">
              <w:t>[  ]</w:t>
            </w:r>
          </w:p>
        </w:tc>
      </w:tr>
      <w:tr w:rsidR="001D66F7" w:rsidRPr="001D66F7" w14:paraId="6F69A6AE"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803E3B6" w14:textId="77777777" w:rsidR="005655FC" w:rsidRPr="001D66F7" w:rsidRDefault="005655FC" w:rsidP="007D3D72">
            <w:pPr>
              <w:pStyle w:val="Checklist-Questionlevel1"/>
            </w:pPr>
            <w:r w:rsidRPr="001D66F7">
              <w:t>4.3</w:t>
            </w:r>
          </w:p>
        </w:tc>
        <w:tc>
          <w:tcPr>
            <w:tcW w:w="6802" w:type="dxa"/>
            <w:tcBorders>
              <w:top w:val="dotted" w:sz="4" w:space="0" w:color="auto"/>
              <w:left w:val="single" w:sz="4" w:space="0" w:color="auto"/>
              <w:bottom w:val="dotted" w:sz="4" w:space="0" w:color="auto"/>
              <w:right w:val="single" w:sz="4" w:space="0" w:color="auto"/>
            </w:tcBorders>
          </w:tcPr>
          <w:p w14:paraId="2843B4A1" w14:textId="77777777" w:rsidR="005655FC" w:rsidRPr="001D66F7" w:rsidRDefault="005655FC" w:rsidP="007D3D72">
            <w:pPr>
              <w:pStyle w:val="Checklist-Questionlevel1"/>
            </w:pPr>
            <w:r w:rsidRPr="001D66F7">
              <w:t>Do the requirements determined as not being applicable not affect the organization’s ability to ensure conformity of its products and services and the enhancement of customer satisfaction?</w:t>
            </w:r>
          </w:p>
        </w:tc>
        <w:tc>
          <w:tcPr>
            <w:tcW w:w="794" w:type="dxa"/>
            <w:tcBorders>
              <w:top w:val="dotted" w:sz="4" w:space="0" w:color="auto"/>
              <w:left w:val="single" w:sz="4" w:space="0" w:color="auto"/>
              <w:bottom w:val="dotted" w:sz="4" w:space="0" w:color="auto"/>
              <w:right w:val="single" w:sz="4" w:space="0" w:color="auto"/>
            </w:tcBorders>
          </w:tcPr>
          <w:p w14:paraId="48755376" w14:textId="77777777" w:rsidR="005655FC" w:rsidRPr="001D66F7" w:rsidRDefault="005655FC"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80FC0F0" w14:textId="77777777" w:rsidR="005655FC" w:rsidRPr="001D66F7" w:rsidRDefault="005655FC" w:rsidP="000D75B7">
            <w:pPr>
              <w:pStyle w:val="Checklist-GuideFindingRHScolumns"/>
            </w:pPr>
          </w:p>
        </w:tc>
      </w:tr>
      <w:tr w:rsidR="001D66F7" w:rsidRPr="001D66F7" w14:paraId="211834A7"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32C45D7" w14:textId="77777777" w:rsidR="005655FC" w:rsidRPr="001D66F7" w:rsidRDefault="005655FC" w:rsidP="001627DF">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148020D9" w14:textId="77777777" w:rsidR="005655FC" w:rsidRPr="001D66F7" w:rsidRDefault="005655FC" w:rsidP="001627D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1278F336" w14:textId="77777777" w:rsidR="005655FC" w:rsidRPr="001D66F7" w:rsidRDefault="005655FC" w:rsidP="000D75B7">
            <w:pPr>
              <w:pStyle w:val="Checklist-GuideFindingRHScolumns"/>
              <w:rPr>
                <w:i/>
              </w:rPr>
            </w:pPr>
          </w:p>
        </w:tc>
        <w:tc>
          <w:tcPr>
            <w:tcW w:w="908" w:type="dxa"/>
            <w:tcBorders>
              <w:top w:val="dotted" w:sz="4" w:space="0" w:color="auto"/>
              <w:left w:val="single" w:sz="4" w:space="0" w:color="auto"/>
              <w:bottom w:val="dotted" w:sz="4" w:space="0" w:color="auto"/>
              <w:right w:val="single" w:sz="4" w:space="0" w:color="auto"/>
            </w:tcBorders>
          </w:tcPr>
          <w:p w14:paraId="451711F1" w14:textId="77777777" w:rsidR="005655FC" w:rsidRPr="001D66F7" w:rsidRDefault="005655FC" w:rsidP="000D75B7">
            <w:pPr>
              <w:pStyle w:val="Checklist-GuideFindingRHScolumns"/>
              <w:rPr>
                <w:i/>
              </w:rPr>
            </w:pPr>
          </w:p>
        </w:tc>
      </w:tr>
      <w:tr w:rsidR="001D66F7" w:rsidRPr="001D66F7" w14:paraId="3A15CC48"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38A8A5F0" w14:textId="77777777" w:rsidR="005655FC" w:rsidRPr="001D66F7" w:rsidRDefault="005655FC" w:rsidP="001627DF">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38F2B5AA" w14:textId="77777777" w:rsidR="005655FC" w:rsidRPr="001D66F7" w:rsidRDefault="005655FC" w:rsidP="001627D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2300D8E" w14:textId="3A6C1183" w:rsidR="005655FC" w:rsidRPr="001D66F7" w:rsidRDefault="001C4605" w:rsidP="000D75B7">
            <w:pPr>
              <w:pStyle w:val="Checklist-GuideFindingRHScolumns"/>
              <w:rPr>
                <w:i/>
              </w:rPr>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884CF6A" w14:textId="77777777" w:rsidR="005655FC" w:rsidRPr="001D66F7" w:rsidRDefault="005655FC" w:rsidP="000D75B7">
            <w:pPr>
              <w:pStyle w:val="Checklist-GuideFindingRHScolumns"/>
              <w:rPr>
                <w:i/>
              </w:rPr>
            </w:pPr>
            <w:r w:rsidRPr="001D66F7">
              <w:t>[  ]</w:t>
            </w:r>
          </w:p>
        </w:tc>
      </w:tr>
      <w:tr w:rsidR="001D66F7" w:rsidRPr="001D66F7" w14:paraId="7862834E"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04A6467" w14:textId="7B17D3CA" w:rsidR="005655FC" w:rsidRPr="001D66F7" w:rsidRDefault="005655FC" w:rsidP="00801CA1">
            <w:pPr>
              <w:pStyle w:val="Checklist-ClauseHeaderLevel2"/>
            </w:pPr>
            <w:r w:rsidRPr="001D66F7">
              <w:t>4.4</w:t>
            </w:r>
          </w:p>
        </w:tc>
        <w:tc>
          <w:tcPr>
            <w:tcW w:w="6802" w:type="dxa"/>
            <w:tcBorders>
              <w:top w:val="dotted" w:sz="4" w:space="0" w:color="auto"/>
              <w:left w:val="single" w:sz="4" w:space="0" w:color="auto"/>
              <w:bottom w:val="dotted" w:sz="4" w:space="0" w:color="auto"/>
              <w:right w:val="single" w:sz="4" w:space="0" w:color="auto"/>
            </w:tcBorders>
          </w:tcPr>
          <w:p w14:paraId="00FA9B03" w14:textId="76C47C2B" w:rsidR="005655FC" w:rsidRPr="00217AB6" w:rsidRDefault="005655FC" w:rsidP="00801CA1">
            <w:pPr>
              <w:pStyle w:val="Checklist-ClauseHeaderLevel2"/>
            </w:pPr>
            <w:r w:rsidRPr="00217AB6">
              <w:t>Quality management system and its processes</w:t>
            </w:r>
          </w:p>
        </w:tc>
        <w:tc>
          <w:tcPr>
            <w:tcW w:w="794" w:type="dxa"/>
            <w:tcBorders>
              <w:top w:val="dotted" w:sz="4" w:space="0" w:color="auto"/>
              <w:left w:val="single" w:sz="4" w:space="0" w:color="auto"/>
              <w:bottom w:val="dotted" w:sz="4" w:space="0" w:color="auto"/>
              <w:right w:val="single" w:sz="4" w:space="0" w:color="auto"/>
            </w:tcBorders>
          </w:tcPr>
          <w:p w14:paraId="29198288" w14:textId="77777777" w:rsidR="005655FC" w:rsidRPr="001D66F7" w:rsidRDefault="005655FC"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2B156F9" w14:textId="77777777" w:rsidR="005655FC" w:rsidRPr="001D66F7" w:rsidRDefault="005655FC" w:rsidP="000D75B7">
            <w:pPr>
              <w:pStyle w:val="Checklist-GuideFindingRHScolumns"/>
            </w:pPr>
          </w:p>
        </w:tc>
      </w:tr>
      <w:tr w:rsidR="001D66F7" w:rsidRPr="001D66F7" w14:paraId="23AD8958"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6543E9E" w14:textId="499017FB" w:rsidR="005655FC" w:rsidRPr="001D66F7" w:rsidRDefault="005655FC" w:rsidP="00707F15">
            <w:pPr>
              <w:pStyle w:val="Checklist-Questionlevel1"/>
            </w:pPr>
            <w:r w:rsidRPr="001D66F7">
              <w:t>4.</w:t>
            </w:r>
            <w:r w:rsidR="001414FF" w:rsidRPr="001D66F7">
              <w:t>4.1</w:t>
            </w:r>
          </w:p>
        </w:tc>
        <w:tc>
          <w:tcPr>
            <w:tcW w:w="6802" w:type="dxa"/>
            <w:tcBorders>
              <w:top w:val="dotted" w:sz="4" w:space="0" w:color="auto"/>
              <w:left w:val="single" w:sz="4" w:space="0" w:color="auto"/>
              <w:bottom w:val="dotted" w:sz="4" w:space="0" w:color="auto"/>
              <w:right w:val="single" w:sz="4" w:space="0" w:color="auto"/>
            </w:tcBorders>
          </w:tcPr>
          <w:p w14:paraId="18F33A32" w14:textId="050CD88E" w:rsidR="005655FC" w:rsidRPr="001D66F7" w:rsidRDefault="001414FF" w:rsidP="001414FF">
            <w:pPr>
              <w:pStyle w:val="Checklist-Questionlevel1"/>
            </w:pPr>
            <w:r w:rsidRPr="001D66F7">
              <w:t>Does the organization determine the processes needed for the quality management system and their application throughout the organization</w:t>
            </w:r>
            <w:r w:rsidR="002675F8" w:rsidRPr="001D66F7">
              <w:t>?</w:t>
            </w:r>
          </w:p>
        </w:tc>
        <w:tc>
          <w:tcPr>
            <w:tcW w:w="794" w:type="dxa"/>
            <w:tcBorders>
              <w:top w:val="dotted" w:sz="4" w:space="0" w:color="auto"/>
              <w:left w:val="single" w:sz="4" w:space="0" w:color="auto"/>
              <w:bottom w:val="dotted" w:sz="4" w:space="0" w:color="auto"/>
              <w:right w:val="single" w:sz="4" w:space="0" w:color="auto"/>
            </w:tcBorders>
          </w:tcPr>
          <w:p w14:paraId="460C6150" w14:textId="77777777" w:rsidR="005655FC" w:rsidRPr="001D66F7" w:rsidRDefault="005655FC"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3FE0909" w14:textId="77777777" w:rsidR="005655FC" w:rsidRPr="001D66F7" w:rsidRDefault="005655FC" w:rsidP="000D75B7">
            <w:pPr>
              <w:pStyle w:val="Checklist-GuideFindingRHScolumns"/>
            </w:pPr>
          </w:p>
        </w:tc>
      </w:tr>
      <w:tr w:rsidR="001D66F7" w:rsidRPr="001D66F7" w14:paraId="645930B0"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06978AE" w14:textId="77777777" w:rsidR="002675F8" w:rsidRPr="001D66F7" w:rsidRDefault="002675F8" w:rsidP="001627DF">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0947808F" w14:textId="77777777" w:rsidR="002675F8" w:rsidRPr="001D66F7" w:rsidRDefault="002675F8" w:rsidP="001627D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171B9D28" w14:textId="77777777" w:rsidR="002675F8" w:rsidRPr="001D66F7" w:rsidRDefault="002675F8" w:rsidP="000D75B7">
            <w:pPr>
              <w:pStyle w:val="Checklist-GuideFindingRHScolumns"/>
              <w:rPr>
                <w:i/>
              </w:rPr>
            </w:pPr>
          </w:p>
        </w:tc>
        <w:tc>
          <w:tcPr>
            <w:tcW w:w="908" w:type="dxa"/>
            <w:tcBorders>
              <w:top w:val="dotted" w:sz="4" w:space="0" w:color="auto"/>
              <w:left w:val="single" w:sz="4" w:space="0" w:color="auto"/>
              <w:bottom w:val="dotted" w:sz="4" w:space="0" w:color="auto"/>
              <w:right w:val="single" w:sz="4" w:space="0" w:color="auto"/>
            </w:tcBorders>
          </w:tcPr>
          <w:p w14:paraId="1968CBA5" w14:textId="77777777" w:rsidR="002675F8" w:rsidRPr="001D66F7" w:rsidRDefault="002675F8" w:rsidP="000D75B7">
            <w:pPr>
              <w:pStyle w:val="Checklist-GuideFindingRHScolumns"/>
              <w:rPr>
                <w:i/>
              </w:rPr>
            </w:pPr>
          </w:p>
        </w:tc>
      </w:tr>
      <w:tr w:rsidR="001D66F7" w:rsidRPr="001D66F7" w14:paraId="3B078DBB"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4CADAF2C" w14:textId="77777777" w:rsidR="002675F8" w:rsidRPr="001D66F7" w:rsidRDefault="002675F8" w:rsidP="001627DF">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3E25FFA7" w14:textId="77777777" w:rsidR="002675F8" w:rsidRPr="001D66F7" w:rsidRDefault="002675F8" w:rsidP="001627D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2CD8D3F" w14:textId="77777777" w:rsidR="002675F8" w:rsidRPr="001D66F7" w:rsidRDefault="002675F8" w:rsidP="000D75B7">
            <w:pPr>
              <w:pStyle w:val="Checklist-GuideFindingRHScolumns"/>
              <w:rPr>
                <w:i/>
              </w:rPr>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32B09316" w14:textId="77777777" w:rsidR="002675F8" w:rsidRPr="001D66F7" w:rsidRDefault="002675F8" w:rsidP="000D75B7">
            <w:pPr>
              <w:pStyle w:val="Checklist-GuideFindingRHScolumns"/>
              <w:rPr>
                <w:i/>
              </w:rPr>
            </w:pPr>
            <w:r w:rsidRPr="001D66F7">
              <w:t>[  ]</w:t>
            </w:r>
          </w:p>
        </w:tc>
      </w:tr>
      <w:tr w:rsidR="001D66F7" w:rsidRPr="001D66F7" w14:paraId="7647AD43"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2A6EE44" w14:textId="77777777" w:rsidR="00DE76DE" w:rsidRPr="001D66F7" w:rsidRDefault="00DE76DE" w:rsidP="00A57CA1">
            <w:pPr>
              <w:pStyle w:val="Checklist-Questionlevel1"/>
            </w:pPr>
            <w:r w:rsidRPr="001D66F7">
              <w:t>4.4.2</w:t>
            </w:r>
          </w:p>
        </w:tc>
        <w:tc>
          <w:tcPr>
            <w:tcW w:w="6802" w:type="dxa"/>
            <w:tcBorders>
              <w:top w:val="dotted" w:sz="4" w:space="0" w:color="auto"/>
              <w:left w:val="single" w:sz="4" w:space="0" w:color="auto"/>
              <w:bottom w:val="dotted" w:sz="4" w:space="0" w:color="auto"/>
              <w:right w:val="single" w:sz="4" w:space="0" w:color="auto"/>
            </w:tcBorders>
          </w:tcPr>
          <w:p w14:paraId="590F56A8" w14:textId="316DB3E6" w:rsidR="00DE76DE" w:rsidRPr="001D66F7" w:rsidRDefault="001003CE" w:rsidP="00A57CA1">
            <w:pPr>
              <w:pStyle w:val="Checklist-Questionlevel1"/>
            </w:pPr>
            <w:r w:rsidRPr="001D66F7">
              <w:t>D</w:t>
            </w:r>
            <w:r w:rsidR="00DE76DE" w:rsidRPr="001D66F7">
              <w:t>oes the organization:</w:t>
            </w:r>
          </w:p>
        </w:tc>
        <w:tc>
          <w:tcPr>
            <w:tcW w:w="794" w:type="dxa"/>
            <w:tcBorders>
              <w:top w:val="dotted" w:sz="4" w:space="0" w:color="auto"/>
              <w:left w:val="single" w:sz="4" w:space="0" w:color="auto"/>
              <w:bottom w:val="dotted" w:sz="4" w:space="0" w:color="auto"/>
              <w:right w:val="single" w:sz="4" w:space="0" w:color="auto"/>
            </w:tcBorders>
          </w:tcPr>
          <w:p w14:paraId="3C7C4E77" w14:textId="77777777" w:rsidR="00DE76DE" w:rsidRPr="001D66F7" w:rsidRDefault="00DE76DE"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7DAF723" w14:textId="77777777" w:rsidR="00DE76DE" w:rsidRPr="001D66F7" w:rsidRDefault="00DE76DE" w:rsidP="000D75B7">
            <w:pPr>
              <w:pStyle w:val="Checklist-GuideFindingRHScolumns"/>
            </w:pPr>
          </w:p>
        </w:tc>
      </w:tr>
      <w:tr w:rsidR="001D66F7" w:rsidRPr="001D66F7" w14:paraId="74E7DA79"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6CEE258" w14:textId="77777777" w:rsidR="00DE76DE" w:rsidRPr="001D66F7" w:rsidRDefault="00DE76DE" w:rsidP="00A57CA1">
            <w:pPr>
              <w:pStyle w:val="Checklist-Questionlevel2"/>
            </w:pPr>
            <w:r w:rsidRPr="001D66F7">
              <w:t>a)</w:t>
            </w:r>
          </w:p>
        </w:tc>
        <w:tc>
          <w:tcPr>
            <w:tcW w:w="6802" w:type="dxa"/>
            <w:tcBorders>
              <w:top w:val="dotted" w:sz="4" w:space="0" w:color="auto"/>
              <w:left w:val="single" w:sz="4" w:space="0" w:color="auto"/>
              <w:bottom w:val="dotted" w:sz="4" w:space="0" w:color="auto"/>
              <w:right w:val="single" w:sz="4" w:space="0" w:color="auto"/>
            </w:tcBorders>
          </w:tcPr>
          <w:p w14:paraId="39CE1F50" w14:textId="152E85CF" w:rsidR="00DE76DE" w:rsidRPr="001D66F7" w:rsidRDefault="00D86EF9" w:rsidP="00A57CA1">
            <w:pPr>
              <w:pStyle w:val="Checklist-Questionlevel2"/>
            </w:pPr>
            <w:r w:rsidRPr="001D66F7">
              <w:t>maintain documented information to support the operation of its processes</w:t>
            </w:r>
            <w:r w:rsidR="00DE76DE" w:rsidRPr="001D66F7">
              <w:t>?</w:t>
            </w:r>
          </w:p>
        </w:tc>
        <w:tc>
          <w:tcPr>
            <w:tcW w:w="794" w:type="dxa"/>
            <w:tcBorders>
              <w:top w:val="dotted" w:sz="4" w:space="0" w:color="auto"/>
              <w:left w:val="single" w:sz="4" w:space="0" w:color="auto"/>
              <w:bottom w:val="dotted" w:sz="4" w:space="0" w:color="auto"/>
              <w:right w:val="single" w:sz="4" w:space="0" w:color="auto"/>
            </w:tcBorders>
          </w:tcPr>
          <w:p w14:paraId="339415A2" w14:textId="77777777" w:rsidR="00DE76DE" w:rsidRPr="001D66F7" w:rsidRDefault="00DE76DE"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30EABF6" w14:textId="77777777" w:rsidR="00DE76DE" w:rsidRPr="001D66F7" w:rsidRDefault="00DE76DE" w:rsidP="000D75B7">
            <w:pPr>
              <w:pStyle w:val="Checklist-GuideFindingRHScolumns"/>
            </w:pPr>
          </w:p>
        </w:tc>
      </w:tr>
      <w:tr w:rsidR="001D66F7" w:rsidRPr="001D66F7" w14:paraId="76A9CFD4"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DB5598D" w14:textId="77777777" w:rsidR="00DE76DE" w:rsidRPr="001D66F7" w:rsidRDefault="00DE76DE" w:rsidP="001627DF">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31397155" w14:textId="77777777" w:rsidR="00DE76DE" w:rsidRPr="001D66F7" w:rsidRDefault="00DE76DE" w:rsidP="001627D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03BD8E25" w14:textId="77777777" w:rsidR="00DE76DE" w:rsidRPr="001D66F7" w:rsidRDefault="00DE76DE"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A02C0C4" w14:textId="77777777" w:rsidR="00DE76DE" w:rsidRPr="001D66F7" w:rsidRDefault="00DE76DE" w:rsidP="000D75B7">
            <w:pPr>
              <w:pStyle w:val="Checklist-GuideFindingRHScolumns"/>
            </w:pPr>
          </w:p>
        </w:tc>
      </w:tr>
      <w:tr w:rsidR="001D66F7" w:rsidRPr="001D66F7" w14:paraId="7EA84388"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6B96F3CB" w14:textId="77777777" w:rsidR="00DE76DE" w:rsidRPr="001D66F7" w:rsidRDefault="00DE76DE" w:rsidP="001627DF">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1913B5A6" w14:textId="77777777" w:rsidR="00DE76DE" w:rsidRPr="001D66F7" w:rsidRDefault="00DE76DE" w:rsidP="001627D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42C615F" w14:textId="77777777" w:rsidR="00DE76DE" w:rsidRPr="001D66F7" w:rsidRDefault="00DE76DE" w:rsidP="000D75B7">
            <w:pPr>
              <w:pStyle w:val="Checklist-GuideFindingRHScolumns"/>
              <w:rPr>
                <w:i/>
              </w:rPr>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55A0389A" w14:textId="77777777" w:rsidR="00DE76DE" w:rsidRPr="001D66F7" w:rsidRDefault="00DE76DE" w:rsidP="000D75B7">
            <w:pPr>
              <w:pStyle w:val="Checklist-GuideFindingRHScolumns"/>
              <w:rPr>
                <w:i/>
              </w:rPr>
            </w:pPr>
            <w:r w:rsidRPr="001D66F7">
              <w:t>[  ]</w:t>
            </w:r>
          </w:p>
        </w:tc>
      </w:tr>
      <w:tr w:rsidR="001D66F7" w:rsidRPr="001D66F7" w14:paraId="2E0654E5"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1833C593" w14:textId="77777777" w:rsidR="00DE76DE" w:rsidRPr="001D66F7" w:rsidRDefault="00DE76DE" w:rsidP="00A57CA1">
            <w:pPr>
              <w:pStyle w:val="Checklist-Questionlevel2"/>
            </w:pPr>
            <w:r w:rsidRPr="001D66F7">
              <w:t>b)</w:t>
            </w:r>
          </w:p>
        </w:tc>
        <w:tc>
          <w:tcPr>
            <w:tcW w:w="6802" w:type="dxa"/>
            <w:tcBorders>
              <w:top w:val="dotted" w:sz="4" w:space="0" w:color="auto"/>
              <w:left w:val="single" w:sz="4" w:space="0" w:color="auto"/>
              <w:bottom w:val="dotted" w:sz="4" w:space="0" w:color="auto"/>
              <w:right w:val="single" w:sz="4" w:space="0" w:color="auto"/>
            </w:tcBorders>
          </w:tcPr>
          <w:p w14:paraId="152F53F9" w14:textId="77777777" w:rsidR="00DE76DE" w:rsidRPr="001D66F7" w:rsidRDefault="00DE76DE" w:rsidP="00A57CA1">
            <w:pPr>
              <w:pStyle w:val="Checklist-Questionlevel2"/>
            </w:pPr>
            <w:r w:rsidRPr="001D66F7">
              <w:t>retain documented information to have confidence that the processes are being carried out as planned?</w:t>
            </w:r>
          </w:p>
        </w:tc>
        <w:tc>
          <w:tcPr>
            <w:tcW w:w="794" w:type="dxa"/>
            <w:tcBorders>
              <w:top w:val="dotted" w:sz="4" w:space="0" w:color="auto"/>
              <w:left w:val="single" w:sz="4" w:space="0" w:color="auto"/>
              <w:bottom w:val="dotted" w:sz="4" w:space="0" w:color="auto"/>
              <w:right w:val="single" w:sz="4" w:space="0" w:color="auto"/>
            </w:tcBorders>
          </w:tcPr>
          <w:p w14:paraId="53B53A71" w14:textId="6A04B9D0" w:rsidR="00DE76DE" w:rsidRPr="001D66F7" w:rsidRDefault="00DE76DE"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A8FE9B9" w14:textId="77777777" w:rsidR="00DE76DE" w:rsidRPr="001D66F7" w:rsidRDefault="00DE76DE" w:rsidP="000D75B7">
            <w:pPr>
              <w:pStyle w:val="Checklist-GuideFindingRHScolumns"/>
            </w:pPr>
          </w:p>
        </w:tc>
      </w:tr>
      <w:tr w:rsidR="001D66F7" w:rsidRPr="001D66F7" w14:paraId="103C26F8"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3F3A43E" w14:textId="77777777" w:rsidR="00DE76DE" w:rsidRPr="001D66F7" w:rsidRDefault="00DE76DE" w:rsidP="001627DF">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74F0AA33" w14:textId="77777777" w:rsidR="00DE76DE" w:rsidRPr="001D66F7" w:rsidRDefault="00DE76DE" w:rsidP="001627D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4FBE51E6" w14:textId="77777777" w:rsidR="00DE76DE" w:rsidRPr="001D66F7" w:rsidRDefault="00DE76DE" w:rsidP="000D75B7">
            <w:pPr>
              <w:pStyle w:val="Checklist-GuideFindingRHScolumns"/>
              <w:rPr>
                <w:i/>
              </w:rPr>
            </w:pPr>
          </w:p>
        </w:tc>
        <w:tc>
          <w:tcPr>
            <w:tcW w:w="908" w:type="dxa"/>
            <w:tcBorders>
              <w:top w:val="dotted" w:sz="4" w:space="0" w:color="auto"/>
              <w:left w:val="single" w:sz="4" w:space="0" w:color="auto"/>
              <w:bottom w:val="dotted" w:sz="4" w:space="0" w:color="auto"/>
              <w:right w:val="single" w:sz="4" w:space="0" w:color="auto"/>
            </w:tcBorders>
          </w:tcPr>
          <w:p w14:paraId="5358C9A2" w14:textId="77777777" w:rsidR="00DE76DE" w:rsidRPr="001D66F7" w:rsidRDefault="00DE76DE" w:rsidP="000D75B7">
            <w:pPr>
              <w:pStyle w:val="Checklist-GuideFindingRHScolumns"/>
              <w:rPr>
                <w:i/>
              </w:rPr>
            </w:pPr>
          </w:p>
        </w:tc>
      </w:tr>
      <w:tr w:rsidR="001D66F7" w:rsidRPr="001D66F7" w14:paraId="4B5E1B0F"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6EAFA6C6" w14:textId="77777777" w:rsidR="00DE76DE" w:rsidRPr="001D66F7" w:rsidRDefault="00DE76DE" w:rsidP="001627DF">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639DD9FC" w14:textId="77777777" w:rsidR="00DE76DE" w:rsidRPr="001D66F7" w:rsidRDefault="00DE76DE" w:rsidP="001627D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9C093A8" w14:textId="5259486A" w:rsidR="00DE76DE" w:rsidRPr="001D66F7" w:rsidRDefault="00DE76DE" w:rsidP="000D75B7">
            <w:pPr>
              <w:pStyle w:val="Checklist-GuideFindingRHScolumns"/>
              <w:rPr>
                <w:i/>
              </w:rPr>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2BED5838" w14:textId="77777777" w:rsidR="00DE76DE" w:rsidRPr="001D66F7" w:rsidRDefault="00DE76DE" w:rsidP="000D75B7">
            <w:pPr>
              <w:pStyle w:val="Checklist-GuideFindingRHScolumns"/>
              <w:rPr>
                <w:i/>
              </w:rPr>
            </w:pPr>
            <w:r w:rsidRPr="001D66F7">
              <w:t>[  ]</w:t>
            </w:r>
          </w:p>
        </w:tc>
      </w:tr>
      <w:tr w:rsidR="001D66F7" w:rsidRPr="001D66F7" w14:paraId="0933EF35"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50467A7" w14:textId="77777777" w:rsidR="00595BAF" w:rsidRPr="001D66F7" w:rsidRDefault="00595BAF" w:rsidP="00801CA1">
            <w:pPr>
              <w:pStyle w:val="Checklist-ClauseHeaderLevel1"/>
            </w:pPr>
            <w:r w:rsidRPr="001D66F7">
              <w:t>5</w:t>
            </w:r>
          </w:p>
        </w:tc>
        <w:tc>
          <w:tcPr>
            <w:tcW w:w="6802" w:type="dxa"/>
            <w:tcBorders>
              <w:top w:val="dotted" w:sz="4" w:space="0" w:color="auto"/>
              <w:left w:val="single" w:sz="4" w:space="0" w:color="auto"/>
              <w:bottom w:val="dotted" w:sz="4" w:space="0" w:color="auto"/>
              <w:right w:val="single" w:sz="4" w:space="0" w:color="auto"/>
            </w:tcBorders>
          </w:tcPr>
          <w:p w14:paraId="35093794" w14:textId="77777777" w:rsidR="00595BAF" w:rsidRPr="001D66F7" w:rsidRDefault="00595BAF" w:rsidP="00801CA1">
            <w:pPr>
              <w:pStyle w:val="Checklist-ClauseHeaderLevel1"/>
            </w:pPr>
            <w:r w:rsidRPr="001D66F7">
              <w:t>LEADERSHIP</w:t>
            </w:r>
          </w:p>
        </w:tc>
        <w:tc>
          <w:tcPr>
            <w:tcW w:w="794" w:type="dxa"/>
            <w:tcBorders>
              <w:top w:val="dotted" w:sz="4" w:space="0" w:color="auto"/>
              <w:left w:val="single" w:sz="4" w:space="0" w:color="auto"/>
              <w:bottom w:val="dotted" w:sz="4" w:space="0" w:color="auto"/>
              <w:right w:val="single" w:sz="4" w:space="0" w:color="auto"/>
            </w:tcBorders>
          </w:tcPr>
          <w:p w14:paraId="3DA5EE4D" w14:textId="77777777" w:rsidR="00595BAF" w:rsidRPr="001D66F7" w:rsidRDefault="00595BA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1B3C908" w14:textId="77777777" w:rsidR="00595BAF" w:rsidRPr="001D66F7" w:rsidRDefault="00595BAF" w:rsidP="000D75B7">
            <w:pPr>
              <w:pStyle w:val="Checklist-GuideFindingRHScolumns"/>
            </w:pPr>
          </w:p>
        </w:tc>
      </w:tr>
      <w:tr w:rsidR="001D66F7" w:rsidRPr="001D66F7" w14:paraId="57077B3A"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6FA8E08" w14:textId="77777777" w:rsidR="00194A1D" w:rsidRPr="001D66F7" w:rsidRDefault="00194A1D" w:rsidP="00801CA1">
            <w:pPr>
              <w:pStyle w:val="Checklist-ClauseHeaderLevel2"/>
            </w:pPr>
            <w:r w:rsidRPr="001D66F7">
              <w:t>5.1</w:t>
            </w:r>
          </w:p>
        </w:tc>
        <w:tc>
          <w:tcPr>
            <w:tcW w:w="6802" w:type="dxa"/>
            <w:tcBorders>
              <w:top w:val="dotted" w:sz="4" w:space="0" w:color="auto"/>
              <w:left w:val="single" w:sz="4" w:space="0" w:color="auto"/>
              <w:bottom w:val="dotted" w:sz="4" w:space="0" w:color="auto"/>
              <w:right w:val="single" w:sz="4" w:space="0" w:color="auto"/>
            </w:tcBorders>
          </w:tcPr>
          <w:p w14:paraId="45279A94" w14:textId="71C5049D" w:rsidR="00194A1D" w:rsidRPr="00217AB6" w:rsidRDefault="007F4DE8" w:rsidP="00801CA1">
            <w:pPr>
              <w:pStyle w:val="Checklist-ClauseHeaderLevel2"/>
            </w:pPr>
            <w:r w:rsidRPr="00217AB6">
              <w:t>Leadership and</w:t>
            </w:r>
            <w:r w:rsidR="00194A1D" w:rsidRPr="00217AB6">
              <w:t xml:space="preserve"> </w:t>
            </w:r>
            <w:r w:rsidR="00FE1E2B" w:rsidRPr="00217AB6">
              <w:t>commitment</w:t>
            </w:r>
          </w:p>
        </w:tc>
        <w:tc>
          <w:tcPr>
            <w:tcW w:w="794" w:type="dxa"/>
            <w:tcBorders>
              <w:top w:val="dotted" w:sz="4" w:space="0" w:color="auto"/>
              <w:left w:val="single" w:sz="4" w:space="0" w:color="auto"/>
              <w:bottom w:val="dotted" w:sz="4" w:space="0" w:color="auto"/>
              <w:right w:val="single" w:sz="4" w:space="0" w:color="auto"/>
            </w:tcBorders>
          </w:tcPr>
          <w:p w14:paraId="1B61F928" w14:textId="77777777" w:rsidR="00194A1D" w:rsidRPr="001D66F7" w:rsidRDefault="00194A1D"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8A041C2" w14:textId="77777777" w:rsidR="00194A1D" w:rsidRPr="001D66F7" w:rsidRDefault="00194A1D" w:rsidP="000D75B7">
            <w:pPr>
              <w:pStyle w:val="Checklist-GuideFindingRHScolumns"/>
            </w:pPr>
          </w:p>
        </w:tc>
      </w:tr>
      <w:tr w:rsidR="001D66F7" w:rsidRPr="001D66F7" w14:paraId="30B255C2"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6087820" w14:textId="0E8532B2" w:rsidR="007F4DE8" w:rsidRPr="001D66F7" w:rsidRDefault="007F4DE8" w:rsidP="00801CA1">
            <w:pPr>
              <w:pStyle w:val="Checklist-ClauseHeaderLevel3"/>
            </w:pPr>
            <w:r w:rsidRPr="001D66F7">
              <w:t>5.1.1</w:t>
            </w:r>
          </w:p>
        </w:tc>
        <w:tc>
          <w:tcPr>
            <w:tcW w:w="6802" w:type="dxa"/>
            <w:tcBorders>
              <w:top w:val="dotted" w:sz="4" w:space="0" w:color="auto"/>
              <w:left w:val="single" w:sz="4" w:space="0" w:color="auto"/>
              <w:bottom w:val="dotted" w:sz="4" w:space="0" w:color="auto"/>
              <w:right w:val="single" w:sz="4" w:space="0" w:color="auto"/>
            </w:tcBorders>
          </w:tcPr>
          <w:p w14:paraId="3DF556F1" w14:textId="24B01C69" w:rsidR="007F4DE8" w:rsidRPr="001D66F7" w:rsidRDefault="007F4DE8" w:rsidP="00801CA1">
            <w:pPr>
              <w:pStyle w:val="Checklist-ClauseHeaderLevel3"/>
            </w:pPr>
            <w:r w:rsidRPr="001D66F7">
              <w:t>General</w:t>
            </w:r>
          </w:p>
        </w:tc>
        <w:tc>
          <w:tcPr>
            <w:tcW w:w="794" w:type="dxa"/>
            <w:tcBorders>
              <w:top w:val="dotted" w:sz="4" w:space="0" w:color="auto"/>
              <w:left w:val="single" w:sz="4" w:space="0" w:color="auto"/>
              <w:bottom w:val="dotted" w:sz="4" w:space="0" w:color="auto"/>
              <w:right w:val="single" w:sz="4" w:space="0" w:color="auto"/>
            </w:tcBorders>
          </w:tcPr>
          <w:p w14:paraId="08152403" w14:textId="77777777" w:rsidR="007F4DE8" w:rsidRPr="001D66F7" w:rsidRDefault="007F4DE8"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E132D01" w14:textId="77777777" w:rsidR="007F4DE8" w:rsidRPr="001D66F7" w:rsidRDefault="007F4DE8" w:rsidP="000D75B7">
            <w:pPr>
              <w:pStyle w:val="Checklist-GuideFindingRHScolumns"/>
            </w:pPr>
          </w:p>
        </w:tc>
      </w:tr>
      <w:tr w:rsidR="001D66F7" w:rsidRPr="001D66F7" w14:paraId="33226EA8"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50F5269" w14:textId="52790329" w:rsidR="00194A1D" w:rsidRPr="001D66F7" w:rsidRDefault="00614F9D" w:rsidP="0031135D">
            <w:pPr>
              <w:pStyle w:val="Checklist-Questionlevel1"/>
            </w:pPr>
            <w:r w:rsidRPr="001D66F7">
              <w:t>5.1.1</w:t>
            </w:r>
          </w:p>
        </w:tc>
        <w:tc>
          <w:tcPr>
            <w:tcW w:w="6802" w:type="dxa"/>
            <w:tcBorders>
              <w:top w:val="dotted" w:sz="4" w:space="0" w:color="auto"/>
              <w:left w:val="single" w:sz="4" w:space="0" w:color="auto"/>
              <w:bottom w:val="dotted" w:sz="4" w:space="0" w:color="auto"/>
              <w:right w:val="single" w:sz="4" w:space="0" w:color="auto"/>
            </w:tcBorders>
          </w:tcPr>
          <w:p w14:paraId="47D96707" w14:textId="0A920221" w:rsidR="00194A1D" w:rsidRPr="001D66F7" w:rsidRDefault="00194A1D" w:rsidP="0031135D">
            <w:pPr>
              <w:pStyle w:val="Checklist-Questionlevel1"/>
            </w:pPr>
            <w:r w:rsidRPr="001D66F7">
              <w:t>Does top management</w:t>
            </w:r>
            <w:r w:rsidR="007F4DE8" w:rsidRPr="001D66F7">
              <w:t xml:space="preserve"> demonstrate leadership and commitment with respect to the quality management system by</w:t>
            </w:r>
            <w:r w:rsidR="001E0978" w:rsidRPr="001D66F7">
              <w:t>:</w:t>
            </w:r>
            <w:r w:rsidR="002675F8" w:rsidRPr="001D66F7">
              <w:t xml:space="preserve"> ensuring that the quality policy and quality objectives are established for the quality management system</w:t>
            </w:r>
            <w:r w:rsidR="001E0978" w:rsidRPr="001D66F7">
              <w:t>; and ensuring the integration of the quality management system requirements into the organization’s business processes</w:t>
            </w:r>
            <w:r w:rsidR="002675F8" w:rsidRPr="001D66F7">
              <w:t>?</w:t>
            </w:r>
          </w:p>
        </w:tc>
        <w:tc>
          <w:tcPr>
            <w:tcW w:w="794" w:type="dxa"/>
            <w:tcBorders>
              <w:top w:val="dotted" w:sz="4" w:space="0" w:color="auto"/>
              <w:left w:val="single" w:sz="4" w:space="0" w:color="auto"/>
              <w:bottom w:val="dotted" w:sz="4" w:space="0" w:color="auto"/>
              <w:right w:val="single" w:sz="4" w:space="0" w:color="auto"/>
            </w:tcBorders>
          </w:tcPr>
          <w:p w14:paraId="7A524C0F" w14:textId="77777777" w:rsidR="00194A1D" w:rsidRPr="001D66F7" w:rsidRDefault="00194A1D"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23CD775" w14:textId="77777777" w:rsidR="00194A1D" w:rsidRPr="001D66F7" w:rsidRDefault="00194A1D" w:rsidP="000D75B7">
            <w:pPr>
              <w:pStyle w:val="Checklist-GuideFindingRHScolumns"/>
            </w:pPr>
          </w:p>
        </w:tc>
      </w:tr>
      <w:tr w:rsidR="001D66F7" w:rsidRPr="001D66F7" w14:paraId="63B5F698"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2DDA791" w14:textId="77777777" w:rsidR="00194A1D" w:rsidRPr="001D66F7" w:rsidRDefault="00194A1D" w:rsidP="001627DF">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7C7238B1" w14:textId="77777777" w:rsidR="00194A1D" w:rsidRPr="001D66F7" w:rsidRDefault="00194A1D" w:rsidP="001627D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44F5E865" w14:textId="77777777" w:rsidR="00194A1D" w:rsidRPr="001D66F7" w:rsidRDefault="00194A1D"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8E13B8A" w14:textId="77777777" w:rsidR="00194A1D" w:rsidRPr="001D66F7" w:rsidRDefault="00194A1D" w:rsidP="000D75B7">
            <w:pPr>
              <w:pStyle w:val="Checklist-GuideFindingRHScolumns"/>
            </w:pPr>
          </w:p>
        </w:tc>
      </w:tr>
      <w:tr w:rsidR="001D66F7" w:rsidRPr="001D66F7" w14:paraId="7A7206DC"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56C220C6" w14:textId="77777777" w:rsidR="00194A1D" w:rsidRPr="001D66F7" w:rsidRDefault="00194A1D" w:rsidP="001627DF">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707039EC" w14:textId="77777777" w:rsidR="00194A1D" w:rsidRPr="001D66F7" w:rsidRDefault="00194A1D" w:rsidP="001627D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C6B0574" w14:textId="77777777" w:rsidR="00194A1D" w:rsidRPr="001D66F7" w:rsidRDefault="00194A1D" w:rsidP="000D75B7">
            <w:pPr>
              <w:pStyle w:val="Checklist-GuideFindingRHScolumns"/>
            </w:pPr>
            <w:r w:rsidRPr="001D66F7">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50BCEA36" w14:textId="77777777" w:rsidR="00194A1D" w:rsidRPr="001D66F7" w:rsidRDefault="00194A1D" w:rsidP="000D75B7">
            <w:pPr>
              <w:pStyle w:val="Checklist-GuideFindingRHScolumns"/>
            </w:pPr>
            <w:r w:rsidRPr="001D66F7">
              <w:t>[  ]</w:t>
            </w:r>
          </w:p>
        </w:tc>
      </w:tr>
      <w:tr w:rsidR="001D66F7" w:rsidRPr="001D66F7" w14:paraId="738EB29B"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5A930709" w14:textId="005887CE" w:rsidR="00BD26EC" w:rsidRPr="001D66F7" w:rsidRDefault="00BD26EC" w:rsidP="00801CA1">
            <w:pPr>
              <w:pStyle w:val="Checklist-ClauseHeaderLevel2"/>
            </w:pPr>
            <w:r w:rsidRPr="001D66F7">
              <w:t>5.2</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5581D004" w14:textId="5F5E9D03" w:rsidR="00BD26EC" w:rsidRPr="00217AB6" w:rsidRDefault="00BD26EC" w:rsidP="00801CA1">
            <w:pPr>
              <w:pStyle w:val="Checklist-ClauseHeaderLevel2"/>
            </w:pPr>
            <w:r w:rsidRPr="00217AB6">
              <w:t>Policy</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70160AEF" w14:textId="77777777" w:rsidR="00BD26EC" w:rsidRPr="001D66F7" w:rsidRDefault="00BD26EC"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18AE58BB" w14:textId="77777777" w:rsidR="00BD26EC" w:rsidRPr="001D66F7" w:rsidRDefault="00BD26EC" w:rsidP="000D75B7">
            <w:pPr>
              <w:pStyle w:val="Checklist-GuideFindingRHScolumns"/>
            </w:pPr>
          </w:p>
        </w:tc>
      </w:tr>
      <w:tr w:rsidR="001D66F7" w:rsidRPr="001D66F7" w14:paraId="599E6CA5"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2CCD6CD" w14:textId="4BBA5841" w:rsidR="00BD26EC" w:rsidRPr="001D66F7" w:rsidRDefault="00BD26EC" w:rsidP="00801CA1">
            <w:pPr>
              <w:pStyle w:val="Checklist-ClauseHeaderLevel3"/>
            </w:pPr>
            <w:r w:rsidRPr="001D66F7">
              <w:t>5.2.1</w:t>
            </w:r>
          </w:p>
        </w:tc>
        <w:tc>
          <w:tcPr>
            <w:tcW w:w="6802" w:type="dxa"/>
            <w:tcBorders>
              <w:top w:val="dotted" w:sz="4" w:space="0" w:color="auto"/>
              <w:left w:val="single" w:sz="4" w:space="0" w:color="auto"/>
              <w:bottom w:val="dotted" w:sz="4" w:space="0" w:color="auto"/>
              <w:right w:val="single" w:sz="4" w:space="0" w:color="auto"/>
            </w:tcBorders>
          </w:tcPr>
          <w:p w14:paraId="075939D6" w14:textId="46D88783" w:rsidR="00BD26EC" w:rsidRPr="001D66F7" w:rsidRDefault="00BD26EC" w:rsidP="00801CA1">
            <w:pPr>
              <w:pStyle w:val="Checklist-ClauseHeaderLevel3"/>
            </w:pPr>
            <w:r w:rsidRPr="001D66F7">
              <w:t>Establishing the quality policy</w:t>
            </w:r>
          </w:p>
        </w:tc>
        <w:tc>
          <w:tcPr>
            <w:tcW w:w="794" w:type="dxa"/>
            <w:tcBorders>
              <w:top w:val="dotted" w:sz="4" w:space="0" w:color="auto"/>
              <w:left w:val="single" w:sz="4" w:space="0" w:color="auto"/>
              <w:bottom w:val="dotted" w:sz="4" w:space="0" w:color="auto"/>
              <w:right w:val="single" w:sz="4" w:space="0" w:color="auto"/>
            </w:tcBorders>
          </w:tcPr>
          <w:p w14:paraId="050C858A" w14:textId="77777777" w:rsidR="00BD26EC" w:rsidRPr="001D66F7" w:rsidRDefault="00BD26EC"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C6BAB7B" w14:textId="77777777" w:rsidR="00BD26EC" w:rsidRPr="001D66F7" w:rsidRDefault="00BD26EC" w:rsidP="000D75B7">
            <w:pPr>
              <w:pStyle w:val="Checklist-GuideFindingRHScolumns"/>
            </w:pPr>
          </w:p>
        </w:tc>
      </w:tr>
      <w:tr w:rsidR="001D66F7" w:rsidRPr="001D66F7" w14:paraId="31AEC4DF"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AFAC013" w14:textId="234839D2" w:rsidR="00BD26EC" w:rsidRPr="001D66F7" w:rsidRDefault="00614F9D" w:rsidP="00BD26EC">
            <w:pPr>
              <w:pStyle w:val="Checklist-Questionlevel1"/>
            </w:pPr>
            <w:r w:rsidRPr="001D66F7">
              <w:t>5.2.1</w:t>
            </w:r>
          </w:p>
        </w:tc>
        <w:tc>
          <w:tcPr>
            <w:tcW w:w="6802" w:type="dxa"/>
            <w:tcBorders>
              <w:top w:val="dotted" w:sz="4" w:space="0" w:color="auto"/>
              <w:left w:val="single" w:sz="4" w:space="0" w:color="auto"/>
              <w:bottom w:val="dotted" w:sz="4" w:space="0" w:color="auto"/>
              <w:right w:val="single" w:sz="4" w:space="0" w:color="auto"/>
            </w:tcBorders>
          </w:tcPr>
          <w:p w14:paraId="10A77704" w14:textId="09BE74A9" w:rsidR="00BD26EC" w:rsidRPr="001D66F7" w:rsidRDefault="00A33D40" w:rsidP="00BD26EC">
            <w:pPr>
              <w:pStyle w:val="Checklist-Questionlevel1"/>
            </w:pPr>
            <w:r w:rsidRPr="001D66F7">
              <w:t>Does</w:t>
            </w:r>
            <w:r w:rsidR="00BD26EC" w:rsidRPr="001D66F7">
              <w:t xml:space="preserve"> top management establish, implement and maintain a quality policy that:</w:t>
            </w:r>
          </w:p>
        </w:tc>
        <w:tc>
          <w:tcPr>
            <w:tcW w:w="794" w:type="dxa"/>
            <w:tcBorders>
              <w:top w:val="dotted" w:sz="4" w:space="0" w:color="auto"/>
              <w:left w:val="single" w:sz="4" w:space="0" w:color="auto"/>
              <w:bottom w:val="dotted" w:sz="4" w:space="0" w:color="auto"/>
              <w:right w:val="single" w:sz="4" w:space="0" w:color="auto"/>
            </w:tcBorders>
          </w:tcPr>
          <w:p w14:paraId="038D8D54" w14:textId="77777777" w:rsidR="00BD26EC" w:rsidRPr="001D66F7" w:rsidRDefault="00BD26EC" w:rsidP="00AC791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8737DD2" w14:textId="77777777" w:rsidR="00BD26EC" w:rsidRPr="001D66F7" w:rsidRDefault="00BD26EC" w:rsidP="000D75B7">
            <w:pPr>
              <w:pStyle w:val="Checklist-GuideFindingRHScolumns"/>
            </w:pPr>
          </w:p>
        </w:tc>
      </w:tr>
      <w:tr w:rsidR="001D66F7" w:rsidRPr="001D66F7" w14:paraId="24C60A7D"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0C45D83" w14:textId="46DA1D50" w:rsidR="00BD26EC" w:rsidRPr="001D66F7" w:rsidRDefault="00056A96" w:rsidP="0031135D">
            <w:pPr>
              <w:pStyle w:val="Checklist-Questionlevel2"/>
            </w:pPr>
            <w:r w:rsidRPr="001D66F7">
              <w:t>a)</w:t>
            </w:r>
          </w:p>
        </w:tc>
        <w:tc>
          <w:tcPr>
            <w:tcW w:w="6802" w:type="dxa"/>
            <w:tcBorders>
              <w:top w:val="dotted" w:sz="4" w:space="0" w:color="auto"/>
              <w:left w:val="single" w:sz="4" w:space="0" w:color="auto"/>
              <w:bottom w:val="dotted" w:sz="4" w:space="0" w:color="auto"/>
              <w:right w:val="single" w:sz="4" w:space="0" w:color="auto"/>
            </w:tcBorders>
          </w:tcPr>
          <w:p w14:paraId="784447B9" w14:textId="1935F00F" w:rsidR="00BD26EC" w:rsidRPr="001D66F7" w:rsidRDefault="00BD26EC" w:rsidP="0031135D">
            <w:pPr>
              <w:pStyle w:val="Checklist-Questionlevel2"/>
            </w:pPr>
            <w:r w:rsidRPr="001D66F7">
              <w:t>is appropriate to the purpose and context of the organization and supports its strategic direction</w:t>
            </w:r>
            <w:r w:rsidR="00F9238B" w:rsidRPr="001D66F7">
              <w:t>?</w:t>
            </w:r>
          </w:p>
        </w:tc>
        <w:tc>
          <w:tcPr>
            <w:tcW w:w="794" w:type="dxa"/>
            <w:tcBorders>
              <w:top w:val="dotted" w:sz="4" w:space="0" w:color="auto"/>
              <w:left w:val="single" w:sz="4" w:space="0" w:color="auto"/>
              <w:bottom w:val="dotted" w:sz="4" w:space="0" w:color="auto"/>
              <w:right w:val="single" w:sz="4" w:space="0" w:color="auto"/>
            </w:tcBorders>
          </w:tcPr>
          <w:p w14:paraId="6E807BF1" w14:textId="77777777" w:rsidR="00BD26EC" w:rsidRPr="001D66F7" w:rsidRDefault="00BD26EC"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21FB094" w14:textId="77777777" w:rsidR="00BD26EC" w:rsidRPr="001D66F7" w:rsidRDefault="00BD26EC" w:rsidP="000D75B7">
            <w:pPr>
              <w:pStyle w:val="Checklist-GuideFindingRHScolumns"/>
            </w:pPr>
          </w:p>
        </w:tc>
      </w:tr>
      <w:tr w:rsidR="001D66F7" w:rsidRPr="001D66F7" w14:paraId="23434D95"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DBADC85" w14:textId="77777777" w:rsidR="00BD26EC" w:rsidRPr="001D66F7" w:rsidRDefault="00BD26EC" w:rsidP="001627DF">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74AAA757" w14:textId="77777777" w:rsidR="00BD26EC" w:rsidRPr="001D66F7" w:rsidRDefault="00BD26EC" w:rsidP="001627D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51E2AA51" w14:textId="77777777" w:rsidR="00BD26EC" w:rsidRPr="001D66F7" w:rsidRDefault="00BD26EC"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FACCD0C" w14:textId="77777777" w:rsidR="00BD26EC" w:rsidRPr="001D66F7" w:rsidRDefault="00BD26EC" w:rsidP="000D75B7">
            <w:pPr>
              <w:pStyle w:val="Checklist-GuideFindingRHScolumns"/>
            </w:pPr>
          </w:p>
        </w:tc>
      </w:tr>
      <w:tr w:rsidR="001D66F7" w:rsidRPr="001D66F7" w14:paraId="119BA0EB"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6804094B" w14:textId="77777777" w:rsidR="00BD26EC" w:rsidRPr="001D66F7" w:rsidRDefault="00BD26EC" w:rsidP="001627DF">
            <w:pPr>
              <w:pStyle w:val="Checklist-Responsesitalics"/>
            </w:pPr>
            <w:r w:rsidRPr="001D66F7">
              <w:lastRenderedPageBreak/>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7DE57CFA" w14:textId="77777777" w:rsidR="00BD26EC" w:rsidRPr="001D66F7" w:rsidRDefault="00BD26EC" w:rsidP="001627D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67F870E3" w14:textId="77777777" w:rsidR="00BD26EC" w:rsidRPr="001D66F7" w:rsidRDefault="00BD26EC" w:rsidP="000D75B7">
            <w:pPr>
              <w:pStyle w:val="Checklist-GuideFindingRHScolumns"/>
            </w:pPr>
            <w:r w:rsidRPr="001D66F7">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410FAE39" w14:textId="77777777" w:rsidR="00BD26EC" w:rsidRPr="001D66F7" w:rsidRDefault="00BD26EC" w:rsidP="000D75B7">
            <w:pPr>
              <w:pStyle w:val="Checklist-GuideFindingRHScolumns"/>
            </w:pPr>
            <w:r w:rsidRPr="001D66F7">
              <w:t>[  ]</w:t>
            </w:r>
          </w:p>
        </w:tc>
      </w:tr>
      <w:tr w:rsidR="001D66F7" w:rsidRPr="001D66F7" w14:paraId="11334834"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394E5E9" w14:textId="10E8D533" w:rsidR="00BD26EC" w:rsidRPr="001D66F7" w:rsidRDefault="00BD26EC" w:rsidP="009E0E46">
            <w:pPr>
              <w:pStyle w:val="Checklist-Questionlevel2"/>
            </w:pPr>
            <w:r w:rsidRPr="001D66F7">
              <w:t>b</w:t>
            </w:r>
            <w:r w:rsidR="00056A96" w:rsidRPr="001D66F7">
              <w:t>)</w:t>
            </w:r>
          </w:p>
        </w:tc>
        <w:tc>
          <w:tcPr>
            <w:tcW w:w="6802" w:type="dxa"/>
            <w:tcBorders>
              <w:top w:val="dotted" w:sz="4" w:space="0" w:color="auto"/>
              <w:left w:val="single" w:sz="4" w:space="0" w:color="auto"/>
              <w:bottom w:val="dotted" w:sz="4" w:space="0" w:color="auto"/>
              <w:right w:val="single" w:sz="4" w:space="0" w:color="auto"/>
            </w:tcBorders>
          </w:tcPr>
          <w:p w14:paraId="2244EA19" w14:textId="373E6EEE" w:rsidR="00BD26EC" w:rsidRPr="001D66F7" w:rsidRDefault="00BD26EC" w:rsidP="009E0E46">
            <w:pPr>
              <w:pStyle w:val="Checklist-Questionlevel2"/>
            </w:pPr>
            <w:r w:rsidRPr="001D66F7">
              <w:t>provides a framework for setting quality objectives</w:t>
            </w:r>
            <w:r w:rsidR="00F9238B" w:rsidRPr="001D66F7">
              <w:t>?</w:t>
            </w:r>
          </w:p>
        </w:tc>
        <w:tc>
          <w:tcPr>
            <w:tcW w:w="794" w:type="dxa"/>
            <w:tcBorders>
              <w:top w:val="dotted" w:sz="4" w:space="0" w:color="auto"/>
              <w:left w:val="single" w:sz="4" w:space="0" w:color="auto"/>
              <w:bottom w:val="dotted" w:sz="4" w:space="0" w:color="auto"/>
              <w:right w:val="single" w:sz="4" w:space="0" w:color="auto"/>
            </w:tcBorders>
          </w:tcPr>
          <w:p w14:paraId="48D57B60" w14:textId="77777777" w:rsidR="00BD26EC" w:rsidRPr="001D66F7" w:rsidRDefault="00BD26EC"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0EAF7DA" w14:textId="77777777" w:rsidR="00BD26EC" w:rsidRPr="001D66F7" w:rsidRDefault="00BD26EC" w:rsidP="000D75B7">
            <w:pPr>
              <w:pStyle w:val="Checklist-GuideFindingRHScolumns"/>
            </w:pPr>
          </w:p>
        </w:tc>
      </w:tr>
      <w:tr w:rsidR="001D66F7" w:rsidRPr="001D66F7" w14:paraId="6C0A29EB"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765BCD7" w14:textId="77777777" w:rsidR="00BD26EC" w:rsidRPr="001D66F7" w:rsidRDefault="00BD26EC" w:rsidP="001627DF">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150A8F07" w14:textId="77777777" w:rsidR="00BD26EC" w:rsidRPr="001D66F7" w:rsidRDefault="00BD26EC" w:rsidP="001627D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511DAA07" w14:textId="77777777" w:rsidR="00BD26EC" w:rsidRPr="001D66F7" w:rsidRDefault="00BD26EC"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A10A801" w14:textId="77777777" w:rsidR="00BD26EC" w:rsidRPr="001D66F7" w:rsidRDefault="00BD26EC" w:rsidP="000D75B7">
            <w:pPr>
              <w:pStyle w:val="Checklist-GuideFindingRHScolumns"/>
            </w:pPr>
          </w:p>
        </w:tc>
      </w:tr>
      <w:tr w:rsidR="001D66F7" w:rsidRPr="001D66F7" w14:paraId="55B2809D"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5CF70A70" w14:textId="77777777" w:rsidR="00BD26EC" w:rsidRPr="001D66F7" w:rsidRDefault="00BD26EC" w:rsidP="001627DF">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0C586473" w14:textId="77777777" w:rsidR="00BD26EC" w:rsidRPr="001D66F7" w:rsidRDefault="00BD26EC" w:rsidP="001627D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612499F" w14:textId="77777777" w:rsidR="00BD26EC" w:rsidRPr="001D66F7" w:rsidRDefault="00BD26EC" w:rsidP="000D75B7">
            <w:pPr>
              <w:pStyle w:val="Checklist-GuideFindingRHScolumns"/>
            </w:pPr>
            <w:r w:rsidRPr="001D66F7">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769F3B4A" w14:textId="77777777" w:rsidR="00BD26EC" w:rsidRPr="001D66F7" w:rsidRDefault="00BD26EC" w:rsidP="000D75B7">
            <w:pPr>
              <w:pStyle w:val="Checklist-GuideFindingRHScolumns"/>
            </w:pPr>
            <w:r w:rsidRPr="001D66F7">
              <w:t>[  ]</w:t>
            </w:r>
          </w:p>
        </w:tc>
      </w:tr>
      <w:tr w:rsidR="001D66F7" w:rsidRPr="001D66F7" w14:paraId="5B6ABE1D"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15BBAF6" w14:textId="4A119DFE" w:rsidR="00BD26EC" w:rsidRPr="001D66F7" w:rsidRDefault="00BD26EC" w:rsidP="009E0E46">
            <w:pPr>
              <w:pStyle w:val="Checklist-Questionlevel2"/>
            </w:pPr>
            <w:r w:rsidRPr="001D66F7">
              <w:t>c</w:t>
            </w:r>
            <w:r w:rsidR="00056A96" w:rsidRPr="001D66F7">
              <w:t>)</w:t>
            </w:r>
          </w:p>
        </w:tc>
        <w:tc>
          <w:tcPr>
            <w:tcW w:w="6802" w:type="dxa"/>
            <w:tcBorders>
              <w:top w:val="dotted" w:sz="4" w:space="0" w:color="auto"/>
              <w:left w:val="single" w:sz="4" w:space="0" w:color="auto"/>
              <w:bottom w:val="dotted" w:sz="4" w:space="0" w:color="auto"/>
              <w:right w:val="single" w:sz="4" w:space="0" w:color="auto"/>
            </w:tcBorders>
          </w:tcPr>
          <w:p w14:paraId="27203042" w14:textId="70B46F89" w:rsidR="00BD26EC" w:rsidRPr="001D66F7" w:rsidRDefault="00BD26EC" w:rsidP="009E0E46">
            <w:pPr>
              <w:pStyle w:val="Checklist-Questionlevel2"/>
            </w:pPr>
            <w:r w:rsidRPr="001D66F7">
              <w:t>includes a commitment to satisfy applicable requirements</w:t>
            </w:r>
            <w:r w:rsidR="00F9238B" w:rsidRPr="001D66F7">
              <w:t>?</w:t>
            </w:r>
          </w:p>
        </w:tc>
        <w:tc>
          <w:tcPr>
            <w:tcW w:w="794" w:type="dxa"/>
            <w:tcBorders>
              <w:top w:val="dotted" w:sz="4" w:space="0" w:color="auto"/>
              <w:left w:val="single" w:sz="4" w:space="0" w:color="auto"/>
              <w:bottom w:val="dotted" w:sz="4" w:space="0" w:color="auto"/>
              <w:right w:val="single" w:sz="4" w:space="0" w:color="auto"/>
            </w:tcBorders>
          </w:tcPr>
          <w:p w14:paraId="18E812FE" w14:textId="77777777" w:rsidR="00BD26EC" w:rsidRPr="001D66F7" w:rsidRDefault="00BD26EC"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A2D6AE6" w14:textId="77777777" w:rsidR="00BD26EC" w:rsidRPr="001D66F7" w:rsidRDefault="00BD26EC" w:rsidP="000D75B7">
            <w:pPr>
              <w:pStyle w:val="Checklist-GuideFindingRHScolumns"/>
            </w:pPr>
          </w:p>
        </w:tc>
      </w:tr>
      <w:tr w:rsidR="001D66F7" w:rsidRPr="001D66F7" w14:paraId="74B39C14"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90C4018" w14:textId="77777777" w:rsidR="00BD26EC" w:rsidRPr="001D66F7" w:rsidRDefault="00BD26EC" w:rsidP="001627DF">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56039F3A" w14:textId="77777777" w:rsidR="00BD26EC" w:rsidRPr="001D66F7" w:rsidRDefault="00BD26EC" w:rsidP="001627D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64004AFC" w14:textId="77777777" w:rsidR="00BD26EC" w:rsidRPr="001D66F7" w:rsidRDefault="00BD26EC"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A499A5B" w14:textId="77777777" w:rsidR="00BD26EC" w:rsidRPr="001D66F7" w:rsidRDefault="00BD26EC" w:rsidP="000D75B7">
            <w:pPr>
              <w:pStyle w:val="Checklist-GuideFindingRHScolumns"/>
            </w:pPr>
          </w:p>
        </w:tc>
      </w:tr>
      <w:tr w:rsidR="001D66F7" w:rsidRPr="001D66F7" w14:paraId="0CB1DF34"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29779165" w14:textId="77777777" w:rsidR="00BD26EC" w:rsidRPr="001D66F7" w:rsidRDefault="00BD26EC" w:rsidP="001627DF">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6B119958" w14:textId="77777777" w:rsidR="00BD26EC" w:rsidRPr="001D66F7" w:rsidRDefault="00BD26EC" w:rsidP="001627D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D34B404" w14:textId="5EE89924" w:rsidR="00BD26EC" w:rsidRPr="001D66F7" w:rsidRDefault="001C4605" w:rsidP="000D75B7">
            <w:pPr>
              <w:pStyle w:val="Checklist-GuideFindingRHScolumns"/>
            </w:pPr>
            <w:r>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09EAB86D" w14:textId="77777777" w:rsidR="00BD26EC" w:rsidRPr="001D66F7" w:rsidRDefault="00BD26EC" w:rsidP="000D75B7">
            <w:pPr>
              <w:pStyle w:val="Checklist-GuideFindingRHScolumns"/>
            </w:pPr>
            <w:r w:rsidRPr="001D66F7">
              <w:t>[  ]</w:t>
            </w:r>
          </w:p>
        </w:tc>
      </w:tr>
      <w:tr w:rsidR="001D66F7" w:rsidRPr="001D66F7" w14:paraId="2A2D9F0B"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F694667" w14:textId="6939C622" w:rsidR="00BD26EC" w:rsidRPr="001D66F7" w:rsidRDefault="00BD26EC" w:rsidP="009E0E46">
            <w:pPr>
              <w:pStyle w:val="Checklist-Questionlevel2"/>
            </w:pPr>
            <w:r w:rsidRPr="001D66F7">
              <w:t>d</w:t>
            </w:r>
            <w:r w:rsidR="00056A96" w:rsidRPr="001D66F7">
              <w:t>)</w:t>
            </w:r>
          </w:p>
        </w:tc>
        <w:tc>
          <w:tcPr>
            <w:tcW w:w="6802" w:type="dxa"/>
            <w:tcBorders>
              <w:top w:val="dotted" w:sz="4" w:space="0" w:color="auto"/>
              <w:left w:val="single" w:sz="4" w:space="0" w:color="auto"/>
              <w:bottom w:val="dotted" w:sz="4" w:space="0" w:color="auto"/>
              <w:right w:val="single" w:sz="4" w:space="0" w:color="auto"/>
            </w:tcBorders>
          </w:tcPr>
          <w:p w14:paraId="74BEAB1E" w14:textId="30686276" w:rsidR="00BD26EC" w:rsidRPr="001D66F7" w:rsidRDefault="00BD26EC" w:rsidP="009E0E46">
            <w:pPr>
              <w:pStyle w:val="Checklist-Questionlevel2"/>
            </w:pPr>
            <w:r w:rsidRPr="001D66F7">
              <w:t>includes a commitment to continual improvement of the quality management system</w:t>
            </w:r>
            <w:r w:rsidR="00F9238B" w:rsidRPr="001D66F7">
              <w:t>?</w:t>
            </w:r>
          </w:p>
        </w:tc>
        <w:tc>
          <w:tcPr>
            <w:tcW w:w="794" w:type="dxa"/>
            <w:tcBorders>
              <w:top w:val="dotted" w:sz="4" w:space="0" w:color="auto"/>
              <w:left w:val="single" w:sz="4" w:space="0" w:color="auto"/>
              <w:bottom w:val="dotted" w:sz="4" w:space="0" w:color="auto"/>
              <w:right w:val="single" w:sz="4" w:space="0" w:color="auto"/>
            </w:tcBorders>
          </w:tcPr>
          <w:p w14:paraId="51B78599" w14:textId="77777777" w:rsidR="00BD26EC" w:rsidRPr="001D66F7" w:rsidRDefault="00BD26EC"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88D2769" w14:textId="77777777" w:rsidR="00BD26EC" w:rsidRPr="001D66F7" w:rsidRDefault="00BD26EC" w:rsidP="000D75B7">
            <w:pPr>
              <w:pStyle w:val="Checklist-GuideFindingRHScolumns"/>
            </w:pPr>
          </w:p>
        </w:tc>
      </w:tr>
      <w:tr w:rsidR="001D66F7" w:rsidRPr="001D66F7" w14:paraId="0DC4553A"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33B2FCE" w14:textId="77777777" w:rsidR="00BD26EC" w:rsidRPr="001D66F7" w:rsidRDefault="00BD26EC" w:rsidP="001627DF">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00A5BE44" w14:textId="77777777" w:rsidR="00BD26EC" w:rsidRPr="001D66F7" w:rsidRDefault="00BD26EC" w:rsidP="001627D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7180F4AB" w14:textId="77777777" w:rsidR="00BD26EC" w:rsidRPr="001D66F7" w:rsidRDefault="00BD26EC"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B372646" w14:textId="77777777" w:rsidR="00BD26EC" w:rsidRPr="001D66F7" w:rsidRDefault="00BD26EC" w:rsidP="000D75B7">
            <w:pPr>
              <w:pStyle w:val="Checklist-GuideFindingRHScolumns"/>
            </w:pPr>
          </w:p>
        </w:tc>
      </w:tr>
      <w:tr w:rsidR="001D66F7" w:rsidRPr="001D66F7" w14:paraId="077F3D61"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4006470C" w14:textId="77777777" w:rsidR="00BD26EC" w:rsidRPr="001D66F7" w:rsidRDefault="00BD26EC" w:rsidP="001627DF">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4BE05AF2" w14:textId="77777777" w:rsidR="00BD26EC" w:rsidRPr="001D66F7" w:rsidRDefault="00BD26EC" w:rsidP="001627D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90DC99B" w14:textId="1C47F005" w:rsidR="00BD26EC" w:rsidRPr="001D66F7" w:rsidRDefault="001C4605" w:rsidP="000D75B7">
            <w:pPr>
              <w:pStyle w:val="Checklist-GuideFindingRHScolumns"/>
            </w:pPr>
            <w:r>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20FC3B64" w14:textId="77777777" w:rsidR="00BD26EC" w:rsidRPr="001D66F7" w:rsidRDefault="00BD26EC" w:rsidP="000D75B7">
            <w:pPr>
              <w:pStyle w:val="Checklist-GuideFindingRHScolumns"/>
            </w:pPr>
            <w:r w:rsidRPr="001D66F7">
              <w:t>[  ]</w:t>
            </w:r>
          </w:p>
        </w:tc>
      </w:tr>
      <w:tr w:rsidR="001D66F7" w:rsidRPr="001D66F7" w14:paraId="18E403C5"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1C37CD37" w14:textId="7BD37485" w:rsidR="009B4709" w:rsidRPr="001D66F7" w:rsidRDefault="009B4709" w:rsidP="008C5DE4">
            <w:pPr>
              <w:pStyle w:val="Checklist-ClauseHeaderLevel3"/>
            </w:pPr>
            <w:r w:rsidRPr="001D66F7">
              <w:t>5.2.2</w:t>
            </w:r>
          </w:p>
        </w:tc>
        <w:tc>
          <w:tcPr>
            <w:tcW w:w="6802" w:type="dxa"/>
            <w:tcBorders>
              <w:top w:val="dotted" w:sz="4" w:space="0" w:color="auto"/>
              <w:left w:val="single" w:sz="4" w:space="0" w:color="auto"/>
              <w:bottom w:val="dotted" w:sz="4" w:space="0" w:color="auto"/>
              <w:right w:val="single" w:sz="4" w:space="0" w:color="auto"/>
            </w:tcBorders>
          </w:tcPr>
          <w:p w14:paraId="23C87BFE" w14:textId="7A29FA8A" w:rsidR="009B4709" w:rsidRPr="001D66F7" w:rsidRDefault="009B4709" w:rsidP="008C5DE4">
            <w:pPr>
              <w:pStyle w:val="Checklist-ClauseHeaderLevel3"/>
            </w:pPr>
            <w:r w:rsidRPr="001D66F7">
              <w:t>Communicating the quality policy</w:t>
            </w:r>
          </w:p>
        </w:tc>
        <w:tc>
          <w:tcPr>
            <w:tcW w:w="794" w:type="dxa"/>
            <w:tcBorders>
              <w:top w:val="dotted" w:sz="4" w:space="0" w:color="auto"/>
              <w:left w:val="single" w:sz="4" w:space="0" w:color="auto"/>
              <w:bottom w:val="dotted" w:sz="4" w:space="0" w:color="auto"/>
              <w:right w:val="single" w:sz="4" w:space="0" w:color="auto"/>
            </w:tcBorders>
          </w:tcPr>
          <w:p w14:paraId="5D4994EA" w14:textId="77777777" w:rsidR="009B4709" w:rsidRPr="001D66F7" w:rsidRDefault="009B4709"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AE2C672" w14:textId="77777777" w:rsidR="009B4709" w:rsidRPr="001D66F7" w:rsidRDefault="009B4709" w:rsidP="000D75B7">
            <w:pPr>
              <w:pStyle w:val="Checklist-GuideFindingRHScolumns"/>
            </w:pPr>
          </w:p>
        </w:tc>
      </w:tr>
      <w:tr w:rsidR="001D66F7" w:rsidRPr="001D66F7" w14:paraId="05ECB377"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E7155E2" w14:textId="413589BC" w:rsidR="009B4709" w:rsidRPr="001D66F7" w:rsidRDefault="00614F9D" w:rsidP="008C5DE4">
            <w:pPr>
              <w:pStyle w:val="Checklist-Questionlevel1"/>
            </w:pPr>
            <w:r w:rsidRPr="001D66F7">
              <w:t>5.2.2</w:t>
            </w:r>
          </w:p>
        </w:tc>
        <w:tc>
          <w:tcPr>
            <w:tcW w:w="6802" w:type="dxa"/>
            <w:tcBorders>
              <w:top w:val="dotted" w:sz="4" w:space="0" w:color="auto"/>
              <w:left w:val="single" w:sz="4" w:space="0" w:color="auto"/>
              <w:bottom w:val="dotted" w:sz="4" w:space="0" w:color="auto"/>
              <w:right w:val="single" w:sz="4" w:space="0" w:color="auto"/>
            </w:tcBorders>
          </w:tcPr>
          <w:p w14:paraId="5CF8BD94" w14:textId="72A9A6B8" w:rsidR="009B4709" w:rsidRPr="001D66F7" w:rsidRDefault="009B4709" w:rsidP="008C5DE4">
            <w:pPr>
              <w:pStyle w:val="Checklist-Questionlevel1"/>
            </w:pPr>
            <w:r w:rsidRPr="001D66F7">
              <w:t>Is the quality policy</w:t>
            </w:r>
            <w:r w:rsidR="001E0978" w:rsidRPr="001D66F7">
              <w:t>:</w:t>
            </w:r>
            <w:r w:rsidR="009B1AF2" w:rsidRPr="001D66F7">
              <w:t xml:space="preserve"> available and maintained as documented information</w:t>
            </w:r>
            <w:r w:rsidR="001E0978" w:rsidRPr="001D66F7">
              <w:t>;</w:t>
            </w:r>
            <w:r w:rsidR="009B1AF2" w:rsidRPr="001D66F7">
              <w:t xml:space="preserve"> communicated, understood and applied within the organization</w:t>
            </w:r>
            <w:r w:rsidR="001E0978" w:rsidRPr="001D66F7">
              <w:t>;</w:t>
            </w:r>
            <w:r w:rsidR="009B1AF2" w:rsidRPr="001D66F7">
              <w:t xml:space="preserve"> and available to relevant interested parties, as appropriate?</w:t>
            </w:r>
          </w:p>
        </w:tc>
        <w:tc>
          <w:tcPr>
            <w:tcW w:w="794" w:type="dxa"/>
            <w:tcBorders>
              <w:top w:val="dotted" w:sz="4" w:space="0" w:color="auto"/>
              <w:left w:val="single" w:sz="4" w:space="0" w:color="auto"/>
              <w:bottom w:val="dotted" w:sz="4" w:space="0" w:color="auto"/>
              <w:right w:val="single" w:sz="4" w:space="0" w:color="auto"/>
            </w:tcBorders>
          </w:tcPr>
          <w:p w14:paraId="4D8DC7FB" w14:textId="77777777" w:rsidR="009B4709" w:rsidRPr="001D66F7" w:rsidRDefault="009B4709"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33DD3A1" w14:textId="77777777" w:rsidR="009B4709" w:rsidRPr="001D66F7" w:rsidRDefault="009B4709" w:rsidP="000D75B7">
            <w:pPr>
              <w:pStyle w:val="Checklist-GuideFindingRHScolumns"/>
            </w:pPr>
          </w:p>
        </w:tc>
      </w:tr>
      <w:tr w:rsidR="001D66F7" w:rsidRPr="001D66F7" w14:paraId="24551FC8"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A36AD0D" w14:textId="77777777" w:rsidR="00F66038" w:rsidRPr="001D66F7" w:rsidRDefault="00F66038" w:rsidP="00061A93">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6E99795A" w14:textId="77777777" w:rsidR="00F66038" w:rsidRPr="001D66F7" w:rsidRDefault="00F66038" w:rsidP="00061A93">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10D1634A" w14:textId="77777777" w:rsidR="00F66038" w:rsidRPr="001D66F7" w:rsidRDefault="00F66038"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BDACF72" w14:textId="77777777" w:rsidR="00F66038" w:rsidRPr="001D66F7" w:rsidRDefault="00F66038" w:rsidP="000D75B7">
            <w:pPr>
              <w:pStyle w:val="Checklist-GuideFindingRHScolumns"/>
            </w:pPr>
          </w:p>
        </w:tc>
      </w:tr>
      <w:tr w:rsidR="001D66F7" w:rsidRPr="001D66F7" w14:paraId="7953C744"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70B10D8D" w14:textId="77777777" w:rsidR="00F66038" w:rsidRPr="001D66F7" w:rsidRDefault="00F66038" w:rsidP="00061A93">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5361C884" w14:textId="77777777" w:rsidR="00F66038" w:rsidRPr="001D66F7" w:rsidRDefault="00F66038" w:rsidP="00061A93">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6956582D" w14:textId="77777777" w:rsidR="00F66038" w:rsidRPr="001D66F7" w:rsidRDefault="00F66038" w:rsidP="000D75B7">
            <w:pPr>
              <w:pStyle w:val="Checklist-GuideFindingRHScolumns"/>
            </w:pPr>
            <w:r w:rsidRPr="001D66F7">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3081A997" w14:textId="77777777" w:rsidR="00F66038" w:rsidRPr="001D66F7" w:rsidRDefault="00F66038" w:rsidP="000D75B7">
            <w:pPr>
              <w:pStyle w:val="Checklist-GuideFindingRHScolumns"/>
            </w:pPr>
            <w:r w:rsidRPr="001D66F7">
              <w:t>[  ]</w:t>
            </w:r>
          </w:p>
        </w:tc>
      </w:tr>
      <w:tr w:rsidR="001D66F7" w:rsidRPr="001D66F7" w14:paraId="3BCBCE0F"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C7C2005" w14:textId="77777777" w:rsidR="00BD7055" w:rsidRPr="001D66F7" w:rsidRDefault="00BD7055" w:rsidP="00801CA1">
            <w:pPr>
              <w:pStyle w:val="Checklist-ClauseHeaderLevel2"/>
            </w:pPr>
            <w:r w:rsidRPr="001D66F7">
              <w:t>5.3</w:t>
            </w:r>
          </w:p>
        </w:tc>
        <w:tc>
          <w:tcPr>
            <w:tcW w:w="6802" w:type="dxa"/>
            <w:tcBorders>
              <w:top w:val="dotted" w:sz="4" w:space="0" w:color="auto"/>
              <w:left w:val="single" w:sz="4" w:space="0" w:color="auto"/>
              <w:bottom w:val="dotted" w:sz="4" w:space="0" w:color="auto"/>
              <w:right w:val="single" w:sz="4" w:space="0" w:color="auto"/>
            </w:tcBorders>
          </w:tcPr>
          <w:p w14:paraId="10E528BA" w14:textId="77777777" w:rsidR="00BD7055" w:rsidRPr="00217AB6" w:rsidRDefault="00BD7055" w:rsidP="00801CA1">
            <w:pPr>
              <w:pStyle w:val="Checklist-ClauseHeaderLevel2"/>
            </w:pPr>
            <w:r w:rsidRPr="00217AB6">
              <w:t>Organizational roles, responsibilities and authorities</w:t>
            </w:r>
          </w:p>
        </w:tc>
        <w:tc>
          <w:tcPr>
            <w:tcW w:w="794" w:type="dxa"/>
            <w:tcBorders>
              <w:top w:val="dotted" w:sz="4" w:space="0" w:color="auto"/>
              <w:left w:val="single" w:sz="4" w:space="0" w:color="auto"/>
              <w:bottom w:val="dotted" w:sz="4" w:space="0" w:color="auto"/>
              <w:right w:val="single" w:sz="4" w:space="0" w:color="auto"/>
            </w:tcBorders>
          </w:tcPr>
          <w:p w14:paraId="425810EE"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78E5E7D" w14:textId="77777777" w:rsidR="00BD7055" w:rsidRPr="001D66F7" w:rsidRDefault="00BD7055" w:rsidP="000D75B7">
            <w:pPr>
              <w:pStyle w:val="Checklist-GuideFindingRHScolumns"/>
            </w:pPr>
          </w:p>
        </w:tc>
      </w:tr>
      <w:tr w:rsidR="001D66F7" w:rsidRPr="001D66F7" w14:paraId="5FBC0D03"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6919109" w14:textId="77777777" w:rsidR="00BD7055" w:rsidRPr="001D66F7" w:rsidRDefault="00BD7055" w:rsidP="001D430F">
            <w:pPr>
              <w:pStyle w:val="Checklist-Questionlevel1"/>
            </w:pPr>
            <w:r w:rsidRPr="001D66F7">
              <w:t>5.3</w:t>
            </w:r>
          </w:p>
        </w:tc>
        <w:tc>
          <w:tcPr>
            <w:tcW w:w="6802" w:type="dxa"/>
            <w:tcBorders>
              <w:top w:val="dotted" w:sz="4" w:space="0" w:color="auto"/>
              <w:left w:val="single" w:sz="4" w:space="0" w:color="auto"/>
              <w:bottom w:val="dotted" w:sz="4" w:space="0" w:color="auto"/>
              <w:right w:val="single" w:sz="4" w:space="0" w:color="auto"/>
            </w:tcBorders>
          </w:tcPr>
          <w:p w14:paraId="1975B122" w14:textId="77777777" w:rsidR="00BD7055" w:rsidRPr="001D66F7" w:rsidRDefault="00BD7055" w:rsidP="001D430F">
            <w:pPr>
              <w:pStyle w:val="Checklist-Questionlevel1"/>
            </w:pPr>
            <w:r w:rsidRPr="001D66F7">
              <w:t>Does top management assign the responsibility and authority for:</w:t>
            </w:r>
          </w:p>
        </w:tc>
        <w:tc>
          <w:tcPr>
            <w:tcW w:w="794" w:type="dxa"/>
            <w:tcBorders>
              <w:top w:val="dotted" w:sz="4" w:space="0" w:color="auto"/>
              <w:left w:val="single" w:sz="4" w:space="0" w:color="auto"/>
              <w:bottom w:val="dotted" w:sz="4" w:space="0" w:color="auto"/>
              <w:right w:val="single" w:sz="4" w:space="0" w:color="auto"/>
            </w:tcBorders>
          </w:tcPr>
          <w:p w14:paraId="531914EE"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444D56B" w14:textId="77777777" w:rsidR="00BD7055" w:rsidRPr="001D66F7" w:rsidRDefault="00BD7055" w:rsidP="000D75B7">
            <w:pPr>
              <w:pStyle w:val="Checklist-GuideFindingRHScolumns"/>
            </w:pPr>
          </w:p>
        </w:tc>
      </w:tr>
      <w:tr w:rsidR="001D66F7" w:rsidRPr="001D66F7" w14:paraId="087982CC"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C4C0D32" w14:textId="77777777" w:rsidR="00BD7055" w:rsidRPr="001D66F7" w:rsidRDefault="00BD7055" w:rsidP="001D430F">
            <w:pPr>
              <w:pStyle w:val="Checklist-Questionlevel2"/>
            </w:pPr>
            <w:r w:rsidRPr="001D66F7">
              <w:t>a)</w:t>
            </w:r>
          </w:p>
        </w:tc>
        <w:tc>
          <w:tcPr>
            <w:tcW w:w="6802" w:type="dxa"/>
            <w:tcBorders>
              <w:top w:val="dotted" w:sz="4" w:space="0" w:color="auto"/>
              <w:left w:val="single" w:sz="4" w:space="0" w:color="auto"/>
              <w:bottom w:val="dotted" w:sz="4" w:space="0" w:color="auto"/>
              <w:right w:val="single" w:sz="4" w:space="0" w:color="auto"/>
            </w:tcBorders>
          </w:tcPr>
          <w:p w14:paraId="1CA32097" w14:textId="7D788E8D" w:rsidR="00BD7055" w:rsidRPr="001D66F7" w:rsidRDefault="00BD7055" w:rsidP="001D430F">
            <w:pPr>
              <w:pStyle w:val="Checklist-Questionlevel2"/>
            </w:pPr>
            <w:r w:rsidRPr="001D66F7">
              <w:t xml:space="preserve">ensuring that the quality management system conforms to the requirements of </w:t>
            </w:r>
            <w:r w:rsidR="00684FB7" w:rsidRPr="001D66F7">
              <w:t>its customers</w:t>
            </w:r>
            <w:r w:rsidRPr="001D66F7">
              <w:t>?</w:t>
            </w:r>
          </w:p>
        </w:tc>
        <w:tc>
          <w:tcPr>
            <w:tcW w:w="794" w:type="dxa"/>
            <w:tcBorders>
              <w:top w:val="dotted" w:sz="4" w:space="0" w:color="auto"/>
              <w:left w:val="single" w:sz="4" w:space="0" w:color="auto"/>
              <w:bottom w:val="dotted" w:sz="4" w:space="0" w:color="auto"/>
              <w:right w:val="single" w:sz="4" w:space="0" w:color="auto"/>
            </w:tcBorders>
          </w:tcPr>
          <w:p w14:paraId="39260A23"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35FACEC" w14:textId="77777777" w:rsidR="00BD7055" w:rsidRPr="001D66F7" w:rsidRDefault="00BD7055" w:rsidP="000D75B7">
            <w:pPr>
              <w:pStyle w:val="Checklist-GuideFindingRHScolumns"/>
            </w:pPr>
          </w:p>
        </w:tc>
      </w:tr>
      <w:tr w:rsidR="001D66F7" w:rsidRPr="001D66F7" w14:paraId="5AC50400"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89B9444" w14:textId="77777777" w:rsidR="00BD7055" w:rsidRPr="001D66F7" w:rsidRDefault="00BD7055" w:rsidP="00061A93">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4393CB78" w14:textId="77777777" w:rsidR="00BD7055" w:rsidRPr="001D66F7" w:rsidRDefault="00BD7055" w:rsidP="00061A93">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17F1A179"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BCC617F" w14:textId="77777777" w:rsidR="00BD7055" w:rsidRPr="001D66F7" w:rsidRDefault="00BD7055" w:rsidP="000D75B7">
            <w:pPr>
              <w:pStyle w:val="Checklist-GuideFindingRHScolumns"/>
            </w:pPr>
          </w:p>
        </w:tc>
      </w:tr>
      <w:tr w:rsidR="001D66F7" w:rsidRPr="001D66F7" w14:paraId="60B72421"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53375D0C" w14:textId="77777777" w:rsidR="00BD7055" w:rsidRPr="001D66F7" w:rsidRDefault="00BD7055" w:rsidP="00061A93">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0DF98887" w14:textId="77777777" w:rsidR="00BD7055" w:rsidRPr="001D66F7" w:rsidRDefault="00BD7055" w:rsidP="00061A93">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8F75D7D" w14:textId="77777777" w:rsidR="00BD7055" w:rsidRPr="001D66F7" w:rsidRDefault="00BD7055"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04CA51F7" w14:textId="77777777" w:rsidR="00BD7055" w:rsidRPr="001D66F7" w:rsidRDefault="00BD7055" w:rsidP="000D75B7">
            <w:pPr>
              <w:pStyle w:val="Checklist-GuideFindingRHScolumns"/>
            </w:pPr>
            <w:r w:rsidRPr="001D66F7">
              <w:t>[  ]</w:t>
            </w:r>
          </w:p>
        </w:tc>
      </w:tr>
      <w:tr w:rsidR="001D66F7" w:rsidRPr="001D66F7" w14:paraId="2E1F232B"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CF1F70D" w14:textId="77777777" w:rsidR="00BD7055" w:rsidRPr="001D66F7" w:rsidRDefault="00BD7055" w:rsidP="001D430F">
            <w:pPr>
              <w:pStyle w:val="Checklist-Questionlevel2"/>
            </w:pPr>
            <w:r w:rsidRPr="001D66F7">
              <w:t>b)</w:t>
            </w:r>
          </w:p>
        </w:tc>
        <w:tc>
          <w:tcPr>
            <w:tcW w:w="6802" w:type="dxa"/>
            <w:tcBorders>
              <w:top w:val="dotted" w:sz="4" w:space="0" w:color="auto"/>
              <w:left w:val="single" w:sz="4" w:space="0" w:color="auto"/>
              <w:bottom w:val="dotted" w:sz="4" w:space="0" w:color="auto"/>
              <w:right w:val="single" w:sz="4" w:space="0" w:color="auto"/>
            </w:tcBorders>
          </w:tcPr>
          <w:p w14:paraId="199FB199" w14:textId="77777777" w:rsidR="00BD7055" w:rsidRPr="001D66F7" w:rsidRDefault="00BD7055" w:rsidP="001D430F">
            <w:pPr>
              <w:pStyle w:val="Checklist-Questionlevel2"/>
            </w:pPr>
            <w:r w:rsidRPr="001D66F7">
              <w:t>ensuring that the processes are delivering their intended outputs?</w:t>
            </w:r>
          </w:p>
        </w:tc>
        <w:tc>
          <w:tcPr>
            <w:tcW w:w="794" w:type="dxa"/>
            <w:tcBorders>
              <w:top w:val="dotted" w:sz="4" w:space="0" w:color="auto"/>
              <w:left w:val="single" w:sz="4" w:space="0" w:color="auto"/>
              <w:bottom w:val="dotted" w:sz="4" w:space="0" w:color="auto"/>
              <w:right w:val="single" w:sz="4" w:space="0" w:color="auto"/>
            </w:tcBorders>
          </w:tcPr>
          <w:p w14:paraId="1E6D086F"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7E95999" w14:textId="77777777" w:rsidR="00BD7055" w:rsidRPr="001D66F7" w:rsidRDefault="00BD7055" w:rsidP="000D75B7">
            <w:pPr>
              <w:pStyle w:val="Checklist-GuideFindingRHScolumns"/>
            </w:pPr>
          </w:p>
        </w:tc>
      </w:tr>
      <w:tr w:rsidR="001D66F7" w:rsidRPr="001D66F7" w14:paraId="08AA8477"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B94E143" w14:textId="77777777" w:rsidR="00BD7055" w:rsidRPr="001D66F7" w:rsidRDefault="00BD7055" w:rsidP="00061A93">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1992D3D5" w14:textId="77777777" w:rsidR="00BD7055" w:rsidRPr="001D66F7" w:rsidRDefault="00BD7055" w:rsidP="00061A93">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0D55C09"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4388DF4" w14:textId="77777777" w:rsidR="00BD7055" w:rsidRPr="001D66F7" w:rsidRDefault="00BD7055" w:rsidP="000D75B7">
            <w:pPr>
              <w:pStyle w:val="Checklist-GuideFindingRHScolumns"/>
            </w:pPr>
          </w:p>
        </w:tc>
      </w:tr>
      <w:tr w:rsidR="001D66F7" w:rsidRPr="001D66F7" w14:paraId="769D6EAE"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10A86CE6" w14:textId="77777777" w:rsidR="00BD7055" w:rsidRPr="001D66F7" w:rsidRDefault="00BD7055" w:rsidP="00061A93">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286678B7" w14:textId="77777777" w:rsidR="00BD7055" w:rsidRPr="001D66F7" w:rsidRDefault="00BD7055" w:rsidP="00061A93">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E31D10E" w14:textId="77777777" w:rsidR="00BD7055" w:rsidRPr="001D66F7" w:rsidRDefault="00BD7055"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582DF85A" w14:textId="77777777" w:rsidR="00BD7055" w:rsidRPr="001D66F7" w:rsidRDefault="00BD7055" w:rsidP="000D75B7">
            <w:pPr>
              <w:pStyle w:val="Checklist-GuideFindingRHScolumns"/>
            </w:pPr>
            <w:r w:rsidRPr="001D66F7">
              <w:t>[  ]</w:t>
            </w:r>
          </w:p>
        </w:tc>
      </w:tr>
      <w:tr w:rsidR="001D66F7" w:rsidRPr="001D66F7" w14:paraId="45326BA6"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10AC0F30" w14:textId="77777777" w:rsidR="00BD7055" w:rsidRPr="001D66F7" w:rsidRDefault="00BD7055" w:rsidP="001D430F">
            <w:pPr>
              <w:pStyle w:val="Checklist-Questionlevel2"/>
            </w:pPr>
            <w:r w:rsidRPr="001D66F7">
              <w:t>c)</w:t>
            </w:r>
          </w:p>
        </w:tc>
        <w:tc>
          <w:tcPr>
            <w:tcW w:w="6802" w:type="dxa"/>
            <w:tcBorders>
              <w:top w:val="dotted" w:sz="4" w:space="0" w:color="auto"/>
              <w:left w:val="single" w:sz="4" w:space="0" w:color="auto"/>
              <w:bottom w:val="dotted" w:sz="4" w:space="0" w:color="auto"/>
              <w:right w:val="single" w:sz="4" w:space="0" w:color="auto"/>
            </w:tcBorders>
          </w:tcPr>
          <w:p w14:paraId="33CF4F39" w14:textId="77777777" w:rsidR="00BD7055" w:rsidRPr="001D66F7" w:rsidRDefault="00BD7055" w:rsidP="001D430F">
            <w:pPr>
              <w:pStyle w:val="Checklist-Questionlevel2"/>
            </w:pPr>
            <w:r w:rsidRPr="001D66F7">
              <w:t>reporting on the performance of the quality management system and on opportunities for improvement, in particular to top management?</w:t>
            </w:r>
          </w:p>
        </w:tc>
        <w:tc>
          <w:tcPr>
            <w:tcW w:w="794" w:type="dxa"/>
            <w:tcBorders>
              <w:top w:val="dotted" w:sz="4" w:space="0" w:color="auto"/>
              <w:left w:val="single" w:sz="4" w:space="0" w:color="auto"/>
              <w:bottom w:val="dotted" w:sz="4" w:space="0" w:color="auto"/>
              <w:right w:val="single" w:sz="4" w:space="0" w:color="auto"/>
            </w:tcBorders>
          </w:tcPr>
          <w:p w14:paraId="331F0CAF"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9365A49" w14:textId="77777777" w:rsidR="00BD7055" w:rsidRPr="001D66F7" w:rsidRDefault="00BD7055" w:rsidP="000D75B7">
            <w:pPr>
              <w:pStyle w:val="Checklist-GuideFindingRHScolumns"/>
            </w:pPr>
          </w:p>
        </w:tc>
      </w:tr>
      <w:tr w:rsidR="001D66F7" w:rsidRPr="001D66F7" w14:paraId="51E33DE9"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A58A3EF" w14:textId="77777777" w:rsidR="00BD7055" w:rsidRPr="001D66F7" w:rsidRDefault="00BD7055" w:rsidP="00061A93">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7595DF7D" w14:textId="77777777" w:rsidR="00BD7055" w:rsidRPr="001D66F7" w:rsidRDefault="00BD7055" w:rsidP="00061A93">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11ABAC2F"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1F93E9A" w14:textId="77777777" w:rsidR="00BD7055" w:rsidRPr="001D66F7" w:rsidRDefault="00BD7055" w:rsidP="000D75B7">
            <w:pPr>
              <w:pStyle w:val="Checklist-GuideFindingRHScolumns"/>
            </w:pPr>
          </w:p>
        </w:tc>
      </w:tr>
      <w:tr w:rsidR="001D66F7" w:rsidRPr="001D66F7" w14:paraId="0EE2069C"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15CAF4AF" w14:textId="77777777" w:rsidR="00BD7055" w:rsidRPr="001D66F7" w:rsidRDefault="00BD7055" w:rsidP="00061A93">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26198A4F" w14:textId="77777777" w:rsidR="00BD7055" w:rsidRPr="001D66F7" w:rsidRDefault="00BD7055" w:rsidP="00061A93">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CDBBD09" w14:textId="77777777" w:rsidR="00BD7055" w:rsidRPr="001D66F7" w:rsidRDefault="00BD7055"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54EFCEEC" w14:textId="77777777" w:rsidR="00BD7055" w:rsidRPr="001D66F7" w:rsidRDefault="00BD7055" w:rsidP="000D75B7">
            <w:pPr>
              <w:pStyle w:val="Checklist-GuideFindingRHScolumns"/>
            </w:pPr>
            <w:r w:rsidRPr="001D66F7">
              <w:t>[  ]</w:t>
            </w:r>
          </w:p>
        </w:tc>
      </w:tr>
      <w:tr w:rsidR="001D66F7" w:rsidRPr="001D66F7" w14:paraId="665E2BCB"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10243E1B" w14:textId="77777777" w:rsidR="00BD7055" w:rsidRPr="001D66F7" w:rsidRDefault="00BD7055" w:rsidP="001D430F">
            <w:pPr>
              <w:pStyle w:val="Checklist-Questionlevel2"/>
            </w:pPr>
            <w:r w:rsidRPr="001D66F7">
              <w:t>d)</w:t>
            </w:r>
          </w:p>
        </w:tc>
        <w:tc>
          <w:tcPr>
            <w:tcW w:w="6802" w:type="dxa"/>
            <w:tcBorders>
              <w:top w:val="dotted" w:sz="4" w:space="0" w:color="auto"/>
              <w:left w:val="single" w:sz="4" w:space="0" w:color="auto"/>
              <w:bottom w:val="dotted" w:sz="4" w:space="0" w:color="auto"/>
              <w:right w:val="single" w:sz="4" w:space="0" w:color="auto"/>
            </w:tcBorders>
          </w:tcPr>
          <w:p w14:paraId="596F4475" w14:textId="77777777" w:rsidR="00BD7055" w:rsidRPr="001D66F7" w:rsidRDefault="00BD7055" w:rsidP="001D430F">
            <w:pPr>
              <w:pStyle w:val="Checklist-Questionlevel2"/>
            </w:pPr>
            <w:r w:rsidRPr="001D66F7">
              <w:t>ensuring the promotion of customer focus throughout the organization?</w:t>
            </w:r>
          </w:p>
        </w:tc>
        <w:tc>
          <w:tcPr>
            <w:tcW w:w="794" w:type="dxa"/>
            <w:tcBorders>
              <w:top w:val="dotted" w:sz="4" w:space="0" w:color="auto"/>
              <w:left w:val="single" w:sz="4" w:space="0" w:color="auto"/>
              <w:bottom w:val="dotted" w:sz="4" w:space="0" w:color="auto"/>
              <w:right w:val="single" w:sz="4" w:space="0" w:color="auto"/>
            </w:tcBorders>
          </w:tcPr>
          <w:p w14:paraId="1CA2349E"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5C94B65" w14:textId="77777777" w:rsidR="00BD7055" w:rsidRPr="001D66F7" w:rsidRDefault="00BD7055" w:rsidP="000D75B7">
            <w:pPr>
              <w:pStyle w:val="Checklist-GuideFindingRHScolumns"/>
            </w:pPr>
          </w:p>
        </w:tc>
      </w:tr>
      <w:tr w:rsidR="001D66F7" w:rsidRPr="001D66F7" w14:paraId="70DE0F8E"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5C2FD3D" w14:textId="77777777" w:rsidR="00BD7055" w:rsidRPr="001D66F7" w:rsidRDefault="00BD7055" w:rsidP="00061A93">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6479D59D" w14:textId="77777777" w:rsidR="00BD7055" w:rsidRPr="001D66F7" w:rsidRDefault="00BD7055" w:rsidP="00061A93">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104DAAD"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245F53E" w14:textId="77777777" w:rsidR="00BD7055" w:rsidRPr="001D66F7" w:rsidRDefault="00BD7055" w:rsidP="000D75B7">
            <w:pPr>
              <w:pStyle w:val="Checklist-GuideFindingRHScolumns"/>
            </w:pPr>
          </w:p>
        </w:tc>
      </w:tr>
      <w:tr w:rsidR="001D66F7" w:rsidRPr="001D66F7" w14:paraId="37B91A9B"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1207B818" w14:textId="77777777" w:rsidR="00BD7055" w:rsidRPr="001D66F7" w:rsidRDefault="00BD7055" w:rsidP="00061A93">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4D2E2DC9" w14:textId="77777777" w:rsidR="00BD7055" w:rsidRPr="001D66F7" w:rsidRDefault="00BD7055" w:rsidP="00061A93">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F9F5347" w14:textId="77777777" w:rsidR="00BD7055" w:rsidRPr="001D66F7" w:rsidRDefault="00BD7055"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E4AD424" w14:textId="77777777" w:rsidR="00BD7055" w:rsidRPr="001D66F7" w:rsidRDefault="00BD7055" w:rsidP="000D75B7">
            <w:pPr>
              <w:pStyle w:val="Checklist-GuideFindingRHScolumns"/>
            </w:pPr>
            <w:r w:rsidRPr="001D66F7">
              <w:t>[  ]</w:t>
            </w:r>
          </w:p>
        </w:tc>
      </w:tr>
      <w:tr w:rsidR="001D66F7" w:rsidRPr="001D66F7" w14:paraId="00D4E0E7"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33E889F" w14:textId="77777777" w:rsidR="00BD7055" w:rsidRPr="001D66F7" w:rsidRDefault="00BD7055" w:rsidP="001D430F">
            <w:pPr>
              <w:pStyle w:val="Checklist-Questionlevel2"/>
            </w:pPr>
            <w:r w:rsidRPr="001D66F7">
              <w:t>e)</w:t>
            </w:r>
          </w:p>
        </w:tc>
        <w:tc>
          <w:tcPr>
            <w:tcW w:w="6802" w:type="dxa"/>
            <w:tcBorders>
              <w:top w:val="dotted" w:sz="4" w:space="0" w:color="auto"/>
              <w:left w:val="single" w:sz="4" w:space="0" w:color="auto"/>
              <w:bottom w:val="dotted" w:sz="4" w:space="0" w:color="auto"/>
              <w:right w:val="single" w:sz="4" w:space="0" w:color="auto"/>
            </w:tcBorders>
          </w:tcPr>
          <w:p w14:paraId="210C0D36" w14:textId="00E7374B" w:rsidR="00BD7055" w:rsidRPr="001D66F7" w:rsidRDefault="00BD7055" w:rsidP="001D430F">
            <w:pPr>
              <w:pStyle w:val="Checklist-Questionlevel2"/>
            </w:pPr>
            <w:r w:rsidRPr="001D66F7">
              <w:t>ensuring that the integrity of the quality management system is maintained when changes to the quality management system are planned and implemented</w:t>
            </w:r>
            <w:r w:rsidR="002E2289" w:rsidRPr="001D66F7">
              <w:t>?</w:t>
            </w:r>
          </w:p>
        </w:tc>
        <w:tc>
          <w:tcPr>
            <w:tcW w:w="794" w:type="dxa"/>
            <w:tcBorders>
              <w:top w:val="dotted" w:sz="4" w:space="0" w:color="auto"/>
              <w:left w:val="single" w:sz="4" w:space="0" w:color="auto"/>
              <w:bottom w:val="dotted" w:sz="4" w:space="0" w:color="auto"/>
              <w:right w:val="single" w:sz="4" w:space="0" w:color="auto"/>
            </w:tcBorders>
          </w:tcPr>
          <w:p w14:paraId="6663951A"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55BE109" w14:textId="77777777" w:rsidR="00BD7055" w:rsidRPr="001D66F7" w:rsidRDefault="00BD7055" w:rsidP="000D75B7">
            <w:pPr>
              <w:pStyle w:val="Checklist-GuideFindingRHScolumns"/>
            </w:pPr>
          </w:p>
        </w:tc>
      </w:tr>
      <w:tr w:rsidR="001D66F7" w:rsidRPr="001D66F7" w14:paraId="048B36C7"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1C4AE1A" w14:textId="77777777" w:rsidR="00BD7055" w:rsidRPr="001D66F7" w:rsidRDefault="00BD7055" w:rsidP="00061A93">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7157C70D" w14:textId="77777777" w:rsidR="00BD7055" w:rsidRPr="001D66F7" w:rsidRDefault="00BD7055" w:rsidP="00061A93">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4F7C3E7C"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C75F6D5" w14:textId="77777777" w:rsidR="00BD7055" w:rsidRPr="001D66F7" w:rsidRDefault="00BD7055" w:rsidP="000D75B7">
            <w:pPr>
              <w:pStyle w:val="Checklist-GuideFindingRHScolumns"/>
            </w:pPr>
          </w:p>
        </w:tc>
      </w:tr>
      <w:tr w:rsidR="001D66F7" w:rsidRPr="001D66F7" w14:paraId="14EA9A16"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6BC12B42" w14:textId="77777777" w:rsidR="00BD7055" w:rsidRPr="001D66F7" w:rsidRDefault="00BD7055" w:rsidP="00061A93">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6CA5814E" w14:textId="77777777" w:rsidR="00BD7055" w:rsidRPr="001D66F7" w:rsidRDefault="00BD7055" w:rsidP="00061A93">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45E70C5" w14:textId="77777777" w:rsidR="00BD7055" w:rsidRPr="001D66F7" w:rsidRDefault="00BD7055"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5618EA8A" w14:textId="77777777" w:rsidR="00BD7055" w:rsidRPr="001D66F7" w:rsidRDefault="00BD7055" w:rsidP="000D75B7">
            <w:pPr>
              <w:pStyle w:val="Checklist-GuideFindingRHScolumns"/>
            </w:pPr>
            <w:r w:rsidRPr="001D66F7">
              <w:t>[  ]</w:t>
            </w:r>
          </w:p>
        </w:tc>
      </w:tr>
      <w:tr w:rsidR="001D66F7" w:rsidRPr="001D66F7" w14:paraId="53115109"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1E106B80" w14:textId="65FB8912" w:rsidR="00F66038" w:rsidRPr="001D66F7" w:rsidRDefault="00F66038" w:rsidP="00801CA1">
            <w:pPr>
              <w:pStyle w:val="Checklist-ClauseHeaderLevel1"/>
            </w:pPr>
            <w:r w:rsidRPr="001D66F7">
              <w:t>6</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76F8C146" w14:textId="6236929C" w:rsidR="00F66038" w:rsidRPr="001D66F7" w:rsidRDefault="00A23C40" w:rsidP="00801CA1">
            <w:pPr>
              <w:pStyle w:val="Checklist-ClauseHeaderLevel1"/>
            </w:pPr>
            <w:r w:rsidRPr="001D66F7">
              <w:t>PLANNING</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401B87FA" w14:textId="77777777" w:rsidR="00F66038" w:rsidRPr="001D66F7" w:rsidRDefault="00F66038"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7B3C4ADF" w14:textId="77777777" w:rsidR="00F66038" w:rsidRPr="001D66F7" w:rsidRDefault="00F66038" w:rsidP="000D75B7">
            <w:pPr>
              <w:pStyle w:val="Checklist-GuideFindingRHScolumns"/>
            </w:pPr>
          </w:p>
        </w:tc>
      </w:tr>
      <w:tr w:rsidR="001D66F7" w:rsidRPr="001D66F7" w14:paraId="651AB7C2"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5A5EA235" w14:textId="7061EF23" w:rsidR="00F66038" w:rsidRPr="001D66F7" w:rsidRDefault="00F66038" w:rsidP="00801CA1">
            <w:pPr>
              <w:pStyle w:val="Checklist-ClauseHeaderLevel2"/>
            </w:pPr>
            <w:r w:rsidRPr="001D66F7">
              <w:t>6.</w:t>
            </w:r>
            <w:r w:rsidR="007B4A87" w:rsidRPr="001D66F7">
              <w:t>1</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7B81A038" w14:textId="6FE6EB83" w:rsidR="00F66038" w:rsidRPr="00217AB6" w:rsidRDefault="007B4A87" w:rsidP="00801CA1">
            <w:pPr>
              <w:pStyle w:val="Checklist-ClauseHeaderLevel2"/>
            </w:pPr>
            <w:r w:rsidRPr="00217AB6">
              <w:t>Actions to address risks and opportunities</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36EC83CC" w14:textId="77777777" w:rsidR="00F66038" w:rsidRPr="001D66F7" w:rsidRDefault="00F66038"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2A8901E7" w14:textId="77777777" w:rsidR="00F66038" w:rsidRPr="001D66F7" w:rsidRDefault="00F66038" w:rsidP="000D75B7">
            <w:pPr>
              <w:pStyle w:val="Checklist-GuideFindingRHScolumns"/>
            </w:pPr>
          </w:p>
        </w:tc>
      </w:tr>
      <w:tr w:rsidR="001D66F7" w:rsidRPr="001D66F7" w14:paraId="3D9AF645"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5D505A2" w14:textId="2CB70B64" w:rsidR="002424A4" w:rsidRPr="001D66F7" w:rsidRDefault="002424A4" w:rsidP="002424A4">
            <w:pPr>
              <w:pStyle w:val="Checklist-Questionlevel1"/>
            </w:pPr>
            <w:r w:rsidRPr="001D66F7">
              <w:t>6.</w:t>
            </w:r>
            <w:r w:rsidR="007B4A87" w:rsidRPr="001D66F7">
              <w:t>1</w:t>
            </w:r>
            <w:r w:rsidRPr="001D66F7">
              <w:t>.1</w:t>
            </w:r>
          </w:p>
        </w:tc>
        <w:tc>
          <w:tcPr>
            <w:tcW w:w="6802" w:type="dxa"/>
            <w:tcBorders>
              <w:top w:val="dotted" w:sz="4" w:space="0" w:color="auto"/>
              <w:left w:val="single" w:sz="4" w:space="0" w:color="auto"/>
              <w:bottom w:val="dotted" w:sz="4" w:space="0" w:color="auto"/>
              <w:right w:val="single" w:sz="4" w:space="0" w:color="auto"/>
            </w:tcBorders>
          </w:tcPr>
          <w:p w14:paraId="5845CC13" w14:textId="3D76F74C" w:rsidR="002424A4" w:rsidRPr="001D66F7" w:rsidRDefault="007B4A87" w:rsidP="00DF41FC">
            <w:pPr>
              <w:pStyle w:val="Checklist-Questionlevel1"/>
            </w:pPr>
            <w:r w:rsidRPr="001D66F7">
              <w:t>When planning for the quality management system, does the organization determine the risks and opportunities that</w:t>
            </w:r>
            <w:r w:rsidR="00DF41FC" w:rsidRPr="001D66F7">
              <w:t xml:space="preserve"> </w:t>
            </w:r>
            <w:r w:rsidRPr="001D66F7">
              <w:t>need to be addressed to</w:t>
            </w:r>
            <w:r w:rsidR="00A03F7C" w:rsidRPr="001D66F7">
              <w:t>:</w:t>
            </w:r>
            <w:r w:rsidR="00923E87" w:rsidRPr="001D66F7">
              <w:t xml:space="preserve"> give assurance that the quality management system can achieve its intended result(s)</w:t>
            </w:r>
            <w:r w:rsidR="00A03F7C" w:rsidRPr="001D66F7">
              <w:t>;</w:t>
            </w:r>
            <w:r w:rsidR="00923E87" w:rsidRPr="001D66F7">
              <w:t xml:space="preserve"> enhance desirable effects</w:t>
            </w:r>
            <w:r w:rsidR="00A03F7C" w:rsidRPr="001D66F7">
              <w:t>;</w:t>
            </w:r>
            <w:r w:rsidR="00923E87" w:rsidRPr="001D66F7">
              <w:t xml:space="preserve"> prevent, or reduce, undesired effects</w:t>
            </w:r>
            <w:r w:rsidR="00A03F7C" w:rsidRPr="001D66F7">
              <w:t>;</w:t>
            </w:r>
            <w:r w:rsidR="00923E87" w:rsidRPr="001D66F7">
              <w:t xml:space="preserve"> and achieve improvement?</w:t>
            </w:r>
          </w:p>
        </w:tc>
        <w:tc>
          <w:tcPr>
            <w:tcW w:w="794" w:type="dxa"/>
            <w:tcBorders>
              <w:top w:val="dotted" w:sz="4" w:space="0" w:color="auto"/>
              <w:left w:val="single" w:sz="4" w:space="0" w:color="auto"/>
              <w:bottom w:val="dotted" w:sz="4" w:space="0" w:color="auto"/>
              <w:right w:val="single" w:sz="4" w:space="0" w:color="auto"/>
            </w:tcBorders>
          </w:tcPr>
          <w:p w14:paraId="08B2E5E6" w14:textId="77777777" w:rsidR="002424A4" w:rsidRPr="001D66F7" w:rsidRDefault="002424A4"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22A58BC" w14:textId="77777777" w:rsidR="002424A4" w:rsidRPr="001D66F7" w:rsidRDefault="002424A4" w:rsidP="000D75B7">
            <w:pPr>
              <w:pStyle w:val="Checklist-GuideFindingRHScolumns"/>
            </w:pPr>
          </w:p>
        </w:tc>
      </w:tr>
      <w:tr w:rsidR="001D66F7" w:rsidRPr="001D66F7" w14:paraId="39EE7E65"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D67B5B0" w14:textId="77777777" w:rsidR="00DF41FC" w:rsidRPr="001D66F7" w:rsidRDefault="00DF41FC" w:rsidP="00061A93">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0EB21EAC" w14:textId="77777777" w:rsidR="00DF41FC" w:rsidRPr="001D66F7" w:rsidRDefault="00DF41FC" w:rsidP="00061A93">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624F582A" w14:textId="77777777" w:rsidR="00DF41FC" w:rsidRPr="001D66F7" w:rsidRDefault="00DF41FC"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8F63F7E" w14:textId="77777777" w:rsidR="00DF41FC" w:rsidRPr="001D66F7" w:rsidRDefault="00DF41FC" w:rsidP="000D75B7">
            <w:pPr>
              <w:pStyle w:val="Checklist-GuideFindingRHScolumns"/>
            </w:pPr>
          </w:p>
        </w:tc>
      </w:tr>
      <w:tr w:rsidR="001D66F7" w:rsidRPr="001D66F7" w14:paraId="4BB1B6A8"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0D73B652" w14:textId="77777777" w:rsidR="00DF41FC" w:rsidRPr="001D66F7" w:rsidRDefault="00DF41FC" w:rsidP="00061A93">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2B262229" w14:textId="77777777" w:rsidR="00DF41FC" w:rsidRPr="001D66F7" w:rsidRDefault="00DF41FC" w:rsidP="00061A93">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0F94579" w14:textId="0ECF9F8D" w:rsidR="00DF41FC" w:rsidRPr="001D66F7" w:rsidRDefault="001C4605" w:rsidP="000D75B7">
            <w:pPr>
              <w:pStyle w:val="Checklist-GuideFindingRHScolumns"/>
            </w:pPr>
            <w:r>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25EB3735" w14:textId="77777777" w:rsidR="00DF41FC" w:rsidRPr="001D66F7" w:rsidRDefault="00DF41FC" w:rsidP="000D75B7">
            <w:pPr>
              <w:pStyle w:val="Checklist-GuideFindingRHScolumns"/>
            </w:pPr>
            <w:r w:rsidRPr="001D66F7">
              <w:t>[  ]</w:t>
            </w:r>
          </w:p>
        </w:tc>
      </w:tr>
      <w:tr w:rsidR="001D66F7" w:rsidRPr="001D66F7" w14:paraId="077030A5"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6ADE649" w14:textId="4F2962A7" w:rsidR="00DF41FC" w:rsidRPr="001D66F7" w:rsidRDefault="00DF41FC" w:rsidP="00F47BFE">
            <w:pPr>
              <w:pStyle w:val="Checklist-Questionlevel1"/>
            </w:pPr>
            <w:r w:rsidRPr="001D66F7">
              <w:t>6.1.2</w:t>
            </w:r>
          </w:p>
        </w:tc>
        <w:tc>
          <w:tcPr>
            <w:tcW w:w="6802" w:type="dxa"/>
            <w:tcBorders>
              <w:top w:val="dotted" w:sz="4" w:space="0" w:color="auto"/>
              <w:left w:val="single" w:sz="4" w:space="0" w:color="auto"/>
              <w:bottom w:val="dotted" w:sz="4" w:space="0" w:color="auto"/>
              <w:right w:val="single" w:sz="4" w:space="0" w:color="auto"/>
            </w:tcBorders>
          </w:tcPr>
          <w:p w14:paraId="78684ADE" w14:textId="23A6C4D3" w:rsidR="00DF41FC" w:rsidRPr="001D66F7" w:rsidRDefault="00DF41FC" w:rsidP="00F47BFE">
            <w:pPr>
              <w:pStyle w:val="Checklist-Questionlevel1"/>
            </w:pPr>
            <w:r w:rsidRPr="001D66F7">
              <w:t>Does the organization plan</w:t>
            </w:r>
            <w:r w:rsidR="008C33EE" w:rsidRPr="001D66F7">
              <w:t>:</w:t>
            </w:r>
            <w:r w:rsidR="00923E87" w:rsidRPr="001D66F7">
              <w:t xml:space="preserve"> actions to address these risks and opportunities</w:t>
            </w:r>
            <w:r w:rsidR="00E8351F" w:rsidRPr="001D66F7">
              <w:t>;</w:t>
            </w:r>
            <w:r w:rsidR="00923E87" w:rsidRPr="001D66F7">
              <w:t xml:space="preserve"> and how to integrate and implement these actions into its quality management system processes, and evaluate the effectiveness of these actions?</w:t>
            </w:r>
          </w:p>
        </w:tc>
        <w:tc>
          <w:tcPr>
            <w:tcW w:w="794" w:type="dxa"/>
            <w:tcBorders>
              <w:top w:val="dotted" w:sz="4" w:space="0" w:color="auto"/>
              <w:left w:val="single" w:sz="4" w:space="0" w:color="auto"/>
              <w:bottom w:val="dotted" w:sz="4" w:space="0" w:color="auto"/>
              <w:right w:val="single" w:sz="4" w:space="0" w:color="auto"/>
            </w:tcBorders>
          </w:tcPr>
          <w:p w14:paraId="540D2A5F" w14:textId="77777777" w:rsidR="00DF41FC" w:rsidRPr="001D66F7" w:rsidRDefault="00DF41FC"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81F64F1" w14:textId="77777777" w:rsidR="00DF41FC" w:rsidRPr="001D66F7" w:rsidRDefault="00DF41FC" w:rsidP="000D75B7">
            <w:pPr>
              <w:pStyle w:val="Checklist-GuideFindingRHScolumns"/>
            </w:pPr>
          </w:p>
        </w:tc>
      </w:tr>
      <w:tr w:rsidR="001D66F7" w:rsidRPr="001D66F7" w14:paraId="52E5E041"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0EEF167" w14:textId="77777777" w:rsidR="00DF41FC" w:rsidRPr="001D66F7" w:rsidRDefault="00DF41FC" w:rsidP="00061A93">
            <w:pPr>
              <w:pStyle w:val="Checklist-Responsesitalics"/>
            </w:pPr>
            <w:r w:rsidRPr="001D66F7">
              <w:lastRenderedPageBreak/>
              <w:t>Applicant</w:t>
            </w:r>
          </w:p>
        </w:tc>
        <w:tc>
          <w:tcPr>
            <w:tcW w:w="6802" w:type="dxa"/>
            <w:tcBorders>
              <w:top w:val="dotted" w:sz="4" w:space="0" w:color="auto"/>
              <w:left w:val="single" w:sz="4" w:space="0" w:color="auto"/>
              <w:bottom w:val="dotted" w:sz="4" w:space="0" w:color="auto"/>
              <w:right w:val="single" w:sz="4" w:space="0" w:color="auto"/>
            </w:tcBorders>
          </w:tcPr>
          <w:p w14:paraId="19AFF5CE" w14:textId="77777777" w:rsidR="00DF41FC" w:rsidRPr="001D66F7" w:rsidRDefault="00DF41FC" w:rsidP="00061A93">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0E759D35" w14:textId="77777777" w:rsidR="00DF41FC" w:rsidRPr="001D66F7" w:rsidRDefault="00DF41FC"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11CA4AA" w14:textId="77777777" w:rsidR="00DF41FC" w:rsidRPr="001D66F7" w:rsidRDefault="00DF41FC" w:rsidP="000D75B7">
            <w:pPr>
              <w:pStyle w:val="Checklist-GuideFindingRHScolumns"/>
            </w:pPr>
          </w:p>
        </w:tc>
      </w:tr>
      <w:tr w:rsidR="001D66F7" w:rsidRPr="001D66F7" w14:paraId="7E201CD1"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57D8F6ED" w14:textId="77777777" w:rsidR="00DF41FC" w:rsidRPr="001D66F7" w:rsidRDefault="00DF41FC" w:rsidP="00061A93">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3985CFB8" w14:textId="77777777" w:rsidR="00DF41FC" w:rsidRPr="001D66F7" w:rsidRDefault="00DF41FC" w:rsidP="00061A93">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D7E95B7" w14:textId="4E288C62" w:rsidR="00DF41FC" w:rsidRPr="001D66F7" w:rsidRDefault="001C4605" w:rsidP="000D75B7">
            <w:pPr>
              <w:pStyle w:val="Checklist-GuideFindingRHScolumns"/>
            </w:pPr>
            <w:r>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5C427F72" w14:textId="77777777" w:rsidR="00DF41FC" w:rsidRPr="001D66F7" w:rsidRDefault="00DF41FC" w:rsidP="000D75B7">
            <w:pPr>
              <w:pStyle w:val="Checklist-GuideFindingRHScolumns"/>
            </w:pPr>
            <w:r w:rsidRPr="001D66F7">
              <w:t>[  ]</w:t>
            </w:r>
          </w:p>
        </w:tc>
      </w:tr>
      <w:tr w:rsidR="001D66F7" w:rsidRPr="001D66F7" w14:paraId="208D56F6"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26B45CFC" w14:textId="77777777" w:rsidR="007B4A87" w:rsidRPr="001D66F7" w:rsidRDefault="007B4A87" w:rsidP="00801CA1">
            <w:pPr>
              <w:pStyle w:val="Checklist-ClauseHeaderLevel2"/>
            </w:pPr>
            <w:r w:rsidRPr="001D66F7">
              <w:t>6.2</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705FE797" w14:textId="77777777" w:rsidR="007B4A87" w:rsidRPr="00217AB6" w:rsidRDefault="007B4A87" w:rsidP="00801CA1">
            <w:pPr>
              <w:pStyle w:val="Checklist-ClauseHeaderLevel2"/>
            </w:pPr>
            <w:r w:rsidRPr="00217AB6">
              <w:t>Quality objectives and planning to achieve them</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2A4486F7" w14:textId="77777777" w:rsidR="007B4A87" w:rsidRPr="001D66F7" w:rsidRDefault="007B4A87"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21FA75FE" w14:textId="77777777" w:rsidR="007B4A87" w:rsidRPr="001D66F7" w:rsidRDefault="007B4A87" w:rsidP="000D75B7">
            <w:pPr>
              <w:pStyle w:val="Checklist-GuideFindingRHScolumns"/>
            </w:pPr>
          </w:p>
        </w:tc>
      </w:tr>
      <w:tr w:rsidR="001D66F7" w:rsidRPr="001D66F7" w14:paraId="6B6FA92B"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45EC2D5" w14:textId="77777777" w:rsidR="007B4A87" w:rsidRPr="001D66F7" w:rsidRDefault="007B4A87" w:rsidP="00EB3DC8">
            <w:pPr>
              <w:pStyle w:val="Checklist-Questionlevel1"/>
            </w:pPr>
            <w:r w:rsidRPr="001D66F7">
              <w:t>6.2.1</w:t>
            </w:r>
          </w:p>
        </w:tc>
        <w:tc>
          <w:tcPr>
            <w:tcW w:w="6802" w:type="dxa"/>
            <w:tcBorders>
              <w:top w:val="dotted" w:sz="4" w:space="0" w:color="auto"/>
              <w:left w:val="single" w:sz="4" w:space="0" w:color="auto"/>
              <w:bottom w:val="dotted" w:sz="4" w:space="0" w:color="auto"/>
              <w:right w:val="single" w:sz="4" w:space="0" w:color="auto"/>
            </w:tcBorders>
          </w:tcPr>
          <w:p w14:paraId="52655180" w14:textId="77777777" w:rsidR="007B4A87" w:rsidRPr="001D66F7" w:rsidRDefault="007B4A87" w:rsidP="00EB3DC8">
            <w:pPr>
              <w:pStyle w:val="Checklist-Questionlevel1"/>
            </w:pPr>
            <w:r w:rsidRPr="001D66F7">
              <w:t>Does the organization establish quality objectives at relevant functions, levels and processes needed for the quality management system?</w:t>
            </w:r>
          </w:p>
        </w:tc>
        <w:tc>
          <w:tcPr>
            <w:tcW w:w="794" w:type="dxa"/>
            <w:tcBorders>
              <w:top w:val="dotted" w:sz="4" w:space="0" w:color="auto"/>
              <w:left w:val="single" w:sz="4" w:space="0" w:color="auto"/>
              <w:bottom w:val="dotted" w:sz="4" w:space="0" w:color="auto"/>
              <w:right w:val="single" w:sz="4" w:space="0" w:color="auto"/>
            </w:tcBorders>
          </w:tcPr>
          <w:p w14:paraId="13F47977" w14:textId="77777777" w:rsidR="007B4A87" w:rsidRPr="001D66F7" w:rsidRDefault="007B4A87"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4E4752B" w14:textId="77777777" w:rsidR="007B4A87" w:rsidRPr="001D66F7" w:rsidRDefault="007B4A87" w:rsidP="000D75B7">
            <w:pPr>
              <w:pStyle w:val="Checklist-GuideFindingRHScolumns"/>
            </w:pPr>
          </w:p>
        </w:tc>
      </w:tr>
      <w:tr w:rsidR="001D66F7" w:rsidRPr="001D66F7" w14:paraId="2B5E1D85"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5B9B974" w14:textId="77777777" w:rsidR="007B4A87" w:rsidRPr="001D66F7" w:rsidRDefault="007B4A87" w:rsidP="00061A93">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310C6119" w14:textId="77777777" w:rsidR="007B4A87" w:rsidRPr="001D66F7" w:rsidRDefault="007B4A87" w:rsidP="00061A93">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42F5BA46" w14:textId="77777777" w:rsidR="007B4A87" w:rsidRPr="001D66F7" w:rsidRDefault="007B4A87"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7F7E020" w14:textId="77777777" w:rsidR="007B4A87" w:rsidRPr="001D66F7" w:rsidRDefault="007B4A87" w:rsidP="000D75B7">
            <w:pPr>
              <w:pStyle w:val="Checklist-GuideFindingRHScolumns"/>
            </w:pPr>
          </w:p>
        </w:tc>
      </w:tr>
      <w:tr w:rsidR="001D66F7" w:rsidRPr="001D66F7" w14:paraId="45892D03"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549F2E63" w14:textId="77777777" w:rsidR="007B4A87" w:rsidRPr="001D66F7" w:rsidRDefault="007B4A87" w:rsidP="00061A93">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79C37935" w14:textId="77777777" w:rsidR="007B4A87" w:rsidRPr="001D66F7" w:rsidRDefault="007B4A87" w:rsidP="00061A93">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B0DE003" w14:textId="3B2E710B" w:rsidR="007B4A87" w:rsidRPr="001D66F7" w:rsidRDefault="009905C0" w:rsidP="000D75B7">
            <w:pPr>
              <w:pStyle w:val="Checklist-GuideFindingRHScolumns"/>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3E57B360" w14:textId="77777777" w:rsidR="007B4A87" w:rsidRPr="001D66F7" w:rsidRDefault="007B4A87" w:rsidP="000D75B7">
            <w:pPr>
              <w:pStyle w:val="Checklist-GuideFindingRHScolumns"/>
            </w:pPr>
            <w:r w:rsidRPr="001D66F7">
              <w:t>[  ]</w:t>
            </w:r>
          </w:p>
        </w:tc>
      </w:tr>
      <w:tr w:rsidR="001D66F7" w:rsidRPr="001D66F7" w14:paraId="16B63FD1"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D087A32" w14:textId="592AD015" w:rsidR="00F66038" w:rsidRPr="001D66F7" w:rsidRDefault="002424A4" w:rsidP="00F66038">
            <w:pPr>
              <w:pStyle w:val="Checklist-Questionlevel1"/>
            </w:pPr>
            <w:r w:rsidRPr="001D66F7">
              <w:t>6.2.1</w:t>
            </w:r>
          </w:p>
        </w:tc>
        <w:tc>
          <w:tcPr>
            <w:tcW w:w="6802" w:type="dxa"/>
            <w:tcBorders>
              <w:top w:val="dotted" w:sz="4" w:space="0" w:color="auto"/>
              <w:left w:val="single" w:sz="4" w:space="0" w:color="auto"/>
              <w:bottom w:val="dotted" w:sz="4" w:space="0" w:color="auto"/>
              <w:right w:val="single" w:sz="4" w:space="0" w:color="auto"/>
            </w:tcBorders>
          </w:tcPr>
          <w:p w14:paraId="5944BF82" w14:textId="02148935" w:rsidR="00F66038" w:rsidRPr="001D66F7" w:rsidRDefault="002424A4" w:rsidP="00F66038">
            <w:pPr>
              <w:pStyle w:val="Checklist-Questionlevel1"/>
            </w:pPr>
            <w:r w:rsidRPr="001D66F7">
              <w:t>Are, or do, the quality objectives</w:t>
            </w:r>
            <w:r w:rsidR="00405126" w:rsidRPr="001D66F7">
              <w:t>:</w:t>
            </w:r>
            <w:r w:rsidR="00CB741D" w:rsidRPr="001D66F7">
              <w:t xml:space="preserve"> consistent with the quality policy</w:t>
            </w:r>
            <w:r w:rsidR="00405126" w:rsidRPr="001D66F7">
              <w:t>;</w:t>
            </w:r>
            <w:r w:rsidR="00CB741D" w:rsidRPr="001D66F7">
              <w:t xml:space="preserve"> measurable</w:t>
            </w:r>
            <w:r w:rsidR="00405126" w:rsidRPr="001D66F7">
              <w:t>;</w:t>
            </w:r>
            <w:r w:rsidR="00684FB7" w:rsidRPr="001D66F7">
              <w:t xml:space="preserve"> take into account applicable requirements</w:t>
            </w:r>
            <w:r w:rsidR="00405126" w:rsidRPr="001D66F7">
              <w:t>;</w:t>
            </w:r>
            <w:r w:rsidR="00684FB7" w:rsidRPr="001D66F7">
              <w:t xml:space="preserve"> and relevant to conformity of products and services and to enhancement of customer satisfaction?</w:t>
            </w:r>
          </w:p>
        </w:tc>
        <w:tc>
          <w:tcPr>
            <w:tcW w:w="794" w:type="dxa"/>
            <w:tcBorders>
              <w:top w:val="dotted" w:sz="4" w:space="0" w:color="auto"/>
              <w:left w:val="single" w:sz="4" w:space="0" w:color="auto"/>
              <w:bottom w:val="dotted" w:sz="4" w:space="0" w:color="auto"/>
              <w:right w:val="single" w:sz="4" w:space="0" w:color="auto"/>
            </w:tcBorders>
          </w:tcPr>
          <w:p w14:paraId="3D73B4EB" w14:textId="77777777" w:rsidR="00F66038" w:rsidRPr="001D66F7" w:rsidRDefault="00F66038"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AF07B48" w14:textId="77777777" w:rsidR="00F66038" w:rsidRPr="001D66F7" w:rsidRDefault="00F66038" w:rsidP="000D75B7">
            <w:pPr>
              <w:pStyle w:val="Checklist-GuideFindingRHScolumns"/>
            </w:pPr>
          </w:p>
        </w:tc>
      </w:tr>
      <w:tr w:rsidR="001D66F7" w:rsidRPr="001D66F7" w14:paraId="79BF8893"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18C416EB" w14:textId="77777777" w:rsidR="003C0E2A" w:rsidRPr="001D66F7" w:rsidRDefault="003C0E2A" w:rsidP="00061A93">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35AFF1FD" w14:textId="77777777" w:rsidR="003C0E2A" w:rsidRPr="001D66F7" w:rsidRDefault="003C0E2A" w:rsidP="00061A93">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9E34EBA" w14:textId="77777777" w:rsidR="003C0E2A" w:rsidRPr="001D66F7" w:rsidRDefault="003C0E2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0500AE9" w14:textId="77777777" w:rsidR="003C0E2A" w:rsidRPr="001D66F7" w:rsidRDefault="003C0E2A" w:rsidP="000D75B7">
            <w:pPr>
              <w:pStyle w:val="Checklist-GuideFindingRHScolumns"/>
            </w:pPr>
          </w:p>
        </w:tc>
      </w:tr>
      <w:tr w:rsidR="001D66F7" w:rsidRPr="001D66F7" w14:paraId="7826206F"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43E759E0" w14:textId="77777777" w:rsidR="003C0E2A" w:rsidRPr="001D66F7" w:rsidRDefault="003C0E2A" w:rsidP="00061A93">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1D6FC490" w14:textId="77777777" w:rsidR="003C0E2A" w:rsidRPr="001D66F7" w:rsidRDefault="003C0E2A" w:rsidP="00061A93">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63D48826" w14:textId="7FB38A49" w:rsidR="003C0E2A" w:rsidRPr="001D66F7" w:rsidRDefault="003B0EBB" w:rsidP="000D75B7">
            <w:pPr>
              <w:pStyle w:val="Checklist-GuideFindingRHScolumns"/>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6B7810B7" w14:textId="77777777" w:rsidR="003C0E2A" w:rsidRPr="001D66F7" w:rsidRDefault="003C0E2A" w:rsidP="000D75B7">
            <w:pPr>
              <w:pStyle w:val="Checklist-GuideFindingRHScolumns"/>
            </w:pPr>
            <w:r w:rsidRPr="001D66F7">
              <w:t>[  ]</w:t>
            </w:r>
          </w:p>
        </w:tc>
      </w:tr>
      <w:tr w:rsidR="001D66F7" w:rsidRPr="001D66F7" w14:paraId="49DF8E0B"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46F499D" w14:textId="77777777" w:rsidR="00CF122C" w:rsidRPr="001D66F7" w:rsidRDefault="00CF122C" w:rsidP="00C75427">
            <w:pPr>
              <w:pStyle w:val="Checklist-Questionlevel1"/>
            </w:pPr>
            <w:r w:rsidRPr="001D66F7">
              <w:t>6.2.1</w:t>
            </w:r>
          </w:p>
        </w:tc>
        <w:tc>
          <w:tcPr>
            <w:tcW w:w="6802" w:type="dxa"/>
            <w:tcBorders>
              <w:top w:val="dotted" w:sz="4" w:space="0" w:color="auto"/>
              <w:left w:val="single" w:sz="4" w:space="0" w:color="auto"/>
              <w:bottom w:val="dotted" w:sz="4" w:space="0" w:color="auto"/>
              <w:right w:val="single" w:sz="4" w:space="0" w:color="auto"/>
            </w:tcBorders>
          </w:tcPr>
          <w:p w14:paraId="4C67E7BF" w14:textId="5BA9E3F4" w:rsidR="00CF122C" w:rsidRPr="001D66F7" w:rsidRDefault="00CF122C" w:rsidP="00C75427">
            <w:pPr>
              <w:pStyle w:val="Checklist-Questionlevel1"/>
            </w:pPr>
            <w:r w:rsidRPr="001D66F7">
              <w:t>Does the organization maintain documented information on the quality objectives?</w:t>
            </w:r>
          </w:p>
        </w:tc>
        <w:tc>
          <w:tcPr>
            <w:tcW w:w="794" w:type="dxa"/>
            <w:tcBorders>
              <w:top w:val="dotted" w:sz="4" w:space="0" w:color="auto"/>
              <w:left w:val="single" w:sz="4" w:space="0" w:color="auto"/>
              <w:bottom w:val="dotted" w:sz="4" w:space="0" w:color="auto"/>
              <w:right w:val="single" w:sz="4" w:space="0" w:color="auto"/>
            </w:tcBorders>
          </w:tcPr>
          <w:p w14:paraId="493270D0" w14:textId="77777777" w:rsidR="00CF122C" w:rsidRPr="001D66F7" w:rsidRDefault="00CF122C"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F1EC104" w14:textId="77777777" w:rsidR="00CF122C" w:rsidRPr="001D66F7" w:rsidRDefault="00CF122C" w:rsidP="000D75B7">
            <w:pPr>
              <w:pStyle w:val="Checklist-GuideFindingRHScolumns"/>
            </w:pPr>
          </w:p>
        </w:tc>
      </w:tr>
      <w:tr w:rsidR="001D66F7" w:rsidRPr="001D66F7" w14:paraId="1149C753"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05922CD" w14:textId="77777777" w:rsidR="00CF122C" w:rsidRPr="001D66F7" w:rsidRDefault="00CF122C" w:rsidP="00061A93">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1698CE0B" w14:textId="77777777" w:rsidR="00CF122C" w:rsidRPr="001D66F7" w:rsidRDefault="00CF122C" w:rsidP="00061A93">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7F253EFA" w14:textId="77777777" w:rsidR="00CF122C" w:rsidRPr="001D66F7" w:rsidRDefault="00CF122C"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2EE0BDC" w14:textId="77777777" w:rsidR="00CF122C" w:rsidRPr="001D66F7" w:rsidRDefault="00CF122C" w:rsidP="000D75B7">
            <w:pPr>
              <w:pStyle w:val="Checklist-GuideFindingRHScolumns"/>
            </w:pPr>
          </w:p>
        </w:tc>
      </w:tr>
      <w:tr w:rsidR="001D66F7" w:rsidRPr="001D66F7" w14:paraId="59367F65"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56706ACE" w14:textId="77777777" w:rsidR="00CF122C" w:rsidRPr="001D66F7" w:rsidRDefault="00CF122C" w:rsidP="00061A93">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31BE4EC2" w14:textId="77777777" w:rsidR="00CF122C" w:rsidRPr="001D66F7" w:rsidRDefault="00CF122C" w:rsidP="00061A93">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6CE02DDC" w14:textId="25CD03D0" w:rsidR="00CF122C" w:rsidRPr="001D66F7" w:rsidRDefault="003B0EBB" w:rsidP="000D75B7">
            <w:pPr>
              <w:pStyle w:val="Checklist-GuideFindingRHScolumns"/>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6F4C3267" w14:textId="77777777" w:rsidR="00CF122C" w:rsidRPr="001D66F7" w:rsidRDefault="00CF122C" w:rsidP="000D75B7">
            <w:pPr>
              <w:pStyle w:val="Checklist-GuideFindingRHScolumns"/>
            </w:pPr>
            <w:r w:rsidRPr="001D66F7">
              <w:t>[  ]</w:t>
            </w:r>
          </w:p>
        </w:tc>
      </w:tr>
      <w:tr w:rsidR="001D66F7" w:rsidRPr="001D66F7" w14:paraId="4C64E250"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1225544E" w14:textId="77777777" w:rsidR="00BD7055" w:rsidRPr="001D66F7" w:rsidRDefault="00BD7055" w:rsidP="00801CA1">
            <w:pPr>
              <w:pStyle w:val="Checklist-ClauseHeaderLevel1"/>
            </w:pPr>
            <w:r w:rsidRPr="001D66F7">
              <w:t>7</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3D1FF96C" w14:textId="77777777" w:rsidR="00BD7055" w:rsidRPr="001D66F7" w:rsidRDefault="00BD7055" w:rsidP="00801CA1">
            <w:pPr>
              <w:pStyle w:val="Checklist-ClauseHeaderLevel1"/>
            </w:pPr>
            <w:r w:rsidRPr="001D66F7">
              <w:t>SUPPORT</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0EB069D9"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20D9537F" w14:textId="77777777" w:rsidR="00BD7055" w:rsidRPr="001D66F7" w:rsidRDefault="00BD7055" w:rsidP="000D75B7">
            <w:pPr>
              <w:pStyle w:val="Checklist-GuideFindingRHScolumns"/>
            </w:pPr>
          </w:p>
        </w:tc>
      </w:tr>
      <w:tr w:rsidR="001D66F7" w:rsidRPr="001D66F7" w14:paraId="6F4A00B9"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554AF339" w14:textId="77777777" w:rsidR="00BD7055" w:rsidRPr="001D66F7" w:rsidRDefault="00BD7055" w:rsidP="00801CA1">
            <w:pPr>
              <w:pStyle w:val="Checklist-ClauseHeaderLevel2"/>
            </w:pPr>
            <w:r w:rsidRPr="001D66F7">
              <w:t>7.1</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3761BB95" w14:textId="77777777" w:rsidR="00BD7055" w:rsidRPr="00217AB6" w:rsidRDefault="00BD7055" w:rsidP="00801CA1">
            <w:pPr>
              <w:pStyle w:val="Checklist-ClauseHeaderLevel2"/>
            </w:pPr>
            <w:r w:rsidRPr="00217AB6">
              <w:t>Resources</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3B660FDB"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557B1E66" w14:textId="77777777" w:rsidR="00BD7055" w:rsidRPr="001D66F7" w:rsidRDefault="00BD7055" w:rsidP="000D75B7">
            <w:pPr>
              <w:pStyle w:val="Checklist-GuideFindingRHScolumns"/>
            </w:pPr>
          </w:p>
        </w:tc>
      </w:tr>
      <w:tr w:rsidR="001D66F7" w:rsidRPr="001D66F7" w14:paraId="23D6306A"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50AB8F7" w14:textId="77777777" w:rsidR="00BD7055" w:rsidRPr="001D66F7" w:rsidRDefault="00BD7055" w:rsidP="0034185D">
            <w:pPr>
              <w:pStyle w:val="Checklist-ClauseHeaderLevel3"/>
            </w:pPr>
            <w:r w:rsidRPr="001D66F7">
              <w:t>7.1.1</w:t>
            </w:r>
          </w:p>
        </w:tc>
        <w:tc>
          <w:tcPr>
            <w:tcW w:w="6802" w:type="dxa"/>
            <w:tcBorders>
              <w:top w:val="dotted" w:sz="4" w:space="0" w:color="auto"/>
              <w:left w:val="single" w:sz="4" w:space="0" w:color="auto"/>
              <w:bottom w:val="dotted" w:sz="4" w:space="0" w:color="auto"/>
              <w:right w:val="single" w:sz="4" w:space="0" w:color="auto"/>
            </w:tcBorders>
          </w:tcPr>
          <w:p w14:paraId="076683AC" w14:textId="77777777" w:rsidR="00BD7055" w:rsidRPr="001D66F7" w:rsidRDefault="00BD7055" w:rsidP="0034185D">
            <w:pPr>
              <w:pStyle w:val="Checklist-ClauseHeaderLevel3"/>
            </w:pPr>
            <w:r w:rsidRPr="001D66F7">
              <w:t>General</w:t>
            </w:r>
          </w:p>
        </w:tc>
        <w:tc>
          <w:tcPr>
            <w:tcW w:w="794" w:type="dxa"/>
            <w:tcBorders>
              <w:top w:val="dotted" w:sz="4" w:space="0" w:color="auto"/>
              <w:left w:val="single" w:sz="4" w:space="0" w:color="auto"/>
              <w:bottom w:val="dotted" w:sz="4" w:space="0" w:color="auto"/>
              <w:right w:val="single" w:sz="4" w:space="0" w:color="auto"/>
            </w:tcBorders>
          </w:tcPr>
          <w:p w14:paraId="02D609D9"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8446B53" w14:textId="77777777" w:rsidR="00BD7055" w:rsidRPr="001D66F7" w:rsidRDefault="00BD7055" w:rsidP="000D75B7">
            <w:pPr>
              <w:pStyle w:val="Checklist-GuideFindingRHScolumns"/>
            </w:pPr>
          </w:p>
        </w:tc>
      </w:tr>
      <w:tr w:rsidR="001D66F7" w:rsidRPr="001D66F7" w14:paraId="0C130011"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B0C1425" w14:textId="77777777" w:rsidR="00BD7055" w:rsidRPr="001D66F7" w:rsidRDefault="00BD7055" w:rsidP="0034185D">
            <w:pPr>
              <w:pStyle w:val="Checklist-Questionlevel1"/>
            </w:pPr>
            <w:r w:rsidRPr="001D66F7">
              <w:t>7.1.1</w:t>
            </w:r>
          </w:p>
        </w:tc>
        <w:tc>
          <w:tcPr>
            <w:tcW w:w="6802" w:type="dxa"/>
            <w:tcBorders>
              <w:top w:val="dotted" w:sz="4" w:space="0" w:color="auto"/>
              <w:left w:val="single" w:sz="4" w:space="0" w:color="auto"/>
              <w:bottom w:val="dotted" w:sz="4" w:space="0" w:color="auto"/>
              <w:right w:val="single" w:sz="4" w:space="0" w:color="auto"/>
            </w:tcBorders>
          </w:tcPr>
          <w:p w14:paraId="496DADC7" w14:textId="5CE15BFE" w:rsidR="00BD7055" w:rsidRPr="001D66F7" w:rsidRDefault="00BD7055" w:rsidP="0034185D">
            <w:pPr>
              <w:pStyle w:val="Checklist-Questionlevel1"/>
            </w:pPr>
            <w:r w:rsidRPr="001D66F7">
              <w:t>Does the organization determine and provide the resources needed for the establishment, implementation, maintenance and continual improvement of the quality management system?</w:t>
            </w:r>
          </w:p>
        </w:tc>
        <w:tc>
          <w:tcPr>
            <w:tcW w:w="794" w:type="dxa"/>
            <w:tcBorders>
              <w:top w:val="dotted" w:sz="4" w:space="0" w:color="auto"/>
              <w:left w:val="single" w:sz="4" w:space="0" w:color="auto"/>
              <w:bottom w:val="dotted" w:sz="4" w:space="0" w:color="auto"/>
              <w:right w:val="single" w:sz="4" w:space="0" w:color="auto"/>
            </w:tcBorders>
          </w:tcPr>
          <w:p w14:paraId="0FB07926"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0244FB8" w14:textId="77777777" w:rsidR="00BD7055" w:rsidRPr="001D66F7" w:rsidRDefault="00BD7055" w:rsidP="000D75B7">
            <w:pPr>
              <w:pStyle w:val="Checklist-GuideFindingRHScolumns"/>
            </w:pPr>
          </w:p>
        </w:tc>
      </w:tr>
      <w:tr w:rsidR="001D66F7" w:rsidRPr="001D66F7" w14:paraId="352CB8B2"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FF644D3" w14:textId="77777777" w:rsidR="00BD7055" w:rsidRPr="001D66F7" w:rsidRDefault="00BD7055" w:rsidP="00061A93">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35BB20CB" w14:textId="77777777" w:rsidR="00BD7055" w:rsidRPr="001D66F7" w:rsidRDefault="00BD7055" w:rsidP="00061A93">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66E5E79B"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CF319AD" w14:textId="77777777" w:rsidR="00BD7055" w:rsidRPr="001D66F7" w:rsidRDefault="00BD7055" w:rsidP="000D75B7">
            <w:pPr>
              <w:pStyle w:val="Checklist-GuideFindingRHScolumns"/>
            </w:pPr>
          </w:p>
        </w:tc>
      </w:tr>
      <w:tr w:rsidR="001D66F7" w:rsidRPr="001D66F7" w14:paraId="784C89A2"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0FB65D02" w14:textId="77777777" w:rsidR="00BD7055" w:rsidRPr="001D66F7" w:rsidRDefault="00BD7055" w:rsidP="00061A93">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621ACF1F" w14:textId="77777777" w:rsidR="00BD7055" w:rsidRPr="001D66F7" w:rsidRDefault="00BD7055" w:rsidP="00061A93">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988B759" w14:textId="7382241D" w:rsidR="00BD7055" w:rsidRPr="001D66F7" w:rsidRDefault="006F13A2" w:rsidP="000D75B7">
            <w:pPr>
              <w:pStyle w:val="Checklist-GuideFindingRHScolumns"/>
            </w:pPr>
            <w:r>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4CEE9810" w14:textId="77777777" w:rsidR="00BD7055" w:rsidRPr="001D66F7" w:rsidRDefault="00BD7055" w:rsidP="000D75B7">
            <w:pPr>
              <w:pStyle w:val="Checklist-GuideFindingRHScolumns"/>
            </w:pPr>
            <w:r w:rsidRPr="001D66F7">
              <w:t>[  ]</w:t>
            </w:r>
          </w:p>
        </w:tc>
      </w:tr>
      <w:tr w:rsidR="001D66F7" w:rsidRPr="001D66F7" w14:paraId="23ACFA34"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7069032" w14:textId="77777777" w:rsidR="00BD7055" w:rsidRPr="001D66F7" w:rsidRDefault="00BD7055" w:rsidP="0034185D">
            <w:pPr>
              <w:pStyle w:val="Checklist-ClauseHeaderLevel3"/>
            </w:pPr>
            <w:r w:rsidRPr="001D66F7">
              <w:t>7.1.2</w:t>
            </w:r>
          </w:p>
        </w:tc>
        <w:tc>
          <w:tcPr>
            <w:tcW w:w="6802" w:type="dxa"/>
            <w:tcBorders>
              <w:top w:val="dotted" w:sz="4" w:space="0" w:color="auto"/>
              <w:left w:val="single" w:sz="4" w:space="0" w:color="auto"/>
              <w:bottom w:val="dotted" w:sz="4" w:space="0" w:color="auto"/>
              <w:right w:val="single" w:sz="4" w:space="0" w:color="auto"/>
            </w:tcBorders>
          </w:tcPr>
          <w:p w14:paraId="01D6C275" w14:textId="77777777" w:rsidR="00BD7055" w:rsidRPr="001D66F7" w:rsidRDefault="00BD7055" w:rsidP="0034185D">
            <w:pPr>
              <w:pStyle w:val="Checklist-ClauseHeaderLevel3"/>
            </w:pPr>
            <w:r w:rsidRPr="001D66F7">
              <w:t>People</w:t>
            </w:r>
          </w:p>
        </w:tc>
        <w:tc>
          <w:tcPr>
            <w:tcW w:w="794" w:type="dxa"/>
            <w:tcBorders>
              <w:top w:val="dotted" w:sz="4" w:space="0" w:color="auto"/>
              <w:left w:val="single" w:sz="4" w:space="0" w:color="auto"/>
              <w:bottom w:val="dotted" w:sz="4" w:space="0" w:color="auto"/>
              <w:right w:val="single" w:sz="4" w:space="0" w:color="auto"/>
            </w:tcBorders>
          </w:tcPr>
          <w:p w14:paraId="26EEB263"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E3E3611" w14:textId="77777777" w:rsidR="00BD7055" w:rsidRPr="001D66F7" w:rsidRDefault="00BD7055" w:rsidP="000D75B7">
            <w:pPr>
              <w:pStyle w:val="Checklist-GuideFindingRHScolumns"/>
            </w:pPr>
          </w:p>
        </w:tc>
      </w:tr>
      <w:tr w:rsidR="001D66F7" w:rsidRPr="001D66F7" w14:paraId="25DF5FF8"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E075011" w14:textId="77777777" w:rsidR="00BD7055" w:rsidRPr="001D66F7" w:rsidRDefault="00BD7055" w:rsidP="0034185D">
            <w:pPr>
              <w:pStyle w:val="Checklist-Questionlevel1"/>
            </w:pPr>
            <w:r w:rsidRPr="001D66F7">
              <w:t>7.1.2</w:t>
            </w:r>
          </w:p>
        </w:tc>
        <w:tc>
          <w:tcPr>
            <w:tcW w:w="6802" w:type="dxa"/>
            <w:tcBorders>
              <w:top w:val="dotted" w:sz="4" w:space="0" w:color="auto"/>
              <w:left w:val="single" w:sz="4" w:space="0" w:color="auto"/>
              <w:bottom w:val="dotted" w:sz="4" w:space="0" w:color="auto"/>
              <w:right w:val="single" w:sz="4" w:space="0" w:color="auto"/>
            </w:tcBorders>
          </w:tcPr>
          <w:p w14:paraId="39977857" w14:textId="77777777" w:rsidR="00BD7055" w:rsidRPr="001D66F7" w:rsidRDefault="00BD7055" w:rsidP="0034185D">
            <w:pPr>
              <w:pStyle w:val="Checklist-Questionlevel1"/>
            </w:pPr>
            <w:r w:rsidRPr="001D66F7">
              <w:t>Does the organization determine and provide the persons necessary for the effective implementation of its quality management system and for the operation and control of its processes?</w:t>
            </w:r>
          </w:p>
        </w:tc>
        <w:tc>
          <w:tcPr>
            <w:tcW w:w="794" w:type="dxa"/>
            <w:tcBorders>
              <w:top w:val="dotted" w:sz="4" w:space="0" w:color="auto"/>
              <w:left w:val="single" w:sz="4" w:space="0" w:color="auto"/>
              <w:bottom w:val="dotted" w:sz="4" w:space="0" w:color="auto"/>
              <w:right w:val="single" w:sz="4" w:space="0" w:color="auto"/>
            </w:tcBorders>
          </w:tcPr>
          <w:p w14:paraId="02F0651F"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B63FCA0" w14:textId="77777777" w:rsidR="00BD7055" w:rsidRPr="001D66F7" w:rsidRDefault="00BD7055" w:rsidP="000D75B7">
            <w:pPr>
              <w:pStyle w:val="Checklist-GuideFindingRHScolumns"/>
            </w:pPr>
          </w:p>
        </w:tc>
      </w:tr>
      <w:tr w:rsidR="001D66F7" w:rsidRPr="001D66F7" w14:paraId="5B6856D3"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5716F69" w14:textId="77777777" w:rsidR="00BD7055" w:rsidRPr="001D66F7" w:rsidRDefault="00BD7055" w:rsidP="00061A93">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6BCBB91A" w14:textId="77777777" w:rsidR="00BD7055" w:rsidRPr="001D66F7" w:rsidRDefault="00BD7055" w:rsidP="00061A93">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01890FDD"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23236AE" w14:textId="77777777" w:rsidR="00BD7055" w:rsidRPr="001D66F7" w:rsidRDefault="00BD7055" w:rsidP="000D75B7">
            <w:pPr>
              <w:pStyle w:val="Checklist-GuideFindingRHScolumns"/>
            </w:pPr>
          </w:p>
        </w:tc>
      </w:tr>
      <w:tr w:rsidR="001D66F7" w:rsidRPr="001D66F7" w14:paraId="3B3F2F3F"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4CD7C909" w14:textId="77777777" w:rsidR="00BD7055" w:rsidRPr="001D66F7" w:rsidRDefault="00BD7055" w:rsidP="00061A93">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0D482A7A" w14:textId="77777777" w:rsidR="00BD7055" w:rsidRPr="001D66F7" w:rsidRDefault="00BD7055" w:rsidP="00061A93">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4923362" w14:textId="62B062D8" w:rsidR="00BD7055" w:rsidRPr="001D66F7" w:rsidRDefault="006F13A2" w:rsidP="000D75B7">
            <w:pPr>
              <w:pStyle w:val="Checklist-GuideFindingRHScolumns"/>
            </w:pPr>
            <w:r>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7C9FEC3" w14:textId="77777777" w:rsidR="00BD7055" w:rsidRPr="001D66F7" w:rsidRDefault="00BD7055" w:rsidP="000D75B7">
            <w:pPr>
              <w:pStyle w:val="Checklist-GuideFindingRHScolumns"/>
            </w:pPr>
            <w:r w:rsidRPr="001D66F7">
              <w:t>[  ]</w:t>
            </w:r>
          </w:p>
        </w:tc>
      </w:tr>
      <w:tr w:rsidR="001D66F7" w:rsidRPr="001D66F7" w14:paraId="659C4511"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E65F51E" w14:textId="77777777" w:rsidR="005E0C00" w:rsidRPr="001D66F7" w:rsidRDefault="005E0C00" w:rsidP="00063304">
            <w:pPr>
              <w:pStyle w:val="Checklist-ClauseHeaderLevel3"/>
            </w:pPr>
            <w:r w:rsidRPr="001D66F7">
              <w:t>7.1.3</w:t>
            </w:r>
          </w:p>
        </w:tc>
        <w:tc>
          <w:tcPr>
            <w:tcW w:w="6802" w:type="dxa"/>
            <w:tcBorders>
              <w:top w:val="dotted" w:sz="4" w:space="0" w:color="auto"/>
              <w:left w:val="single" w:sz="4" w:space="0" w:color="auto"/>
              <w:bottom w:val="dotted" w:sz="4" w:space="0" w:color="auto"/>
              <w:right w:val="single" w:sz="4" w:space="0" w:color="auto"/>
            </w:tcBorders>
          </w:tcPr>
          <w:p w14:paraId="58796473" w14:textId="77777777" w:rsidR="005E0C00" w:rsidRPr="001D66F7" w:rsidRDefault="005E0C00" w:rsidP="00063304">
            <w:pPr>
              <w:pStyle w:val="Checklist-ClauseHeaderLevel3"/>
            </w:pPr>
            <w:r w:rsidRPr="001D66F7">
              <w:t>Infrastructure</w:t>
            </w:r>
          </w:p>
        </w:tc>
        <w:tc>
          <w:tcPr>
            <w:tcW w:w="794" w:type="dxa"/>
            <w:tcBorders>
              <w:top w:val="dotted" w:sz="4" w:space="0" w:color="auto"/>
              <w:left w:val="single" w:sz="4" w:space="0" w:color="auto"/>
              <w:bottom w:val="dotted" w:sz="4" w:space="0" w:color="auto"/>
              <w:right w:val="single" w:sz="4" w:space="0" w:color="auto"/>
            </w:tcBorders>
          </w:tcPr>
          <w:p w14:paraId="440F86FD" w14:textId="77777777" w:rsidR="005E0C00" w:rsidRPr="001D66F7" w:rsidRDefault="005E0C00"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2BA7160" w14:textId="77777777" w:rsidR="005E0C00" w:rsidRPr="001D66F7" w:rsidRDefault="005E0C00" w:rsidP="000D75B7">
            <w:pPr>
              <w:pStyle w:val="Checklist-GuideFindingRHScolumns"/>
            </w:pPr>
          </w:p>
        </w:tc>
      </w:tr>
      <w:tr w:rsidR="001D66F7" w:rsidRPr="001D66F7" w14:paraId="3DCC634C"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7128B2C" w14:textId="77777777" w:rsidR="005E0C00" w:rsidRPr="001D66F7" w:rsidRDefault="005E0C00" w:rsidP="00063304">
            <w:pPr>
              <w:pStyle w:val="Checklist-Questionlevel1"/>
            </w:pPr>
            <w:r w:rsidRPr="001D66F7">
              <w:t>7.1.3</w:t>
            </w:r>
          </w:p>
        </w:tc>
        <w:tc>
          <w:tcPr>
            <w:tcW w:w="6802" w:type="dxa"/>
            <w:tcBorders>
              <w:top w:val="dotted" w:sz="4" w:space="0" w:color="auto"/>
              <w:left w:val="single" w:sz="4" w:space="0" w:color="auto"/>
              <w:bottom w:val="dotted" w:sz="4" w:space="0" w:color="auto"/>
              <w:right w:val="single" w:sz="4" w:space="0" w:color="auto"/>
            </w:tcBorders>
          </w:tcPr>
          <w:p w14:paraId="5D71E356" w14:textId="4911D58D" w:rsidR="005E0C00" w:rsidRPr="001D66F7" w:rsidRDefault="005E0C00" w:rsidP="00063304">
            <w:pPr>
              <w:pStyle w:val="Checklist-Questionlevel1"/>
            </w:pPr>
            <w:r w:rsidRPr="001D66F7">
              <w:t>Does the organization determine, provide and maintain the infrastructure necessary for the operation of its processes and to achieve conformity of products and services?</w:t>
            </w:r>
          </w:p>
        </w:tc>
        <w:tc>
          <w:tcPr>
            <w:tcW w:w="794" w:type="dxa"/>
            <w:tcBorders>
              <w:top w:val="dotted" w:sz="4" w:space="0" w:color="auto"/>
              <w:left w:val="single" w:sz="4" w:space="0" w:color="auto"/>
              <w:bottom w:val="dotted" w:sz="4" w:space="0" w:color="auto"/>
              <w:right w:val="single" w:sz="4" w:space="0" w:color="auto"/>
            </w:tcBorders>
          </w:tcPr>
          <w:p w14:paraId="752B379A" w14:textId="77777777" w:rsidR="005E0C00" w:rsidRPr="001D66F7" w:rsidRDefault="005E0C00"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600F53A" w14:textId="77777777" w:rsidR="005E0C00" w:rsidRPr="001D66F7" w:rsidRDefault="005E0C00" w:rsidP="000D75B7">
            <w:pPr>
              <w:pStyle w:val="Checklist-GuideFindingRHScolumns"/>
            </w:pPr>
          </w:p>
        </w:tc>
      </w:tr>
      <w:tr w:rsidR="001D66F7" w:rsidRPr="001D66F7" w14:paraId="4354F06C"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50A4169" w14:textId="77777777" w:rsidR="005E0C00" w:rsidRPr="001D66F7" w:rsidRDefault="005E0C00" w:rsidP="00061A93">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557C3B13" w14:textId="77777777" w:rsidR="005E0C00" w:rsidRPr="001D66F7" w:rsidRDefault="005E0C00" w:rsidP="00061A93">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19F33141" w14:textId="77777777" w:rsidR="005E0C00" w:rsidRPr="001D66F7" w:rsidRDefault="005E0C00"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1B54CED" w14:textId="77777777" w:rsidR="005E0C00" w:rsidRPr="001D66F7" w:rsidRDefault="005E0C00" w:rsidP="000D75B7">
            <w:pPr>
              <w:pStyle w:val="Checklist-GuideFindingRHScolumns"/>
            </w:pPr>
          </w:p>
        </w:tc>
      </w:tr>
      <w:tr w:rsidR="001D66F7" w:rsidRPr="001D66F7" w14:paraId="00F86714"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2C982E49" w14:textId="77777777" w:rsidR="005E0C00" w:rsidRPr="001D66F7" w:rsidRDefault="005E0C00" w:rsidP="00061A93">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65347232" w14:textId="77777777" w:rsidR="005E0C00" w:rsidRPr="001D66F7" w:rsidRDefault="005E0C00" w:rsidP="00061A93">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80DD38A" w14:textId="77777777" w:rsidR="005E0C00" w:rsidRPr="001D66F7" w:rsidRDefault="005E0C00" w:rsidP="000D75B7">
            <w:pPr>
              <w:pStyle w:val="Checklist-GuideFindingRHScolumns"/>
            </w:pPr>
            <w:r w:rsidRPr="001D66F7">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357913C6" w14:textId="77777777" w:rsidR="005E0C00" w:rsidRPr="001D66F7" w:rsidRDefault="005E0C00" w:rsidP="000D75B7">
            <w:pPr>
              <w:pStyle w:val="Checklist-GuideFindingRHScolumns"/>
            </w:pPr>
            <w:r w:rsidRPr="001D66F7">
              <w:t>[  ]</w:t>
            </w:r>
          </w:p>
        </w:tc>
      </w:tr>
      <w:tr w:rsidR="001D66F7" w:rsidRPr="001D66F7" w14:paraId="0FD8BFC5"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4971D11" w14:textId="77777777" w:rsidR="005E0C00" w:rsidRPr="001D66F7" w:rsidRDefault="005E0C00" w:rsidP="00063304">
            <w:pPr>
              <w:pStyle w:val="Checklist-ClauseHeaderLevel3"/>
            </w:pPr>
            <w:r w:rsidRPr="001D66F7">
              <w:t>7.1.4</w:t>
            </w:r>
          </w:p>
        </w:tc>
        <w:tc>
          <w:tcPr>
            <w:tcW w:w="6802" w:type="dxa"/>
            <w:tcBorders>
              <w:top w:val="dotted" w:sz="4" w:space="0" w:color="auto"/>
              <w:left w:val="single" w:sz="4" w:space="0" w:color="auto"/>
              <w:bottom w:val="dotted" w:sz="4" w:space="0" w:color="auto"/>
              <w:right w:val="single" w:sz="4" w:space="0" w:color="auto"/>
            </w:tcBorders>
          </w:tcPr>
          <w:p w14:paraId="4442F4DC" w14:textId="77777777" w:rsidR="005E0C00" w:rsidRPr="001D66F7" w:rsidRDefault="005E0C00" w:rsidP="00063304">
            <w:pPr>
              <w:pStyle w:val="Checklist-ClauseHeaderLevel3"/>
            </w:pPr>
            <w:r w:rsidRPr="001D66F7">
              <w:t>Environment for the operation of processes</w:t>
            </w:r>
          </w:p>
        </w:tc>
        <w:tc>
          <w:tcPr>
            <w:tcW w:w="794" w:type="dxa"/>
            <w:tcBorders>
              <w:top w:val="dotted" w:sz="4" w:space="0" w:color="auto"/>
              <w:left w:val="single" w:sz="4" w:space="0" w:color="auto"/>
              <w:bottom w:val="dotted" w:sz="4" w:space="0" w:color="auto"/>
              <w:right w:val="single" w:sz="4" w:space="0" w:color="auto"/>
            </w:tcBorders>
          </w:tcPr>
          <w:p w14:paraId="57B87F80" w14:textId="77777777" w:rsidR="005E0C00" w:rsidRPr="001D66F7" w:rsidRDefault="005E0C00"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C003AB3" w14:textId="77777777" w:rsidR="005E0C00" w:rsidRPr="001D66F7" w:rsidRDefault="005E0C00" w:rsidP="000D75B7">
            <w:pPr>
              <w:pStyle w:val="Checklist-GuideFindingRHScolumns"/>
            </w:pPr>
          </w:p>
        </w:tc>
      </w:tr>
      <w:tr w:rsidR="001D66F7" w:rsidRPr="001D66F7" w14:paraId="32DED368"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9419AC6" w14:textId="77777777" w:rsidR="005E0C00" w:rsidRPr="001D66F7" w:rsidRDefault="005E0C00" w:rsidP="00063304">
            <w:pPr>
              <w:pStyle w:val="Checklist-Questionlevel1"/>
            </w:pPr>
            <w:r w:rsidRPr="001D66F7">
              <w:t>7.1.4</w:t>
            </w:r>
          </w:p>
        </w:tc>
        <w:tc>
          <w:tcPr>
            <w:tcW w:w="6802" w:type="dxa"/>
            <w:tcBorders>
              <w:top w:val="dotted" w:sz="4" w:space="0" w:color="auto"/>
              <w:left w:val="single" w:sz="4" w:space="0" w:color="auto"/>
              <w:bottom w:val="dotted" w:sz="4" w:space="0" w:color="auto"/>
              <w:right w:val="single" w:sz="4" w:space="0" w:color="auto"/>
            </w:tcBorders>
          </w:tcPr>
          <w:p w14:paraId="34DB45DE" w14:textId="77777777" w:rsidR="005E0C00" w:rsidRPr="001D66F7" w:rsidRDefault="005E0C00" w:rsidP="00063304">
            <w:pPr>
              <w:pStyle w:val="Checklist-Questionlevel1"/>
            </w:pPr>
            <w:r w:rsidRPr="001D66F7">
              <w:t>Does the organization determine, provide and maintain the environment necessary for the operation of its processes and to achieve conformity of products and services?</w:t>
            </w:r>
          </w:p>
        </w:tc>
        <w:tc>
          <w:tcPr>
            <w:tcW w:w="794" w:type="dxa"/>
            <w:tcBorders>
              <w:top w:val="dotted" w:sz="4" w:space="0" w:color="auto"/>
              <w:left w:val="single" w:sz="4" w:space="0" w:color="auto"/>
              <w:bottom w:val="dotted" w:sz="4" w:space="0" w:color="auto"/>
              <w:right w:val="single" w:sz="4" w:space="0" w:color="auto"/>
            </w:tcBorders>
          </w:tcPr>
          <w:p w14:paraId="5B14285E" w14:textId="77777777" w:rsidR="005E0C00" w:rsidRPr="001D66F7" w:rsidRDefault="005E0C00"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F5D8C5F" w14:textId="77777777" w:rsidR="005E0C00" w:rsidRPr="001D66F7" w:rsidRDefault="005E0C00" w:rsidP="000D75B7">
            <w:pPr>
              <w:pStyle w:val="Checklist-GuideFindingRHScolumns"/>
            </w:pPr>
          </w:p>
        </w:tc>
      </w:tr>
      <w:tr w:rsidR="001D66F7" w:rsidRPr="001D66F7" w14:paraId="75EE79F6"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9610DC8" w14:textId="77777777" w:rsidR="005E0C00" w:rsidRPr="001D66F7" w:rsidRDefault="005E0C00" w:rsidP="00061A93">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0B5A72B3" w14:textId="77777777" w:rsidR="005E0C00" w:rsidRPr="001D66F7" w:rsidRDefault="005E0C00" w:rsidP="00061A93">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27EEE39E" w14:textId="77777777" w:rsidR="005E0C00" w:rsidRPr="001D66F7" w:rsidRDefault="005E0C00"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29EECC8" w14:textId="77777777" w:rsidR="005E0C00" w:rsidRPr="001D66F7" w:rsidRDefault="005E0C00" w:rsidP="000D75B7">
            <w:pPr>
              <w:pStyle w:val="Checklist-GuideFindingRHScolumns"/>
            </w:pPr>
          </w:p>
        </w:tc>
      </w:tr>
      <w:tr w:rsidR="001D66F7" w:rsidRPr="001D66F7" w14:paraId="57B98837"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58C9D33E" w14:textId="77777777" w:rsidR="005E0C00" w:rsidRPr="001D66F7" w:rsidRDefault="005E0C00" w:rsidP="00061A93">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51B9DB8C" w14:textId="77777777" w:rsidR="005E0C00" w:rsidRPr="001D66F7" w:rsidRDefault="005E0C00" w:rsidP="00061A93">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62286485" w14:textId="77777777" w:rsidR="005E0C00" w:rsidRPr="001D66F7" w:rsidRDefault="005E0C00" w:rsidP="000D75B7">
            <w:pPr>
              <w:pStyle w:val="Checklist-GuideFindingRHScolumns"/>
            </w:pPr>
            <w:r w:rsidRPr="001D66F7">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42A53A47" w14:textId="77777777" w:rsidR="005E0C00" w:rsidRPr="001D66F7" w:rsidRDefault="005E0C00" w:rsidP="000D75B7">
            <w:pPr>
              <w:pStyle w:val="Checklist-GuideFindingRHScolumns"/>
            </w:pPr>
            <w:r w:rsidRPr="001D66F7">
              <w:t>[  ]</w:t>
            </w:r>
          </w:p>
        </w:tc>
      </w:tr>
      <w:tr w:rsidR="001D66F7" w:rsidRPr="001D66F7" w14:paraId="4EF0C720"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2044467" w14:textId="77777777" w:rsidR="00BD7055" w:rsidRPr="001D66F7" w:rsidRDefault="00BD7055" w:rsidP="00801CA1">
            <w:pPr>
              <w:pStyle w:val="Checklist-ClauseHeaderLevel2"/>
            </w:pPr>
            <w:r w:rsidRPr="001D66F7">
              <w:t>7.2</w:t>
            </w:r>
          </w:p>
        </w:tc>
        <w:tc>
          <w:tcPr>
            <w:tcW w:w="6802" w:type="dxa"/>
            <w:tcBorders>
              <w:top w:val="dotted" w:sz="4" w:space="0" w:color="auto"/>
              <w:left w:val="single" w:sz="4" w:space="0" w:color="auto"/>
              <w:bottom w:val="dotted" w:sz="4" w:space="0" w:color="auto"/>
              <w:right w:val="single" w:sz="4" w:space="0" w:color="auto"/>
            </w:tcBorders>
          </w:tcPr>
          <w:p w14:paraId="78C0E5F3" w14:textId="77777777" w:rsidR="00BD7055" w:rsidRPr="00217AB6" w:rsidRDefault="00BD7055" w:rsidP="00801CA1">
            <w:pPr>
              <w:pStyle w:val="Checklist-ClauseHeaderLevel2"/>
            </w:pPr>
            <w:r w:rsidRPr="00217AB6">
              <w:t>Competence</w:t>
            </w:r>
          </w:p>
        </w:tc>
        <w:tc>
          <w:tcPr>
            <w:tcW w:w="794" w:type="dxa"/>
            <w:tcBorders>
              <w:top w:val="dotted" w:sz="4" w:space="0" w:color="auto"/>
              <w:left w:val="single" w:sz="4" w:space="0" w:color="auto"/>
              <w:bottom w:val="dotted" w:sz="4" w:space="0" w:color="auto"/>
              <w:right w:val="single" w:sz="4" w:space="0" w:color="auto"/>
            </w:tcBorders>
          </w:tcPr>
          <w:p w14:paraId="1B42A6E0"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70892B3" w14:textId="77777777" w:rsidR="00BD7055" w:rsidRPr="001D66F7" w:rsidRDefault="00BD7055" w:rsidP="000D75B7">
            <w:pPr>
              <w:pStyle w:val="Checklist-GuideFindingRHScolumns"/>
            </w:pPr>
          </w:p>
        </w:tc>
      </w:tr>
      <w:tr w:rsidR="001D66F7" w:rsidRPr="001D66F7" w14:paraId="4012FF3A"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613F843" w14:textId="77777777" w:rsidR="00BD7055" w:rsidRPr="001D66F7" w:rsidRDefault="00BD7055" w:rsidP="0034185D">
            <w:pPr>
              <w:pStyle w:val="Checklist-Questionlevel1"/>
            </w:pPr>
            <w:r w:rsidRPr="001D66F7">
              <w:t>7.2</w:t>
            </w:r>
          </w:p>
        </w:tc>
        <w:tc>
          <w:tcPr>
            <w:tcW w:w="6802" w:type="dxa"/>
            <w:tcBorders>
              <w:top w:val="dotted" w:sz="4" w:space="0" w:color="auto"/>
              <w:left w:val="single" w:sz="4" w:space="0" w:color="auto"/>
              <w:bottom w:val="dotted" w:sz="4" w:space="0" w:color="auto"/>
              <w:right w:val="single" w:sz="4" w:space="0" w:color="auto"/>
            </w:tcBorders>
          </w:tcPr>
          <w:p w14:paraId="4727C974" w14:textId="2AB8FB5E" w:rsidR="00BD7055" w:rsidRPr="001D66F7" w:rsidRDefault="00BD7055" w:rsidP="0034185D">
            <w:pPr>
              <w:pStyle w:val="Checklist-Questionlevel1"/>
            </w:pPr>
            <w:r w:rsidRPr="001D66F7">
              <w:t>Does the organization</w:t>
            </w:r>
            <w:r w:rsidR="008C33EE" w:rsidRPr="001D66F7">
              <w:t>:</w:t>
            </w:r>
          </w:p>
        </w:tc>
        <w:tc>
          <w:tcPr>
            <w:tcW w:w="794" w:type="dxa"/>
            <w:tcBorders>
              <w:top w:val="dotted" w:sz="4" w:space="0" w:color="auto"/>
              <w:left w:val="single" w:sz="4" w:space="0" w:color="auto"/>
              <w:bottom w:val="dotted" w:sz="4" w:space="0" w:color="auto"/>
              <w:right w:val="single" w:sz="4" w:space="0" w:color="auto"/>
            </w:tcBorders>
          </w:tcPr>
          <w:p w14:paraId="5C6839EF"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5837B04" w14:textId="77777777" w:rsidR="00BD7055" w:rsidRPr="001D66F7" w:rsidRDefault="00BD7055" w:rsidP="000D75B7">
            <w:pPr>
              <w:pStyle w:val="Checklist-GuideFindingRHScolumns"/>
            </w:pPr>
          </w:p>
        </w:tc>
      </w:tr>
      <w:tr w:rsidR="001D66F7" w:rsidRPr="001D66F7" w14:paraId="6A6C9F3D"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DFE22AF" w14:textId="1FAEB46A" w:rsidR="008C33EE" w:rsidRPr="001D66F7" w:rsidRDefault="008C33EE" w:rsidP="008C33EE">
            <w:pPr>
              <w:pStyle w:val="Checklist-Questionlevel2"/>
            </w:pPr>
            <w:r w:rsidRPr="001D66F7">
              <w:t>a)</w:t>
            </w:r>
          </w:p>
        </w:tc>
        <w:tc>
          <w:tcPr>
            <w:tcW w:w="6802" w:type="dxa"/>
            <w:tcBorders>
              <w:top w:val="dotted" w:sz="4" w:space="0" w:color="auto"/>
              <w:left w:val="single" w:sz="4" w:space="0" w:color="auto"/>
              <w:bottom w:val="dotted" w:sz="4" w:space="0" w:color="auto"/>
              <w:right w:val="single" w:sz="4" w:space="0" w:color="auto"/>
            </w:tcBorders>
          </w:tcPr>
          <w:p w14:paraId="098561CE" w14:textId="1163A8F2" w:rsidR="008C33EE" w:rsidRPr="001D66F7" w:rsidRDefault="008C33EE" w:rsidP="008C33EE">
            <w:pPr>
              <w:pStyle w:val="Checklist-Questionlevel2"/>
            </w:pPr>
            <w:r w:rsidRPr="001D66F7">
              <w:t>determine the necessary competence of person(s) doing work under its control that affects the performance and effectiveness of the quality management system?</w:t>
            </w:r>
          </w:p>
        </w:tc>
        <w:tc>
          <w:tcPr>
            <w:tcW w:w="794" w:type="dxa"/>
            <w:tcBorders>
              <w:top w:val="dotted" w:sz="4" w:space="0" w:color="auto"/>
              <w:left w:val="single" w:sz="4" w:space="0" w:color="auto"/>
              <w:bottom w:val="dotted" w:sz="4" w:space="0" w:color="auto"/>
              <w:right w:val="single" w:sz="4" w:space="0" w:color="auto"/>
            </w:tcBorders>
          </w:tcPr>
          <w:p w14:paraId="5D05C139" w14:textId="77777777" w:rsidR="008C33EE" w:rsidRPr="001D66F7" w:rsidRDefault="008C33EE"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0D29A0C" w14:textId="77777777" w:rsidR="008C33EE" w:rsidRPr="001D66F7" w:rsidRDefault="008C33EE" w:rsidP="000D75B7">
            <w:pPr>
              <w:pStyle w:val="Checklist-GuideFindingRHScolumns"/>
            </w:pPr>
          </w:p>
        </w:tc>
      </w:tr>
      <w:tr w:rsidR="001D66F7" w:rsidRPr="001D66F7" w14:paraId="2AF76456"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C960970" w14:textId="77777777" w:rsidR="00BD7055" w:rsidRPr="001D66F7" w:rsidRDefault="00BD7055" w:rsidP="00061A93">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72F4C249" w14:textId="77777777" w:rsidR="00BD7055" w:rsidRPr="001D66F7" w:rsidRDefault="00BD7055" w:rsidP="00061A93">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2CE57FE"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1126D49" w14:textId="77777777" w:rsidR="00BD7055" w:rsidRPr="001D66F7" w:rsidRDefault="00BD7055" w:rsidP="000D75B7">
            <w:pPr>
              <w:pStyle w:val="Checklist-GuideFindingRHScolumns"/>
            </w:pPr>
          </w:p>
        </w:tc>
      </w:tr>
      <w:tr w:rsidR="001D66F7" w:rsidRPr="001D66F7" w14:paraId="3FA0BABE"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6FD0F069" w14:textId="77777777" w:rsidR="00BD7055" w:rsidRPr="001D66F7" w:rsidRDefault="00BD7055" w:rsidP="00061A93">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3DA3DCB0" w14:textId="77777777" w:rsidR="00BD7055" w:rsidRPr="001D66F7" w:rsidRDefault="00BD7055" w:rsidP="00061A93">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2561F2F" w14:textId="7F432338" w:rsidR="00BD7055" w:rsidRPr="001D66F7" w:rsidRDefault="0031629C"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4CF72058" w14:textId="77777777" w:rsidR="00BD7055" w:rsidRPr="001D66F7" w:rsidRDefault="00BD7055" w:rsidP="000D75B7">
            <w:pPr>
              <w:pStyle w:val="Checklist-GuideFindingRHScolumns"/>
            </w:pPr>
            <w:r w:rsidRPr="001D66F7">
              <w:t>[  ]</w:t>
            </w:r>
          </w:p>
        </w:tc>
      </w:tr>
      <w:tr w:rsidR="001D66F7" w:rsidRPr="001D66F7" w14:paraId="25CBFE3D"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1428DEA5" w14:textId="40EEFE9B" w:rsidR="00BD7055" w:rsidRPr="001D66F7" w:rsidRDefault="008C33EE" w:rsidP="008C33EE">
            <w:pPr>
              <w:pStyle w:val="Checklist-Questionlevel2"/>
            </w:pPr>
            <w:r w:rsidRPr="001D66F7">
              <w:lastRenderedPageBreak/>
              <w:t>b)</w:t>
            </w:r>
          </w:p>
        </w:tc>
        <w:tc>
          <w:tcPr>
            <w:tcW w:w="6802" w:type="dxa"/>
            <w:tcBorders>
              <w:top w:val="dotted" w:sz="4" w:space="0" w:color="auto"/>
              <w:left w:val="single" w:sz="4" w:space="0" w:color="auto"/>
              <w:bottom w:val="dotted" w:sz="4" w:space="0" w:color="auto"/>
              <w:right w:val="single" w:sz="4" w:space="0" w:color="auto"/>
            </w:tcBorders>
          </w:tcPr>
          <w:p w14:paraId="7EF22EB0" w14:textId="5ADC3B5B" w:rsidR="00BD7055" w:rsidRPr="001D66F7" w:rsidRDefault="00BD7055" w:rsidP="008C33EE">
            <w:pPr>
              <w:pStyle w:val="Checklist-Questionlevel2"/>
            </w:pPr>
            <w:r w:rsidRPr="001D66F7">
              <w:t>ensure that these persons are competent on the basis of appropriate education, training, or experience?</w:t>
            </w:r>
          </w:p>
        </w:tc>
        <w:tc>
          <w:tcPr>
            <w:tcW w:w="794" w:type="dxa"/>
            <w:tcBorders>
              <w:top w:val="dotted" w:sz="4" w:space="0" w:color="auto"/>
              <w:left w:val="single" w:sz="4" w:space="0" w:color="auto"/>
              <w:bottom w:val="dotted" w:sz="4" w:space="0" w:color="auto"/>
              <w:right w:val="single" w:sz="4" w:space="0" w:color="auto"/>
            </w:tcBorders>
          </w:tcPr>
          <w:p w14:paraId="2BF61278"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A2F5B3D" w14:textId="77777777" w:rsidR="00BD7055" w:rsidRPr="001D66F7" w:rsidRDefault="00BD7055" w:rsidP="000D75B7">
            <w:pPr>
              <w:pStyle w:val="Checklist-GuideFindingRHScolumns"/>
            </w:pPr>
          </w:p>
        </w:tc>
      </w:tr>
      <w:tr w:rsidR="001D66F7" w:rsidRPr="001D66F7" w14:paraId="5421614E"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1DE54427" w14:textId="77777777" w:rsidR="00BD7055" w:rsidRPr="001D66F7" w:rsidRDefault="00BD7055"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7F744569"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2A97C4A8"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B603015" w14:textId="77777777" w:rsidR="00BD7055" w:rsidRPr="001D66F7" w:rsidRDefault="00BD7055" w:rsidP="000D75B7">
            <w:pPr>
              <w:pStyle w:val="Checklist-GuideFindingRHScolumns"/>
            </w:pPr>
          </w:p>
        </w:tc>
      </w:tr>
      <w:tr w:rsidR="001D66F7" w:rsidRPr="001D66F7" w14:paraId="163CE1C9"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1F9ED8B6" w14:textId="77777777" w:rsidR="00BD7055" w:rsidRPr="001D66F7" w:rsidRDefault="00BD7055"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2BEC7CC2"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A7AF29F" w14:textId="67E21A98" w:rsidR="00BD7055" w:rsidRPr="001D66F7" w:rsidRDefault="005B7EEF"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49BA96ED" w14:textId="77777777" w:rsidR="00BD7055" w:rsidRPr="001D66F7" w:rsidRDefault="00BD7055" w:rsidP="000D75B7">
            <w:pPr>
              <w:pStyle w:val="Checklist-GuideFindingRHScolumns"/>
            </w:pPr>
            <w:r w:rsidRPr="001D66F7">
              <w:t>[  ]</w:t>
            </w:r>
          </w:p>
        </w:tc>
      </w:tr>
      <w:tr w:rsidR="001D66F7" w:rsidRPr="001D66F7" w14:paraId="604BDAC8"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14A66391" w14:textId="503010C9" w:rsidR="008C33EE" w:rsidRPr="001D66F7" w:rsidRDefault="008C33EE" w:rsidP="003115BB">
            <w:pPr>
              <w:pStyle w:val="Checklist-Questionlevel2"/>
            </w:pPr>
            <w:r w:rsidRPr="001D66F7">
              <w:t>c)</w:t>
            </w:r>
          </w:p>
        </w:tc>
        <w:tc>
          <w:tcPr>
            <w:tcW w:w="6802" w:type="dxa"/>
            <w:tcBorders>
              <w:top w:val="dotted" w:sz="4" w:space="0" w:color="auto"/>
              <w:left w:val="single" w:sz="4" w:space="0" w:color="auto"/>
              <w:bottom w:val="dotted" w:sz="4" w:space="0" w:color="auto"/>
              <w:right w:val="single" w:sz="4" w:space="0" w:color="auto"/>
            </w:tcBorders>
          </w:tcPr>
          <w:p w14:paraId="4E465E42" w14:textId="60A22331" w:rsidR="008C33EE" w:rsidRPr="001D66F7" w:rsidRDefault="008C33EE" w:rsidP="003115BB">
            <w:pPr>
              <w:pStyle w:val="Checklist-Questionlevel2"/>
            </w:pPr>
            <w:r w:rsidRPr="001D66F7">
              <w:t>where applicable, take actions to acquire the necessary competence, and evaluate the effectiveness of the actions taken?</w:t>
            </w:r>
          </w:p>
        </w:tc>
        <w:tc>
          <w:tcPr>
            <w:tcW w:w="794" w:type="dxa"/>
            <w:tcBorders>
              <w:top w:val="dotted" w:sz="4" w:space="0" w:color="auto"/>
              <w:left w:val="single" w:sz="4" w:space="0" w:color="auto"/>
              <w:bottom w:val="dotted" w:sz="4" w:space="0" w:color="auto"/>
              <w:right w:val="single" w:sz="4" w:space="0" w:color="auto"/>
            </w:tcBorders>
          </w:tcPr>
          <w:p w14:paraId="7C9AE6BC" w14:textId="77777777" w:rsidR="008C33EE" w:rsidRPr="001D66F7" w:rsidRDefault="008C33EE"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D92B58D" w14:textId="77777777" w:rsidR="008C33EE" w:rsidRPr="001D66F7" w:rsidRDefault="008C33EE" w:rsidP="000D75B7">
            <w:pPr>
              <w:pStyle w:val="Checklist-GuideFindingRHScolumns"/>
            </w:pPr>
          </w:p>
        </w:tc>
      </w:tr>
      <w:tr w:rsidR="001D66F7" w:rsidRPr="001D66F7" w14:paraId="783BF788"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9150E76" w14:textId="77777777" w:rsidR="008C33EE" w:rsidRPr="001D66F7" w:rsidRDefault="008C33EE"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17D89C9C" w14:textId="77777777" w:rsidR="008C33EE" w:rsidRPr="001D66F7" w:rsidRDefault="008C33EE"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6BFCDB0B" w14:textId="77777777" w:rsidR="008C33EE" w:rsidRPr="001D66F7" w:rsidRDefault="008C33EE"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E6C350C" w14:textId="77777777" w:rsidR="008C33EE" w:rsidRPr="001D66F7" w:rsidRDefault="008C33EE" w:rsidP="000D75B7">
            <w:pPr>
              <w:pStyle w:val="Checklist-GuideFindingRHScolumns"/>
            </w:pPr>
          </w:p>
        </w:tc>
      </w:tr>
      <w:tr w:rsidR="001D66F7" w:rsidRPr="001D66F7" w14:paraId="69596CD2"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2F940502" w14:textId="77777777" w:rsidR="008C33EE" w:rsidRPr="001D66F7" w:rsidRDefault="008C33EE"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5C90E714" w14:textId="77777777" w:rsidR="008C33EE" w:rsidRPr="001D66F7" w:rsidRDefault="008C33EE"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DFDE3CD" w14:textId="77777777" w:rsidR="008C33EE" w:rsidRPr="001D66F7" w:rsidRDefault="008C33EE"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5018FAC6" w14:textId="77777777" w:rsidR="008C33EE" w:rsidRPr="001D66F7" w:rsidRDefault="008C33EE" w:rsidP="000D75B7">
            <w:pPr>
              <w:pStyle w:val="Checklist-GuideFindingRHScolumns"/>
            </w:pPr>
            <w:r w:rsidRPr="001D66F7">
              <w:t>[  ]</w:t>
            </w:r>
          </w:p>
        </w:tc>
      </w:tr>
      <w:tr w:rsidR="001D66F7" w:rsidRPr="001D66F7" w14:paraId="3D05DDA0"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9510301" w14:textId="375B6878" w:rsidR="00BD7055" w:rsidRPr="001D66F7" w:rsidRDefault="008C33EE" w:rsidP="008C33EE">
            <w:pPr>
              <w:pStyle w:val="Checklist-Questionlevel2"/>
            </w:pPr>
            <w:r w:rsidRPr="001D66F7">
              <w:t>d)</w:t>
            </w:r>
          </w:p>
        </w:tc>
        <w:tc>
          <w:tcPr>
            <w:tcW w:w="6802" w:type="dxa"/>
            <w:tcBorders>
              <w:top w:val="dotted" w:sz="4" w:space="0" w:color="auto"/>
              <w:left w:val="single" w:sz="4" w:space="0" w:color="auto"/>
              <w:bottom w:val="dotted" w:sz="4" w:space="0" w:color="auto"/>
              <w:right w:val="single" w:sz="4" w:space="0" w:color="auto"/>
            </w:tcBorders>
          </w:tcPr>
          <w:p w14:paraId="73ED0AB0" w14:textId="3FFB5A77" w:rsidR="00BD7055" w:rsidRPr="001D66F7" w:rsidRDefault="00BD7055" w:rsidP="008C33EE">
            <w:pPr>
              <w:pStyle w:val="Checklist-Questionlevel2"/>
            </w:pPr>
            <w:r w:rsidRPr="001D66F7">
              <w:t>retain appropriate documented information as evidence of competence?</w:t>
            </w:r>
          </w:p>
        </w:tc>
        <w:tc>
          <w:tcPr>
            <w:tcW w:w="794" w:type="dxa"/>
            <w:tcBorders>
              <w:top w:val="dotted" w:sz="4" w:space="0" w:color="auto"/>
              <w:left w:val="single" w:sz="4" w:space="0" w:color="auto"/>
              <w:bottom w:val="dotted" w:sz="4" w:space="0" w:color="auto"/>
              <w:right w:val="single" w:sz="4" w:space="0" w:color="auto"/>
            </w:tcBorders>
          </w:tcPr>
          <w:p w14:paraId="67BFED28"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8FA1509" w14:textId="77777777" w:rsidR="00BD7055" w:rsidRPr="001D66F7" w:rsidRDefault="00BD7055" w:rsidP="000D75B7">
            <w:pPr>
              <w:pStyle w:val="Checklist-GuideFindingRHScolumns"/>
            </w:pPr>
          </w:p>
        </w:tc>
      </w:tr>
      <w:tr w:rsidR="001D66F7" w:rsidRPr="001D66F7" w14:paraId="5549140B"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514176C" w14:textId="77777777" w:rsidR="00BD7055" w:rsidRPr="001D66F7" w:rsidRDefault="00BD7055"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0ED34AFA"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5AF009E6"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5B8956B" w14:textId="77777777" w:rsidR="00BD7055" w:rsidRPr="001D66F7" w:rsidRDefault="00BD7055" w:rsidP="000D75B7">
            <w:pPr>
              <w:pStyle w:val="Checklist-GuideFindingRHScolumns"/>
            </w:pPr>
          </w:p>
        </w:tc>
      </w:tr>
      <w:tr w:rsidR="001D66F7" w:rsidRPr="001D66F7" w14:paraId="41C04FF0"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6F92D298" w14:textId="77777777" w:rsidR="00BD7055" w:rsidRPr="001D66F7" w:rsidRDefault="00BD7055"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6EA600EF"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17ECA6E" w14:textId="45B476BC" w:rsidR="00BD7055" w:rsidRPr="001D66F7" w:rsidRDefault="008871D4"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2828D6AC" w14:textId="77777777" w:rsidR="00BD7055" w:rsidRPr="001D66F7" w:rsidRDefault="00BD7055" w:rsidP="000D75B7">
            <w:pPr>
              <w:pStyle w:val="Checklist-GuideFindingRHScolumns"/>
            </w:pPr>
            <w:r w:rsidRPr="001D66F7">
              <w:t>[  ]</w:t>
            </w:r>
          </w:p>
        </w:tc>
      </w:tr>
      <w:tr w:rsidR="001D66F7" w:rsidRPr="001D66F7" w14:paraId="64700DCE"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9C780A9" w14:textId="77777777" w:rsidR="00BD7055" w:rsidRPr="001D66F7" w:rsidRDefault="00BD7055" w:rsidP="00801CA1">
            <w:pPr>
              <w:pStyle w:val="Checklist-ClauseHeaderLevel2"/>
            </w:pPr>
            <w:r w:rsidRPr="001D66F7">
              <w:t>7.3</w:t>
            </w:r>
          </w:p>
        </w:tc>
        <w:tc>
          <w:tcPr>
            <w:tcW w:w="6802" w:type="dxa"/>
            <w:tcBorders>
              <w:top w:val="dotted" w:sz="4" w:space="0" w:color="auto"/>
              <w:left w:val="single" w:sz="4" w:space="0" w:color="auto"/>
              <w:bottom w:val="dotted" w:sz="4" w:space="0" w:color="auto"/>
              <w:right w:val="single" w:sz="4" w:space="0" w:color="auto"/>
            </w:tcBorders>
          </w:tcPr>
          <w:p w14:paraId="459F7809" w14:textId="77777777" w:rsidR="00BD7055" w:rsidRPr="00217AB6" w:rsidRDefault="00BD7055" w:rsidP="00801CA1">
            <w:pPr>
              <w:pStyle w:val="Checklist-ClauseHeaderLevel2"/>
            </w:pPr>
            <w:r w:rsidRPr="00217AB6">
              <w:t>Awareness</w:t>
            </w:r>
          </w:p>
        </w:tc>
        <w:tc>
          <w:tcPr>
            <w:tcW w:w="794" w:type="dxa"/>
            <w:tcBorders>
              <w:top w:val="dotted" w:sz="4" w:space="0" w:color="auto"/>
              <w:left w:val="single" w:sz="4" w:space="0" w:color="auto"/>
              <w:bottom w:val="dotted" w:sz="4" w:space="0" w:color="auto"/>
              <w:right w:val="single" w:sz="4" w:space="0" w:color="auto"/>
            </w:tcBorders>
          </w:tcPr>
          <w:p w14:paraId="11CCC44B"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7932E9C" w14:textId="77777777" w:rsidR="00BD7055" w:rsidRPr="001D66F7" w:rsidRDefault="00BD7055" w:rsidP="000D75B7">
            <w:pPr>
              <w:pStyle w:val="Checklist-GuideFindingRHScolumns"/>
            </w:pPr>
          </w:p>
        </w:tc>
      </w:tr>
      <w:tr w:rsidR="001D66F7" w:rsidRPr="001D66F7" w14:paraId="6B19B170"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9CE90D9" w14:textId="77777777" w:rsidR="00BD7055" w:rsidRPr="001D66F7" w:rsidRDefault="00BD7055" w:rsidP="0034185D">
            <w:pPr>
              <w:pStyle w:val="Checklist-Questionlevel1"/>
            </w:pPr>
            <w:r w:rsidRPr="001D66F7">
              <w:t>7.3</w:t>
            </w:r>
          </w:p>
        </w:tc>
        <w:tc>
          <w:tcPr>
            <w:tcW w:w="6802" w:type="dxa"/>
            <w:tcBorders>
              <w:top w:val="dotted" w:sz="4" w:space="0" w:color="auto"/>
              <w:left w:val="single" w:sz="4" w:space="0" w:color="auto"/>
              <w:bottom w:val="dotted" w:sz="4" w:space="0" w:color="auto"/>
              <w:right w:val="single" w:sz="4" w:space="0" w:color="auto"/>
            </w:tcBorders>
          </w:tcPr>
          <w:p w14:paraId="449795B8" w14:textId="2B51F1BB" w:rsidR="00BD7055" w:rsidRPr="001D66F7" w:rsidRDefault="00BD7055" w:rsidP="0034185D">
            <w:pPr>
              <w:pStyle w:val="Checklist-Questionlevel1"/>
            </w:pPr>
            <w:r w:rsidRPr="001D66F7">
              <w:t>Does the organization</w:t>
            </w:r>
            <w:r w:rsidR="008C33EE" w:rsidRPr="001D66F7">
              <w:t>:</w:t>
            </w:r>
            <w:r w:rsidRPr="001D66F7">
              <w:t xml:space="preserve"> ensure that persons doing work under the organization’s control are aware of</w:t>
            </w:r>
            <w:r w:rsidR="00B50066" w:rsidRPr="001D66F7">
              <w:t>:</w:t>
            </w:r>
            <w:r w:rsidR="00BD6C26" w:rsidRPr="001D66F7">
              <w:t xml:space="preserve"> the quality policy</w:t>
            </w:r>
            <w:r w:rsidR="00B50066" w:rsidRPr="001D66F7">
              <w:t>;</w:t>
            </w:r>
            <w:r w:rsidR="00BD6C26" w:rsidRPr="001D66F7">
              <w:t xml:space="preserve"> relevant quality objectives</w:t>
            </w:r>
            <w:r w:rsidR="00B50066" w:rsidRPr="001D66F7">
              <w:t>;</w:t>
            </w:r>
            <w:r w:rsidR="00BD6C26" w:rsidRPr="001D66F7">
              <w:t xml:space="preserve"> their contribution to the effectiveness of the quality management system, including the benefits of improved performance</w:t>
            </w:r>
            <w:r w:rsidR="00B50066" w:rsidRPr="001D66F7">
              <w:t>;</w:t>
            </w:r>
            <w:r w:rsidR="00BD6C26" w:rsidRPr="001D66F7">
              <w:t xml:space="preserve"> </w:t>
            </w:r>
            <w:r w:rsidR="0045674D" w:rsidRPr="001D66F7">
              <w:t xml:space="preserve">and </w:t>
            </w:r>
            <w:r w:rsidR="00BD6C26" w:rsidRPr="001D66F7">
              <w:t>the implications of not conforming with the quality management system requirements?</w:t>
            </w:r>
          </w:p>
        </w:tc>
        <w:tc>
          <w:tcPr>
            <w:tcW w:w="794" w:type="dxa"/>
            <w:tcBorders>
              <w:top w:val="dotted" w:sz="4" w:space="0" w:color="auto"/>
              <w:left w:val="single" w:sz="4" w:space="0" w:color="auto"/>
              <w:bottom w:val="dotted" w:sz="4" w:space="0" w:color="auto"/>
              <w:right w:val="single" w:sz="4" w:space="0" w:color="auto"/>
            </w:tcBorders>
          </w:tcPr>
          <w:p w14:paraId="0657993A"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99DF054" w14:textId="77777777" w:rsidR="00BD7055" w:rsidRPr="001D66F7" w:rsidRDefault="00BD7055" w:rsidP="000D75B7">
            <w:pPr>
              <w:pStyle w:val="Checklist-GuideFindingRHScolumns"/>
            </w:pPr>
          </w:p>
        </w:tc>
      </w:tr>
      <w:tr w:rsidR="001D66F7" w:rsidRPr="001D66F7" w14:paraId="7C990956"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61B897D" w14:textId="77777777" w:rsidR="00BD7055" w:rsidRPr="001D66F7" w:rsidRDefault="00BD7055"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09764C64"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1A5D52DA"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940235B" w14:textId="77777777" w:rsidR="00BD7055" w:rsidRPr="001D66F7" w:rsidRDefault="00BD7055" w:rsidP="000D75B7">
            <w:pPr>
              <w:pStyle w:val="Checklist-GuideFindingRHScolumns"/>
            </w:pPr>
          </w:p>
        </w:tc>
      </w:tr>
      <w:tr w:rsidR="001D66F7" w:rsidRPr="001D66F7" w14:paraId="4956167B"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160819B0" w14:textId="77777777" w:rsidR="00BD7055" w:rsidRPr="001D66F7" w:rsidRDefault="00BD7055"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4FCE28B6"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2FCBBAA" w14:textId="23CCF17B" w:rsidR="00BD7055" w:rsidRPr="001D66F7" w:rsidRDefault="007D3ED9"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24B831AA" w14:textId="77777777" w:rsidR="00BD7055" w:rsidRPr="001D66F7" w:rsidRDefault="00BD7055" w:rsidP="000D75B7">
            <w:pPr>
              <w:pStyle w:val="Checklist-GuideFindingRHScolumns"/>
            </w:pPr>
            <w:r w:rsidRPr="001D66F7">
              <w:t>[  ]</w:t>
            </w:r>
          </w:p>
        </w:tc>
      </w:tr>
      <w:tr w:rsidR="001D66F7" w:rsidRPr="001D66F7" w14:paraId="75617659"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570D8880" w14:textId="77777777" w:rsidR="003B7CED" w:rsidRPr="001D66F7" w:rsidRDefault="003B7CED" w:rsidP="00801CA1">
            <w:pPr>
              <w:pStyle w:val="Checklist-ClauseHeaderLevel2"/>
            </w:pPr>
            <w:r w:rsidRPr="001D66F7">
              <w:t>7.5</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3D3A7C8E" w14:textId="77777777" w:rsidR="003B7CED" w:rsidRPr="00217AB6" w:rsidRDefault="003B7CED" w:rsidP="00801CA1">
            <w:pPr>
              <w:pStyle w:val="Checklist-ClauseHeaderLevel2"/>
            </w:pPr>
            <w:r w:rsidRPr="00217AB6">
              <w:t>Documented information</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07C91633" w14:textId="77777777" w:rsidR="003B7CED" w:rsidRPr="001D66F7" w:rsidRDefault="003B7CED"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4865685C" w14:textId="77777777" w:rsidR="003B7CED" w:rsidRPr="001D66F7" w:rsidRDefault="003B7CED" w:rsidP="000D75B7">
            <w:pPr>
              <w:pStyle w:val="Checklist-GuideFindingRHScolumns"/>
            </w:pPr>
          </w:p>
        </w:tc>
      </w:tr>
      <w:tr w:rsidR="001D66F7" w:rsidRPr="001D66F7" w14:paraId="5F92DB98"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70627DF" w14:textId="77777777" w:rsidR="003B7CED" w:rsidRPr="001D66F7" w:rsidRDefault="003B7CED" w:rsidP="00BC19B2">
            <w:pPr>
              <w:pStyle w:val="Checklist-ClauseHeaderLevel3"/>
            </w:pPr>
            <w:r w:rsidRPr="001D66F7">
              <w:t>7.5.3</w:t>
            </w:r>
          </w:p>
        </w:tc>
        <w:tc>
          <w:tcPr>
            <w:tcW w:w="6802" w:type="dxa"/>
            <w:tcBorders>
              <w:top w:val="dotted" w:sz="4" w:space="0" w:color="auto"/>
              <w:left w:val="single" w:sz="4" w:space="0" w:color="auto"/>
              <w:bottom w:val="dotted" w:sz="4" w:space="0" w:color="auto"/>
              <w:right w:val="single" w:sz="4" w:space="0" w:color="auto"/>
            </w:tcBorders>
          </w:tcPr>
          <w:p w14:paraId="02347374" w14:textId="77777777" w:rsidR="003B7CED" w:rsidRPr="001D66F7" w:rsidRDefault="003B7CED" w:rsidP="00BC19B2">
            <w:pPr>
              <w:pStyle w:val="Checklist-ClauseHeaderLevel3"/>
            </w:pPr>
            <w:r w:rsidRPr="001D66F7">
              <w:t>Control of documented information</w:t>
            </w:r>
          </w:p>
        </w:tc>
        <w:tc>
          <w:tcPr>
            <w:tcW w:w="794" w:type="dxa"/>
            <w:tcBorders>
              <w:top w:val="dotted" w:sz="4" w:space="0" w:color="auto"/>
              <w:left w:val="single" w:sz="4" w:space="0" w:color="auto"/>
              <w:bottom w:val="dotted" w:sz="4" w:space="0" w:color="auto"/>
              <w:right w:val="single" w:sz="4" w:space="0" w:color="auto"/>
            </w:tcBorders>
          </w:tcPr>
          <w:p w14:paraId="313DC9A9" w14:textId="77777777" w:rsidR="003B7CED" w:rsidRPr="001D66F7" w:rsidRDefault="003B7CED"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A6E2BCB" w14:textId="77777777" w:rsidR="003B7CED" w:rsidRPr="001D66F7" w:rsidRDefault="003B7CED" w:rsidP="000D75B7">
            <w:pPr>
              <w:pStyle w:val="Checklist-GuideFindingRHScolumns"/>
            </w:pPr>
          </w:p>
        </w:tc>
      </w:tr>
      <w:tr w:rsidR="001D66F7" w:rsidRPr="001D66F7" w14:paraId="3C3C5F19"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1FFF2FAF" w14:textId="77777777" w:rsidR="003B7CED" w:rsidRPr="001D66F7" w:rsidRDefault="003B7CED" w:rsidP="00BC19B2">
            <w:pPr>
              <w:pStyle w:val="Checklist-Questionlevel1"/>
            </w:pPr>
            <w:r w:rsidRPr="001D66F7">
              <w:t>7.5.3.1</w:t>
            </w:r>
          </w:p>
        </w:tc>
        <w:tc>
          <w:tcPr>
            <w:tcW w:w="6802" w:type="dxa"/>
            <w:tcBorders>
              <w:top w:val="dotted" w:sz="4" w:space="0" w:color="auto"/>
              <w:left w:val="single" w:sz="4" w:space="0" w:color="auto"/>
              <w:bottom w:val="dotted" w:sz="4" w:space="0" w:color="auto"/>
              <w:right w:val="single" w:sz="4" w:space="0" w:color="auto"/>
            </w:tcBorders>
          </w:tcPr>
          <w:p w14:paraId="1BD521C5" w14:textId="0D7DE953" w:rsidR="003B7CED" w:rsidRPr="001D66F7" w:rsidRDefault="003B7CED" w:rsidP="00BC19B2">
            <w:pPr>
              <w:pStyle w:val="Checklist-Questionlevel1"/>
            </w:pPr>
            <w:r w:rsidRPr="001D66F7">
              <w:t>Is documented information controlled to ensure</w:t>
            </w:r>
            <w:r w:rsidR="00B50066" w:rsidRPr="001D66F7">
              <w:t>:</w:t>
            </w:r>
            <w:r w:rsidR="00276642" w:rsidRPr="001D66F7">
              <w:t xml:space="preserve"> it is available and suitable for use, where and when it is needed</w:t>
            </w:r>
            <w:r w:rsidR="00B50066" w:rsidRPr="001D66F7">
              <w:t>;</w:t>
            </w:r>
            <w:r w:rsidR="00276642" w:rsidRPr="001D66F7">
              <w:t xml:space="preserve"> and it is adequately protected (e.g. from loss of confidentiality, improper use, or loss of integrity)?</w:t>
            </w:r>
          </w:p>
        </w:tc>
        <w:tc>
          <w:tcPr>
            <w:tcW w:w="794" w:type="dxa"/>
            <w:tcBorders>
              <w:top w:val="dotted" w:sz="4" w:space="0" w:color="auto"/>
              <w:left w:val="single" w:sz="4" w:space="0" w:color="auto"/>
              <w:bottom w:val="dotted" w:sz="4" w:space="0" w:color="auto"/>
              <w:right w:val="single" w:sz="4" w:space="0" w:color="auto"/>
            </w:tcBorders>
          </w:tcPr>
          <w:p w14:paraId="5A7D4A32" w14:textId="77777777" w:rsidR="003B7CED" w:rsidRPr="001D66F7" w:rsidRDefault="003B7CED"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39452E2" w14:textId="77777777" w:rsidR="003B7CED" w:rsidRPr="001D66F7" w:rsidRDefault="003B7CED" w:rsidP="000D75B7">
            <w:pPr>
              <w:pStyle w:val="Checklist-GuideFindingRHScolumns"/>
            </w:pPr>
          </w:p>
        </w:tc>
      </w:tr>
      <w:tr w:rsidR="001D66F7" w:rsidRPr="001D66F7" w14:paraId="395B08F6"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E23DE9A" w14:textId="77777777" w:rsidR="003B7CED" w:rsidRPr="001D66F7" w:rsidRDefault="003B7CED"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711FBE1E" w14:textId="77777777" w:rsidR="003B7CED" w:rsidRPr="001D66F7" w:rsidRDefault="003B7CED"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69CD6E9F" w14:textId="77777777" w:rsidR="003B7CED" w:rsidRPr="001D66F7" w:rsidRDefault="003B7CED"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919AEFE" w14:textId="77777777" w:rsidR="003B7CED" w:rsidRPr="001D66F7" w:rsidRDefault="003B7CED" w:rsidP="000D75B7">
            <w:pPr>
              <w:pStyle w:val="Checklist-GuideFindingRHScolumns"/>
            </w:pPr>
          </w:p>
        </w:tc>
      </w:tr>
      <w:tr w:rsidR="001D66F7" w:rsidRPr="001D66F7" w14:paraId="2F9539EA"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7473922A" w14:textId="77777777" w:rsidR="003B7CED" w:rsidRPr="001D66F7" w:rsidRDefault="003B7CED"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10BB5C6F" w14:textId="77777777" w:rsidR="003B7CED" w:rsidRPr="001D66F7" w:rsidRDefault="003B7CED"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ED5B582" w14:textId="77777777" w:rsidR="003B7CED" w:rsidRPr="001D66F7" w:rsidRDefault="003B7CED"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67A13C5A" w14:textId="77777777" w:rsidR="003B7CED" w:rsidRPr="001D66F7" w:rsidRDefault="003B7CED" w:rsidP="000D75B7">
            <w:pPr>
              <w:pStyle w:val="Checklist-GuideFindingRHScolumns"/>
            </w:pPr>
            <w:r w:rsidRPr="001D66F7">
              <w:t>[  ]</w:t>
            </w:r>
          </w:p>
        </w:tc>
      </w:tr>
      <w:tr w:rsidR="001D66F7" w:rsidRPr="001D66F7" w14:paraId="6E8914A5"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ADB8B18" w14:textId="77777777" w:rsidR="003B7CED" w:rsidRPr="001D66F7" w:rsidRDefault="003B7CED" w:rsidP="00BC19B2">
            <w:pPr>
              <w:pStyle w:val="Checklist-Questionlevel1"/>
            </w:pPr>
            <w:r w:rsidRPr="001D66F7">
              <w:t>7.5.3.2</w:t>
            </w:r>
          </w:p>
        </w:tc>
        <w:tc>
          <w:tcPr>
            <w:tcW w:w="6802" w:type="dxa"/>
            <w:tcBorders>
              <w:top w:val="dotted" w:sz="4" w:space="0" w:color="auto"/>
              <w:left w:val="single" w:sz="4" w:space="0" w:color="auto"/>
              <w:bottom w:val="dotted" w:sz="4" w:space="0" w:color="auto"/>
              <w:right w:val="single" w:sz="4" w:space="0" w:color="auto"/>
            </w:tcBorders>
          </w:tcPr>
          <w:p w14:paraId="2373DD54" w14:textId="471ACE24" w:rsidR="003B7CED" w:rsidRPr="001D66F7" w:rsidRDefault="003B7CED" w:rsidP="00BC19B2">
            <w:pPr>
              <w:pStyle w:val="Checklist-Questionlevel1"/>
            </w:pPr>
            <w:r w:rsidRPr="001D66F7">
              <w:t>For control of documented information, does the organization address</w:t>
            </w:r>
            <w:r w:rsidR="00B50066" w:rsidRPr="001D66F7">
              <w:t>:</w:t>
            </w:r>
            <w:r w:rsidRPr="001D66F7">
              <w:t xml:space="preserve"> </w:t>
            </w:r>
            <w:r w:rsidR="009B1AF2" w:rsidRPr="001D66F7">
              <w:t>its distribution</w:t>
            </w:r>
            <w:r w:rsidR="00B50066" w:rsidRPr="001D66F7">
              <w:t>,</w:t>
            </w:r>
            <w:r w:rsidR="009B1AF2" w:rsidRPr="001D66F7">
              <w:t xml:space="preserve"> access, retrieval and use</w:t>
            </w:r>
            <w:r w:rsidR="00B50066" w:rsidRPr="001D66F7">
              <w:t>;</w:t>
            </w:r>
            <w:r w:rsidR="009B1AF2" w:rsidRPr="001D66F7">
              <w:t xml:space="preserve"> storage and preservation</w:t>
            </w:r>
            <w:r w:rsidR="00B50066" w:rsidRPr="001D66F7">
              <w:t>;</w:t>
            </w:r>
            <w:r w:rsidR="009B1AF2" w:rsidRPr="001D66F7">
              <w:t xml:space="preserve"> control of changes (e.g. version control)</w:t>
            </w:r>
            <w:r w:rsidR="00B50066" w:rsidRPr="001D66F7">
              <w:t>;</w:t>
            </w:r>
            <w:r w:rsidR="009B1AF2" w:rsidRPr="001D66F7">
              <w:t xml:space="preserve"> and retention and disposition?</w:t>
            </w:r>
          </w:p>
        </w:tc>
        <w:tc>
          <w:tcPr>
            <w:tcW w:w="794" w:type="dxa"/>
            <w:tcBorders>
              <w:top w:val="dotted" w:sz="4" w:space="0" w:color="auto"/>
              <w:left w:val="single" w:sz="4" w:space="0" w:color="auto"/>
              <w:bottom w:val="dotted" w:sz="4" w:space="0" w:color="auto"/>
              <w:right w:val="single" w:sz="4" w:space="0" w:color="auto"/>
            </w:tcBorders>
          </w:tcPr>
          <w:p w14:paraId="2EFEAF8A" w14:textId="77777777" w:rsidR="003B7CED" w:rsidRPr="001D66F7" w:rsidRDefault="003B7CED"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BA11AAB" w14:textId="77777777" w:rsidR="003B7CED" w:rsidRPr="001D66F7" w:rsidRDefault="003B7CED" w:rsidP="000D75B7">
            <w:pPr>
              <w:pStyle w:val="Checklist-GuideFindingRHScolumns"/>
            </w:pPr>
          </w:p>
        </w:tc>
      </w:tr>
      <w:tr w:rsidR="001D66F7" w:rsidRPr="001D66F7" w14:paraId="0695EE21"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A5652EC" w14:textId="77777777" w:rsidR="003B7CED" w:rsidRPr="001D66F7" w:rsidRDefault="003B7CED"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1CB80878" w14:textId="77777777" w:rsidR="003B7CED" w:rsidRPr="001D66F7" w:rsidRDefault="003B7CED"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5B29AA2D" w14:textId="77777777" w:rsidR="003B7CED" w:rsidRPr="001D66F7" w:rsidRDefault="003B7CED"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8725E3B" w14:textId="77777777" w:rsidR="003B7CED" w:rsidRPr="001D66F7" w:rsidRDefault="003B7CED" w:rsidP="000D75B7">
            <w:pPr>
              <w:pStyle w:val="Checklist-GuideFindingRHScolumns"/>
            </w:pPr>
          </w:p>
        </w:tc>
      </w:tr>
      <w:tr w:rsidR="001D66F7" w:rsidRPr="001D66F7" w14:paraId="59983F25"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40DD22A8" w14:textId="77777777" w:rsidR="003B7CED" w:rsidRPr="001D66F7" w:rsidRDefault="003B7CED"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7E87697C" w14:textId="77777777" w:rsidR="003B7CED" w:rsidRPr="001D66F7" w:rsidRDefault="003B7CED"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BE6ADD0" w14:textId="77777777" w:rsidR="003B7CED" w:rsidRPr="001D66F7" w:rsidRDefault="003B7CED"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4BA6D077" w14:textId="77777777" w:rsidR="003B7CED" w:rsidRPr="001D66F7" w:rsidRDefault="003B7CED" w:rsidP="000D75B7">
            <w:pPr>
              <w:pStyle w:val="Checklist-GuideFindingRHScolumns"/>
            </w:pPr>
            <w:r w:rsidRPr="001D66F7">
              <w:t>[  ]</w:t>
            </w:r>
          </w:p>
        </w:tc>
      </w:tr>
      <w:tr w:rsidR="001D66F7" w:rsidRPr="001D66F7" w14:paraId="5644B372"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0BB4715" w14:textId="77777777" w:rsidR="003B7CED" w:rsidRPr="001D66F7" w:rsidRDefault="003B7CED" w:rsidP="00BC19B2">
            <w:pPr>
              <w:pStyle w:val="Checklist-Questionlevel1"/>
            </w:pPr>
            <w:r w:rsidRPr="001D66F7">
              <w:t>7.5.3.2</w:t>
            </w:r>
          </w:p>
        </w:tc>
        <w:tc>
          <w:tcPr>
            <w:tcW w:w="6802" w:type="dxa"/>
            <w:tcBorders>
              <w:top w:val="dotted" w:sz="4" w:space="0" w:color="auto"/>
              <w:left w:val="single" w:sz="4" w:space="0" w:color="auto"/>
              <w:bottom w:val="dotted" w:sz="4" w:space="0" w:color="auto"/>
              <w:right w:val="single" w:sz="4" w:space="0" w:color="auto"/>
            </w:tcBorders>
          </w:tcPr>
          <w:p w14:paraId="6BA2C5E5" w14:textId="77777777" w:rsidR="003B7CED" w:rsidRPr="001D66F7" w:rsidRDefault="003B7CED" w:rsidP="00BC19B2">
            <w:pPr>
              <w:pStyle w:val="Checklist-Questionlevel1"/>
            </w:pPr>
            <w:r w:rsidRPr="001D66F7">
              <w:t>Is documented information of external origin determined by the organization to be necessary for the planning and operation of the quality management system identified and controlled?</w:t>
            </w:r>
          </w:p>
        </w:tc>
        <w:tc>
          <w:tcPr>
            <w:tcW w:w="794" w:type="dxa"/>
            <w:tcBorders>
              <w:top w:val="dotted" w:sz="4" w:space="0" w:color="auto"/>
              <w:left w:val="single" w:sz="4" w:space="0" w:color="auto"/>
              <w:bottom w:val="dotted" w:sz="4" w:space="0" w:color="auto"/>
              <w:right w:val="single" w:sz="4" w:space="0" w:color="auto"/>
            </w:tcBorders>
          </w:tcPr>
          <w:p w14:paraId="5E8ED727" w14:textId="77777777" w:rsidR="003B7CED" w:rsidRPr="001D66F7" w:rsidRDefault="003B7CED"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8E0E1D7" w14:textId="77777777" w:rsidR="003B7CED" w:rsidRPr="001D66F7" w:rsidRDefault="003B7CED" w:rsidP="000D75B7">
            <w:pPr>
              <w:pStyle w:val="Checklist-GuideFindingRHScolumns"/>
            </w:pPr>
          </w:p>
        </w:tc>
      </w:tr>
      <w:tr w:rsidR="001D66F7" w:rsidRPr="001D66F7" w14:paraId="12EB5862"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4A4FB0D" w14:textId="77777777" w:rsidR="003B7CED" w:rsidRPr="001D66F7" w:rsidRDefault="003B7CED"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683FE502" w14:textId="77777777" w:rsidR="003B7CED" w:rsidRPr="001D66F7" w:rsidRDefault="003B7CED"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76415BE9" w14:textId="77777777" w:rsidR="003B7CED" w:rsidRPr="001D66F7" w:rsidRDefault="003B7CED"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46FDFD9" w14:textId="77777777" w:rsidR="003B7CED" w:rsidRPr="001D66F7" w:rsidRDefault="003B7CED" w:rsidP="000D75B7">
            <w:pPr>
              <w:pStyle w:val="Checklist-GuideFindingRHScolumns"/>
            </w:pPr>
          </w:p>
        </w:tc>
      </w:tr>
      <w:tr w:rsidR="001D66F7" w:rsidRPr="001D66F7" w14:paraId="3A5F48D7"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69AA6531" w14:textId="77777777" w:rsidR="003B7CED" w:rsidRPr="001D66F7" w:rsidRDefault="003B7CED"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48F8EE7A" w14:textId="77777777" w:rsidR="003B7CED" w:rsidRPr="001D66F7" w:rsidRDefault="003B7CED"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0E1AAD2" w14:textId="77777777" w:rsidR="003B7CED" w:rsidRPr="001D66F7" w:rsidRDefault="003B7CED"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3C62EE5D" w14:textId="77777777" w:rsidR="003B7CED" w:rsidRPr="001D66F7" w:rsidRDefault="003B7CED" w:rsidP="000D75B7">
            <w:pPr>
              <w:pStyle w:val="Checklist-GuideFindingRHScolumns"/>
            </w:pPr>
            <w:r w:rsidRPr="001D66F7">
              <w:t>[  ]</w:t>
            </w:r>
          </w:p>
        </w:tc>
      </w:tr>
      <w:tr w:rsidR="001D66F7" w:rsidRPr="001D66F7" w14:paraId="022581A0"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47A3EE3" w14:textId="77777777" w:rsidR="003B7CED" w:rsidRPr="001D66F7" w:rsidRDefault="003B7CED" w:rsidP="00BC19B2">
            <w:pPr>
              <w:pStyle w:val="Checklist-Questionlevel1"/>
            </w:pPr>
            <w:r w:rsidRPr="001D66F7">
              <w:t>7.5.3.2</w:t>
            </w:r>
          </w:p>
        </w:tc>
        <w:tc>
          <w:tcPr>
            <w:tcW w:w="6802" w:type="dxa"/>
            <w:tcBorders>
              <w:top w:val="dotted" w:sz="4" w:space="0" w:color="auto"/>
              <w:left w:val="single" w:sz="4" w:space="0" w:color="auto"/>
              <w:bottom w:val="dotted" w:sz="4" w:space="0" w:color="auto"/>
              <w:right w:val="single" w:sz="4" w:space="0" w:color="auto"/>
            </w:tcBorders>
          </w:tcPr>
          <w:p w14:paraId="10CB820E" w14:textId="77777777" w:rsidR="003B7CED" w:rsidRPr="001D66F7" w:rsidRDefault="003B7CED" w:rsidP="00BC19B2">
            <w:pPr>
              <w:pStyle w:val="Checklist-Questionlevel1"/>
            </w:pPr>
            <w:r w:rsidRPr="001D66F7">
              <w:t>Is documented information retained as evidence of conformity protected from unintended alterations?</w:t>
            </w:r>
          </w:p>
        </w:tc>
        <w:tc>
          <w:tcPr>
            <w:tcW w:w="794" w:type="dxa"/>
            <w:tcBorders>
              <w:top w:val="dotted" w:sz="4" w:space="0" w:color="auto"/>
              <w:left w:val="single" w:sz="4" w:space="0" w:color="auto"/>
              <w:bottom w:val="dotted" w:sz="4" w:space="0" w:color="auto"/>
              <w:right w:val="single" w:sz="4" w:space="0" w:color="auto"/>
            </w:tcBorders>
          </w:tcPr>
          <w:p w14:paraId="6A4902AA" w14:textId="77777777" w:rsidR="003B7CED" w:rsidRPr="001D66F7" w:rsidRDefault="003B7CED"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DF81AB6" w14:textId="77777777" w:rsidR="003B7CED" w:rsidRPr="001D66F7" w:rsidRDefault="003B7CED" w:rsidP="000D75B7">
            <w:pPr>
              <w:pStyle w:val="Checklist-GuideFindingRHScolumns"/>
            </w:pPr>
          </w:p>
        </w:tc>
      </w:tr>
      <w:tr w:rsidR="001D66F7" w:rsidRPr="001D66F7" w14:paraId="723603A6"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3EA91DE" w14:textId="77777777" w:rsidR="003B7CED" w:rsidRPr="001D66F7" w:rsidRDefault="003B7CED"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08EADB14" w14:textId="77777777" w:rsidR="003B7CED" w:rsidRPr="001D66F7" w:rsidRDefault="003B7CED"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4E34830" w14:textId="77777777" w:rsidR="003B7CED" w:rsidRPr="001D66F7" w:rsidRDefault="003B7CED"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E551C94" w14:textId="77777777" w:rsidR="003B7CED" w:rsidRPr="001D66F7" w:rsidRDefault="003B7CED" w:rsidP="000D75B7">
            <w:pPr>
              <w:pStyle w:val="Checklist-GuideFindingRHScolumns"/>
            </w:pPr>
          </w:p>
        </w:tc>
      </w:tr>
      <w:tr w:rsidR="001D66F7" w:rsidRPr="001D66F7" w14:paraId="5CBAEBDC"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1D36E5C0" w14:textId="77777777" w:rsidR="003B7CED" w:rsidRPr="001D66F7" w:rsidRDefault="003B7CED"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5E18C6B2" w14:textId="77777777" w:rsidR="003B7CED" w:rsidRPr="001D66F7" w:rsidRDefault="003B7CED"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78B9398" w14:textId="77777777" w:rsidR="003B7CED" w:rsidRPr="001D66F7" w:rsidRDefault="003B7CED"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40AA34DD" w14:textId="77777777" w:rsidR="003B7CED" w:rsidRPr="001D66F7" w:rsidRDefault="003B7CED" w:rsidP="000D75B7">
            <w:pPr>
              <w:pStyle w:val="Checklist-GuideFindingRHScolumns"/>
            </w:pPr>
            <w:r w:rsidRPr="001D66F7">
              <w:t>[  ]</w:t>
            </w:r>
          </w:p>
        </w:tc>
      </w:tr>
      <w:tr w:rsidR="001D66F7" w:rsidRPr="001D66F7" w14:paraId="376F6858"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666C992F" w14:textId="77777777" w:rsidR="00BD7055" w:rsidRPr="001D66F7" w:rsidRDefault="00BD7055" w:rsidP="00801CA1">
            <w:pPr>
              <w:pStyle w:val="Checklist-ClauseHeaderLevel1"/>
            </w:pPr>
            <w:r w:rsidRPr="001D66F7">
              <w:t>8</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6F3D83F3" w14:textId="77777777" w:rsidR="00BD7055" w:rsidRPr="001D66F7" w:rsidRDefault="00BD7055" w:rsidP="00801CA1">
            <w:pPr>
              <w:pStyle w:val="Checklist-ClauseHeaderLevel1"/>
            </w:pPr>
            <w:r w:rsidRPr="001D66F7">
              <w:t>OPERATION</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25FC065A"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508C74F3" w14:textId="77777777" w:rsidR="00BD7055" w:rsidRPr="001D66F7" w:rsidRDefault="00BD7055" w:rsidP="000D75B7">
            <w:pPr>
              <w:pStyle w:val="Checklist-GuideFindingRHScolumns"/>
            </w:pPr>
          </w:p>
        </w:tc>
      </w:tr>
      <w:tr w:rsidR="001D66F7" w:rsidRPr="001D66F7" w14:paraId="3B8C297F"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4802B82F" w14:textId="77777777" w:rsidR="00BD7055" w:rsidRPr="001D66F7" w:rsidRDefault="00BD7055" w:rsidP="00801CA1">
            <w:pPr>
              <w:pStyle w:val="Checklist-ClauseHeaderLevel2"/>
            </w:pPr>
            <w:r w:rsidRPr="001D66F7">
              <w:t>8.1</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2B60B01A" w14:textId="77777777" w:rsidR="00BD7055" w:rsidRPr="00217AB6" w:rsidRDefault="00BD7055" w:rsidP="00801CA1">
            <w:pPr>
              <w:pStyle w:val="Checklist-ClauseHeaderLevel2"/>
            </w:pPr>
            <w:r w:rsidRPr="00217AB6">
              <w:t>Operational planning and control</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3750A4CC"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2BCEE74C" w14:textId="77777777" w:rsidR="00BD7055" w:rsidRPr="001D66F7" w:rsidRDefault="00BD7055" w:rsidP="000D75B7">
            <w:pPr>
              <w:pStyle w:val="Checklist-GuideFindingRHScolumns"/>
            </w:pPr>
          </w:p>
        </w:tc>
      </w:tr>
      <w:tr w:rsidR="001D66F7" w:rsidRPr="001D66F7" w14:paraId="1293842A"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B20D3A4" w14:textId="77777777" w:rsidR="00BD7055" w:rsidRPr="001D66F7" w:rsidRDefault="00BD7055" w:rsidP="0034185D">
            <w:pPr>
              <w:pStyle w:val="Checklist-Questionlevel1"/>
            </w:pPr>
            <w:r w:rsidRPr="001D66F7">
              <w:t>8.1</w:t>
            </w:r>
          </w:p>
        </w:tc>
        <w:tc>
          <w:tcPr>
            <w:tcW w:w="6802" w:type="dxa"/>
            <w:tcBorders>
              <w:top w:val="dotted" w:sz="4" w:space="0" w:color="auto"/>
              <w:left w:val="single" w:sz="4" w:space="0" w:color="auto"/>
              <w:bottom w:val="dotted" w:sz="4" w:space="0" w:color="auto"/>
              <w:right w:val="single" w:sz="4" w:space="0" w:color="auto"/>
            </w:tcBorders>
          </w:tcPr>
          <w:p w14:paraId="056400A4" w14:textId="6B388CF0" w:rsidR="00BD7055" w:rsidRPr="001D66F7" w:rsidRDefault="00BD7055" w:rsidP="0034185D">
            <w:pPr>
              <w:pStyle w:val="Checklist-Questionlevel1"/>
            </w:pPr>
            <w:r w:rsidRPr="001D66F7">
              <w:t>Does the organization plan, implement and control the processes needed to meet the requirements for the provision of products and services, to implement the actions to address risks and opportunities and to achieve its quality objectives, by:</w:t>
            </w:r>
          </w:p>
        </w:tc>
        <w:tc>
          <w:tcPr>
            <w:tcW w:w="794" w:type="dxa"/>
            <w:tcBorders>
              <w:top w:val="dotted" w:sz="4" w:space="0" w:color="auto"/>
              <w:left w:val="single" w:sz="4" w:space="0" w:color="auto"/>
              <w:bottom w:val="dotted" w:sz="4" w:space="0" w:color="auto"/>
              <w:right w:val="single" w:sz="4" w:space="0" w:color="auto"/>
            </w:tcBorders>
          </w:tcPr>
          <w:p w14:paraId="687940AF"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EB360C1" w14:textId="77777777" w:rsidR="00BD7055" w:rsidRPr="001D66F7" w:rsidRDefault="00BD7055" w:rsidP="000D75B7">
            <w:pPr>
              <w:pStyle w:val="Checklist-GuideFindingRHScolumns"/>
            </w:pPr>
          </w:p>
        </w:tc>
      </w:tr>
      <w:tr w:rsidR="001D66F7" w:rsidRPr="001D66F7" w14:paraId="319BE917"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041EDA4" w14:textId="77777777" w:rsidR="00BD7055" w:rsidRPr="001D66F7" w:rsidRDefault="00BD7055" w:rsidP="0034185D">
            <w:pPr>
              <w:pStyle w:val="Checklist-Questionlevel2"/>
            </w:pPr>
            <w:r w:rsidRPr="001D66F7">
              <w:t>a)</w:t>
            </w:r>
          </w:p>
        </w:tc>
        <w:tc>
          <w:tcPr>
            <w:tcW w:w="6802" w:type="dxa"/>
            <w:tcBorders>
              <w:top w:val="dotted" w:sz="4" w:space="0" w:color="auto"/>
              <w:left w:val="single" w:sz="4" w:space="0" w:color="auto"/>
              <w:bottom w:val="dotted" w:sz="4" w:space="0" w:color="auto"/>
              <w:right w:val="single" w:sz="4" w:space="0" w:color="auto"/>
            </w:tcBorders>
          </w:tcPr>
          <w:p w14:paraId="3C4670C3" w14:textId="77777777" w:rsidR="00BD7055" w:rsidRPr="001D66F7" w:rsidRDefault="00BD7055" w:rsidP="0034185D">
            <w:pPr>
              <w:pStyle w:val="Checklist-Questionlevel2"/>
            </w:pPr>
            <w:r w:rsidRPr="001D66F7">
              <w:t>determining the requirements for the products and services?</w:t>
            </w:r>
          </w:p>
        </w:tc>
        <w:tc>
          <w:tcPr>
            <w:tcW w:w="794" w:type="dxa"/>
            <w:tcBorders>
              <w:top w:val="dotted" w:sz="4" w:space="0" w:color="auto"/>
              <w:left w:val="single" w:sz="4" w:space="0" w:color="auto"/>
              <w:bottom w:val="dotted" w:sz="4" w:space="0" w:color="auto"/>
              <w:right w:val="single" w:sz="4" w:space="0" w:color="auto"/>
            </w:tcBorders>
          </w:tcPr>
          <w:p w14:paraId="7560CDEA"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DC88B7C" w14:textId="77777777" w:rsidR="00BD7055" w:rsidRPr="001D66F7" w:rsidRDefault="00BD7055" w:rsidP="000D75B7">
            <w:pPr>
              <w:pStyle w:val="Checklist-GuideFindingRHScolumns"/>
            </w:pPr>
          </w:p>
        </w:tc>
      </w:tr>
      <w:tr w:rsidR="001D66F7" w:rsidRPr="001D66F7" w14:paraId="07232A27"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549F76A" w14:textId="77777777" w:rsidR="00BD7055" w:rsidRPr="001D66F7" w:rsidRDefault="00BD7055"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41A5721A"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03172C10"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B020268" w14:textId="77777777" w:rsidR="00BD7055" w:rsidRPr="001D66F7" w:rsidRDefault="00BD7055" w:rsidP="000D75B7">
            <w:pPr>
              <w:pStyle w:val="Checklist-GuideFindingRHScolumns"/>
            </w:pPr>
          </w:p>
        </w:tc>
      </w:tr>
      <w:tr w:rsidR="001D66F7" w:rsidRPr="001D66F7" w14:paraId="5080C5B8"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6B14C087" w14:textId="77777777" w:rsidR="00BD7055" w:rsidRPr="001D66F7" w:rsidRDefault="00BD7055"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162AFB40"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09F571A3" w14:textId="52FC51C0" w:rsidR="00BD7055" w:rsidRPr="001D66F7" w:rsidRDefault="00292A5D"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28153436" w14:textId="77777777" w:rsidR="00BD7055" w:rsidRPr="001D66F7" w:rsidRDefault="00BD7055" w:rsidP="000D75B7">
            <w:pPr>
              <w:pStyle w:val="Checklist-GuideFindingRHScolumns"/>
            </w:pPr>
            <w:r w:rsidRPr="001D66F7">
              <w:t>[  ]</w:t>
            </w:r>
          </w:p>
        </w:tc>
      </w:tr>
      <w:tr w:rsidR="001D66F7" w:rsidRPr="001D66F7" w14:paraId="564D05DC"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72E1655" w14:textId="77777777" w:rsidR="00BD7055" w:rsidRPr="001D66F7" w:rsidRDefault="00BD7055" w:rsidP="0034185D">
            <w:pPr>
              <w:pStyle w:val="Checklist-Questionlevel2"/>
            </w:pPr>
            <w:r w:rsidRPr="001D66F7">
              <w:lastRenderedPageBreak/>
              <w:t>b)</w:t>
            </w:r>
          </w:p>
        </w:tc>
        <w:tc>
          <w:tcPr>
            <w:tcW w:w="6802" w:type="dxa"/>
            <w:tcBorders>
              <w:top w:val="dotted" w:sz="4" w:space="0" w:color="auto"/>
              <w:left w:val="single" w:sz="4" w:space="0" w:color="auto"/>
              <w:bottom w:val="dotted" w:sz="4" w:space="0" w:color="auto"/>
              <w:right w:val="single" w:sz="4" w:space="0" w:color="auto"/>
            </w:tcBorders>
          </w:tcPr>
          <w:p w14:paraId="3E1BA9B3" w14:textId="2D013ACA" w:rsidR="00BD7055" w:rsidRPr="001D66F7" w:rsidRDefault="00BD7055" w:rsidP="0034185D">
            <w:pPr>
              <w:pStyle w:val="Checklist-Questionlevel2"/>
            </w:pPr>
            <w:r w:rsidRPr="001D66F7">
              <w:t>establishing criteria for</w:t>
            </w:r>
            <w:r w:rsidR="003D5F52" w:rsidRPr="001D66F7">
              <w:t xml:space="preserve"> the processes and the acceptance of products and services?</w:t>
            </w:r>
          </w:p>
        </w:tc>
        <w:tc>
          <w:tcPr>
            <w:tcW w:w="794" w:type="dxa"/>
            <w:tcBorders>
              <w:top w:val="dotted" w:sz="4" w:space="0" w:color="auto"/>
              <w:left w:val="single" w:sz="4" w:space="0" w:color="auto"/>
              <w:bottom w:val="dotted" w:sz="4" w:space="0" w:color="auto"/>
              <w:right w:val="single" w:sz="4" w:space="0" w:color="auto"/>
            </w:tcBorders>
          </w:tcPr>
          <w:p w14:paraId="464A0461"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096DA9A" w14:textId="77777777" w:rsidR="00BD7055" w:rsidRPr="001D66F7" w:rsidRDefault="00BD7055" w:rsidP="000D75B7">
            <w:pPr>
              <w:pStyle w:val="Checklist-GuideFindingRHScolumns"/>
            </w:pPr>
          </w:p>
        </w:tc>
      </w:tr>
      <w:tr w:rsidR="001D66F7" w:rsidRPr="001D66F7" w14:paraId="60C15F70"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19479243" w14:textId="77777777" w:rsidR="00BD7055" w:rsidRPr="001D66F7" w:rsidRDefault="00BD7055"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69C2CF75"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719DA167"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745EDD2" w14:textId="77777777" w:rsidR="00BD7055" w:rsidRPr="001D66F7" w:rsidRDefault="00BD7055" w:rsidP="000D75B7">
            <w:pPr>
              <w:pStyle w:val="Checklist-GuideFindingRHScolumns"/>
            </w:pPr>
          </w:p>
        </w:tc>
      </w:tr>
      <w:tr w:rsidR="001D66F7" w:rsidRPr="001D66F7" w14:paraId="7C7EE2E9"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757736D5" w14:textId="77777777" w:rsidR="00BD7055" w:rsidRPr="001D66F7" w:rsidRDefault="00BD7055"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797F7FD6"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B583BB1" w14:textId="158CFE19" w:rsidR="00BD7055" w:rsidRPr="001D66F7" w:rsidRDefault="00292A5D"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72F6AE05" w14:textId="77777777" w:rsidR="00BD7055" w:rsidRPr="001D66F7" w:rsidRDefault="00BD7055" w:rsidP="000D75B7">
            <w:pPr>
              <w:pStyle w:val="Checklist-GuideFindingRHScolumns"/>
            </w:pPr>
            <w:r w:rsidRPr="001D66F7">
              <w:t>[  ]</w:t>
            </w:r>
          </w:p>
        </w:tc>
      </w:tr>
      <w:tr w:rsidR="001D66F7" w:rsidRPr="001D66F7" w14:paraId="3D670EB2"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AD3F078" w14:textId="77777777" w:rsidR="00BD7055" w:rsidRPr="001D66F7" w:rsidRDefault="00BD7055" w:rsidP="0034185D">
            <w:pPr>
              <w:pStyle w:val="Checklist-Questionlevel2"/>
            </w:pPr>
            <w:r w:rsidRPr="001D66F7">
              <w:t>c)</w:t>
            </w:r>
          </w:p>
        </w:tc>
        <w:tc>
          <w:tcPr>
            <w:tcW w:w="6802" w:type="dxa"/>
            <w:tcBorders>
              <w:top w:val="dotted" w:sz="4" w:space="0" w:color="auto"/>
              <w:left w:val="single" w:sz="4" w:space="0" w:color="auto"/>
              <w:bottom w:val="dotted" w:sz="4" w:space="0" w:color="auto"/>
              <w:right w:val="single" w:sz="4" w:space="0" w:color="auto"/>
            </w:tcBorders>
          </w:tcPr>
          <w:p w14:paraId="1FBCEDC2" w14:textId="77777777" w:rsidR="00BD7055" w:rsidRPr="001D66F7" w:rsidRDefault="00BD7055" w:rsidP="0034185D">
            <w:pPr>
              <w:pStyle w:val="Checklist-Questionlevel2"/>
            </w:pPr>
            <w:r w:rsidRPr="001D66F7">
              <w:t>determining the resources needed to achieve conformity to the product and service requirements?</w:t>
            </w:r>
          </w:p>
        </w:tc>
        <w:tc>
          <w:tcPr>
            <w:tcW w:w="794" w:type="dxa"/>
            <w:tcBorders>
              <w:top w:val="dotted" w:sz="4" w:space="0" w:color="auto"/>
              <w:left w:val="single" w:sz="4" w:space="0" w:color="auto"/>
              <w:bottom w:val="dotted" w:sz="4" w:space="0" w:color="auto"/>
              <w:right w:val="single" w:sz="4" w:space="0" w:color="auto"/>
            </w:tcBorders>
          </w:tcPr>
          <w:p w14:paraId="2DF9EDDD"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8270E93" w14:textId="77777777" w:rsidR="00BD7055" w:rsidRPr="001D66F7" w:rsidRDefault="00BD7055" w:rsidP="000D75B7">
            <w:pPr>
              <w:pStyle w:val="Checklist-GuideFindingRHScolumns"/>
            </w:pPr>
          </w:p>
        </w:tc>
      </w:tr>
      <w:tr w:rsidR="001D66F7" w:rsidRPr="001D66F7" w14:paraId="226C2F1F"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5AB8EB8" w14:textId="77777777" w:rsidR="00BD7055" w:rsidRPr="001D66F7" w:rsidRDefault="00BD7055"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118EEA56"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2C08F47"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0456CD0" w14:textId="77777777" w:rsidR="00BD7055" w:rsidRPr="001D66F7" w:rsidRDefault="00BD7055" w:rsidP="000D75B7">
            <w:pPr>
              <w:pStyle w:val="Checklist-GuideFindingRHScolumns"/>
            </w:pPr>
          </w:p>
        </w:tc>
      </w:tr>
      <w:tr w:rsidR="001D66F7" w:rsidRPr="001D66F7" w14:paraId="55266030"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2B587DA6" w14:textId="77777777" w:rsidR="00BD7055" w:rsidRPr="001D66F7" w:rsidRDefault="00BD7055"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7CD9046B"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C8B8923" w14:textId="77E9615C" w:rsidR="00BD7055" w:rsidRPr="001D66F7" w:rsidRDefault="00292A5D"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0018DEC2" w14:textId="77777777" w:rsidR="00BD7055" w:rsidRPr="001D66F7" w:rsidRDefault="00BD7055" w:rsidP="000D75B7">
            <w:pPr>
              <w:pStyle w:val="Checklist-GuideFindingRHScolumns"/>
            </w:pPr>
            <w:r w:rsidRPr="001D66F7">
              <w:t>[  ]</w:t>
            </w:r>
          </w:p>
        </w:tc>
      </w:tr>
      <w:tr w:rsidR="001D66F7" w:rsidRPr="001D66F7" w14:paraId="2E97127D"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C44F59E" w14:textId="77777777" w:rsidR="00BD7055" w:rsidRPr="001D66F7" w:rsidRDefault="00BD7055" w:rsidP="0034185D">
            <w:pPr>
              <w:pStyle w:val="Checklist-Questionlevel2"/>
            </w:pPr>
            <w:r w:rsidRPr="001D66F7">
              <w:t>d)</w:t>
            </w:r>
          </w:p>
        </w:tc>
        <w:tc>
          <w:tcPr>
            <w:tcW w:w="6802" w:type="dxa"/>
            <w:tcBorders>
              <w:top w:val="dotted" w:sz="4" w:space="0" w:color="auto"/>
              <w:left w:val="single" w:sz="4" w:space="0" w:color="auto"/>
              <w:bottom w:val="dotted" w:sz="4" w:space="0" w:color="auto"/>
              <w:right w:val="single" w:sz="4" w:space="0" w:color="auto"/>
            </w:tcBorders>
          </w:tcPr>
          <w:p w14:paraId="3C8F9041" w14:textId="737F5C23" w:rsidR="00BD7055" w:rsidRPr="001D66F7" w:rsidRDefault="00BD7055" w:rsidP="0034185D">
            <w:pPr>
              <w:pStyle w:val="Checklist-Questionlevel2"/>
            </w:pPr>
            <w:r w:rsidRPr="001D66F7">
              <w:t>implementing control of the processes in accordance with the criteria</w:t>
            </w:r>
            <w:r w:rsidR="005C53EC" w:rsidRPr="001D66F7">
              <w:t>?</w:t>
            </w:r>
          </w:p>
        </w:tc>
        <w:tc>
          <w:tcPr>
            <w:tcW w:w="794" w:type="dxa"/>
            <w:tcBorders>
              <w:top w:val="dotted" w:sz="4" w:space="0" w:color="auto"/>
              <w:left w:val="single" w:sz="4" w:space="0" w:color="auto"/>
              <w:bottom w:val="dotted" w:sz="4" w:space="0" w:color="auto"/>
              <w:right w:val="single" w:sz="4" w:space="0" w:color="auto"/>
            </w:tcBorders>
          </w:tcPr>
          <w:p w14:paraId="6A9DEFFE"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80CD012" w14:textId="77777777" w:rsidR="00BD7055" w:rsidRPr="001D66F7" w:rsidRDefault="00BD7055" w:rsidP="000D75B7">
            <w:pPr>
              <w:pStyle w:val="Checklist-GuideFindingRHScolumns"/>
            </w:pPr>
          </w:p>
        </w:tc>
      </w:tr>
      <w:tr w:rsidR="001D66F7" w:rsidRPr="001D66F7" w14:paraId="7C92610B"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4AD17FA" w14:textId="77777777" w:rsidR="00BD7055" w:rsidRPr="001D66F7" w:rsidRDefault="00BD7055"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2F7DD878"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09E636CF"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FD1540D" w14:textId="77777777" w:rsidR="00BD7055" w:rsidRPr="001D66F7" w:rsidRDefault="00BD7055" w:rsidP="000D75B7">
            <w:pPr>
              <w:pStyle w:val="Checklist-GuideFindingRHScolumns"/>
            </w:pPr>
          </w:p>
        </w:tc>
      </w:tr>
      <w:tr w:rsidR="001D66F7" w:rsidRPr="001D66F7" w14:paraId="34546A24"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16A1D989" w14:textId="77777777" w:rsidR="00BD7055" w:rsidRPr="001D66F7" w:rsidRDefault="00BD7055"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5A231E08"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043FAC4" w14:textId="4CD2A23F" w:rsidR="00BD7055" w:rsidRPr="001D66F7" w:rsidRDefault="00292A5D"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AF7ED39" w14:textId="77777777" w:rsidR="00BD7055" w:rsidRPr="001D66F7" w:rsidRDefault="00BD7055" w:rsidP="000D75B7">
            <w:pPr>
              <w:pStyle w:val="Checklist-GuideFindingRHScolumns"/>
            </w:pPr>
            <w:r w:rsidRPr="001D66F7">
              <w:t>[  ]</w:t>
            </w:r>
          </w:p>
        </w:tc>
      </w:tr>
      <w:tr w:rsidR="001D66F7" w:rsidRPr="001D66F7" w14:paraId="7D794ED8"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578B707" w14:textId="77777777" w:rsidR="00BD7055" w:rsidRPr="001D66F7" w:rsidRDefault="00BD7055" w:rsidP="0034185D">
            <w:pPr>
              <w:pStyle w:val="Checklist-Questionlevel2"/>
            </w:pPr>
            <w:r w:rsidRPr="001D66F7">
              <w:t>e)</w:t>
            </w:r>
          </w:p>
        </w:tc>
        <w:tc>
          <w:tcPr>
            <w:tcW w:w="6802" w:type="dxa"/>
            <w:tcBorders>
              <w:top w:val="dotted" w:sz="4" w:space="0" w:color="auto"/>
              <w:left w:val="single" w:sz="4" w:space="0" w:color="auto"/>
              <w:bottom w:val="dotted" w:sz="4" w:space="0" w:color="auto"/>
              <w:right w:val="single" w:sz="4" w:space="0" w:color="auto"/>
            </w:tcBorders>
          </w:tcPr>
          <w:p w14:paraId="23125A1E" w14:textId="71B69100" w:rsidR="00BD7055" w:rsidRPr="001D66F7" w:rsidRDefault="00BD7055" w:rsidP="0034185D">
            <w:pPr>
              <w:pStyle w:val="Checklist-Questionlevel2"/>
            </w:pPr>
            <w:r w:rsidRPr="001D66F7">
              <w:t>determining, maintaining and retaining documented information to the extent necessary</w:t>
            </w:r>
            <w:r w:rsidR="003D5F52" w:rsidRPr="001D66F7">
              <w:t xml:space="preserve"> to have confidence that the processes have been carried out as planned and to demonstrate the conformity of products and services to their requirements?</w:t>
            </w:r>
          </w:p>
        </w:tc>
        <w:tc>
          <w:tcPr>
            <w:tcW w:w="794" w:type="dxa"/>
            <w:tcBorders>
              <w:top w:val="dotted" w:sz="4" w:space="0" w:color="auto"/>
              <w:left w:val="single" w:sz="4" w:space="0" w:color="auto"/>
              <w:bottom w:val="dotted" w:sz="4" w:space="0" w:color="auto"/>
              <w:right w:val="single" w:sz="4" w:space="0" w:color="auto"/>
            </w:tcBorders>
          </w:tcPr>
          <w:p w14:paraId="1217EAD2"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A983D6D" w14:textId="77777777" w:rsidR="00BD7055" w:rsidRPr="001D66F7" w:rsidRDefault="00BD7055" w:rsidP="000D75B7">
            <w:pPr>
              <w:pStyle w:val="Checklist-GuideFindingRHScolumns"/>
            </w:pPr>
          </w:p>
        </w:tc>
      </w:tr>
      <w:tr w:rsidR="001D66F7" w:rsidRPr="001D66F7" w14:paraId="197A5CB4"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F72BA65" w14:textId="77777777" w:rsidR="00BD7055" w:rsidRPr="001D66F7" w:rsidRDefault="00BD7055"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7F65A35B"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7938E51F"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6BADB43" w14:textId="77777777" w:rsidR="00BD7055" w:rsidRPr="001D66F7" w:rsidRDefault="00BD7055" w:rsidP="000D75B7">
            <w:pPr>
              <w:pStyle w:val="Checklist-GuideFindingRHScolumns"/>
            </w:pPr>
          </w:p>
        </w:tc>
      </w:tr>
      <w:tr w:rsidR="001D66F7" w:rsidRPr="001D66F7" w14:paraId="7FBBF6A8"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0643242F" w14:textId="77777777" w:rsidR="00BD7055" w:rsidRPr="001D66F7" w:rsidRDefault="00BD7055"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58CFDACA"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9096EAB" w14:textId="195C7264" w:rsidR="00BD7055" w:rsidRPr="001D66F7" w:rsidRDefault="00292A5D"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39E7768E" w14:textId="77777777" w:rsidR="00BD7055" w:rsidRPr="001D66F7" w:rsidRDefault="00BD7055" w:rsidP="000D75B7">
            <w:pPr>
              <w:pStyle w:val="Checklist-GuideFindingRHScolumns"/>
            </w:pPr>
            <w:r w:rsidRPr="001D66F7">
              <w:t>[  ]</w:t>
            </w:r>
          </w:p>
        </w:tc>
      </w:tr>
      <w:tr w:rsidR="001D66F7" w:rsidRPr="001D66F7" w14:paraId="31BA317B"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D2910B5" w14:textId="0115E954" w:rsidR="00BD7055" w:rsidRPr="001D66F7" w:rsidRDefault="00BD7055" w:rsidP="00801CA1">
            <w:pPr>
              <w:pStyle w:val="Checklist-ClauseHeaderLevel2"/>
            </w:pPr>
            <w:r w:rsidRPr="001D66F7">
              <w:t>8.2</w:t>
            </w:r>
          </w:p>
        </w:tc>
        <w:tc>
          <w:tcPr>
            <w:tcW w:w="6802" w:type="dxa"/>
            <w:tcBorders>
              <w:top w:val="dotted" w:sz="4" w:space="0" w:color="auto"/>
              <w:left w:val="single" w:sz="4" w:space="0" w:color="auto"/>
              <w:bottom w:val="dotted" w:sz="4" w:space="0" w:color="auto"/>
              <w:right w:val="single" w:sz="4" w:space="0" w:color="auto"/>
            </w:tcBorders>
          </w:tcPr>
          <w:p w14:paraId="5B72EE15" w14:textId="528AD9E3" w:rsidR="00BD7055" w:rsidRPr="00217AB6" w:rsidRDefault="005F59F4" w:rsidP="00801CA1">
            <w:pPr>
              <w:pStyle w:val="Checklist-ClauseHeaderLevel2"/>
            </w:pPr>
            <w:r w:rsidRPr="00217AB6">
              <w:t>Requirements for products and services</w:t>
            </w:r>
          </w:p>
        </w:tc>
        <w:tc>
          <w:tcPr>
            <w:tcW w:w="794" w:type="dxa"/>
            <w:tcBorders>
              <w:top w:val="dotted" w:sz="4" w:space="0" w:color="auto"/>
              <w:left w:val="single" w:sz="4" w:space="0" w:color="auto"/>
              <w:bottom w:val="dotted" w:sz="4" w:space="0" w:color="auto"/>
              <w:right w:val="single" w:sz="4" w:space="0" w:color="auto"/>
            </w:tcBorders>
          </w:tcPr>
          <w:p w14:paraId="63248A72"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BE02A0F" w14:textId="77777777" w:rsidR="00BD7055" w:rsidRPr="001D66F7" w:rsidRDefault="00BD7055" w:rsidP="000D75B7">
            <w:pPr>
              <w:pStyle w:val="Checklist-GuideFindingRHScolumns"/>
            </w:pPr>
          </w:p>
        </w:tc>
      </w:tr>
      <w:tr w:rsidR="005F59F4" w:rsidRPr="001D66F7" w14:paraId="5992D509"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1F68D460" w14:textId="77777777" w:rsidR="005F59F4" w:rsidRPr="001D66F7" w:rsidRDefault="005F59F4" w:rsidP="005C6B25">
            <w:pPr>
              <w:pStyle w:val="Checklist-ClauseHeaderLevel3"/>
            </w:pPr>
            <w:r w:rsidRPr="001D66F7">
              <w:t>8.2.2</w:t>
            </w:r>
          </w:p>
        </w:tc>
        <w:tc>
          <w:tcPr>
            <w:tcW w:w="6802" w:type="dxa"/>
            <w:tcBorders>
              <w:top w:val="dotted" w:sz="4" w:space="0" w:color="auto"/>
              <w:left w:val="single" w:sz="4" w:space="0" w:color="auto"/>
              <w:bottom w:val="dotted" w:sz="4" w:space="0" w:color="auto"/>
              <w:right w:val="single" w:sz="4" w:space="0" w:color="auto"/>
            </w:tcBorders>
          </w:tcPr>
          <w:p w14:paraId="13A81C74" w14:textId="77777777" w:rsidR="005F59F4" w:rsidRPr="001D66F7" w:rsidRDefault="005F59F4" w:rsidP="005C6B25">
            <w:pPr>
              <w:pStyle w:val="Checklist-ClauseHeaderLevel3"/>
            </w:pPr>
            <w:r w:rsidRPr="001D66F7">
              <w:t>Determining the requirements for products and services</w:t>
            </w:r>
          </w:p>
        </w:tc>
        <w:tc>
          <w:tcPr>
            <w:tcW w:w="794" w:type="dxa"/>
            <w:tcBorders>
              <w:top w:val="dotted" w:sz="4" w:space="0" w:color="auto"/>
              <w:left w:val="single" w:sz="4" w:space="0" w:color="auto"/>
              <w:bottom w:val="dotted" w:sz="4" w:space="0" w:color="auto"/>
              <w:right w:val="single" w:sz="4" w:space="0" w:color="auto"/>
            </w:tcBorders>
          </w:tcPr>
          <w:p w14:paraId="33583CBF" w14:textId="77777777" w:rsidR="005F59F4" w:rsidRPr="001D66F7" w:rsidRDefault="005F59F4"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B1F447A" w14:textId="77777777" w:rsidR="005F59F4" w:rsidRPr="001D66F7" w:rsidRDefault="005F59F4" w:rsidP="000D75B7">
            <w:pPr>
              <w:pStyle w:val="Checklist-GuideFindingRHScolumns"/>
            </w:pPr>
          </w:p>
        </w:tc>
      </w:tr>
      <w:tr w:rsidR="001D66F7" w:rsidRPr="001D66F7" w14:paraId="4952FACB"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F08FFB8" w14:textId="77777777" w:rsidR="00BD7055" w:rsidRPr="001D66F7" w:rsidRDefault="00BD7055" w:rsidP="0034185D">
            <w:pPr>
              <w:pStyle w:val="Checklist-Questionlevel1"/>
            </w:pPr>
            <w:r w:rsidRPr="001D66F7">
              <w:t>8.2.2</w:t>
            </w:r>
          </w:p>
        </w:tc>
        <w:tc>
          <w:tcPr>
            <w:tcW w:w="6802" w:type="dxa"/>
            <w:tcBorders>
              <w:top w:val="dotted" w:sz="4" w:space="0" w:color="auto"/>
              <w:left w:val="single" w:sz="4" w:space="0" w:color="auto"/>
              <w:bottom w:val="dotted" w:sz="4" w:space="0" w:color="auto"/>
              <w:right w:val="single" w:sz="4" w:space="0" w:color="auto"/>
            </w:tcBorders>
          </w:tcPr>
          <w:p w14:paraId="27470CFD" w14:textId="4DE93742" w:rsidR="00BD7055" w:rsidRPr="001D66F7" w:rsidRDefault="00BD7055" w:rsidP="0034185D">
            <w:pPr>
              <w:pStyle w:val="Checklist-Questionlevel1"/>
            </w:pPr>
            <w:r w:rsidRPr="001D66F7">
              <w:t>When determining the requirements for the products and services to be offered to customers, does the organization ensure that</w:t>
            </w:r>
            <w:r w:rsidR="00396686" w:rsidRPr="001D66F7">
              <w:t>:</w:t>
            </w:r>
            <w:r w:rsidR="00E06209" w:rsidRPr="001D66F7">
              <w:t xml:space="preserve"> the requirements for the products and services are defined</w:t>
            </w:r>
            <w:r w:rsidR="00396686" w:rsidRPr="001D66F7">
              <w:t>;</w:t>
            </w:r>
            <w:r w:rsidR="00E06209" w:rsidRPr="001D66F7">
              <w:t xml:space="preserve"> and the organization can meet the claims for the products and services it offers?</w:t>
            </w:r>
          </w:p>
        </w:tc>
        <w:tc>
          <w:tcPr>
            <w:tcW w:w="794" w:type="dxa"/>
            <w:tcBorders>
              <w:top w:val="dotted" w:sz="4" w:space="0" w:color="auto"/>
              <w:left w:val="single" w:sz="4" w:space="0" w:color="auto"/>
              <w:bottom w:val="dotted" w:sz="4" w:space="0" w:color="auto"/>
              <w:right w:val="single" w:sz="4" w:space="0" w:color="auto"/>
            </w:tcBorders>
          </w:tcPr>
          <w:p w14:paraId="6BCA02E6"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FDE2C36" w14:textId="77777777" w:rsidR="00BD7055" w:rsidRPr="001D66F7" w:rsidRDefault="00BD7055" w:rsidP="000D75B7">
            <w:pPr>
              <w:pStyle w:val="Checklist-GuideFindingRHScolumns"/>
            </w:pPr>
          </w:p>
        </w:tc>
      </w:tr>
      <w:tr w:rsidR="001D66F7" w:rsidRPr="001D66F7" w14:paraId="21E796B3"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9F10BCF" w14:textId="77777777" w:rsidR="00BD7055" w:rsidRPr="001D66F7" w:rsidRDefault="00BD7055"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7F5EBC64"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706E515F"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3348BE4" w14:textId="77777777" w:rsidR="00BD7055" w:rsidRPr="001D66F7" w:rsidRDefault="00BD7055" w:rsidP="000D75B7">
            <w:pPr>
              <w:pStyle w:val="Checklist-GuideFindingRHScolumns"/>
            </w:pPr>
          </w:p>
        </w:tc>
      </w:tr>
      <w:tr w:rsidR="001D66F7" w:rsidRPr="001D66F7" w14:paraId="0412D08E"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4C8D27F2" w14:textId="77777777" w:rsidR="00BD7055" w:rsidRPr="001D66F7" w:rsidRDefault="00BD7055"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5E423D5D"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E38F972" w14:textId="44423D98" w:rsidR="00BD7055" w:rsidRPr="001D66F7" w:rsidRDefault="000E0129"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5AC64A07" w14:textId="77777777" w:rsidR="00BD7055" w:rsidRPr="001D66F7" w:rsidRDefault="00BD7055" w:rsidP="000D75B7">
            <w:pPr>
              <w:pStyle w:val="Checklist-GuideFindingRHScolumns"/>
            </w:pPr>
            <w:r w:rsidRPr="001D66F7">
              <w:t>[  ]</w:t>
            </w:r>
          </w:p>
        </w:tc>
      </w:tr>
      <w:tr w:rsidR="001D66F7" w:rsidRPr="001D66F7" w14:paraId="560DEC88"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0D77B2D" w14:textId="77777777" w:rsidR="00BD7055" w:rsidRPr="001D66F7" w:rsidRDefault="00BD7055" w:rsidP="0034185D">
            <w:pPr>
              <w:pStyle w:val="Checklist-ClauseHeaderLevel3"/>
            </w:pPr>
            <w:r w:rsidRPr="001D66F7">
              <w:t>8.2.3</w:t>
            </w:r>
          </w:p>
        </w:tc>
        <w:tc>
          <w:tcPr>
            <w:tcW w:w="6802" w:type="dxa"/>
            <w:tcBorders>
              <w:top w:val="dotted" w:sz="4" w:space="0" w:color="auto"/>
              <w:left w:val="single" w:sz="4" w:space="0" w:color="auto"/>
              <w:bottom w:val="dotted" w:sz="4" w:space="0" w:color="auto"/>
              <w:right w:val="single" w:sz="4" w:space="0" w:color="auto"/>
            </w:tcBorders>
          </w:tcPr>
          <w:p w14:paraId="459D51E7" w14:textId="77777777" w:rsidR="00BD7055" w:rsidRPr="001D66F7" w:rsidRDefault="00BD7055" w:rsidP="0034185D">
            <w:pPr>
              <w:pStyle w:val="Checklist-ClauseHeaderLevel3"/>
            </w:pPr>
            <w:r w:rsidRPr="001D66F7">
              <w:t>Review of the requirements for products and services</w:t>
            </w:r>
          </w:p>
        </w:tc>
        <w:tc>
          <w:tcPr>
            <w:tcW w:w="794" w:type="dxa"/>
            <w:tcBorders>
              <w:top w:val="dotted" w:sz="4" w:space="0" w:color="auto"/>
              <w:left w:val="single" w:sz="4" w:space="0" w:color="auto"/>
              <w:bottom w:val="dotted" w:sz="4" w:space="0" w:color="auto"/>
              <w:right w:val="single" w:sz="4" w:space="0" w:color="auto"/>
            </w:tcBorders>
          </w:tcPr>
          <w:p w14:paraId="3F5BDB9E"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20507ED" w14:textId="77777777" w:rsidR="00BD7055" w:rsidRPr="001D66F7" w:rsidRDefault="00BD7055" w:rsidP="000D75B7">
            <w:pPr>
              <w:pStyle w:val="Checklist-GuideFindingRHScolumns"/>
            </w:pPr>
          </w:p>
        </w:tc>
      </w:tr>
      <w:tr w:rsidR="001D66F7" w:rsidRPr="001D66F7" w14:paraId="03DFD099"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F380AA6" w14:textId="77777777" w:rsidR="00BD7055" w:rsidRPr="001D66F7" w:rsidRDefault="00BD7055" w:rsidP="0034185D">
            <w:pPr>
              <w:pStyle w:val="Checklist-Questionlevel1"/>
            </w:pPr>
            <w:r w:rsidRPr="001D66F7">
              <w:t>8.2.3.1</w:t>
            </w:r>
          </w:p>
        </w:tc>
        <w:tc>
          <w:tcPr>
            <w:tcW w:w="6802" w:type="dxa"/>
            <w:tcBorders>
              <w:top w:val="dotted" w:sz="4" w:space="0" w:color="auto"/>
              <w:left w:val="single" w:sz="4" w:space="0" w:color="auto"/>
              <w:bottom w:val="dotted" w:sz="4" w:space="0" w:color="auto"/>
              <w:right w:val="single" w:sz="4" w:space="0" w:color="auto"/>
            </w:tcBorders>
          </w:tcPr>
          <w:p w14:paraId="53FD7C10" w14:textId="4117A9EE" w:rsidR="00BD7055" w:rsidRPr="001D66F7" w:rsidRDefault="00BD7055" w:rsidP="0034185D">
            <w:pPr>
              <w:pStyle w:val="Checklist-Questionlevel1"/>
            </w:pPr>
            <w:r w:rsidRPr="001D66F7">
              <w:t>Does the organization ensure that it has the ability to meet the requirements for products and services to be offered to customers, by conducting a review before committing to supply products and services to a customer</w:t>
            </w:r>
            <w:r w:rsidR="0091578B" w:rsidRPr="001D66F7">
              <w:t>?</w:t>
            </w:r>
          </w:p>
        </w:tc>
        <w:tc>
          <w:tcPr>
            <w:tcW w:w="794" w:type="dxa"/>
            <w:tcBorders>
              <w:top w:val="dotted" w:sz="4" w:space="0" w:color="auto"/>
              <w:left w:val="single" w:sz="4" w:space="0" w:color="auto"/>
              <w:bottom w:val="dotted" w:sz="4" w:space="0" w:color="auto"/>
              <w:right w:val="single" w:sz="4" w:space="0" w:color="auto"/>
            </w:tcBorders>
          </w:tcPr>
          <w:p w14:paraId="3E8D5219"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E934C38" w14:textId="77777777" w:rsidR="00BD7055" w:rsidRPr="001D66F7" w:rsidRDefault="00BD7055" w:rsidP="000D75B7">
            <w:pPr>
              <w:pStyle w:val="Checklist-GuideFindingRHScolumns"/>
            </w:pPr>
          </w:p>
        </w:tc>
      </w:tr>
      <w:tr w:rsidR="001D66F7" w:rsidRPr="001D66F7" w14:paraId="063EB8EA"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A2EBF53" w14:textId="77777777" w:rsidR="00BD7055" w:rsidRPr="001D66F7" w:rsidRDefault="00BD7055"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7E6EA5CB"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75DB6A5C"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D8C30F2" w14:textId="77777777" w:rsidR="00BD7055" w:rsidRPr="001D66F7" w:rsidRDefault="00BD7055" w:rsidP="000D75B7">
            <w:pPr>
              <w:pStyle w:val="Checklist-GuideFindingRHScolumns"/>
            </w:pPr>
          </w:p>
        </w:tc>
      </w:tr>
      <w:tr w:rsidR="001D66F7" w:rsidRPr="001D66F7" w14:paraId="5C444E28"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2F48AC5F" w14:textId="77777777" w:rsidR="00BD7055" w:rsidRPr="001D66F7" w:rsidRDefault="00BD7055"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1209774E"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032A70F" w14:textId="77777777" w:rsidR="00BD7055" w:rsidRPr="001D66F7" w:rsidRDefault="00BD7055"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023F9503" w14:textId="77777777" w:rsidR="00BD7055" w:rsidRPr="001D66F7" w:rsidRDefault="00BD7055" w:rsidP="000D75B7">
            <w:pPr>
              <w:pStyle w:val="Checklist-GuideFindingRHScolumns"/>
            </w:pPr>
            <w:r w:rsidRPr="001D66F7">
              <w:t>[  ]</w:t>
            </w:r>
          </w:p>
        </w:tc>
      </w:tr>
      <w:tr w:rsidR="001D66F7" w:rsidRPr="001D66F7" w14:paraId="3A59E042"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3774BF8" w14:textId="77777777" w:rsidR="00BD7055" w:rsidRPr="001D66F7" w:rsidRDefault="00BD7055" w:rsidP="0034185D">
            <w:pPr>
              <w:pStyle w:val="Checklist-Questionlevel1"/>
            </w:pPr>
            <w:r w:rsidRPr="001D66F7">
              <w:t>8.2.3.1</w:t>
            </w:r>
          </w:p>
        </w:tc>
        <w:tc>
          <w:tcPr>
            <w:tcW w:w="6802" w:type="dxa"/>
            <w:tcBorders>
              <w:top w:val="dotted" w:sz="4" w:space="0" w:color="auto"/>
              <w:left w:val="single" w:sz="4" w:space="0" w:color="auto"/>
              <w:bottom w:val="dotted" w:sz="4" w:space="0" w:color="auto"/>
              <w:right w:val="single" w:sz="4" w:space="0" w:color="auto"/>
            </w:tcBorders>
          </w:tcPr>
          <w:p w14:paraId="52AA481A" w14:textId="77777777" w:rsidR="00BD7055" w:rsidRPr="001D66F7" w:rsidRDefault="00BD7055" w:rsidP="0034185D">
            <w:pPr>
              <w:pStyle w:val="Checklist-Questionlevel1"/>
            </w:pPr>
            <w:r w:rsidRPr="001D66F7">
              <w:t>Does the organization ensure that contract or order requirements differing from those previously defined are resolved?</w:t>
            </w:r>
          </w:p>
        </w:tc>
        <w:tc>
          <w:tcPr>
            <w:tcW w:w="794" w:type="dxa"/>
            <w:tcBorders>
              <w:top w:val="dotted" w:sz="4" w:space="0" w:color="auto"/>
              <w:left w:val="single" w:sz="4" w:space="0" w:color="auto"/>
              <w:bottom w:val="dotted" w:sz="4" w:space="0" w:color="auto"/>
              <w:right w:val="single" w:sz="4" w:space="0" w:color="auto"/>
            </w:tcBorders>
          </w:tcPr>
          <w:p w14:paraId="699CF392"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53917FB" w14:textId="77777777" w:rsidR="00BD7055" w:rsidRPr="001D66F7" w:rsidRDefault="00BD7055" w:rsidP="000D75B7">
            <w:pPr>
              <w:pStyle w:val="Checklist-GuideFindingRHScolumns"/>
            </w:pPr>
          </w:p>
        </w:tc>
      </w:tr>
      <w:tr w:rsidR="001D66F7" w:rsidRPr="001D66F7" w14:paraId="5AB974DB"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4FD2948" w14:textId="77777777" w:rsidR="00BD7055" w:rsidRPr="001D66F7" w:rsidRDefault="00BD7055"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1F2578D0"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7B988C3D"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64907B5" w14:textId="77777777" w:rsidR="00BD7055" w:rsidRPr="001D66F7" w:rsidRDefault="00BD7055" w:rsidP="000D75B7">
            <w:pPr>
              <w:pStyle w:val="Checklist-GuideFindingRHScolumns"/>
            </w:pPr>
          </w:p>
        </w:tc>
      </w:tr>
      <w:tr w:rsidR="001D66F7" w:rsidRPr="001D66F7" w14:paraId="6BEE331C"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17C4E80D" w14:textId="77777777" w:rsidR="00BD7055" w:rsidRPr="001D66F7" w:rsidRDefault="00BD7055"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7807032D"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4011C7FD" w14:textId="77777777" w:rsidR="00BD7055" w:rsidRPr="001D66F7" w:rsidRDefault="00BD7055"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05320B75" w14:textId="77777777" w:rsidR="00BD7055" w:rsidRPr="001D66F7" w:rsidRDefault="00BD7055" w:rsidP="000D75B7">
            <w:pPr>
              <w:pStyle w:val="Checklist-GuideFindingRHScolumns"/>
            </w:pPr>
            <w:r w:rsidRPr="001D66F7">
              <w:t>[  ]</w:t>
            </w:r>
          </w:p>
        </w:tc>
      </w:tr>
      <w:tr w:rsidR="001D66F7" w:rsidRPr="001D66F7" w14:paraId="5F2DC267"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C2BAE70" w14:textId="77777777" w:rsidR="00BD7055" w:rsidRPr="001D66F7" w:rsidRDefault="00BD7055" w:rsidP="0034185D">
            <w:pPr>
              <w:pStyle w:val="Checklist-Questionlevel1"/>
            </w:pPr>
            <w:r w:rsidRPr="001D66F7">
              <w:t>8.2.3.2</w:t>
            </w:r>
          </w:p>
        </w:tc>
        <w:tc>
          <w:tcPr>
            <w:tcW w:w="6802" w:type="dxa"/>
            <w:tcBorders>
              <w:top w:val="dotted" w:sz="4" w:space="0" w:color="auto"/>
              <w:left w:val="single" w:sz="4" w:space="0" w:color="auto"/>
              <w:bottom w:val="dotted" w:sz="4" w:space="0" w:color="auto"/>
              <w:right w:val="single" w:sz="4" w:space="0" w:color="auto"/>
            </w:tcBorders>
          </w:tcPr>
          <w:p w14:paraId="22CFBC81" w14:textId="4F2BA67B" w:rsidR="00BD7055" w:rsidRPr="001D66F7" w:rsidRDefault="00BD7055" w:rsidP="0034185D">
            <w:pPr>
              <w:pStyle w:val="Checklist-Questionlevel1"/>
            </w:pPr>
            <w:r w:rsidRPr="001D66F7">
              <w:t>Does the organization retain documented information, as applicable</w:t>
            </w:r>
            <w:r w:rsidR="00396686" w:rsidRPr="001D66F7">
              <w:t>:</w:t>
            </w:r>
            <w:r w:rsidR="003319A3" w:rsidRPr="001D66F7">
              <w:t xml:space="preserve"> on the results of the review</w:t>
            </w:r>
            <w:r w:rsidR="00396686" w:rsidRPr="001D66F7">
              <w:t>;</w:t>
            </w:r>
            <w:r w:rsidR="003319A3" w:rsidRPr="001D66F7">
              <w:t xml:space="preserve"> and on any new requirements for the products and services?</w:t>
            </w:r>
          </w:p>
        </w:tc>
        <w:tc>
          <w:tcPr>
            <w:tcW w:w="794" w:type="dxa"/>
            <w:tcBorders>
              <w:top w:val="dotted" w:sz="4" w:space="0" w:color="auto"/>
              <w:left w:val="single" w:sz="4" w:space="0" w:color="auto"/>
              <w:bottom w:val="dotted" w:sz="4" w:space="0" w:color="auto"/>
              <w:right w:val="single" w:sz="4" w:space="0" w:color="auto"/>
            </w:tcBorders>
          </w:tcPr>
          <w:p w14:paraId="167F7516"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2BB86C3" w14:textId="77777777" w:rsidR="00BD7055" w:rsidRPr="001D66F7" w:rsidRDefault="00BD7055" w:rsidP="000D75B7">
            <w:pPr>
              <w:pStyle w:val="Checklist-GuideFindingRHScolumns"/>
            </w:pPr>
          </w:p>
        </w:tc>
      </w:tr>
      <w:tr w:rsidR="001D66F7" w:rsidRPr="001D66F7" w14:paraId="0A2D572B"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FB3B25F" w14:textId="77777777" w:rsidR="00BD7055" w:rsidRPr="001D66F7" w:rsidRDefault="00BD7055"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0BCEDBA1"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19CC5F4C"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07095BD" w14:textId="77777777" w:rsidR="00BD7055" w:rsidRPr="001D66F7" w:rsidRDefault="00BD7055" w:rsidP="000D75B7">
            <w:pPr>
              <w:pStyle w:val="Checklist-GuideFindingRHScolumns"/>
            </w:pPr>
          </w:p>
        </w:tc>
      </w:tr>
      <w:tr w:rsidR="001D66F7" w:rsidRPr="001D66F7" w14:paraId="36BE6B70"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0875C87E" w14:textId="77777777" w:rsidR="00BD7055" w:rsidRPr="001D66F7" w:rsidRDefault="00BD7055"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29994245"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7902941" w14:textId="77777777" w:rsidR="00BD7055" w:rsidRPr="001D66F7" w:rsidRDefault="00BD7055"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708B9ACC" w14:textId="77777777" w:rsidR="00BD7055" w:rsidRPr="001D66F7" w:rsidRDefault="00BD7055" w:rsidP="000D75B7">
            <w:pPr>
              <w:pStyle w:val="Checklist-GuideFindingRHScolumns"/>
            </w:pPr>
            <w:r w:rsidRPr="001D66F7">
              <w:t>[  ]</w:t>
            </w:r>
          </w:p>
        </w:tc>
      </w:tr>
      <w:tr w:rsidR="001D66F7" w:rsidRPr="001D66F7" w14:paraId="5549457F"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22C6DBF" w14:textId="77777777" w:rsidR="00BD7055" w:rsidRPr="001D66F7" w:rsidRDefault="00BD7055" w:rsidP="0034185D">
            <w:pPr>
              <w:pStyle w:val="Checklist-ClauseHeaderLevel3"/>
            </w:pPr>
            <w:r w:rsidRPr="001D66F7">
              <w:t>8.2.4</w:t>
            </w:r>
          </w:p>
        </w:tc>
        <w:tc>
          <w:tcPr>
            <w:tcW w:w="6802" w:type="dxa"/>
            <w:tcBorders>
              <w:top w:val="dotted" w:sz="4" w:space="0" w:color="auto"/>
              <w:left w:val="single" w:sz="4" w:space="0" w:color="auto"/>
              <w:bottom w:val="dotted" w:sz="4" w:space="0" w:color="auto"/>
              <w:right w:val="single" w:sz="4" w:space="0" w:color="auto"/>
            </w:tcBorders>
          </w:tcPr>
          <w:p w14:paraId="3D7B0BDB" w14:textId="77777777" w:rsidR="00BD7055" w:rsidRPr="001D66F7" w:rsidRDefault="00BD7055" w:rsidP="0034185D">
            <w:pPr>
              <w:pStyle w:val="Checklist-ClauseHeaderLevel3"/>
            </w:pPr>
            <w:r w:rsidRPr="001D66F7">
              <w:t>Changes to requirements for products and services</w:t>
            </w:r>
          </w:p>
        </w:tc>
        <w:tc>
          <w:tcPr>
            <w:tcW w:w="794" w:type="dxa"/>
            <w:tcBorders>
              <w:top w:val="dotted" w:sz="4" w:space="0" w:color="auto"/>
              <w:left w:val="single" w:sz="4" w:space="0" w:color="auto"/>
              <w:bottom w:val="dotted" w:sz="4" w:space="0" w:color="auto"/>
              <w:right w:val="single" w:sz="4" w:space="0" w:color="auto"/>
            </w:tcBorders>
          </w:tcPr>
          <w:p w14:paraId="3482B7BC"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5CF85B6" w14:textId="77777777" w:rsidR="00BD7055" w:rsidRPr="001D66F7" w:rsidRDefault="00BD7055" w:rsidP="000D75B7">
            <w:pPr>
              <w:pStyle w:val="Checklist-GuideFindingRHScolumns"/>
            </w:pPr>
          </w:p>
        </w:tc>
      </w:tr>
      <w:tr w:rsidR="001D66F7" w:rsidRPr="001D66F7" w14:paraId="236A47FA"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6FC03AF" w14:textId="77777777" w:rsidR="00BD7055" w:rsidRPr="001D66F7" w:rsidRDefault="00BD7055" w:rsidP="0034185D">
            <w:pPr>
              <w:pStyle w:val="Checklist-Questionlevel1"/>
            </w:pPr>
            <w:r w:rsidRPr="001D66F7">
              <w:t>8.2.4</w:t>
            </w:r>
          </w:p>
        </w:tc>
        <w:tc>
          <w:tcPr>
            <w:tcW w:w="6802" w:type="dxa"/>
            <w:tcBorders>
              <w:top w:val="dotted" w:sz="4" w:space="0" w:color="auto"/>
              <w:left w:val="single" w:sz="4" w:space="0" w:color="auto"/>
              <w:bottom w:val="dotted" w:sz="4" w:space="0" w:color="auto"/>
              <w:right w:val="single" w:sz="4" w:space="0" w:color="auto"/>
            </w:tcBorders>
          </w:tcPr>
          <w:p w14:paraId="3D2635A7" w14:textId="77777777" w:rsidR="00BD7055" w:rsidRPr="001D66F7" w:rsidRDefault="00BD7055" w:rsidP="0034185D">
            <w:pPr>
              <w:pStyle w:val="Checklist-Questionlevel1"/>
            </w:pPr>
            <w:r w:rsidRPr="001D66F7">
              <w:t>Does the organization ensure that relevant documented information is amended, and that relevant persons are made aware of the changed requirements, when the requirements for products and services are changed?</w:t>
            </w:r>
          </w:p>
        </w:tc>
        <w:tc>
          <w:tcPr>
            <w:tcW w:w="794" w:type="dxa"/>
            <w:tcBorders>
              <w:top w:val="dotted" w:sz="4" w:space="0" w:color="auto"/>
              <w:left w:val="single" w:sz="4" w:space="0" w:color="auto"/>
              <w:bottom w:val="dotted" w:sz="4" w:space="0" w:color="auto"/>
              <w:right w:val="single" w:sz="4" w:space="0" w:color="auto"/>
            </w:tcBorders>
          </w:tcPr>
          <w:p w14:paraId="7DE522DA"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A770792" w14:textId="77777777" w:rsidR="00BD7055" w:rsidRPr="001D66F7" w:rsidRDefault="00BD7055" w:rsidP="000D75B7">
            <w:pPr>
              <w:pStyle w:val="Checklist-GuideFindingRHScolumns"/>
            </w:pPr>
          </w:p>
        </w:tc>
      </w:tr>
      <w:tr w:rsidR="001D66F7" w:rsidRPr="001D66F7" w14:paraId="3D2D33B0"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F5816CA" w14:textId="77777777" w:rsidR="00BD7055" w:rsidRPr="001D66F7" w:rsidRDefault="00BD7055"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316F1C79"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0EA426AD"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A6C70B9" w14:textId="77777777" w:rsidR="00BD7055" w:rsidRPr="001D66F7" w:rsidRDefault="00BD7055" w:rsidP="000D75B7">
            <w:pPr>
              <w:pStyle w:val="Checklist-GuideFindingRHScolumns"/>
            </w:pPr>
          </w:p>
        </w:tc>
      </w:tr>
      <w:tr w:rsidR="001D66F7" w:rsidRPr="001D66F7" w14:paraId="61C4434B"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0A24AF8C" w14:textId="77777777" w:rsidR="00BD7055" w:rsidRPr="001D66F7" w:rsidRDefault="00BD7055"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3C6F41B6"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338B145" w14:textId="45966BE5" w:rsidR="00BD7055" w:rsidRPr="001D66F7" w:rsidRDefault="000E0129"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00F568DB" w14:textId="77777777" w:rsidR="00BD7055" w:rsidRPr="001D66F7" w:rsidRDefault="00BD7055" w:rsidP="000D75B7">
            <w:pPr>
              <w:pStyle w:val="Checklist-GuideFindingRHScolumns"/>
            </w:pPr>
            <w:r w:rsidRPr="001D66F7">
              <w:t>[  ]</w:t>
            </w:r>
          </w:p>
        </w:tc>
      </w:tr>
      <w:tr w:rsidR="001D66F7" w:rsidRPr="001D66F7" w14:paraId="6275D785"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15674C1" w14:textId="77777777" w:rsidR="00BD7055" w:rsidRPr="001D66F7" w:rsidRDefault="00BD7055" w:rsidP="00801CA1">
            <w:pPr>
              <w:pStyle w:val="Checklist-ClauseHeaderLevel2"/>
            </w:pPr>
            <w:r w:rsidRPr="001D66F7">
              <w:t>8.3</w:t>
            </w:r>
          </w:p>
        </w:tc>
        <w:tc>
          <w:tcPr>
            <w:tcW w:w="6802" w:type="dxa"/>
            <w:tcBorders>
              <w:top w:val="dotted" w:sz="4" w:space="0" w:color="auto"/>
              <w:left w:val="single" w:sz="4" w:space="0" w:color="auto"/>
              <w:bottom w:val="dotted" w:sz="4" w:space="0" w:color="auto"/>
              <w:right w:val="single" w:sz="4" w:space="0" w:color="auto"/>
            </w:tcBorders>
          </w:tcPr>
          <w:p w14:paraId="2CC9F39F" w14:textId="4C54CBD9" w:rsidR="00BD7055" w:rsidRPr="00217AB6" w:rsidRDefault="00BD7055" w:rsidP="00801CA1">
            <w:pPr>
              <w:pStyle w:val="Checklist-ClauseHeaderLevel2"/>
            </w:pPr>
            <w:r w:rsidRPr="00217AB6">
              <w:t>Design and development of products and services</w:t>
            </w:r>
            <w:r w:rsidR="00AE08A0" w:rsidRPr="00801CA1">
              <w:rPr>
                <w:rFonts w:ascii="Times New Roman" w:hAnsi="Times New Roman"/>
                <w:b w:val="0"/>
                <w:bCs w:val="0"/>
                <w:i/>
                <w:iCs/>
                <w:smallCaps w:val="0"/>
              </w:rPr>
              <w:t xml:space="preserve"> </w:t>
            </w:r>
            <w:r w:rsidR="00160BEC" w:rsidRPr="00801CA1">
              <w:rPr>
                <w:rFonts w:ascii="Times New Roman" w:hAnsi="Times New Roman"/>
                <w:b w:val="0"/>
                <w:bCs w:val="0"/>
                <w:i/>
                <w:iCs/>
                <w:smallCaps w:val="0"/>
              </w:rPr>
              <w:t>(only applicable if scope of quality management system includes design and development)</w:t>
            </w:r>
          </w:p>
        </w:tc>
        <w:tc>
          <w:tcPr>
            <w:tcW w:w="794" w:type="dxa"/>
            <w:tcBorders>
              <w:top w:val="dotted" w:sz="4" w:space="0" w:color="auto"/>
              <w:left w:val="single" w:sz="4" w:space="0" w:color="auto"/>
              <w:bottom w:val="dotted" w:sz="4" w:space="0" w:color="auto"/>
              <w:right w:val="single" w:sz="4" w:space="0" w:color="auto"/>
            </w:tcBorders>
          </w:tcPr>
          <w:p w14:paraId="5A93D6A1"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49DBD58" w14:textId="77777777" w:rsidR="00BD7055" w:rsidRPr="001D66F7" w:rsidRDefault="00BD7055" w:rsidP="000D75B7">
            <w:pPr>
              <w:pStyle w:val="Checklist-GuideFindingRHScolumns"/>
            </w:pPr>
          </w:p>
        </w:tc>
      </w:tr>
      <w:tr w:rsidR="001D66F7" w:rsidRPr="001D66F7" w14:paraId="25B16A2B"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DDA0193" w14:textId="77777777" w:rsidR="00BD7055" w:rsidRPr="001D66F7" w:rsidRDefault="00BD7055" w:rsidP="0034185D">
            <w:pPr>
              <w:pStyle w:val="Checklist-ClauseHeaderLevel3"/>
            </w:pPr>
            <w:r w:rsidRPr="001D66F7">
              <w:t>8.3.1</w:t>
            </w:r>
          </w:p>
        </w:tc>
        <w:tc>
          <w:tcPr>
            <w:tcW w:w="6802" w:type="dxa"/>
            <w:tcBorders>
              <w:top w:val="dotted" w:sz="4" w:space="0" w:color="auto"/>
              <w:left w:val="single" w:sz="4" w:space="0" w:color="auto"/>
              <w:bottom w:val="dotted" w:sz="4" w:space="0" w:color="auto"/>
              <w:right w:val="single" w:sz="4" w:space="0" w:color="auto"/>
            </w:tcBorders>
          </w:tcPr>
          <w:p w14:paraId="0F7B52B3" w14:textId="77777777" w:rsidR="00BD7055" w:rsidRPr="001D66F7" w:rsidRDefault="00BD7055" w:rsidP="0034185D">
            <w:pPr>
              <w:pStyle w:val="Checklist-ClauseHeaderLevel3"/>
            </w:pPr>
            <w:r w:rsidRPr="001D66F7">
              <w:t>General</w:t>
            </w:r>
          </w:p>
        </w:tc>
        <w:tc>
          <w:tcPr>
            <w:tcW w:w="794" w:type="dxa"/>
            <w:tcBorders>
              <w:top w:val="dotted" w:sz="4" w:space="0" w:color="auto"/>
              <w:left w:val="single" w:sz="4" w:space="0" w:color="auto"/>
              <w:bottom w:val="dotted" w:sz="4" w:space="0" w:color="auto"/>
              <w:right w:val="single" w:sz="4" w:space="0" w:color="auto"/>
            </w:tcBorders>
          </w:tcPr>
          <w:p w14:paraId="09205EE5"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9E51DB5" w14:textId="77777777" w:rsidR="00BD7055" w:rsidRPr="001D66F7" w:rsidRDefault="00BD7055" w:rsidP="000D75B7">
            <w:pPr>
              <w:pStyle w:val="Checklist-GuideFindingRHScolumns"/>
            </w:pPr>
          </w:p>
        </w:tc>
      </w:tr>
      <w:tr w:rsidR="001D66F7" w:rsidRPr="001D66F7" w14:paraId="47B607F7"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242BD0E" w14:textId="77777777" w:rsidR="00BD7055" w:rsidRPr="001D66F7" w:rsidRDefault="00BD7055" w:rsidP="0034185D">
            <w:pPr>
              <w:pStyle w:val="Checklist-Questionlevel1"/>
            </w:pPr>
            <w:r w:rsidRPr="001D66F7">
              <w:lastRenderedPageBreak/>
              <w:t>8.3.1</w:t>
            </w:r>
          </w:p>
        </w:tc>
        <w:tc>
          <w:tcPr>
            <w:tcW w:w="6802" w:type="dxa"/>
            <w:tcBorders>
              <w:top w:val="dotted" w:sz="4" w:space="0" w:color="auto"/>
              <w:left w:val="single" w:sz="4" w:space="0" w:color="auto"/>
              <w:bottom w:val="dotted" w:sz="4" w:space="0" w:color="auto"/>
              <w:right w:val="single" w:sz="4" w:space="0" w:color="auto"/>
            </w:tcBorders>
          </w:tcPr>
          <w:p w14:paraId="755B75DC" w14:textId="77777777" w:rsidR="00BD7055" w:rsidRPr="001D66F7" w:rsidRDefault="00BD7055" w:rsidP="0034185D">
            <w:pPr>
              <w:pStyle w:val="Checklist-Questionlevel1"/>
            </w:pPr>
            <w:r w:rsidRPr="001D66F7">
              <w:t>Does the organization establish, implement and maintain a design and development process that is appropriate to ensure the subsequent provision of products and services?</w:t>
            </w:r>
          </w:p>
        </w:tc>
        <w:tc>
          <w:tcPr>
            <w:tcW w:w="794" w:type="dxa"/>
            <w:tcBorders>
              <w:top w:val="dotted" w:sz="4" w:space="0" w:color="auto"/>
              <w:left w:val="single" w:sz="4" w:space="0" w:color="auto"/>
              <w:bottom w:val="dotted" w:sz="4" w:space="0" w:color="auto"/>
              <w:right w:val="single" w:sz="4" w:space="0" w:color="auto"/>
            </w:tcBorders>
          </w:tcPr>
          <w:p w14:paraId="50C56677"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FF8D2A6" w14:textId="77777777" w:rsidR="00BD7055" w:rsidRPr="001D66F7" w:rsidRDefault="00BD7055" w:rsidP="000D75B7">
            <w:pPr>
              <w:pStyle w:val="Checklist-GuideFindingRHScolumns"/>
            </w:pPr>
          </w:p>
        </w:tc>
      </w:tr>
      <w:tr w:rsidR="001D66F7" w:rsidRPr="001D66F7" w14:paraId="0E6E4B7E"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D5C6A85" w14:textId="77777777" w:rsidR="00BD7055" w:rsidRPr="001D66F7" w:rsidRDefault="00BD7055"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4D6F3759"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EAB32AA"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8C37BB9" w14:textId="77777777" w:rsidR="00BD7055" w:rsidRPr="001D66F7" w:rsidRDefault="00BD7055" w:rsidP="000D75B7">
            <w:pPr>
              <w:pStyle w:val="Checklist-GuideFindingRHScolumns"/>
            </w:pPr>
          </w:p>
        </w:tc>
      </w:tr>
      <w:tr w:rsidR="001D66F7" w:rsidRPr="001D66F7" w14:paraId="446CD853"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3852C7BD" w14:textId="77777777" w:rsidR="00BD7055" w:rsidRPr="001D66F7" w:rsidRDefault="00BD7055"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5AC56285"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61615F62" w14:textId="45180E9D" w:rsidR="00BD7055" w:rsidRPr="001D66F7" w:rsidRDefault="003B0EBB"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6F950EFC" w14:textId="77777777" w:rsidR="00BD7055" w:rsidRPr="001D66F7" w:rsidRDefault="00BD7055" w:rsidP="000D75B7">
            <w:pPr>
              <w:pStyle w:val="Checklist-GuideFindingRHScolumns"/>
            </w:pPr>
            <w:r w:rsidRPr="001D66F7">
              <w:t>[  ]</w:t>
            </w:r>
          </w:p>
        </w:tc>
      </w:tr>
      <w:tr w:rsidR="001D66F7" w:rsidRPr="001D66F7" w14:paraId="06F6747B"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1EB3CEE2" w14:textId="77777777" w:rsidR="00BD7055" w:rsidRPr="001D66F7" w:rsidRDefault="00BD7055" w:rsidP="0034185D">
            <w:pPr>
              <w:pStyle w:val="Checklist-ClauseHeaderLevel3"/>
            </w:pPr>
            <w:r w:rsidRPr="001D66F7">
              <w:t>8.3.2</w:t>
            </w:r>
          </w:p>
        </w:tc>
        <w:tc>
          <w:tcPr>
            <w:tcW w:w="6802" w:type="dxa"/>
            <w:tcBorders>
              <w:top w:val="dotted" w:sz="4" w:space="0" w:color="auto"/>
              <w:left w:val="single" w:sz="4" w:space="0" w:color="auto"/>
              <w:bottom w:val="dotted" w:sz="4" w:space="0" w:color="auto"/>
              <w:right w:val="single" w:sz="4" w:space="0" w:color="auto"/>
            </w:tcBorders>
          </w:tcPr>
          <w:p w14:paraId="731468B3" w14:textId="5A71A9C4" w:rsidR="00BD7055" w:rsidRPr="001D66F7" w:rsidRDefault="00BD7055" w:rsidP="0034185D">
            <w:pPr>
              <w:pStyle w:val="Checklist-ClauseHeaderLevel3"/>
            </w:pPr>
            <w:r w:rsidRPr="001D66F7">
              <w:t>Design and development planning</w:t>
            </w:r>
          </w:p>
        </w:tc>
        <w:tc>
          <w:tcPr>
            <w:tcW w:w="794" w:type="dxa"/>
            <w:tcBorders>
              <w:top w:val="dotted" w:sz="4" w:space="0" w:color="auto"/>
              <w:left w:val="single" w:sz="4" w:space="0" w:color="auto"/>
              <w:bottom w:val="dotted" w:sz="4" w:space="0" w:color="auto"/>
              <w:right w:val="single" w:sz="4" w:space="0" w:color="auto"/>
            </w:tcBorders>
          </w:tcPr>
          <w:p w14:paraId="7101887F"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2DE5883" w14:textId="77777777" w:rsidR="00BD7055" w:rsidRPr="001D66F7" w:rsidRDefault="00BD7055" w:rsidP="000D75B7">
            <w:pPr>
              <w:pStyle w:val="Checklist-GuideFindingRHScolumns"/>
            </w:pPr>
          </w:p>
        </w:tc>
      </w:tr>
      <w:tr w:rsidR="001D66F7" w:rsidRPr="001D66F7" w14:paraId="24A5429C"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7DF52D3" w14:textId="77777777" w:rsidR="00BD7055" w:rsidRPr="001D66F7" w:rsidRDefault="00BD7055" w:rsidP="0034185D">
            <w:pPr>
              <w:pStyle w:val="Checklist-Questionlevel1"/>
            </w:pPr>
            <w:r w:rsidRPr="001D66F7">
              <w:t>8.3.2</w:t>
            </w:r>
          </w:p>
        </w:tc>
        <w:tc>
          <w:tcPr>
            <w:tcW w:w="6802" w:type="dxa"/>
            <w:tcBorders>
              <w:top w:val="dotted" w:sz="4" w:space="0" w:color="auto"/>
              <w:left w:val="single" w:sz="4" w:space="0" w:color="auto"/>
              <w:bottom w:val="dotted" w:sz="4" w:space="0" w:color="auto"/>
              <w:right w:val="single" w:sz="4" w:space="0" w:color="auto"/>
            </w:tcBorders>
          </w:tcPr>
          <w:p w14:paraId="0D792EB7" w14:textId="77777777" w:rsidR="00BD7055" w:rsidRPr="001D66F7" w:rsidRDefault="00BD7055" w:rsidP="0034185D">
            <w:pPr>
              <w:pStyle w:val="Checklist-Questionlevel1"/>
            </w:pPr>
            <w:r w:rsidRPr="001D66F7">
              <w:t>In determining the stages and controls for design and development, does the organization consider:</w:t>
            </w:r>
          </w:p>
        </w:tc>
        <w:tc>
          <w:tcPr>
            <w:tcW w:w="794" w:type="dxa"/>
            <w:tcBorders>
              <w:top w:val="dotted" w:sz="4" w:space="0" w:color="auto"/>
              <w:left w:val="single" w:sz="4" w:space="0" w:color="auto"/>
              <w:bottom w:val="dotted" w:sz="4" w:space="0" w:color="auto"/>
              <w:right w:val="single" w:sz="4" w:space="0" w:color="auto"/>
            </w:tcBorders>
          </w:tcPr>
          <w:p w14:paraId="7D01CF95"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98594AB" w14:textId="77777777" w:rsidR="00BD7055" w:rsidRPr="001D66F7" w:rsidRDefault="00BD7055" w:rsidP="000D75B7">
            <w:pPr>
              <w:pStyle w:val="Checklist-GuideFindingRHScolumns"/>
            </w:pPr>
          </w:p>
        </w:tc>
      </w:tr>
      <w:tr w:rsidR="001D66F7" w:rsidRPr="001D66F7" w14:paraId="2E1597D7"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2F91005" w14:textId="77777777" w:rsidR="00BD7055" w:rsidRPr="001D66F7" w:rsidRDefault="00BD7055" w:rsidP="0034185D">
            <w:pPr>
              <w:pStyle w:val="Checklist-Questionlevel2"/>
            </w:pPr>
            <w:r w:rsidRPr="001D66F7">
              <w:t>a)</w:t>
            </w:r>
          </w:p>
        </w:tc>
        <w:tc>
          <w:tcPr>
            <w:tcW w:w="6802" w:type="dxa"/>
            <w:tcBorders>
              <w:top w:val="dotted" w:sz="4" w:space="0" w:color="auto"/>
              <w:left w:val="single" w:sz="4" w:space="0" w:color="auto"/>
              <w:bottom w:val="dotted" w:sz="4" w:space="0" w:color="auto"/>
              <w:right w:val="single" w:sz="4" w:space="0" w:color="auto"/>
            </w:tcBorders>
          </w:tcPr>
          <w:p w14:paraId="57E8763E" w14:textId="77777777" w:rsidR="00BD7055" w:rsidRPr="001D66F7" w:rsidRDefault="00BD7055" w:rsidP="0034185D">
            <w:pPr>
              <w:pStyle w:val="Checklist-Questionlevel2"/>
            </w:pPr>
            <w:r w:rsidRPr="001D66F7">
              <w:t>the nature, duration and complexity of the design and development activities?</w:t>
            </w:r>
          </w:p>
        </w:tc>
        <w:tc>
          <w:tcPr>
            <w:tcW w:w="794" w:type="dxa"/>
            <w:tcBorders>
              <w:top w:val="dotted" w:sz="4" w:space="0" w:color="auto"/>
              <w:left w:val="single" w:sz="4" w:space="0" w:color="auto"/>
              <w:bottom w:val="dotted" w:sz="4" w:space="0" w:color="auto"/>
              <w:right w:val="single" w:sz="4" w:space="0" w:color="auto"/>
            </w:tcBorders>
          </w:tcPr>
          <w:p w14:paraId="0C0D0E0E"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BE0E748" w14:textId="77777777" w:rsidR="00BD7055" w:rsidRPr="001D66F7" w:rsidRDefault="00BD7055" w:rsidP="000D75B7">
            <w:pPr>
              <w:pStyle w:val="Checklist-GuideFindingRHScolumns"/>
            </w:pPr>
          </w:p>
        </w:tc>
      </w:tr>
      <w:tr w:rsidR="001D66F7" w:rsidRPr="001D66F7" w14:paraId="326D2948"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D6ECF20" w14:textId="77777777" w:rsidR="00BD7055" w:rsidRPr="001D66F7" w:rsidRDefault="00BD7055"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6F0CC50E"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57F0A066"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5463BB3" w14:textId="77777777" w:rsidR="00BD7055" w:rsidRPr="001D66F7" w:rsidRDefault="00BD7055" w:rsidP="000D75B7">
            <w:pPr>
              <w:pStyle w:val="Checklist-GuideFindingRHScolumns"/>
            </w:pPr>
          </w:p>
        </w:tc>
      </w:tr>
      <w:tr w:rsidR="001D66F7" w:rsidRPr="001D66F7" w14:paraId="1B3A91C9"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20D56E2C" w14:textId="77777777" w:rsidR="00BD7055" w:rsidRPr="001D66F7" w:rsidRDefault="00BD7055"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36F05E9C"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E6A4B3B" w14:textId="46F584E3" w:rsidR="00BD7055" w:rsidRPr="001D66F7" w:rsidRDefault="003B0EBB"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0ED4F7FE" w14:textId="77777777" w:rsidR="00BD7055" w:rsidRPr="001D66F7" w:rsidRDefault="00BD7055" w:rsidP="000D75B7">
            <w:pPr>
              <w:pStyle w:val="Checklist-GuideFindingRHScolumns"/>
            </w:pPr>
            <w:r w:rsidRPr="001D66F7">
              <w:t>[  ]</w:t>
            </w:r>
          </w:p>
        </w:tc>
      </w:tr>
      <w:tr w:rsidR="001D66F7" w:rsidRPr="001D66F7" w14:paraId="438EAEFE"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0F77C93" w14:textId="77777777" w:rsidR="00BD7055" w:rsidRPr="001D66F7" w:rsidRDefault="00BD7055" w:rsidP="0034185D">
            <w:pPr>
              <w:pStyle w:val="Checklist-Questionlevel2"/>
            </w:pPr>
            <w:r w:rsidRPr="001D66F7">
              <w:t>b)</w:t>
            </w:r>
          </w:p>
        </w:tc>
        <w:tc>
          <w:tcPr>
            <w:tcW w:w="6802" w:type="dxa"/>
            <w:tcBorders>
              <w:top w:val="dotted" w:sz="4" w:space="0" w:color="auto"/>
              <w:left w:val="single" w:sz="4" w:space="0" w:color="auto"/>
              <w:bottom w:val="dotted" w:sz="4" w:space="0" w:color="auto"/>
              <w:right w:val="single" w:sz="4" w:space="0" w:color="auto"/>
            </w:tcBorders>
          </w:tcPr>
          <w:p w14:paraId="2172E1DB" w14:textId="77777777" w:rsidR="00BD7055" w:rsidRPr="001D66F7" w:rsidRDefault="00BD7055" w:rsidP="0034185D">
            <w:pPr>
              <w:pStyle w:val="Checklist-Questionlevel2"/>
            </w:pPr>
            <w:r w:rsidRPr="001D66F7">
              <w:t>the required process stages, including applicable design and development reviews?</w:t>
            </w:r>
          </w:p>
        </w:tc>
        <w:tc>
          <w:tcPr>
            <w:tcW w:w="794" w:type="dxa"/>
            <w:tcBorders>
              <w:top w:val="dotted" w:sz="4" w:space="0" w:color="auto"/>
              <w:left w:val="single" w:sz="4" w:space="0" w:color="auto"/>
              <w:bottom w:val="dotted" w:sz="4" w:space="0" w:color="auto"/>
              <w:right w:val="single" w:sz="4" w:space="0" w:color="auto"/>
            </w:tcBorders>
          </w:tcPr>
          <w:p w14:paraId="4F4F48DA"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FAAB92D" w14:textId="77777777" w:rsidR="00BD7055" w:rsidRPr="001D66F7" w:rsidRDefault="00BD7055" w:rsidP="000D75B7">
            <w:pPr>
              <w:pStyle w:val="Checklist-GuideFindingRHScolumns"/>
            </w:pPr>
          </w:p>
        </w:tc>
      </w:tr>
      <w:tr w:rsidR="001D66F7" w:rsidRPr="001D66F7" w14:paraId="74E3D725"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3DC103A" w14:textId="77777777" w:rsidR="00BD7055" w:rsidRPr="001D66F7" w:rsidRDefault="00BD7055"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3C6765A0"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65B27BD2"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B45192F" w14:textId="77777777" w:rsidR="00BD7055" w:rsidRPr="001D66F7" w:rsidRDefault="00BD7055" w:rsidP="000D75B7">
            <w:pPr>
              <w:pStyle w:val="Checklist-GuideFindingRHScolumns"/>
            </w:pPr>
          </w:p>
        </w:tc>
      </w:tr>
      <w:tr w:rsidR="001D66F7" w:rsidRPr="001D66F7" w14:paraId="143D8675"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63C193AF" w14:textId="77777777" w:rsidR="00BD7055" w:rsidRPr="001D66F7" w:rsidRDefault="00BD7055"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144B9A7C"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3724ED4" w14:textId="53F7C8DD" w:rsidR="00BD7055" w:rsidRPr="001D66F7" w:rsidRDefault="003B0EBB"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4346F54E" w14:textId="77777777" w:rsidR="00BD7055" w:rsidRPr="001D66F7" w:rsidRDefault="00BD7055" w:rsidP="000D75B7">
            <w:pPr>
              <w:pStyle w:val="Checklist-GuideFindingRHScolumns"/>
            </w:pPr>
            <w:r w:rsidRPr="001D66F7">
              <w:t>[  ]</w:t>
            </w:r>
          </w:p>
        </w:tc>
      </w:tr>
      <w:tr w:rsidR="001D66F7" w:rsidRPr="001D66F7" w14:paraId="00F66290"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175BF72B" w14:textId="77777777" w:rsidR="00BD7055" w:rsidRPr="001D66F7" w:rsidRDefault="00BD7055" w:rsidP="0034185D">
            <w:pPr>
              <w:pStyle w:val="Checklist-Questionlevel2"/>
            </w:pPr>
            <w:r w:rsidRPr="001D66F7">
              <w:t>c)</w:t>
            </w:r>
          </w:p>
        </w:tc>
        <w:tc>
          <w:tcPr>
            <w:tcW w:w="6802" w:type="dxa"/>
            <w:tcBorders>
              <w:top w:val="dotted" w:sz="4" w:space="0" w:color="auto"/>
              <w:left w:val="single" w:sz="4" w:space="0" w:color="auto"/>
              <w:bottom w:val="dotted" w:sz="4" w:space="0" w:color="auto"/>
              <w:right w:val="single" w:sz="4" w:space="0" w:color="auto"/>
            </w:tcBorders>
          </w:tcPr>
          <w:p w14:paraId="3E25FD18" w14:textId="77777777" w:rsidR="00BD7055" w:rsidRPr="001D66F7" w:rsidRDefault="00BD7055" w:rsidP="0034185D">
            <w:pPr>
              <w:pStyle w:val="Checklist-Questionlevel2"/>
            </w:pPr>
            <w:r w:rsidRPr="001D66F7">
              <w:t>the required design and development verification and validation activities?</w:t>
            </w:r>
          </w:p>
        </w:tc>
        <w:tc>
          <w:tcPr>
            <w:tcW w:w="794" w:type="dxa"/>
            <w:tcBorders>
              <w:top w:val="dotted" w:sz="4" w:space="0" w:color="auto"/>
              <w:left w:val="single" w:sz="4" w:space="0" w:color="auto"/>
              <w:bottom w:val="dotted" w:sz="4" w:space="0" w:color="auto"/>
              <w:right w:val="single" w:sz="4" w:space="0" w:color="auto"/>
            </w:tcBorders>
          </w:tcPr>
          <w:p w14:paraId="526B5EB4"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C1D0930" w14:textId="77777777" w:rsidR="00BD7055" w:rsidRPr="001D66F7" w:rsidRDefault="00BD7055" w:rsidP="000D75B7">
            <w:pPr>
              <w:pStyle w:val="Checklist-GuideFindingRHScolumns"/>
            </w:pPr>
          </w:p>
        </w:tc>
      </w:tr>
      <w:tr w:rsidR="001D66F7" w:rsidRPr="001D66F7" w14:paraId="62ECF56D"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72FE5FD" w14:textId="77777777" w:rsidR="00BD7055" w:rsidRPr="001D66F7" w:rsidRDefault="00BD7055"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5396CCD0"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5B3C2BDA"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E6B3C16" w14:textId="77777777" w:rsidR="00BD7055" w:rsidRPr="001D66F7" w:rsidRDefault="00BD7055" w:rsidP="000D75B7">
            <w:pPr>
              <w:pStyle w:val="Checklist-GuideFindingRHScolumns"/>
            </w:pPr>
          </w:p>
        </w:tc>
      </w:tr>
      <w:tr w:rsidR="001D66F7" w:rsidRPr="001D66F7" w14:paraId="7B42CEB4"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379043D8" w14:textId="77777777" w:rsidR="00BD7055" w:rsidRPr="001D66F7" w:rsidRDefault="00BD7055"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348788DD"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4E9A667E" w14:textId="63E19C4D" w:rsidR="00BD7055" w:rsidRPr="001D66F7" w:rsidRDefault="003B0EBB"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45AD24F" w14:textId="77777777" w:rsidR="00BD7055" w:rsidRPr="001D66F7" w:rsidRDefault="00BD7055" w:rsidP="000D75B7">
            <w:pPr>
              <w:pStyle w:val="Checklist-GuideFindingRHScolumns"/>
            </w:pPr>
            <w:r w:rsidRPr="001D66F7">
              <w:t>[  ]</w:t>
            </w:r>
          </w:p>
        </w:tc>
      </w:tr>
      <w:tr w:rsidR="001D66F7" w:rsidRPr="001D66F7" w14:paraId="0FC4AAB4"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D00BD76" w14:textId="77777777" w:rsidR="00BD7055" w:rsidRPr="001D66F7" w:rsidRDefault="00BD7055" w:rsidP="0034185D">
            <w:pPr>
              <w:pStyle w:val="Checklist-Questionlevel2"/>
            </w:pPr>
            <w:r w:rsidRPr="001D66F7">
              <w:t>d)</w:t>
            </w:r>
          </w:p>
        </w:tc>
        <w:tc>
          <w:tcPr>
            <w:tcW w:w="6802" w:type="dxa"/>
            <w:tcBorders>
              <w:top w:val="dotted" w:sz="4" w:space="0" w:color="auto"/>
              <w:left w:val="single" w:sz="4" w:space="0" w:color="auto"/>
              <w:bottom w:val="dotted" w:sz="4" w:space="0" w:color="auto"/>
              <w:right w:val="single" w:sz="4" w:space="0" w:color="auto"/>
            </w:tcBorders>
          </w:tcPr>
          <w:p w14:paraId="30712B43" w14:textId="77777777" w:rsidR="00BD7055" w:rsidRPr="001D66F7" w:rsidRDefault="00BD7055" w:rsidP="0034185D">
            <w:pPr>
              <w:pStyle w:val="Checklist-Questionlevel2"/>
            </w:pPr>
            <w:r w:rsidRPr="001D66F7">
              <w:t>the responsibilities and authorities involved in the design and development process?</w:t>
            </w:r>
          </w:p>
        </w:tc>
        <w:tc>
          <w:tcPr>
            <w:tcW w:w="794" w:type="dxa"/>
            <w:tcBorders>
              <w:top w:val="dotted" w:sz="4" w:space="0" w:color="auto"/>
              <w:left w:val="single" w:sz="4" w:space="0" w:color="auto"/>
              <w:bottom w:val="dotted" w:sz="4" w:space="0" w:color="auto"/>
              <w:right w:val="single" w:sz="4" w:space="0" w:color="auto"/>
            </w:tcBorders>
          </w:tcPr>
          <w:p w14:paraId="0095898D"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3CAA265" w14:textId="77777777" w:rsidR="00BD7055" w:rsidRPr="001D66F7" w:rsidRDefault="00BD7055" w:rsidP="000D75B7">
            <w:pPr>
              <w:pStyle w:val="Checklist-GuideFindingRHScolumns"/>
            </w:pPr>
          </w:p>
        </w:tc>
      </w:tr>
      <w:tr w:rsidR="001D66F7" w:rsidRPr="001D66F7" w14:paraId="1C201F4E"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6D5683C" w14:textId="77777777" w:rsidR="00BD7055" w:rsidRPr="001D66F7" w:rsidRDefault="00BD7055"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440C79C7"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2DA8AB3B"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ABDBD9E" w14:textId="77777777" w:rsidR="00BD7055" w:rsidRPr="001D66F7" w:rsidRDefault="00BD7055" w:rsidP="000D75B7">
            <w:pPr>
              <w:pStyle w:val="Checklist-GuideFindingRHScolumns"/>
            </w:pPr>
          </w:p>
        </w:tc>
      </w:tr>
      <w:tr w:rsidR="001D66F7" w:rsidRPr="001D66F7" w14:paraId="66C46F9F"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175DC310" w14:textId="77777777" w:rsidR="00BD7055" w:rsidRPr="001D66F7" w:rsidRDefault="00BD7055"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0310FA7C"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D6606F8" w14:textId="613623E4" w:rsidR="00BD7055" w:rsidRPr="001D66F7" w:rsidRDefault="003B0EBB"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0E261A1C" w14:textId="77777777" w:rsidR="00BD7055" w:rsidRPr="001D66F7" w:rsidRDefault="00BD7055" w:rsidP="000D75B7">
            <w:pPr>
              <w:pStyle w:val="Checklist-GuideFindingRHScolumns"/>
            </w:pPr>
            <w:r w:rsidRPr="001D66F7">
              <w:t>[  ]</w:t>
            </w:r>
          </w:p>
        </w:tc>
      </w:tr>
      <w:tr w:rsidR="001D66F7" w:rsidRPr="001D66F7" w14:paraId="6A26A3BE"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18FB2398" w14:textId="77777777" w:rsidR="00BD7055" w:rsidRPr="001D66F7" w:rsidRDefault="00BD7055" w:rsidP="0034185D">
            <w:pPr>
              <w:pStyle w:val="Checklist-Questionlevel2"/>
            </w:pPr>
            <w:r w:rsidRPr="001D66F7">
              <w:t>e)</w:t>
            </w:r>
          </w:p>
        </w:tc>
        <w:tc>
          <w:tcPr>
            <w:tcW w:w="6802" w:type="dxa"/>
            <w:tcBorders>
              <w:top w:val="dotted" w:sz="4" w:space="0" w:color="auto"/>
              <w:left w:val="single" w:sz="4" w:space="0" w:color="auto"/>
              <w:bottom w:val="dotted" w:sz="4" w:space="0" w:color="auto"/>
              <w:right w:val="single" w:sz="4" w:space="0" w:color="auto"/>
            </w:tcBorders>
          </w:tcPr>
          <w:p w14:paraId="75914938" w14:textId="77777777" w:rsidR="00BD7055" w:rsidRPr="001D66F7" w:rsidRDefault="00BD7055" w:rsidP="0034185D">
            <w:pPr>
              <w:pStyle w:val="Checklist-Questionlevel2"/>
            </w:pPr>
            <w:r w:rsidRPr="001D66F7">
              <w:t>the internal and external resource needs for the design and development of products and services?</w:t>
            </w:r>
          </w:p>
        </w:tc>
        <w:tc>
          <w:tcPr>
            <w:tcW w:w="794" w:type="dxa"/>
            <w:tcBorders>
              <w:top w:val="dotted" w:sz="4" w:space="0" w:color="auto"/>
              <w:left w:val="single" w:sz="4" w:space="0" w:color="auto"/>
              <w:bottom w:val="dotted" w:sz="4" w:space="0" w:color="auto"/>
              <w:right w:val="single" w:sz="4" w:space="0" w:color="auto"/>
            </w:tcBorders>
          </w:tcPr>
          <w:p w14:paraId="61B2E2BA"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6B0DD4D" w14:textId="77777777" w:rsidR="00BD7055" w:rsidRPr="001D66F7" w:rsidRDefault="00BD7055" w:rsidP="000D75B7">
            <w:pPr>
              <w:pStyle w:val="Checklist-GuideFindingRHScolumns"/>
            </w:pPr>
          </w:p>
        </w:tc>
      </w:tr>
      <w:tr w:rsidR="001D66F7" w:rsidRPr="001D66F7" w14:paraId="171D11E4"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764A8E1" w14:textId="77777777" w:rsidR="00BD7055" w:rsidRPr="001D66F7" w:rsidRDefault="00BD7055"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1BAFBF6B"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404F3321"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96948DD" w14:textId="77777777" w:rsidR="00BD7055" w:rsidRPr="001D66F7" w:rsidRDefault="00BD7055" w:rsidP="000D75B7">
            <w:pPr>
              <w:pStyle w:val="Checklist-GuideFindingRHScolumns"/>
            </w:pPr>
          </w:p>
        </w:tc>
      </w:tr>
      <w:tr w:rsidR="001D66F7" w:rsidRPr="001D66F7" w14:paraId="60C48A67"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514415DE" w14:textId="77777777" w:rsidR="00BD7055" w:rsidRPr="001D66F7" w:rsidRDefault="00BD7055"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3C07CEC6"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29455B4" w14:textId="750BCD92" w:rsidR="00BD7055" w:rsidRPr="001D66F7" w:rsidRDefault="003B0EBB"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5FA890B6" w14:textId="77777777" w:rsidR="00BD7055" w:rsidRPr="001D66F7" w:rsidRDefault="00BD7055" w:rsidP="000D75B7">
            <w:pPr>
              <w:pStyle w:val="Checklist-GuideFindingRHScolumns"/>
            </w:pPr>
            <w:r w:rsidRPr="001D66F7">
              <w:t>[  ]</w:t>
            </w:r>
          </w:p>
        </w:tc>
      </w:tr>
      <w:tr w:rsidR="001D66F7" w:rsidRPr="001D66F7" w14:paraId="34849C94"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EFE8E05" w14:textId="77777777" w:rsidR="00BD7055" w:rsidRPr="001D66F7" w:rsidRDefault="00BD7055" w:rsidP="0034185D">
            <w:pPr>
              <w:pStyle w:val="Checklist-Questionlevel2"/>
            </w:pPr>
            <w:r w:rsidRPr="001D66F7">
              <w:t>f)</w:t>
            </w:r>
          </w:p>
        </w:tc>
        <w:tc>
          <w:tcPr>
            <w:tcW w:w="6802" w:type="dxa"/>
            <w:tcBorders>
              <w:top w:val="dotted" w:sz="4" w:space="0" w:color="auto"/>
              <w:left w:val="single" w:sz="4" w:space="0" w:color="auto"/>
              <w:bottom w:val="dotted" w:sz="4" w:space="0" w:color="auto"/>
              <w:right w:val="single" w:sz="4" w:space="0" w:color="auto"/>
            </w:tcBorders>
          </w:tcPr>
          <w:p w14:paraId="369B58A4" w14:textId="77777777" w:rsidR="00BD7055" w:rsidRPr="001D66F7" w:rsidRDefault="00BD7055" w:rsidP="0034185D">
            <w:pPr>
              <w:pStyle w:val="Checklist-Questionlevel2"/>
            </w:pPr>
            <w:r w:rsidRPr="001D66F7">
              <w:t>the need to control interfaces between persons involved in the design and development process?</w:t>
            </w:r>
          </w:p>
        </w:tc>
        <w:tc>
          <w:tcPr>
            <w:tcW w:w="794" w:type="dxa"/>
            <w:tcBorders>
              <w:top w:val="dotted" w:sz="4" w:space="0" w:color="auto"/>
              <w:left w:val="single" w:sz="4" w:space="0" w:color="auto"/>
              <w:bottom w:val="dotted" w:sz="4" w:space="0" w:color="auto"/>
              <w:right w:val="single" w:sz="4" w:space="0" w:color="auto"/>
            </w:tcBorders>
          </w:tcPr>
          <w:p w14:paraId="00A46B1E"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EAE01B7" w14:textId="77777777" w:rsidR="00BD7055" w:rsidRPr="001D66F7" w:rsidRDefault="00BD7055" w:rsidP="000D75B7">
            <w:pPr>
              <w:pStyle w:val="Checklist-GuideFindingRHScolumns"/>
            </w:pPr>
          </w:p>
        </w:tc>
      </w:tr>
      <w:tr w:rsidR="001D66F7" w:rsidRPr="001D66F7" w14:paraId="3A0091CC"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E77A990" w14:textId="77777777" w:rsidR="00BD7055" w:rsidRPr="001D66F7" w:rsidRDefault="00BD7055"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2FB0E450"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033933A"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5A3DA75" w14:textId="77777777" w:rsidR="00BD7055" w:rsidRPr="001D66F7" w:rsidRDefault="00BD7055" w:rsidP="000D75B7">
            <w:pPr>
              <w:pStyle w:val="Checklist-GuideFindingRHScolumns"/>
            </w:pPr>
          </w:p>
        </w:tc>
      </w:tr>
      <w:tr w:rsidR="001D66F7" w:rsidRPr="001D66F7" w14:paraId="0B1107A8"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42E60A0A" w14:textId="77777777" w:rsidR="00BD7055" w:rsidRPr="001D66F7" w:rsidRDefault="00BD7055"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0E1BEDB0"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607A3A6C" w14:textId="60DA61E2" w:rsidR="00BD7055" w:rsidRPr="001D66F7" w:rsidRDefault="003B0EBB"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4C2037FF" w14:textId="77777777" w:rsidR="00BD7055" w:rsidRPr="001D66F7" w:rsidRDefault="00BD7055" w:rsidP="000D75B7">
            <w:pPr>
              <w:pStyle w:val="Checklist-GuideFindingRHScolumns"/>
            </w:pPr>
            <w:r w:rsidRPr="001D66F7">
              <w:t>[  ]</w:t>
            </w:r>
          </w:p>
        </w:tc>
      </w:tr>
      <w:tr w:rsidR="001D66F7" w:rsidRPr="001D66F7" w14:paraId="7B1DD8B8"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75F7F97" w14:textId="77777777" w:rsidR="00BD7055" w:rsidRPr="001D66F7" w:rsidRDefault="00BD7055" w:rsidP="0034185D">
            <w:pPr>
              <w:pStyle w:val="Checklist-Questionlevel2"/>
            </w:pPr>
            <w:r w:rsidRPr="001D66F7">
              <w:t>g)</w:t>
            </w:r>
          </w:p>
        </w:tc>
        <w:tc>
          <w:tcPr>
            <w:tcW w:w="6802" w:type="dxa"/>
            <w:tcBorders>
              <w:top w:val="dotted" w:sz="4" w:space="0" w:color="auto"/>
              <w:left w:val="single" w:sz="4" w:space="0" w:color="auto"/>
              <w:bottom w:val="dotted" w:sz="4" w:space="0" w:color="auto"/>
              <w:right w:val="single" w:sz="4" w:space="0" w:color="auto"/>
            </w:tcBorders>
          </w:tcPr>
          <w:p w14:paraId="15AE893E" w14:textId="77777777" w:rsidR="00BD7055" w:rsidRPr="001D66F7" w:rsidRDefault="00BD7055" w:rsidP="0034185D">
            <w:pPr>
              <w:pStyle w:val="Checklist-Questionlevel2"/>
            </w:pPr>
            <w:r w:rsidRPr="001D66F7">
              <w:t>the need for involvement of customers and users in the design and development process?</w:t>
            </w:r>
          </w:p>
        </w:tc>
        <w:tc>
          <w:tcPr>
            <w:tcW w:w="794" w:type="dxa"/>
            <w:tcBorders>
              <w:top w:val="dotted" w:sz="4" w:space="0" w:color="auto"/>
              <w:left w:val="single" w:sz="4" w:space="0" w:color="auto"/>
              <w:bottom w:val="dotted" w:sz="4" w:space="0" w:color="auto"/>
              <w:right w:val="single" w:sz="4" w:space="0" w:color="auto"/>
            </w:tcBorders>
          </w:tcPr>
          <w:p w14:paraId="63D3CAA4"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F11DB7B" w14:textId="77777777" w:rsidR="00BD7055" w:rsidRPr="001D66F7" w:rsidRDefault="00BD7055" w:rsidP="000D75B7">
            <w:pPr>
              <w:pStyle w:val="Checklist-GuideFindingRHScolumns"/>
            </w:pPr>
          </w:p>
        </w:tc>
      </w:tr>
      <w:tr w:rsidR="001D66F7" w:rsidRPr="001D66F7" w14:paraId="5253B2F8"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30FFF48" w14:textId="77777777" w:rsidR="00BD7055" w:rsidRPr="001D66F7" w:rsidRDefault="00BD7055"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57C1517C"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2E5FE434"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FC276C8" w14:textId="77777777" w:rsidR="00BD7055" w:rsidRPr="001D66F7" w:rsidRDefault="00BD7055" w:rsidP="000D75B7">
            <w:pPr>
              <w:pStyle w:val="Checklist-GuideFindingRHScolumns"/>
            </w:pPr>
          </w:p>
        </w:tc>
      </w:tr>
      <w:tr w:rsidR="001D66F7" w:rsidRPr="001D66F7" w14:paraId="71811245"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7005A58A" w14:textId="77777777" w:rsidR="00BD7055" w:rsidRPr="001D66F7" w:rsidRDefault="00BD7055"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23AC89FC"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D363CEC" w14:textId="34EA0114" w:rsidR="00BD7055" w:rsidRPr="001D66F7" w:rsidRDefault="003B0EBB"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4CC024D" w14:textId="77777777" w:rsidR="00BD7055" w:rsidRPr="001D66F7" w:rsidRDefault="00BD7055" w:rsidP="000D75B7">
            <w:pPr>
              <w:pStyle w:val="Checklist-GuideFindingRHScolumns"/>
            </w:pPr>
            <w:r w:rsidRPr="001D66F7">
              <w:t>[  ]</w:t>
            </w:r>
          </w:p>
        </w:tc>
      </w:tr>
      <w:tr w:rsidR="001D66F7" w:rsidRPr="001D66F7" w14:paraId="37EB78DE"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FA6DA26" w14:textId="77777777" w:rsidR="00BD7055" w:rsidRPr="001D66F7" w:rsidRDefault="00BD7055" w:rsidP="0034185D">
            <w:pPr>
              <w:pStyle w:val="Checklist-Questionlevel2"/>
            </w:pPr>
            <w:r w:rsidRPr="001D66F7">
              <w:t>h)</w:t>
            </w:r>
          </w:p>
        </w:tc>
        <w:tc>
          <w:tcPr>
            <w:tcW w:w="6802" w:type="dxa"/>
            <w:tcBorders>
              <w:top w:val="dotted" w:sz="4" w:space="0" w:color="auto"/>
              <w:left w:val="single" w:sz="4" w:space="0" w:color="auto"/>
              <w:bottom w:val="dotted" w:sz="4" w:space="0" w:color="auto"/>
              <w:right w:val="single" w:sz="4" w:space="0" w:color="auto"/>
            </w:tcBorders>
          </w:tcPr>
          <w:p w14:paraId="3F0BD206" w14:textId="77777777" w:rsidR="00BD7055" w:rsidRPr="001D66F7" w:rsidRDefault="00BD7055" w:rsidP="0034185D">
            <w:pPr>
              <w:pStyle w:val="Checklist-Questionlevel2"/>
            </w:pPr>
            <w:r w:rsidRPr="001D66F7">
              <w:t>the requirements for subsequent provision of products and services?</w:t>
            </w:r>
          </w:p>
        </w:tc>
        <w:tc>
          <w:tcPr>
            <w:tcW w:w="794" w:type="dxa"/>
            <w:tcBorders>
              <w:top w:val="dotted" w:sz="4" w:space="0" w:color="auto"/>
              <w:left w:val="single" w:sz="4" w:space="0" w:color="auto"/>
              <w:bottom w:val="dotted" w:sz="4" w:space="0" w:color="auto"/>
              <w:right w:val="single" w:sz="4" w:space="0" w:color="auto"/>
            </w:tcBorders>
          </w:tcPr>
          <w:p w14:paraId="43851183"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2FDA68E" w14:textId="77777777" w:rsidR="00BD7055" w:rsidRPr="001D66F7" w:rsidRDefault="00BD7055" w:rsidP="000D75B7">
            <w:pPr>
              <w:pStyle w:val="Checklist-GuideFindingRHScolumns"/>
            </w:pPr>
          </w:p>
        </w:tc>
      </w:tr>
      <w:tr w:rsidR="001D66F7" w:rsidRPr="001D66F7" w14:paraId="13911734"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F88A9F9" w14:textId="77777777" w:rsidR="00BD7055" w:rsidRPr="001D66F7" w:rsidRDefault="00BD7055"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18EDA0AF"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6F3A0A46"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0A9222F" w14:textId="77777777" w:rsidR="00BD7055" w:rsidRPr="001D66F7" w:rsidRDefault="00BD7055" w:rsidP="000D75B7">
            <w:pPr>
              <w:pStyle w:val="Checklist-GuideFindingRHScolumns"/>
            </w:pPr>
          </w:p>
        </w:tc>
      </w:tr>
      <w:tr w:rsidR="001D66F7" w:rsidRPr="001D66F7" w14:paraId="6E5C8739"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4033ED39" w14:textId="77777777" w:rsidR="00BD7055" w:rsidRPr="001D66F7" w:rsidRDefault="00BD7055"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23207A8D"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00A3AB5" w14:textId="10383E46" w:rsidR="00BD7055" w:rsidRPr="001D66F7" w:rsidRDefault="003B0EBB"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37AF02C" w14:textId="77777777" w:rsidR="00BD7055" w:rsidRPr="001D66F7" w:rsidRDefault="00BD7055" w:rsidP="000D75B7">
            <w:pPr>
              <w:pStyle w:val="Checklist-GuideFindingRHScolumns"/>
            </w:pPr>
            <w:r w:rsidRPr="001D66F7">
              <w:t>[  ]</w:t>
            </w:r>
          </w:p>
        </w:tc>
      </w:tr>
      <w:tr w:rsidR="001D66F7" w:rsidRPr="001D66F7" w14:paraId="2C22ABA7"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EBC7B3B" w14:textId="77777777" w:rsidR="00BD7055" w:rsidRPr="001D66F7" w:rsidRDefault="00BD7055" w:rsidP="0034185D">
            <w:pPr>
              <w:pStyle w:val="Checklist-Questionlevel2"/>
            </w:pPr>
            <w:proofErr w:type="spellStart"/>
            <w:r w:rsidRPr="001D66F7">
              <w:t>i</w:t>
            </w:r>
            <w:proofErr w:type="spellEnd"/>
            <w:r w:rsidRPr="001D66F7">
              <w:t>)</w:t>
            </w:r>
          </w:p>
        </w:tc>
        <w:tc>
          <w:tcPr>
            <w:tcW w:w="6802" w:type="dxa"/>
            <w:tcBorders>
              <w:top w:val="dotted" w:sz="4" w:space="0" w:color="auto"/>
              <w:left w:val="single" w:sz="4" w:space="0" w:color="auto"/>
              <w:bottom w:val="dotted" w:sz="4" w:space="0" w:color="auto"/>
              <w:right w:val="single" w:sz="4" w:space="0" w:color="auto"/>
            </w:tcBorders>
          </w:tcPr>
          <w:p w14:paraId="4FD08B6E" w14:textId="77777777" w:rsidR="00BD7055" w:rsidRPr="001D66F7" w:rsidRDefault="00BD7055" w:rsidP="0034185D">
            <w:pPr>
              <w:pStyle w:val="Checklist-Questionlevel2"/>
            </w:pPr>
            <w:r w:rsidRPr="001D66F7">
              <w:t>the level of control expected for the design and development process by customers and other relevant interested parties?</w:t>
            </w:r>
          </w:p>
        </w:tc>
        <w:tc>
          <w:tcPr>
            <w:tcW w:w="794" w:type="dxa"/>
            <w:tcBorders>
              <w:top w:val="dotted" w:sz="4" w:space="0" w:color="auto"/>
              <w:left w:val="single" w:sz="4" w:space="0" w:color="auto"/>
              <w:bottom w:val="dotted" w:sz="4" w:space="0" w:color="auto"/>
              <w:right w:val="single" w:sz="4" w:space="0" w:color="auto"/>
            </w:tcBorders>
          </w:tcPr>
          <w:p w14:paraId="0E81E4B0"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82EF2BB" w14:textId="77777777" w:rsidR="00BD7055" w:rsidRPr="001D66F7" w:rsidRDefault="00BD7055" w:rsidP="000D75B7">
            <w:pPr>
              <w:pStyle w:val="Checklist-GuideFindingRHScolumns"/>
            </w:pPr>
          </w:p>
        </w:tc>
      </w:tr>
      <w:tr w:rsidR="001D66F7" w:rsidRPr="001D66F7" w14:paraId="7FBD18EB"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91FF697" w14:textId="77777777" w:rsidR="00BD7055" w:rsidRPr="001D66F7" w:rsidRDefault="00BD7055"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6A43DF49"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48D9EAF4"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B178102" w14:textId="77777777" w:rsidR="00BD7055" w:rsidRPr="001D66F7" w:rsidRDefault="00BD7055" w:rsidP="000D75B7">
            <w:pPr>
              <w:pStyle w:val="Checklist-GuideFindingRHScolumns"/>
            </w:pPr>
          </w:p>
        </w:tc>
      </w:tr>
      <w:tr w:rsidR="001D66F7" w:rsidRPr="001D66F7" w14:paraId="48AF4A86"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1471DE7E" w14:textId="77777777" w:rsidR="00BD7055" w:rsidRPr="001D66F7" w:rsidRDefault="00BD7055"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6F7149A2"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6822BF17" w14:textId="58B9CD62" w:rsidR="00BD7055" w:rsidRPr="001D66F7" w:rsidRDefault="003B0EBB"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809BD49" w14:textId="77777777" w:rsidR="00BD7055" w:rsidRPr="001D66F7" w:rsidRDefault="00BD7055" w:rsidP="000D75B7">
            <w:pPr>
              <w:pStyle w:val="Checklist-GuideFindingRHScolumns"/>
            </w:pPr>
            <w:r w:rsidRPr="001D66F7">
              <w:t>[  ]</w:t>
            </w:r>
          </w:p>
        </w:tc>
      </w:tr>
      <w:tr w:rsidR="001D66F7" w:rsidRPr="001D66F7" w14:paraId="2354E12B"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7CAC894" w14:textId="77777777" w:rsidR="00BD7055" w:rsidRPr="001D66F7" w:rsidRDefault="00BD7055" w:rsidP="0034185D">
            <w:pPr>
              <w:pStyle w:val="Checklist-Questionlevel2"/>
            </w:pPr>
            <w:r w:rsidRPr="001D66F7">
              <w:t>j)</w:t>
            </w:r>
          </w:p>
        </w:tc>
        <w:tc>
          <w:tcPr>
            <w:tcW w:w="6802" w:type="dxa"/>
            <w:tcBorders>
              <w:top w:val="dotted" w:sz="4" w:space="0" w:color="auto"/>
              <w:left w:val="single" w:sz="4" w:space="0" w:color="auto"/>
              <w:bottom w:val="dotted" w:sz="4" w:space="0" w:color="auto"/>
              <w:right w:val="single" w:sz="4" w:space="0" w:color="auto"/>
            </w:tcBorders>
          </w:tcPr>
          <w:p w14:paraId="097D9DB3" w14:textId="77777777" w:rsidR="00BD7055" w:rsidRPr="001D66F7" w:rsidRDefault="00BD7055" w:rsidP="0034185D">
            <w:pPr>
              <w:pStyle w:val="Checklist-Questionlevel2"/>
            </w:pPr>
            <w:r w:rsidRPr="001D66F7">
              <w:t>the documented information needed to demonstrate that design and development requirements have been met?</w:t>
            </w:r>
          </w:p>
        </w:tc>
        <w:tc>
          <w:tcPr>
            <w:tcW w:w="794" w:type="dxa"/>
            <w:tcBorders>
              <w:top w:val="dotted" w:sz="4" w:space="0" w:color="auto"/>
              <w:left w:val="single" w:sz="4" w:space="0" w:color="auto"/>
              <w:bottom w:val="dotted" w:sz="4" w:space="0" w:color="auto"/>
              <w:right w:val="single" w:sz="4" w:space="0" w:color="auto"/>
            </w:tcBorders>
          </w:tcPr>
          <w:p w14:paraId="33179DE4"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C1100B5" w14:textId="77777777" w:rsidR="00BD7055" w:rsidRPr="001D66F7" w:rsidRDefault="00BD7055" w:rsidP="000D75B7">
            <w:pPr>
              <w:pStyle w:val="Checklist-GuideFindingRHScolumns"/>
            </w:pPr>
          </w:p>
        </w:tc>
      </w:tr>
      <w:tr w:rsidR="001D66F7" w:rsidRPr="001D66F7" w14:paraId="0569733A"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A4EF80E" w14:textId="77777777" w:rsidR="00BD7055" w:rsidRPr="001D66F7" w:rsidRDefault="00BD7055"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128EE4DD"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0EEEB978"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74DF97F" w14:textId="77777777" w:rsidR="00BD7055" w:rsidRPr="001D66F7" w:rsidRDefault="00BD7055" w:rsidP="000D75B7">
            <w:pPr>
              <w:pStyle w:val="Checklist-GuideFindingRHScolumns"/>
            </w:pPr>
          </w:p>
        </w:tc>
      </w:tr>
      <w:tr w:rsidR="001D66F7" w:rsidRPr="001D66F7" w14:paraId="72459A2D"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397635BD" w14:textId="77777777" w:rsidR="00BD7055" w:rsidRPr="001D66F7" w:rsidRDefault="00BD7055"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06F859F2"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009F5AEE" w14:textId="6B090D27" w:rsidR="00BD7055" w:rsidRPr="001D66F7" w:rsidRDefault="003B0EBB"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7C7010E8" w14:textId="77777777" w:rsidR="00BD7055" w:rsidRPr="001D66F7" w:rsidRDefault="00BD7055" w:rsidP="000D75B7">
            <w:pPr>
              <w:pStyle w:val="Checklist-GuideFindingRHScolumns"/>
            </w:pPr>
            <w:r w:rsidRPr="001D66F7">
              <w:t>[  ]</w:t>
            </w:r>
          </w:p>
        </w:tc>
      </w:tr>
      <w:tr w:rsidR="001D66F7" w:rsidRPr="001D66F7" w14:paraId="1C6A78FB"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338AC80" w14:textId="77777777" w:rsidR="00BD7055" w:rsidRPr="001D66F7" w:rsidRDefault="00BD7055" w:rsidP="0034185D">
            <w:pPr>
              <w:pStyle w:val="Checklist-ClauseHeaderLevel3"/>
            </w:pPr>
            <w:r w:rsidRPr="001D66F7">
              <w:t>8.3.3</w:t>
            </w:r>
          </w:p>
        </w:tc>
        <w:tc>
          <w:tcPr>
            <w:tcW w:w="6802" w:type="dxa"/>
            <w:tcBorders>
              <w:top w:val="dotted" w:sz="4" w:space="0" w:color="auto"/>
              <w:left w:val="single" w:sz="4" w:space="0" w:color="auto"/>
              <w:bottom w:val="dotted" w:sz="4" w:space="0" w:color="auto"/>
              <w:right w:val="single" w:sz="4" w:space="0" w:color="auto"/>
            </w:tcBorders>
          </w:tcPr>
          <w:p w14:paraId="603EA9F4" w14:textId="77777777" w:rsidR="00BD7055" w:rsidRPr="001D66F7" w:rsidRDefault="00BD7055" w:rsidP="0034185D">
            <w:pPr>
              <w:pStyle w:val="Checklist-ClauseHeaderLevel3"/>
            </w:pPr>
            <w:r w:rsidRPr="001D66F7">
              <w:t>Design and development inputs</w:t>
            </w:r>
          </w:p>
        </w:tc>
        <w:tc>
          <w:tcPr>
            <w:tcW w:w="794" w:type="dxa"/>
            <w:tcBorders>
              <w:top w:val="dotted" w:sz="4" w:space="0" w:color="auto"/>
              <w:left w:val="single" w:sz="4" w:space="0" w:color="auto"/>
              <w:bottom w:val="dotted" w:sz="4" w:space="0" w:color="auto"/>
              <w:right w:val="single" w:sz="4" w:space="0" w:color="auto"/>
            </w:tcBorders>
          </w:tcPr>
          <w:p w14:paraId="5F0ACE6E"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C9E352B" w14:textId="77777777" w:rsidR="00BD7055" w:rsidRPr="001D66F7" w:rsidRDefault="00BD7055" w:rsidP="000D75B7">
            <w:pPr>
              <w:pStyle w:val="Checklist-GuideFindingRHScolumns"/>
            </w:pPr>
          </w:p>
        </w:tc>
      </w:tr>
      <w:tr w:rsidR="001D66F7" w:rsidRPr="001D66F7" w14:paraId="517EB292"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BAFFE2A" w14:textId="4A4873BD" w:rsidR="00BD7055" w:rsidRPr="001D66F7" w:rsidRDefault="000D54BC" w:rsidP="0034185D">
            <w:pPr>
              <w:pStyle w:val="Checklist-Questionlevel1"/>
            </w:pPr>
            <w:r w:rsidRPr="001D66F7">
              <w:t>8.3.3</w:t>
            </w:r>
          </w:p>
        </w:tc>
        <w:tc>
          <w:tcPr>
            <w:tcW w:w="6802" w:type="dxa"/>
            <w:tcBorders>
              <w:top w:val="dotted" w:sz="4" w:space="0" w:color="auto"/>
              <w:left w:val="single" w:sz="4" w:space="0" w:color="auto"/>
              <w:bottom w:val="dotted" w:sz="4" w:space="0" w:color="auto"/>
              <w:right w:val="single" w:sz="4" w:space="0" w:color="auto"/>
            </w:tcBorders>
          </w:tcPr>
          <w:p w14:paraId="69B667F3" w14:textId="77777777" w:rsidR="00BD7055" w:rsidRPr="001D66F7" w:rsidRDefault="00BD7055" w:rsidP="0034185D">
            <w:pPr>
              <w:pStyle w:val="Checklist-Questionlevel1"/>
            </w:pPr>
            <w:r w:rsidRPr="001D66F7">
              <w:t>Does the organization determine the requirements essential for the specific types of products and services to be designed and developed by considering:</w:t>
            </w:r>
          </w:p>
        </w:tc>
        <w:tc>
          <w:tcPr>
            <w:tcW w:w="794" w:type="dxa"/>
            <w:tcBorders>
              <w:top w:val="dotted" w:sz="4" w:space="0" w:color="auto"/>
              <w:left w:val="single" w:sz="4" w:space="0" w:color="auto"/>
              <w:bottom w:val="dotted" w:sz="4" w:space="0" w:color="auto"/>
              <w:right w:val="single" w:sz="4" w:space="0" w:color="auto"/>
            </w:tcBorders>
          </w:tcPr>
          <w:p w14:paraId="15BEB530"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039B918" w14:textId="77777777" w:rsidR="00BD7055" w:rsidRPr="001D66F7" w:rsidRDefault="00BD7055" w:rsidP="000D75B7">
            <w:pPr>
              <w:pStyle w:val="Checklist-GuideFindingRHScolumns"/>
            </w:pPr>
          </w:p>
        </w:tc>
      </w:tr>
      <w:tr w:rsidR="001D66F7" w:rsidRPr="001D66F7" w14:paraId="17976383"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495779D" w14:textId="77777777" w:rsidR="00BD7055" w:rsidRPr="001D66F7" w:rsidRDefault="00BD7055" w:rsidP="0034185D">
            <w:pPr>
              <w:pStyle w:val="Checklist-Questionlevel2"/>
            </w:pPr>
            <w:r w:rsidRPr="001D66F7">
              <w:lastRenderedPageBreak/>
              <w:t>a)</w:t>
            </w:r>
          </w:p>
        </w:tc>
        <w:tc>
          <w:tcPr>
            <w:tcW w:w="6802" w:type="dxa"/>
            <w:tcBorders>
              <w:top w:val="dotted" w:sz="4" w:space="0" w:color="auto"/>
              <w:left w:val="single" w:sz="4" w:space="0" w:color="auto"/>
              <w:bottom w:val="dotted" w:sz="4" w:space="0" w:color="auto"/>
              <w:right w:val="single" w:sz="4" w:space="0" w:color="auto"/>
            </w:tcBorders>
          </w:tcPr>
          <w:p w14:paraId="751A7D13" w14:textId="77777777" w:rsidR="00BD7055" w:rsidRPr="001D66F7" w:rsidRDefault="00BD7055" w:rsidP="0034185D">
            <w:pPr>
              <w:pStyle w:val="Checklist-Questionlevel2"/>
            </w:pPr>
            <w:r w:rsidRPr="001D66F7">
              <w:t>functional and performance requirements?</w:t>
            </w:r>
          </w:p>
        </w:tc>
        <w:tc>
          <w:tcPr>
            <w:tcW w:w="794" w:type="dxa"/>
            <w:tcBorders>
              <w:top w:val="dotted" w:sz="4" w:space="0" w:color="auto"/>
              <w:left w:val="single" w:sz="4" w:space="0" w:color="auto"/>
              <w:bottom w:val="dotted" w:sz="4" w:space="0" w:color="auto"/>
              <w:right w:val="single" w:sz="4" w:space="0" w:color="auto"/>
            </w:tcBorders>
          </w:tcPr>
          <w:p w14:paraId="143D4734"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DE14EC4" w14:textId="77777777" w:rsidR="00BD7055" w:rsidRPr="001D66F7" w:rsidRDefault="00BD7055" w:rsidP="000D75B7">
            <w:pPr>
              <w:pStyle w:val="Checklist-GuideFindingRHScolumns"/>
            </w:pPr>
          </w:p>
        </w:tc>
      </w:tr>
      <w:tr w:rsidR="001D66F7" w:rsidRPr="001D66F7" w14:paraId="361E7D6B"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5D155CF" w14:textId="77777777" w:rsidR="00BD7055" w:rsidRPr="001D66F7" w:rsidRDefault="00BD7055"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6AD5A908"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21C29903"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174BA5E" w14:textId="77777777" w:rsidR="00BD7055" w:rsidRPr="001D66F7" w:rsidRDefault="00BD7055" w:rsidP="000D75B7">
            <w:pPr>
              <w:pStyle w:val="Checklist-GuideFindingRHScolumns"/>
            </w:pPr>
          </w:p>
        </w:tc>
      </w:tr>
      <w:tr w:rsidR="001D66F7" w:rsidRPr="001D66F7" w14:paraId="35AB06E2"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4ABE4078" w14:textId="77777777" w:rsidR="00BD7055" w:rsidRPr="001D66F7" w:rsidRDefault="00BD7055"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7FBC2A2F"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0AB512C" w14:textId="554A883A" w:rsidR="00BD7055" w:rsidRPr="001D66F7" w:rsidRDefault="003B0EBB"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7755E7D0" w14:textId="77777777" w:rsidR="00BD7055" w:rsidRPr="001D66F7" w:rsidRDefault="00BD7055" w:rsidP="000D75B7">
            <w:pPr>
              <w:pStyle w:val="Checklist-GuideFindingRHScolumns"/>
            </w:pPr>
            <w:r w:rsidRPr="001D66F7">
              <w:t>[  ]</w:t>
            </w:r>
          </w:p>
        </w:tc>
      </w:tr>
      <w:tr w:rsidR="001D66F7" w:rsidRPr="001D66F7" w14:paraId="5D2E3B71"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D33CA5D" w14:textId="77777777" w:rsidR="00BD7055" w:rsidRPr="001D66F7" w:rsidRDefault="00BD7055" w:rsidP="0034185D">
            <w:pPr>
              <w:pStyle w:val="Checklist-Questionlevel2"/>
            </w:pPr>
            <w:r w:rsidRPr="001D66F7">
              <w:t>b)</w:t>
            </w:r>
          </w:p>
        </w:tc>
        <w:tc>
          <w:tcPr>
            <w:tcW w:w="6802" w:type="dxa"/>
            <w:tcBorders>
              <w:top w:val="dotted" w:sz="4" w:space="0" w:color="auto"/>
              <w:left w:val="single" w:sz="4" w:space="0" w:color="auto"/>
              <w:bottom w:val="dotted" w:sz="4" w:space="0" w:color="auto"/>
              <w:right w:val="single" w:sz="4" w:space="0" w:color="auto"/>
            </w:tcBorders>
          </w:tcPr>
          <w:p w14:paraId="46E74FD1" w14:textId="77777777" w:rsidR="00BD7055" w:rsidRPr="001D66F7" w:rsidRDefault="00BD7055" w:rsidP="0034185D">
            <w:pPr>
              <w:pStyle w:val="Checklist-Questionlevel2"/>
            </w:pPr>
            <w:r w:rsidRPr="001D66F7">
              <w:t>information derived from previous similar design and development activities?</w:t>
            </w:r>
          </w:p>
        </w:tc>
        <w:tc>
          <w:tcPr>
            <w:tcW w:w="794" w:type="dxa"/>
            <w:tcBorders>
              <w:top w:val="dotted" w:sz="4" w:space="0" w:color="auto"/>
              <w:left w:val="single" w:sz="4" w:space="0" w:color="auto"/>
              <w:bottom w:val="dotted" w:sz="4" w:space="0" w:color="auto"/>
              <w:right w:val="single" w:sz="4" w:space="0" w:color="auto"/>
            </w:tcBorders>
          </w:tcPr>
          <w:p w14:paraId="32EDCC7C"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7CA766E" w14:textId="77777777" w:rsidR="00BD7055" w:rsidRPr="001D66F7" w:rsidRDefault="00BD7055" w:rsidP="000D75B7">
            <w:pPr>
              <w:pStyle w:val="Checklist-GuideFindingRHScolumns"/>
            </w:pPr>
          </w:p>
        </w:tc>
      </w:tr>
      <w:tr w:rsidR="001D66F7" w:rsidRPr="001D66F7" w14:paraId="2A411E40"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1AB43F4" w14:textId="77777777" w:rsidR="00BD7055" w:rsidRPr="001D66F7" w:rsidRDefault="00BD7055"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325AC2AE"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5EEB5B49"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619E3B4" w14:textId="77777777" w:rsidR="00BD7055" w:rsidRPr="001D66F7" w:rsidRDefault="00BD7055" w:rsidP="000D75B7">
            <w:pPr>
              <w:pStyle w:val="Checklist-GuideFindingRHScolumns"/>
            </w:pPr>
          </w:p>
        </w:tc>
      </w:tr>
      <w:tr w:rsidR="001D66F7" w:rsidRPr="001D66F7" w14:paraId="5AEF978B"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1F323706" w14:textId="77777777" w:rsidR="00BD7055" w:rsidRPr="001D66F7" w:rsidRDefault="00BD7055"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64759660"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0E16DFBB" w14:textId="27590B0A" w:rsidR="00BD7055" w:rsidRPr="001D66F7" w:rsidRDefault="003B0EBB"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E91D045" w14:textId="77777777" w:rsidR="00BD7055" w:rsidRPr="001D66F7" w:rsidRDefault="00BD7055" w:rsidP="000D75B7">
            <w:pPr>
              <w:pStyle w:val="Checklist-GuideFindingRHScolumns"/>
            </w:pPr>
            <w:r w:rsidRPr="001D66F7">
              <w:t>[  ]</w:t>
            </w:r>
          </w:p>
        </w:tc>
      </w:tr>
      <w:tr w:rsidR="001D66F7" w:rsidRPr="001D66F7" w14:paraId="082BA76F"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4959D58" w14:textId="77777777" w:rsidR="00BD7055" w:rsidRPr="001D66F7" w:rsidRDefault="00BD7055" w:rsidP="0034185D">
            <w:pPr>
              <w:pStyle w:val="Checklist-Questionlevel2"/>
            </w:pPr>
            <w:r w:rsidRPr="001D66F7">
              <w:t>c)</w:t>
            </w:r>
          </w:p>
        </w:tc>
        <w:tc>
          <w:tcPr>
            <w:tcW w:w="6802" w:type="dxa"/>
            <w:tcBorders>
              <w:top w:val="dotted" w:sz="4" w:space="0" w:color="auto"/>
              <w:left w:val="single" w:sz="4" w:space="0" w:color="auto"/>
              <w:bottom w:val="dotted" w:sz="4" w:space="0" w:color="auto"/>
              <w:right w:val="single" w:sz="4" w:space="0" w:color="auto"/>
            </w:tcBorders>
          </w:tcPr>
          <w:p w14:paraId="6AC1F762" w14:textId="77777777" w:rsidR="00BD7055" w:rsidRPr="001D66F7" w:rsidRDefault="00BD7055" w:rsidP="0034185D">
            <w:pPr>
              <w:pStyle w:val="Checklist-Questionlevel2"/>
            </w:pPr>
            <w:r w:rsidRPr="001D66F7">
              <w:t>statutory and regulatory requirements?</w:t>
            </w:r>
          </w:p>
        </w:tc>
        <w:tc>
          <w:tcPr>
            <w:tcW w:w="794" w:type="dxa"/>
            <w:tcBorders>
              <w:top w:val="dotted" w:sz="4" w:space="0" w:color="auto"/>
              <w:left w:val="single" w:sz="4" w:space="0" w:color="auto"/>
              <w:bottom w:val="dotted" w:sz="4" w:space="0" w:color="auto"/>
              <w:right w:val="single" w:sz="4" w:space="0" w:color="auto"/>
            </w:tcBorders>
          </w:tcPr>
          <w:p w14:paraId="2E3C5035"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ADDC06B" w14:textId="77777777" w:rsidR="00BD7055" w:rsidRPr="001D66F7" w:rsidRDefault="00BD7055" w:rsidP="000D75B7">
            <w:pPr>
              <w:pStyle w:val="Checklist-GuideFindingRHScolumns"/>
            </w:pPr>
          </w:p>
        </w:tc>
      </w:tr>
      <w:tr w:rsidR="001D66F7" w:rsidRPr="001D66F7" w14:paraId="181DB69B"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DC309A5" w14:textId="77777777" w:rsidR="00BD7055" w:rsidRPr="001D66F7" w:rsidRDefault="00BD7055"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0E55BAE3"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09EF55EF"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DC05F88" w14:textId="77777777" w:rsidR="00BD7055" w:rsidRPr="001D66F7" w:rsidRDefault="00BD7055" w:rsidP="000D75B7">
            <w:pPr>
              <w:pStyle w:val="Checklist-GuideFindingRHScolumns"/>
            </w:pPr>
          </w:p>
        </w:tc>
      </w:tr>
      <w:tr w:rsidR="001D66F7" w:rsidRPr="001D66F7" w14:paraId="7DB470AF"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46F315C0" w14:textId="77777777" w:rsidR="00BD7055" w:rsidRPr="001D66F7" w:rsidRDefault="00BD7055"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76963E7D"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CE83625" w14:textId="1E093CAD" w:rsidR="00BD7055" w:rsidRPr="001D66F7" w:rsidRDefault="003B0EBB"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737229A4" w14:textId="77777777" w:rsidR="00BD7055" w:rsidRPr="001D66F7" w:rsidRDefault="00BD7055" w:rsidP="000D75B7">
            <w:pPr>
              <w:pStyle w:val="Checklist-GuideFindingRHScolumns"/>
            </w:pPr>
            <w:r w:rsidRPr="001D66F7">
              <w:t>[  ]</w:t>
            </w:r>
          </w:p>
        </w:tc>
      </w:tr>
      <w:tr w:rsidR="001D66F7" w:rsidRPr="001D66F7" w14:paraId="24DB93D7"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E53F060" w14:textId="77777777" w:rsidR="00BD7055" w:rsidRPr="001D66F7" w:rsidRDefault="00BD7055" w:rsidP="0034185D">
            <w:pPr>
              <w:pStyle w:val="Checklist-Questionlevel2"/>
            </w:pPr>
            <w:r w:rsidRPr="001D66F7">
              <w:t>d)</w:t>
            </w:r>
          </w:p>
        </w:tc>
        <w:tc>
          <w:tcPr>
            <w:tcW w:w="6802" w:type="dxa"/>
            <w:tcBorders>
              <w:top w:val="dotted" w:sz="4" w:space="0" w:color="auto"/>
              <w:left w:val="single" w:sz="4" w:space="0" w:color="auto"/>
              <w:bottom w:val="dotted" w:sz="4" w:space="0" w:color="auto"/>
              <w:right w:val="single" w:sz="4" w:space="0" w:color="auto"/>
            </w:tcBorders>
          </w:tcPr>
          <w:p w14:paraId="45393DA9" w14:textId="77777777" w:rsidR="00BD7055" w:rsidRPr="001D66F7" w:rsidRDefault="00BD7055" w:rsidP="0034185D">
            <w:pPr>
              <w:pStyle w:val="Checklist-Questionlevel2"/>
            </w:pPr>
            <w:r w:rsidRPr="001D66F7">
              <w:t>standards or codes of practice that the organization has committed to implement?</w:t>
            </w:r>
          </w:p>
        </w:tc>
        <w:tc>
          <w:tcPr>
            <w:tcW w:w="794" w:type="dxa"/>
            <w:tcBorders>
              <w:top w:val="dotted" w:sz="4" w:space="0" w:color="auto"/>
              <w:left w:val="single" w:sz="4" w:space="0" w:color="auto"/>
              <w:bottom w:val="dotted" w:sz="4" w:space="0" w:color="auto"/>
              <w:right w:val="single" w:sz="4" w:space="0" w:color="auto"/>
            </w:tcBorders>
          </w:tcPr>
          <w:p w14:paraId="3FFF4B5F"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FFB4039" w14:textId="77777777" w:rsidR="00BD7055" w:rsidRPr="001D66F7" w:rsidRDefault="00BD7055" w:rsidP="000D75B7">
            <w:pPr>
              <w:pStyle w:val="Checklist-GuideFindingRHScolumns"/>
            </w:pPr>
          </w:p>
        </w:tc>
      </w:tr>
      <w:tr w:rsidR="001D66F7" w:rsidRPr="001D66F7" w14:paraId="1B9DD27B"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16C35D60" w14:textId="77777777" w:rsidR="00BD7055" w:rsidRPr="001D66F7" w:rsidRDefault="00BD7055"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5FE1DD2D"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76EEF51D"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83E5DB5" w14:textId="77777777" w:rsidR="00BD7055" w:rsidRPr="001D66F7" w:rsidRDefault="00BD7055" w:rsidP="000D75B7">
            <w:pPr>
              <w:pStyle w:val="Checklist-GuideFindingRHScolumns"/>
            </w:pPr>
          </w:p>
        </w:tc>
      </w:tr>
      <w:tr w:rsidR="001D66F7" w:rsidRPr="001D66F7" w14:paraId="195023E4"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10A0777A" w14:textId="77777777" w:rsidR="00BD7055" w:rsidRPr="001D66F7" w:rsidRDefault="00BD7055"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77143F09"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EC3338E" w14:textId="63697B9B" w:rsidR="00BD7055" w:rsidRPr="001D66F7" w:rsidRDefault="003B0EBB"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019DAF06" w14:textId="77777777" w:rsidR="00BD7055" w:rsidRPr="001D66F7" w:rsidRDefault="00BD7055" w:rsidP="000D75B7">
            <w:pPr>
              <w:pStyle w:val="Checklist-GuideFindingRHScolumns"/>
            </w:pPr>
            <w:r w:rsidRPr="001D66F7">
              <w:t>[  ]</w:t>
            </w:r>
          </w:p>
        </w:tc>
      </w:tr>
      <w:tr w:rsidR="001D66F7" w:rsidRPr="001D66F7" w14:paraId="53162F9B"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27DA9D6" w14:textId="77777777" w:rsidR="00BD7055" w:rsidRPr="001D66F7" w:rsidRDefault="00BD7055" w:rsidP="0034185D">
            <w:pPr>
              <w:pStyle w:val="Checklist-Questionlevel2"/>
            </w:pPr>
            <w:r w:rsidRPr="001D66F7">
              <w:t>e)</w:t>
            </w:r>
          </w:p>
        </w:tc>
        <w:tc>
          <w:tcPr>
            <w:tcW w:w="6802" w:type="dxa"/>
            <w:tcBorders>
              <w:top w:val="dotted" w:sz="4" w:space="0" w:color="auto"/>
              <w:left w:val="single" w:sz="4" w:space="0" w:color="auto"/>
              <w:bottom w:val="dotted" w:sz="4" w:space="0" w:color="auto"/>
              <w:right w:val="single" w:sz="4" w:space="0" w:color="auto"/>
            </w:tcBorders>
          </w:tcPr>
          <w:p w14:paraId="19E94B14" w14:textId="77777777" w:rsidR="00BD7055" w:rsidRPr="001D66F7" w:rsidRDefault="00BD7055" w:rsidP="0034185D">
            <w:pPr>
              <w:pStyle w:val="Checklist-Questionlevel2"/>
            </w:pPr>
            <w:r w:rsidRPr="001D66F7">
              <w:t>potential consequences of failure due to the nature of the products and services?</w:t>
            </w:r>
          </w:p>
        </w:tc>
        <w:tc>
          <w:tcPr>
            <w:tcW w:w="794" w:type="dxa"/>
            <w:tcBorders>
              <w:top w:val="dotted" w:sz="4" w:space="0" w:color="auto"/>
              <w:left w:val="single" w:sz="4" w:space="0" w:color="auto"/>
              <w:bottom w:val="dotted" w:sz="4" w:space="0" w:color="auto"/>
              <w:right w:val="single" w:sz="4" w:space="0" w:color="auto"/>
            </w:tcBorders>
          </w:tcPr>
          <w:p w14:paraId="25F1EF4F"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D766BE6" w14:textId="77777777" w:rsidR="00BD7055" w:rsidRPr="001D66F7" w:rsidRDefault="00BD7055" w:rsidP="000D75B7">
            <w:pPr>
              <w:pStyle w:val="Checklist-GuideFindingRHScolumns"/>
            </w:pPr>
          </w:p>
        </w:tc>
      </w:tr>
      <w:tr w:rsidR="001D66F7" w:rsidRPr="001D66F7" w14:paraId="2935B2AE"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152D35C3" w14:textId="77777777" w:rsidR="00BD7055" w:rsidRPr="001D66F7" w:rsidRDefault="00BD7055" w:rsidP="00FB379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02743543"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F2C0064"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617C6E3" w14:textId="77777777" w:rsidR="00BD7055" w:rsidRPr="001D66F7" w:rsidRDefault="00BD7055" w:rsidP="000D75B7">
            <w:pPr>
              <w:pStyle w:val="Checklist-GuideFindingRHScolumns"/>
            </w:pPr>
          </w:p>
        </w:tc>
      </w:tr>
      <w:tr w:rsidR="001D66F7" w:rsidRPr="001D66F7" w14:paraId="7899FF36"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0C148A3E" w14:textId="77777777" w:rsidR="00BD7055" w:rsidRPr="001D66F7" w:rsidRDefault="00BD7055" w:rsidP="00FB379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0B081583" w14:textId="77777777" w:rsidR="00BD7055" w:rsidRPr="001D66F7" w:rsidRDefault="00BD7055" w:rsidP="00FB379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02E03C7" w14:textId="60B7E371" w:rsidR="00BD7055" w:rsidRPr="001D66F7" w:rsidRDefault="003B0EBB"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053C42F" w14:textId="77777777" w:rsidR="00BD7055" w:rsidRPr="001D66F7" w:rsidRDefault="00BD7055" w:rsidP="000D75B7">
            <w:pPr>
              <w:pStyle w:val="Checklist-GuideFindingRHScolumns"/>
            </w:pPr>
            <w:r w:rsidRPr="001D66F7">
              <w:t>[  ]</w:t>
            </w:r>
          </w:p>
        </w:tc>
      </w:tr>
      <w:tr w:rsidR="001D66F7" w:rsidRPr="001D66F7" w14:paraId="67E8A547"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32CAD47" w14:textId="77777777" w:rsidR="00F9588F" w:rsidRPr="001D66F7" w:rsidRDefault="00F9588F" w:rsidP="00392A5E">
            <w:pPr>
              <w:pStyle w:val="Checklist-ClauseHeaderLevel3"/>
            </w:pPr>
            <w:r w:rsidRPr="001D66F7">
              <w:t>8.3.4</w:t>
            </w:r>
          </w:p>
        </w:tc>
        <w:tc>
          <w:tcPr>
            <w:tcW w:w="6802" w:type="dxa"/>
            <w:tcBorders>
              <w:top w:val="dotted" w:sz="4" w:space="0" w:color="auto"/>
              <w:left w:val="single" w:sz="4" w:space="0" w:color="auto"/>
              <w:bottom w:val="dotted" w:sz="4" w:space="0" w:color="auto"/>
              <w:right w:val="single" w:sz="4" w:space="0" w:color="auto"/>
            </w:tcBorders>
          </w:tcPr>
          <w:p w14:paraId="740059C7" w14:textId="77777777" w:rsidR="00F9588F" w:rsidRPr="001D66F7" w:rsidRDefault="00F9588F" w:rsidP="00392A5E">
            <w:pPr>
              <w:pStyle w:val="Checklist-ClauseHeaderLevel3"/>
            </w:pPr>
            <w:r w:rsidRPr="001D66F7">
              <w:t>Design and development controls</w:t>
            </w:r>
          </w:p>
        </w:tc>
        <w:tc>
          <w:tcPr>
            <w:tcW w:w="794" w:type="dxa"/>
            <w:tcBorders>
              <w:top w:val="dotted" w:sz="4" w:space="0" w:color="auto"/>
              <w:left w:val="single" w:sz="4" w:space="0" w:color="auto"/>
              <w:bottom w:val="dotted" w:sz="4" w:space="0" w:color="auto"/>
              <w:right w:val="single" w:sz="4" w:space="0" w:color="auto"/>
            </w:tcBorders>
          </w:tcPr>
          <w:p w14:paraId="4C811117" w14:textId="77777777" w:rsidR="00F9588F" w:rsidRPr="001D66F7" w:rsidRDefault="00F9588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E798B7B" w14:textId="77777777" w:rsidR="00F9588F" w:rsidRPr="001D66F7" w:rsidRDefault="00F9588F" w:rsidP="000D75B7">
            <w:pPr>
              <w:pStyle w:val="Checklist-GuideFindingRHScolumns"/>
            </w:pPr>
          </w:p>
        </w:tc>
      </w:tr>
      <w:tr w:rsidR="001D66F7" w:rsidRPr="001D66F7" w14:paraId="66E9A3D0"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3198C74" w14:textId="23839E07" w:rsidR="00F9588F" w:rsidRPr="001D66F7" w:rsidRDefault="000D54BC" w:rsidP="00392A5E">
            <w:pPr>
              <w:pStyle w:val="Checklist-Questionlevel1"/>
            </w:pPr>
            <w:r w:rsidRPr="001D66F7">
              <w:t>8.3.4</w:t>
            </w:r>
          </w:p>
        </w:tc>
        <w:tc>
          <w:tcPr>
            <w:tcW w:w="6802" w:type="dxa"/>
            <w:tcBorders>
              <w:top w:val="dotted" w:sz="4" w:space="0" w:color="auto"/>
              <w:left w:val="single" w:sz="4" w:space="0" w:color="auto"/>
              <w:bottom w:val="dotted" w:sz="4" w:space="0" w:color="auto"/>
              <w:right w:val="single" w:sz="4" w:space="0" w:color="auto"/>
            </w:tcBorders>
          </w:tcPr>
          <w:p w14:paraId="662E1B0D" w14:textId="77777777" w:rsidR="00F9588F" w:rsidRPr="001D66F7" w:rsidRDefault="00F9588F" w:rsidP="00392A5E">
            <w:pPr>
              <w:pStyle w:val="Checklist-Questionlevel1"/>
            </w:pPr>
            <w:r w:rsidRPr="001D66F7">
              <w:t>Does the organization apply controls to the design and development process to ensure that:</w:t>
            </w:r>
          </w:p>
        </w:tc>
        <w:tc>
          <w:tcPr>
            <w:tcW w:w="794" w:type="dxa"/>
            <w:tcBorders>
              <w:top w:val="dotted" w:sz="4" w:space="0" w:color="auto"/>
              <w:left w:val="single" w:sz="4" w:space="0" w:color="auto"/>
              <w:bottom w:val="dotted" w:sz="4" w:space="0" w:color="auto"/>
              <w:right w:val="single" w:sz="4" w:space="0" w:color="auto"/>
            </w:tcBorders>
          </w:tcPr>
          <w:p w14:paraId="11D0A48E" w14:textId="77777777" w:rsidR="00F9588F" w:rsidRPr="001D66F7" w:rsidRDefault="00F9588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C45A578" w14:textId="77777777" w:rsidR="00F9588F" w:rsidRPr="001D66F7" w:rsidRDefault="00F9588F" w:rsidP="000D75B7">
            <w:pPr>
              <w:pStyle w:val="Checklist-GuideFindingRHScolumns"/>
            </w:pPr>
          </w:p>
        </w:tc>
      </w:tr>
      <w:tr w:rsidR="001D66F7" w:rsidRPr="001D66F7" w14:paraId="376D2EBC"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C3E5DBF" w14:textId="77777777" w:rsidR="00F9588F" w:rsidRPr="001D66F7" w:rsidRDefault="00F9588F" w:rsidP="00392A5E">
            <w:pPr>
              <w:pStyle w:val="Checklist-Questionlevel2"/>
            </w:pPr>
            <w:r w:rsidRPr="001D66F7">
              <w:t>a)</w:t>
            </w:r>
          </w:p>
        </w:tc>
        <w:tc>
          <w:tcPr>
            <w:tcW w:w="6802" w:type="dxa"/>
            <w:tcBorders>
              <w:top w:val="dotted" w:sz="4" w:space="0" w:color="auto"/>
              <w:left w:val="single" w:sz="4" w:space="0" w:color="auto"/>
              <w:bottom w:val="dotted" w:sz="4" w:space="0" w:color="auto"/>
              <w:right w:val="single" w:sz="4" w:space="0" w:color="auto"/>
            </w:tcBorders>
          </w:tcPr>
          <w:p w14:paraId="6F9F338A" w14:textId="77777777" w:rsidR="00F9588F" w:rsidRPr="001D66F7" w:rsidRDefault="00F9588F" w:rsidP="00392A5E">
            <w:pPr>
              <w:pStyle w:val="Checklist-Questionlevel2"/>
            </w:pPr>
            <w:r w:rsidRPr="001D66F7">
              <w:t>the results to be achieved are defined?</w:t>
            </w:r>
          </w:p>
        </w:tc>
        <w:tc>
          <w:tcPr>
            <w:tcW w:w="794" w:type="dxa"/>
            <w:tcBorders>
              <w:top w:val="dotted" w:sz="4" w:space="0" w:color="auto"/>
              <w:left w:val="single" w:sz="4" w:space="0" w:color="auto"/>
              <w:bottom w:val="dotted" w:sz="4" w:space="0" w:color="auto"/>
              <w:right w:val="single" w:sz="4" w:space="0" w:color="auto"/>
            </w:tcBorders>
          </w:tcPr>
          <w:p w14:paraId="49891617" w14:textId="77777777" w:rsidR="00F9588F" w:rsidRPr="001D66F7" w:rsidRDefault="00F9588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B214BFF" w14:textId="77777777" w:rsidR="00F9588F" w:rsidRPr="001D66F7" w:rsidRDefault="00F9588F" w:rsidP="000D75B7">
            <w:pPr>
              <w:pStyle w:val="Checklist-GuideFindingRHScolumns"/>
            </w:pPr>
          </w:p>
        </w:tc>
      </w:tr>
      <w:tr w:rsidR="001D66F7" w:rsidRPr="001D66F7" w14:paraId="5C4ACAB4"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2A6A581" w14:textId="77777777" w:rsidR="00F9588F" w:rsidRPr="001D66F7" w:rsidRDefault="00F9588F" w:rsidP="00B600E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7E284371" w14:textId="77777777" w:rsidR="00F9588F" w:rsidRPr="001D66F7" w:rsidRDefault="00F9588F"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69B0305F" w14:textId="77777777" w:rsidR="00F9588F" w:rsidRPr="001D66F7" w:rsidRDefault="00F9588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73CA320" w14:textId="77777777" w:rsidR="00F9588F" w:rsidRPr="001D66F7" w:rsidRDefault="00F9588F" w:rsidP="000D75B7">
            <w:pPr>
              <w:pStyle w:val="Checklist-GuideFindingRHScolumns"/>
            </w:pPr>
          </w:p>
        </w:tc>
      </w:tr>
      <w:tr w:rsidR="001D66F7" w:rsidRPr="001D66F7" w14:paraId="51C78258"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3C4F518E" w14:textId="77777777" w:rsidR="00F9588F" w:rsidRPr="001D66F7" w:rsidRDefault="00F9588F" w:rsidP="00B600E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49F87938" w14:textId="77777777" w:rsidR="00F9588F" w:rsidRPr="001D66F7" w:rsidRDefault="00F9588F"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C4F41DE" w14:textId="099D42BE" w:rsidR="00F9588F" w:rsidRPr="001D66F7" w:rsidRDefault="003B0EBB"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679ECA65" w14:textId="77777777" w:rsidR="00F9588F" w:rsidRPr="001D66F7" w:rsidRDefault="00F9588F" w:rsidP="000D75B7">
            <w:pPr>
              <w:pStyle w:val="Checklist-GuideFindingRHScolumns"/>
            </w:pPr>
            <w:r w:rsidRPr="001D66F7">
              <w:t>[  ]</w:t>
            </w:r>
          </w:p>
        </w:tc>
      </w:tr>
      <w:tr w:rsidR="001D66F7" w:rsidRPr="001D66F7" w14:paraId="6201B014"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DE05B42" w14:textId="77777777" w:rsidR="00F9588F" w:rsidRPr="001D66F7" w:rsidRDefault="00F9588F" w:rsidP="00392A5E">
            <w:pPr>
              <w:pStyle w:val="Checklist-Questionlevel2"/>
            </w:pPr>
            <w:r w:rsidRPr="001D66F7">
              <w:t>b)</w:t>
            </w:r>
          </w:p>
        </w:tc>
        <w:tc>
          <w:tcPr>
            <w:tcW w:w="6802" w:type="dxa"/>
            <w:tcBorders>
              <w:top w:val="dotted" w:sz="4" w:space="0" w:color="auto"/>
              <w:left w:val="single" w:sz="4" w:space="0" w:color="auto"/>
              <w:bottom w:val="dotted" w:sz="4" w:space="0" w:color="auto"/>
              <w:right w:val="single" w:sz="4" w:space="0" w:color="auto"/>
            </w:tcBorders>
          </w:tcPr>
          <w:p w14:paraId="5319E564" w14:textId="77777777" w:rsidR="00F9588F" w:rsidRPr="001D66F7" w:rsidRDefault="00F9588F" w:rsidP="00392A5E">
            <w:pPr>
              <w:pStyle w:val="Checklist-Questionlevel2"/>
            </w:pPr>
            <w:r w:rsidRPr="001D66F7">
              <w:t>reviews are conducted to evaluate the ability of the results of design and development to meet requirements?</w:t>
            </w:r>
          </w:p>
        </w:tc>
        <w:tc>
          <w:tcPr>
            <w:tcW w:w="794" w:type="dxa"/>
            <w:tcBorders>
              <w:top w:val="dotted" w:sz="4" w:space="0" w:color="auto"/>
              <w:left w:val="single" w:sz="4" w:space="0" w:color="auto"/>
              <w:bottom w:val="dotted" w:sz="4" w:space="0" w:color="auto"/>
              <w:right w:val="single" w:sz="4" w:space="0" w:color="auto"/>
            </w:tcBorders>
          </w:tcPr>
          <w:p w14:paraId="23821541" w14:textId="77777777" w:rsidR="00F9588F" w:rsidRPr="001D66F7" w:rsidRDefault="00F9588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07635FB" w14:textId="77777777" w:rsidR="00F9588F" w:rsidRPr="001D66F7" w:rsidRDefault="00F9588F" w:rsidP="000D75B7">
            <w:pPr>
              <w:pStyle w:val="Checklist-GuideFindingRHScolumns"/>
            </w:pPr>
          </w:p>
        </w:tc>
      </w:tr>
      <w:tr w:rsidR="001D66F7" w:rsidRPr="001D66F7" w14:paraId="6A1A705D"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5CCDD8F" w14:textId="77777777" w:rsidR="00F9588F" w:rsidRPr="001D66F7" w:rsidRDefault="00F9588F" w:rsidP="00B600E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4F5C9F2D" w14:textId="77777777" w:rsidR="00F9588F" w:rsidRPr="001D66F7" w:rsidRDefault="00F9588F"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2F534E4D" w14:textId="77777777" w:rsidR="00F9588F" w:rsidRPr="001D66F7" w:rsidRDefault="00F9588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9EFA85B" w14:textId="77777777" w:rsidR="00F9588F" w:rsidRPr="001D66F7" w:rsidRDefault="00F9588F" w:rsidP="000D75B7">
            <w:pPr>
              <w:pStyle w:val="Checklist-GuideFindingRHScolumns"/>
            </w:pPr>
          </w:p>
        </w:tc>
      </w:tr>
      <w:tr w:rsidR="001D66F7" w:rsidRPr="001D66F7" w14:paraId="4E624992"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1355A0AA" w14:textId="77777777" w:rsidR="00F9588F" w:rsidRPr="001D66F7" w:rsidRDefault="00F9588F" w:rsidP="00B600E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57015D6B" w14:textId="77777777" w:rsidR="00F9588F" w:rsidRPr="001D66F7" w:rsidRDefault="00F9588F"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6A69AC88" w14:textId="71161A95" w:rsidR="00F9588F" w:rsidRPr="001D66F7" w:rsidRDefault="003B0EBB"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730CD55D" w14:textId="77777777" w:rsidR="00F9588F" w:rsidRPr="001D66F7" w:rsidRDefault="00F9588F" w:rsidP="000D75B7">
            <w:pPr>
              <w:pStyle w:val="Checklist-GuideFindingRHScolumns"/>
            </w:pPr>
            <w:r w:rsidRPr="001D66F7">
              <w:t>[  ]</w:t>
            </w:r>
          </w:p>
        </w:tc>
      </w:tr>
      <w:tr w:rsidR="001D66F7" w:rsidRPr="001D66F7" w14:paraId="6B44DB7D"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BAD3863" w14:textId="77777777" w:rsidR="00F9588F" w:rsidRPr="001D66F7" w:rsidRDefault="00F9588F" w:rsidP="00392A5E">
            <w:pPr>
              <w:pStyle w:val="Checklist-Questionlevel2"/>
            </w:pPr>
            <w:r w:rsidRPr="001D66F7">
              <w:t>c)</w:t>
            </w:r>
          </w:p>
        </w:tc>
        <w:tc>
          <w:tcPr>
            <w:tcW w:w="6802" w:type="dxa"/>
            <w:tcBorders>
              <w:top w:val="dotted" w:sz="4" w:space="0" w:color="auto"/>
              <w:left w:val="single" w:sz="4" w:space="0" w:color="auto"/>
              <w:bottom w:val="dotted" w:sz="4" w:space="0" w:color="auto"/>
              <w:right w:val="single" w:sz="4" w:space="0" w:color="auto"/>
            </w:tcBorders>
          </w:tcPr>
          <w:p w14:paraId="2F58F958" w14:textId="77777777" w:rsidR="00F9588F" w:rsidRPr="001D66F7" w:rsidRDefault="00F9588F" w:rsidP="00392A5E">
            <w:pPr>
              <w:pStyle w:val="Checklist-Questionlevel2"/>
            </w:pPr>
            <w:r w:rsidRPr="001D66F7">
              <w:t>verification activities are conducted to ensure that the design and development outputs meet the input requirements?</w:t>
            </w:r>
          </w:p>
        </w:tc>
        <w:tc>
          <w:tcPr>
            <w:tcW w:w="794" w:type="dxa"/>
            <w:tcBorders>
              <w:top w:val="dotted" w:sz="4" w:space="0" w:color="auto"/>
              <w:left w:val="single" w:sz="4" w:space="0" w:color="auto"/>
              <w:bottom w:val="dotted" w:sz="4" w:space="0" w:color="auto"/>
              <w:right w:val="single" w:sz="4" w:space="0" w:color="auto"/>
            </w:tcBorders>
          </w:tcPr>
          <w:p w14:paraId="03627479" w14:textId="77777777" w:rsidR="00F9588F" w:rsidRPr="001D66F7" w:rsidRDefault="00F9588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31AEEB7" w14:textId="77777777" w:rsidR="00F9588F" w:rsidRPr="001D66F7" w:rsidRDefault="00F9588F" w:rsidP="000D75B7">
            <w:pPr>
              <w:pStyle w:val="Checklist-GuideFindingRHScolumns"/>
            </w:pPr>
          </w:p>
        </w:tc>
      </w:tr>
      <w:tr w:rsidR="001D66F7" w:rsidRPr="001D66F7" w14:paraId="282065A6"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BA531BC" w14:textId="77777777" w:rsidR="00F9588F" w:rsidRPr="001D66F7" w:rsidRDefault="00F9588F" w:rsidP="00B600E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1B71E5B8" w14:textId="77777777" w:rsidR="00F9588F" w:rsidRPr="001D66F7" w:rsidRDefault="00F9588F"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7B869750" w14:textId="77777777" w:rsidR="00F9588F" w:rsidRPr="001D66F7" w:rsidRDefault="00F9588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567BF3C" w14:textId="77777777" w:rsidR="00F9588F" w:rsidRPr="001D66F7" w:rsidRDefault="00F9588F" w:rsidP="000D75B7">
            <w:pPr>
              <w:pStyle w:val="Checklist-GuideFindingRHScolumns"/>
            </w:pPr>
          </w:p>
        </w:tc>
      </w:tr>
      <w:tr w:rsidR="001D66F7" w:rsidRPr="001D66F7" w14:paraId="47F6CD93"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7DE846BA" w14:textId="77777777" w:rsidR="00F9588F" w:rsidRPr="001D66F7" w:rsidRDefault="00F9588F" w:rsidP="00B600E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52EE3AF7" w14:textId="77777777" w:rsidR="00F9588F" w:rsidRPr="001D66F7" w:rsidRDefault="00F9588F"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858F711" w14:textId="7806C2BB" w:rsidR="00F9588F" w:rsidRPr="001D66F7" w:rsidRDefault="003B0EBB"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280AF8C8" w14:textId="77777777" w:rsidR="00F9588F" w:rsidRPr="001D66F7" w:rsidRDefault="00F9588F" w:rsidP="000D75B7">
            <w:pPr>
              <w:pStyle w:val="Checklist-GuideFindingRHScolumns"/>
            </w:pPr>
            <w:r w:rsidRPr="001D66F7">
              <w:t>[  ]</w:t>
            </w:r>
          </w:p>
        </w:tc>
      </w:tr>
      <w:tr w:rsidR="001D66F7" w:rsidRPr="001D66F7" w14:paraId="48496EB1"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2394DBA" w14:textId="77777777" w:rsidR="00F9588F" w:rsidRPr="001D66F7" w:rsidRDefault="00F9588F" w:rsidP="00392A5E">
            <w:pPr>
              <w:pStyle w:val="Checklist-Questionlevel2"/>
            </w:pPr>
            <w:r w:rsidRPr="001D66F7">
              <w:t>d)</w:t>
            </w:r>
          </w:p>
        </w:tc>
        <w:tc>
          <w:tcPr>
            <w:tcW w:w="6802" w:type="dxa"/>
            <w:tcBorders>
              <w:top w:val="dotted" w:sz="4" w:space="0" w:color="auto"/>
              <w:left w:val="single" w:sz="4" w:space="0" w:color="auto"/>
              <w:bottom w:val="dotted" w:sz="4" w:space="0" w:color="auto"/>
              <w:right w:val="single" w:sz="4" w:space="0" w:color="auto"/>
            </w:tcBorders>
          </w:tcPr>
          <w:p w14:paraId="4B67C3CB" w14:textId="77777777" w:rsidR="00F9588F" w:rsidRPr="001D66F7" w:rsidRDefault="00F9588F" w:rsidP="00392A5E">
            <w:pPr>
              <w:pStyle w:val="Checklist-Questionlevel2"/>
            </w:pPr>
            <w:r w:rsidRPr="001D66F7">
              <w:t>validation activities are conducted to ensure that the resulting products and services meet the requirements for the specified application or intended use?</w:t>
            </w:r>
          </w:p>
        </w:tc>
        <w:tc>
          <w:tcPr>
            <w:tcW w:w="794" w:type="dxa"/>
            <w:tcBorders>
              <w:top w:val="dotted" w:sz="4" w:space="0" w:color="auto"/>
              <w:left w:val="single" w:sz="4" w:space="0" w:color="auto"/>
              <w:bottom w:val="dotted" w:sz="4" w:space="0" w:color="auto"/>
              <w:right w:val="single" w:sz="4" w:space="0" w:color="auto"/>
            </w:tcBorders>
          </w:tcPr>
          <w:p w14:paraId="66CF19D0" w14:textId="77777777" w:rsidR="00F9588F" w:rsidRPr="001D66F7" w:rsidRDefault="00F9588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21E1CF3" w14:textId="77777777" w:rsidR="00F9588F" w:rsidRPr="001D66F7" w:rsidRDefault="00F9588F" w:rsidP="000D75B7">
            <w:pPr>
              <w:pStyle w:val="Checklist-GuideFindingRHScolumns"/>
            </w:pPr>
          </w:p>
        </w:tc>
      </w:tr>
      <w:tr w:rsidR="001D66F7" w:rsidRPr="001D66F7" w14:paraId="2A7BD18F"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4286307" w14:textId="77777777" w:rsidR="00F9588F" w:rsidRPr="001D66F7" w:rsidRDefault="00F9588F" w:rsidP="00B600E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5C6BDE81" w14:textId="77777777" w:rsidR="00F9588F" w:rsidRPr="001D66F7" w:rsidRDefault="00F9588F"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143E856" w14:textId="77777777" w:rsidR="00F9588F" w:rsidRPr="001D66F7" w:rsidRDefault="00F9588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534ED2F" w14:textId="77777777" w:rsidR="00F9588F" w:rsidRPr="001D66F7" w:rsidRDefault="00F9588F" w:rsidP="000D75B7">
            <w:pPr>
              <w:pStyle w:val="Checklist-GuideFindingRHScolumns"/>
            </w:pPr>
          </w:p>
        </w:tc>
      </w:tr>
      <w:tr w:rsidR="001D66F7" w:rsidRPr="001D66F7" w14:paraId="41758FEA"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6B23183D" w14:textId="77777777" w:rsidR="00F9588F" w:rsidRPr="001D66F7" w:rsidRDefault="00F9588F" w:rsidP="00B600E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3C65CC54" w14:textId="77777777" w:rsidR="00F9588F" w:rsidRPr="001D66F7" w:rsidRDefault="00F9588F"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85C8936" w14:textId="366982D6" w:rsidR="00F9588F" w:rsidRPr="001D66F7" w:rsidRDefault="003B0EBB"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0108962B" w14:textId="77777777" w:rsidR="00F9588F" w:rsidRPr="001D66F7" w:rsidRDefault="00F9588F" w:rsidP="000D75B7">
            <w:pPr>
              <w:pStyle w:val="Checklist-GuideFindingRHScolumns"/>
            </w:pPr>
            <w:r w:rsidRPr="001D66F7">
              <w:t>[  ]</w:t>
            </w:r>
          </w:p>
        </w:tc>
      </w:tr>
      <w:tr w:rsidR="001D66F7" w:rsidRPr="001D66F7" w14:paraId="216435FF"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61EE8DD" w14:textId="77777777" w:rsidR="00F9588F" w:rsidRPr="001D66F7" w:rsidRDefault="00F9588F" w:rsidP="00392A5E">
            <w:pPr>
              <w:pStyle w:val="Checklist-Questionlevel2"/>
            </w:pPr>
            <w:r w:rsidRPr="001D66F7">
              <w:t>e)</w:t>
            </w:r>
          </w:p>
        </w:tc>
        <w:tc>
          <w:tcPr>
            <w:tcW w:w="6802" w:type="dxa"/>
            <w:tcBorders>
              <w:top w:val="dotted" w:sz="4" w:space="0" w:color="auto"/>
              <w:left w:val="single" w:sz="4" w:space="0" w:color="auto"/>
              <w:bottom w:val="dotted" w:sz="4" w:space="0" w:color="auto"/>
              <w:right w:val="single" w:sz="4" w:space="0" w:color="auto"/>
            </w:tcBorders>
          </w:tcPr>
          <w:p w14:paraId="7AD837F4" w14:textId="77777777" w:rsidR="00F9588F" w:rsidRPr="001D66F7" w:rsidRDefault="00F9588F" w:rsidP="00392A5E">
            <w:pPr>
              <w:pStyle w:val="Checklist-Questionlevel2"/>
            </w:pPr>
            <w:r w:rsidRPr="001D66F7">
              <w:t>any necessary actions are taken on problems determined during the reviews, or verification and validation activities?</w:t>
            </w:r>
          </w:p>
        </w:tc>
        <w:tc>
          <w:tcPr>
            <w:tcW w:w="794" w:type="dxa"/>
            <w:tcBorders>
              <w:top w:val="dotted" w:sz="4" w:space="0" w:color="auto"/>
              <w:left w:val="single" w:sz="4" w:space="0" w:color="auto"/>
              <w:bottom w:val="dotted" w:sz="4" w:space="0" w:color="auto"/>
              <w:right w:val="single" w:sz="4" w:space="0" w:color="auto"/>
            </w:tcBorders>
          </w:tcPr>
          <w:p w14:paraId="53E78B64" w14:textId="77777777" w:rsidR="00F9588F" w:rsidRPr="001D66F7" w:rsidRDefault="00F9588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4DB6FFD" w14:textId="77777777" w:rsidR="00F9588F" w:rsidRPr="001D66F7" w:rsidRDefault="00F9588F" w:rsidP="000D75B7">
            <w:pPr>
              <w:pStyle w:val="Checklist-GuideFindingRHScolumns"/>
            </w:pPr>
          </w:p>
        </w:tc>
      </w:tr>
      <w:tr w:rsidR="001D66F7" w:rsidRPr="001D66F7" w14:paraId="6CCD00BD"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1C783F7F" w14:textId="77777777" w:rsidR="00F9588F" w:rsidRPr="001D66F7" w:rsidRDefault="00F9588F" w:rsidP="00B600E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4C28A608" w14:textId="77777777" w:rsidR="00F9588F" w:rsidRPr="001D66F7" w:rsidRDefault="00F9588F"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4E7651E7" w14:textId="77777777" w:rsidR="00F9588F" w:rsidRPr="001D66F7" w:rsidRDefault="00F9588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C30F252" w14:textId="77777777" w:rsidR="00F9588F" w:rsidRPr="001D66F7" w:rsidRDefault="00F9588F" w:rsidP="000D75B7">
            <w:pPr>
              <w:pStyle w:val="Checklist-GuideFindingRHScolumns"/>
            </w:pPr>
          </w:p>
        </w:tc>
      </w:tr>
      <w:tr w:rsidR="001D66F7" w:rsidRPr="001D66F7" w14:paraId="33857B8E"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0FA24168" w14:textId="77777777" w:rsidR="00F9588F" w:rsidRPr="001D66F7" w:rsidRDefault="00F9588F" w:rsidP="00B600E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5EB3F83D" w14:textId="77777777" w:rsidR="00F9588F" w:rsidRPr="001D66F7" w:rsidRDefault="00F9588F"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947249C" w14:textId="08CD0BCF" w:rsidR="00F9588F" w:rsidRPr="001D66F7" w:rsidRDefault="003B0EBB"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79545673" w14:textId="77777777" w:rsidR="00F9588F" w:rsidRPr="001D66F7" w:rsidRDefault="00F9588F" w:rsidP="000D75B7">
            <w:pPr>
              <w:pStyle w:val="Checklist-GuideFindingRHScolumns"/>
            </w:pPr>
            <w:r w:rsidRPr="001D66F7">
              <w:t>[  ]</w:t>
            </w:r>
          </w:p>
        </w:tc>
      </w:tr>
      <w:tr w:rsidR="001D66F7" w:rsidRPr="001D66F7" w14:paraId="297FB36A"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2E1C124" w14:textId="77777777" w:rsidR="00F9588F" w:rsidRPr="001D66F7" w:rsidRDefault="00F9588F" w:rsidP="00392A5E">
            <w:pPr>
              <w:pStyle w:val="Checklist-Questionlevel2"/>
            </w:pPr>
            <w:r w:rsidRPr="001D66F7">
              <w:t>f)</w:t>
            </w:r>
          </w:p>
        </w:tc>
        <w:tc>
          <w:tcPr>
            <w:tcW w:w="6802" w:type="dxa"/>
            <w:tcBorders>
              <w:top w:val="dotted" w:sz="4" w:space="0" w:color="auto"/>
              <w:left w:val="single" w:sz="4" w:space="0" w:color="auto"/>
              <w:bottom w:val="dotted" w:sz="4" w:space="0" w:color="auto"/>
              <w:right w:val="single" w:sz="4" w:space="0" w:color="auto"/>
            </w:tcBorders>
          </w:tcPr>
          <w:p w14:paraId="49BB51A7" w14:textId="77777777" w:rsidR="00F9588F" w:rsidRPr="001D66F7" w:rsidRDefault="00F9588F" w:rsidP="00392A5E">
            <w:pPr>
              <w:pStyle w:val="Checklist-Questionlevel2"/>
            </w:pPr>
            <w:r w:rsidRPr="001D66F7">
              <w:t>documented information of these activities is retained?</w:t>
            </w:r>
          </w:p>
        </w:tc>
        <w:tc>
          <w:tcPr>
            <w:tcW w:w="794" w:type="dxa"/>
            <w:tcBorders>
              <w:top w:val="dotted" w:sz="4" w:space="0" w:color="auto"/>
              <w:left w:val="single" w:sz="4" w:space="0" w:color="auto"/>
              <w:bottom w:val="dotted" w:sz="4" w:space="0" w:color="auto"/>
              <w:right w:val="single" w:sz="4" w:space="0" w:color="auto"/>
            </w:tcBorders>
          </w:tcPr>
          <w:p w14:paraId="323849C3" w14:textId="77777777" w:rsidR="00F9588F" w:rsidRPr="001D66F7" w:rsidRDefault="00F9588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4728C5E" w14:textId="77777777" w:rsidR="00F9588F" w:rsidRPr="001D66F7" w:rsidRDefault="00F9588F" w:rsidP="000D75B7">
            <w:pPr>
              <w:pStyle w:val="Checklist-GuideFindingRHScolumns"/>
            </w:pPr>
          </w:p>
        </w:tc>
      </w:tr>
      <w:tr w:rsidR="001D66F7" w:rsidRPr="001D66F7" w14:paraId="4269E0EA"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312A501" w14:textId="77777777" w:rsidR="00F9588F" w:rsidRPr="001D66F7" w:rsidRDefault="00F9588F" w:rsidP="00B600E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1D50D362" w14:textId="77777777" w:rsidR="00F9588F" w:rsidRPr="001D66F7" w:rsidRDefault="00F9588F"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40CA1D09" w14:textId="77777777" w:rsidR="00F9588F" w:rsidRPr="001D66F7" w:rsidRDefault="00F9588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4C8B238" w14:textId="77777777" w:rsidR="00F9588F" w:rsidRPr="001D66F7" w:rsidRDefault="00F9588F" w:rsidP="000D75B7">
            <w:pPr>
              <w:pStyle w:val="Checklist-GuideFindingRHScolumns"/>
            </w:pPr>
          </w:p>
        </w:tc>
      </w:tr>
      <w:tr w:rsidR="001D66F7" w:rsidRPr="001D66F7" w14:paraId="701D1297"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72E6514A" w14:textId="77777777" w:rsidR="00F9588F" w:rsidRPr="001D66F7" w:rsidRDefault="00F9588F" w:rsidP="00B600E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08C96D63" w14:textId="77777777" w:rsidR="00F9588F" w:rsidRPr="001D66F7" w:rsidRDefault="00F9588F"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27618DA" w14:textId="3D4AC34A" w:rsidR="00F9588F" w:rsidRPr="001D66F7" w:rsidRDefault="003B0EBB"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77A42B46" w14:textId="77777777" w:rsidR="00F9588F" w:rsidRPr="001D66F7" w:rsidRDefault="00F9588F" w:rsidP="000D75B7">
            <w:pPr>
              <w:pStyle w:val="Checklist-GuideFindingRHScolumns"/>
            </w:pPr>
            <w:r w:rsidRPr="001D66F7">
              <w:t>[  ]</w:t>
            </w:r>
          </w:p>
        </w:tc>
      </w:tr>
      <w:tr w:rsidR="001D66F7" w:rsidRPr="001D66F7" w14:paraId="09A588EF"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6E0A70A" w14:textId="77777777" w:rsidR="00BD7055" w:rsidRPr="001D66F7" w:rsidRDefault="00BD7055" w:rsidP="0034185D">
            <w:pPr>
              <w:pStyle w:val="Checklist-ClauseHeaderLevel3"/>
            </w:pPr>
            <w:r w:rsidRPr="001D66F7">
              <w:t>8.3.5</w:t>
            </w:r>
          </w:p>
        </w:tc>
        <w:tc>
          <w:tcPr>
            <w:tcW w:w="6802" w:type="dxa"/>
            <w:tcBorders>
              <w:top w:val="dotted" w:sz="4" w:space="0" w:color="auto"/>
              <w:left w:val="single" w:sz="4" w:space="0" w:color="auto"/>
              <w:bottom w:val="dotted" w:sz="4" w:space="0" w:color="auto"/>
              <w:right w:val="single" w:sz="4" w:space="0" w:color="auto"/>
            </w:tcBorders>
          </w:tcPr>
          <w:p w14:paraId="3374FE2E" w14:textId="77777777" w:rsidR="00BD7055" w:rsidRPr="001D66F7" w:rsidRDefault="00BD7055" w:rsidP="0034185D">
            <w:pPr>
              <w:pStyle w:val="Checklist-ClauseHeaderLevel3"/>
            </w:pPr>
            <w:r w:rsidRPr="001D66F7">
              <w:t>Design and development outputs</w:t>
            </w:r>
          </w:p>
        </w:tc>
        <w:tc>
          <w:tcPr>
            <w:tcW w:w="794" w:type="dxa"/>
            <w:tcBorders>
              <w:top w:val="dotted" w:sz="4" w:space="0" w:color="auto"/>
              <w:left w:val="single" w:sz="4" w:space="0" w:color="auto"/>
              <w:bottom w:val="dotted" w:sz="4" w:space="0" w:color="auto"/>
              <w:right w:val="single" w:sz="4" w:space="0" w:color="auto"/>
            </w:tcBorders>
          </w:tcPr>
          <w:p w14:paraId="2A47F27E"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52EA610" w14:textId="77777777" w:rsidR="00BD7055" w:rsidRPr="001D66F7" w:rsidRDefault="00BD7055" w:rsidP="000D75B7">
            <w:pPr>
              <w:pStyle w:val="Checklist-GuideFindingRHScolumns"/>
            </w:pPr>
          </w:p>
        </w:tc>
      </w:tr>
      <w:tr w:rsidR="001D66F7" w:rsidRPr="001D66F7" w14:paraId="3D012560"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E82F97D" w14:textId="77777777" w:rsidR="00BD7055" w:rsidRPr="001D66F7" w:rsidRDefault="00BD7055" w:rsidP="0034185D">
            <w:pPr>
              <w:pStyle w:val="Checklist-Questionlevel1"/>
            </w:pPr>
            <w:r w:rsidRPr="001D66F7">
              <w:t>8.3.5</w:t>
            </w:r>
          </w:p>
        </w:tc>
        <w:tc>
          <w:tcPr>
            <w:tcW w:w="6802" w:type="dxa"/>
            <w:tcBorders>
              <w:top w:val="dotted" w:sz="4" w:space="0" w:color="auto"/>
              <w:left w:val="single" w:sz="4" w:space="0" w:color="auto"/>
              <w:bottom w:val="dotted" w:sz="4" w:space="0" w:color="auto"/>
              <w:right w:val="single" w:sz="4" w:space="0" w:color="auto"/>
            </w:tcBorders>
          </w:tcPr>
          <w:p w14:paraId="71AA00E1" w14:textId="77777777" w:rsidR="00BD7055" w:rsidRPr="001D66F7" w:rsidRDefault="00BD7055" w:rsidP="0034185D">
            <w:pPr>
              <w:pStyle w:val="Checklist-Questionlevel1"/>
            </w:pPr>
            <w:r w:rsidRPr="001D66F7">
              <w:t xml:space="preserve">Does the organization ensure that design and development outputs: </w:t>
            </w:r>
          </w:p>
        </w:tc>
        <w:tc>
          <w:tcPr>
            <w:tcW w:w="794" w:type="dxa"/>
            <w:tcBorders>
              <w:top w:val="dotted" w:sz="4" w:space="0" w:color="auto"/>
              <w:left w:val="single" w:sz="4" w:space="0" w:color="auto"/>
              <w:bottom w:val="dotted" w:sz="4" w:space="0" w:color="auto"/>
              <w:right w:val="single" w:sz="4" w:space="0" w:color="auto"/>
            </w:tcBorders>
          </w:tcPr>
          <w:p w14:paraId="21F0BB17"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B4624DE" w14:textId="77777777" w:rsidR="00BD7055" w:rsidRPr="001D66F7" w:rsidRDefault="00BD7055" w:rsidP="000D75B7">
            <w:pPr>
              <w:pStyle w:val="Checklist-GuideFindingRHScolumns"/>
            </w:pPr>
          </w:p>
        </w:tc>
      </w:tr>
      <w:tr w:rsidR="001D66F7" w:rsidRPr="001D66F7" w14:paraId="252695E2"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003ADB6" w14:textId="77777777" w:rsidR="00BD7055" w:rsidRPr="001D66F7" w:rsidRDefault="00BD7055" w:rsidP="0034185D">
            <w:pPr>
              <w:pStyle w:val="Checklist-Questionlevel2"/>
            </w:pPr>
            <w:r w:rsidRPr="001D66F7">
              <w:t>a)</w:t>
            </w:r>
          </w:p>
        </w:tc>
        <w:tc>
          <w:tcPr>
            <w:tcW w:w="6802" w:type="dxa"/>
            <w:tcBorders>
              <w:top w:val="dotted" w:sz="4" w:space="0" w:color="auto"/>
              <w:left w:val="single" w:sz="4" w:space="0" w:color="auto"/>
              <w:bottom w:val="dotted" w:sz="4" w:space="0" w:color="auto"/>
              <w:right w:val="single" w:sz="4" w:space="0" w:color="auto"/>
            </w:tcBorders>
          </w:tcPr>
          <w:p w14:paraId="582C1727" w14:textId="77777777" w:rsidR="00BD7055" w:rsidRPr="001D66F7" w:rsidRDefault="00BD7055" w:rsidP="0034185D">
            <w:pPr>
              <w:pStyle w:val="Checklist-Questionlevel2"/>
            </w:pPr>
            <w:r w:rsidRPr="001D66F7">
              <w:t>meet the input requirements?</w:t>
            </w:r>
          </w:p>
        </w:tc>
        <w:tc>
          <w:tcPr>
            <w:tcW w:w="794" w:type="dxa"/>
            <w:tcBorders>
              <w:top w:val="dotted" w:sz="4" w:space="0" w:color="auto"/>
              <w:left w:val="single" w:sz="4" w:space="0" w:color="auto"/>
              <w:bottom w:val="dotted" w:sz="4" w:space="0" w:color="auto"/>
              <w:right w:val="single" w:sz="4" w:space="0" w:color="auto"/>
            </w:tcBorders>
          </w:tcPr>
          <w:p w14:paraId="2E810CB5"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7D157EB" w14:textId="77777777" w:rsidR="00BD7055" w:rsidRPr="001D66F7" w:rsidRDefault="00BD7055" w:rsidP="000D75B7">
            <w:pPr>
              <w:pStyle w:val="Checklist-GuideFindingRHScolumns"/>
            </w:pPr>
          </w:p>
        </w:tc>
      </w:tr>
      <w:tr w:rsidR="001D66F7" w:rsidRPr="001D66F7" w14:paraId="244B28E1"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450CBD4" w14:textId="77777777" w:rsidR="00BD7055" w:rsidRPr="001D66F7" w:rsidRDefault="00BD7055" w:rsidP="00B600E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3AA85DDB"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68256C3A"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EB5ECD2" w14:textId="77777777" w:rsidR="00BD7055" w:rsidRPr="001D66F7" w:rsidRDefault="00BD7055" w:rsidP="000D75B7">
            <w:pPr>
              <w:pStyle w:val="Checklist-GuideFindingRHScolumns"/>
            </w:pPr>
          </w:p>
        </w:tc>
      </w:tr>
      <w:tr w:rsidR="001D66F7" w:rsidRPr="001D66F7" w14:paraId="63CE6716"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726C0B7D" w14:textId="77777777" w:rsidR="00BD7055" w:rsidRPr="001D66F7" w:rsidRDefault="00BD7055" w:rsidP="00B600E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3601ACC0"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94D22C7" w14:textId="7832C579" w:rsidR="00BD7055" w:rsidRPr="001D66F7" w:rsidRDefault="003B0EBB"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F3C351D" w14:textId="77777777" w:rsidR="00BD7055" w:rsidRPr="001D66F7" w:rsidRDefault="00BD7055" w:rsidP="000D75B7">
            <w:pPr>
              <w:pStyle w:val="Checklist-GuideFindingRHScolumns"/>
            </w:pPr>
            <w:r w:rsidRPr="001D66F7">
              <w:t>[  ]</w:t>
            </w:r>
          </w:p>
        </w:tc>
      </w:tr>
      <w:tr w:rsidR="001D66F7" w:rsidRPr="001D66F7" w14:paraId="4C1C4F64"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05590C3" w14:textId="77777777" w:rsidR="00BD7055" w:rsidRPr="001D66F7" w:rsidRDefault="00BD7055" w:rsidP="0034185D">
            <w:pPr>
              <w:pStyle w:val="Checklist-Questionlevel2"/>
            </w:pPr>
            <w:r w:rsidRPr="001D66F7">
              <w:t>b)</w:t>
            </w:r>
          </w:p>
        </w:tc>
        <w:tc>
          <w:tcPr>
            <w:tcW w:w="6802" w:type="dxa"/>
            <w:tcBorders>
              <w:top w:val="dotted" w:sz="4" w:space="0" w:color="auto"/>
              <w:left w:val="single" w:sz="4" w:space="0" w:color="auto"/>
              <w:bottom w:val="dotted" w:sz="4" w:space="0" w:color="auto"/>
              <w:right w:val="single" w:sz="4" w:space="0" w:color="auto"/>
            </w:tcBorders>
          </w:tcPr>
          <w:p w14:paraId="6D9F2D2D" w14:textId="77777777" w:rsidR="00BD7055" w:rsidRPr="001D66F7" w:rsidRDefault="00BD7055" w:rsidP="0034185D">
            <w:pPr>
              <w:pStyle w:val="Checklist-Questionlevel2"/>
            </w:pPr>
            <w:r w:rsidRPr="001D66F7">
              <w:t>are adequate for the subsequent processes for the provision of products and services?</w:t>
            </w:r>
          </w:p>
        </w:tc>
        <w:tc>
          <w:tcPr>
            <w:tcW w:w="794" w:type="dxa"/>
            <w:tcBorders>
              <w:top w:val="dotted" w:sz="4" w:space="0" w:color="auto"/>
              <w:left w:val="single" w:sz="4" w:space="0" w:color="auto"/>
              <w:bottom w:val="dotted" w:sz="4" w:space="0" w:color="auto"/>
              <w:right w:val="single" w:sz="4" w:space="0" w:color="auto"/>
            </w:tcBorders>
          </w:tcPr>
          <w:p w14:paraId="0E951B3A"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94235F3" w14:textId="77777777" w:rsidR="00BD7055" w:rsidRPr="001D66F7" w:rsidRDefault="00BD7055" w:rsidP="000D75B7">
            <w:pPr>
              <w:pStyle w:val="Checklist-GuideFindingRHScolumns"/>
            </w:pPr>
          </w:p>
        </w:tc>
      </w:tr>
      <w:tr w:rsidR="001D66F7" w:rsidRPr="001D66F7" w14:paraId="177FD603"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51E9E4B" w14:textId="77777777" w:rsidR="00BD7055" w:rsidRPr="001D66F7" w:rsidRDefault="00BD7055" w:rsidP="00B600E0">
            <w:pPr>
              <w:pStyle w:val="Checklist-Responsesitalics"/>
            </w:pPr>
            <w:r w:rsidRPr="001D66F7">
              <w:lastRenderedPageBreak/>
              <w:t>Applicant</w:t>
            </w:r>
          </w:p>
        </w:tc>
        <w:tc>
          <w:tcPr>
            <w:tcW w:w="6802" w:type="dxa"/>
            <w:tcBorders>
              <w:top w:val="dotted" w:sz="4" w:space="0" w:color="auto"/>
              <w:left w:val="single" w:sz="4" w:space="0" w:color="auto"/>
              <w:bottom w:val="dotted" w:sz="4" w:space="0" w:color="auto"/>
              <w:right w:val="single" w:sz="4" w:space="0" w:color="auto"/>
            </w:tcBorders>
          </w:tcPr>
          <w:p w14:paraId="32ABA3D3"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7DB8A3CD"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F70DA9F" w14:textId="77777777" w:rsidR="00BD7055" w:rsidRPr="001D66F7" w:rsidRDefault="00BD7055" w:rsidP="000D75B7">
            <w:pPr>
              <w:pStyle w:val="Checklist-GuideFindingRHScolumns"/>
            </w:pPr>
          </w:p>
        </w:tc>
      </w:tr>
      <w:tr w:rsidR="001D66F7" w:rsidRPr="001D66F7" w14:paraId="687D9A8C"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1E41F92C" w14:textId="77777777" w:rsidR="00BD7055" w:rsidRPr="001D66F7" w:rsidRDefault="00BD7055" w:rsidP="00B600E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6400DCC8"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022CFA8" w14:textId="4ECE99C2" w:rsidR="00BD7055" w:rsidRPr="001D66F7" w:rsidRDefault="003B0EBB"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22852232" w14:textId="77777777" w:rsidR="00BD7055" w:rsidRPr="001D66F7" w:rsidRDefault="00BD7055" w:rsidP="000D75B7">
            <w:pPr>
              <w:pStyle w:val="Checklist-GuideFindingRHScolumns"/>
            </w:pPr>
            <w:r w:rsidRPr="001D66F7">
              <w:t>[  ]</w:t>
            </w:r>
          </w:p>
        </w:tc>
      </w:tr>
      <w:tr w:rsidR="001D66F7" w:rsidRPr="001D66F7" w14:paraId="2118AE37"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59EEA84" w14:textId="77777777" w:rsidR="00BD7055" w:rsidRPr="001D66F7" w:rsidRDefault="00BD7055" w:rsidP="0034185D">
            <w:pPr>
              <w:pStyle w:val="Checklist-Questionlevel2"/>
            </w:pPr>
            <w:r w:rsidRPr="001D66F7">
              <w:t>c)</w:t>
            </w:r>
          </w:p>
        </w:tc>
        <w:tc>
          <w:tcPr>
            <w:tcW w:w="6802" w:type="dxa"/>
            <w:tcBorders>
              <w:top w:val="dotted" w:sz="4" w:space="0" w:color="auto"/>
              <w:left w:val="single" w:sz="4" w:space="0" w:color="auto"/>
              <w:bottom w:val="dotted" w:sz="4" w:space="0" w:color="auto"/>
              <w:right w:val="single" w:sz="4" w:space="0" w:color="auto"/>
            </w:tcBorders>
          </w:tcPr>
          <w:p w14:paraId="2C9794E2" w14:textId="77777777" w:rsidR="00BD7055" w:rsidRPr="001D66F7" w:rsidRDefault="00BD7055" w:rsidP="0034185D">
            <w:pPr>
              <w:pStyle w:val="Checklist-Questionlevel2"/>
            </w:pPr>
            <w:r w:rsidRPr="001D66F7">
              <w:t>include or reference monitoring and measuring requirements, as appropriate, and acceptance criteria?</w:t>
            </w:r>
          </w:p>
        </w:tc>
        <w:tc>
          <w:tcPr>
            <w:tcW w:w="794" w:type="dxa"/>
            <w:tcBorders>
              <w:top w:val="dotted" w:sz="4" w:space="0" w:color="auto"/>
              <w:left w:val="single" w:sz="4" w:space="0" w:color="auto"/>
              <w:bottom w:val="dotted" w:sz="4" w:space="0" w:color="auto"/>
              <w:right w:val="single" w:sz="4" w:space="0" w:color="auto"/>
            </w:tcBorders>
          </w:tcPr>
          <w:p w14:paraId="4E376E27"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F89B605" w14:textId="77777777" w:rsidR="00BD7055" w:rsidRPr="001D66F7" w:rsidRDefault="00BD7055" w:rsidP="000D75B7">
            <w:pPr>
              <w:pStyle w:val="Checklist-GuideFindingRHScolumns"/>
            </w:pPr>
          </w:p>
        </w:tc>
      </w:tr>
      <w:tr w:rsidR="001D66F7" w:rsidRPr="001D66F7" w14:paraId="01F86D67"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AE049FF" w14:textId="77777777" w:rsidR="00BD7055" w:rsidRPr="001D66F7" w:rsidRDefault="00BD7055" w:rsidP="00B600E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1983A98F"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6B0C9855"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D3CD65C" w14:textId="77777777" w:rsidR="00BD7055" w:rsidRPr="001D66F7" w:rsidRDefault="00BD7055" w:rsidP="000D75B7">
            <w:pPr>
              <w:pStyle w:val="Checklist-GuideFindingRHScolumns"/>
            </w:pPr>
          </w:p>
        </w:tc>
      </w:tr>
      <w:tr w:rsidR="001D66F7" w:rsidRPr="001D66F7" w14:paraId="456C874F"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3289C410" w14:textId="77777777" w:rsidR="00BD7055" w:rsidRPr="001D66F7" w:rsidRDefault="00BD7055" w:rsidP="00B600E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6A3363C4"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08751C2" w14:textId="66ED8968" w:rsidR="00BD7055" w:rsidRPr="001D66F7" w:rsidRDefault="003B0EBB"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72586D78" w14:textId="77777777" w:rsidR="00BD7055" w:rsidRPr="001D66F7" w:rsidRDefault="00BD7055" w:rsidP="000D75B7">
            <w:pPr>
              <w:pStyle w:val="Checklist-GuideFindingRHScolumns"/>
            </w:pPr>
            <w:r w:rsidRPr="001D66F7">
              <w:t>[  ]</w:t>
            </w:r>
          </w:p>
        </w:tc>
      </w:tr>
      <w:tr w:rsidR="001D66F7" w:rsidRPr="001D66F7" w14:paraId="4A1905BA"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F8FBF22" w14:textId="77777777" w:rsidR="00BD7055" w:rsidRPr="001D66F7" w:rsidRDefault="00BD7055" w:rsidP="0034185D">
            <w:pPr>
              <w:pStyle w:val="Checklist-Questionlevel2"/>
            </w:pPr>
            <w:r w:rsidRPr="001D66F7">
              <w:t>d)</w:t>
            </w:r>
          </w:p>
        </w:tc>
        <w:tc>
          <w:tcPr>
            <w:tcW w:w="6802" w:type="dxa"/>
            <w:tcBorders>
              <w:top w:val="dotted" w:sz="4" w:space="0" w:color="auto"/>
              <w:left w:val="single" w:sz="4" w:space="0" w:color="auto"/>
              <w:bottom w:val="dotted" w:sz="4" w:space="0" w:color="auto"/>
              <w:right w:val="single" w:sz="4" w:space="0" w:color="auto"/>
            </w:tcBorders>
          </w:tcPr>
          <w:p w14:paraId="78A46898" w14:textId="77777777" w:rsidR="00BD7055" w:rsidRPr="001D66F7" w:rsidRDefault="00BD7055" w:rsidP="0034185D">
            <w:pPr>
              <w:pStyle w:val="Checklist-Questionlevel2"/>
            </w:pPr>
            <w:r w:rsidRPr="001D66F7">
              <w:t>specify the characteristics of the products and services that are essential for their intended purpose and their safe and proper provision?</w:t>
            </w:r>
          </w:p>
        </w:tc>
        <w:tc>
          <w:tcPr>
            <w:tcW w:w="794" w:type="dxa"/>
            <w:tcBorders>
              <w:top w:val="dotted" w:sz="4" w:space="0" w:color="auto"/>
              <w:left w:val="single" w:sz="4" w:space="0" w:color="auto"/>
              <w:bottom w:val="dotted" w:sz="4" w:space="0" w:color="auto"/>
              <w:right w:val="single" w:sz="4" w:space="0" w:color="auto"/>
            </w:tcBorders>
          </w:tcPr>
          <w:p w14:paraId="564D8920"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7927ED7" w14:textId="77777777" w:rsidR="00BD7055" w:rsidRPr="001D66F7" w:rsidRDefault="00BD7055" w:rsidP="000D75B7">
            <w:pPr>
              <w:pStyle w:val="Checklist-GuideFindingRHScolumns"/>
            </w:pPr>
          </w:p>
        </w:tc>
      </w:tr>
      <w:tr w:rsidR="001D66F7" w:rsidRPr="001D66F7" w14:paraId="46C0F69E"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CFD81B8" w14:textId="77777777" w:rsidR="00BD7055" w:rsidRPr="001D66F7" w:rsidRDefault="00BD7055" w:rsidP="00B600E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64663ED1"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4184C300" w14:textId="41BD4421" w:rsidR="00BD7055" w:rsidRPr="001D66F7" w:rsidRDefault="003B0EBB"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tcPr>
          <w:p w14:paraId="1D39A022" w14:textId="77777777" w:rsidR="00BD7055" w:rsidRPr="001D66F7" w:rsidRDefault="00BD7055" w:rsidP="000D75B7">
            <w:pPr>
              <w:pStyle w:val="Checklist-GuideFindingRHScolumns"/>
            </w:pPr>
            <w:r w:rsidRPr="001D66F7">
              <w:t>[  ]</w:t>
            </w:r>
          </w:p>
        </w:tc>
      </w:tr>
      <w:tr w:rsidR="001D66F7" w:rsidRPr="001D66F7" w14:paraId="510CE48F"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73C1E310" w14:textId="77777777" w:rsidR="00BD7055" w:rsidRPr="001D66F7" w:rsidRDefault="00BD7055" w:rsidP="00B600E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7030CA94"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AD89404"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01B327DC" w14:textId="77777777" w:rsidR="00BD7055" w:rsidRPr="001D66F7" w:rsidRDefault="00BD7055" w:rsidP="000D75B7">
            <w:pPr>
              <w:pStyle w:val="Checklist-GuideFindingRHScolumns"/>
            </w:pPr>
          </w:p>
        </w:tc>
      </w:tr>
      <w:tr w:rsidR="001D66F7" w:rsidRPr="001D66F7" w14:paraId="494F56E4"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6A92049" w14:textId="77777777" w:rsidR="00BD7055" w:rsidRPr="001D66F7" w:rsidRDefault="00BD7055" w:rsidP="0034185D">
            <w:pPr>
              <w:pStyle w:val="Checklist-Questionlevel1"/>
            </w:pPr>
            <w:r w:rsidRPr="001D66F7">
              <w:t>8.3.5</w:t>
            </w:r>
          </w:p>
        </w:tc>
        <w:tc>
          <w:tcPr>
            <w:tcW w:w="6802" w:type="dxa"/>
            <w:tcBorders>
              <w:top w:val="dotted" w:sz="4" w:space="0" w:color="auto"/>
              <w:left w:val="single" w:sz="4" w:space="0" w:color="auto"/>
              <w:bottom w:val="dotted" w:sz="4" w:space="0" w:color="auto"/>
              <w:right w:val="single" w:sz="4" w:space="0" w:color="auto"/>
            </w:tcBorders>
          </w:tcPr>
          <w:p w14:paraId="5148754C" w14:textId="77777777" w:rsidR="00BD7055" w:rsidRPr="001D66F7" w:rsidRDefault="00BD7055" w:rsidP="0034185D">
            <w:pPr>
              <w:pStyle w:val="Checklist-Questionlevel1"/>
            </w:pPr>
            <w:r w:rsidRPr="001D66F7">
              <w:t>Does the organization retain documented information on design and development outputs?</w:t>
            </w:r>
          </w:p>
        </w:tc>
        <w:tc>
          <w:tcPr>
            <w:tcW w:w="794" w:type="dxa"/>
            <w:tcBorders>
              <w:top w:val="dotted" w:sz="4" w:space="0" w:color="auto"/>
              <w:left w:val="single" w:sz="4" w:space="0" w:color="auto"/>
              <w:bottom w:val="dotted" w:sz="4" w:space="0" w:color="auto"/>
              <w:right w:val="single" w:sz="4" w:space="0" w:color="auto"/>
            </w:tcBorders>
          </w:tcPr>
          <w:p w14:paraId="63C8CA49"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9053F04" w14:textId="77777777" w:rsidR="00BD7055" w:rsidRPr="001D66F7" w:rsidRDefault="00BD7055" w:rsidP="000D75B7">
            <w:pPr>
              <w:pStyle w:val="Checklist-GuideFindingRHScolumns"/>
            </w:pPr>
          </w:p>
        </w:tc>
      </w:tr>
      <w:tr w:rsidR="001D66F7" w:rsidRPr="001D66F7" w14:paraId="745A03C3"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3C54BE3" w14:textId="77777777" w:rsidR="00BD7055" w:rsidRPr="001D66F7" w:rsidRDefault="00BD7055" w:rsidP="00B600E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42FCFBE3"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7E5804AF"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1B8A9E2" w14:textId="77777777" w:rsidR="00BD7055" w:rsidRPr="001D66F7" w:rsidRDefault="00BD7055" w:rsidP="000D75B7">
            <w:pPr>
              <w:pStyle w:val="Checklist-GuideFindingRHScolumns"/>
            </w:pPr>
          </w:p>
        </w:tc>
      </w:tr>
      <w:tr w:rsidR="001D66F7" w:rsidRPr="001D66F7" w14:paraId="1F388BF6"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3C4F46AD" w14:textId="77777777" w:rsidR="00BD7055" w:rsidRPr="001D66F7" w:rsidRDefault="00BD7055" w:rsidP="00B600E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485737FC"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50B8FEB" w14:textId="14EB8EAB" w:rsidR="00BD7055" w:rsidRPr="001D66F7" w:rsidRDefault="003B0EBB"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379D0E40" w14:textId="77777777" w:rsidR="00BD7055" w:rsidRPr="001D66F7" w:rsidRDefault="00BD7055" w:rsidP="000D75B7">
            <w:pPr>
              <w:pStyle w:val="Checklist-GuideFindingRHScolumns"/>
            </w:pPr>
            <w:r w:rsidRPr="001D66F7">
              <w:t>[  ]</w:t>
            </w:r>
          </w:p>
        </w:tc>
      </w:tr>
      <w:tr w:rsidR="001D66F7" w:rsidRPr="001D66F7" w14:paraId="756D466B"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FE5021B" w14:textId="77777777" w:rsidR="00BD7055" w:rsidRPr="001D66F7" w:rsidRDefault="00BD7055" w:rsidP="0034185D">
            <w:pPr>
              <w:pStyle w:val="Checklist-ClauseHeaderLevel3"/>
            </w:pPr>
            <w:r w:rsidRPr="001D66F7">
              <w:t>8.3.6</w:t>
            </w:r>
          </w:p>
        </w:tc>
        <w:tc>
          <w:tcPr>
            <w:tcW w:w="6802" w:type="dxa"/>
            <w:tcBorders>
              <w:top w:val="dotted" w:sz="4" w:space="0" w:color="auto"/>
              <w:left w:val="single" w:sz="4" w:space="0" w:color="auto"/>
              <w:bottom w:val="dotted" w:sz="4" w:space="0" w:color="auto"/>
              <w:right w:val="single" w:sz="4" w:space="0" w:color="auto"/>
            </w:tcBorders>
          </w:tcPr>
          <w:p w14:paraId="0F8ECC3C" w14:textId="77777777" w:rsidR="00BD7055" w:rsidRPr="001D66F7" w:rsidRDefault="00BD7055" w:rsidP="0034185D">
            <w:pPr>
              <w:pStyle w:val="Checklist-ClauseHeaderLevel3"/>
            </w:pPr>
            <w:r w:rsidRPr="001D66F7">
              <w:t>Design and development changes</w:t>
            </w:r>
          </w:p>
        </w:tc>
        <w:tc>
          <w:tcPr>
            <w:tcW w:w="794" w:type="dxa"/>
            <w:tcBorders>
              <w:top w:val="dotted" w:sz="4" w:space="0" w:color="auto"/>
              <w:left w:val="single" w:sz="4" w:space="0" w:color="auto"/>
              <w:bottom w:val="dotted" w:sz="4" w:space="0" w:color="auto"/>
              <w:right w:val="single" w:sz="4" w:space="0" w:color="auto"/>
            </w:tcBorders>
          </w:tcPr>
          <w:p w14:paraId="743DC82D"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13550E6" w14:textId="77777777" w:rsidR="00BD7055" w:rsidRPr="001D66F7" w:rsidRDefault="00BD7055" w:rsidP="000D75B7">
            <w:pPr>
              <w:pStyle w:val="Checklist-GuideFindingRHScolumns"/>
            </w:pPr>
          </w:p>
        </w:tc>
      </w:tr>
      <w:tr w:rsidR="001D66F7" w:rsidRPr="001D66F7" w14:paraId="592BDE75"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C335FEB" w14:textId="77777777" w:rsidR="00BD7055" w:rsidRPr="001D66F7" w:rsidRDefault="00BD7055" w:rsidP="0034185D">
            <w:pPr>
              <w:pStyle w:val="Checklist-Questionlevel1"/>
            </w:pPr>
            <w:r w:rsidRPr="001D66F7">
              <w:t>8.3.6</w:t>
            </w:r>
          </w:p>
        </w:tc>
        <w:tc>
          <w:tcPr>
            <w:tcW w:w="6802" w:type="dxa"/>
            <w:tcBorders>
              <w:top w:val="dotted" w:sz="4" w:space="0" w:color="auto"/>
              <w:left w:val="single" w:sz="4" w:space="0" w:color="auto"/>
              <w:bottom w:val="dotted" w:sz="4" w:space="0" w:color="auto"/>
              <w:right w:val="single" w:sz="4" w:space="0" w:color="auto"/>
            </w:tcBorders>
          </w:tcPr>
          <w:p w14:paraId="59F3B913" w14:textId="77777777" w:rsidR="00BD7055" w:rsidRPr="001D66F7" w:rsidRDefault="00BD7055" w:rsidP="0034185D">
            <w:pPr>
              <w:pStyle w:val="Checklist-Questionlevel1"/>
            </w:pPr>
            <w:r w:rsidRPr="001D66F7">
              <w:t>Does the organization identify, review and control changes made during, or subsequent to, the design and development of products and services, to the extent necessary to ensure that there is no adverse impact on conformity to requirements?</w:t>
            </w:r>
          </w:p>
        </w:tc>
        <w:tc>
          <w:tcPr>
            <w:tcW w:w="794" w:type="dxa"/>
            <w:tcBorders>
              <w:top w:val="dotted" w:sz="4" w:space="0" w:color="auto"/>
              <w:left w:val="single" w:sz="4" w:space="0" w:color="auto"/>
              <w:bottom w:val="dotted" w:sz="4" w:space="0" w:color="auto"/>
              <w:right w:val="single" w:sz="4" w:space="0" w:color="auto"/>
            </w:tcBorders>
          </w:tcPr>
          <w:p w14:paraId="760FEDBC"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C202B59" w14:textId="77777777" w:rsidR="00BD7055" w:rsidRPr="001D66F7" w:rsidRDefault="00BD7055" w:rsidP="000D75B7">
            <w:pPr>
              <w:pStyle w:val="Checklist-GuideFindingRHScolumns"/>
            </w:pPr>
          </w:p>
        </w:tc>
      </w:tr>
      <w:tr w:rsidR="001D66F7" w:rsidRPr="001D66F7" w14:paraId="47E9B9D2"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3020247" w14:textId="77777777" w:rsidR="00BD7055" w:rsidRPr="001D66F7" w:rsidRDefault="00BD7055" w:rsidP="00B600E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7F1E141D"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FF690D4"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11EDBF8" w14:textId="77777777" w:rsidR="00BD7055" w:rsidRPr="001D66F7" w:rsidRDefault="00BD7055" w:rsidP="000D75B7">
            <w:pPr>
              <w:pStyle w:val="Checklist-GuideFindingRHScolumns"/>
            </w:pPr>
          </w:p>
        </w:tc>
      </w:tr>
      <w:tr w:rsidR="001D66F7" w:rsidRPr="001D66F7" w14:paraId="3712A73B"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6C8A8986" w14:textId="77777777" w:rsidR="00BD7055" w:rsidRPr="001D66F7" w:rsidRDefault="00BD7055" w:rsidP="00B600E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19CACA86"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3C83F70" w14:textId="2BCCE015" w:rsidR="00BD7055" w:rsidRPr="001D66F7" w:rsidRDefault="003B0EBB"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04366D7B" w14:textId="77777777" w:rsidR="00BD7055" w:rsidRPr="001D66F7" w:rsidRDefault="00BD7055" w:rsidP="000D75B7">
            <w:pPr>
              <w:pStyle w:val="Checklist-GuideFindingRHScolumns"/>
            </w:pPr>
            <w:r w:rsidRPr="001D66F7">
              <w:t>[  ]</w:t>
            </w:r>
          </w:p>
        </w:tc>
      </w:tr>
      <w:tr w:rsidR="001D66F7" w:rsidRPr="001D66F7" w14:paraId="7FC1D0D8"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1A647F7" w14:textId="77777777" w:rsidR="00BD7055" w:rsidRPr="001D66F7" w:rsidRDefault="00BD7055" w:rsidP="0034185D">
            <w:pPr>
              <w:pStyle w:val="Checklist-Questionlevel1"/>
            </w:pPr>
            <w:r w:rsidRPr="001D66F7">
              <w:t>8.3.6</w:t>
            </w:r>
          </w:p>
        </w:tc>
        <w:tc>
          <w:tcPr>
            <w:tcW w:w="6802" w:type="dxa"/>
            <w:tcBorders>
              <w:top w:val="dotted" w:sz="4" w:space="0" w:color="auto"/>
              <w:left w:val="single" w:sz="4" w:space="0" w:color="auto"/>
              <w:bottom w:val="dotted" w:sz="4" w:space="0" w:color="auto"/>
              <w:right w:val="single" w:sz="4" w:space="0" w:color="auto"/>
            </w:tcBorders>
          </w:tcPr>
          <w:p w14:paraId="4323BE26" w14:textId="5B1ABA39" w:rsidR="00BD7055" w:rsidRPr="001D66F7" w:rsidRDefault="00BD7055" w:rsidP="0034185D">
            <w:pPr>
              <w:pStyle w:val="Checklist-Questionlevel1"/>
            </w:pPr>
            <w:r w:rsidRPr="001D66F7">
              <w:t>Does the organization retain documented information on</w:t>
            </w:r>
            <w:r w:rsidR="00AF5761" w:rsidRPr="001D66F7">
              <w:t>:</w:t>
            </w:r>
            <w:r w:rsidR="003135F6" w:rsidRPr="001D66F7">
              <w:t xml:space="preserve"> design and development changes</w:t>
            </w:r>
            <w:r w:rsidR="00AF5761" w:rsidRPr="001D66F7">
              <w:t>;</w:t>
            </w:r>
            <w:r w:rsidR="003135F6" w:rsidRPr="001D66F7">
              <w:t xml:space="preserve"> the results of reviews</w:t>
            </w:r>
            <w:r w:rsidR="00AF5761" w:rsidRPr="001D66F7">
              <w:t>;</w:t>
            </w:r>
            <w:r w:rsidR="003135F6" w:rsidRPr="001D66F7">
              <w:t xml:space="preserve"> the authorization of the changes</w:t>
            </w:r>
            <w:r w:rsidR="00AF5761" w:rsidRPr="001D66F7">
              <w:t>;</w:t>
            </w:r>
            <w:r w:rsidR="003135F6" w:rsidRPr="001D66F7">
              <w:t xml:space="preserve"> and the actions taken to prevent adverse impacts?</w:t>
            </w:r>
          </w:p>
        </w:tc>
        <w:tc>
          <w:tcPr>
            <w:tcW w:w="794" w:type="dxa"/>
            <w:tcBorders>
              <w:top w:val="dotted" w:sz="4" w:space="0" w:color="auto"/>
              <w:left w:val="single" w:sz="4" w:space="0" w:color="auto"/>
              <w:bottom w:val="dotted" w:sz="4" w:space="0" w:color="auto"/>
              <w:right w:val="single" w:sz="4" w:space="0" w:color="auto"/>
            </w:tcBorders>
          </w:tcPr>
          <w:p w14:paraId="4D429577"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E6CD205" w14:textId="77777777" w:rsidR="00BD7055" w:rsidRPr="001D66F7" w:rsidRDefault="00BD7055" w:rsidP="000D75B7">
            <w:pPr>
              <w:pStyle w:val="Checklist-GuideFindingRHScolumns"/>
            </w:pPr>
          </w:p>
        </w:tc>
      </w:tr>
      <w:tr w:rsidR="001D66F7" w:rsidRPr="001D66F7" w14:paraId="2F075AA0"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17DC8D77" w14:textId="77777777" w:rsidR="00BD7055" w:rsidRPr="001D66F7" w:rsidRDefault="00BD7055" w:rsidP="00B600E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032BBE90"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403A53DC"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8AFE596" w14:textId="77777777" w:rsidR="00BD7055" w:rsidRPr="001D66F7" w:rsidRDefault="00BD7055" w:rsidP="000D75B7">
            <w:pPr>
              <w:pStyle w:val="Checklist-GuideFindingRHScolumns"/>
            </w:pPr>
          </w:p>
        </w:tc>
      </w:tr>
      <w:tr w:rsidR="001D66F7" w:rsidRPr="001D66F7" w14:paraId="6E5797C3"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482C6944" w14:textId="77777777" w:rsidR="00BD7055" w:rsidRPr="001D66F7" w:rsidRDefault="00BD7055" w:rsidP="00B600E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6ACF37EF"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AA1AAAF" w14:textId="6DBD54AD" w:rsidR="00BD7055" w:rsidRPr="001D66F7" w:rsidRDefault="003B0EBB"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71DD3EB" w14:textId="77777777" w:rsidR="00BD7055" w:rsidRPr="001D66F7" w:rsidRDefault="00BD7055" w:rsidP="000D75B7">
            <w:pPr>
              <w:pStyle w:val="Checklist-GuideFindingRHScolumns"/>
            </w:pPr>
            <w:r w:rsidRPr="001D66F7">
              <w:t>[  ]</w:t>
            </w:r>
          </w:p>
        </w:tc>
      </w:tr>
      <w:tr w:rsidR="001D66F7" w:rsidRPr="001D66F7" w14:paraId="68E24CB5"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3166194A" w14:textId="77777777" w:rsidR="00BD7055" w:rsidRPr="001D66F7" w:rsidRDefault="00BD7055" w:rsidP="00801CA1">
            <w:pPr>
              <w:pStyle w:val="Checklist-ClauseHeaderLevel2"/>
            </w:pPr>
            <w:r w:rsidRPr="001D66F7">
              <w:t>8.4</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34E4F2B1" w14:textId="77777777" w:rsidR="00BD7055" w:rsidRPr="00217AB6" w:rsidRDefault="00BD7055" w:rsidP="00801CA1">
            <w:pPr>
              <w:pStyle w:val="Checklist-ClauseHeaderLevel2"/>
            </w:pPr>
            <w:r w:rsidRPr="00217AB6">
              <w:t>Control of externally provided processes, products and services</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4E3F3CBA"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6B098FE6" w14:textId="77777777" w:rsidR="00BD7055" w:rsidRPr="001D66F7" w:rsidRDefault="00BD7055" w:rsidP="000D75B7">
            <w:pPr>
              <w:pStyle w:val="Checklist-GuideFindingRHScolumns"/>
            </w:pPr>
          </w:p>
        </w:tc>
      </w:tr>
      <w:tr w:rsidR="001D66F7" w:rsidRPr="001D66F7" w14:paraId="344E23DD"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CA5BA28" w14:textId="77777777" w:rsidR="00BD7055" w:rsidRPr="001D66F7" w:rsidRDefault="00BD7055" w:rsidP="0034185D">
            <w:pPr>
              <w:pStyle w:val="Checklist-ClauseHeaderLevel3"/>
            </w:pPr>
            <w:r w:rsidRPr="001D66F7">
              <w:t>8.4.1</w:t>
            </w:r>
          </w:p>
        </w:tc>
        <w:tc>
          <w:tcPr>
            <w:tcW w:w="6802" w:type="dxa"/>
            <w:tcBorders>
              <w:top w:val="dotted" w:sz="4" w:space="0" w:color="auto"/>
              <w:left w:val="single" w:sz="4" w:space="0" w:color="auto"/>
              <w:bottom w:val="dotted" w:sz="4" w:space="0" w:color="auto"/>
              <w:right w:val="single" w:sz="4" w:space="0" w:color="auto"/>
            </w:tcBorders>
          </w:tcPr>
          <w:p w14:paraId="0CE37AC8" w14:textId="77777777" w:rsidR="00BD7055" w:rsidRPr="001D66F7" w:rsidRDefault="00BD7055" w:rsidP="0034185D">
            <w:pPr>
              <w:pStyle w:val="Checklist-ClauseHeaderLevel3"/>
            </w:pPr>
            <w:r w:rsidRPr="001D66F7">
              <w:t>General</w:t>
            </w:r>
          </w:p>
        </w:tc>
        <w:tc>
          <w:tcPr>
            <w:tcW w:w="794" w:type="dxa"/>
            <w:tcBorders>
              <w:top w:val="dotted" w:sz="4" w:space="0" w:color="auto"/>
              <w:left w:val="single" w:sz="4" w:space="0" w:color="auto"/>
              <w:bottom w:val="dotted" w:sz="4" w:space="0" w:color="auto"/>
              <w:right w:val="single" w:sz="4" w:space="0" w:color="auto"/>
            </w:tcBorders>
          </w:tcPr>
          <w:p w14:paraId="0DEA13DD"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808CA84" w14:textId="77777777" w:rsidR="00BD7055" w:rsidRPr="001D66F7" w:rsidRDefault="00BD7055" w:rsidP="000D75B7">
            <w:pPr>
              <w:pStyle w:val="Checklist-GuideFindingRHScolumns"/>
            </w:pPr>
          </w:p>
        </w:tc>
      </w:tr>
      <w:tr w:rsidR="001D66F7" w:rsidRPr="001D66F7" w14:paraId="3FEA9CE8"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12CC4E5" w14:textId="77777777" w:rsidR="00BD7055" w:rsidRPr="001D66F7" w:rsidRDefault="00BD7055" w:rsidP="0034185D">
            <w:pPr>
              <w:pStyle w:val="Checklist-Questionlevel1"/>
            </w:pPr>
            <w:r w:rsidRPr="001D66F7">
              <w:t>8.4.1</w:t>
            </w:r>
          </w:p>
        </w:tc>
        <w:tc>
          <w:tcPr>
            <w:tcW w:w="6802" w:type="dxa"/>
            <w:tcBorders>
              <w:top w:val="dotted" w:sz="4" w:space="0" w:color="auto"/>
              <w:left w:val="single" w:sz="4" w:space="0" w:color="auto"/>
              <w:bottom w:val="dotted" w:sz="4" w:space="0" w:color="auto"/>
              <w:right w:val="single" w:sz="4" w:space="0" w:color="auto"/>
            </w:tcBorders>
          </w:tcPr>
          <w:p w14:paraId="0D8A5CB7" w14:textId="77777777" w:rsidR="00BD7055" w:rsidRPr="001D66F7" w:rsidRDefault="00BD7055" w:rsidP="0034185D">
            <w:pPr>
              <w:pStyle w:val="Checklist-Questionlevel1"/>
            </w:pPr>
            <w:r w:rsidRPr="001D66F7">
              <w:t>Does the organization determine and apply criteria for the evaluation, selection, monitoring of performance, and re-evaluation of external providers, based on their ability to provide processes or products and services in accordance with requirements?</w:t>
            </w:r>
          </w:p>
        </w:tc>
        <w:tc>
          <w:tcPr>
            <w:tcW w:w="794" w:type="dxa"/>
            <w:tcBorders>
              <w:top w:val="dotted" w:sz="4" w:space="0" w:color="auto"/>
              <w:left w:val="single" w:sz="4" w:space="0" w:color="auto"/>
              <w:bottom w:val="dotted" w:sz="4" w:space="0" w:color="auto"/>
              <w:right w:val="single" w:sz="4" w:space="0" w:color="auto"/>
            </w:tcBorders>
          </w:tcPr>
          <w:p w14:paraId="10138298"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785B7D7" w14:textId="77777777" w:rsidR="00BD7055" w:rsidRPr="001D66F7" w:rsidRDefault="00BD7055" w:rsidP="000D75B7">
            <w:pPr>
              <w:pStyle w:val="Checklist-GuideFindingRHScolumns"/>
            </w:pPr>
          </w:p>
        </w:tc>
      </w:tr>
      <w:tr w:rsidR="001D66F7" w:rsidRPr="001D66F7" w14:paraId="4493D41E"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692360B" w14:textId="77777777" w:rsidR="00BD7055" w:rsidRPr="001D66F7" w:rsidRDefault="00BD7055" w:rsidP="00B600E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522FFB98"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15D3C785"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899EFDC" w14:textId="77777777" w:rsidR="00BD7055" w:rsidRPr="001D66F7" w:rsidRDefault="00BD7055" w:rsidP="000D75B7">
            <w:pPr>
              <w:pStyle w:val="Checklist-GuideFindingRHScolumns"/>
            </w:pPr>
          </w:p>
        </w:tc>
      </w:tr>
      <w:tr w:rsidR="001D66F7" w:rsidRPr="001D66F7" w14:paraId="6637898D"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763D4CDA" w14:textId="77777777" w:rsidR="00BD7055" w:rsidRPr="001D66F7" w:rsidRDefault="00BD7055" w:rsidP="00B600E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28BA2BC0"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092D359A" w14:textId="77777777" w:rsidR="00BD7055" w:rsidRPr="001D66F7" w:rsidRDefault="00BD7055"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266E080C" w14:textId="77777777" w:rsidR="00BD7055" w:rsidRPr="001D66F7" w:rsidRDefault="00BD7055" w:rsidP="000D75B7">
            <w:pPr>
              <w:pStyle w:val="Checklist-GuideFindingRHScolumns"/>
            </w:pPr>
            <w:r w:rsidRPr="001D66F7">
              <w:t>[  ]</w:t>
            </w:r>
          </w:p>
        </w:tc>
      </w:tr>
      <w:tr w:rsidR="001D66F7" w:rsidRPr="001D66F7" w14:paraId="4A6723C8"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BA4D437" w14:textId="77777777" w:rsidR="00BD7055" w:rsidRPr="001D66F7" w:rsidRDefault="00BD7055" w:rsidP="0034185D">
            <w:pPr>
              <w:pStyle w:val="Checklist-Questionlevel1"/>
            </w:pPr>
            <w:r w:rsidRPr="001D66F7">
              <w:t>8.4.1</w:t>
            </w:r>
          </w:p>
        </w:tc>
        <w:tc>
          <w:tcPr>
            <w:tcW w:w="6802" w:type="dxa"/>
            <w:tcBorders>
              <w:top w:val="dotted" w:sz="4" w:space="0" w:color="auto"/>
              <w:left w:val="single" w:sz="4" w:space="0" w:color="auto"/>
              <w:bottom w:val="dotted" w:sz="4" w:space="0" w:color="auto"/>
              <w:right w:val="single" w:sz="4" w:space="0" w:color="auto"/>
            </w:tcBorders>
          </w:tcPr>
          <w:p w14:paraId="7D6E34B1" w14:textId="77777777" w:rsidR="00BD7055" w:rsidRPr="001D66F7" w:rsidRDefault="00BD7055" w:rsidP="0034185D">
            <w:pPr>
              <w:pStyle w:val="Checklist-Questionlevel1"/>
            </w:pPr>
            <w:r w:rsidRPr="001D66F7">
              <w:t>Does the organization retain documented information of these activities and any necessary actions arising from the evaluations?</w:t>
            </w:r>
          </w:p>
        </w:tc>
        <w:tc>
          <w:tcPr>
            <w:tcW w:w="794" w:type="dxa"/>
            <w:tcBorders>
              <w:top w:val="dotted" w:sz="4" w:space="0" w:color="auto"/>
              <w:left w:val="single" w:sz="4" w:space="0" w:color="auto"/>
              <w:bottom w:val="dotted" w:sz="4" w:space="0" w:color="auto"/>
              <w:right w:val="single" w:sz="4" w:space="0" w:color="auto"/>
            </w:tcBorders>
          </w:tcPr>
          <w:p w14:paraId="07E86E1A"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AD4A266" w14:textId="77777777" w:rsidR="00BD7055" w:rsidRPr="001D66F7" w:rsidRDefault="00BD7055" w:rsidP="000D75B7">
            <w:pPr>
              <w:pStyle w:val="Checklist-GuideFindingRHScolumns"/>
            </w:pPr>
          </w:p>
        </w:tc>
      </w:tr>
      <w:tr w:rsidR="001D66F7" w:rsidRPr="001D66F7" w14:paraId="1A327F0D"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1D48BE4" w14:textId="77777777" w:rsidR="00BD7055" w:rsidRPr="001D66F7" w:rsidRDefault="00BD7055" w:rsidP="00B600E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02079AAD"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78C5813D"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BFBE950" w14:textId="77777777" w:rsidR="00BD7055" w:rsidRPr="001D66F7" w:rsidRDefault="00BD7055" w:rsidP="000D75B7">
            <w:pPr>
              <w:pStyle w:val="Checklist-GuideFindingRHScolumns"/>
            </w:pPr>
          </w:p>
        </w:tc>
      </w:tr>
      <w:tr w:rsidR="001D66F7" w:rsidRPr="001D66F7" w14:paraId="6FDF47EE"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1E40D929" w14:textId="77777777" w:rsidR="00BD7055" w:rsidRPr="001D66F7" w:rsidRDefault="00BD7055" w:rsidP="00B600E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38D7BFA7"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47E047A1" w14:textId="77777777" w:rsidR="00BD7055" w:rsidRPr="001D66F7" w:rsidRDefault="00BD7055"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0228BCCA" w14:textId="77777777" w:rsidR="00BD7055" w:rsidRPr="001D66F7" w:rsidRDefault="00BD7055" w:rsidP="000D75B7">
            <w:pPr>
              <w:pStyle w:val="Checklist-GuideFindingRHScolumns"/>
            </w:pPr>
            <w:r w:rsidRPr="001D66F7">
              <w:t>[  ]</w:t>
            </w:r>
          </w:p>
        </w:tc>
      </w:tr>
      <w:tr w:rsidR="001D66F7" w:rsidRPr="001D66F7" w14:paraId="1C0D2A18"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3D7584B" w14:textId="77777777" w:rsidR="00BD7055" w:rsidRPr="001D66F7" w:rsidRDefault="00BD7055" w:rsidP="0034185D">
            <w:pPr>
              <w:pStyle w:val="Checklist-ClauseHeaderLevel3"/>
            </w:pPr>
            <w:r w:rsidRPr="001D66F7">
              <w:t>8.4.2</w:t>
            </w:r>
          </w:p>
        </w:tc>
        <w:tc>
          <w:tcPr>
            <w:tcW w:w="6802" w:type="dxa"/>
            <w:tcBorders>
              <w:top w:val="dotted" w:sz="4" w:space="0" w:color="auto"/>
              <w:left w:val="single" w:sz="4" w:space="0" w:color="auto"/>
              <w:bottom w:val="dotted" w:sz="4" w:space="0" w:color="auto"/>
              <w:right w:val="single" w:sz="4" w:space="0" w:color="auto"/>
            </w:tcBorders>
          </w:tcPr>
          <w:p w14:paraId="57631621" w14:textId="77777777" w:rsidR="00BD7055" w:rsidRPr="001D66F7" w:rsidRDefault="00BD7055" w:rsidP="0034185D">
            <w:pPr>
              <w:pStyle w:val="Checklist-ClauseHeaderLevel3"/>
            </w:pPr>
            <w:r w:rsidRPr="001D66F7">
              <w:t>Type and extent of control</w:t>
            </w:r>
          </w:p>
        </w:tc>
        <w:tc>
          <w:tcPr>
            <w:tcW w:w="794" w:type="dxa"/>
            <w:tcBorders>
              <w:top w:val="dotted" w:sz="4" w:space="0" w:color="auto"/>
              <w:left w:val="single" w:sz="4" w:space="0" w:color="auto"/>
              <w:bottom w:val="dotted" w:sz="4" w:space="0" w:color="auto"/>
              <w:right w:val="single" w:sz="4" w:space="0" w:color="auto"/>
            </w:tcBorders>
          </w:tcPr>
          <w:p w14:paraId="0F54C483"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20384DF" w14:textId="77777777" w:rsidR="00BD7055" w:rsidRPr="001D66F7" w:rsidRDefault="00BD7055" w:rsidP="000D75B7">
            <w:pPr>
              <w:pStyle w:val="Checklist-GuideFindingRHScolumns"/>
            </w:pPr>
          </w:p>
        </w:tc>
      </w:tr>
      <w:tr w:rsidR="001D66F7" w:rsidRPr="001D66F7" w14:paraId="2AE0B686"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11F635C" w14:textId="77777777" w:rsidR="00BD7055" w:rsidRPr="001D66F7" w:rsidRDefault="00BD7055" w:rsidP="0034185D">
            <w:pPr>
              <w:pStyle w:val="Checklist-Questionlevel1"/>
            </w:pPr>
            <w:r w:rsidRPr="001D66F7">
              <w:t>8.4.2</w:t>
            </w:r>
          </w:p>
        </w:tc>
        <w:tc>
          <w:tcPr>
            <w:tcW w:w="6802" w:type="dxa"/>
            <w:tcBorders>
              <w:top w:val="dotted" w:sz="4" w:space="0" w:color="auto"/>
              <w:left w:val="single" w:sz="4" w:space="0" w:color="auto"/>
              <w:bottom w:val="dotted" w:sz="4" w:space="0" w:color="auto"/>
              <w:right w:val="single" w:sz="4" w:space="0" w:color="auto"/>
            </w:tcBorders>
          </w:tcPr>
          <w:p w14:paraId="0C33A009" w14:textId="77777777" w:rsidR="00BD7055" w:rsidRPr="001D66F7" w:rsidRDefault="00BD7055" w:rsidP="0034185D">
            <w:pPr>
              <w:pStyle w:val="Checklist-Questionlevel1"/>
            </w:pPr>
            <w:r w:rsidRPr="001D66F7">
              <w:t>Does the organization:</w:t>
            </w:r>
          </w:p>
        </w:tc>
        <w:tc>
          <w:tcPr>
            <w:tcW w:w="794" w:type="dxa"/>
            <w:tcBorders>
              <w:top w:val="dotted" w:sz="4" w:space="0" w:color="auto"/>
              <w:left w:val="single" w:sz="4" w:space="0" w:color="auto"/>
              <w:bottom w:val="dotted" w:sz="4" w:space="0" w:color="auto"/>
              <w:right w:val="single" w:sz="4" w:space="0" w:color="auto"/>
            </w:tcBorders>
          </w:tcPr>
          <w:p w14:paraId="338F240E"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566FC10" w14:textId="77777777" w:rsidR="00BD7055" w:rsidRPr="001D66F7" w:rsidRDefault="00BD7055" w:rsidP="000D75B7">
            <w:pPr>
              <w:pStyle w:val="Checklist-GuideFindingRHScolumns"/>
            </w:pPr>
          </w:p>
        </w:tc>
      </w:tr>
      <w:tr w:rsidR="001D66F7" w:rsidRPr="001D66F7" w14:paraId="36E36EFF"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9C6FBD0" w14:textId="77777777" w:rsidR="00BD7055" w:rsidRPr="001D66F7" w:rsidRDefault="00BD7055" w:rsidP="0034185D">
            <w:pPr>
              <w:pStyle w:val="Checklist-Questionlevel2"/>
            </w:pPr>
            <w:r w:rsidRPr="001D66F7">
              <w:t>a)</w:t>
            </w:r>
          </w:p>
        </w:tc>
        <w:tc>
          <w:tcPr>
            <w:tcW w:w="6802" w:type="dxa"/>
            <w:tcBorders>
              <w:top w:val="dotted" w:sz="4" w:space="0" w:color="auto"/>
              <w:left w:val="single" w:sz="4" w:space="0" w:color="auto"/>
              <w:bottom w:val="dotted" w:sz="4" w:space="0" w:color="auto"/>
              <w:right w:val="single" w:sz="4" w:space="0" w:color="auto"/>
            </w:tcBorders>
          </w:tcPr>
          <w:p w14:paraId="31B718D4" w14:textId="77777777" w:rsidR="00BD7055" w:rsidRPr="001D66F7" w:rsidRDefault="00BD7055" w:rsidP="0034185D">
            <w:pPr>
              <w:pStyle w:val="Checklist-Questionlevel2"/>
            </w:pPr>
            <w:r w:rsidRPr="001D66F7">
              <w:t>ensure that externally provided processes remain within the control of its quality management system?</w:t>
            </w:r>
          </w:p>
        </w:tc>
        <w:tc>
          <w:tcPr>
            <w:tcW w:w="794" w:type="dxa"/>
            <w:tcBorders>
              <w:top w:val="dotted" w:sz="4" w:space="0" w:color="auto"/>
              <w:left w:val="single" w:sz="4" w:space="0" w:color="auto"/>
              <w:bottom w:val="dotted" w:sz="4" w:space="0" w:color="auto"/>
              <w:right w:val="single" w:sz="4" w:space="0" w:color="auto"/>
            </w:tcBorders>
          </w:tcPr>
          <w:p w14:paraId="584054AE"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6FD84FB" w14:textId="77777777" w:rsidR="00BD7055" w:rsidRPr="001D66F7" w:rsidRDefault="00BD7055" w:rsidP="000D75B7">
            <w:pPr>
              <w:pStyle w:val="Checklist-GuideFindingRHScolumns"/>
            </w:pPr>
          </w:p>
        </w:tc>
      </w:tr>
      <w:tr w:rsidR="001D66F7" w:rsidRPr="001D66F7" w14:paraId="71BE4B99"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E25EFFF" w14:textId="77777777" w:rsidR="00BD7055" w:rsidRPr="001D66F7" w:rsidRDefault="00BD7055" w:rsidP="00B600E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2074EECB"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40F99D77"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31AAF27" w14:textId="77777777" w:rsidR="00BD7055" w:rsidRPr="001D66F7" w:rsidRDefault="00BD7055" w:rsidP="000D75B7">
            <w:pPr>
              <w:pStyle w:val="Checklist-GuideFindingRHScolumns"/>
            </w:pPr>
          </w:p>
        </w:tc>
      </w:tr>
      <w:tr w:rsidR="001D66F7" w:rsidRPr="001D66F7" w14:paraId="384AF008"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2C672405" w14:textId="77777777" w:rsidR="00BD7055" w:rsidRPr="001D66F7" w:rsidRDefault="00BD7055" w:rsidP="00B600E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0BDD9BFA"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4FB57639" w14:textId="0858BC93" w:rsidR="00BD7055" w:rsidRPr="001D66F7" w:rsidRDefault="005B7260"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7F854F94" w14:textId="77777777" w:rsidR="00BD7055" w:rsidRPr="001D66F7" w:rsidRDefault="00BD7055" w:rsidP="000D75B7">
            <w:pPr>
              <w:pStyle w:val="Checklist-GuideFindingRHScolumns"/>
            </w:pPr>
            <w:r w:rsidRPr="001D66F7">
              <w:t>[  ]</w:t>
            </w:r>
          </w:p>
        </w:tc>
      </w:tr>
      <w:tr w:rsidR="001D66F7" w:rsidRPr="001D66F7" w14:paraId="30BEE2CB"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DE721C6" w14:textId="77777777" w:rsidR="00BD7055" w:rsidRPr="001D66F7" w:rsidRDefault="00BD7055" w:rsidP="0034185D">
            <w:pPr>
              <w:pStyle w:val="Checklist-Questionlevel2"/>
            </w:pPr>
            <w:r w:rsidRPr="001D66F7">
              <w:t>b)</w:t>
            </w:r>
          </w:p>
        </w:tc>
        <w:tc>
          <w:tcPr>
            <w:tcW w:w="6802" w:type="dxa"/>
            <w:tcBorders>
              <w:top w:val="dotted" w:sz="4" w:space="0" w:color="auto"/>
              <w:left w:val="single" w:sz="4" w:space="0" w:color="auto"/>
              <w:bottom w:val="dotted" w:sz="4" w:space="0" w:color="auto"/>
              <w:right w:val="single" w:sz="4" w:space="0" w:color="auto"/>
            </w:tcBorders>
          </w:tcPr>
          <w:p w14:paraId="17076B9E" w14:textId="77777777" w:rsidR="00BD7055" w:rsidRPr="001D66F7" w:rsidRDefault="00BD7055" w:rsidP="0034185D">
            <w:pPr>
              <w:pStyle w:val="Checklist-Questionlevel2"/>
            </w:pPr>
            <w:r w:rsidRPr="001D66F7">
              <w:t>define both the controls that it intends to apply to an external provider and those it intends to apply to the resulting output?</w:t>
            </w:r>
          </w:p>
        </w:tc>
        <w:tc>
          <w:tcPr>
            <w:tcW w:w="794" w:type="dxa"/>
            <w:tcBorders>
              <w:top w:val="dotted" w:sz="4" w:space="0" w:color="auto"/>
              <w:left w:val="single" w:sz="4" w:space="0" w:color="auto"/>
              <w:bottom w:val="dotted" w:sz="4" w:space="0" w:color="auto"/>
              <w:right w:val="single" w:sz="4" w:space="0" w:color="auto"/>
            </w:tcBorders>
          </w:tcPr>
          <w:p w14:paraId="12B85934"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542DA56" w14:textId="77777777" w:rsidR="00BD7055" w:rsidRPr="001D66F7" w:rsidRDefault="00BD7055" w:rsidP="000D75B7">
            <w:pPr>
              <w:pStyle w:val="Checklist-GuideFindingRHScolumns"/>
            </w:pPr>
          </w:p>
        </w:tc>
      </w:tr>
      <w:tr w:rsidR="001D66F7" w:rsidRPr="001D66F7" w14:paraId="2975DACB"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60F5F83" w14:textId="77777777" w:rsidR="00BD7055" w:rsidRPr="001D66F7" w:rsidRDefault="00BD7055" w:rsidP="00B600E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36CFEF4B"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621BEDC1"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47CF953" w14:textId="77777777" w:rsidR="00BD7055" w:rsidRPr="001D66F7" w:rsidRDefault="00BD7055" w:rsidP="000D75B7">
            <w:pPr>
              <w:pStyle w:val="Checklist-GuideFindingRHScolumns"/>
            </w:pPr>
          </w:p>
        </w:tc>
      </w:tr>
      <w:tr w:rsidR="001D66F7" w:rsidRPr="001D66F7" w14:paraId="72774471"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295757F8" w14:textId="77777777" w:rsidR="00BD7055" w:rsidRPr="001D66F7" w:rsidRDefault="00BD7055" w:rsidP="00B600E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16D67DBE"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DA2A1CA" w14:textId="4F47126B" w:rsidR="00BD7055" w:rsidRPr="001D66F7" w:rsidRDefault="005B7260"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23258BF7" w14:textId="77777777" w:rsidR="00BD7055" w:rsidRPr="001D66F7" w:rsidRDefault="00BD7055" w:rsidP="000D75B7">
            <w:pPr>
              <w:pStyle w:val="Checklist-GuideFindingRHScolumns"/>
            </w:pPr>
            <w:r w:rsidRPr="001D66F7">
              <w:t>[  ]</w:t>
            </w:r>
          </w:p>
        </w:tc>
      </w:tr>
      <w:tr w:rsidR="001D66F7" w:rsidRPr="001D66F7" w14:paraId="6A73B84B"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489885A" w14:textId="77777777" w:rsidR="00BD7055" w:rsidRPr="001D66F7" w:rsidRDefault="00BD7055" w:rsidP="0034185D">
            <w:pPr>
              <w:pStyle w:val="Checklist-Questionlevel2"/>
            </w:pPr>
            <w:r w:rsidRPr="001D66F7">
              <w:lastRenderedPageBreak/>
              <w:t>c)</w:t>
            </w:r>
          </w:p>
        </w:tc>
        <w:tc>
          <w:tcPr>
            <w:tcW w:w="6802" w:type="dxa"/>
            <w:tcBorders>
              <w:top w:val="dotted" w:sz="4" w:space="0" w:color="auto"/>
              <w:left w:val="single" w:sz="4" w:space="0" w:color="auto"/>
              <w:bottom w:val="dotted" w:sz="4" w:space="0" w:color="auto"/>
              <w:right w:val="single" w:sz="4" w:space="0" w:color="auto"/>
            </w:tcBorders>
          </w:tcPr>
          <w:p w14:paraId="0B40D4B7" w14:textId="64DB9AD8" w:rsidR="00BD7055" w:rsidRPr="001D66F7" w:rsidRDefault="00BD7055" w:rsidP="0034185D">
            <w:pPr>
              <w:pStyle w:val="Checklist-Questionlevel2"/>
            </w:pPr>
            <w:r w:rsidRPr="001D66F7">
              <w:t>take into consideration</w:t>
            </w:r>
            <w:r w:rsidR="00226E95" w:rsidRPr="001D66F7">
              <w:t xml:space="preserve"> the potential impact of the externally provided processes, products and services on the organization’s ability to consistently meet customer and applicable statutory and regulatory requirements, and the effectiveness of the controls applied by the external provider?</w:t>
            </w:r>
          </w:p>
        </w:tc>
        <w:tc>
          <w:tcPr>
            <w:tcW w:w="794" w:type="dxa"/>
            <w:tcBorders>
              <w:top w:val="dotted" w:sz="4" w:space="0" w:color="auto"/>
              <w:left w:val="single" w:sz="4" w:space="0" w:color="auto"/>
              <w:bottom w:val="dotted" w:sz="4" w:space="0" w:color="auto"/>
              <w:right w:val="single" w:sz="4" w:space="0" w:color="auto"/>
            </w:tcBorders>
          </w:tcPr>
          <w:p w14:paraId="512D3929"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EF6BB13" w14:textId="77777777" w:rsidR="00BD7055" w:rsidRPr="001D66F7" w:rsidRDefault="00BD7055" w:rsidP="000D75B7">
            <w:pPr>
              <w:pStyle w:val="Checklist-GuideFindingRHScolumns"/>
            </w:pPr>
          </w:p>
        </w:tc>
      </w:tr>
      <w:tr w:rsidR="001D66F7" w:rsidRPr="001D66F7" w14:paraId="5C2B248E"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17F1282D" w14:textId="77777777" w:rsidR="00BD7055" w:rsidRPr="001D66F7" w:rsidRDefault="00BD7055" w:rsidP="00B600E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199F0597"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04A63106"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6B36B5F" w14:textId="77777777" w:rsidR="00BD7055" w:rsidRPr="001D66F7" w:rsidRDefault="00BD7055" w:rsidP="000D75B7">
            <w:pPr>
              <w:pStyle w:val="Checklist-GuideFindingRHScolumns"/>
            </w:pPr>
          </w:p>
        </w:tc>
      </w:tr>
      <w:tr w:rsidR="001D66F7" w:rsidRPr="001D66F7" w14:paraId="0CC4AFC1"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7E263DF7" w14:textId="77777777" w:rsidR="00BD7055" w:rsidRPr="001D66F7" w:rsidRDefault="00BD7055" w:rsidP="00B600E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1C241987"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FF41FFE" w14:textId="749A637E" w:rsidR="00BD7055" w:rsidRPr="001D66F7" w:rsidRDefault="005B7260"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437C25D8" w14:textId="77777777" w:rsidR="00BD7055" w:rsidRPr="001D66F7" w:rsidRDefault="00BD7055" w:rsidP="000D75B7">
            <w:pPr>
              <w:pStyle w:val="Checklist-GuideFindingRHScolumns"/>
            </w:pPr>
            <w:r w:rsidRPr="001D66F7">
              <w:t>[  ]</w:t>
            </w:r>
          </w:p>
        </w:tc>
      </w:tr>
      <w:tr w:rsidR="001D66F7" w:rsidRPr="001D66F7" w14:paraId="7F187ADA"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097423F" w14:textId="77777777" w:rsidR="00BD7055" w:rsidRPr="001D66F7" w:rsidRDefault="00BD7055" w:rsidP="0034185D">
            <w:pPr>
              <w:pStyle w:val="Checklist-Questionlevel2"/>
            </w:pPr>
            <w:r w:rsidRPr="001D66F7">
              <w:t>d)</w:t>
            </w:r>
          </w:p>
        </w:tc>
        <w:tc>
          <w:tcPr>
            <w:tcW w:w="6802" w:type="dxa"/>
            <w:tcBorders>
              <w:top w:val="dotted" w:sz="4" w:space="0" w:color="auto"/>
              <w:left w:val="single" w:sz="4" w:space="0" w:color="auto"/>
              <w:bottom w:val="dotted" w:sz="4" w:space="0" w:color="auto"/>
              <w:right w:val="single" w:sz="4" w:space="0" w:color="auto"/>
            </w:tcBorders>
          </w:tcPr>
          <w:p w14:paraId="75D5617F" w14:textId="77777777" w:rsidR="00BD7055" w:rsidRPr="001D66F7" w:rsidRDefault="00BD7055" w:rsidP="0034185D">
            <w:pPr>
              <w:pStyle w:val="Checklist-Questionlevel2"/>
            </w:pPr>
            <w:r w:rsidRPr="001D66F7">
              <w:t>determine the verification, or other activities, necessary to ensure that the externally provided processes, products and services meet requirements?</w:t>
            </w:r>
          </w:p>
        </w:tc>
        <w:tc>
          <w:tcPr>
            <w:tcW w:w="794" w:type="dxa"/>
            <w:tcBorders>
              <w:top w:val="dotted" w:sz="4" w:space="0" w:color="auto"/>
              <w:left w:val="single" w:sz="4" w:space="0" w:color="auto"/>
              <w:bottom w:val="dotted" w:sz="4" w:space="0" w:color="auto"/>
              <w:right w:val="single" w:sz="4" w:space="0" w:color="auto"/>
            </w:tcBorders>
          </w:tcPr>
          <w:p w14:paraId="160A33A9"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06C8AE0" w14:textId="77777777" w:rsidR="00BD7055" w:rsidRPr="001D66F7" w:rsidRDefault="00BD7055" w:rsidP="000D75B7">
            <w:pPr>
              <w:pStyle w:val="Checklist-GuideFindingRHScolumns"/>
            </w:pPr>
          </w:p>
        </w:tc>
      </w:tr>
      <w:tr w:rsidR="001D66F7" w:rsidRPr="001D66F7" w14:paraId="3A9B5D0C"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92E0856" w14:textId="77777777" w:rsidR="00BD7055" w:rsidRPr="001D66F7" w:rsidRDefault="00BD7055" w:rsidP="00B600E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2602B0EC"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504A13DE"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4E90616" w14:textId="77777777" w:rsidR="00BD7055" w:rsidRPr="001D66F7" w:rsidRDefault="00BD7055" w:rsidP="000D75B7">
            <w:pPr>
              <w:pStyle w:val="Checklist-GuideFindingRHScolumns"/>
            </w:pPr>
          </w:p>
        </w:tc>
      </w:tr>
      <w:tr w:rsidR="001D66F7" w:rsidRPr="001D66F7" w14:paraId="09A122D7"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754D7424" w14:textId="77777777" w:rsidR="00BD7055" w:rsidRPr="001D66F7" w:rsidRDefault="00BD7055" w:rsidP="00B600E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376D80AA"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EEDCFB2" w14:textId="61E7C3B2" w:rsidR="00BD7055" w:rsidRPr="001D66F7" w:rsidRDefault="005B7260"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0445ECFC" w14:textId="77777777" w:rsidR="00BD7055" w:rsidRPr="001D66F7" w:rsidRDefault="00BD7055" w:rsidP="000D75B7">
            <w:pPr>
              <w:pStyle w:val="Checklist-GuideFindingRHScolumns"/>
            </w:pPr>
            <w:r w:rsidRPr="001D66F7">
              <w:t>[  ]</w:t>
            </w:r>
          </w:p>
        </w:tc>
      </w:tr>
      <w:tr w:rsidR="001D66F7" w:rsidRPr="001D66F7" w14:paraId="46DC25C5"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5C25ACA" w14:textId="77777777" w:rsidR="00BD7055" w:rsidRPr="001D66F7" w:rsidRDefault="00BD7055" w:rsidP="0034185D">
            <w:pPr>
              <w:pStyle w:val="Checklist-ClauseHeaderLevel3"/>
            </w:pPr>
            <w:r w:rsidRPr="001D66F7">
              <w:t>8.4.3</w:t>
            </w:r>
          </w:p>
        </w:tc>
        <w:tc>
          <w:tcPr>
            <w:tcW w:w="6802" w:type="dxa"/>
            <w:tcBorders>
              <w:top w:val="dotted" w:sz="4" w:space="0" w:color="auto"/>
              <w:left w:val="single" w:sz="4" w:space="0" w:color="auto"/>
              <w:bottom w:val="dotted" w:sz="4" w:space="0" w:color="auto"/>
              <w:right w:val="single" w:sz="4" w:space="0" w:color="auto"/>
            </w:tcBorders>
          </w:tcPr>
          <w:p w14:paraId="0C21B234" w14:textId="77777777" w:rsidR="00BD7055" w:rsidRPr="001D66F7" w:rsidRDefault="00BD7055" w:rsidP="0034185D">
            <w:pPr>
              <w:pStyle w:val="Checklist-ClauseHeaderLevel3"/>
            </w:pPr>
            <w:r w:rsidRPr="001D66F7">
              <w:t>Information for external providers</w:t>
            </w:r>
          </w:p>
        </w:tc>
        <w:tc>
          <w:tcPr>
            <w:tcW w:w="794" w:type="dxa"/>
            <w:tcBorders>
              <w:top w:val="dotted" w:sz="4" w:space="0" w:color="auto"/>
              <w:left w:val="single" w:sz="4" w:space="0" w:color="auto"/>
              <w:bottom w:val="dotted" w:sz="4" w:space="0" w:color="auto"/>
              <w:right w:val="single" w:sz="4" w:space="0" w:color="auto"/>
            </w:tcBorders>
          </w:tcPr>
          <w:p w14:paraId="03BE3EEC"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480A8E5" w14:textId="77777777" w:rsidR="00BD7055" w:rsidRPr="001D66F7" w:rsidRDefault="00BD7055" w:rsidP="000D75B7">
            <w:pPr>
              <w:pStyle w:val="Checklist-GuideFindingRHScolumns"/>
            </w:pPr>
          </w:p>
        </w:tc>
      </w:tr>
      <w:tr w:rsidR="001D66F7" w:rsidRPr="001D66F7" w14:paraId="556CD0F8"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6A1C279" w14:textId="77777777" w:rsidR="00BD7055" w:rsidRPr="001D66F7" w:rsidRDefault="00BD7055" w:rsidP="0034185D">
            <w:pPr>
              <w:pStyle w:val="Checklist-Questionlevel1"/>
            </w:pPr>
            <w:r w:rsidRPr="001D66F7">
              <w:t>8.4.3</w:t>
            </w:r>
          </w:p>
        </w:tc>
        <w:tc>
          <w:tcPr>
            <w:tcW w:w="6802" w:type="dxa"/>
            <w:tcBorders>
              <w:top w:val="dotted" w:sz="4" w:space="0" w:color="auto"/>
              <w:left w:val="single" w:sz="4" w:space="0" w:color="auto"/>
              <w:bottom w:val="dotted" w:sz="4" w:space="0" w:color="auto"/>
              <w:right w:val="single" w:sz="4" w:space="0" w:color="auto"/>
            </w:tcBorders>
          </w:tcPr>
          <w:p w14:paraId="06AE4F83" w14:textId="77777777" w:rsidR="00BD7055" w:rsidRPr="001D66F7" w:rsidRDefault="00BD7055" w:rsidP="0034185D">
            <w:pPr>
              <w:pStyle w:val="Checklist-Questionlevel1"/>
            </w:pPr>
            <w:r w:rsidRPr="001D66F7">
              <w:t>Does the organization ensure the adequacy of requirements prior to their communication to the external provider?</w:t>
            </w:r>
          </w:p>
        </w:tc>
        <w:tc>
          <w:tcPr>
            <w:tcW w:w="794" w:type="dxa"/>
            <w:tcBorders>
              <w:top w:val="dotted" w:sz="4" w:space="0" w:color="auto"/>
              <w:left w:val="single" w:sz="4" w:space="0" w:color="auto"/>
              <w:bottom w:val="dotted" w:sz="4" w:space="0" w:color="auto"/>
              <w:right w:val="single" w:sz="4" w:space="0" w:color="auto"/>
            </w:tcBorders>
          </w:tcPr>
          <w:p w14:paraId="682D06DD"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26D47EB" w14:textId="77777777" w:rsidR="00BD7055" w:rsidRPr="001D66F7" w:rsidRDefault="00BD7055" w:rsidP="000D75B7">
            <w:pPr>
              <w:pStyle w:val="Checklist-GuideFindingRHScolumns"/>
            </w:pPr>
          </w:p>
        </w:tc>
      </w:tr>
      <w:tr w:rsidR="001D66F7" w:rsidRPr="001D66F7" w14:paraId="5BA44708"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A99A8B0" w14:textId="77777777" w:rsidR="00BD7055" w:rsidRPr="001D66F7" w:rsidRDefault="00BD7055" w:rsidP="00B600E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03E945AD"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2722BA3E"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A4F9F6E" w14:textId="77777777" w:rsidR="00BD7055" w:rsidRPr="001D66F7" w:rsidRDefault="00BD7055" w:rsidP="000D75B7">
            <w:pPr>
              <w:pStyle w:val="Checklist-GuideFindingRHScolumns"/>
            </w:pPr>
          </w:p>
        </w:tc>
      </w:tr>
      <w:tr w:rsidR="001D66F7" w:rsidRPr="001D66F7" w14:paraId="1D4AB811"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4845D25A" w14:textId="77777777" w:rsidR="00BD7055" w:rsidRPr="001D66F7" w:rsidRDefault="00BD7055" w:rsidP="00B600E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39A3955F"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3A62CB6" w14:textId="134B654C" w:rsidR="00BD7055" w:rsidRPr="001D66F7" w:rsidRDefault="005B7260"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290E1BBC" w14:textId="77777777" w:rsidR="00BD7055" w:rsidRPr="001D66F7" w:rsidRDefault="00BD7055" w:rsidP="000D75B7">
            <w:pPr>
              <w:pStyle w:val="Checklist-GuideFindingRHScolumns"/>
            </w:pPr>
            <w:r w:rsidRPr="001D66F7">
              <w:t>[  ]</w:t>
            </w:r>
          </w:p>
        </w:tc>
      </w:tr>
      <w:tr w:rsidR="001D66F7" w:rsidRPr="001D66F7" w14:paraId="75F592B4"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6842390" w14:textId="77777777" w:rsidR="00BD7055" w:rsidRPr="001D66F7" w:rsidRDefault="00BD7055" w:rsidP="0034185D">
            <w:pPr>
              <w:pStyle w:val="Checklist-Questionlevel1"/>
            </w:pPr>
            <w:r w:rsidRPr="001D66F7">
              <w:t>8.4.3</w:t>
            </w:r>
          </w:p>
        </w:tc>
        <w:tc>
          <w:tcPr>
            <w:tcW w:w="6802" w:type="dxa"/>
            <w:tcBorders>
              <w:top w:val="dotted" w:sz="4" w:space="0" w:color="auto"/>
              <w:left w:val="single" w:sz="4" w:space="0" w:color="auto"/>
              <w:bottom w:val="dotted" w:sz="4" w:space="0" w:color="auto"/>
              <w:right w:val="single" w:sz="4" w:space="0" w:color="auto"/>
            </w:tcBorders>
          </w:tcPr>
          <w:p w14:paraId="26553EC7" w14:textId="77777777" w:rsidR="00BD7055" w:rsidRPr="001D66F7" w:rsidRDefault="00BD7055" w:rsidP="0034185D">
            <w:pPr>
              <w:pStyle w:val="Checklist-Questionlevel1"/>
            </w:pPr>
            <w:r w:rsidRPr="001D66F7">
              <w:t>Does the organization communicate to external providers its requirements for:</w:t>
            </w:r>
          </w:p>
        </w:tc>
        <w:tc>
          <w:tcPr>
            <w:tcW w:w="794" w:type="dxa"/>
            <w:tcBorders>
              <w:top w:val="dotted" w:sz="4" w:space="0" w:color="auto"/>
              <w:left w:val="single" w:sz="4" w:space="0" w:color="auto"/>
              <w:bottom w:val="dotted" w:sz="4" w:space="0" w:color="auto"/>
              <w:right w:val="single" w:sz="4" w:space="0" w:color="auto"/>
            </w:tcBorders>
          </w:tcPr>
          <w:p w14:paraId="2F562E9D"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846FA1B" w14:textId="77777777" w:rsidR="00BD7055" w:rsidRPr="001D66F7" w:rsidRDefault="00BD7055" w:rsidP="000D75B7">
            <w:pPr>
              <w:pStyle w:val="Checklist-GuideFindingRHScolumns"/>
            </w:pPr>
          </w:p>
        </w:tc>
      </w:tr>
      <w:tr w:rsidR="001D66F7" w:rsidRPr="001D66F7" w14:paraId="13E65904"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90A0CBB" w14:textId="77777777" w:rsidR="00BD7055" w:rsidRPr="001D66F7" w:rsidRDefault="00BD7055" w:rsidP="0034185D">
            <w:pPr>
              <w:pStyle w:val="Checklist-Questionlevel2"/>
            </w:pPr>
            <w:r w:rsidRPr="001D66F7">
              <w:t>a)</w:t>
            </w:r>
          </w:p>
        </w:tc>
        <w:tc>
          <w:tcPr>
            <w:tcW w:w="6802" w:type="dxa"/>
            <w:tcBorders>
              <w:top w:val="dotted" w:sz="4" w:space="0" w:color="auto"/>
              <w:left w:val="single" w:sz="4" w:space="0" w:color="auto"/>
              <w:bottom w:val="dotted" w:sz="4" w:space="0" w:color="auto"/>
              <w:right w:val="single" w:sz="4" w:space="0" w:color="auto"/>
            </w:tcBorders>
          </w:tcPr>
          <w:p w14:paraId="41976030" w14:textId="77777777" w:rsidR="00BD7055" w:rsidRPr="001D66F7" w:rsidRDefault="00BD7055" w:rsidP="0034185D">
            <w:pPr>
              <w:pStyle w:val="Checklist-Questionlevel2"/>
            </w:pPr>
            <w:r w:rsidRPr="001D66F7">
              <w:t>the processes, products and services to be provided?</w:t>
            </w:r>
          </w:p>
        </w:tc>
        <w:tc>
          <w:tcPr>
            <w:tcW w:w="794" w:type="dxa"/>
            <w:tcBorders>
              <w:top w:val="dotted" w:sz="4" w:space="0" w:color="auto"/>
              <w:left w:val="single" w:sz="4" w:space="0" w:color="auto"/>
              <w:bottom w:val="dotted" w:sz="4" w:space="0" w:color="auto"/>
              <w:right w:val="single" w:sz="4" w:space="0" w:color="auto"/>
            </w:tcBorders>
          </w:tcPr>
          <w:p w14:paraId="6751EDBF"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D1AB032" w14:textId="77777777" w:rsidR="00BD7055" w:rsidRPr="001D66F7" w:rsidRDefault="00BD7055" w:rsidP="000D75B7">
            <w:pPr>
              <w:pStyle w:val="Checklist-GuideFindingRHScolumns"/>
            </w:pPr>
          </w:p>
        </w:tc>
      </w:tr>
      <w:tr w:rsidR="001D66F7" w:rsidRPr="001D66F7" w14:paraId="4ACB8DA3"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6F1A2AF" w14:textId="77777777" w:rsidR="00BD7055" w:rsidRPr="001D66F7" w:rsidRDefault="00BD7055" w:rsidP="00B600E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7EFAB7D6"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736B89A5"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F8C7759" w14:textId="77777777" w:rsidR="00BD7055" w:rsidRPr="001D66F7" w:rsidRDefault="00BD7055" w:rsidP="000D75B7">
            <w:pPr>
              <w:pStyle w:val="Checklist-GuideFindingRHScolumns"/>
            </w:pPr>
          </w:p>
        </w:tc>
      </w:tr>
      <w:tr w:rsidR="001D66F7" w:rsidRPr="001D66F7" w14:paraId="7D386100"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7E058D3D" w14:textId="77777777" w:rsidR="00BD7055" w:rsidRPr="001D66F7" w:rsidRDefault="00BD7055" w:rsidP="00B600E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360853FF"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88B3AC5" w14:textId="77777777" w:rsidR="00BD7055" w:rsidRPr="001D66F7" w:rsidRDefault="00BD7055"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05A8F4E" w14:textId="77777777" w:rsidR="00BD7055" w:rsidRPr="001D66F7" w:rsidRDefault="00BD7055" w:rsidP="000D75B7">
            <w:pPr>
              <w:pStyle w:val="Checklist-GuideFindingRHScolumns"/>
            </w:pPr>
            <w:r w:rsidRPr="001D66F7">
              <w:t>[  ]</w:t>
            </w:r>
          </w:p>
        </w:tc>
      </w:tr>
      <w:tr w:rsidR="001D66F7" w:rsidRPr="001D66F7" w14:paraId="66D7A923"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6EE29A5" w14:textId="77777777" w:rsidR="00BD7055" w:rsidRPr="001D66F7" w:rsidRDefault="00BD7055" w:rsidP="0034185D">
            <w:pPr>
              <w:pStyle w:val="Checklist-Questionlevel2"/>
            </w:pPr>
            <w:r w:rsidRPr="001D66F7">
              <w:t>b)</w:t>
            </w:r>
          </w:p>
        </w:tc>
        <w:tc>
          <w:tcPr>
            <w:tcW w:w="6802" w:type="dxa"/>
            <w:tcBorders>
              <w:top w:val="dotted" w:sz="4" w:space="0" w:color="auto"/>
              <w:left w:val="single" w:sz="4" w:space="0" w:color="auto"/>
              <w:bottom w:val="dotted" w:sz="4" w:space="0" w:color="auto"/>
              <w:right w:val="single" w:sz="4" w:space="0" w:color="auto"/>
            </w:tcBorders>
          </w:tcPr>
          <w:p w14:paraId="29C08778" w14:textId="60D64572" w:rsidR="00BD7055" w:rsidRPr="001D66F7" w:rsidRDefault="00BD7055" w:rsidP="0034185D">
            <w:pPr>
              <w:pStyle w:val="Checklist-Questionlevel2"/>
            </w:pPr>
            <w:r w:rsidRPr="001D66F7">
              <w:t>the approval of</w:t>
            </w:r>
            <w:r w:rsidR="001E0978" w:rsidRPr="001D66F7">
              <w:t>:</w:t>
            </w:r>
            <w:r w:rsidR="008C4BCD" w:rsidRPr="001D66F7">
              <w:t xml:space="preserve"> products and services; methods, processes and equipment; and the release of products and services?</w:t>
            </w:r>
          </w:p>
        </w:tc>
        <w:tc>
          <w:tcPr>
            <w:tcW w:w="794" w:type="dxa"/>
            <w:tcBorders>
              <w:top w:val="dotted" w:sz="4" w:space="0" w:color="auto"/>
              <w:left w:val="single" w:sz="4" w:space="0" w:color="auto"/>
              <w:bottom w:val="dotted" w:sz="4" w:space="0" w:color="auto"/>
              <w:right w:val="single" w:sz="4" w:space="0" w:color="auto"/>
            </w:tcBorders>
          </w:tcPr>
          <w:p w14:paraId="5A19C90E"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A42FC59" w14:textId="77777777" w:rsidR="00BD7055" w:rsidRPr="001D66F7" w:rsidRDefault="00BD7055" w:rsidP="000D75B7">
            <w:pPr>
              <w:pStyle w:val="Checklist-GuideFindingRHScolumns"/>
            </w:pPr>
          </w:p>
        </w:tc>
      </w:tr>
      <w:tr w:rsidR="001D66F7" w:rsidRPr="001D66F7" w14:paraId="56B64F33"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160AC83B" w14:textId="77777777" w:rsidR="00BD7055" w:rsidRPr="001D66F7" w:rsidRDefault="00BD7055" w:rsidP="00B600E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36B04F62"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24E2352D"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51EB945" w14:textId="77777777" w:rsidR="00BD7055" w:rsidRPr="001D66F7" w:rsidRDefault="00BD7055" w:rsidP="000D75B7">
            <w:pPr>
              <w:pStyle w:val="Checklist-GuideFindingRHScolumns"/>
            </w:pPr>
          </w:p>
        </w:tc>
      </w:tr>
      <w:tr w:rsidR="001D66F7" w:rsidRPr="001D66F7" w14:paraId="11B57C23"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2B094E24" w14:textId="77777777" w:rsidR="00BD7055" w:rsidRPr="001D66F7" w:rsidRDefault="00BD7055" w:rsidP="00B600E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1F078329"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E3F8BB1" w14:textId="77777777" w:rsidR="00BD7055" w:rsidRPr="001D66F7" w:rsidRDefault="00BD7055"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66DEF04C" w14:textId="77777777" w:rsidR="00BD7055" w:rsidRPr="001D66F7" w:rsidRDefault="00BD7055" w:rsidP="000D75B7">
            <w:pPr>
              <w:pStyle w:val="Checklist-GuideFindingRHScolumns"/>
            </w:pPr>
            <w:r w:rsidRPr="001D66F7">
              <w:t>[  ]</w:t>
            </w:r>
          </w:p>
        </w:tc>
      </w:tr>
      <w:tr w:rsidR="001D66F7" w:rsidRPr="001D66F7" w14:paraId="726E6005"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A680D19" w14:textId="77777777" w:rsidR="00BD7055" w:rsidRPr="001D66F7" w:rsidRDefault="00BD7055" w:rsidP="0034185D">
            <w:pPr>
              <w:pStyle w:val="Checklist-Questionlevel2"/>
            </w:pPr>
            <w:r w:rsidRPr="001D66F7">
              <w:t>c)</w:t>
            </w:r>
          </w:p>
        </w:tc>
        <w:tc>
          <w:tcPr>
            <w:tcW w:w="6802" w:type="dxa"/>
            <w:tcBorders>
              <w:top w:val="dotted" w:sz="4" w:space="0" w:color="auto"/>
              <w:left w:val="single" w:sz="4" w:space="0" w:color="auto"/>
              <w:bottom w:val="dotted" w:sz="4" w:space="0" w:color="auto"/>
              <w:right w:val="single" w:sz="4" w:space="0" w:color="auto"/>
            </w:tcBorders>
          </w:tcPr>
          <w:p w14:paraId="04CB75BE" w14:textId="77777777" w:rsidR="00BD7055" w:rsidRPr="001D66F7" w:rsidRDefault="00BD7055" w:rsidP="0034185D">
            <w:pPr>
              <w:pStyle w:val="Checklist-Questionlevel2"/>
            </w:pPr>
            <w:r w:rsidRPr="001D66F7">
              <w:t>competence, including any required qualification of persons?</w:t>
            </w:r>
          </w:p>
        </w:tc>
        <w:tc>
          <w:tcPr>
            <w:tcW w:w="794" w:type="dxa"/>
            <w:tcBorders>
              <w:top w:val="dotted" w:sz="4" w:space="0" w:color="auto"/>
              <w:left w:val="single" w:sz="4" w:space="0" w:color="auto"/>
              <w:bottom w:val="dotted" w:sz="4" w:space="0" w:color="auto"/>
              <w:right w:val="single" w:sz="4" w:space="0" w:color="auto"/>
            </w:tcBorders>
          </w:tcPr>
          <w:p w14:paraId="0C709EAB"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783B2C7" w14:textId="77777777" w:rsidR="00BD7055" w:rsidRPr="001D66F7" w:rsidRDefault="00BD7055" w:rsidP="000D75B7">
            <w:pPr>
              <w:pStyle w:val="Checklist-GuideFindingRHScolumns"/>
            </w:pPr>
          </w:p>
        </w:tc>
      </w:tr>
      <w:tr w:rsidR="001D66F7" w:rsidRPr="001D66F7" w14:paraId="5D378A47"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F6696F5" w14:textId="77777777" w:rsidR="00BD7055" w:rsidRPr="001D66F7" w:rsidRDefault="00BD7055" w:rsidP="00B600E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6DB9E149"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0F0494C6"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DCC2F18" w14:textId="77777777" w:rsidR="00BD7055" w:rsidRPr="001D66F7" w:rsidRDefault="00BD7055" w:rsidP="000D75B7">
            <w:pPr>
              <w:pStyle w:val="Checklist-GuideFindingRHScolumns"/>
            </w:pPr>
          </w:p>
        </w:tc>
      </w:tr>
      <w:tr w:rsidR="001D66F7" w:rsidRPr="001D66F7" w14:paraId="5734157F"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36C0A879" w14:textId="77777777" w:rsidR="00BD7055" w:rsidRPr="001D66F7" w:rsidRDefault="00BD7055" w:rsidP="00B600E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180C0C44"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13F4C2B" w14:textId="73291EE7" w:rsidR="00BD7055" w:rsidRPr="001D66F7" w:rsidRDefault="00070D86" w:rsidP="000D75B7">
            <w:pPr>
              <w:pStyle w:val="Checklist-GuideFindingRHScolumns"/>
            </w:pPr>
            <w:r w:rsidRPr="001D66F7">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459E1B2" w14:textId="77777777" w:rsidR="00BD7055" w:rsidRPr="001D66F7" w:rsidRDefault="00BD7055" w:rsidP="000D75B7">
            <w:pPr>
              <w:pStyle w:val="Checklist-GuideFindingRHScolumns"/>
            </w:pPr>
            <w:r w:rsidRPr="001D66F7">
              <w:t>[  ]</w:t>
            </w:r>
          </w:p>
        </w:tc>
      </w:tr>
      <w:tr w:rsidR="001D66F7" w:rsidRPr="001D66F7" w14:paraId="77BAB6DF"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4298CF2" w14:textId="77777777" w:rsidR="00BD7055" w:rsidRPr="001D66F7" w:rsidRDefault="00BD7055" w:rsidP="0034185D">
            <w:pPr>
              <w:pStyle w:val="Checklist-Questionlevel2"/>
            </w:pPr>
            <w:r w:rsidRPr="001D66F7">
              <w:t>d)</w:t>
            </w:r>
          </w:p>
        </w:tc>
        <w:tc>
          <w:tcPr>
            <w:tcW w:w="6802" w:type="dxa"/>
            <w:tcBorders>
              <w:top w:val="dotted" w:sz="4" w:space="0" w:color="auto"/>
              <w:left w:val="single" w:sz="4" w:space="0" w:color="auto"/>
              <w:bottom w:val="dotted" w:sz="4" w:space="0" w:color="auto"/>
              <w:right w:val="single" w:sz="4" w:space="0" w:color="auto"/>
            </w:tcBorders>
          </w:tcPr>
          <w:p w14:paraId="4910D14B" w14:textId="77777777" w:rsidR="00BD7055" w:rsidRPr="001D66F7" w:rsidRDefault="00BD7055" w:rsidP="0034185D">
            <w:pPr>
              <w:pStyle w:val="Checklist-Questionlevel2"/>
            </w:pPr>
            <w:r w:rsidRPr="001D66F7">
              <w:t>the external providers’ interactions with the organization?</w:t>
            </w:r>
          </w:p>
        </w:tc>
        <w:tc>
          <w:tcPr>
            <w:tcW w:w="794" w:type="dxa"/>
            <w:tcBorders>
              <w:top w:val="dotted" w:sz="4" w:space="0" w:color="auto"/>
              <w:left w:val="single" w:sz="4" w:space="0" w:color="auto"/>
              <w:bottom w:val="dotted" w:sz="4" w:space="0" w:color="auto"/>
              <w:right w:val="single" w:sz="4" w:space="0" w:color="auto"/>
            </w:tcBorders>
          </w:tcPr>
          <w:p w14:paraId="2539F8A0"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C03C574" w14:textId="77777777" w:rsidR="00BD7055" w:rsidRPr="001D66F7" w:rsidRDefault="00BD7055" w:rsidP="000D75B7">
            <w:pPr>
              <w:pStyle w:val="Checklist-GuideFindingRHScolumns"/>
            </w:pPr>
          </w:p>
        </w:tc>
      </w:tr>
      <w:tr w:rsidR="001D66F7" w:rsidRPr="001D66F7" w14:paraId="06E3442F"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1069101" w14:textId="77777777" w:rsidR="00BD7055" w:rsidRPr="001D66F7" w:rsidRDefault="00BD7055" w:rsidP="00B600E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03F5C748"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06EAC890"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81CE0A6" w14:textId="77777777" w:rsidR="00BD7055" w:rsidRPr="001D66F7" w:rsidRDefault="00BD7055" w:rsidP="000D75B7">
            <w:pPr>
              <w:pStyle w:val="Checklist-GuideFindingRHScolumns"/>
            </w:pPr>
          </w:p>
        </w:tc>
      </w:tr>
      <w:tr w:rsidR="001D66F7" w:rsidRPr="001D66F7" w14:paraId="570CF3C5"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57BB668F" w14:textId="77777777" w:rsidR="00BD7055" w:rsidRPr="001D66F7" w:rsidRDefault="00BD7055" w:rsidP="00B600E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4B5A7196"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67C46813" w14:textId="333905C2" w:rsidR="00BD7055" w:rsidRPr="001D66F7" w:rsidRDefault="00070D86" w:rsidP="000D75B7">
            <w:pPr>
              <w:pStyle w:val="Checklist-GuideFindingRHScolumns"/>
            </w:pPr>
            <w:r w:rsidRPr="001D66F7">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74D97FE9" w14:textId="77777777" w:rsidR="00BD7055" w:rsidRPr="001D66F7" w:rsidRDefault="00BD7055" w:rsidP="000D75B7">
            <w:pPr>
              <w:pStyle w:val="Checklist-GuideFindingRHScolumns"/>
            </w:pPr>
            <w:r w:rsidRPr="001D66F7">
              <w:t>[  ]</w:t>
            </w:r>
          </w:p>
        </w:tc>
      </w:tr>
      <w:tr w:rsidR="001D66F7" w:rsidRPr="001D66F7" w14:paraId="28BBE6B3"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6F0BC96" w14:textId="77777777" w:rsidR="00BD7055" w:rsidRPr="001D66F7" w:rsidRDefault="00BD7055" w:rsidP="0034185D">
            <w:pPr>
              <w:pStyle w:val="Checklist-Questionlevel2"/>
            </w:pPr>
            <w:r w:rsidRPr="001D66F7">
              <w:t>e)</w:t>
            </w:r>
          </w:p>
        </w:tc>
        <w:tc>
          <w:tcPr>
            <w:tcW w:w="6802" w:type="dxa"/>
            <w:tcBorders>
              <w:top w:val="dotted" w:sz="4" w:space="0" w:color="auto"/>
              <w:left w:val="single" w:sz="4" w:space="0" w:color="auto"/>
              <w:bottom w:val="dotted" w:sz="4" w:space="0" w:color="auto"/>
              <w:right w:val="single" w:sz="4" w:space="0" w:color="auto"/>
            </w:tcBorders>
          </w:tcPr>
          <w:p w14:paraId="7C7F8F2B" w14:textId="77777777" w:rsidR="00BD7055" w:rsidRPr="001D66F7" w:rsidRDefault="00BD7055" w:rsidP="0034185D">
            <w:pPr>
              <w:pStyle w:val="Checklist-Questionlevel2"/>
            </w:pPr>
            <w:r w:rsidRPr="001D66F7">
              <w:t>control and monitoring of the external providers’ performance to be applied by the organization?</w:t>
            </w:r>
          </w:p>
        </w:tc>
        <w:tc>
          <w:tcPr>
            <w:tcW w:w="794" w:type="dxa"/>
            <w:tcBorders>
              <w:top w:val="dotted" w:sz="4" w:space="0" w:color="auto"/>
              <w:left w:val="single" w:sz="4" w:space="0" w:color="auto"/>
              <w:bottom w:val="dotted" w:sz="4" w:space="0" w:color="auto"/>
              <w:right w:val="single" w:sz="4" w:space="0" w:color="auto"/>
            </w:tcBorders>
          </w:tcPr>
          <w:p w14:paraId="44A46C2B"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2D677B9" w14:textId="77777777" w:rsidR="00BD7055" w:rsidRPr="001D66F7" w:rsidRDefault="00BD7055" w:rsidP="000D75B7">
            <w:pPr>
              <w:pStyle w:val="Checklist-GuideFindingRHScolumns"/>
            </w:pPr>
          </w:p>
        </w:tc>
      </w:tr>
      <w:tr w:rsidR="001D66F7" w:rsidRPr="001D66F7" w14:paraId="221E8256"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B8E297C" w14:textId="77777777" w:rsidR="00BD7055" w:rsidRPr="001D66F7" w:rsidRDefault="00BD7055" w:rsidP="00B600E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27DA4653"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7BC8B48B"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DC322E5" w14:textId="77777777" w:rsidR="00BD7055" w:rsidRPr="001D66F7" w:rsidRDefault="00BD7055" w:rsidP="000D75B7">
            <w:pPr>
              <w:pStyle w:val="Checklist-GuideFindingRHScolumns"/>
            </w:pPr>
          </w:p>
        </w:tc>
      </w:tr>
      <w:tr w:rsidR="001D66F7" w:rsidRPr="001D66F7" w14:paraId="225D94C8"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077ADA3D" w14:textId="77777777" w:rsidR="00BD7055" w:rsidRPr="001D66F7" w:rsidRDefault="00BD7055" w:rsidP="00B600E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0F130418"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6790CD74" w14:textId="136662E4" w:rsidR="00BD7055" w:rsidRPr="001D66F7" w:rsidRDefault="002778E5"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3926D8F2" w14:textId="77777777" w:rsidR="00BD7055" w:rsidRPr="001D66F7" w:rsidRDefault="00BD7055" w:rsidP="000D75B7">
            <w:pPr>
              <w:pStyle w:val="Checklist-GuideFindingRHScolumns"/>
            </w:pPr>
            <w:r w:rsidRPr="001D66F7">
              <w:t>[  ]</w:t>
            </w:r>
          </w:p>
        </w:tc>
      </w:tr>
      <w:tr w:rsidR="001D66F7" w:rsidRPr="001D66F7" w14:paraId="04F5EF0D"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B218077" w14:textId="77777777" w:rsidR="00BD7055" w:rsidRPr="001D66F7" w:rsidRDefault="00BD7055" w:rsidP="0034185D">
            <w:pPr>
              <w:pStyle w:val="Checklist-Questionlevel2"/>
            </w:pPr>
            <w:r w:rsidRPr="001D66F7">
              <w:t>f)</w:t>
            </w:r>
          </w:p>
        </w:tc>
        <w:tc>
          <w:tcPr>
            <w:tcW w:w="6802" w:type="dxa"/>
            <w:tcBorders>
              <w:top w:val="dotted" w:sz="4" w:space="0" w:color="auto"/>
              <w:left w:val="single" w:sz="4" w:space="0" w:color="auto"/>
              <w:bottom w:val="dotted" w:sz="4" w:space="0" w:color="auto"/>
              <w:right w:val="single" w:sz="4" w:space="0" w:color="auto"/>
            </w:tcBorders>
          </w:tcPr>
          <w:p w14:paraId="4F4A3DD4" w14:textId="77777777" w:rsidR="00BD7055" w:rsidRPr="001D66F7" w:rsidRDefault="00BD7055" w:rsidP="0034185D">
            <w:pPr>
              <w:pStyle w:val="Checklist-Questionlevel2"/>
            </w:pPr>
            <w:r w:rsidRPr="001D66F7">
              <w:t>verification or validation activities that the organization, or its customer, intends to perform at the external providers’ premises?</w:t>
            </w:r>
          </w:p>
        </w:tc>
        <w:tc>
          <w:tcPr>
            <w:tcW w:w="794" w:type="dxa"/>
            <w:tcBorders>
              <w:top w:val="dotted" w:sz="4" w:space="0" w:color="auto"/>
              <w:left w:val="single" w:sz="4" w:space="0" w:color="auto"/>
              <w:bottom w:val="dotted" w:sz="4" w:space="0" w:color="auto"/>
              <w:right w:val="single" w:sz="4" w:space="0" w:color="auto"/>
            </w:tcBorders>
          </w:tcPr>
          <w:p w14:paraId="6E32DDBB"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0714878" w14:textId="77777777" w:rsidR="00BD7055" w:rsidRPr="001D66F7" w:rsidRDefault="00BD7055" w:rsidP="000D75B7">
            <w:pPr>
              <w:pStyle w:val="Checklist-GuideFindingRHScolumns"/>
            </w:pPr>
          </w:p>
        </w:tc>
      </w:tr>
      <w:tr w:rsidR="001D66F7" w:rsidRPr="001D66F7" w14:paraId="3EF4EABB"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9E075D3" w14:textId="77777777" w:rsidR="00BD7055" w:rsidRPr="001D66F7" w:rsidRDefault="00BD7055" w:rsidP="00B600E0">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63151104"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A3ABFD6"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ADE5878" w14:textId="77777777" w:rsidR="00BD7055" w:rsidRPr="001D66F7" w:rsidRDefault="00BD7055" w:rsidP="000D75B7">
            <w:pPr>
              <w:pStyle w:val="Checklist-GuideFindingRHScolumns"/>
            </w:pPr>
          </w:p>
        </w:tc>
      </w:tr>
      <w:tr w:rsidR="001D66F7" w:rsidRPr="001D66F7" w14:paraId="5EBF87EC"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54DDDA94" w14:textId="77777777" w:rsidR="00BD7055" w:rsidRPr="001D66F7" w:rsidRDefault="00BD7055" w:rsidP="00B600E0">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5E174704" w14:textId="77777777" w:rsidR="00BD7055" w:rsidRPr="001D66F7" w:rsidRDefault="00BD7055" w:rsidP="00B600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E0C49D5" w14:textId="59EC89FC" w:rsidR="00BD7055" w:rsidRPr="001D66F7" w:rsidRDefault="002778E5"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78794100" w14:textId="77777777" w:rsidR="00BD7055" w:rsidRPr="001D66F7" w:rsidRDefault="00BD7055" w:rsidP="000D75B7">
            <w:pPr>
              <w:pStyle w:val="Checklist-GuideFindingRHScolumns"/>
            </w:pPr>
            <w:r w:rsidRPr="001D66F7">
              <w:t>[  ]</w:t>
            </w:r>
          </w:p>
        </w:tc>
      </w:tr>
      <w:tr w:rsidR="001D66F7" w:rsidRPr="001D66F7" w14:paraId="30B98830"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0A879BB" w14:textId="7234C77D" w:rsidR="00F9588F" w:rsidRPr="001D66F7" w:rsidRDefault="00F9588F" w:rsidP="00801CA1">
            <w:pPr>
              <w:pStyle w:val="Checklist-ClauseHeaderLevel2"/>
            </w:pPr>
            <w:r w:rsidRPr="001D66F7">
              <w:t>8.5</w:t>
            </w:r>
          </w:p>
        </w:tc>
        <w:tc>
          <w:tcPr>
            <w:tcW w:w="6802" w:type="dxa"/>
            <w:tcBorders>
              <w:top w:val="dotted" w:sz="4" w:space="0" w:color="auto"/>
              <w:left w:val="single" w:sz="4" w:space="0" w:color="auto"/>
              <w:bottom w:val="dotted" w:sz="4" w:space="0" w:color="auto"/>
              <w:right w:val="single" w:sz="4" w:space="0" w:color="auto"/>
            </w:tcBorders>
          </w:tcPr>
          <w:p w14:paraId="3A52E841" w14:textId="377446D1" w:rsidR="00F9588F" w:rsidRPr="00217AB6" w:rsidRDefault="00F9588F" w:rsidP="00801CA1">
            <w:pPr>
              <w:pStyle w:val="Checklist-ClauseHeaderLevel2"/>
            </w:pPr>
            <w:r w:rsidRPr="00217AB6">
              <w:t>Production and service provision</w:t>
            </w:r>
          </w:p>
        </w:tc>
        <w:tc>
          <w:tcPr>
            <w:tcW w:w="794" w:type="dxa"/>
            <w:tcBorders>
              <w:top w:val="dotted" w:sz="4" w:space="0" w:color="auto"/>
              <w:left w:val="single" w:sz="4" w:space="0" w:color="auto"/>
              <w:bottom w:val="dotted" w:sz="4" w:space="0" w:color="auto"/>
              <w:right w:val="single" w:sz="4" w:space="0" w:color="auto"/>
            </w:tcBorders>
          </w:tcPr>
          <w:p w14:paraId="19A4DFFB" w14:textId="77777777" w:rsidR="00F9588F" w:rsidRPr="001D66F7" w:rsidRDefault="00F9588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53155E8" w14:textId="77777777" w:rsidR="00F9588F" w:rsidRPr="001D66F7" w:rsidRDefault="00F9588F" w:rsidP="000D75B7">
            <w:pPr>
              <w:pStyle w:val="Checklist-GuideFindingRHScolumns"/>
            </w:pPr>
          </w:p>
        </w:tc>
      </w:tr>
      <w:tr w:rsidR="001D66F7" w:rsidRPr="001D66F7" w14:paraId="5F30E7AD"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A915673" w14:textId="77777777" w:rsidR="00F9588F" w:rsidRPr="001D66F7" w:rsidRDefault="00F9588F" w:rsidP="00FA3714">
            <w:pPr>
              <w:pStyle w:val="Checklist-ClauseHeaderLevel3"/>
            </w:pPr>
            <w:r w:rsidRPr="001D66F7">
              <w:t>8.5.1</w:t>
            </w:r>
          </w:p>
        </w:tc>
        <w:tc>
          <w:tcPr>
            <w:tcW w:w="6802" w:type="dxa"/>
            <w:tcBorders>
              <w:top w:val="dotted" w:sz="4" w:space="0" w:color="auto"/>
              <w:left w:val="single" w:sz="4" w:space="0" w:color="auto"/>
              <w:bottom w:val="dotted" w:sz="4" w:space="0" w:color="auto"/>
              <w:right w:val="single" w:sz="4" w:space="0" w:color="auto"/>
            </w:tcBorders>
          </w:tcPr>
          <w:p w14:paraId="14AE515F" w14:textId="77777777" w:rsidR="00F9588F" w:rsidRPr="001D66F7" w:rsidRDefault="00F9588F" w:rsidP="00FA3714">
            <w:pPr>
              <w:pStyle w:val="Checklist-ClauseHeaderLevel3"/>
            </w:pPr>
            <w:r w:rsidRPr="001D66F7">
              <w:t>Control of production and service provision</w:t>
            </w:r>
          </w:p>
        </w:tc>
        <w:tc>
          <w:tcPr>
            <w:tcW w:w="794" w:type="dxa"/>
            <w:tcBorders>
              <w:top w:val="dotted" w:sz="4" w:space="0" w:color="auto"/>
              <w:left w:val="single" w:sz="4" w:space="0" w:color="auto"/>
              <w:bottom w:val="dotted" w:sz="4" w:space="0" w:color="auto"/>
              <w:right w:val="single" w:sz="4" w:space="0" w:color="auto"/>
            </w:tcBorders>
          </w:tcPr>
          <w:p w14:paraId="7E7469F2" w14:textId="77777777" w:rsidR="00F9588F" w:rsidRPr="001D66F7" w:rsidRDefault="00F9588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3117135" w14:textId="77777777" w:rsidR="00F9588F" w:rsidRPr="001D66F7" w:rsidRDefault="00F9588F" w:rsidP="000D75B7">
            <w:pPr>
              <w:pStyle w:val="Checklist-GuideFindingRHScolumns"/>
            </w:pPr>
          </w:p>
        </w:tc>
      </w:tr>
      <w:tr w:rsidR="001D66F7" w:rsidRPr="001D66F7" w14:paraId="30D90862"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8AA6A49" w14:textId="77777777" w:rsidR="00F9588F" w:rsidRPr="001D66F7" w:rsidRDefault="00F9588F" w:rsidP="00CD5AEA">
            <w:pPr>
              <w:pStyle w:val="Checklist-Questionlevel1"/>
            </w:pPr>
            <w:r w:rsidRPr="001D66F7">
              <w:t>8.5.1</w:t>
            </w:r>
          </w:p>
        </w:tc>
        <w:tc>
          <w:tcPr>
            <w:tcW w:w="6802" w:type="dxa"/>
            <w:tcBorders>
              <w:top w:val="dotted" w:sz="4" w:space="0" w:color="auto"/>
              <w:left w:val="single" w:sz="4" w:space="0" w:color="auto"/>
              <w:bottom w:val="dotted" w:sz="4" w:space="0" w:color="auto"/>
              <w:right w:val="single" w:sz="4" w:space="0" w:color="auto"/>
            </w:tcBorders>
          </w:tcPr>
          <w:p w14:paraId="1CBC4BFD" w14:textId="77777777" w:rsidR="00F9588F" w:rsidRPr="001D66F7" w:rsidRDefault="00F9588F" w:rsidP="00CD5AEA">
            <w:pPr>
              <w:pStyle w:val="Checklist-Questionlevel1"/>
            </w:pPr>
            <w:r w:rsidRPr="001D66F7">
              <w:t>Does the organization implement production and service provision under controlled conditions, which include, as applicable:</w:t>
            </w:r>
          </w:p>
        </w:tc>
        <w:tc>
          <w:tcPr>
            <w:tcW w:w="794" w:type="dxa"/>
            <w:tcBorders>
              <w:top w:val="dotted" w:sz="4" w:space="0" w:color="auto"/>
              <w:left w:val="single" w:sz="4" w:space="0" w:color="auto"/>
              <w:bottom w:val="dotted" w:sz="4" w:space="0" w:color="auto"/>
              <w:right w:val="single" w:sz="4" w:space="0" w:color="auto"/>
            </w:tcBorders>
          </w:tcPr>
          <w:p w14:paraId="7EBBD7BD" w14:textId="77777777" w:rsidR="00F9588F" w:rsidRPr="001D66F7" w:rsidRDefault="00F9588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7505BA9" w14:textId="77777777" w:rsidR="00F9588F" w:rsidRPr="001D66F7" w:rsidRDefault="00F9588F" w:rsidP="000D75B7">
            <w:pPr>
              <w:pStyle w:val="Checklist-GuideFindingRHScolumns"/>
            </w:pPr>
          </w:p>
        </w:tc>
      </w:tr>
      <w:tr w:rsidR="001D66F7" w:rsidRPr="001D66F7" w14:paraId="170FED4C"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112374F7" w14:textId="77777777" w:rsidR="00F9588F" w:rsidRPr="001D66F7" w:rsidRDefault="00F9588F" w:rsidP="00CD5AEA">
            <w:pPr>
              <w:pStyle w:val="Checklist-Questionlevel2"/>
            </w:pPr>
            <w:r w:rsidRPr="001D66F7">
              <w:t>a)</w:t>
            </w:r>
          </w:p>
        </w:tc>
        <w:tc>
          <w:tcPr>
            <w:tcW w:w="6802" w:type="dxa"/>
            <w:tcBorders>
              <w:top w:val="dotted" w:sz="4" w:space="0" w:color="auto"/>
              <w:left w:val="single" w:sz="4" w:space="0" w:color="auto"/>
              <w:bottom w:val="dotted" w:sz="4" w:space="0" w:color="auto"/>
              <w:right w:val="single" w:sz="4" w:space="0" w:color="auto"/>
            </w:tcBorders>
          </w:tcPr>
          <w:p w14:paraId="184AE7A6" w14:textId="0E935E7D" w:rsidR="00F9588F" w:rsidRPr="001D66F7" w:rsidRDefault="00F9588F" w:rsidP="00CD5AEA">
            <w:pPr>
              <w:pStyle w:val="Checklist-Questionlevel2"/>
            </w:pPr>
            <w:r w:rsidRPr="001D66F7">
              <w:t>the availability of documented information that defines</w:t>
            </w:r>
            <w:r w:rsidR="00806ED5" w:rsidRPr="001D66F7">
              <w:t>:</w:t>
            </w:r>
            <w:r w:rsidR="008C4BCD" w:rsidRPr="001D66F7">
              <w:t xml:space="preserve"> the characteristics of the products to be produced, the services to be provided, or the activities to be performed</w:t>
            </w:r>
            <w:r w:rsidR="00806ED5" w:rsidRPr="001D66F7">
              <w:t>;</w:t>
            </w:r>
            <w:r w:rsidR="008C4BCD" w:rsidRPr="001D66F7">
              <w:t xml:space="preserve"> and the results to be achieved?</w:t>
            </w:r>
          </w:p>
        </w:tc>
        <w:tc>
          <w:tcPr>
            <w:tcW w:w="794" w:type="dxa"/>
            <w:tcBorders>
              <w:top w:val="dotted" w:sz="4" w:space="0" w:color="auto"/>
              <w:left w:val="single" w:sz="4" w:space="0" w:color="auto"/>
              <w:bottom w:val="dotted" w:sz="4" w:space="0" w:color="auto"/>
              <w:right w:val="single" w:sz="4" w:space="0" w:color="auto"/>
            </w:tcBorders>
          </w:tcPr>
          <w:p w14:paraId="0CA57C76" w14:textId="77777777" w:rsidR="00F9588F" w:rsidRPr="001D66F7" w:rsidRDefault="00F9588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3A47456" w14:textId="77777777" w:rsidR="00F9588F" w:rsidRPr="001D66F7" w:rsidRDefault="00F9588F" w:rsidP="000D75B7">
            <w:pPr>
              <w:pStyle w:val="Checklist-GuideFindingRHScolumns"/>
            </w:pPr>
          </w:p>
        </w:tc>
      </w:tr>
      <w:tr w:rsidR="001D66F7" w:rsidRPr="001D66F7" w14:paraId="7887074C"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28E2238" w14:textId="77777777" w:rsidR="00F9588F" w:rsidRPr="001D66F7" w:rsidRDefault="00F9588F"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31C3A7FE" w14:textId="77777777" w:rsidR="00F9588F" w:rsidRPr="001D66F7" w:rsidRDefault="00F9588F"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A109976" w14:textId="77777777" w:rsidR="00F9588F" w:rsidRPr="001D66F7" w:rsidRDefault="00F9588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9DC03B5" w14:textId="77777777" w:rsidR="00F9588F" w:rsidRPr="001D66F7" w:rsidRDefault="00F9588F" w:rsidP="000D75B7">
            <w:pPr>
              <w:pStyle w:val="Checklist-GuideFindingRHScolumns"/>
            </w:pPr>
          </w:p>
        </w:tc>
      </w:tr>
      <w:tr w:rsidR="001D66F7" w:rsidRPr="001D66F7" w14:paraId="653C939E"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6F2FF8ED" w14:textId="77777777" w:rsidR="00F9588F" w:rsidRPr="001D66F7" w:rsidRDefault="00F9588F"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1E6D81ED" w14:textId="77777777" w:rsidR="00F9588F" w:rsidRPr="001D66F7" w:rsidRDefault="00F9588F"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6A1E353D" w14:textId="77777777" w:rsidR="00F9588F" w:rsidRPr="001D66F7" w:rsidRDefault="00F9588F"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23ED64B1" w14:textId="77777777" w:rsidR="00F9588F" w:rsidRPr="001D66F7" w:rsidRDefault="00F9588F" w:rsidP="000D75B7">
            <w:pPr>
              <w:pStyle w:val="Checklist-GuideFindingRHScolumns"/>
            </w:pPr>
            <w:r w:rsidRPr="001D66F7">
              <w:t>[  ]</w:t>
            </w:r>
          </w:p>
        </w:tc>
      </w:tr>
      <w:tr w:rsidR="001D66F7" w:rsidRPr="001D66F7" w14:paraId="01F3BCF1"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FF812E0" w14:textId="77777777" w:rsidR="00F9588F" w:rsidRPr="001D66F7" w:rsidRDefault="00F9588F" w:rsidP="00CD5AEA">
            <w:pPr>
              <w:pStyle w:val="Checklist-Questionlevel2"/>
            </w:pPr>
            <w:r w:rsidRPr="001D66F7">
              <w:t>b)</w:t>
            </w:r>
          </w:p>
        </w:tc>
        <w:tc>
          <w:tcPr>
            <w:tcW w:w="6802" w:type="dxa"/>
            <w:tcBorders>
              <w:top w:val="dotted" w:sz="4" w:space="0" w:color="auto"/>
              <w:left w:val="single" w:sz="4" w:space="0" w:color="auto"/>
              <w:bottom w:val="dotted" w:sz="4" w:space="0" w:color="auto"/>
              <w:right w:val="single" w:sz="4" w:space="0" w:color="auto"/>
            </w:tcBorders>
          </w:tcPr>
          <w:p w14:paraId="4AF90C97" w14:textId="77777777" w:rsidR="00F9588F" w:rsidRPr="001D66F7" w:rsidRDefault="00F9588F" w:rsidP="00CD5AEA">
            <w:pPr>
              <w:pStyle w:val="Checklist-Questionlevel2"/>
            </w:pPr>
            <w:r w:rsidRPr="001D66F7">
              <w:t>the availability and use of suitable monitoring and measuring resources?</w:t>
            </w:r>
          </w:p>
        </w:tc>
        <w:tc>
          <w:tcPr>
            <w:tcW w:w="794" w:type="dxa"/>
            <w:tcBorders>
              <w:top w:val="dotted" w:sz="4" w:space="0" w:color="auto"/>
              <w:left w:val="single" w:sz="4" w:space="0" w:color="auto"/>
              <w:bottom w:val="dotted" w:sz="4" w:space="0" w:color="auto"/>
              <w:right w:val="single" w:sz="4" w:space="0" w:color="auto"/>
            </w:tcBorders>
          </w:tcPr>
          <w:p w14:paraId="4F64E84D" w14:textId="77777777" w:rsidR="00F9588F" w:rsidRPr="001D66F7" w:rsidRDefault="00F9588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D30BDF1" w14:textId="77777777" w:rsidR="00F9588F" w:rsidRPr="001D66F7" w:rsidRDefault="00F9588F" w:rsidP="000D75B7">
            <w:pPr>
              <w:pStyle w:val="Checklist-GuideFindingRHScolumns"/>
            </w:pPr>
          </w:p>
        </w:tc>
      </w:tr>
      <w:tr w:rsidR="001D66F7" w:rsidRPr="001D66F7" w14:paraId="6A94BB21"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EA41CB9" w14:textId="77777777" w:rsidR="00F9588F" w:rsidRPr="001D66F7" w:rsidRDefault="00F9588F"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78EEE7BB" w14:textId="77777777" w:rsidR="00F9588F" w:rsidRPr="001D66F7" w:rsidRDefault="00F9588F"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003CF1E4" w14:textId="77777777" w:rsidR="00F9588F" w:rsidRPr="001D66F7" w:rsidRDefault="00F9588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D185C2B" w14:textId="77777777" w:rsidR="00F9588F" w:rsidRPr="001D66F7" w:rsidRDefault="00F9588F" w:rsidP="000D75B7">
            <w:pPr>
              <w:pStyle w:val="Checklist-GuideFindingRHScolumns"/>
            </w:pPr>
          </w:p>
        </w:tc>
      </w:tr>
      <w:tr w:rsidR="001D66F7" w:rsidRPr="001D66F7" w14:paraId="3C2CCA83"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66DBE396" w14:textId="77777777" w:rsidR="00F9588F" w:rsidRPr="001D66F7" w:rsidRDefault="00F9588F" w:rsidP="00814277">
            <w:pPr>
              <w:pStyle w:val="Checklist-Responsesitalics"/>
            </w:pPr>
            <w:r w:rsidRPr="001D66F7">
              <w:lastRenderedPageBreak/>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1CB6E256" w14:textId="77777777" w:rsidR="00F9588F" w:rsidRPr="001D66F7" w:rsidRDefault="00F9588F"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F15C5D9" w14:textId="62767B7C" w:rsidR="00F9588F" w:rsidRPr="001D66F7" w:rsidRDefault="002778E5"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7153F00B" w14:textId="77777777" w:rsidR="00F9588F" w:rsidRPr="001D66F7" w:rsidRDefault="00F9588F" w:rsidP="000D75B7">
            <w:pPr>
              <w:pStyle w:val="Checklist-GuideFindingRHScolumns"/>
            </w:pPr>
            <w:r w:rsidRPr="001D66F7">
              <w:t>[  ]</w:t>
            </w:r>
          </w:p>
        </w:tc>
      </w:tr>
      <w:tr w:rsidR="001D66F7" w:rsidRPr="001D66F7" w14:paraId="7225C82E"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1D61C874" w14:textId="77777777" w:rsidR="00F9588F" w:rsidRPr="001D66F7" w:rsidRDefault="00F9588F" w:rsidP="00CD5AEA">
            <w:pPr>
              <w:pStyle w:val="Checklist-Questionlevel2"/>
            </w:pPr>
            <w:r w:rsidRPr="001D66F7">
              <w:t>c)</w:t>
            </w:r>
          </w:p>
        </w:tc>
        <w:tc>
          <w:tcPr>
            <w:tcW w:w="6802" w:type="dxa"/>
            <w:tcBorders>
              <w:top w:val="dotted" w:sz="4" w:space="0" w:color="auto"/>
              <w:left w:val="single" w:sz="4" w:space="0" w:color="auto"/>
              <w:bottom w:val="dotted" w:sz="4" w:space="0" w:color="auto"/>
              <w:right w:val="single" w:sz="4" w:space="0" w:color="auto"/>
            </w:tcBorders>
          </w:tcPr>
          <w:p w14:paraId="4B53BAD8" w14:textId="77777777" w:rsidR="00F9588F" w:rsidRPr="001D66F7" w:rsidRDefault="00F9588F" w:rsidP="00CD5AEA">
            <w:pPr>
              <w:pStyle w:val="Checklist-Questionlevel2"/>
            </w:pPr>
            <w:r w:rsidRPr="001D66F7">
              <w:t>the implementation of monitoring and measurement activities at appropriate stages to verify that criteria for control of processes or outputs, and acceptance criteria for products and services, have been met?</w:t>
            </w:r>
          </w:p>
        </w:tc>
        <w:tc>
          <w:tcPr>
            <w:tcW w:w="794" w:type="dxa"/>
            <w:tcBorders>
              <w:top w:val="dotted" w:sz="4" w:space="0" w:color="auto"/>
              <w:left w:val="single" w:sz="4" w:space="0" w:color="auto"/>
              <w:bottom w:val="dotted" w:sz="4" w:space="0" w:color="auto"/>
              <w:right w:val="single" w:sz="4" w:space="0" w:color="auto"/>
            </w:tcBorders>
          </w:tcPr>
          <w:p w14:paraId="6633CCDA" w14:textId="77777777" w:rsidR="00F9588F" w:rsidRPr="001D66F7" w:rsidRDefault="00F9588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C46C5F9" w14:textId="77777777" w:rsidR="00F9588F" w:rsidRPr="001D66F7" w:rsidRDefault="00F9588F" w:rsidP="000D75B7">
            <w:pPr>
              <w:pStyle w:val="Checklist-GuideFindingRHScolumns"/>
            </w:pPr>
          </w:p>
        </w:tc>
      </w:tr>
      <w:tr w:rsidR="001D66F7" w:rsidRPr="001D66F7" w14:paraId="082045D9"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E7D8E1D" w14:textId="77777777" w:rsidR="00F9588F" w:rsidRPr="001D66F7" w:rsidRDefault="00F9588F"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21C1BCB0" w14:textId="77777777" w:rsidR="00F9588F" w:rsidRPr="001D66F7" w:rsidRDefault="00F9588F"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207070B9" w14:textId="77777777" w:rsidR="00F9588F" w:rsidRPr="001D66F7" w:rsidRDefault="00F9588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4A1394F" w14:textId="77777777" w:rsidR="00F9588F" w:rsidRPr="001D66F7" w:rsidRDefault="00F9588F" w:rsidP="000D75B7">
            <w:pPr>
              <w:pStyle w:val="Checklist-GuideFindingRHScolumns"/>
            </w:pPr>
          </w:p>
        </w:tc>
      </w:tr>
      <w:tr w:rsidR="001D66F7" w:rsidRPr="001D66F7" w14:paraId="1ABEC057"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59244782" w14:textId="77777777" w:rsidR="00F9588F" w:rsidRPr="001D66F7" w:rsidRDefault="00F9588F"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5FD83079" w14:textId="77777777" w:rsidR="00F9588F" w:rsidRPr="001D66F7" w:rsidRDefault="00F9588F"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03C88187" w14:textId="766C364F" w:rsidR="00F9588F" w:rsidRPr="001D66F7" w:rsidRDefault="002778E5"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3E1DDD47" w14:textId="77777777" w:rsidR="00F9588F" w:rsidRPr="001D66F7" w:rsidRDefault="00F9588F" w:rsidP="000D75B7">
            <w:pPr>
              <w:pStyle w:val="Checklist-GuideFindingRHScolumns"/>
            </w:pPr>
            <w:r w:rsidRPr="001D66F7">
              <w:t>[  ]</w:t>
            </w:r>
          </w:p>
        </w:tc>
      </w:tr>
      <w:tr w:rsidR="001D66F7" w:rsidRPr="001D66F7" w14:paraId="1C66DCD8"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2E59164" w14:textId="77777777" w:rsidR="00F9588F" w:rsidRPr="001D66F7" w:rsidRDefault="00F9588F" w:rsidP="00CD5AEA">
            <w:pPr>
              <w:pStyle w:val="Checklist-Questionlevel2"/>
            </w:pPr>
            <w:r w:rsidRPr="001D66F7">
              <w:t>d)</w:t>
            </w:r>
          </w:p>
        </w:tc>
        <w:tc>
          <w:tcPr>
            <w:tcW w:w="6802" w:type="dxa"/>
            <w:tcBorders>
              <w:top w:val="dotted" w:sz="4" w:space="0" w:color="auto"/>
              <w:left w:val="single" w:sz="4" w:space="0" w:color="auto"/>
              <w:bottom w:val="dotted" w:sz="4" w:space="0" w:color="auto"/>
              <w:right w:val="single" w:sz="4" w:space="0" w:color="auto"/>
            </w:tcBorders>
          </w:tcPr>
          <w:p w14:paraId="5C075D41" w14:textId="77777777" w:rsidR="00F9588F" w:rsidRPr="001D66F7" w:rsidRDefault="00F9588F" w:rsidP="00CD5AEA">
            <w:pPr>
              <w:pStyle w:val="Checklist-Questionlevel2"/>
            </w:pPr>
            <w:r w:rsidRPr="001D66F7">
              <w:t>the use of suitable infrastructure and environment for the operation of processes?</w:t>
            </w:r>
          </w:p>
        </w:tc>
        <w:tc>
          <w:tcPr>
            <w:tcW w:w="794" w:type="dxa"/>
            <w:tcBorders>
              <w:top w:val="dotted" w:sz="4" w:space="0" w:color="auto"/>
              <w:left w:val="single" w:sz="4" w:space="0" w:color="auto"/>
              <w:bottom w:val="dotted" w:sz="4" w:space="0" w:color="auto"/>
              <w:right w:val="single" w:sz="4" w:space="0" w:color="auto"/>
            </w:tcBorders>
          </w:tcPr>
          <w:p w14:paraId="21915BBC" w14:textId="77777777" w:rsidR="00F9588F" w:rsidRPr="001D66F7" w:rsidRDefault="00F9588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078FBF5" w14:textId="77777777" w:rsidR="00F9588F" w:rsidRPr="001D66F7" w:rsidRDefault="00F9588F" w:rsidP="000D75B7">
            <w:pPr>
              <w:pStyle w:val="Checklist-GuideFindingRHScolumns"/>
            </w:pPr>
          </w:p>
        </w:tc>
      </w:tr>
      <w:tr w:rsidR="001D66F7" w:rsidRPr="001D66F7" w14:paraId="4CC554C4"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1330118" w14:textId="77777777" w:rsidR="00F9588F" w:rsidRPr="001D66F7" w:rsidRDefault="00F9588F"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0CBDB928" w14:textId="77777777" w:rsidR="00F9588F" w:rsidRPr="001D66F7" w:rsidRDefault="00F9588F"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6574F94A" w14:textId="77777777" w:rsidR="00F9588F" w:rsidRPr="001D66F7" w:rsidRDefault="00F9588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38C69D8" w14:textId="77777777" w:rsidR="00F9588F" w:rsidRPr="001D66F7" w:rsidRDefault="00F9588F" w:rsidP="000D75B7">
            <w:pPr>
              <w:pStyle w:val="Checklist-GuideFindingRHScolumns"/>
            </w:pPr>
          </w:p>
        </w:tc>
      </w:tr>
      <w:tr w:rsidR="001D66F7" w:rsidRPr="001D66F7" w14:paraId="1DC18FCF"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4951C01D" w14:textId="77777777" w:rsidR="00F9588F" w:rsidRPr="001D66F7" w:rsidRDefault="00F9588F"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6043FB5D" w14:textId="77777777" w:rsidR="00F9588F" w:rsidRPr="001D66F7" w:rsidRDefault="00F9588F"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B0F0F08" w14:textId="306C74FA" w:rsidR="00F9588F" w:rsidRPr="001D66F7" w:rsidRDefault="002778E5"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7BC05D20" w14:textId="77777777" w:rsidR="00F9588F" w:rsidRPr="001D66F7" w:rsidRDefault="00F9588F" w:rsidP="000D75B7">
            <w:pPr>
              <w:pStyle w:val="Checklist-GuideFindingRHScolumns"/>
            </w:pPr>
            <w:r w:rsidRPr="001D66F7">
              <w:t>[  ]</w:t>
            </w:r>
          </w:p>
        </w:tc>
      </w:tr>
      <w:tr w:rsidR="001D66F7" w:rsidRPr="001D66F7" w14:paraId="1C35CA69"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5B6C35B" w14:textId="77777777" w:rsidR="00F9588F" w:rsidRPr="001D66F7" w:rsidRDefault="00F9588F" w:rsidP="00CD5AEA">
            <w:pPr>
              <w:pStyle w:val="Checklist-Questionlevel2"/>
            </w:pPr>
            <w:r w:rsidRPr="001D66F7">
              <w:t>e)</w:t>
            </w:r>
          </w:p>
        </w:tc>
        <w:tc>
          <w:tcPr>
            <w:tcW w:w="6802" w:type="dxa"/>
            <w:tcBorders>
              <w:top w:val="dotted" w:sz="4" w:space="0" w:color="auto"/>
              <w:left w:val="single" w:sz="4" w:space="0" w:color="auto"/>
              <w:bottom w:val="dotted" w:sz="4" w:space="0" w:color="auto"/>
              <w:right w:val="single" w:sz="4" w:space="0" w:color="auto"/>
            </w:tcBorders>
          </w:tcPr>
          <w:p w14:paraId="6F7134A6" w14:textId="77777777" w:rsidR="00F9588F" w:rsidRPr="001D66F7" w:rsidRDefault="00F9588F" w:rsidP="00CD5AEA">
            <w:pPr>
              <w:pStyle w:val="Checklist-Questionlevel2"/>
            </w:pPr>
            <w:r w:rsidRPr="001D66F7">
              <w:t>the appointment of competent persons, including any required qualification?</w:t>
            </w:r>
          </w:p>
        </w:tc>
        <w:tc>
          <w:tcPr>
            <w:tcW w:w="794" w:type="dxa"/>
            <w:tcBorders>
              <w:top w:val="dotted" w:sz="4" w:space="0" w:color="auto"/>
              <w:left w:val="single" w:sz="4" w:space="0" w:color="auto"/>
              <w:bottom w:val="dotted" w:sz="4" w:space="0" w:color="auto"/>
              <w:right w:val="single" w:sz="4" w:space="0" w:color="auto"/>
            </w:tcBorders>
          </w:tcPr>
          <w:p w14:paraId="64FDC627" w14:textId="77777777" w:rsidR="00F9588F" w:rsidRPr="001D66F7" w:rsidRDefault="00F9588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6A7BE20" w14:textId="77777777" w:rsidR="00F9588F" w:rsidRPr="001D66F7" w:rsidRDefault="00F9588F" w:rsidP="000D75B7">
            <w:pPr>
              <w:pStyle w:val="Checklist-GuideFindingRHScolumns"/>
            </w:pPr>
          </w:p>
        </w:tc>
      </w:tr>
      <w:tr w:rsidR="001D66F7" w:rsidRPr="001D66F7" w14:paraId="73D30688"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6A2F07D" w14:textId="77777777" w:rsidR="00F9588F" w:rsidRPr="001D66F7" w:rsidRDefault="00F9588F"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43F0DD27" w14:textId="77777777" w:rsidR="00F9588F" w:rsidRPr="001D66F7" w:rsidRDefault="00F9588F"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0A60F0AC" w14:textId="77777777" w:rsidR="00F9588F" w:rsidRPr="001D66F7" w:rsidRDefault="00F9588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3FD9F3F" w14:textId="77777777" w:rsidR="00F9588F" w:rsidRPr="001D66F7" w:rsidRDefault="00F9588F" w:rsidP="000D75B7">
            <w:pPr>
              <w:pStyle w:val="Checklist-GuideFindingRHScolumns"/>
            </w:pPr>
          </w:p>
        </w:tc>
      </w:tr>
      <w:tr w:rsidR="001D66F7" w:rsidRPr="001D66F7" w14:paraId="07F243E3"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01AE76A9" w14:textId="77777777" w:rsidR="00F9588F" w:rsidRPr="001D66F7" w:rsidRDefault="00F9588F"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1D0AF090" w14:textId="77777777" w:rsidR="00F9588F" w:rsidRPr="001D66F7" w:rsidRDefault="00F9588F"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47BB7C83" w14:textId="0C066C36" w:rsidR="00F9588F" w:rsidRPr="001D66F7" w:rsidRDefault="006F13A2" w:rsidP="000D75B7">
            <w:pPr>
              <w:pStyle w:val="Checklist-GuideFindingRHScolumns"/>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7EA480E8" w14:textId="77777777" w:rsidR="00F9588F" w:rsidRPr="001D66F7" w:rsidRDefault="00F9588F" w:rsidP="000D75B7">
            <w:pPr>
              <w:pStyle w:val="Checklist-GuideFindingRHScolumns"/>
            </w:pPr>
            <w:r w:rsidRPr="001D66F7">
              <w:t>[  ]</w:t>
            </w:r>
          </w:p>
        </w:tc>
      </w:tr>
      <w:tr w:rsidR="001D66F7" w:rsidRPr="001D66F7" w14:paraId="4B3416B4"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4231BD3" w14:textId="77777777" w:rsidR="00F9588F" w:rsidRPr="001D66F7" w:rsidRDefault="00F9588F" w:rsidP="00CD5AEA">
            <w:pPr>
              <w:pStyle w:val="Checklist-Questionlevel2"/>
            </w:pPr>
            <w:r w:rsidRPr="001D66F7">
              <w:t>f)</w:t>
            </w:r>
          </w:p>
        </w:tc>
        <w:tc>
          <w:tcPr>
            <w:tcW w:w="6802" w:type="dxa"/>
            <w:tcBorders>
              <w:top w:val="dotted" w:sz="4" w:space="0" w:color="auto"/>
              <w:left w:val="single" w:sz="4" w:space="0" w:color="auto"/>
              <w:bottom w:val="dotted" w:sz="4" w:space="0" w:color="auto"/>
              <w:right w:val="single" w:sz="4" w:space="0" w:color="auto"/>
            </w:tcBorders>
          </w:tcPr>
          <w:p w14:paraId="01EF6EFC" w14:textId="77777777" w:rsidR="00F9588F" w:rsidRPr="001D66F7" w:rsidRDefault="00F9588F" w:rsidP="00CD5AEA">
            <w:pPr>
              <w:pStyle w:val="Checklist-Questionlevel2"/>
            </w:pPr>
            <w:r w:rsidRPr="001D66F7">
              <w:t>the validation, and periodic revalidation, of the ability to achieve planned results of the processes for production and service provision, where the resulting output cannot be verified by subsequent monitoring or measurement?</w:t>
            </w:r>
          </w:p>
        </w:tc>
        <w:tc>
          <w:tcPr>
            <w:tcW w:w="794" w:type="dxa"/>
            <w:tcBorders>
              <w:top w:val="dotted" w:sz="4" w:space="0" w:color="auto"/>
              <w:left w:val="single" w:sz="4" w:space="0" w:color="auto"/>
              <w:bottom w:val="dotted" w:sz="4" w:space="0" w:color="auto"/>
              <w:right w:val="single" w:sz="4" w:space="0" w:color="auto"/>
            </w:tcBorders>
          </w:tcPr>
          <w:p w14:paraId="59815A70" w14:textId="77777777" w:rsidR="00F9588F" w:rsidRPr="001D66F7" w:rsidRDefault="00F9588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27770ED" w14:textId="77777777" w:rsidR="00F9588F" w:rsidRPr="001D66F7" w:rsidRDefault="00F9588F" w:rsidP="000D75B7">
            <w:pPr>
              <w:pStyle w:val="Checklist-GuideFindingRHScolumns"/>
            </w:pPr>
          </w:p>
        </w:tc>
      </w:tr>
      <w:tr w:rsidR="001D66F7" w:rsidRPr="001D66F7" w14:paraId="36A5B03F"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857D2BB" w14:textId="77777777" w:rsidR="00F9588F" w:rsidRPr="001D66F7" w:rsidRDefault="00F9588F"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4C3C1385" w14:textId="77777777" w:rsidR="00F9588F" w:rsidRPr="001D66F7" w:rsidRDefault="00F9588F"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7C5A903" w14:textId="77777777" w:rsidR="00F9588F" w:rsidRPr="001D66F7" w:rsidRDefault="00F9588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4F1ADCF" w14:textId="77777777" w:rsidR="00F9588F" w:rsidRPr="001D66F7" w:rsidRDefault="00F9588F" w:rsidP="000D75B7">
            <w:pPr>
              <w:pStyle w:val="Checklist-GuideFindingRHScolumns"/>
            </w:pPr>
          </w:p>
        </w:tc>
      </w:tr>
      <w:tr w:rsidR="001D66F7" w:rsidRPr="001D66F7" w14:paraId="5F2F7FFE"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0D6736C2" w14:textId="77777777" w:rsidR="00F9588F" w:rsidRPr="001D66F7" w:rsidRDefault="00F9588F"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4BAC6A19" w14:textId="77777777" w:rsidR="00F9588F" w:rsidRPr="001D66F7" w:rsidRDefault="00F9588F"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06F0EB6" w14:textId="4BD07376" w:rsidR="00F9588F" w:rsidRPr="001D66F7" w:rsidRDefault="002778E5"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2F94167D" w14:textId="77777777" w:rsidR="00F9588F" w:rsidRPr="001D66F7" w:rsidRDefault="00F9588F" w:rsidP="000D75B7">
            <w:pPr>
              <w:pStyle w:val="Checklist-GuideFindingRHScolumns"/>
            </w:pPr>
            <w:r w:rsidRPr="001D66F7">
              <w:t>[  ]</w:t>
            </w:r>
          </w:p>
        </w:tc>
      </w:tr>
      <w:tr w:rsidR="001D66F7" w:rsidRPr="001D66F7" w14:paraId="13611C74"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C4E1129" w14:textId="77777777" w:rsidR="00F9588F" w:rsidRPr="001D66F7" w:rsidRDefault="00F9588F" w:rsidP="00CD5AEA">
            <w:pPr>
              <w:pStyle w:val="Checklist-Questionlevel2"/>
            </w:pPr>
            <w:r w:rsidRPr="001D66F7">
              <w:t>g)</w:t>
            </w:r>
          </w:p>
        </w:tc>
        <w:tc>
          <w:tcPr>
            <w:tcW w:w="6802" w:type="dxa"/>
            <w:tcBorders>
              <w:top w:val="dotted" w:sz="4" w:space="0" w:color="auto"/>
              <w:left w:val="single" w:sz="4" w:space="0" w:color="auto"/>
              <w:bottom w:val="dotted" w:sz="4" w:space="0" w:color="auto"/>
              <w:right w:val="single" w:sz="4" w:space="0" w:color="auto"/>
            </w:tcBorders>
          </w:tcPr>
          <w:p w14:paraId="19F51C3A" w14:textId="77777777" w:rsidR="00F9588F" w:rsidRPr="001D66F7" w:rsidRDefault="00F9588F" w:rsidP="00CD5AEA">
            <w:pPr>
              <w:pStyle w:val="Checklist-Questionlevel2"/>
            </w:pPr>
            <w:r w:rsidRPr="001D66F7">
              <w:t>the implementation of actions to prevent human error?</w:t>
            </w:r>
          </w:p>
        </w:tc>
        <w:tc>
          <w:tcPr>
            <w:tcW w:w="794" w:type="dxa"/>
            <w:tcBorders>
              <w:top w:val="dotted" w:sz="4" w:space="0" w:color="auto"/>
              <w:left w:val="single" w:sz="4" w:space="0" w:color="auto"/>
              <w:bottom w:val="dotted" w:sz="4" w:space="0" w:color="auto"/>
              <w:right w:val="single" w:sz="4" w:space="0" w:color="auto"/>
            </w:tcBorders>
          </w:tcPr>
          <w:p w14:paraId="6B4897BD" w14:textId="77777777" w:rsidR="00F9588F" w:rsidRPr="001D66F7" w:rsidRDefault="00F9588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AF2101D" w14:textId="77777777" w:rsidR="00F9588F" w:rsidRPr="001D66F7" w:rsidRDefault="00F9588F" w:rsidP="000D75B7">
            <w:pPr>
              <w:pStyle w:val="Checklist-GuideFindingRHScolumns"/>
            </w:pPr>
          </w:p>
        </w:tc>
      </w:tr>
      <w:tr w:rsidR="001D66F7" w:rsidRPr="001D66F7" w14:paraId="742C9B65"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F8D418B" w14:textId="77777777" w:rsidR="00F9588F" w:rsidRPr="001D66F7" w:rsidRDefault="00F9588F"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39183C33" w14:textId="77777777" w:rsidR="00F9588F" w:rsidRPr="001D66F7" w:rsidRDefault="00F9588F"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71CA4E09" w14:textId="77777777" w:rsidR="00F9588F" w:rsidRPr="001D66F7" w:rsidRDefault="00F9588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920A37B" w14:textId="77777777" w:rsidR="00F9588F" w:rsidRPr="001D66F7" w:rsidRDefault="00F9588F" w:rsidP="000D75B7">
            <w:pPr>
              <w:pStyle w:val="Checklist-GuideFindingRHScolumns"/>
            </w:pPr>
          </w:p>
        </w:tc>
      </w:tr>
      <w:tr w:rsidR="001D66F7" w:rsidRPr="001D66F7" w14:paraId="781536DD"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6E525951" w14:textId="77777777" w:rsidR="00F9588F" w:rsidRPr="001D66F7" w:rsidRDefault="00F9588F"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68395A5B" w14:textId="77777777" w:rsidR="00F9588F" w:rsidRPr="001D66F7" w:rsidRDefault="00F9588F"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B4C3E7B" w14:textId="16EA4B23" w:rsidR="00F9588F" w:rsidRPr="001D66F7" w:rsidRDefault="002778E5"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3705E454" w14:textId="77777777" w:rsidR="00F9588F" w:rsidRPr="001D66F7" w:rsidRDefault="00F9588F" w:rsidP="000D75B7">
            <w:pPr>
              <w:pStyle w:val="Checklist-GuideFindingRHScolumns"/>
            </w:pPr>
            <w:r w:rsidRPr="001D66F7">
              <w:t>[  ]</w:t>
            </w:r>
          </w:p>
        </w:tc>
      </w:tr>
      <w:tr w:rsidR="001D66F7" w:rsidRPr="001D66F7" w14:paraId="56CAA67F"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0E6C002" w14:textId="77777777" w:rsidR="00F9588F" w:rsidRPr="001D66F7" w:rsidRDefault="00F9588F" w:rsidP="00CD5AEA">
            <w:pPr>
              <w:pStyle w:val="Checklist-Questionlevel2"/>
            </w:pPr>
            <w:r w:rsidRPr="001D66F7">
              <w:t>h)</w:t>
            </w:r>
          </w:p>
        </w:tc>
        <w:tc>
          <w:tcPr>
            <w:tcW w:w="6802" w:type="dxa"/>
            <w:tcBorders>
              <w:top w:val="dotted" w:sz="4" w:space="0" w:color="auto"/>
              <w:left w:val="single" w:sz="4" w:space="0" w:color="auto"/>
              <w:bottom w:val="dotted" w:sz="4" w:space="0" w:color="auto"/>
              <w:right w:val="single" w:sz="4" w:space="0" w:color="auto"/>
            </w:tcBorders>
          </w:tcPr>
          <w:p w14:paraId="0F60F328" w14:textId="77777777" w:rsidR="00F9588F" w:rsidRPr="001D66F7" w:rsidRDefault="00F9588F" w:rsidP="00CD5AEA">
            <w:pPr>
              <w:pStyle w:val="Checklist-Questionlevel2"/>
            </w:pPr>
            <w:r w:rsidRPr="001D66F7">
              <w:t>the implementation of release, delivery and post-delivery activities?</w:t>
            </w:r>
          </w:p>
        </w:tc>
        <w:tc>
          <w:tcPr>
            <w:tcW w:w="794" w:type="dxa"/>
            <w:tcBorders>
              <w:top w:val="dotted" w:sz="4" w:space="0" w:color="auto"/>
              <w:left w:val="single" w:sz="4" w:space="0" w:color="auto"/>
              <w:bottom w:val="dotted" w:sz="4" w:space="0" w:color="auto"/>
              <w:right w:val="single" w:sz="4" w:space="0" w:color="auto"/>
            </w:tcBorders>
          </w:tcPr>
          <w:p w14:paraId="155D04A0" w14:textId="77777777" w:rsidR="00F9588F" w:rsidRPr="001D66F7" w:rsidRDefault="00F9588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C871F5B" w14:textId="77777777" w:rsidR="00F9588F" w:rsidRPr="001D66F7" w:rsidRDefault="00F9588F" w:rsidP="000D75B7">
            <w:pPr>
              <w:pStyle w:val="Checklist-GuideFindingRHScolumns"/>
            </w:pPr>
          </w:p>
        </w:tc>
      </w:tr>
      <w:tr w:rsidR="001D66F7" w:rsidRPr="001D66F7" w14:paraId="10E5EBA8"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7623812" w14:textId="77777777" w:rsidR="00F9588F" w:rsidRPr="001D66F7" w:rsidRDefault="00F9588F"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4E0DCD86" w14:textId="77777777" w:rsidR="00F9588F" w:rsidRPr="001D66F7" w:rsidRDefault="00F9588F"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0292765C" w14:textId="77777777" w:rsidR="00F9588F" w:rsidRPr="001D66F7" w:rsidRDefault="00F9588F"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7D35162" w14:textId="77777777" w:rsidR="00F9588F" w:rsidRPr="001D66F7" w:rsidRDefault="00F9588F" w:rsidP="000D75B7">
            <w:pPr>
              <w:pStyle w:val="Checklist-GuideFindingRHScolumns"/>
            </w:pPr>
          </w:p>
        </w:tc>
      </w:tr>
      <w:tr w:rsidR="001D66F7" w:rsidRPr="001D66F7" w14:paraId="4E699B3E"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5F8E4859" w14:textId="77777777" w:rsidR="00F9588F" w:rsidRPr="001D66F7" w:rsidRDefault="00F9588F"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707A60A3" w14:textId="77777777" w:rsidR="00F9588F" w:rsidRPr="001D66F7" w:rsidRDefault="00F9588F"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1DA330B" w14:textId="35514C51" w:rsidR="00F9588F" w:rsidRPr="001D66F7" w:rsidRDefault="002778E5"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4AE50124" w14:textId="77777777" w:rsidR="00F9588F" w:rsidRPr="001D66F7" w:rsidRDefault="00F9588F" w:rsidP="000D75B7">
            <w:pPr>
              <w:pStyle w:val="Checklist-GuideFindingRHScolumns"/>
            </w:pPr>
            <w:r w:rsidRPr="001D66F7">
              <w:t>[  ]</w:t>
            </w:r>
          </w:p>
        </w:tc>
      </w:tr>
      <w:tr w:rsidR="001D66F7" w:rsidRPr="001D66F7" w14:paraId="6B461FDD"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4CE4A5D" w14:textId="77777777" w:rsidR="00BD7055" w:rsidRPr="001D66F7" w:rsidRDefault="00BD7055" w:rsidP="00801CA1">
            <w:pPr>
              <w:pStyle w:val="Checklist-ClauseHeaderLevel2"/>
            </w:pPr>
            <w:r w:rsidRPr="001D66F7">
              <w:t>8.6</w:t>
            </w:r>
          </w:p>
        </w:tc>
        <w:tc>
          <w:tcPr>
            <w:tcW w:w="6802" w:type="dxa"/>
            <w:tcBorders>
              <w:top w:val="dotted" w:sz="4" w:space="0" w:color="auto"/>
              <w:left w:val="single" w:sz="4" w:space="0" w:color="auto"/>
              <w:bottom w:val="dotted" w:sz="4" w:space="0" w:color="auto"/>
              <w:right w:val="single" w:sz="4" w:space="0" w:color="auto"/>
            </w:tcBorders>
          </w:tcPr>
          <w:p w14:paraId="2907C5A0" w14:textId="77777777" w:rsidR="00BD7055" w:rsidRPr="00217AB6" w:rsidRDefault="00BD7055" w:rsidP="00801CA1">
            <w:pPr>
              <w:pStyle w:val="Checklist-ClauseHeaderLevel2"/>
            </w:pPr>
            <w:r w:rsidRPr="00217AB6">
              <w:t>Release of products and services</w:t>
            </w:r>
          </w:p>
        </w:tc>
        <w:tc>
          <w:tcPr>
            <w:tcW w:w="794" w:type="dxa"/>
            <w:tcBorders>
              <w:top w:val="dotted" w:sz="4" w:space="0" w:color="auto"/>
              <w:left w:val="single" w:sz="4" w:space="0" w:color="auto"/>
              <w:bottom w:val="dotted" w:sz="4" w:space="0" w:color="auto"/>
              <w:right w:val="single" w:sz="4" w:space="0" w:color="auto"/>
            </w:tcBorders>
          </w:tcPr>
          <w:p w14:paraId="2A355E13"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C66B54D" w14:textId="77777777" w:rsidR="00BD7055" w:rsidRPr="001D66F7" w:rsidRDefault="00BD7055" w:rsidP="000D75B7">
            <w:pPr>
              <w:pStyle w:val="Checklist-GuideFindingRHScolumns"/>
            </w:pPr>
          </w:p>
        </w:tc>
      </w:tr>
      <w:tr w:rsidR="001D66F7" w:rsidRPr="001D66F7" w14:paraId="49A0D394"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C4159C4" w14:textId="77777777" w:rsidR="00BD7055" w:rsidRPr="001D66F7" w:rsidRDefault="00BD7055" w:rsidP="0034185D">
            <w:pPr>
              <w:pStyle w:val="Checklist-Questionlevel1"/>
            </w:pPr>
            <w:r w:rsidRPr="001D66F7">
              <w:t>8.6</w:t>
            </w:r>
          </w:p>
        </w:tc>
        <w:tc>
          <w:tcPr>
            <w:tcW w:w="6802" w:type="dxa"/>
            <w:tcBorders>
              <w:top w:val="dotted" w:sz="4" w:space="0" w:color="auto"/>
              <w:left w:val="single" w:sz="4" w:space="0" w:color="auto"/>
              <w:bottom w:val="dotted" w:sz="4" w:space="0" w:color="auto"/>
              <w:right w:val="single" w:sz="4" w:space="0" w:color="auto"/>
            </w:tcBorders>
          </w:tcPr>
          <w:p w14:paraId="721DB766" w14:textId="77777777" w:rsidR="00BD7055" w:rsidRPr="001D66F7" w:rsidRDefault="00BD7055" w:rsidP="0034185D">
            <w:pPr>
              <w:pStyle w:val="Checklist-Questionlevel1"/>
            </w:pPr>
            <w:r w:rsidRPr="001D66F7">
              <w:t>Does the organization implement planned arrangements, at appropriate stages, to verify that the product and service requirements have been met?</w:t>
            </w:r>
          </w:p>
        </w:tc>
        <w:tc>
          <w:tcPr>
            <w:tcW w:w="794" w:type="dxa"/>
            <w:tcBorders>
              <w:top w:val="dotted" w:sz="4" w:space="0" w:color="auto"/>
              <w:left w:val="single" w:sz="4" w:space="0" w:color="auto"/>
              <w:bottom w:val="dotted" w:sz="4" w:space="0" w:color="auto"/>
              <w:right w:val="single" w:sz="4" w:space="0" w:color="auto"/>
            </w:tcBorders>
          </w:tcPr>
          <w:p w14:paraId="7911C65A"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9F3661A" w14:textId="77777777" w:rsidR="00BD7055" w:rsidRPr="001D66F7" w:rsidRDefault="00BD7055" w:rsidP="000D75B7">
            <w:pPr>
              <w:pStyle w:val="Checklist-GuideFindingRHScolumns"/>
            </w:pPr>
          </w:p>
        </w:tc>
      </w:tr>
      <w:tr w:rsidR="001D66F7" w:rsidRPr="001D66F7" w14:paraId="702791BA"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9E1B054" w14:textId="77777777" w:rsidR="00BD7055" w:rsidRPr="001D66F7" w:rsidRDefault="00BD7055"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22365F02" w14:textId="77777777" w:rsidR="00BD7055" w:rsidRPr="001D66F7" w:rsidRDefault="00BD7055"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1AE79710"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19AF14B" w14:textId="77777777" w:rsidR="00BD7055" w:rsidRPr="001D66F7" w:rsidRDefault="00BD7055" w:rsidP="000D75B7">
            <w:pPr>
              <w:pStyle w:val="Checklist-GuideFindingRHScolumns"/>
            </w:pPr>
          </w:p>
        </w:tc>
      </w:tr>
      <w:tr w:rsidR="001D66F7" w:rsidRPr="001D66F7" w14:paraId="24F14D80"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390E715A" w14:textId="77777777" w:rsidR="00BD7055" w:rsidRPr="001D66F7" w:rsidRDefault="00BD7055"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7A1F4902" w14:textId="77777777" w:rsidR="00BD7055" w:rsidRPr="001D66F7" w:rsidRDefault="00BD7055"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D40BE3A" w14:textId="77777777" w:rsidR="00BD7055" w:rsidRPr="001D66F7" w:rsidRDefault="00BD7055"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57CE6B25" w14:textId="77777777" w:rsidR="00BD7055" w:rsidRPr="001D66F7" w:rsidRDefault="00BD7055" w:rsidP="000D75B7">
            <w:pPr>
              <w:pStyle w:val="Checklist-GuideFindingRHScolumns"/>
            </w:pPr>
            <w:r w:rsidRPr="001D66F7">
              <w:t>[  ]</w:t>
            </w:r>
          </w:p>
        </w:tc>
      </w:tr>
      <w:tr w:rsidR="001D66F7" w:rsidRPr="001D66F7" w14:paraId="38EF3127"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836DFEB" w14:textId="77777777" w:rsidR="00BD7055" w:rsidRPr="001D66F7" w:rsidRDefault="00BD7055" w:rsidP="0034185D">
            <w:pPr>
              <w:pStyle w:val="Checklist-Questionlevel1"/>
            </w:pPr>
            <w:r w:rsidRPr="001D66F7">
              <w:t>8.6</w:t>
            </w:r>
          </w:p>
        </w:tc>
        <w:tc>
          <w:tcPr>
            <w:tcW w:w="6802" w:type="dxa"/>
            <w:tcBorders>
              <w:top w:val="dotted" w:sz="4" w:space="0" w:color="auto"/>
              <w:left w:val="single" w:sz="4" w:space="0" w:color="auto"/>
              <w:bottom w:val="dotted" w:sz="4" w:space="0" w:color="auto"/>
              <w:right w:val="single" w:sz="4" w:space="0" w:color="auto"/>
            </w:tcBorders>
          </w:tcPr>
          <w:p w14:paraId="4C3931F5" w14:textId="77777777" w:rsidR="00BD7055" w:rsidRPr="001D66F7" w:rsidRDefault="00BD7055" w:rsidP="0034185D">
            <w:pPr>
              <w:pStyle w:val="Checklist-Questionlevel1"/>
            </w:pPr>
            <w:r w:rsidRPr="001D66F7">
              <w:t xml:space="preserve">Does the release of products and services to the customer </w:t>
            </w:r>
            <w:proofErr w:type="gramStart"/>
            <w:r w:rsidRPr="001D66F7">
              <w:t>not proceed</w:t>
            </w:r>
            <w:proofErr w:type="gramEnd"/>
            <w:r w:rsidRPr="001D66F7">
              <w:t xml:space="preserve"> until the planned arrangements have been satisfactorily completed, unless otherwise approved by a relevant authority and, as applicable, by the customer?</w:t>
            </w:r>
          </w:p>
        </w:tc>
        <w:tc>
          <w:tcPr>
            <w:tcW w:w="794" w:type="dxa"/>
            <w:tcBorders>
              <w:top w:val="dotted" w:sz="4" w:space="0" w:color="auto"/>
              <w:left w:val="single" w:sz="4" w:space="0" w:color="auto"/>
              <w:bottom w:val="dotted" w:sz="4" w:space="0" w:color="auto"/>
              <w:right w:val="single" w:sz="4" w:space="0" w:color="auto"/>
            </w:tcBorders>
          </w:tcPr>
          <w:p w14:paraId="493E59F2"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80D7FDD" w14:textId="77777777" w:rsidR="00BD7055" w:rsidRPr="001D66F7" w:rsidRDefault="00BD7055" w:rsidP="000D75B7">
            <w:pPr>
              <w:pStyle w:val="Checklist-GuideFindingRHScolumns"/>
            </w:pPr>
          </w:p>
        </w:tc>
      </w:tr>
      <w:tr w:rsidR="001D66F7" w:rsidRPr="001D66F7" w14:paraId="66753F7D"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B3D8659" w14:textId="77777777" w:rsidR="00BD7055" w:rsidRPr="001D66F7" w:rsidRDefault="00BD7055"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1257F4BA" w14:textId="77777777" w:rsidR="00BD7055" w:rsidRPr="001D66F7" w:rsidRDefault="00BD7055"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535448BA"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376FA82" w14:textId="77777777" w:rsidR="00BD7055" w:rsidRPr="001D66F7" w:rsidRDefault="00BD7055" w:rsidP="000D75B7">
            <w:pPr>
              <w:pStyle w:val="Checklist-GuideFindingRHScolumns"/>
            </w:pPr>
          </w:p>
        </w:tc>
      </w:tr>
      <w:tr w:rsidR="001D66F7" w:rsidRPr="001D66F7" w14:paraId="5148CF3E"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3B119EB0" w14:textId="77777777" w:rsidR="00BD7055" w:rsidRPr="001D66F7" w:rsidRDefault="00BD7055"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2E019E94" w14:textId="77777777" w:rsidR="00BD7055" w:rsidRPr="001D66F7" w:rsidRDefault="00BD7055"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0F2D690A" w14:textId="69DCA864" w:rsidR="00BD7055" w:rsidRPr="001D66F7" w:rsidRDefault="00931FA6"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5C234CDE" w14:textId="77777777" w:rsidR="00BD7055" w:rsidRPr="001D66F7" w:rsidRDefault="00BD7055" w:rsidP="000D75B7">
            <w:pPr>
              <w:pStyle w:val="Checklist-GuideFindingRHScolumns"/>
            </w:pPr>
            <w:r w:rsidRPr="001D66F7">
              <w:t>[  ]</w:t>
            </w:r>
          </w:p>
        </w:tc>
      </w:tr>
      <w:tr w:rsidR="001D66F7" w:rsidRPr="001D66F7" w14:paraId="37CD9F98"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1435B42" w14:textId="77777777" w:rsidR="00BD7055" w:rsidRPr="001D66F7" w:rsidRDefault="00BD7055" w:rsidP="0034185D">
            <w:pPr>
              <w:pStyle w:val="Checklist-Questionlevel1"/>
            </w:pPr>
            <w:r w:rsidRPr="001D66F7">
              <w:t>8.6</w:t>
            </w:r>
          </w:p>
        </w:tc>
        <w:tc>
          <w:tcPr>
            <w:tcW w:w="6802" w:type="dxa"/>
            <w:tcBorders>
              <w:top w:val="dotted" w:sz="4" w:space="0" w:color="auto"/>
              <w:left w:val="single" w:sz="4" w:space="0" w:color="auto"/>
              <w:bottom w:val="dotted" w:sz="4" w:space="0" w:color="auto"/>
              <w:right w:val="single" w:sz="4" w:space="0" w:color="auto"/>
            </w:tcBorders>
          </w:tcPr>
          <w:p w14:paraId="4010D5BB" w14:textId="77777777" w:rsidR="00BD7055" w:rsidRPr="001D66F7" w:rsidRDefault="00BD7055" w:rsidP="0034185D">
            <w:pPr>
              <w:pStyle w:val="Checklist-Questionlevel1"/>
            </w:pPr>
            <w:r w:rsidRPr="001D66F7">
              <w:t>Does the organization retain documented information on the release of products and services, which include:</w:t>
            </w:r>
          </w:p>
        </w:tc>
        <w:tc>
          <w:tcPr>
            <w:tcW w:w="794" w:type="dxa"/>
            <w:tcBorders>
              <w:top w:val="dotted" w:sz="4" w:space="0" w:color="auto"/>
              <w:left w:val="single" w:sz="4" w:space="0" w:color="auto"/>
              <w:bottom w:val="dotted" w:sz="4" w:space="0" w:color="auto"/>
              <w:right w:val="single" w:sz="4" w:space="0" w:color="auto"/>
            </w:tcBorders>
          </w:tcPr>
          <w:p w14:paraId="60E4505B"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1EBA2B4" w14:textId="77777777" w:rsidR="00BD7055" w:rsidRPr="001D66F7" w:rsidRDefault="00BD7055" w:rsidP="000D75B7">
            <w:pPr>
              <w:pStyle w:val="Checklist-GuideFindingRHScolumns"/>
            </w:pPr>
          </w:p>
        </w:tc>
      </w:tr>
      <w:tr w:rsidR="001D66F7" w:rsidRPr="001D66F7" w14:paraId="5268D765"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67059A4" w14:textId="77777777" w:rsidR="00BD7055" w:rsidRPr="001D66F7" w:rsidRDefault="00BD7055" w:rsidP="0034185D">
            <w:pPr>
              <w:pStyle w:val="Checklist-Questionlevel2"/>
            </w:pPr>
            <w:r w:rsidRPr="001D66F7">
              <w:t>a)</w:t>
            </w:r>
          </w:p>
        </w:tc>
        <w:tc>
          <w:tcPr>
            <w:tcW w:w="6802" w:type="dxa"/>
            <w:tcBorders>
              <w:top w:val="dotted" w:sz="4" w:space="0" w:color="auto"/>
              <w:left w:val="single" w:sz="4" w:space="0" w:color="auto"/>
              <w:bottom w:val="dotted" w:sz="4" w:space="0" w:color="auto"/>
              <w:right w:val="single" w:sz="4" w:space="0" w:color="auto"/>
            </w:tcBorders>
          </w:tcPr>
          <w:p w14:paraId="7F2BD718" w14:textId="77777777" w:rsidR="00BD7055" w:rsidRPr="001D66F7" w:rsidRDefault="00BD7055" w:rsidP="0034185D">
            <w:pPr>
              <w:pStyle w:val="Checklist-Questionlevel2"/>
            </w:pPr>
            <w:r w:rsidRPr="001D66F7">
              <w:t>evidence of conformity with the acceptance criteria?</w:t>
            </w:r>
          </w:p>
        </w:tc>
        <w:tc>
          <w:tcPr>
            <w:tcW w:w="794" w:type="dxa"/>
            <w:tcBorders>
              <w:top w:val="dotted" w:sz="4" w:space="0" w:color="auto"/>
              <w:left w:val="single" w:sz="4" w:space="0" w:color="auto"/>
              <w:bottom w:val="dotted" w:sz="4" w:space="0" w:color="auto"/>
              <w:right w:val="single" w:sz="4" w:space="0" w:color="auto"/>
            </w:tcBorders>
          </w:tcPr>
          <w:p w14:paraId="4FE7B0D9"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6785BDD" w14:textId="77777777" w:rsidR="00BD7055" w:rsidRPr="001D66F7" w:rsidRDefault="00BD7055" w:rsidP="000D75B7">
            <w:pPr>
              <w:pStyle w:val="Checklist-GuideFindingRHScolumns"/>
            </w:pPr>
          </w:p>
        </w:tc>
      </w:tr>
      <w:tr w:rsidR="001D66F7" w:rsidRPr="001D66F7" w14:paraId="1B1E923B"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1B1C1AAE" w14:textId="77777777" w:rsidR="00BD7055" w:rsidRPr="001D66F7" w:rsidRDefault="00BD7055"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203848A6" w14:textId="77777777" w:rsidR="00BD7055" w:rsidRPr="001D66F7" w:rsidRDefault="00BD7055"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2A47CE11"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FB919C6" w14:textId="77777777" w:rsidR="00BD7055" w:rsidRPr="001D66F7" w:rsidRDefault="00BD7055" w:rsidP="000D75B7">
            <w:pPr>
              <w:pStyle w:val="Checklist-GuideFindingRHScolumns"/>
            </w:pPr>
          </w:p>
        </w:tc>
      </w:tr>
      <w:tr w:rsidR="001D66F7" w:rsidRPr="001D66F7" w14:paraId="59FF67CF"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7EDC97FA" w14:textId="77777777" w:rsidR="00BD7055" w:rsidRPr="001D66F7" w:rsidRDefault="00BD7055"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6FBF5B03" w14:textId="77777777" w:rsidR="00BD7055" w:rsidRPr="001D66F7" w:rsidRDefault="00BD7055"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B137269" w14:textId="4A8109EE" w:rsidR="00BD7055" w:rsidRPr="001D66F7" w:rsidRDefault="00272C5F"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5418E469" w14:textId="77777777" w:rsidR="00BD7055" w:rsidRPr="001D66F7" w:rsidRDefault="00BD7055" w:rsidP="000D75B7">
            <w:pPr>
              <w:pStyle w:val="Checklist-GuideFindingRHScolumns"/>
            </w:pPr>
            <w:r w:rsidRPr="001D66F7">
              <w:t>[  ]</w:t>
            </w:r>
          </w:p>
        </w:tc>
      </w:tr>
      <w:tr w:rsidR="001D66F7" w:rsidRPr="001D66F7" w14:paraId="12588F2B"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63E5DF8" w14:textId="77777777" w:rsidR="00BD7055" w:rsidRPr="001D66F7" w:rsidRDefault="00BD7055" w:rsidP="0034185D">
            <w:pPr>
              <w:pStyle w:val="Checklist-Questionlevel2"/>
            </w:pPr>
            <w:r w:rsidRPr="001D66F7">
              <w:t>b)</w:t>
            </w:r>
          </w:p>
        </w:tc>
        <w:tc>
          <w:tcPr>
            <w:tcW w:w="6802" w:type="dxa"/>
            <w:tcBorders>
              <w:top w:val="dotted" w:sz="4" w:space="0" w:color="auto"/>
              <w:left w:val="single" w:sz="4" w:space="0" w:color="auto"/>
              <w:bottom w:val="dotted" w:sz="4" w:space="0" w:color="auto"/>
              <w:right w:val="single" w:sz="4" w:space="0" w:color="auto"/>
            </w:tcBorders>
          </w:tcPr>
          <w:p w14:paraId="11A7D0E8" w14:textId="77777777" w:rsidR="00BD7055" w:rsidRPr="001D66F7" w:rsidRDefault="00BD7055" w:rsidP="0034185D">
            <w:pPr>
              <w:pStyle w:val="Checklist-Questionlevel2"/>
            </w:pPr>
            <w:r w:rsidRPr="001D66F7">
              <w:t>traceability to the person(s) authorizing the release?</w:t>
            </w:r>
          </w:p>
        </w:tc>
        <w:tc>
          <w:tcPr>
            <w:tcW w:w="794" w:type="dxa"/>
            <w:tcBorders>
              <w:top w:val="dotted" w:sz="4" w:space="0" w:color="auto"/>
              <w:left w:val="single" w:sz="4" w:space="0" w:color="auto"/>
              <w:bottom w:val="dotted" w:sz="4" w:space="0" w:color="auto"/>
              <w:right w:val="single" w:sz="4" w:space="0" w:color="auto"/>
            </w:tcBorders>
          </w:tcPr>
          <w:p w14:paraId="6E0617A4"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AC5D3BA" w14:textId="77777777" w:rsidR="00BD7055" w:rsidRPr="001D66F7" w:rsidRDefault="00BD7055" w:rsidP="000D75B7">
            <w:pPr>
              <w:pStyle w:val="Checklist-GuideFindingRHScolumns"/>
            </w:pPr>
          </w:p>
        </w:tc>
      </w:tr>
      <w:tr w:rsidR="001D66F7" w:rsidRPr="001D66F7" w14:paraId="703C3F32"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A791D31" w14:textId="77777777" w:rsidR="00BD7055" w:rsidRPr="001D66F7" w:rsidRDefault="00BD7055"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4361BFF6" w14:textId="77777777" w:rsidR="00BD7055" w:rsidRPr="001D66F7" w:rsidRDefault="00BD7055"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180E0E12" w14:textId="77777777" w:rsidR="00BD7055" w:rsidRPr="001D66F7" w:rsidRDefault="00BD7055"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E3E89E0" w14:textId="77777777" w:rsidR="00BD7055" w:rsidRPr="001D66F7" w:rsidRDefault="00BD7055" w:rsidP="000D75B7">
            <w:pPr>
              <w:pStyle w:val="Checklist-GuideFindingRHScolumns"/>
            </w:pPr>
          </w:p>
        </w:tc>
      </w:tr>
      <w:tr w:rsidR="001D66F7" w:rsidRPr="001D66F7" w14:paraId="4EB068C8"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525165DC" w14:textId="77777777" w:rsidR="00BD7055" w:rsidRPr="001D66F7" w:rsidRDefault="00BD7055"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17BD9D23" w14:textId="77777777" w:rsidR="00BD7055" w:rsidRPr="001D66F7" w:rsidRDefault="00BD7055"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604216FD" w14:textId="77777777" w:rsidR="00BD7055" w:rsidRPr="001D66F7" w:rsidRDefault="00BD7055"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6278C87E" w14:textId="77777777" w:rsidR="00BD7055" w:rsidRPr="001D66F7" w:rsidRDefault="00BD7055" w:rsidP="000D75B7">
            <w:pPr>
              <w:pStyle w:val="Checklist-GuideFindingRHScolumns"/>
            </w:pPr>
            <w:r w:rsidRPr="001D66F7">
              <w:t>[  ]</w:t>
            </w:r>
          </w:p>
        </w:tc>
      </w:tr>
      <w:tr w:rsidR="001D66F7" w:rsidRPr="001D66F7" w14:paraId="704338AB"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6C65A624" w14:textId="77777777" w:rsidR="00356267" w:rsidRPr="001D66F7" w:rsidRDefault="00356267" w:rsidP="00801CA1">
            <w:pPr>
              <w:pStyle w:val="Checklist-ClauseHeaderLevel2"/>
            </w:pPr>
            <w:r w:rsidRPr="001D66F7">
              <w:t>8.7</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12A3947D" w14:textId="77777777" w:rsidR="00356267" w:rsidRPr="00217AB6" w:rsidRDefault="00356267" w:rsidP="00801CA1">
            <w:pPr>
              <w:pStyle w:val="Checklist-ClauseHeaderLevel2"/>
            </w:pPr>
            <w:r w:rsidRPr="00217AB6">
              <w:t>Control of nonconforming outputs</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288437FC" w14:textId="77777777" w:rsidR="00356267" w:rsidRPr="001D66F7" w:rsidRDefault="00356267"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73647757" w14:textId="77777777" w:rsidR="00356267" w:rsidRPr="001D66F7" w:rsidRDefault="00356267" w:rsidP="000D75B7">
            <w:pPr>
              <w:pStyle w:val="Checklist-GuideFindingRHScolumns"/>
            </w:pPr>
          </w:p>
        </w:tc>
      </w:tr>
      <w:tr w:rsidR="001D66F7" w:rsidRPr="001D66F7" w14:paraId="3F137D5F"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DE1DFE5" w14:textId="77777777" w:rsidR="00356267" w:rsidRPr="001D66F7" w:rsidRDefault="00356267" w:rsidP="00D55AA2">
            <w:pPr>
              <w:pStyle w:val="Checklist-Questionlevel1"/>
            </w:pPr>
            <w:r w:rsidRPr="001D66F7">
              <w:t>8.7.1</w:t>
            </w:r>
          </w:p>
        </w:tc>
        <w:tc>
          <w:tcPr>
            <w:tcW w:w="6802" w:type="dxa"/>
            <w:tcBorders>
              <w:top w:val="dotted" w:sz="4" w:space="0" w:color="auto"/>
              <w:left w:val="single" w:sz="4" w:space="0" w:color="auto"/>
              <w:bottom w:val="dotted" w:sz="4" w:space="0" w:color="auto"/>
              <w:right w:val="single" w:sz="4" w:space="0" w:color="auto"/>
            </w:tcBorders>
          </w:tcPr>
          <w:p w14:paraId="3D57440F" w14:textId="77777777" w:rsidR="00356267" w:rsidRPr="001D66F7" w:rsidRDefault="00356267" w:rsidP="00D55AA2">
            <w:pPr>
              <w:pStyle w:val="Checklist-Questionlevel1"/>
            </w:pPr>
            <w:r w:rsidRPr="001D66F7">
              <w:t>Does the organization ensure that outputs that do not conform to their requirements are identified and controlled to prevent their unintended use or delivery?</w:t>
            </w:r>
          </w:p>
        </w:tc>
        <w:tc>
          <w:tcPr>
            <w:tcW w:w="794" w:type="dxa"/>
            <w:tcBorders>
              <w:top w:val="dotted" w:sz="4" w:space="0" w:color="auto"/>
              <w:left w:val="single" w:sz="4" w:space="0" w:color="auto"/>
              <w:bottom w:val="dotted" w:sz="4" w:space="0" w:color="auto"/>
              <w:right w:val="single" w:sz="4" w:space="0" w:color="auto"/>
            </w:tcBorders>
          </w:tcPr>
          <w:p w14:paraId="57DAD48E" w14:textId="77777777" w:rsidR="00356267" w:rsidRPr="001D66F7" w:rsidRDefault="00356267"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1193504" w14:textId="77777777" w:rsidR="00356267" w:rsidRPr="001D66F7" w:rsidRDefault="00356267" w:rsidP="000D75B7">
            <w:pPr>
              <w:pStyle w:val="Checklist-GuideFindingRHScolumns"/>
            </w:pPr>
          </w:p>
        </w:tc>
      </w:tr>
      <w:tr w:rsidR="001D66F7" w:rsidRPr="001D66F7" w14:paraId="7CC94F09"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9BD71B6" w14:textId="77777777" w:rsidR="00356267" w:rsidRPr="001D66F7" w:rsidRDefault="00356267"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23C0545F" w14:textId="77777777" w:rsidR="00356267" w:rsidRPr="001D66F7" w:rsidRDefault="00356267"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247180A7" w14:textId="77777777" w:rsidR="00356267" w:rsidRPr="001D66F7" w:rsidRDefault="00356267"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1614CBA" w14:textId="77777777" w:rsidR="00356267" w:rsidRPr="001D66F7" w:rsidRDefault="00356267" w:rsidP="000D75B7">
            <w:pPr>
              <w:pStyle w:val="Checklist-GuideFindingRHScolumns"/>
            </w:pPr>
          </w:p>
        </w:tc>
      </w:tr>
      <w:tr w:rsidR="001D66F7" w:rsidRPr="001D66F7" w14:paraId="6E2F3C5D"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51EA19CF" w14:textId="77777777" w:rsidR="00356267" w:rsidRPr="001D66F7" w:rsidRDefault="00356267"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1CECF8B0" w14:textId="77777777" w:rsidR="00356267" w:rsidRPr="001D66F7" w:rsidRDefault="00356267"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4A0D2D49" w14:textId="77777777" w:rsidR="00356267" w:rsidRPr="001D66F7" w:rsidRDefault="00356267"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768F2FF2" w14:textId="77777777" w:rsidR="00356267" w:rsidRPr="001D66F7" w:rsidRDefault="00356267" w:rsidP="000D75B7">
            <w:pPr>
              <w:pStyle w:val="Checklist-GuideFindingRHScolumns"/>
            </w:pPr>
            <w:r w:rsidRPr="001D66F7">
              <w:t>[  ]</w:t>
            </w:r>
          </w:p>
        </w:tc>
      </w:tr>
      <w:tr w:rsidR="001D66F7" w:rsidRPr="001D66F7" w14:paraId="11805533"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52BB9E4" w14:textId="77777777" w:rsidR="00356267" w:rsidRPr="001D66F7" w:rsidRDefault="00356267" w:rsidP="00D55AA2">
            <w:pPr>
              <w:pStyle w:val="Checklist-Questionlevel1"/>
            </w:pPr>
            <w:r w:rsidRPr="001D66F7">
              <w:lastRenderedPageBreak/>
              <w:t>8.7.1</w:t>
            </w:r>
          </w:p>
        </w:tc>
        <w:tc>
          <w:tcPr>
            <w:tcW w:w="6802" w:type="dxa"/>
            <w:tcBorders>
              <w:top w:val="dotted" w:sz="4" w:space="0" w:color="auto"/>
              <w:left w:val="single" w:sz="4" w:space="0" w:color="auto"/>
              <w:bottom w:val="dotted" w:sz="4" w:space="0" w:color="auto"/>
              <w:right w:val="single" w:sz="4" w:space="0" w:color="auto"/>
            </w:tcBorders>
          </w:tcPr>
          <w:p w14:paraId="19872E48" w14:textId="77777777" w:rsidR="00356267" w:rsidRPr="001D66F7" w:rsidRDefault="00356267" w:rsidP="00D55AA2">
            <w:pPr>
              <w:pStyle w:val="Checklist-Questionlevel1"/>
            </w:pPr>
            <w:r w:rsidRPr="001D66F7">
              <w:t>Does the organization take appropriate action based on the nature of the nonconformity and its effect on the conformity of products and services, including nonconforming products and services detected after delivery of products, during or after the provision of services?</w:t>
            </w:r>
          </w:p>
        </w:tc>
        <w:tc>
          <w:tcPr>
            <w:tcW w:w="794" w:type="dxa"/>
            <w:tcBorders>
              <w:top w:val="dotted" w:sz="4" w:space="0" w:color="auto"/>
              <w:left w:val="single" w:sz="4" w:space="0" w:color="auto"/>
              <w:bottom w:val="dotted" w:sz="4" w:space="0" w:color="auto"/>
              <w:right w:val="single" w:sz="4" w:space="0" w:color="auto"/>
            </w:tcBorders>
          </w:tcPr>
          <w:p w14:paraId="72073A73" w14:textId="77777777" w:rsidR="00356267" w:rsidRPr="001D66F7" w:rsidRDefault="00356267"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A5A33C2" w14:textId="77777777" w:rsidR="00356267" w:rsidRPr="001D66F7" w:rsidRDefault="00356267" w:rsidP="000D75B7">
            <w:pPr>
              <w:pStyle w:val="Checklist-GuideFindingRHScolumns"/>
            </w:pPr>
          </w:p>
        </w:tc>
      </w:tr>
      <w:tr w:rsidR="001D66F7" w:rsidRPr="001D66F7" w14:paraId="2AE19AE7"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3513017" w14:textId="77777777" w:rsidR="00356267" w:rsidRPr="001D66F7" w:rsidRDefault="00356267"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5CAE9C6C" w14:textId="77777777" w:rsidR="00356267" w:rsidRPr="001D66F7" w:rsidRDefault="00356267"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1B3D2AC" w14:textId="77777777" w:rsidR="00356267" w:rsidRPr="001D66F7" w:rsidRDefault="00356267"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AA5EF7E" w14:textId="77777777" w:rsidR="00356267" w:rsidRPr="001D66F7" w:rsidRDefault="00356267" w:rsidP="000D75B7">
            <w:pPr>
              <w:pStyle w:val="Checklist-GuideFindingRHScolumns"/>
            </w:pPr>
          </w:p>
        </w:tc>
      </w:tr>
      <w:tr w:rsidR="001D66F7" w:rsidRPr="001D66F7" w14:paraId="62212502"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2C005980" w14:textId="77777777" w:rsidR="00356267" w:rsidRPr="001D66F7" w:rsidRDefault="00356267"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24764537" w14:textId="77777777" w:rsidR="00356267" w:rsidRPr="001D66F7" w:rsidRDefault="00356267"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684A0DEB" w14:textId="0B9F6197" w:rsidR="00356267" w:rsidRPr="001D66F7" w:rsidRDefault="00931FA6"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7C04E063" w14:textId="77777777" w:rsidR="00356267" w:rsidRPr="001D66F7" w:rsidRDefault="00356267" w:rsidP="000D75B7">
            <w:pPr>
              <w:pStyle w:val="Checklist-GuideFindingRHScolumns"/>
            </w:pPr>
            <w:r w:rsidRPr="001D66F7">
              <w:t>[  ]</w:t>
            </w:r>
          </w:p>
        </w:tc>
      </w:tr>
      <w:tr w:rsidR="001D66F7" w:rsidRPr="001D66F7" w14:paraId="150667E8"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AEBDD63" w14:textId="77777777" w:rsidR="00356267" w:rsidRPr="001D66F7" w:rsidRDefault="00356267" w:rsidP="00D55AA2">
            <w:pPr>
              <w:pStyle w:val="Checklist-Questionlevel1"/>
            </w:pPr>
            <w:r w:rsidRPr="001D66F7">
              <w:t>8.7.1</w:t>
            </w:r>
          </w:p>
        </w:tc>
        <w:tc>
          <w:tcPr>
            <w:tcW w:w="6802" w:type="dxa"/>
            <w:tcBorders>
              <w:top w:val="dotted" w:sz="4" w:space="0" w:color="auto"/>
              <w:left w:val="single" w:sz="4" w:space="0" w:color="auto"/>
              <w:bottom w:val="dotted" w:sz="4" w:space="0" w:color="auto"/>
              <w:right w:val="single" w:sz="4" w:space="0" w:color="auto"/>
            </w:tcBorders>
          </w:tcPr>
          <w:p w14:paraId="75990F34" w14:textId="77777777" w:rsidR="00356267" w:rsidRPr="001D66F7" w:rsidRDefault="00356267" w:rsidP="00D55AA2">
            <w:pPr>
              <w:pStyle w:val="Checklist-Questionlevel1"/>
            </w:pPr>
            <w:r w:rsidRPr="001D66F7">
              <w:t>Are conformity to the requirements verified when nonconforming outputs are corrected?</w:t>
            </w:r>
          </w:p>
        </w:tc>
        <w:tc>
          <w:tcPr>
            <w:tcW w:w="794" w:type="dxa"/>
            <w:tcBorders>
              <w:top w:val="dotted" w:sz="4" w:space="0" w:color="auto"/>
              <w:left w:val="single" w:sz="4" w:space="0" w:color="auto"/>
              <w:bottom w:val="dotted" w:sz="4" w:space="0" w:color="auto"/>
              <w:right w:val="single" w:sz="4" w:space="0" w:color="auto"/>
            </w:tcBorders>
          </w:tcPr>
          <w:p w14:paraId="0BE941FE" w14:textId="77777777" w:rsidR="00356267" w:rsidRPr="001D66F7" w:rsidRDefault="00356267"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E9569BE" w14:textId="77777777" w:rsidR="00356267" w:rsidRPr="001D66F7" w:rsidRDefault="00356267" w:rsidP="000D75B7">
            <w:pPr>
              <w:pStyle w:val="Checklist-GuideFindingRHScolumns"/>
            </w:pPr>
          </w:p>
        </w:tc>
      </w:tr>
      <w:tr w:rsidR="001D66F7" w:rsidRPr="001D66F7" w14:paraId="6C7F8D87"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1CCE681" w14:textId="77777777" w:rsidR="00356267" w:rsidRPr="001D66F7" w:rsidRDefault="00356267"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1CB3B7AF" w14:textId="77777777" w:rsidR="00356267" w:rsidRPr="001D66F7" w:rsidRDefault="00356267"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59A7FBA" w14:textId="77777777" w:rsidR="00356267" w:rsidRPr="001D66F7" w:rsidRDefault="00356267"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322E388" w14:textId="77777777" w:rsidR="00356267" w:rsidRPr="001D66F7" w:rsidRDefault="00356267" w:rsidP="000D75B7">
            <w:pPr>
              <w:pStyle w:val="Checklist-GuideFindingRHScolumns"/>
            </w:pPr>
          </w:p>
        </w:tc>
      </w:tr>
      <w:tr w:rsidR="001D66F7" w:rsidRPr="001D66F7" w14:paraId="0EA9F564"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74656BED" w14:textId="77777777" w:rsidR="00356267" w:rsidRPr="001D66F7" w:rsidRDefault="00356267"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71EA6BFD" w14:textId="77777777" w:rsidR="00356267" w:rsidRPr="001D66F7" w:rsidRDefault="00356267"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493DC3B8" w14:textId="77777777" w:rsidR="00356267" w:rsidRPr="001D66F7" w:rsidRDefault="00356267"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618A3897" w14:textId="77777777" w:rsidR="00356267" w:rsidRPr="001D66F7" w:rsidRDefault="00356267" w:rsidP="000D75B7">
            <w:pPr>
              <w:pStyle w:val="Checklist-GuideFindingRHScolumns"/>
            </w:pPr>
            <w:r w:rsidRPr="001D66F7">
              <w:t>[  ]</w:t>
            </w:r>
          </w:p>
        </w:tc>
      </w:tr>
      <w:tr w:rsidR="001D66F7" w:rsidRPr="001D66F7" w14:paraId="7F3DBD79"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937AC76" w14:textId="77777777" w:rsidR="00356267" w:rsidRPr="001D66F7" w:rsidRDefault="00356267" w:rsidP="00D55AA2">
            <w:pPr>
              <w:pStyle w:val="Checklist-Questionlevel1"/>
            </w:pPr>
            <w:r w:rsidRPr="001D66F7">
              <w:t>8.7.2</w:t>
            </w:r>
          </w:p>
        </w:tc>
        <w:tc>
          <w:tcPr>
            <w:tcW w:w="6802" w:type="dxa"/>
            <w:tcBorders>
              <w:top w:val="dotted" w:sz="4" w:space="0" w:color="auto"/>
              <w:left w:val="single" w:sz="4" w:space="0" w:color="auto"/>
              <w:bottom w:val="dotted" w:sz="4" w:space="0" w:color="auto"/>
              <w:right w:val="single" w:sz="4" w:space="0" w:color="auto"/>
            </w:tcBorders>
          </w:tcPr>
          <w:p w14:paraId="57DFE802" w14:textId="1976460A" w:rsidR="00356267" w:rsidRPr="001D66F7" w:rsidRDefault="00356267" w:rsidP="00D55AA2">
            <w:pPr>
              <w:pStyle w:val="Checklist-Questionlevel1"/>
            </w:pPr>
            <w:r w:rsidRPr="001D66F7">
              <w:t>Does the organization retain documented information that:</w:t>
            </w:r>
            <w:r w:rsidR="00931FA6" w:rsidRPr="001D66F7">
              <w:t xml:space="preserve"> describes the nonconformity; describes the actions taken; describes any concessions obtained; and identifies the authority deciding the action in respect of the nonconformity?</w:t>
            </w:r>
          </w:p>
        </w:tc>
        <w:tc>
          <w:tcPr>
            <w:tcW w:w="794" w:type="dxa"/>
            <w:tcBorders>
              <w:top w:val="dotted" w:sz="4" w:space="0" w:color="auto"/>
              <w:left w:val="single" w:sz="4" w:space="0" w:color="auto"/>
              <w:bottom w:val="dotted" w:sz="4" w:space="0" w:color="auto"/>
              <w:right w:val="single" w:sz="4" w:space="0" w:color="auto"/>
            </w:tcBorders>
          </w:tcPr>
          <w:p w14:paraId="43D476F5" w14:textId="77777777" w:rsidR="00356267" w:rsidRPr="001D66F7" w:rsidRDefault="00356267"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8E473DD" w14:textId="77777777" w:rsidR="00356267" w:rsidRPr="001D66F7" w:rsidRDefault="00356267" w:rsidP="000D75B7">
            <w:pPr>
              <w:pStyle w:val="Checklist-GuideFindingRHScolumns"/>
            </w:pPr>
          </w:p>
        </w:tc>
      </w:tr>
      <w:tr w:rsidR="001D66F7" w:rsidRPr="001D66F7" w14:paraId="1643B27B"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21DF8C8" w14:textId="77777777" w:rsidR="00356267" w:rsidRPr="001D66F7" w:rsidRDefault="00356267"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52DDC1E2" w14:textId="77777777" w:rsidR="00356267" w:rsidRPr="001D66F7" w:rsidRDefault="00356267"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2063E1E8" w14:textId="77777777" w:rsidR="00356267" w:rsidRPr="001D66F7" w:rsidRDefault="00356267"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2DE53DA" w14:textId="77777777" w:rsidR="00356267" w:rsidRPr="001D66F7" w:rsidRDefault="00356267" w:rsidP="000D75B7">
            <w:pPr>
              <w:pStyle w:val="Checklist-GuideFindingRHScolumns"/>
            </w:pPr>
          </w:p>
        </w:tc>
      </w:tr>
      <w:tr w:rsidR="001D66F7" w:rsidRPr="001D66F7" w14:paraId="35D14F5E"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3E22DBD2" w14:textId="77777777" w:rsidR="00356267" w:rsidRPr="001D66F7" w:rsidRDefault="00356267"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5A57D789" w14:textId="77777777" w:rsidR="00356267" w:rsidRPr="001D66F7" w:rsidRDefault="00356267"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6F49136" w14:textId="4B056FB3" w:rsidR="00356267" w:rsidRPr="001D66F7" w:rsidRDefault="008773F2" w:rsidP="000D75B7">
            <w:pPr>
              <w:pStyle w:val="Checklist-GuideFindingRHScolumns"/>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F73BAC8" w14:textId="77777777" w:rsidR="00356267" w:rsidRPr="001D66F7" w:rsidRDefault="00356267" w:rsidP="000D75B7">
            <w:pPr>
              <w:pStyle w:val="Checklist-GuideFindingRHScolumns"/>
            </w:pPr>
            <w:r w:rsidRPr="001D66F7">
              <w:t>[  ]</w:t>
            </w:r>
          </w:p>
        </w:tc>
      </w:tr>
      <w:tr w:rsidR="00F3606A" w:rsidRPr="001D66F7" w14:paraId="3A1561DA"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2CCBEDDA" w14:textId="4D5309FD" w:rsidR="00F3606A" w:rsidRPr="001D66F7" w:rsidRDefault="00F3606A" w:rsidP="00801CA1">
            <w:pPr>
              <w:pStyle w:val="Checklist-ClauseHeaderLevel1"/>
            </w:pPr>
            <w:r>
              <w:t>9</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26709532" w14:textId="00D4E465" w:rsidR="00F3606A" w:rsidRPr="001D66F7" w:rsidRDefault="00F3606A" w:rsidP="00801CA1">
            <w:pPr>
              <w:pStyle w:val="Checklist-ClauseHeaderLevel1"/>
            </w:pPr>
            <w:r>
              <w:t>PERFORMANCE EVALUATION</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48186034" w14:textId="77777777" w:rsidR="00F3606A" w:rsidRPr="001D66F7" w:rsidRDefault="00F3606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6A2F77D7" w14:textId="77777777" w:rsidR="00F3606A" w:rsidRPr="001D66F7" w:rsidRDefault="00F3606A" w:rsidP="000D75B7">
            <w:pPr>
              <w:pStyle w:val="Checklist-GuideFindingRHScolumns"/>
            </w:pPr>
          </w:p>
        </w:tc>
      </w:tr>
      <w:tr w:rsidR="001D66F7" w:rsidRPr="001D66F7" w14:paraId="1EAA2434"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317FB202" w14:textId="77777777" w:rsidR="009E4D0A" w:rsidRPr="001D66F7" w:rsidRDefault="009E4D0A" w:rsidP="00801CA1">
            <w:pPr>
              <w:pStyle w:val="Checklist-ClauseHeaderLevel2"/>
            </w:pPr>
            <w:r w:rsidRPr="001D66F7">
              <w:t>9.1</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0ADCCFBF" w14:textId="77777777" w:rsidR="009E4D0A" w:rsidRPr="00217AB6" w:rsidRDefault="009E4D0A" w:rsidP="00801CA1">
            <w:pPr>
              <w:pStyle w:val="Checklist-ClauseHeaderLevel2"/>
            </w:pPr>
            <w:r w:rsidRPr="00217AB6">
              <w:t>Monitoring, measurement, analysis and evaluation</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541A7DC5"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1757CEED" w14:textId="77777777" w:rsidR="009E4D0A" w:rsidRPr="001D66F7" w:rsidRDefault="009E4D0A" w:rsidP="000D75B7">
            <w:pPr>
              <w:pStyle w:val="Checklist-GuideFindingRHScolumns"/>
            </w:pPr>
          </w:p>
        </w:tc>
      </w:tr>
      <w:tr w:rsidR="001D66F7" w:rsidRPr="001D66F7" w14:paraId="1A76F300"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03BAB06" w14:textId="77777777" w:rsidR="009E4D0A" w:rsidRPr="001D66F7" w:rsidRDefault="009E4D0A" w:rsidP="00E52175">
            <w:pPr>
              <w:pStyle w:val="Checklist-ClauseHeaderLevel3"/>
            </w:pPr>
            <w:r w:rsidRPr="001D66F7">
              <w:t>9.1.1</w:t>
            </w:r>
          </w:p>
        </w:tc>
        <w:tc>
          <w:tcPr>
            <w:tcW w:w="6802" w:type="dxa"/>
            <w:tcBorders>
              <w:top w:val="dotted" w:sz="4" w:space="0" w:color="auto"/>
              <w:left w:val="single" w:sz="4" w:space="0" w:color="auto"/>
              <w:bottom w:val="dotted" w:sz="4" w:space="0" w:color="auto"/>
              <w:right w:val="single" w:sz="4" w:space="0" w:color="auto"/>
            </w:tcBorders>
          </w:tcPr>
          <w:p w14:paraId="0C1CA747" w14:textId="77777777" w:rsidR="009E4D0A" w:rsidRPr="001D66F7" w:rsidRDefault="009E4D0A" w:rsidP="00E52175">
            <w:pPr>
              <w:pStyle w:val="Checklist-ClauseHeaderLevel3"/>
            </w:pPr>
            <w:r w:rsidRPr="001D66F7">
              <w:t>General</w:t>
            </w:r>
          </w:p>
        </w:tc>
        <w:tc>
          <w:tcPr>
            <w:tcW w:w="794" w:type="dxa"/>
            <w:tcBorders>
              <w:top w:val="dotted" w:sz="4" w:space="0" w:color="auto"/>
              <w:left w:val="single" w:sz="4" w:space="0" w:color="auto"/>
              <w:bottom w:val="dotted" w:sz="4" w:space="0" w:color="auto"/>
              <w:right w:val="single" w:sz="4" w:space="0" w:color="auto"/>
            </w:tcBorders>
          </w:tcPr>
          <w:p w14:paraId="4249F4B5"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A3DA886" w14:textId="77777777" w:rsidR="009E4D0A" w:rsidRPr="001D66F7" w:rsidRDefault="009E4D0A" w:rsidP="000D75B7">
            <w:pPr>
              <w:pStyle w:val="Checklist-GuideFindingRHScolumns"/>
            </w:pPr>
          </w:p>
        </w:tc>
      </w:tr>
      <w:tr w:rsidR="001D66F7" w:rsidRPr="001D66F7" w14:paraId="43279188"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0550411" w14:textId="77777777" w:rsidR="009E4D0A" w:rsidRPr="001D66F7" w:rsidRDefault="009E4D0A" w:rsidP="00E52175">
            <w:pPr>
              <w:pStyle w:val="Checklist-Questionlevel1"/>
            </w:pPr>
            <w:r w:rsidRPr="001D66F7">
              <w:t>9.1.1</w:t>
            </w:r>
          </w:p>
        </w:tc>
        <w:tc>
          <w:tcPr>
            <w:tcW w:w="6802" w:type="dxa"/>
            <w:tcBorders>
              <w:top w:val="dotted" w:sz="4" w:space="0" w:color="auto"/>
              <w:left w:val="single" w:sz="4" w:space="0" w:color="auto"/>
              <w:bottom w:val="dotted" w:sz="4" w:space="0" w:color="auto"/>
              <w:right w:val="single" w:sz="4" w:space="0" w:color="auto"/>
            </w:tcBorders>
          </w:tcPr>
          <w:p w14:paraId="3889DB70" w14:textId="77777777" w:rsidR="009E4D0A" w:rsidRPr="001D66F7" w:rsidRDefault="009E4D0A" w:rsidP="00E52175">
            <w:pPr>
              <w:pStyle w:val="Checklist-Questionlevel1"/>
            </w:pPr>
            <w:r w:rsidRPr="001D66F7">
              <w:t>Does the organization determine:</w:t>
            </w:r>
          </w:p>
        </w:tc>
        <w:tc>
          <w:tcPr>
            <w:tcW w:w="794" w:type="dxa"/>
            <w:tcBorders>
              <w:top w:val="dotted" w:sz="4" w:space="0" w:color="auto"/>
              <w:left w:val="single" w:sz="4" w:space="0" w:color="auto"/>
              <w:bottom w:val="dotted" w:sz="4" w:space="0" w:color="auto"/>
              <w:right w:val="single" w:sz="4" w:space="0" w:color="auto"/>
            </w:tcBorders>
          </w:tcPr>
          <w:p w14:paraId="1BB43AAC"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C3B89EF" w14:textId="77777777" w:rsidR="009E4D0A" w:rsidRPr="001D66F7" w:rsidRDefault="009E4D0A" w:rsidP="000D75B7">
            <w:pPr>
              <w:pStyle w:val="Checklist-GuideFindingRHScolumns"/>
            </w:pPr>
          </w:p>
        </w:tc>
      </w:tr>
      <w:tr w:rsidR="001D66F7" w:rsidRPr="001D66F7" w14:paraId="699A2677"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006E40C" w14:textId="77777777" w:rsidR="009E4D0A" w:rsidRPr="001D66F7" w:rsidRDefault="009E4D0A" w:rsidP="00E52175">
            <w:pPr>
              <w:pStyle w:val="Checklist-Questionlevel2"/>
            </w:pPr>
            <w:r w:rsidRPr="001D66F7">
              <w:t>a)</w:t>
            </w:r>
          </w:p>
        </w:tc>
        <w:tc>
          <w:tcPr>
            <w:tcW w:w="6802" w:type="dxa"/>
            <w:tcBorders>
              <w:top w:val="dotted" w:sz="4" w:space="0" w:color="auto"/>
              <w:left w:val="single" w:sz="4" w:space="0" w:color="auto"/>
              <w:bottom w:val="dotted" w:sz="4" w:space="0" w:color="auto"/>
              <w:right w:val="single" w:sz="4" w:space="0" w:color="auto"/>
            </w:tcBorders>
          </w:tcPr>
          <w:p w14:paraId="036791CE" w14:textId="77777777" w:rsidR="009E4D0A" w:rsidRPr="001D66F7" w:rsidRDefault="009E4D0A" w:rsidP="00E52175">
            <w:pPr>
              <w:pStyle w:val="Checklist-Questionlevel2"/>
            </w:pPr>
            <w:r w:rsidRPr="001D66F7">
              <w:t>what needs to be monitored and measured?</w:t>
            </w:r>
          </w:p>
        </w:tc>
        <w:tc>
          <w:tcPr>
            <w:tcW w:w="794" w:type="dxa"/>
            <w:tcBorders>
              <w:top w:val="dotted" w:sz="4" w:space="0" w:color="auto"/>
              <w:left w:val="single" w:sz="4" w:space="0" w:color="auto"/>
              <w:bottom w:val="dotted" w:sz="4" w:space="0" w:color="auto"/>
              <w:right w:val="single" w:sz="4" w:space="0" w:color="auto"/>
            </w:tcBorders>
          </w:tcPr>
          <w:p w14:paraId="37513F76"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2FC717A" w14:textId="77777777" w:rsidR="009E4D0A" w:rsidRPr="001D66F7" w:rsidRDefault="009E4D0A" w:rsidP="000D75B7">
            <w:pPr>
              <w:pStyle w:val="Checklist-GuideFindingRHScolumns"/>
            </w:pPr>
          </w:p>
        </w:tc>
      </w:tr>
      <w:tr w:rsidR="001D66F7" w:rsidRPr="001D66F7" w14:paraId="044368D2"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9C29891" w14:textId="77777777" w:rsidR="009E4D0A" w:rsidRPr="001D66F7" w:rsidRDefault="009E4D0A"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1963DDC0" w14:textId="77777777" w:rsidR="009E4D0A" w:rsidRPr="001D66F7" w:rsidRDefault="009E4D0A"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273ED7E2"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0ECB75E" w14:textId="77777777" w:rsidR="009E4D0A" w:rsidRPr="001D66F7" w:rsidRDefault="009E4D0A" w:rsidP="000D75B7">
            <w:pPr>
              <w:pStyle w:val="Checklist-GuideFindingRHScolumns"/>
            </w:pPr>
          </w:p>
        </w:tc>
      </w:tr>
      <w:tr w:rsidR="001D66F7" w:rsidRPr="001D66F7" w14:paraId="13B838F2"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2918E156" w14:textId="77777777" w:rsidR="009E4D0A" w:rsidRPr="001D66F7" w:rsidRDefault="009E4D0A"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3A8957B1" w14:textId="77777777" w:rsidR="009E4D0A" w:rsidRPr="001D66F7" w:rsidRDefault="009E4D0A"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41F5E4A9" w14:textId="2A9B0A0F" w:rsidR="009E4D0A" w:rsidRPr="001D66F7" w:rsidRDefault="008773F2"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1520C8D" w14:textId="77777777" w:rsidR="009E4D0A" w:rsidRPr="001D66F7" w:rsidRDefault="009E4D0A" w:rsidP="000D75B7">
            <w:pPr>
              <w:pStyle w:val="Checklist-GuideFindingRHScolumns"/>
            </w:pPr>
            <w:r w:rsidRPr="001D66F7">
              <w:t>[  ]</w:t>
            </w:r>
          </w:p>
        </w:tc>
      </w:tr>
      <w:tr w:rsidR="001D66F7" w:rsidRPr="001D66F7" w14:paraId="0B3F3E6E"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1D6D467A" w14:textId="77777777" w:rsidR="009E4D0A" w:rsidRPr="001D66F7" w:rsidRDefault="009E4D0A" w:rsidP="00E52175">
            <w:pPr>
              <w:pStyle w:val="Checklist-Questionlevel2"/>
            </w:pPr>
            <w:r w:rsidRPr="001D66F7">
              <w:t>b)</w:t>
            </w:r>
          </w:p>
        </w:tc>
        <w:tc>
          <w:tcPr>
            <w:tcW w:w="6802" w:type="dxa"/>
            <w:tcBorders>
              <w:top w:val="dotted" w:sz="4" w:space="0" w:color="auto"/>
              <w:left w:val="single" w:sz="4" w:space="0" w:color="auto"/>
              <w:bottom w:val="dotted" w:sz="4" w:space="0" w:color="auto"/>
              <w:right w:val="single" w:sz="4" w:space="0" w:color="auto"/>
            </w:tcBorders>
          </w:tcPr>
          <w:p w14:paraId="04357065" w14:textId="77777777" w:rsidR="009E4D0A" w:rsidRPr="001D66F7" w:rsidRDefault="009E4D0A" w:rsidP="00E52175">
            <w:pPr>
              <w:pStyle w:val="Checklist-Questionlevel2"/>
            </w:pPr>
            <w:r w:rsidRPr="001D66F7">
              <w:t>the methods for monitoring, measurement, analysis and evaluation needed to ensure valid results?</w:t>
            </w:r>
          </w:p>
        </w:tc>
        <w:tc>
          <w:tcPr>
            <w:tcW w:w="794" w:type="dxa"/>
            <w:tcBorders>
              <w:top w:val="dotted" w:sz="4" w:space="0" w:color="auto"/>
              <w:left w:val="single" w:sz="4" w:space="0" w:color="auto"/>
              <w:bottom w:val="dotted" w:sz="4" w:space="0" w:color="auto"/>
              <w:right w:val="single" w:sz="4" w:space="0" w:color="auto"/>
            </w:tcBorders>
          </w:tcPr>
          <w:p w14:paraId="11257D67"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648A06C" w14:textId="77777777" w:rsidR="009E4D0A" w:rsidRPr="001D66F7" w:rsidRDefault="009E4D0A" w:rsidP="000D75B7">
            <w:pPr>
              <w:pStyle w:val="Checklist-GuideFindingRHScolumns"/>
            </w:pPr>
          </w:p>
        </w:tc>
      </w:tr>
      <w:tr w:rsidR="001D66F7" w:rsidRPr="001D66F7" w14:paraId="00C16BEF"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144ACAB8" w14:textId="77777777" w:rsidR="009E4D0A" w:rsidRPr="001D66F7" w:rsidRDefault="009E4D0A"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144FB6A2" w14:textId="77777777" w:rsidR="009E4D0A" w:rsidRPr="001D66F7" w:rsidRDefault="009E4D0A"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511E2AC2"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D5B4060" w14:textId="77777777" w:rsidR="009E4D0A" w:rsidRPr="001D66F7" w:rsidRDefault="009E4D0A" w:rsidP="000D75B7">
            <w:pPr>
              <w:pStyle w:val="Checklist-GuideFindingRHScolumns"/>
            </w:pPr>
          </w:p>
        </w:tc>
      </w:tr>
      <w:tr w:rsidR="001D66F7" w:rsidRPr="001D66F7" w14:paraId="293151D0"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17566720" w14:textId="77777777" w:rsidR="009E4D0A" w:rsidRPr="001D66F7" w:rsidRDefault="009E4D0A"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68BEEC0C" w14:textId="77777777" w:rsidR="009E4D0A" w:rsidRPr="001D66F7" w:rsidRDefault="009E4D0A"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F728141" w14:textId="18DDA7BC" w:rsidR="009E4D0A" w:rsidRPr="001D66F7" w:rsidRDefault="008773F2"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66D58A8E" w14:textId="77777777" w:rsidR="009E4D0A" w:rsidRPr="001D66F7" w:rsidRDefault="009E4D0A" w:rsidP="000D75B7">
            <w:pPr>
              <w:pStyle w:val="Checklist-GuideFindingRHScolumns"/>
            </w:pPr>
            <w:r w:rsidRPr="001D66F7">
              <w:t>[  ]</w:t>
            </w:r>
          </w:p>
        </w:tc>
      </w:tr>
      <w:tr w:rsidR="001D66F7" w:rsidRPr="001D66F7" w14:paraId="7B439AF3"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41C6570" w14:textId="77777777" w:rsidR="009E4D0A" w:rsidRPr="001D66F7" w:rsidRDefault="009E4D0A" w:rsidP="00E52175">
            <w:pPr>
              <w:pStyle w:val="Checklist-Questionlevel2"/>
            </w:pPr>
            <w:r w:rsidRPr="001D66F7">
              <w:t>c)</w:t>
            </w:r>
          </w:p>
        </w:tc>
        <w:tc>
          <w:tcPr>
            <w:tcW w:w="6802" w:type="dxa"/>
            <w:tcBorders>
              <w:top w:val="dotted" w:sz="4" w:space="0" w:color="auto"/>
              <w:left w:val="single" w:sz="4" w:space="0" w:color="auto"/>
              <w:bottom w:val="dotted" w:sz="4" w:space="0" w:color="auto"/>
              <w:right w:val="single" w:sz="4" w:space="0" w:color="auto"/>
            </w:tcBorders>
          </w:tcPr>
          <w:p w14:paraId="306C6177" w14:textId="61E26F2F" w:rsidR="009E4D0A" w:rsidRPr="001D66F7" w:rsidRDefault="009E4D0A" w:rsidP="00E52175">
            <w:pPr>
              <w:pStyle w:val="Checklist-Questionlevel2"/>
            </w:pPr>
            <w:r w:rsidRPr="001D66F7">
              <w:t xml:space="preserve">when the monitoring and measuring </w:t>
            </w:r>
            <w:r w:rsidR="003B2136">
              <w:t>will</w:t>
            </w:r>
            <w:r w:rsidRPr="001D66F7">
              <w:t xml:space="preserve"> be performed?</w:t>
            </w:r>
          </w:p>
        </w:tc>
        <w:tc>
          <w:tcPr>
            <w:tcW w:w="794" w:type="dxa"/>
            <w:tcBorders>
              <w:top w:val="dotted" w:sz="4" w:space="0" w:color="auto"/>
              <w:left w:val="single" w:sz="4" w:space="0" w:color="auto"/>
              <w:bottom w:val="dotted" w:sz="4" w:space="0" w:color="auto"/>
              <w:right w:val="single" w:sz="4" w:space="0" w:color="auto"/>
            </w:tcBorders>
          </w:tcPr>
          <w:p w14:paraId="48E3DBA9"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86EBC88" w14:textId="77777777" w:rsidR="009E4D0A" w:rsidRPr="001D66F7" w:rsidRDefault="009E4D0A" w:rsidP="000D75B7">
            <w:pPr>
              <w:pStyle w:val="Checklist-GuideFindingRHScolumns"/>
            </w:pPr>
          </w:p>
        </w:tc>
      </w:tr>
      <w:tr w:rsidR="001D66F7" w:rsidRPr="001D66F7" w14:paraId="50A5E4D1"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B9C4B8B" w14:textId="77777777" w:rsidR="009E4D0A" w:rsidRPr="001D66F7" w:rsidRDefault="009E4D0A"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660B09A8" w14:textId="77777777" w:rsidR="009E4D0A" w:rsidRPr="001D66F7" w:rsidRDefault="009E4D0A"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507E5D1A"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AC69DF1" w14:textId="77777777" w:rsidR="009E4D0A" w:rsidRPr="001D66F7" w:rsidRDefault="009E4D0A" w:rsidP="000D75B7">
            <w:pPr>
              <w:pStyle w:val="Checklist-GuideFindingRHScolumns"/>
            </w:pPr>
          </w:p>
        </w:tc>
      </w:tr>
      <w:tr w:rsidR="001D66F7" w:rsidRPr="001D66F7" w14:paraId="044B9404"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0747FD98" w14:textId="77777777" w:rsidR="009E4D0A" w:rsidRPr="001D66F7" w:rsidRDefault="009E4D0A"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6FD8779F" w14:textId="77777777" w:rsidR="009E4D0A" w:rsidRPr="001D66F7" w:rsidRDefault="009E4D0A"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E7212EF" w14:textId="0A789950" w:rsidR="009E4D0A" w:rsidRPr="001D66F7" w:rsidRDefault="008773F2"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594D448C" w14:textId="77777777" w:rsidR="009E4D0A" w:rsidRPr="001D66F7" w:rsidRDefault="009E4D0A" w:rsidP="000D75B7">
            <w:pPr>
              <w:pStyle w:val="Checklist-GuideFindingRHScolumns"/>
            </w:pPr>
            <w:r w:rsidRPr="001D66F7">
              <w:t>[  ]</w:t>
            </w:r>
          </w:p>
        </w:tc>
      </w:tr>
      <w:tr w:rsidR="001D66F7" w:rsidRPr="001D66F7" w14:paraId="60A87921"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27A192B" w14:textId="77777777" w:rsidR="009E4D0A" w:rsidRPr="001D66F7" w:rsidRDefault="009E4D0A" w:rsidP="00E52175">
            <w:pPr>
              <w:pStyle w:val="Checklist-Questionlevel2"/>
            </w:pPr>
            <w:r w:rsidRPr="001D66F7">
              <w:t>d)</w:t>
            </w:r>
          </w:p>
        </w:tc>
        <w:tc>
          <w:tcPr>
            <w:tcW w:w="6802" w:type="dxa"/>
            <w:tcBorders>
              <w:top w:val="dotted" w:sz="4" w:space="0" w:color="auto"/>
              <w:left w:val="single" w:sz="4" w:space="0" w:color="auto"/>
              <w:bottom w:val="dotted" w:sz="4" w:space="0" w:color="auto"/>
              <w:right w:val="single" w:sz="4" w:space="0" w:color="auto"/>
            </w:tcBorders>
          </w:tcPr>
          <w:p w14:paraId="01247DE9" w14:textId="4855AF13" w:rsidR="009E4D0A" w:rsidRPr="001D66F7" w:rsidRDefault="009E4D0A" w:rsidP="00E52175">
            <w:pPr>
              <w:pStyle w:val="Checklist-Questionlevel2"/>
            </w:pPr>
            <w:r w:rsidRPr="001D66F7">
              <w:t xml:space="preserve">when the results from monitoring and measurement </w:t>
            </w:r>
            <w:r w:rsidR="003B2136">
              <w:t>will</w:t>
            </w:r>
            <w:r w:rsidRPr="001D66F7">
              <w:t xml:space="preserve"> be analysed and evaluated?</w:t>
            </w:r>
          </w:p>
        </w:tc>
        <w:tc>
          <w:tcPr>
            <w:tcW w:w="794" w:type="dxa"/>
            <w:tcBorders>
              <w:top w:val="dotted" w:sz="4" w:space="0" w:color="auto"/>
              <w:left w:val="single" w:sz="4" w:space="0" w:color="auto"/>
              <w:bottom w:val="dotted" w:sz="4" w:space="0" w:color="auto"/>
              <w:right w:val="single" w:sz="4" w:space="0" w:color="auto"/>
            </w:tcBorders>
          </w:tcPr>
          <w:p w14:paraId="6FFF0DB6"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6BDF68E" w14:textId="77777777" w:rsidR="009E4D0A" w:rsidRPr="001D66F7" w:rsidRDefault="009E4D0A" w:rsidP="000D75B7">
            <w:pPr>
              <w:pStyle w:val="Checklist-GuideFindingRHScolumns"/>
            </w:pPr>
          </w:p>
        </w:tc>
      </w:tr>
      <w:tr w:rsidR="001D66F7" w:rsidRPr="001D66F7" w14:paraId="1E7604DA"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A3BD522" w14:textId="77777777" w:rsidR="009E4D0A" w:rsidRPr="001D66F7" w:rsidRDefault="009E4D0A"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246C53A4" w14:textId="77777777" w:rsidR="009E4D0A" w:rsidRPr="001D66F7" w:rsidRDefault="009E4D0A"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6AD18FB2"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48286B2" w14:textId="77777777" w:rsidR="009E4D0A" w:rsidRPr="001D66F7" w:rsidRDefault="009E4D0A" w:rsidP="000D75B7">
            <w:pPr>
              <w:pStyle w:val="Checklist-GuideFindingRHScolumns"/>
            </w:pPr>
          </w:p>
        </w:tc>
      </w:tr>
      <w:tr w:rsidR="001D66F7" w:rsidRPr="001D66F7" w14:paraId="71F913EE"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30A4DCCA" w14:textId="77777777" w:rsidR="009E4D0A" w:rsidRPr="001D66F7" w:rsidRDefault="009E4D0A"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3FB6F0B3" w14:textId="77777777" w:rsidR="009E4D0A" w:rsidRPr="001D66F7" w:rsidRDefault="009E4D0A"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683CC928" w14:textId="4F9E4683" w:rsidR="009E4D0A" w:rsidRPr="001D66F7" w:rsidRDefault="008773F2"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7EFE0454" w14:textId="77777777" w:rsidR="009E4D0A" w:rsidRPr="001D66F7" w:rsidRDefault="009E4D0A" w:rsidP="000D75B7">
            <w:pPr>
              <w:pStyle w:val="Checklist-GuideFindingRHScolumns"/>
            </w:pPr>
            <w:r w:rsidRPr="001D66F7">
              <w:t>[  ]</w:t>
            </w:r>
          </w:p>
        </w:tc>
      </w:tr>
      <w:tr w:rsidR="001D66F7" w:rsidRPr="001D66F7" w14:paraId="0DD08FAD"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B7E96C1" w14:textId="77777777" w:rsidR="009E4D0A" w:rsidRPr="001D66F7" w:rsidRDefault="009E4D0A" w:rsidP="00E52175">
            <w:pPr>
              <w:pStyle w:val="Checklist-Questionlevel1"/>
            </w:pPr>
            <w:r w:rsidRPr="001D66F7">
              <w:t>9.1.1</w:t>
            </w:r>
          </w:p>
        </w:tc>
        <w:tc>
          <w:tcPr>
            <w:tcW w:w="6802" w:type="dxa"/>
            <w:tcBorders>
              <w:top w:val="dotted" w:sz="4" w:space="0" w:color="auto"/>
              <w:left w:val="single" w:sz="4" w:space="0" w:color="auto"/>
              <w:bottom w:val="dotted" w:sz="4" w:space="0" w:color="auto"/>
              <w:right w:val="single" w:sz="4" w:space="0" w:color="auto"/>
            </w:tcBorders>
          </w:tcPr>
          <w:p w14:paraId="426A6FB6" w14:textId="77777777" w:rsidR="009E4D0A" w:rsidRPr="001D66F7" w:rsidRDefault="009E4D0A" w:rsidP="00E52175">
            <w:pPr>
              <w:pStyle w:val="Checklist-Questionlevel1"/>
            </w:pPr>
            <w:r w:rsidRPr="001D66F7">
              <w:t>Does the organization evaluate the performance and the effectiveness of the quality management system?</w:t>
            </w:r>
          </w:p>
        </w:tc>
        <w:tc>
          <w:tcPr>
            <w:tcW w:w="794" w:type="dxa"/>
            <w:tcBorders>
              <w:top w:val="dotted" w:sz="4" w:space="0" w:color="auto"/>
              <w:left w:val="single" w:sz="4" w:space="0" w:color="auto"/>
              <w:bottom w:val="dotted" w:sz="4" w:space="0" w:color="auto"/>
              <w:right w:val="single" w:sz="4" w:space="0" w:color="auto"/>
            </w:tcBorders>
          </w:tcPr>
          <w:p w14:paraId="084C6DDD"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71F7B78" w14:textId="77777777" w:rsidR="009E4D0A" w:rsidRPr="001D66F7" w:rsidRDefault="009E4D0A" w:rsidP="000D75B7">
            <w:pPr>
              <w:pStyle w:val="Checklist-GuideFindingRHScolumns"/>
            </w:pPr>
          </w:p>
        </w:tc>
      </w:tr>
      <w:tr w:rsidR="001D66F7" w:rsidRPr="001D66F7" w14:paraId="6DA61F19"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152494AD" w14:textId="77777777" w:rsidR="009E4D0A" w:rsidRPr="001D66F7" w:rsidRDefault="009E4D0A"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3768667F" w14:textId="77777777" w:rsidR="009E4D0A" w:rsidRPr="001D66F7" w:rsidRDefault="009E4D0A"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B30F213"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FC397DF" w14:textId="77777777" w:rsidR="009E4D0A" w:rsidRPr="001D66F7" w:rsidRDefault="009E4D0A" w:rsidP="000D75B7">
            <w:pPr>
              <w:pStyle w:val="Checklist-GuideFindingRHScolumns"/>
            </w:pPr>
          </w:p>
        </w:tc>
      </w:tr>
      <w:tr w:rsidR="001D66F7" w:rsidRPr="001D66F7" w14:paraId="0BB8ECC4"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1904012A" w14:textId="77777777" w:rsidR="009E4D0A" w:rsidRPr="001D66F7" w:rsidRDefault="009E4D0A"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49AD5E22" w14:textId="77777777" w:rsidR="009E4D0A" w:rsidRPr="001D66F7" w:rsidRDefault="009E4D0A"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B0108D5" w14:textId="0603EF21" w:rsidR="009E4D0A" w:rsidRPr="001D66F7" w:rsidRDefault="00AF2D1A"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1BC9BFD" w14:textId="77777777" w:rsidR="009E4D0A" w:rsidRPr="001D66F7" w:rsidRDefault="009E4D0A" w:rsidP="000D75B7">
            <w:pPr>
              <w:pStyle w:val="Checklist-GuideFindingRHScolumns"/>
            </w:pPr>
            <w:r w:rsidRPr="001D66F7">
              <w:t>[  ]</w:t>
            </w:r>
          </w:p>
        </w:tc>
      </w:tr>
      <w:tr w:rsidR="001D66F7" w:rsidRPr="001D66F7" w14:paraId="3D70CF31"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05FC2FD" w14:textId="77777777" w:rsidR="009E4D0A" w:rsidRPr="001D66F7" w:rsidRDefault="009E4D0A" w:rsidP="00E52175">
            <w:pPr>
              <w:pStyle w:val="Checklist-Questionlevel1"/>
            </w:pPr>
            <w:r w:rsidRPr="001D66F7">
              <w:t>9.1.1</w:t>
            </w:r>
          </w:p>
        </w:tc>
        <w:tc>
          <w:tcPr>
            <w:tcW w:w="6802" w:type="dxa"/>
            <w:tcBorders>
              <w:top w:val="dotted" w:sz="4" w:space="0" w:color="auto"/>
              <w:left w:val="single" w:sz="4" w:space="0" w:color="auto"/>
              <w:bottom w:val="dotted" w:sz="4" w:space="0" w:color="auto"/>
              <w:right w:val="single" w:sz="4" w:space="0" w:color="auto"/>
            </w:tcBorders>
          </w:tcPr>
          <w:p w14:paraId="04C84F10" w14:textId="77777777" w:rsidR="009E4D0A" w:rsidRPr="001D66F7" w:rsidRDefault="009E4D0A" w:rsidP="00E52175">
            <w:pPr>
              <w:pStyle w:val="Checklist-Questionlevel1"/>
            </w:pPr>
            <w:r w:rsidRPr="001D66F7">
              <w:t>Does the organization retain appropriate documented information as evidence of the results?</w:t>
            </w:r>
          </w:p>
        </w:tc>
        <w:tc>
          <w:tcPr>
            <w:tcW w:w="794" w:type="dxa"/>
            <w:tcBorders>
              <w:top w:val="dotted" w:sz="4" w:space="0" w:color="auto"/>
              <w:left w:val="single" w:sz="4" w:space="0" w:color="auto"/>
              <w:bottom w:val="dotted" w:sz="4" w:space="0" w:color="auto"/>
              <w:right w:val="single" w:sz="4" w:space="0" w:color="auto"/>
            </w:tcBorders>
          </w:tcPr>
          <w:p w14:paraId="138DC28D"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06D555E" w14:textId="77777777" w:rsidR="009E4D0A" w:rsidRPr="001D66F7" w:rsidRDefault="009E4D0A" w:rsidP="000D75B7">
            <w:pPr>
              <w:pStyle w:val="Checklist-GuideFindingRHScolumns"/>
            </w:pPr>
          </w:p>
        </w:tc>
      </w:tr>
      <w:tr w:rsidR="001D66F7" w:rsidRPr="001D66F7" w14:paraId="17A6F58D"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BC94EB0" w14:textId="77777777" w:rsidR="009E4D0A" w:rsidRPr="001D66F7" w:rsidRDefault="009E4D0A"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64DC7F24" w14:textId="77777777" w:rsidR="009E4D0A" w:rsidRPr="001D66F7" w:rsidRDefault="009E4D0A"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7A0673AC"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4908764" w14:textId="77777777" w:rsidR="009E4D0A" w:rsidRPr="001D66F7" w:rsidRDefault="009E4D0A" w:rsidP="000D75B7">
            <w:pPr>
              <w:pStyle w:val="Checklist-GuideFindingRHScolumns"/>
            </w:pPr>
          </w:p>
        </w:tc>
      </w:tr>
      <w:tr w:rsidR="001D66F7" w:rsidRPr="001D66F7" w14:paraId="215D7E42"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7B26DD1D" w14:textId="77777777" w:rsidR="009E4D0A" w:rsidRPr="001D66F7" w:rsidRDefault="009E4D0A"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1CFD98E6" w14:textId="77777777" w:rsidR="009E4D0A" w:rsidRPr="001D66F7" w:rsidRDefault="009E4D0A"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47DF70AB" w14:textId="5FF968CD" w:rsidR="009E4D0A" w:rsidRPr="001D66F7" w:rsidRDefault="00AF2D1A" w:rsidP="000D75B7">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61F2240A" w14:textId="77777777" w:rsidR="009E4D0A" w:rsidRPr="001D66F7" w:rsidRDefault="009E4D0A" w:rsidP="000D75B7">
            <w:pPr>
              <w:pStyle w:val="Checklist-GuideFindingRHScolumns"/>
            </w:pPr>
            <w:r w:rsidRPr="001D66F7">
              <w:t>[  ]</w:t>
            </w:r>
          </w:p>
        </w:tc>
      </w:tr>
      <w:tr w:rsidR="001D66F7" w:rsidRPr="001D66F7" w14:paraId="57F7B511"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1AC16FAA" w14:textId="77777777" w:rsidR="009E4D0A" w:rsidRPr="001D66F7" w:rsidRDefault="009E4D0A" w:rsidP="00E52175">
            <w:pPr>
              <w:pStyle w:val="Checklist-ClauseHeaderLevel3"/>
            </w:pPr>
            <w:r w:rsidRPr="001D66F7">
              <w:t>9.1.2</w:t>
            </w:r>
          </w:p>
        </w:tc>
        <w:tc>
          <w:tcPr>
            <w:tcW w:w="6802" w:type="dxa"/>
            <w:tcBorders>
              <w:top w:val="dotted" w:sz="4" w:space="0" w:color="auto"/>
              <w:left w:val="single" w:sz="4" w:space="0" w:color="auto"/>
              <w:bottom w:val="dotted" w:sz="4" w:space="0" w:color="auto"/>
              <w:right w:val="single" w:sz="4" w:space="0" w:color="auto"/>
            </w:tcBorders>
          </w:tcPr>
          <w:p w14:paraId="09E57D64" w14:textId="77777777" w:rsidR="009E4D0A" w:rsidRPr="001D66F7" w:rsidRDefault="009E4D0A" w:rsidP="00E52175">
            <w:pPr>
              <w:pStyle w:val="Checklist-ClauseHeaderLevel3"/>
            </w:pPr>
            <w:r w:rsidRPr="001D66F7">
              <w:t>Customer satisfaction</w:t>
            </w:r>
          </w:p>
        </w:tc>
        <w:tc>
          <w:tcPr>
            <w:tcW w:w="794" w:type="dxa"/>
            <w:tcBorders>
              <w:top w:val="dotted" w:sz="4" w:space="0" w:color="auto"/>
              <w:left w:val="single" w:sz="4" w:space="0" w:color="auto"/>
              <w:bottom w:val="dotted" w:sz="4" w:space="0" w:color="auto"/>
              <w:right w:val="single" w:sz="4" w:space="0" w:color="auto"/>
            </w:tcBorders>
          </w:tcPr>
          <w:p w14:paraId="44081462"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502D024" w14:textId="77777777" w:rsidR="009E4D0A" w:rsidRPr="001D66F7" w:rsidRDefault="009E4D0A" w:rsidP="000D75B7">
            <w:pPr>
              <w:pStyle w:val="Checklist-GuideFindingRHScolumns"/>
            </w:pPr>
          </w:p>
        </w:tc>
      </w:tr>
      <w:tr w:rsidR="001D66F7" w:rsidRPr="001D66F7" w14:paraId="06A4EDD8"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4EA2BA9" w14:textId="77777777" w:rsidR="009E4D0A" w:rsidRPr="001D66F7" w:rsidRDefault="009E4D0A" w:rsidP="00E52175">
            <w:pPr>
              <w:pStyle w:val="Checklist-Questionlevel1"/>
            </w:pPr>
            <w:r w:rsidRPr="001D66F7">
              <w:t>9.1.2</w:t>
            </w:r>
          </w:p>
        </w:tc>
        <w:tc>
          <w:tcPr>
            <w:tcW w:w="6802" w:type="dxa"/>
            <w:tcBorders>
              <w:top w:val="dotted" w:sz="4" w:space="0" w:color="auto"/>
              <w:left w:val="single" w:sz="4" w:space="0" w:color="auto"/>
              <w:bottom w:val="dotted" w:sz="4" w:space="0" w:color="auto"/>
              <w:right w:val="single" w:sz="4" w:space="0" w:color="auto"/>
            </w:tcBorders>
          </w:tcPr>
          <w:p w14:paraId="3699CE1C" w14:textId="77777777" w:rsidR="009E4D0A" w:rsidRPr="001D66F7" w:rsidRDefault="009E4D0A" w:rsidP="00E52175">
            <w:pPr>
              <w:pStyle w:val="Checklist-Questionlevel1"/>
            </w:pPr>
            <w:r w:rsidRPr="001D66F7">
              <w:t>Does the organization monitor customers’ perceptions of the degree to which their needs and expectations have been fulfilled?</w:t>
            </w:r>
          </w:p>
        </w:tc>
        <w:tc>
          <w:tcPr>
            <w:tcW w:w="794" w:type="dxa"/>
            <w:tcBorders>
              <w:top w:val="dotted" w:sz="4" w:space="0" w:color="auto"/>
              <w:left w:val="single" w:sz="4" w:space="0" w:color="auto"/>
              <w:bottom w:val="dotted" w:sz="4" w:space="0" w:color="auto"/>
              <w:right w:val="single" w:sz="4" w:space="0" w:color="auto"/>
            </w:tcBorders>
          </w:tcPr>
          <w:p w14:paraId="4584C83C"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2028B41" w14:textId="77777777" w:rsidR="009E4D0A" w:rsidRPr="001D66F7" w:rsidRDefault="009E4D0A" w:rsidP="000D75B7">
            <w:pPr>
              <w:pStyle w:val="Checklist-GuideFindingRHScolumns"/>
            </w:pPr>
          </w:p>
        </w:tc>
      </w:tr>
      <w:tr w:rsidR="001D66F7" w:rsidRPr="001D66F7" w14:paraId="312D2E46"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04537E9" w14:textId="77777777" w:rsidR="009E4D0A" w:rsidRPr="001D66F7" w:rsidRDefault="009E4D0A"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7A7EA136" w14:textId="77777777" w:rsidR="009E4D0A" w:rsidRPr="001D66F7" w:rsidRDefault="009E4D0A"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66FB7DF7"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91C63CA" w14:textId="77777777" w:rsidR="009E4D0A" w:rsidRPr="001D66F7" w:rsidRDefault="009E4D0A" w:rsidP="000D75B7">
            <w:pPr>
              <w:pStyle w:val="Checklist-GuideFindingRHScolumns"/>
            </w:pPr>
          </w:p>
        </w:tc>
      </w:tr>
      <w:tr w:rsidR="001D66F7" w:rsidRPr="001D66F7" w14:paraId="5C6348BE"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2D5510DE" w14:textId="77777777" w:rsidR="009E4D0A" w:rsidRPr="001D66F7" w:rsidRDefault="009E4D0A"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3374DB88" w14:textId="77777777" w:rsidR="009E4D0A" w:rsidRPr="001D66F7" w:rsidRDefault="009E4D0A"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516C3CE" w14:textId="7E3679EE" w:rsidR="009E4D0A" w:rsidRPr="001D66F7" w:rsidRDefault="00AF2D1A" w:rsidP="000D75B7">
            <w:pPr>
              <w:pStyle w:val="Checklist-GuideFindingRHScolumns"/>
            </w:pPr>
            <w:r>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75626FAD" w14:textId="77777777" w:rsidR="009E4D0A" w:rsidRPr="001D66F7" w:rsidRDefault="009E4D0A" w:rsidP="000D75B7">
            <w:pPr>
              <w:pStyle w:val="Checklist-GuideFindingRHScolumns"/>
            </w:pPr>
            <w:r w:rsidRPr="001D66F7">
              <w:t>[  ]</w:t>
            </w:r>
          </w:p>
        </w:tc>
      </w:tr>
      <w:tr w:rsidR="001D66F7" w:rsidRPr="001D66F7" w14:paraId="7314F58E"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7EA7577" w14:textId="77777777" w:rsidR="009E4D0A" w:rsidRPr="001D66F7" w:rsidRDefault="009E4D0A" w:rsidP="00E52175">
            <w:pPr>
              <w:pStyle w:val="Checklist-Questionlevel1"/>
            </w:pPr>
            <w:r w:rsidRPr="001D66F7">
              <w:t>9.1.2</w:t>
            </w:r>
          </w:p>
        </w:tc>
        <w:tc>
          <w:tcPr>
            <w:tcW w:w="6802" w:type="dxa"/>
            <w:tcBorders>
              <w:top w:val="dotted" w:sz="4" w:space="0" w:color="auto"/>
              <w:left w:val="single" w:sz="4" w:space="0" w:color="auto"/>
              <w:bottom w:val="dotted" w:sz="4" w:space="0" w:color="auto"/>
              <w:right w:val="single" w:sz="4" w:space="0" w:color="auto"/>
            </w:tcBorders>
          </w:tcPr>
          <w:p w14:paraId="28A94B45" w14:textId="77777777" w:rsidR="009E4D0A" w:rsidRPr="001D66F7" w:rsidRDefault="009E4D0A" w:rsidP="00E52175">
            <w:pPr>
              <w:pStyle w:val="Checklist-Questionlevel1"/>
            </w:pPr>
            <w:r w:rsidRPr="001D66F7">
              <w:t>Does the organization determine the methods for obtaining, monitoring and reviewing this information?</w:t>
            </w:r>
          </w:p>
        </w:tc>
        <w:tc>
          <w:tcPr>
            <w:tcW w:w="794" w:type="dxa"/>
            <w:tcBorders>
              <w:top w:val="dotted" w:sz="4" w:space="0" w:color="auto"/>
              <w:left w:val="single" w:sz="4" w:space="0" w:color="auto"/>
              <w:bottom w:val="dotted" w:sz="4" w:space="0" w:color="auto"/>
              <w:right w:val="single" w:sz="4" w:space="0" w:color="auto"/>
            </w:tcBorders>
          </w:tcPr>
          <w:p w14:paraId="01B96545"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06EBB51" w14:textId="77777777" w:rsidR="009E4D0A" w:rsidRPr="001D66F7" w:rsidRDefault="009E4D0A" w:rsidP="000D75B7">
            <w:pPr>
              <w:pStyle w:val="Checklist-GuideFindingRHScolumns"/>
            </w:pPr>
          </w:p>
        </w:tc>
      </w:tr>
      <w:tr w:rsidR="001D66F7" w:rsidRPr="001D66F7" w14:paraId="272B9ED8"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61D4558" w14:textId="77777777" w:rsidR="009E4D0A" w:rsidRPr="001D66F7" w:rsidRDefault="009E4D0A" w:rsidP="00814277">
            <w:pPr>
              <w:pStyle w:val="Checklist-Responsesitalics"/>
            </w:pPr>
            <w:r w:rsidRPr="001D66F7">
              <w:lastRenderedPageBreak/>
              <w:t>Applicant</w:t>
            </w:r>
          </w:p>
        </w:tc>
        <w:tc>
          <w:tcPr>
            <w:tcW w:w="6802" w:type="dxa"/>
            <w:tcBorders>
              <w:top w:val="dotted" w:sz="4" w:space="0" w:color="auto"/>
              <w:left w:val="single" w:sz="4" w:space="0" w:color="auto"/>
              <w:bottom w:val="dotted" w:sz="4" w:space="0" w:color="auto"/>
              <w:right w:val="single" w:sz="4" w:space="0" w:color="auto"/>
            </w:tcBorders>
          </w:tcPr>
          <w:p w14:paraId="2BFA0515" w14:textId="77777777" w:rsidR="009E4D0A" w:rsidRPr="001D66F7" w:rsidRDefault="009E4D0A"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1A1AE60"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2AB781C" w14:textId="77777777" w:rsidR="009E4D0A" w:rsidRPr="001D66F7" w:rsidRDefault="009E4D0A" w:rsidP="000D75B7">
            <w:pPr>
              <w:pStyle w:val="Checklist-GuideFindingRHScolumns"/>
            </w:pPr>
          </w:p>
        </w:tc>
      </w:tr>
      <w:tr w:rsidR="001D66F7" w:rsidRPr="001D66F7" w14:paraId="66AEF73C"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4F7981AF" w14:textId="77777777" w:rsidR="009E4D0A" w:rsidRPr="001D66F7" w:rsidRDefault="009E4D0A"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0370FFC7" w14:textId="77777777" w:rsidR="009E4D0A" w:rsidRPr="001D66F7" w:rsidRDefault="009E4D0A"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11129AC" w14:textId="0AF08A2A" w:rsidR="009E4D0A" w:rsidRPr="001D66F7" w:rsidRDefault="00AF2D1A" w:rsidP="000D75B7">
            <w:pPr>
              <w:pStyle w:val="Checklist-GuideFindingRHScolumns"/>
            </w:pPr>
            <w:r>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2A785DB0" w14:textId="77777777" w:rsidR="009E4D0A" w:rsidRPr="001D66F7" w:rsidRDefault="009E4D0A" w:rsidP="000D75B7">
            <w:pPr>
              <w:pStyle w:val="Checklist-GuideFindingRHScolumns"/>
            </w:pPr>
            <w:r w:rsidRPr="001D66F7">
              <w:t>[  ]</w:t>
            </w:r>
          </w:p>
        </w:tc>
      </w:tr>
      <w:tr w:rsidR="001D66F7" w:rsidRPr="001D66F7" w14:paraId="50296BA4"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14FB1E1" w14:textId="77777777" w:rsidR="009E4D0A" w:rsidRPr="001D66F7" w:rsidRDefault="009E4D0A" w:rsidP="00801CA1">
            <w:pPr>
              <w:pStyle w:val="Checklist-ClauseHeaderLevel2"/>
            </w:pPr>
            <w:r w:rsidRPr="001D66F7">
              <w:t>9.2</w:t>
            </w:r>
          </w:p>
        </w:tc>
        <w:tc>
          <w:tcPr>
            <w:tcW w:w="6802" w:type="dxa"/>
            <w:tcBorders>
              <w:top w:val="dotted" w:sz="4" w:space="0" w:color="auto"/>
              <w:left w:val="single" w:sz="4" w:space="0" w:color="auto"/>
              <w:bottom w:val="dotted" w:sz="4" w:space="0" w:color="auto"/>
              <w:right w:val="single" w:sz="4" w:space="0" w:color="auto"/>
            </w:tcBorders>
          </w:tcPr>
          <w:p w14:paraId="4967F2F5" w14:textId="77777777" w:rsidR="009E4D0A" w:rsidRPr="00217AB6" w:rsidRDefault="009E4D0A" w:rsidP="00801CA1">
            <w:pPr>
              <w:pStyle w:val="Checklist-ClauseHeaderLevel2"/>
            </w:pPr>
            <w:r w:rsidRPr="00217AB6">
              <w:t>Internal audits</w:t>
            </w:r>
          </w:p>
        </w:tc>
        <w:tc>
          <w:tcPr>
            <w:tcW w:w="794" w:type="dxa"/>
            <w:tcBorders>
              <w:top w:val="dotted" w:sz="4" w:space="0" w:color="auto"/>
              <w:left w:val="single" w:sz="4" w:space="0" w:color="auto"/>
              <w:bottom w:val="dotted" w:sz="4" w:space="0" w:color="auto"/>
              <w:right w:val="single" w:sz="4" w:space="0" w:color="auto"/>
            </w:tcBorders>
          </w:tcPr>
          <w:p w14:paraId="33E08243"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6F21556" w14:textId="77777777" w:rsidR="009E4D0A" w:rsidRPr="001D66F7" w:rsidRDefault="009E4D0A" w:rsidP="000D75B7">
            <w:pPr>
              <w:pStyle w:val="Checklist-GuideFindingRHScolumns"/>
            </w:pPr>
          </w:p>
        </w:tc>
      </w:tr>
      <w:tr w:rsidR="001D66F7" w:rsidRPr="001D66F7" w14:paraId="6C52C882"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01365E4" w14:textId="77777777" w:rsidR="009E4D0A" w:rsidRPr="001D66F7" w:rsidRDefault="009E4D0A" w:rsidP="00E52175">
            <w:pPr>
              <w:pStyle w:val="Checklist-Questionlevel1"/>
            </w:pPr>
            <w:r w:rsidRPr="001D66F7">
              <w:t>9.2.1</w:t>
            </w:r>
          </w:p>
        </w:tc>
        <w:tc>
          <w:tcPr>
            <w:tcW w:w="6802" w:type="dxa"/>
            <w:tcBorders>
              <w:top w:val="dotted" w:sz="4" w:space="0" w:color="auto"/>
              <w:left w:val="single" w:sz="4" w:space="0" w:color="auto"/>
              <w:bottom w:val="dotted" w:sz="4" w:space="0" w:color="auto"/>
              <w:right w:val="single" w:sz="4" w:space="0" w:color="auto"/>
            </w:tcBorders>
          </w:tcPr>
          <w:p w14:paraId="6338CA92" w14:textId="77777777" w:rsidR="009E4D0A" w:rsidRPr="001D66F7" w:rsidRDefault="009E4D0A" w:rsidP="00E52175">
            <w:pPr>
              <w:pStyle w:val="Checklist-Questionlevel1"/>
            </w:pPr>
            <w:r w:rsidRPr="001D66F7">
              <w:t>Does the organization conduct internal audits at planned intervals to provide information on whether the quality management system:</w:t>
            </w:r>
          </w:p>
        </w:tc>
        <w:tc>
          <w:tcPr>
            <w:tcW w:w="794" w:type="dxa"/>
            <w:tcBorders>
              <w:top w:val="dotted" w:sz="4" w:space="0" w:color="auto"/>
              <w:left w:val="single" w:sz="4" w:space="0" w:color="auto"/>
              <w:bottom w:val="dotted" w:sz="4" w:space="0" w:color="auto"/>
              <w:right w:val="single" w:sz="4" w:space="0" w:color="auto"/>
            </w:tcBorders>
          </w:tcPr>
          <w:p w14:paraId="14C02EB7"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BCCD6A2" w14:textId="77777777" w:rsidR="009E4D0A" w:rsidRPr="001D66F7" w:rsidRDefault="009E4D0A" w:rsidP="000D75B7">
            <w:pPr>
              <w:pStyle w:val="Checklist-GuideFindingRHScolumns"/>
            </w:pPr>
          </w:p>
        </w:tc>
      </w:tr>
      <w:tr w:rsidR="001D66F7" w:rsidRPr="001D66F7" w14:paraId="1F475EF8"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EE32441" w14:textId="77777777" w:rsidR="009E4D0A" w:rsidRPr="001D66F7" w:rsidRDefault="009E4D0A" w:rsidP="00E52175">
            <w:pPr>
              <w:pStyle w:val="Checklist-Questionlevel2"/>
            </w:pPr>
            <w:r w:rsidRPr="001D66F7">
              <w:t>a)</w:t>
            </w:r>
          </w:p>
        </w:tc>
        <w:tc>
          <w:tcPr>
            <w:tcW w:w="6802" w:type="dxa"/>
            <w:tcBorders>
              <w:top w:val="dotted" w:sz="4" w:space="0" w:color="auto"/>
              <w:left w:val="single" w:sz="4" w:space="0" w:color="auto"/>
              <w:bottom w:val="dotted" w:sz="4" w:space="0" w:color="auto"/>
              <w:right w:val="single" w:sz="4" w:space="0" w:color="auto"/>
            </w:tcBorders>
          </w:tcPr>
          <w:p w14:paraId="2AF2A35D" w14:textId="0322FDE3" w:rsidR="009E4D0A" w:rsidRPr="001D66F7" w:rsidRDefault="009E4D0A" w:rsidP="00E52175">
            <w:pPr>
              <w:pStyle w:val="Checklist-Questionlevel2"/>
            </w:pPr>
            <w:r w:rsidRPr="001D66F7">
              <w:t>conforms to</w:t>
            </w:r>
            <w:r w:rsidR="00272C5F" w:rsidRPr="001D66F7">
              <w:t xml:space="preserve"> the organization’s own requirements for its quality management system?</w:t>
            </w:r>
          </w:p>
        </w:tc>
        <w:tc>
          <w:tcPr>
            <w:tcW w:w="794" w:type="dxa"/>
            <w:tcBorders>
              <w:top w:val="dotted" w:sz="4" w:space="0" w:color="auto"/>
              <w:left w:val="single" w:sz="4" w:space="0" w:color="auto"/>
              <w:bottom w:val="dotted" w:sz="4" w:space="0" w:color="auto"/>
              <w:right w:val="single" w:sz="4" w:space="0" w:color="auto"/>
            </w:tcBorders>
          </w:tcPr>
          <w:p w14:paraId="3971E0C8"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0C922C2" w14:textId="77777777" w:rsidR="009E4D0A" w:rsidRPr="001D66F7" w:rsidRDefault="009E4D0A" w:rsidP="000D75B7">
            <w:pPr>
              <w:pStyle w:val="Checklist-GuideFindingRHScolumns"/>
            </w:pPr>
          </w:p>
        </w:tc>
      </w:tr>
      <w:tr w:rsidR="001D66F7" w:rsidRPr="001D66F7" w14:paraId="3CD4EFDD"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8362002" w14:textId="77777777" w:rsidR="009E4D0A" w:rsidRPr="001D66F7" w:rsidRDefault="009E4D0A"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2F76CAC3" w14:textId="77777777" w:rsidR="009E4D0A" w:rsidRPr="001D66F7" w:rsidRDefault="009E4D0A"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7B4D731A"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545AB99" w14:textId="77777777" w:rsidR="009E4D0A" w:rsidRPr="001D66F7" w:rsidRDefault="009E4D0A" w:rsidP="000D75B7">
            <w:pPr>
              <w:pStyle w:val="Checklist-GuideFindingRHScolumns"/>
            </w:pPr>
          </w:p>
        </w:tc>
      </w:tr>
      <w:tr w:rsidR="001D66F7" w:rsidRPr="001D66F7" w14:paraId="33698547"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5002BE9C" w14:textId="77777777" w:rsidR="009E4D0A" w:rsidRPr="001D66F7" w:rsidRDefault="009E4D0A"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145751E6" w14:textId="77777777" w:rsidR="009E4D0A" w:rsidRPr="001D66F7" w:rsidRDefault="009E4D0A"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4ED9541" w14:textId="4070647E" w:rsidR="009E4D0A" w:rsidRPr="001D66F7" w:rsidRDefault="009E4D0A"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5983E15D" w14:textId="77777777" w:rsidR="009E4D0A" w:rsidRPr="001D66F7" w:rsidRDefault="009E4D0A" w:rsidP="000D75B7">
            <w:pPr>
              <w:pStyle w:val="Checklist-GuideFindingRHScolumns"/>
            </w:pPr>
            <w:r w:rsidRPr="001D66F7">
              <w:t>[  ]</w:t>
            </w:r>
          </w:p>
        </w:tc>
      </w:tr>
      <w:tr w:rsidR="001D66F7" w:rsidRPr="001D66F7" w14:paraId="6CC3AC93"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22ABC1F" w14:textId="77777777" w:rsidR="009E4D0A" w:rsidRPr="001D66F7" w:rsidRDefault="009E4D0A" w:rsidP="00E52175">
            <w:pPr>
              <w:pStyle w:val="Checklist-Questionlevel2"/>
            </w:pPr>
            <w:r w:rsidRPr="001D66F7">
              <w:t>b)</w:t>
            </w:r>
          </w:p>
        </w:tc>
        <w:tc>
          <w:tcPr>
            <w:tcW w:w="6802" w:type="dxa"/>
            <w:tcBorders>
              <w:top w:val="dotted" w:sz="4" w:space="0" w:color="auto"/>
              <w:left w:val="single" w:sz="4" w:space="0" w:color="auto"/>
              <w:bottom w:val="dotted" w:sz="4" w:space="0" w:color="auto"/>
              <w:right w:val="single" w:sz="4" w:space="0" w:color="auto"/>
            </w:tcBorders>
          </w:tcPr>
          <w:p w14:paraId="6C7FEE77" w14:textId="77777777" w:rsidR="009E4D0A" w:rsidRPr="001D66F7" w:rsidRDefault="009E4D0A" w:rsidP="00E52175">
            <w:pPr>
              <w:pStyle w:val="Checklist-Questionlevel2"/>
            </w:pPr>
            <w:r w:rsidRPr="001D66F7">
              <w:t>is effectively implemented and maintained?</w:t>
            </w:r>
          </w:p>
        </w:tc>
        <w:tc>
          <w:tcPr>
            <w:tcW w:w="794" w:type="dxa"/>
            <w:tcBorders>
              <w:top w:val="dotted" w:sz="4" w:space="0" w:color="auto"/>
              <w:left w:val="single" w:sz="4" w:space="0" w:color="auto"/>
              <w:bottom w:val="dotted" w:sz="4" w:space="0" w:color="auto"/>
              <w:right w:val="single" w:sz="4" w:space="0" w:color="auto"/>
            </w:tcBorders>
          </w:tcPr>
          <w:p w14:paraId="02EC3928"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B5952A1" w14:textId="77777777" w:rsidR="009E4D0A" w:rsidRPr="001D66F7" w:rsidRDefault="009E4D0A" w:rsidP="000D75B7">
            <w:pPr>
              <w:pStyle w:val="Checklist-GuideFindingRHScolumns"/>
            </w:pPr>
          </w:p>
        </w:tc>
      </w:tr>
      <w:tr w:rsidR="001D66F7" w:rsidRPr="001D66F7" w14:paraId="641FD3B5"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9C07C30" w14:textId="77777777" w:rsidR="009E4D0A" w:rsidRPr="001D66F7" w:rsidRDefault="009E4D0A"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58690FC8" w14:textId="77777777" w:rsidR="009E4D0A" w:rsidRPr="001D66F7" w:rsidRDefault="009E4D0A"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518F5D66"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3FEE18F" w14:textId="77777777" w:rsidR="009E4D0A" w:rsidRPr="001D66F7" w:rsidRDefault="009E4D0A" w:rsidP="000D75B7">
            <w:pPr>
              <w:pStyle w:val="Checklist-GuideFindingRHScolumns"/>
            </w:pPr>
          </w:p>
        </w:tc>
      </w:tr>
      <w:tr w:rsidR="001D66F7" w:rsidRPr="001D66F7" w14:paraId="602E6C2A"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3409BFC4" w14:textId="77777777" w:rsidR="009E4D0A" w:rsidRPr="001D66F7" w:rsidRDefault="009E4D0A"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750E8317" w14:textId="77777777" w:rsidR="009E4D0A" w:rsidRPr="001D66F7" w:rsidRDefault="009E4D0A"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48C7EEBC" w14:textId="739345F7" w:rsidR="009E4D0A" w:rsidRPr="001D66F7" w:rsidRDefault="009E4D0A"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391E72FF" w14:textId="77777777" w:rsidR="009E4D0A" w:rsidRPr="001D66F7" w:rsidRDefault="009E4D0A" w:rsidP="000D75B7">
            <w:pPr>
              <w:pStyle w:val="Checklist-GuideFindingRHScolumns"/>
            </w:pPr>
            <w:r w:rsidRPr="001D66F7">
              <w:t>[  ]</w:t>
            </w:r>
          </w:p>
        </w:tc>
      </w:tr>
      <w:tr w:rsidR="001D66F7" w:rsidRPr="001D66F7" w14:paraId="1B81D89B"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FF864B1" w14:textId="77777777" w:rsidR="009E4D0A" w:rsidRPr="001D66F7" w:rsidRDefault="009E4D0A" w:rsidP="00E52175">
            <w:pPr>
              <w:pStyle w:val="Checklist-Questionlevel1"/>
            </w:pPr>
            <w:r w:rsidRPr="001D66F7">
              <w:t>9.2.2</w:t>
            </w:r>
          </w:p>
        </w:tc>
        <w:tc>
          <w:tcPr>
            <w:tcW w:w="6802" w:type="dxa"/>
            <w:tcBorders>
              <w:top w:val="dotted" w:sz="4" w:space="0" w:color="auto"/>
              <w:left w:val="single" w:sz="4" w:space="0" w:color="auto"/>
              <w:bottom w:val="dotted" w:sz="4" w:space="0" w:color="auto"/>
              <w:right w:val="single" w:sz="4" w:space="0" w:color="auto"/>
            </w:tcBorders>
          </w:tcPr>
          <w:p w14:paraId="273BC78C" w14:textId="77777777" w:rsidR="009E4D0A" w:rsidRPr="001D66F7" w:rsidRDefault="009E4D0A" w:rsidP="00E52175">
            <w:pPr>
              <w:pStyle w:val="Checklist-Questionlevel1"/>
            </w:pPr>
            <w:r w:rsidRPr="001D66F7">
              <w:t>Does the organization:</w:t>
            </w:r>
          </w:p>
        </w:tc>
        <w:tc>
          <w:tcPr>
            <w:tcW w:w="794" w:type="dxa"/>
            <w:tcBorders>
              <w:top w:val="dotted" w:sz="4" w:space="0" w:color="auto"/>
              <w:left w:val="single" w:sz="4" w:space="0" w:color="auto"/>
              <w:bottom w:val="dotted" w:sz="4" w:space="0" w:color="auto"/>
              <w:right w:val="single" w:sz="4" w:space="0" w:color="auto"/>
            </w:tcBorders>
          </w:tcPr>
          <w:p w14:paraId="3B631968"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3D27290" w14:textId="77777777" w:rsidR="009E4D0A" w:rsidRPr="001D66F7" w:rsidRDefault="009E4D0A" w:rsidP="000D75B7">
            <w:pPr>
              <w:pStyle w:val="Checklist-GuideFindingRHScolumns"/>
            </w:pPr>
          </w:p>
        </w:tc>
      </w:tr>
      <w:tr w:rsidR="001D66F7" w:rsidRPr="001D66F7" w14:paraId="3335468D"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F5F6110" w14:textId="77777777" w:rsidR="009E4D0A" w:rsidRPr="001D66F7" w:rsidRDefault="009E4D0A" w:rsidP="00E52175">
            <w:pPr>
              <w:pStyle w:val="Checklist-Questionlevel2"/>
            </w:pPr>
            <w:r w:rsidRPr="001D66F7">
              <w:t>a)</w:t>
            </w:r>
          </w:p>
        </w:tc>
        <w:tc>
          <w:tcPr>
            <w:tcW w:w="6802" w:type="dxa"/>
            <w:tcBorders>
              <w:top w:val="dotted" w:sz="4" w:space="0" w:color="auto"/>
              <w:left w:val="single" w:sz="4" w:space="0" w:color="auto"/>
              <w:bottom w:val="dotted" w:sz="4" w:space="0" w:color="auto"/>
              <w:right w:val="single" w:sz="4" w:space="0" w:color="auto"/>
            </w:tcBorders>
          </w:tcPr>
          <w:p w14:paraId="691B89D6" w14:textId="77777777" w:rsidR="009E4D0A" w:rsidRPr="001D66F7" w:rsidRDefault="009E4D0A" w:rsidP="00E52175">
            <w:pPr>
              <w:pStyle w:val="Checklist-Questionlevel2"/>
            </w:pPr>
            <w:r w:rsidRPr="001D66F7">
              <w:t>plan, establish, implement and maintain an audit programme(s) including the frequency, methods, responsibilities, planning requirements and reporting, which shall take into consideration the importance of the processes concerned, changes affecting the organization, and the results of previous audit?</w:t>
            </w:r>
          </w:p>
        </w:tc>
        <w:tc>
          <w:tcPr>
            <w:tcW w:w="794" w:type="dxa"/>
            <w:tcBorders>
              <w:top w:val="dotted" w:sz="4" w:space="0" w:color="auto"/>
              <w:left w:val="single" w:sz="4" w:space="0" w:color="auto"/>
              <w:bottom w:val="dotted" w:sz="4" w:space="0" w:color="auto"/>
              <w:right w:val="single" w:sz="4" w:space="0" w:color="auto"/>
            </w:tcBorders>
          </w:tcPr>
          <w:p w14:paraId="6083CD94"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B7283C1" w14:textId="77777777" w:rsidR="009E4D0A" w:rsidRPr="001D66F7" w:rsidRDefault="009E4D0A" w:rsidP="000D75B7">
            <w:pPr>
              <w:pStyle w:val="Checklist-GuideFindingRHScolumns"/>
            </w:pPr>
          </w:p>
        </w:tc>
      </w:tr>
      <w:tr w:rsidR="001D66F7" w:rsidRPr="001D66F7" w14:paraId="086E0DE0"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1DE054FC" w14:textId="77777777" w:rsidR="009E4D0A" w:rsidRPr="001D66F7" w:rsidRDefault="009E4D0A"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4228FF25" w14:textId="77777777" w:rsidR="009E4D0A" w:rsidRPr="001D66F7" w:rsidRDefault="009E4D0A"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9D0FFBD"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1EFD293" w14:textId="77777777" w:rsidR="009E4D0A" w:rsidRPr="001D66F7" w:rsidRDefault="009E4D0A" w:rsidP="000D75B7">
            <w:pPr>
              <w:pStyle w:val="Checklist-GuideFindingRHScolumns"/>
            </w:pPr>
          </w:p>
        </w:tc>
      </w:tr>
      <w:tr w:rsidR="001D66F7" w:rsidRPr="001D66F7" w14:paraId="5A60DE4A"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0116EDE5" w14:textId="77777777" w:rsidR="009E4D0A" w:rsidRPr="001D66F7" w:rsidRDefault="009E4D0A"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67B12169" w14:textId="77777777" w:rsidR="009E4D0A" w:rsidRPr="001D66F7" w:rsidRDefault="009E4D0A"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15BB455" w14:textId="64145C8E" w:rsidR="009E4D0A" w:rsidRPr="001D66F7" w:rsidRDefault="009E4D0A"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0621D123" w14:textId="77777777" w:rsidR="009E4D0A" w:rsidRPr="001D66F7" w:rsidRDefault="009E4D0A" w:rsidP="000D75B7">
            <w:pPr>
              <w:pStyle w:val="Checklist-GuideFindingRHScolumns"/>
            </w:pPr>
            <w:r w:rsidRPr="001D66F7">
              <w:t>[  ]</w:t>
            </w:r>
          </w:p>
        </w:tc>
      </w:tr>
      <w:tr w:rsidR="001D66F7" w:rsidRPr="001D66F7" w14:paraId="6C756E7D"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13CAE06" w14:textId="77777777" w:rsidR="009E4D0A" w:rsidRPr="001D66F7" w:rsidRDefault="009E4D0A" w:rsidP="00E52175">
            <w:pPr>
              <w:pStyle w:val="Checklist-Questionlevel2"/>
            </w:pPr>
            <w:r w:rsidRPr="001D66F7">
              <w:t>b)</w:t>
            </w:r>
          </w:p>
        </w:tc>
        <w:tc>
          <w:tcPr>
            <w:tcW w:w="6802" w:type="dxa"/>
            <w:tcBorders>
              <w:top w:val="dotted" w:sz="4" w:space="0" w:color="auto"/>
              <w:left w:val="single" w:sz="4" w:space="0" w:color="auto"/>
              <w:bottom w:val="dotted" w:sz="4" w:space="0" w:color="auto"/>
              <w:right w:val="single" w:sz="4" w:space="0" w:color="auto"/>
            </w:tcBorders>
          </w:tcPr>
          <w:p w14:paraId="1FED00A9" w14:textId="77777777" w:rsidR="009E4D0A" w:rsidRPr="001D66F7" w:rsidRDefault="009E4D0A" w:rsidP="00E52175">
            <w:pPr>
              <w:pStyle w:val="Checklist-Questionlevel2"/>
            </w:pPr>
            <w:r w:rsidRPr="001D66F7">
              <w:t>define the audit criteria and scope for each audit?</w:t>
            </w:r>
          </w:p>
        </w:tc>
        <w:tc>
          <w:tcPr>
            <w:tcW w:w="794" w:type="dxa"/>
            <w:tcBorders>
              <w:top w:val="dotted" w:sz="4" w:space="0" w:color="auto"/>
              <w:left w:val="single" w:sz="4" w:space="0" w:color="auto"/>
              <w:bottom w:val="dotted" w:sz="4" w:space="0" w:color="auto"/>
              <w:right w:val="single" w:sz="4" w:space="0" w:color="auto"/>
            </w:tcBorders>
          </w:tcPr>
          <w:p w14:paraId="623F1D1F"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A4D2447" w14:textId="77777777" w:rsidR="009E4D0A" w:rsidRPr="001D66F7" w:rsidRDefault="009E4D0A" w:rsidP="000D75B7">
            <w:pPr>
              <w:pStyle w:val="Checklist-GuideFindingRHScolumns"/>
            </w:pPr>
          </w:p>
        </w:tc>
      </w:tr>
      <w:tr w:rsidR="001D66F7" w:rsidRPr="001D66F7" w14:paraId="097CE6F5"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01CA22D" w14:textId="77777777" w:rsidR="009E4D0A" w:rsidRPr="001D66F7" w:rsidRDefault="009E4D0A"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1586806D" w14:textId="77777777" w:rsidR="009E4D0A" w:rsidRPr="001D66F7" w:rsidRDefault="009E4D0A"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63F9949C"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8C71BA8" w14:textId="77777777" w:rsidR="009E4D0A" w:rsidRPr="001D66F7" w:rsidRDefault="009E4D0A" w:rsidP="000D75B7">
            <w:pPr>
              <w:pStyle w:val="Checklist-GuideFindingRHScolumns"/>
            </w:pPr>
          </w:p>
        </w:tc>
      </w:tr>
      <w:tr w:rsidR="001D66F7" w:rsidRPr="001D66F7" w14:paraId="5144267E"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17B50046" w14:textId="77777777" w:rsidR="009E4D0A" w:rsidRPr="001D66F7" w:rsidRDefault="009E4D0A"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15D84AE9" w14:textId="77777777" w:rsidR="009E4D0A" w:rsidRPr="001D66F7" w:rsidRDefault="009E4D0A"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5BE7914" w14:textId="4B983613" w:rsidR="009E4D0A" w:rsidRPr="001D66F7" w:rsidRDefault="009E4D0A"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737C318" w14:textId="77777777" w:rsidR="009E4D0A" w:rsidRPr="001D66F7" w:rsidRDefault="009E4D0A" w:rsidP="000D75B7">
            <w:pPr>
              <w:pStyle w:val="Checklist-GuideFindingRHScolumns"/>
            </w:pPr>
            <w:r w:rsidRPr="001D66F7">
              <w:t>[  ]</w:t>
            </w:r>
          </w:p>
        </w:tc>
      </w:tr>
      <w:tr w:rsidR="001D66F7" w:rsidRPr="001D66F7" w14:paraId="32D8C22E"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E858125" w14:textId="77777777" w:rsidR="009E4D0A" w:rsidRPr="001D66F7" w:rsidRDefault="009E4D0A" w:rsidP="00E52175">
            <w:pPr>
              <w:pStyle w:val="Checklist-Questionlevel2"/>
            </w:pPr>
            <w:r w:rsidRPr="001D66F7">
              <w:t>c)</w:t>
            </w:r>
          </w:p>
        </w:tc>
        <w:tc>
          <w:tcPr>
            <w:tcW w:w="6802" w:type="dxa"/>
            <w:tcBorders>
              <w:top w:val="dotted" w:sz="4" w:space="0" w:color="auto"/>
              <w:left w:val="single" w:sz="4" w:space="0" w:color="auto"/>
              <w:bottom w:val="dotted" w:sz="4" w:space="0" w:color="auto"/>
              <w:right w:val="single" w:sz="4" w:space="0" w:color="auto"/>
            </w:tcBorders>
          </w:tcPr>
          <w:p w14:paraId="22B84C53" w14:textId="77777777" w:rsidR="009E4D0A" w:rsidRPr="001D66F7" w:rsidRDefault="009E4D0A" w:rsidP="00E52175">
            <w:pPr>
              <w:pStyle w:val="Checklist-Questionlevel2"/>
            </w:pPr>
            <w:r w:rsidRPr="001D66F7">
              <w:t>select auditors and conduct audits to ensure objectivity and the impartiality of the audit process?</w:t>
            </w:r>
          </w:p>
        </w:tc>
        <w:tc>
          <w:tcPr>
            <w:tcW w:w="794" w:type="dxa"/>
            <w:tcBorders>
              <w:top w:val="dotted" w:sz="4" w:space="0" w:color="auto"/>
              <w:left w:val="single" w:sz="4" w:space="0" w:color="auto"/>
              <w:bottom w:val="dotted" w:sz="4" w:space="0" w:color="auto"/>
              <w:right w:val="single" w:sz="4" w:space="0" w:color="auto"/>
            </w:tcBorders>
          </w:tcPr>
          <w:p w14:paraId="1354C480"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6032CC1" w14:textId="77777777" w:rsidR="009E4D0A" w:rsidRPr="001D66F7" w:rsidRDefault="009E4D0A" w:rsidP="000D75B7">
            <w:pPr>
              <w:pStyle w:val="Checklist-GuideFindingRHScolumns"/>
            </w:pPr>
          </w:p>
        </w:tc>
      </w:tr>
      <w:tr w:rsidR="001D66F7" w:rsidRPr="001D66F7" w14:paraId="3F817C9E"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09E1EED" w14:textId="77777777" w:rsidR="009E4D0A" w:rsidRPr="001D66F7" w:rsidRDefault="009E4D0A"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0D153721" w14:textId="77777777" w:rsidR="009E4D0A" w:rsidRPr="001D66F7" w:rsidRDefault="009E4D0A"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01F095FA"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5B65903" w14:textId="77777777" w:rsidR="009E4D0A" w:rsidRPr="001D66F7" w:rsidRDefault="009E4D0A" w:rsidP="000D75B7">
            <w:pPr>
              <w:pStyle w:val="Checklist-GuideFindingRHScolumns"/>
            </w:pPr>
          </w:p>
        </w:tc>
      </w:tr>
      <w:tr w:rsidR="001D66F7" w:rsidRPr="001D66F7" w14:paraId="22F10C38"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65969087" w14:textId="77777777" w:rsidR="009E4D0A" w:rsidRPr="001D66F7" w:rsidRDefault="009E4D0A"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5C338579" w14:textId="77777777" w:rsidR="009E4D0A" w:rsidRPr="001D66F7" w:rsidRDefault="009E4D0A"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F946B84" w14:textId="77777777" w:rsidR="009E4D0A" w:rsidRPr="001D66F7" w:rsidRDefault="009E4D0A" w:rsidP="000D75B7">
            <w:pPr>
              <w:pStyle w:val="Checklist-GuideFindingRHScolumns"/>
            </w:pPr>
            <w:r w:rsidRPr="001D66F7">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3BED8AC2" w14:textId="77777777" w:rsidR="009E4D0A" w:rsidRPr="001D66F7" w:rsidRDefault="009E4D0A" w:rsidP="000D75B7">
            <w:pPr>
              <w:pStyle w:val="Checklist-GuideFindingRHScolumns"/>
            </w:pPr>
            <w:r w:rsidRPr="001D66F7">
              <w:t>[  ]</w:t>
            </w:r>
          </w:p>
        </w:tc>
      </w:tr>
      <w:tr w:rsidR="001D66F7" w:rsidRPr="001D66F7" w14:paraId="1DE8609D"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146E8EB9" w14:textId="77777777" w:rsidR="009E4D0A" w:rsidRPr="001D66F7" w:rsidRDefault="009E4D0A" w:rsidP="00E52175">
            <w:pPr>
              <w:pStyle w:val="Checklist-Questionlevel2"/>
            </w:pPr>
            <w:r w:rsidRPr="001D66F7">
              <w:t>d)</w:t>
            </w:r>
          </w:p>
        </w:tc>
        <w:tc>
          <w:tcPr>
            <w:tcW w:w="6802" w:type="dxa"/>
            <w:tcBorders>
              <w:top w:val="dotted" w:sz="4" w:space="0" w:color="auto"/>
              <w:left w:val="single" w:sz="4" w:space="0" w:color="auto"/>
              <w:bottom w:val="dotted" w:sz="4" w:space="0" w:color="auto"/>
              <w:right w:val="single" w:sz="4" w:space="0" w:color="auto"/>
            </w:tcBorders>
          </w:tcPr>
          <w:p w14:paraId="70660288" w14:textId="77777777" w:rsidR="009E4D0A" w:rsidRPr="001D66F7" w:rsidRDefault="009E4D0A" w:rsidP="00E52175">
            <w:pPr>
              <w:pStyle w:val="Checklist-Questionlevel2"/>
            </w:pPr>
            <w:r w:rsidRPr="001D66F7">
              <w:t>ensure that the results of the audits are reported to relevant management?</w:t>
            </w:r>
          </w:p>
        </w:tc>
        <w:tc>
          <w:tcPr>
            <w:tcW w:w="794" w:type="dxa"/>
            <w:tcBorders>
              <w:top w:val="dotted" w:sz="4" w:space="0" w:color="auto"/>
              <w:left w:val="single" w:sz="4" w:space="0" w:color="auto"/>
              <w:bottom w:val="dotted" w:sz="4" w:space="0" w:color="auto"/>
              <w:right w:val="single" w:sz="4" w:space="0" w:color="auto"/>
            </w:tcBorders>
          </w:tcPr>
          <w:p w14:paraId="147C0582"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4EC077E" w14:textId="77777777" w:rsidR="009E4D0A" w:rsidRPr="001D66F7" w:rsidRDefault="009E4D0A" w:rsidP="000D75B7">
            <w:pPr>
              <w:pStyle w:val="Checklist-GuideFindingRHScolumns"/>
            </w:pPr>
          </w:p>
        </w:tc>
      </w:tr>
      <w:tr w:rsidR="001D66F7" w:rsidRPr="001D66F7" w14:paraId="0961D369"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76CF39FA" w14:textId="77777777" w:rsidR="009E4D0A" w:rsidRPr="001D66F7" w:rsidRDefault="009E4D0A"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06F02EF3" w14:textId="77777777" w:rsidR="009E4D0A" w:rsidRPr="001D66F7" w:rsidRDefault="009E4D0A"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4745CEF5"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C216D10" w14:textId="77777777" w:rsidR="009E4D0A" w:rsidRPr="001D66F7" w:rsidRDefault="009E4D0A" w:rsidP="000D75B7">
            <w:pPr>
              <w:pStyle w:val="Checklist-GuideFindingRHScolumns"/>
            </w:pPr>
          </w:p>
        </w:tc>
      </w:tr>
      <w:tr w:rsidR="001D66F7" w:rsidRPr="001D66F7" w14:paraId="4497E03C"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08F81965" w14:textId="77777777" w:rsidR="009E4D0A" w:rsidRPr="001D66F7" w:rsidRDefault="009E4D0A"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30F2FEA6" w14:textId="77777777" w:rsidR="009E4D0A" w:rsidRPr="001D66F7" w:rsidRDefault="009E4D0A"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52000AA" w14:textId="06757AFC" w:rsidR="009E4D0A" w:rsidRPr="001D66F7" w:rsidRDefault="009E4D0A"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67C67C35" w14:textId="77777777" w:rsidR="009E4D0A" w:rsidRPr="001D66F7" w:rsidRDefault="009E4D0A" w:rsidP="000D75B7">
            <w:pPr>
              <w:pStyle w:val="Checklist-GuideFindingRHScolumns"/>
            </w:pPr>
            <w:r w:rsidRPr="001D66F7">
              <w:t>[  ]</w:t>
            </w:r>
          </w:p>
        </w:tc>
      </w:tr>
      <w:tr w:rsidR="001D66F7" w:rsidRPr="001D66F7" w14:paraId="2AEF98D0"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1182359E" w14:textId="77777777" w:rsidR="009E4D0A" w:rsidRPr="001D66F7" w:rsidRDefault="009E4D0A" w:rsidP="00E52175">
            <w:pPr>
              <w:pStyle w:val="Checklist-Questionlevel2"/>
            </w:pPr>
            <w:r w:rsidRPr="001D66F7">
              <w:t>e)</w:t>
            </w:r>
          </w:p>
        </w:tc>
        <w:tc>
          <w:tcPr>
            <w:tcW w:w="6802" w:type="dxa"/>
            <w:tcBorders>
              <w:top w:val="dotted" w:sz="4" w:space="0" w:color="auto"/>
              <w:left w:val="single" w:sz="4" w:space="0" w:color="auto"/>
              <w:bottom w:val="dotted" w:sz="4" w:space="0" w:color="auto"/>
              <w:right w:val="single" w:sz="4" w:space="0" w:color="auto"/>
            </w:tcBorders>
          </w:tcPr>
          <w:p w14:paraId="4B4F9D61" w14:textId="77777777" w:rsidR="009E4D0A" w:rsidRPr="001D66F7" w:rsidRDefault="009E4D0A" w:rsidP="00E52175">
            <w:pPr>
              <w:pStyle w:val="Checklist-Questionlevel2"/>
            </w:pPr>
            <w:r w:rsidRPr="001D66F7">
              <w:t>take appropriate correction and corrective actions without undue delay?</w:t>
            </w:r>
          </w:p>
        </w:tc>
        <w:tc>
          <w:tcPr>
            <w:tcW w:w="794" w:type="dxa"/>
            <w:tcBorders>
              <w:top w:val="dotted" w:sz="4" w:space="0" w:color="auto"/>
              <w:left w:val="single" w:sz="4" w:space="0" w:color="auto"/>
              <w:bottom w:val="dotted" w:sz="4" w:space="0" w:color="auto"/>
              <w:right w:val="single" w:sz="4" w:space="0" w:color="auto"/>
            </w:tcBorders>
          </w:tcPr>
          <w:p w14:paraId="485567CE"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F7C3450" w14:textId="77777777" w:rsidR="009E4D0A" w:rsidRPr="001D66F7" w:rsidRDefault="009E4D0A" w:rsidP="000D75B7">
            <w:pPr>
              <w:pStyle w:val="Checklist-GuideFindingRHScolumns"/>
            </w:pPr>
          </w:p>
        </w:tc>
      </w:tr>
      <w:tr w:rsidR="001D66F7" w:rsidRPr="001D66F7" w14:paraId="2CD19660"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4C61C6F" w14:textId="77777777" w:rsidR="009E4D0A" w:rsidRPr="001D66F7" w:rsidRDefault="009E4D0A"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7F3DA2FD" w14:textId="77777777" w:rsidR="009E4D0A" w:rsidRPr="001D66F7" w:rsidRDefault="009E4D0A"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7AA2CDDA"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2C00D78" w14:textId="77777777" w:rsidR="009E4D0A" w:rsidRPr="001D66F7" w:rsidRDefault="009E4D0A" w:rsidP="000D75B7">
            <w:pPr>
              <w:pStyle w:val="Checklist-GuideFindingRHScolumns"/>
            </w:pPr>
          </w:p>
        </w:tc>
      </w:tr>
      <w:tr w:rsidR="001D66F7" w:rsidRPr="001D66F7" w14:paraId="270673BE"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7F82BC49" w14:textId="77777777" w:rsidR="009E4D0A" w:rsidRPr="001D66F7" w:rsidRDefault="009E4D0A"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557E2D6F" w14:textId="77777777" w:rsidR="009E4D0A" w:rsidRPr="001D66F7" w:rsidRDefault="009E4D0A"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64A1F156" w14:textId="3D44F32F" w:rsidR="009E4D0A" w:rsidRPr="001D66F7" w:rsidRDefault="009E4D0A"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33B44D4E" w14:textId="77777777" w:rsidR="009E4D0A" w:rsidRPr="001D66F7" w:rsidRDefault="009E4D0A" w:rsidP="000D75B7">
            <w:pPr>
              <w:pStyle w:val="Checklist-GuideFindingRHScolumns"/>
            </w:pPr>
            <w:r w:rsidRPr="001D66F7">
              <w:t>[  ]</w:t>
            </w:r>
          </w:p>
        </w:tc>
      </w:tr>
      <w:tr w:rsidR="001D66F7" w:rsidRPr="001D66F7" w14:paraId="1A049AF1"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D9301A9" w14:textId="77777777" w:rsidR="009E4D0A" w:rsidRPr="001D66F7" w:rsidRDefault="009E4D0A" w:rsidP="00E52175">
            <w:pPr>
              <w:pStyle w:val="Checklist-Questionlevel2"/>
            </w:pPr>
            <w:r w:rsidRPr="001D66F7">
              <w:t>f)</w:t>
            </w:r>
          </w:p>
        </w:tc>
        <w:tc>
          <w:tcPr>
            <w:tcW w:w="6802" w:type="dxa"/>
            <w:tcBorders>
              <w:top w:val="dotted" w:sz="4" w:space="0" w:color="auto"/>
              <w:left w:val="single" w:sz="4" w:space="0" w:color="auto"/>
              <w:bottom w:val="dotted" w:sz="4" w:space="0" w:color="auto"/>
              <w:right w:val="single" w:sz="4" w:space="0" w:color="auto"/>
            </w:tcBorders>
          </w:tcPr>
          <w:p w14:paraId="4BB38EBB" w14:textId="77777777" w:rsidR="009E4D0A" w:rsidRPr="001D66F7" w:rsidRDefault="009E4D0A" w:rsidP="00E52175">
            <w:pPr>
              <w:pStyle w:val="Checklist-Questionlevel2"/>
            </w:pPr>
            <w:r w:rsidRPr="001D66F7">
              <w:t>retain documented information as evidence of the implementation of the audit programme and the audit results?</w:t>
            </w:r>
          </w:p>
        </w:tc>
        <w:tc>
          <w:tcPr>
            <w:tcW w:w="794" w:type="dxa"/>
            <w:tcBorders>
              <w:top w:val="dotted" w:sz="4" w:space="0" w:color="auto"/>
              <w:left w:val="single" w:sz="4" w:space="0" w:color="auto"/>
              <w:bottom w:val="dotted" w:sz="4" w:space="0" w:color="auto"/>
              <w:right w:val="single" w:sz="4" w:space="0" w:color="auto"/>
            </w:tcBorders>
          </w:tcPr>
          <w:p w14:paraId="427769B6"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A1F336B" w14:textId="77777777" w:rsidR="009E4D0A" w:rsidRPr="001D66F7" w:rsidRDefault="009E4D0A" w:rsidP="000D75B7">
            <w:pPr>
              <w:pStyle w:val="Checklist-GuideFindingRHScolumns"/>
            </w:pPr>
          </w:p>
        </w:tc>
      </w:tr>
      <w:tr w:rsidR="001D66F7" w:rsidRPr="001D66F7" w14:paraId="0F3C0FE7" w14:textId="77777777" w:rsidTr="00166F26">
        <w:trPr>
          <w:cantSplit/>
          <w:trHeight w:val="86"/>
        </w:trPr>
        <w:tc>
          <w:tcPr>
            <w:tcW w:w="1133" w:type="dxa"/>
            <w:tcBorders>
              <w:top w:val="dotted" w:sz="4" w:space="0" w:color="auto"/>
              <w:left w:val="single" w:sz="4" w:space="0" w:color="auto"/>
              <w:bottom w:val="dotted" w:sz="4" w:space="0" w:color="auto"/>
              <w:right w:val="single" w:sz="4" w:space="0" w:color="auto"/>
            </w:tcBorders>
          </w:tcPr>
          <w:p w14:paraId="3DB8C7D3" w14:textId="77777777" w:rsidR="009E4D0A" w:rsidRPr="001D66F7" w:rsidRDefault="009E4D0A"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74D6ACEF" w14:textId="77777777" w:rsidR="009E4D0A" w:rsidRPr="001D66F7" w:rsidRDefault="009E4D0A"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6AB5515F" w14:textId="77777777" w:rsidR="009E4D0A" w:rsidRPr="001D66F7" w:rsidRDefault="009E4D0A"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8FF8FCA" w14:textId="77777777" w:rsidR="009E4D0A" w:rsidRPr="001D66F7" w:rsidRDefault="009E4D0A" w:rsidP="000D75B7">
            <w:pPr>
              <w:pStyle w:val="Checklist-GuideFindingRHScolumns"/>
            </w:pPr>
          </w:p>
        </w:tc>
      </w:tr>
      <w:tr w:rsidR="001D66F7" w:rsidRPr="001D66F7" w14:paraId="2CB6A124"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0E3ACA64" w14:textId="77777777" w:rsidR="009E4D0A" w:rsidRPr="001D66F7" w:rsidRDefault="009E4D0A"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00731E05" w14:textId="77777777" w:rsidR="009E4D0A" w:rsidRPr="001D66F7" w:rsidRDefault="009E4D0A"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B53686D" w14:textId="19110B96" w:rsidR="009E4D0A" w:rsidRPr="001D66F7" w:rsidRDefault="00272C5F"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29DA09CC" w14:textId="77777777" w:rsidR="009E4D0A" w:rsidRPr="001D66F7" w:rsidRDefault="009E4D0A" w:rsidP="000D75B7">
            <w:pPr>
              <w:pStyle w:val="Checklist-GuideFindingRHScolumns"/>
            </w:pPr>
            <w:r w:rsidRPr="001D66F7">
              <w:t>[  ]</w:t>
            </w:r>
          </w:p>
        </w:tc>
      </w:tr>
      <w:tr w:rsidR="001D66F7" w:rsidRPr="001D66F7" w14:paraId="502FDA96"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75BB17C7" w14:textId="26B4D7DF" w:rsidR="00F66038" w:rsidRPr="001D66F7" w:rsidRDefault="00FF00A3" w:rsidP="00801CA1">
            <w:pPr>
              <w:pStyle w:val="Checklist-ClauseHeaderLevel2"/>
            </w:pPr>
            <w:r w:rsidRPr="001D66F7">
              <w:t>9.3</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258C15BF" w14:textId="77777777" w:rsidR="00F66038" w:rsidRPr="00217AB6" w:rsidRDefault="00F66038" w:rsidP="00801CA1">
            <w:pPr>
              <w:pStyle w:val="Checklist-ClauseHeaderLevel2"/>
            </w:pPr>
            <w:r w:rsidRPr="00217AB6">
              <w:t>Management Review</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0A2AFBF5" w14:textId="77777777" w:rsidR="00F66038" w:rsidRPr="001D66F7" w:rsidRDefault="00F66038"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2E10A8FE" w14:textId="77777777" w:rsidR="00F66038" w:rsidRPr="001D66F7" w:rsidRDefault="00F66038" w:rsidP="000D75B7">
            <w:pPr>
              <w:pStyle w:val="Checklist-GuideFindingRHScolumns"/>
            </w:pPr>
          </w:p>
        </w:tc>
      </w:tr>
      <w:tr w:rsidR="001D66F7" w:rsidRPr="001D66F7" w14:paraId="2CA0EE2C"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6F498EDC" w14:textId="56E14586" w:rsidR="00D26554" w:rsidRPr="001D66F7" w:rsidRDefault="00D26554" w:rsidP="00700ED0">
            <w:pPr>
              <w:pStyle w:val="Checklist-ClauseHeaderLevel3"/>
            </w:pPr>
            <w:r w:rsidRPr="001D66F7">
              <w:t>9.3.1</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73FA7505" w14:textId="73C52D65" w:rsidR="00D26554" w:rsidRPr="001D66F7" w:rsidRDefault="00D26554" w:rsidP="00700ED0">
            <w:pPr>
              <w:pStyle w:val="Checklist-ClauseHeaderLevel3"/>
            </w:pPr>
            <w:r w:rsidRPr="001D66F7">
              <w:t>General</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6A683E9E" w14:textId="77777777" w:rsidR="00D26554" w:rsidRPr="001D66F7" w:rsidRDefault="00D26554"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3C3732B4" w14:textId="77777777" w:rsidR="00D26554" w:rsidRPr="001D66F7" w:rsidRDefault="00D26554" w:rsidP="000D75B7">
            <w:pPr>
              <w:pStyle w:val="Checklist-GuideFindingRHScolumns"/>
            </w:pPr>
          </w:p>
        </w:tc>
      </w:tr>
      <w:tr w:rsidR="001D66F7" w:rsidRPr="001D66F7" w14:paraId="6ED4553A"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6E17CD0" w14:textId="5AA598E2" w:rsidR="00F66038" w:rsidRPr="001D66F7" w:rsidRDefault="001F52AB" w:rsidP="00710AB1">
            <w:pPr>
              <w:pStyle w:val="Checklist-Questionlevel1"/>
            </w:pPr>
            <w:r w:rsidRPr="001D66F7">
              <w:t>9.3.1</w:t>
            </w:r>
          </w:p>
        </w:tc>
        <w:tc>
          <w:tcPr>
            <w:tcW w:w="6802" w:type="dxa"/>
            <w:tcBorders>
              <w:top w:val="dotted" w:sz="4" w:space="0" w:color="auto"/>
              <w:left w:val="single" w:sz="4" w:space="0" w:color="auto"/>
              <w:bottom w:val="dotted" w:sz="4" w:space="0" w:color="auto"/>
              <w:right w:val="single" w:sz="4" w:space="0" w:color="auto"/>
            </w:tcBorders>
          </w:tcPr>
          <w:p w14:paraId="237E2CFA" w14:textId="283F2635" w:rsidR="00F66038" w:rsidRPr="001D66F7" w:rsidRDefault="00FF00A3" w:rsidP="00710AB1">
            <w:pPr>
              <w:pStyle w:val="Checklist-Questionlevel1"/>
            </w:pPr>
            <w:r w:rsidRPr="001D66F7">
              <w:t>Does top management review the organization’s quality management system, at planned intervals, to ensure its continuing suitability, adequacy, effectiveness and alignment with the strategic direction of the organization?</w:t>
            </w:r>
          </w:p>
        </w:tc>
        <w:tc>
          <w:tcPr>
            <w:tcW w:w="794" w:type="dxa"/>
            <w:tcBorders>
              <w:top w:val="dotted" w:sz="4" w:space="0" w:color="auto"/>
              <w:left w:val="single" w:sz="4" w:space="0" w:color="auto"/>
              <w:bottom w:val="dotted" w:sz="4" w:space="0" w:color="auto"/>
              <w:right w:val="single" w:sz="4" w:space="0" w:color="auto"/>
            </w:tcBorders>
          </w:tcPr>
          <w:p w14:paraId="3A903E80" w14:textId="77777777" w:rsidR="00F66038" w:rsidRPr="001D66F7" w:rsidRDefault="00F66038"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ABA7982" w14:textId="77777777" w:rsidR="00F66038" w:rsidRPr="001D66F7" w:rsidRDefault="00F66038" w:rsidP="000D75B7">
            <w:pPr>
              <w:pStyle w:val="Checklist-GuideFindingRHScolumns"/>
            </w:pPr>
          </w:p>
        </w:tc>
      </w:tr>
      <w:tr w:rsidR="001D66F7" w:rsidRPr="001D66F7" w14:paraId="2DA84402"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2D68C94" w14:textId="77777777" w:rsidR="00F66038" w:rsidRPr="001D66F7" w:rsidRDefault="00F66038"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5BDBE301" w14:textId="77777777" w:rsidR="00F66038" w:rsidRPr="001D66F7" w:rsidRDefault="00F66038"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1DA08404" w14:textId="77777777" w:rsidR="00F66038" w:rsidRPr="001D66F7" w:rsidRDefault="00F66038"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1F56173" w14:textId="77777777" w:rsidR="00F66038" w:rsidRPr="001D66F7" w:rsidRDefault="00F66038" w:rsidP="000D75B7">
            <w:pPr>
              <w:pStyle w:val="Checklist-GuideFindingRHScolumns"/>
            </w:pPr>
          </w:p>
        </w:tc>
      </w:tr>
      <w:tr w:rsidR="001D66F7" w:rsidRPr="001D66F7" w14:paraId="5E5B8285"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2B45C24A" w14:textId="77777777" w:rsidR="00F66038" w:rsidRPr="001D66F7" w:rsidRDefault="00F66038"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2E3B6840" w14:textId="77777777" w:rsidR="00F66038" w:rsidRPr="001D66F7" w:rsidRDefault="00F66038"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81B3126" w14:textId="5A6CE049" w:rsidR="00F66038" w:rsidRPr="001D66F7" w:rsidRDefault="00F66038"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063946BD" w14:textId="77777777" w:rsidR="00F66038" w:rsidRPr="001D66F7" w:rsidRDefault="00F66038" w:rsidP="000D75B7">
            <w:pPr>
              <w:pStyle w:val="Checklist-GuideFindingRHScolumns"/>
            </w:pPr>
            <w:r w:rsidRPr="001D66F7">
              <w:t>[  ]</w:t>
            </w:r>
          </w:p>
        </w:tc>
      </w:tr>
      <w:tr w:rsidR="001D66F7" w:rsidRPr="001D66F7" w14:paraId="34A246D2"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4681A9B7" w14:textId="56374F6B" w:rsidR="00BA763B" w:rsidRPr="001D66F7" w:rsidRDefault="00D32C94" w:rsidP="00801CA1">
            <w:pPr>
              <w:pStyle w:val="Checklist-ClauseHeaderLevel1"/>
            </w:pPr>
            <w:r w:rsidRPr="001D66F7">
              <w:t>10</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7758B834" w14:textId="47533CED" w:rsidR="00BA763B" w:rsidRPr="001D66F7" w:rsidRDefault="00320915" w:rsidP="00801CA1">
            <w:pPr>
              <w:pStyle w:val="Checklist-ClauseHeaderLevel1"/>
            </w:pPr>
            <w:r w:rsidRPr="001D66F7">
              <w:t>IMPROVEMENT</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219FA438" w14:textId="77777777" w:rsidR="00BA763B" w:rsidRPr="001D66F7" w:rsidRDefault="00BA763B"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046BBF9B" w14:textId="77777777" w:rsidR="00BA763B" w:rsidRPr="001D66F7" w:rsidRDefault="00BA763B" w:rsidP="000D75B7">
            <w:pPr>
              <w:pStyle w:val="Checklist-GuideFindingRHScolumns"/>
            </w:pPr>
          </w:p>
        </w:tc>
      </w:tr>
      <w:tr w:rsidR="001D66F7" w:rsidRPr="001D66F7" w14:paraId="1F7198AF"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083B1E4" w14:textId="14EA6A90" w:rsidR="00BA763B" w:rsidRPr="001D66F7" w:rsidRDefault="00D32C94" w:rsidP="00801CA1">
            <w:pPr>
              <w:pStyle w:val="Checklist-ClauseHeaderLevel2"/>
            </w:pPr>
            <w:r w:rsidRPr="001D66F7">
              <w:t>10.2</w:t>
            </w:r>
          </w:p>
        </w:tc>
        <w:tc>
          <w:tcPr>
            <w:tcW w:w="6802" w:type="dxa"/>
            <w:tcBorders>
              <w:top w:val="dotted" w:sz="4" w:space="0" w:color="auto"/>
              <w:left w:val="single" w:sz="4" w:space="0" w:color="auto"/>
              <w:bottom w:val="dotted" w:sz="4" w:space="0" w:color="auto"/>
              <w:right w:val="single" w:sz="4" w:space="0" w:color="auto"/>
            </w:tcBorders>
          </w:tcPr>
          <w:p w14:paraId="674C5C3B" w14:textId="2B7CF148" w:rsidR="00BA763B" w:rsidRPr="00217AB6" w:rsidRDefault="00D32C94" w:rsidP="00801CA1">
            <w:pPr>
              <w:pStyle w:val="Checklist-ClauseHeaderLevel2"/>
            </w:pPr>
            <w:r w:rsidRPr="00217AB6">
              <w:t>Nonconformity and corrective action</w:t>
            </w:r>
          </w:p>
        </w:tc>
        <w:tc>
          <w:tcPr>
            <w:tcW w:w="794" w:type="dxa"/>
            <w:tcBorders>
              <w:top w:val="dotted" w:sz="4" w:space="0" w:color="auto"/>
              <w:left w:val="single" w:sz="4" w:space="0" w:color="auto"/>
              <w:bottom w:val="dotted" w:sz="4" w:space="0" w:color="auto"/>
              <w:right w:val="single" w:sz="4" w:space="0" w:color="auto"/>
            </w:tcBorders>
          </w:tcPr>
          <w:p w14:paraId="777B2C8E" w14:textId="77777777" w:rsidR="00BA763B" w:rsidRPr="001D66F7" w:rsidRDefault="00BA763B"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B693DB8" w14:textId="77777777" w:rsidR="00BA763B" w:rsidRPr="001D66F7" w:rsidRDefault="00BA763B" w:rsidP="000D75B7">
            <w:pPr>
              <w:pStyle w:val="Checklist-GuideFindingRHScolumns"/>
            </w:pPr>
          </w:p>
        </w:tc>
      </w:tr>
      <w:tr w:rsidR="001D66F7" w:rsidRPr="001D66F7" w14:paraId="5F5C8046"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3FB2712" w14:textId="27FE5299" w:rsidR="00BA763B" w:rsidRPr="001D66F7" w:rsidRDefault="00D32C94" w:rsidP="00BA763B">
            <w:pPr>
              <w:pStyle w:val="Checklist-Questionlevel1"/>
            </w:pPr>
            <w:r w:rsidRPr="001D66F7">
              <w:t>10.2.1</w:t>
            </w:r>
          </w:p>
        </w:tc>
        <w:tc>
          <w:tcPr>
            <w:tcW w:w="6802" w:type="dxa"/>
            <w:tcBorders>
              <w:top w:val="dotted" w:sz="4" w:space="0" w:color="auto"/>
              <w:left w:val="single" w:sz="4" w:space="0" w:color="auto"/>
              <w:bottom w:val="dotted" w:sz="4" w:space="0" w:color="auto"/>
              <w:right w:val="single" w:sz="4" w:space="0" w:color="auto"/>
            </w:tcBorders>
          </w:tcPr>
          <w:p w14:paraId="3516D1E7" w14:textId="2F83B587" w:rsidR="00BA763B" w:rsidRPr="001D66F7" w:rsidRDefault="00D32C94" w:rsidP="00BA763B">
            <w:pPr>
              <w:pStyle w:val="Checklist-Questionlevel1"/>
            </w:pPr>
            <w:r w:rsidRPr="001D66F7">
              <w:t>When a nonconformity occurs, including any arising from complaints, does the organization:</w:t>
            </w:r>
          </w:p>
        </w:tc>
        <w:tc>
          <w:tcPr>
            <w:tcW w:w="794" w:type="dxa"/>
            <w:tcBorders>
              <w:top w:val="dotted" w:sz="4" w:space="0" w:color="auto"/>
              <w:left w:val="single" w:sz="4" w:space="0" w:color="auto"/>
              <w:bottom w:val="dotted" w:sz="4" w:space="0" w:color="auto"/>
              <w:right w:val="single" w:sz="4" w:space="0" w:color="auto"/>
            </w:tcBorders>
          </w:tcPr>
          <w:p w14:paraId="477F6821" w14:textId="77777777" w:rsidR="00BA763B" w:rsidRPr="001D66F7" w:rsidRDefault="00BA763B"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DCA9253" w14:textId="77777777" w:rsidR="00BA763B" w:rsidRPr="001D66F7" w:rsidRDefault="00BA763B" w:rsidP="000D75B7">
            <w:pPr>
              <w:pStyle w:val="Checklist-GuideFindingRHScolumns"/>
            </w:pPr>
          </w:p>
        </w:tc>
      </w:tr>
      <w:tr w:rsidR="001D66F7" w:rsidRPr="001D66F7" w14:paraId="477A70B5"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F6B61F6" w14:textId="53B805FF" w:rsidR="00D32C94" w:rsidRPr="001D66F7" w:rsidRDefault="00D32C94" w:rsidP="00D32C94">
            <w:pPr>
              <w:pStyle w:val="Checklist-Questionlevel2"/>
            </w:pPr>
            <w:r w:rsidRPr="001D66F7">
              <w:lastRenderedPageBreak/>
              <w:t>a)</w:t>
            </w:r>
          </w:p>
        </w:tc>
        <w:tc>
          <w:tcPr>
            <w:tcW w:w="6802" w:type="dxa"/>
            <w:tcBorders>
              <w:top w:val="dotted" w:sz="4" w:space="0" w:color="auto"/>
              <w:left w:val="single" w:sz="4" w:space="0" w:color="auto"/>
              <w:bottom w:val="dotted" w:sz="4" w:space="0" w:color="auto"/>
              <w:right w:val="single" w:sz="4" w:space="0" w:color="auto"/>
            </w:tcBorders>
          </w:tcPr>
          <w:p w14:paraId="1599EB5E" w14:textId="58A87B8F" w:rsidR="00D32C94" w:rsidRPr="001D66F7" w:rsidRDefault="00D32C94" w:rsidP="00D32C94">
            <w:pPr>
              <w:pStyle w:val="Checklist-Questionlevel2"/>
            </w:pPr>
            <w:r w:rsidRPr="001D66F7">
              <w:t>react to the nonconformity and, as applicable:</w:t>
            </w:r>
            <w:r w:rsidR="003B75CB" w:rsidRPr="001D66F7">
              <w:t xml:space="preserve"> take action to control and correct it; and deal with the consequences?</w:t>
            </w:r>
          </w:p>
        </w:tc>
        <w:tc>
          <w:tcPr>
            <w:tcW w:w="794" w:type="dxa"/>
            <w:tcBorders>
              <w:top w:val="dotted" w:sz="4" w:space="0" w:color="auto"/>
              <w:left w:val="single" w:sz="4" w:space="0" w:color="auto"/>
              <w:bottom w:val="dotted" w:sz="4" w:space="0" w:color="auto"/>
              <w:right w:val="single" w:sz="4" w:space="0" w:color="auto"/>
            </w:tcBorders>
          </w:tcPr>
          <w:p w14:paraId="4CE73630" w14:textId="77777777" w:rsidR="00D32C94" w:rsidRPr="001D66F7" w:rsidRDefault="00D32C94"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D169C63" w14:textId="77777777" w:rsidR="00D32C94" w:rsidRPr="001D66F7" w:rsidRDefault="00D32C94" w:rsidP="000D75B7">
            <w:pPr>
              <w:pStyle w:val="Checklist-GuideFindingRHScolumns"/>
            </w:pPr>
          </w:p>
        </w:tc>
      </w:tr>
      <w:tr w:rsidR="001D66F7" w:rsidRPr="001D66F7" w14:paraId="46F1D0F3"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4DC80E3" w14:textId="77777777" w:rsidR="00BA763B" w:rsidRPr="001D66F7" w:rsidRDefault="00BA763B"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2A496F3D" w14:textId="77777777" w:rsidR="00BA763B" w:rsidRPr="001D66F7" w:rsidRDefault="00BA763B"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5E3D4AC7" w14:textId="77777777" w:rsidR="00BA763B" w:rsidRPr="001D66F7" w:rsidRDefault="00BA763B"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06AA967" w14:textId="77777777" w:rsidR="00BA763B" w:rsidRPr="001D66F7" w:rsidRDefault="00BA763B" w:rsidP="000D75B7">
            <w:pPr>
              <w:pStyle w:val="Checklist-GuideFindingRHScolumns"/>
            </w:pPr>
          </w:p>
        </w:tc>
      </w:tr>
      <w:tr w:rsidR="001D66F7" w:rsidRPr="001D66F7" w14:paraId="38237087"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45E9CFEC" w14:textId="77777777" w:rsidR="00BA763B" w:rsidRPr="001D66F7" w:rsidRDefault="00BA763B"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35DA5BD0" w14:textId="77777777" w:rsidR="00BA763B" w:rsidRPr="001D66F7" w:rsidRDefault="00BA763B"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501148E" w14:textId="48F1138C" w:rsidR="00BA763B" w:rsidRPr="001D66F7" w:rsidRDefault="00AF2D1A" w:rsidP="000D75B7">
            <w:pPr>
              <w:pStyle w:val="Checklist-GuideFindingRHScolumns"/>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657E44D4" w14:textId="77777777" w:rsidR="00BA763B" w:rsidRPr="001D66F7" w:rsidRDefault="00BA763B" w:rsidP="000D75B7">
            <w:pPr>
              <w:pStyle w:val="Checklist-GuideFindingRHScolumns"/>
            </w:pPr>
            <w:r w:rsidRPr="001D66F7">
              <w:t>[  ]</w:t>
            </w:r>
          </w:p>
        </w:tc>
      </w:tr>
      <w:tr w:rsidR="001D66F7" w:rsidRPr="001D66F7" w14:paraId="30F1FCB4"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2A0BA04" w14:textId="1C64A683" w:rsidR="00BA763B" w:rsidRPr="001D66F7" w:rsidRDefault="00D32C94" w:rsidP="00D32C94">
            <w:pPr>
              <w:pStyle w:val="Checklist-Questionlevel2"/>
            </w:pPr>
            <w:r w:rsidRPr="001D66F7">
              <w:t>b)</w:t>
            </w:r>
          </w:p>
        </w:tc>
        <w:tc>
          <w:tcPr>
            <w:tcW w:w="6802" w:type="dxa"/>
            <w:tcBorders>
              <w:top w:val="dotted" w:sz="4" w:space="0" w:color="auto"/>
              <w:left w:val="single" w:sz="4" w:space="0" w:color="auto"/>
              <w:bottom w:val="dotted" w:sz="4" w:space="0" w:color="auto"/>
              <w:right w:val="single" w:sz="4" w:space="0" w:color="auto"/>
            </w:tcBorders>
          </w:tcPr>
          <w:p w14:paraId="2B0D1687" w14:textId="2A474C05" w:rsidR="00BA763B" w:rsidRPr="001D66F7" w:rsidRDefault="00D32C94" w:rsidP="00D32C94">
            <w:pPr>
              <w:pStyle w:val="Checklist-Questionlevel2"/>
            </w:pPr>
            <w:r w:rsidRPr="001D66F7">
              <w:t>evaluate the need for action to eliminate the cause(s) of the nonconformity, in order that it does not recur or occur elsewhere, by:</w:t>
            </w:r>
            <w:r w:rsidR="003B75CB" w:rsidRPr="001D66F7">
              <w:t xml:space="preserve"> reviewing and analysing the nonconformity; determining the causes of the nonconformity</w:t>
            </w:r>
            <w:r w:rsidR="008E6EAB" w:rsidRPr="001D66F7">
              <w:t>; and determining if similar nonconformities exist, or could potentially occur?</w:t>
            </w:r>
          </w:p>
        </w:tc>
        <w:tc>
          <w:tcPr>
            <w:tcW w:w="794" w:type="dxa"/>
            <w:tcBorders>
              <w:top w:val="dotted" w:sz="4" w:space="0" w:color="auto"/>
              <w:left w:val="single" w:sz="4" w:space="0" w:color="auto"/>
              <w:bottom w:val="dotted" w:sz="4" w:space="0" w:color="auto"/>
              <w:right w:val="single" w:sz="4" w:space="0" w:color="auto"/>
            </w:tcBorders>
          </w:tcPr>
          <w:p w14:paraId="3026022D" w14:textId="77777777" w:rsidR="00BA763B" w:rsidRPr="001D66F7" w:rsidRDefault="00BA763B"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D2E369D" w14:textId="77777777" w:rsidR="00BA763B" w:rsidRPr="001D66F7" w:rsidRDefault="00BA763B" w:rsidP="000D75B7">
            <w:pPr>
              <w:pStyle w:val="Checklist-GuideFindingRHScolumns"/>
            </w:pPr>
          </w:p>
        </w:tc>
      </w:tr>
      <w:tr w:rsidR="001D66F7" w:rsidRPr="001D66F7" w14:paraId="46DB7048"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3112780" w14:textId="77777777" w:rsidR="00D32C94" w:rsidRPr="001D66F7" w:rsidRDefault="00D32C94"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24253DAE" w14:textId="77777777" w:rsidR="00D32C94" w:rsidRPr="001D66F7" w:rsidRDefault="00D32C94"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43BC106E" w14:textId="77777777" w:rsidR="00D32C94" w:rsidRPr="001D66F7" w:rsidRDefault="00D32C94"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0CF2C19" w14:textId="77777777" w:rsidR="00D32C94" w:rsidRPr="001D66F7" w:rsidRDefault="00D32C94" w:rsidP="000D75B7">
            <w:pPr>
              <w:pStyle w:val="Checklist-GuideFindingRHScolumns"/>
            </w:pPr>
          </w:p>
        </w:tc>
      </w:tr>
      <w:tr w:rsidR="001D66F7" w:rsidRPr="001D66F7" w14:paraId="1114563E"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6B6F52A5" w14:textId="77777777" w:rsidR="00D32C94" w:rsidRPr="001D66F7" w:rsidRDefault="00D32C94"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28C271A3" w14:textId="77777777" w:rsidR="00D32C94" w:rsidRPr="001D66F7" w:rsidRDefault="00D32C94"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468E510F" w14:textId="6387B4BA" w:rsidR="00D32C94" w:rsidRPr="001D66F7" w:rsidRDefault="00AF2D1A" w:rsidP="000D75B7">
            <w:pPr>
              <w:pStyle w:val="Checklist-GuideFindingRHScolumns"/>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5CC873EE" w14:textId="77777777" w:rsidR="00D32C94" w:rsidRPr="001D66F7" w:rsidRDefault="00D32C94" w:rsidP="000D75B7">
            <w:pPr>
              <w:pStyle w:val="Checklist-GuideFindingRHScolumns"/>
            </w:pPr>
            <w:r w:rsidRPr="001D66F7">
              <w:t>[  ]</w:t>
            </w:r>
          </w:p>
        </w:tc>
      </w:tr>
      <w:tr w:rsidR="001D66F7" w:rsidRPr="001D66F7" w14:paraId="24639D37"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1CC41E7C" w14:textId="2850A857" w:rsidR="00BA763B" w:rsidRPr="001D66F7" w:rsidRDefault="00C27842" w:rsidP="00C27842">
            <w:pPr>
              <w:pStyle w:val="Checklist-Questionlevel2"/>
            </w:pPr>
            <w:r w:rsidRPr="001D66F7">
              <w:t>c)</w:t>
            </w:r>
          </w:p>
        </w:tc>
        <w:tc>
          <w:tcPr>
            <w:tcW w:w="6802" w:type="dxa"/>
            <w:tcBorders>
              <w:top w:val="dotted" w:sz="4" w:space="0" w:color="auto"/>
              <w:left w:val="single" w:sz="4" w:space="0" w:color="auto"/>
              <w:bottom w:val="dotted" w:sz="4" w:space="0" w:color="auto"/>
              <w:right w:val="single" w:sz="4" w:space="0" w:color="auto"/>
            </w:tcBorders>
          </w:tcPr>
          <w:p w14:paraId="2AD24980" w14:textId="00A1BA2E" w:rsidR="00BA763B" w:rsidRPr="001D66F7" w:rsidRDefault="00C27842" w:rsidP="00C27842">
            <w:pPr>
              <w:pStyle w:val="Checklist-Questionlevel2"/>
            </w:pPr>
            <w:r w:rsidRPr="001D66F7">
              <w:t>implement any action needed?</w:t>
            </w:r>
          </w:p>
        </w:tc>
        <w:tc>
          <w:tcPr>
            <w:tcW w:w="794" w:type="dxa"/>
            <w:tcBorders>
              <w:top w:val="dotted" w:sz="4" w:space="0" w:color="auto"/>
              <w:left w:val="single" w:sz="4" w:space="0" w:color="auto"/>
              <w:bottom w:val="dotted" w:sz="4" w:space="0" w:color="auto"/>
              <w:right w:val="single" w:sz="4" w:space="0" w:color="auto"/>
            </w:tcBorders>
          </w:tcPr>
          <w:p w14:paraId="605A6DCB" w14:textId="77777777" w:rsidR="00BA763B" w:rsidRPr="001D66F7" w:rsidRDefault="00BA763B"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832EABA" w14:textId="77777777" w:rsidR="00BA763B" w:rsidRPr="001D66F7" w:rsidRDefault="00BA763B" w:rsidP="000D75B7">
            <w:pPr>
              <w:pStyle w:val="Checklist-GuideFindingRHScolumns"/>
            </w:pPr>
          </w:p>
        </w:tc>
      </w:tr>
      <w:tr w:rsidR="001D66F7" w:rsidRPr="001D66F7" w14:paraId="5CB43DEA"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1C9310F0" w14:textId="77777777" w:rsidR="00BA763B" w:rsidRPr="001D66F7" w:rsidRDefault="00BA763B"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50FD8561" w14:textId="77777777" w:rsidR="00BA763B" w:rsidRPr="001D66F7" w:rsidRDefault="00BA763B"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28F2AAF0" w14:textId="77777777" w:rsidR="00BA763B" w:rsidRPr="001D66F7" w:rsidRDefault="00BA763B"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09484B8" w14:textId="77777777" w:rsidR="00BA763B" w:rsidRPr="001D66F7" w:rsidRDefault="00BA763B" w:rsidP="000D75B7">
            <w:pPr>
              <w:pStyle w:val="Checklist-GuideFindingRHScolumns"/>
            </w:pPr>
          </w:p>
        </w:tc>
      </w:tr>
      <w:tr w:rsidR="001D66F7" w:rsidRPr="001D66F7" w14:paraId="0C918566"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09B82742" w14:textId="77777777" w:rsidR="00BA763B" w:rsidRPr="001D66F7" w:rsidRDefault="00BA763B"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78C6C778" w14:textId="77777777" w:rsidR="00BA763B" w:rsidRPr="001D66F7" w:rsidRDefault="00BA763B"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CDF4525" w14:textId="682D3FB9" w:rsidR="00BA763B" w:rsidRPr="001D66F7" w:rsidRDefault="00AF2D1A" w:rsidP="000D75B7">
            <w:pPr>
              <w:pStyle w:val="Checklist-GuideFindingRHScolumns"/>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C6C94B4" w14:textId="77777777" w:rsidR="00BA763B" w:rsidRPr="001D66F7" w:rsidRDefault="00BA763B" w:rsidP="000D75B7">
            <w:pPr>
              <w:pStyle w:val="Checklist-GuideFindingRHScolumns"/>
            </w:pPr>
            <w:r w:rsidRPr="001D66F7">
              <w:t>[  ]</w:t>
            </w:r>
          </w:p>
        </w:tc>
      </w:tr>
      <w:tr w:rsidR="001D66F7" w:rsidRPr="001D66F7" w14:paraId="613C16E4"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45B762E3" w14:textId="593FCA4D" w:rsidR="00BA763B" w:rsidRPr="001D66F7" w:rsidRDefault="00C27842" w:rsidP="00C27842">
            <w:pPr>
              <w:pStyle w:val="Checklist-Questionlevel2"/>
            </w:pPr>
            <w:r w:rsidRPr="001D66F7">
              <w:t>d)</w:t>
            </w:r>
          </w:p>
        </w:tc>
        <w:tc>
          <w:tcPr>
            <w:tcW w:w="6802" w:type="dxa"/>
            <w:tcBorders>
              <w:top w:val="dotted" w:sz="4" w:space="0" w:color="auto"/>
              <w:left w:val="single" w:sz="4" w:space="0" w:color="auto"/>
              <w:bottom w:val="dotted" w:sz="4" w:space="0" w:color="auto"/>
              <w:right w:val="single" w:sz="4" w:space="0" w:color="auto"/>
            </w:tcBorders>
          </w:tcPr>
          <w:p w14:paraId="27596739" w14:textId="7DF132E9" w:rsidR="00BA763B" w:rsidRPr="001D66F7" w:rsidRDefault="00C27842" w:rsidP="00C27842">
            <w:pPr>
              <w:pStyle w:val="Checklist-Questionlevel2"/>
            </w:pPr>
            <w:r w:rsidRPr="001D66F7">
              <w:t>review the effectiveness of any corrective action taken?</w:t>
            </w:r>
          </w:p>
        </w:tc>
        <w:tc>
          <w:tcPr>
            <w:tcW w:w="794" w:type="dxa"/>
            <w:tcBorders>
              <w:top w:val="dotted" w:sz="4" w:space="0" w:color="auto"/>
              <w:left w:val="single" w:sz="4" w:space="0" w:color="auto"/>
              <w:bottom w:val="dotted" w:sz="4" w:space="0" w:color="auto"/>
              <w:right w:val="single" w:sz="4" w:space="0" w:color="auto"/>
            </w:tcBorders>
          </w:tcPr>
          <w:p w14:paraId="2BD9B77F" w14:textId="77777777" w:rsidR="00BA763B" w:rsidRPr="001D66F7" w:rsidRDefault="00BA763B"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A61490B" w14:textId="77777777" w:rsidR="00BA763B" w:rsidRPr="001D66F7" w:rsidRDefault="00BA763B" w:rsidP="000D75B7">
            <w:pPr>
              <w:pStyle w:val="Checklist-GuideFindingRHScolumns"/>
            </w:pPr>
          </w:p>
        </w:tc>
      </w:tr>
      <w:tr w:rsidR="001D66F7" w:rsidRPr="001D66F7" w14:paraId="3D329393"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947183F" w14:textId="77777777" w:rsidR="00BA763B" w:rsidRPr="001D66F7" w:rsidRDefault="00BA763B"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177A068D" w14:textId="77777777" w:rsidR="00BA763B" w:rsidRPr="001D66F7" w:rsidRDefault="00BA763B"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F5A04A6" w14:textId="77777777" w:rsidR="00BA763B" w:rsidRPr="001D66F7" w:rsidRDefault="00BA763B"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B711B55" w14:textId="77777777" w:rsidR="00BA763B" w:rsidRPr="001D66F7" w:rsidRDefault="00BA763B" w:rsidP="000D75B7">
            <w:pPr>
              <w:pStyle w:val="Checklist-GuideFindingRHScolumns"/>
            </w:pPr>
          </w:p>
        </w:tc>
      </w:tr>
      <w:tr w:rsidR="001D66F7" w:rsidRPr="001D66F7" w14:paraId="7DE00A75"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58544671" w14:textId="77777777" w:rsidR="00BA763B" w:rsidRPr="001D66F7" w:rsidRDefault="00BA763B"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341F474D" w14:textId="77777777" w:rsidR="00BA763B" w:rsidRPr="001D66F7" w:rsidRDefault="00BA763B"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EFF1E2E" w14:textId="2AF29B96" w:rsidR="00BA763B" w:rsidRPr="001D66F7" w:rsidRDefault="00AF2D1A" w:rsidP="000D75B7">
            <w:pPr>
              <w:pStyle w:val="Checklist-GuideFindingRHScolumns"/>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0C358FF3" w14:textId="77777777" w:rsidR="00BA763B" w:rsidRPr="001D66F7" w:rsidRDefault="00BA763B" w:rsidP="000D75B7">
            <w:pPr>
              <w:pStyle w:val="Checklist-GuideFindingRHScolumns"/>
            </w:pPr>
            <w:r w:rsidRPr="001D66F7">
              <w:t>[  ]</w:t>
            </w:r>
          </w:p>
        </w:tc>
      </w:tr>
      <w:tr w:rsidR="001D66F7" w:rsidRPr="001D66F7" w14:paraId="1B51DFF3"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16FE18A7" w14:textId="79CCABF7" w:rsidR="00BA763B" w:rsidRPr="001D66F7" w:rsidRDefault="00C27842" w:rsidP="00C27842">
            <w:pPr>
              <w:pStyle w:val="Checklist-Questionlevel2"/>
            </w:pPr>
            <w:r w:rsidRPr="001D66F7">
              <w:t>e)</w:t>
            </w:r>
          </w:p>
        </w:tc>
        <w:tc>
          <w:tcPr>
            <w:tcW w:w="6802" w:type="dxa"/>
            <w:tcBorders>
              <w:top w:val="dotted" w:sz="4" w:space="0" w:color="auto"/>
              <w:left w:val="single" w:sz="4" w:space="0" w:color="auto"/>
              <w:bottom w:val="dotted" w:sz="4" w:space="0" w:color="auto"/>
              <w:right w:val="single" w:sz="4" w:space="0" w:color="auto"/>
            </w:tcBorders>
          </w:tcPr>
          <w:p w14:paraId="2D0472BF" w14:textId="5E6E5D1C" w:rsidR="00BA763B" w:rsidRPr="001D66F7" w:rsidRDefault="00C27842" w:rsidP="00C27842">
            <w:pPr>
              <w:pStyle w:val="Checklist-Questionlevel2"/>
            </w:pPr>
            <w:r w:rsidRPr="001D66F7">
              <w:t>update risks and opportunities determined during planning, if necessary?</w:t>
            </w:r>
          </w:p>
        </w:tc>
        <w:tc>
          <w:tcPr>
            <w:tcW w:w="794" w:type="dxa"/>
            <w:tcBorders>
              <w:top w:val="dotted" w:sz="4" w:space="0" w:color="auto"/>
              <w:left w:val="single" w:sz="4" w:space="0" w:color="auto"/>
              <w:bottom w:val="dotted" w:sz="4" w:space="0" w:color="auto"/>
              <w:right w:val="single" w:sz="4" w:space="0" w:color="auto"/>
            </w:tcBorders>
          </w:tcPr>
          <w:p w14:paraId="1EB2C615" w14:textId="77777777" w:rsidR="00BA763B" w:rsidRPr="001D66F7" w:rsidRDefault="00BA763B"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B65CC0D" w14:textId="77777777" w:rsidR="00BA763B" w:rsidRPr="001D66F7" w:rsidRDefault="00BA763B" w:rsidP="000D75B7">
            <w:pPr>
              <w:pStyle w:val="Checklist-GuideFindingRHScolumns"/>
            </w:pPr>
          </w:p>
        </w:tc>
      </w:tr>
      <w:tr w:rsidR="001D66F7" w:rsidRPr="001D66F7" w14:paraId="6AE9F413"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F091CDC" w14:textId="77777777" w:rsidR="00BA763B" w:rsidRPr="001D66F7" w:rsidRDefault="00BA763B"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0BA4E483" w14:textId="77777777" w:rsidR="00BA763B" w:rsidRPr="001D66F7" w:rsidRDefault="00BA763B"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4FDF3F18" w14:textId="77777777" w:rsidR="00BA763B" w:rsidRPr="001D66F7" w:rsidRDefault="00BA763B"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2845CD3" w14:textId="77777777" w:rsidR="00BA763B" w:rsidRPr="001D66F7" w:rsidRDefault="00BA763B" w:rsidP="000D75B7">
            <w:pPr>
              <w:pStyle w:val="Checklist-GuideFindingRHScolumns"/>
            </w:pPr>
          </w:p>
        </w:tc>
      </w:tr>
      <w:tr w:rsidR="001D66F7" w:rsidRPr="001D66F7" w14:paraId="4109C257"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2C456C8C" w14:textId="77777777" w:rsidR="00BA763B" w:rsidRPr="001D66F7" w:rsidRDefault="00BA763B"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7E620335" w14:textId="77777777" w:rsidR="00BA763B" w:rsidRPr="001D66F7" w:rsidRDefault="00BA763B"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1220BFB" w14:textId="0AE987A9" w:rsidR="00BA763B" w:rsidRPr="001D66F7" w:rsidRDefault="005E4A2B" w:rsidP="000D75B7">
            <w:pPr>
              <w:pStyle w:val="Checklist-GuideFindingRHScolumns"/>
            </w:pPr>
            <w:r>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62325C3F" w14:textId="77777777" w:rsidR="00BA763B" w:rsidRPr="001D66F7" w:rsidRDefault="00BA763B" w:rsidP="000D75B7">
            <w:pPr>
              <w:pStyle w:val="Checklist-GuideFindingRHScolumns"/>
            </w:pPr>
            <w:r w:rsidRPr="001D66F7">
              <w:t>[  ]</w:t>
            </w:r>
          </w:p>
        </w:tc>
      </w:tr>
      <w:tr w:rsidR="001D66F7" w:rsidRPr="001D66F7" w14:paraId="3103157E"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8DF8DFF" w14:textId="7DDC7B18" w:rsidR="00D32C94" w:rsidRPr="001D66F7" w:rsidRDefault="00C27842" w:rsidP="00C27842">
            <w:pPr>
              <w:pStyle w:val="Checklist-Questionlevel2"/>
            </w:pPr>
            <w:r w:rsidRPr="001D66F7">
              <w:t>f)</w:t>
            </w:r>
          </w:p>
        </w:tc>
        <w:tc>
          <w:tcPr>
            <w:tcW w:w="6802" w:type="dxa"/>
            <w:tcBorders>
              <w:top w:val="dotted" w:sz="4" w:space="0" w:color="auto"/>
              <w:left w:val="single" w:sz="4" w:space="0" w:color="auto"/>
              <w:bottom w:val="dotted" w:sz="4" w:space="0" w:color="auto"/>
              <w:right w:val="single" w:sz="4" w:space="0" w:color="auto"/>
            </w:tcBorders>
          </w:tcPr>
          <w:p w14:paraId="73573BB0" w14:textId="0B26F280" w:rsidR="00D32C94" w:rsidRPr="001D66F7" w:rsidRDefault="00C27842" w:rsidP="00C27842">
            <w:pPr>
              <w:pStyle w:val="Checklist-Questionlevel2"/>
            </w:pPr>
            <w:r w:rsidRPr="001D66F7">
              <w:t>make changes to the quality management system, if necessary?</w:t>
            </w:r>
          </w:p>
        </w:tc>
        <w:tc>
          <w:tcPr>
            <w:tcW w:w="794" w:type="dxa"/>
            <w:tcBorders>
              <w:top w:val="dotted" w:sz="4" w:space="0" w:color="auto"/>
              <w:left w:val="single" w:sz="4" w:space="0" w:color="auto"/>
              <w:bottom w:val="dotted" w:sz="4" w:space="0" w:color="auto"/>
              <w:right w:val="single" w:sz="4" w:space="0" w:color="auto"/>
            </w:tcBorders>
          </w:tcPr>
          <w:p w14:paraId="7499B6C9" w14:textId="77777777" w:rsidR="00D32C94" w:rsidRPr="001D66F7" w:rsidRDefault="00D32C94"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80633EE" w14:textId="77777777" w:rsidR="00D32C94" w:rsidRPr="001D66F7" w:rsidRDefault="00D32C94" w:rsidP="000D75B7">
            <w:pPr>
              <w:pStyle w:val="Checklist-GuideFindingRHScolumns"/>
            </w:pPr>
          </w:p>
        </w:tc>
      </w:tr>
      <w:tr w:rsidR="001D66F7" w:rsidRPr="001D66F7" w14:paraId="2B238291"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5E5C490E" w14:textId="77777777" w:rsidR="00D32C94" w:rsidRPr="001D66F7" w:rsidRDefault="00D32C94"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156B8677" w14:textId="77777777" w:rsidR="00D32C94" w:rsidRPr="001D66F7" w:rsidRDefault="00D32C94"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591237AE" w14:textId="77777777" w:rsidR="00D32C94" w:rsidRPr="001D66F7" w:rsidRDefault="00D32C94"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AEEEDBF" w14:textId="77777777" w:rsidR="00D32C94" w:rsidRPr="001D66F7" w:rsidRDefault="00D32C94" w:rsidP="000D75B7">
            <w:pPr>
              <w:pStyle w:val="Checklist-GuideFindingRHScolumns"/>
            </w:pPr>
          </w:p>
        </w:tc>
      </w:tr>
      <w:tr w:rsidR="001D66F7" w:rsidRPr="001D66F7" w14:paraId="6E9C4D40"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0C54C7C6" w14:textId="77777777" w:rsidR="00D32C94" w:rsidRPr="001D66F7" w:rsidRDefault="00D32C94"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2B80BB44" w14:textId="77777777" w:rsidR="00D32C94" w:rsidRPr="001D66F7" w:rsidRDefault="00D32C94"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049CEC5C" w14:textId="77777777" w:rsidR="00D32C94" w:rsidRPr="001D66F7" w:rsidRDefault="00D32C94" w:rsidP="000D75B7">
            <w:pPr>
              <w:pStyle w:val="Checklist-GuideFindingRHScolumns"/>
            </w:pPr>
            <w:r w:rsidRPr="001D66F7">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32431EF" w14:textId="77777777" w:rsidR="00D32C94" w:rsidRPr="001D66F7" w:rsidRDefault="00D32C94" w:rsidP="000D75B7">
            <w:pPr>
              <w:pStyle w:val="Checklist-GuideFindingRHScolumns"/>
            </w:pPr>
            <w:r w:rsidRPr="001D66F7">
              <w:t>[  ]</w:t>
            </w:r>
          </w:p>
        </w:tc>
      </w:tr>
      <w:tr w:rsidR="001D66F7" w:rsidRPr="001D66F7" w14:paraId="6E60688D"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08422F66" w14:textId="37AE3D58" w:rsidR="00C27842" w:rsidRPr="001D66F7" w:rsidRDefault="00C27842" w:rsidP="00E20EF1">
            <w:pPr>
              <w:pStyle w:val="Checklist-Questionlevel1"/>
            </w:pPr>
            <w:r w:rsidRPr="001D66F7">
              <w:t>10.2.2</w:t>
            </w:r>
          </w:p>
        </w:tc>
        <w:tc>
          <w:tcPr>
            <w:tcW w:w="6802" w:type="dxa"/>
            <w:tcBorders>
              <w:top w:val="dotted" w:sz="4" w:space="0" w:color="auto"/>
              <w:left w:val="single" w:sz="4" w:space="0" w:color="auto"/>
              <w:bottom w:val="dotted" w:sz="4" w:space="0" w:color="auto"/>
              <w:right w:val="single" w:sz="4" w:space="0" w:color="auto"/>
            </w:tcBorders>
          </w:tcPr>
          <w:p w14:paraId="6E21038A" w14:textId="5866AE5C" w:rsidR="00C27842" w:rsidRPr="001D66F7" w:rsidRDefault="00C27842" w:rsidP="00E20EF1">
            <w:pPr>
              <w:pStyle w:val="Checklist-Questionlevel1"/>
            </w:pPr>
            <w:r w:rsidRPr="001D66F7">
              <w:t>Does the organization retain documented information as evidence of:</w:t>
            </w:r>
          </w:p>
        </w:tc>
        <w:tc>
          <w:tcPr>
            <w:tcW w:w="794" w:type="dxa"/>
            <w:tcBorders>
              <w:top w:val="dotted" w:sz="4" w:space="0" w:color="auto"/>
              <w:left w:val="single" w:sz="4" w:space="0" w:color="auto"/>
              <w:bottom w:val="dotted" w:sz="4" w:space="0" w:color="auto"/>
              <w:right w:val="single" w:sz="4" w:space="0" w:color="auto"/>
            </w:tcBorders>
          </w:tcPr>
          <w:p w14:paraId="0391BAC6" w14:textId="77777777" w:rsidR="00C27842" w:rsidRPr="001D66F7" w:rsidRDefault="00C27842"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8B6F84D" w14:textId="77777777" w:rsidR="00C27842" w:rsidRPr="001D66F7" w:rsidRDefault="00C27842" w:rsidP="000D75B7">
            <w:pPr>
              <w:pStyle w:val="Checklist-GuideFindingRHScolumns"/>
            </w:pPr>
          </w:p>
        </w:tc>
      </w:tr>
      <w:tr w:rsidR="001D66F7" w:rsidRPr="001D66F7" w14:paraId="407A3C48"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62D4C1D9" w14:textId="2D565DCF" w:rsidR="00D32C94" w:rsidRPr="001D66F7" w:rsidRDefault="00C27842" w:rsidP="00C27842">
            <w:pPr>
              <w:pStyle w:val="Checklist-Questionlevel2"/>
            </w:pPr>
            <w:r w:rsidRPr="001D66F7">
              <w:t>a)</w:t>
            </w:r>
          </w:p>
        </w:tc>
        <w:tc>
          <w:tcPr>
            <w:tcW w:w="6802" w:type="dxa"/>
            <w:tcBorders>
              <w:top w:val="dotted" w:sz="4" w:space="0" w:color="auto"/>
              <w:left w:val="single" w:sz="4" w:space="0" w:color="auto"/>
              <w:bottom w:val="dotted" w:sz="4" w:space="0" w:color="auto"/>
              <w:right w:val="single" w:sz="4" w:space="0" w:color="auto"/>
            </w:tcBorders>
          </w:tcPr>
          <w:p w14:paraId="171D89D6" w14:textId="6D7655CD" w:rsidR="00D32C94" w:rsidRPr="001D66F7" w:rsidRDefault="00C27842" w:rsidP="00C27842">
            <w:pPr>
              <w:pStyle w:val="Checklist-Questionlevel2"/>
            </w:pPr>
            <w:r w:rsidRPr="001D66F7">
              <w:t>the nature of the nonconformities and any subsequent actions taken?</w:t>
            </w:r>
          </w:p>
        </w:tc>
        <w:tc>
          <w:tcPr>
            <w:tcW w:w="794" w:type="dxa"/>
            <w:tcBorders>
              <w:top w:val="dotted" w:sz="4" w:space="0" w:color="auto"/>
              <w:left w:val="single" w:sz="4" w:space="0" w:color="auto"/>
              <w:bottom w:val="dotted" w:sz="4" w:space="0" w:color="auto"/>
              <w:right w:val="single" w:sz="4" w:space="0" w:color="auto"/>
            </w:tcBorders>
          </w:tcPr>
          <w:p w14:paraId="633D8EB6" w14:textId="77777777" w:rsidR="00D32C94" w:rsidRPr="001D66F7" w:rsidRDefault="00D32C94"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B98D041" w14:textId="77777777" w:rsidR="00D32C94" w:rsidRPr="001D66F7" w:rsidRDefault="00D32C94" w:rsidP="000D75B7">
            <w:pPr>
              <w:pStyle w:val="Checklist-GuideFindingRHScolumns"/>
            </w:pPr>
          </w:p>
        </w:tc>
      </w:tr>
      <w:tr w:rsidR="001D66F7" w:rsidRPr="001D66F7" w14:paraId="27505363"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2C677ADD" w14:textId="77777777" w:rsidR="00D32C94" w:rsidRPr="001D66F7" w:rsidRDefault="00D32C94"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18E1288F" w14:textId="77777777" w:rsidR="00D32C94" w:rsidRPr="001D66F7" w:rsidRDefault="00D32C94"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10DDB93D" w14:textId="77777777" w:rsidR="00D32C94" w:rsidRPr="001D66F7" w:rsidRDefault="00D32C94"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51810FC" w14:textId="77777777" w:rsidR="00D32C94" w:rsidRPr="001D66F7" w:rsidRDefault="00D32C94" w:rsidP="000D75B7">
            <w:pPr>
              <w:pStyle w:val="Checklist-GuideFindingRHScolumns"/>
            </w:pPr>
          </w:p>
        </w:tc>
      </w:tr>
      <w:tr w:rsidR="001D66F7" w:rsidRPr="001D66F7" w14:paraId="2CD33D20" w14:textId="77777777" w:rsidTr="00166F26">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4F9BCD83" w14:textId="77777777" w:rsidR="00D32C94" w:rsidRPr="001D66F7" w:rsidRDefault="00D32C94" w:rsidP="00814277">
            <w:pPr>
              <w:pStyle w:val="Checklist-Responsesitalics"/>
            </w:pPr>
            <w:r w:rsidRPr="001D66F7">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2727FE8C" w14:textId="77777777" w:rsidR="00D32C94" w:rsidRPr="001D66F7" w:rsidRDefault="00D32C94"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445D002D" w14:textId="0916A966" w:rsidR="00D32C94" w:rsidRPr="001D66F7" w:rsidRDefault="00931116" w:rsidP="000D75B7">
            <w:pPr>
              <w:pStyle w:val="Checklist-GuideFindingRHScolumns"/>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3EDC847B" w14:textId="77777777" w:rsidR="00D32C94" w:rsidRPr="001D66F7" w:rsidRDefault="00D32C94" w:rsidP="000D75B7">
            <w:pPr>
              <w:pStyle w:val="Checklist-GuideFindingRHScolumns"/>
            </w:pPr>
            <w:r w:rsidRPr="001D66F7">
              <w:t>[  ]</w:t>
            </w:r>
          </w:p>
        </w:tc>
      </w:tr>
      <w:tr w:rsidR="001D66F7" w:rsidRPr="001D66F7" w14:paraId="69A37C50"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EDCB151" w14:textId="3C3CD18C" w:rsidR="00D32C94" w:rsidRPr="001D66F7" w:rsidRDefault="00C27842" w:rsidP="00C27842">
            <w:pPr>
              <w:pStyle w:val="Checklist-Questionlevel2"/>
            </w:pPr>
            <w:r w:rsidRPr="001D66F7">
              <w:t>b)</w:t>
            </w:r>
          </w:p>
        </w:tc>
        <w:tc>
          <w:tcPr>
            <w:tcW w:w="6802" w:type="dxa"/>
            <w:tcBorders>
              <w:top w:val="dotted" w:sz="4" w:space="0" w:color="auto"/>
              <w:left w:val="single" w:sz="4" w:space="0" w:color="auto"/>
              <w:bottom w:val="dotted" w:sz="4" w:space="0" w:color="auto"/>
              <w:right w:val="single" w:sz="4" w:space="0" w:color="auto"/>
            </w:tcBorders>
          </w:tcPr>
          <w:p w14:paraId="338B4F36" w14:textId="3225400C" w:rsidR="00D32C94" w:rsidRPr="001D66F7" w:rsidRDefault="00C27842" w:rsidP="00C27842">
            <w:pPr>
              <w:pStyle w:val="Checklist-Questionlevel2"/>
            </w:pPr>
            <w:r w:rsidRPr="001D66F7">
              <w:t>the results of any corrective action?</w:t>
            </w:r>
          </w:p>
        </w:tc>
        <w:tc>
          <w:tcPr>
            <w:tcW w:w="794" w:type="dxa"/>
            <w:tcBorders>
              <w:top w:val="dotted" w:sz="4" w:space="0" w:color="auto"/>
              <w:left w:val="single" w:sz="4" w:space="0" w:color="auto"/>
              <w:bottom w:val="dotted" w:sz="4" w:space="0" w:color="auto"/>
              <w:right w:val="single" w:sz="4" w:space="0" w:color="auto"/>
            </w:tcBorders>
          </w:tcPr>
          <w:p w14:paraId="026A9BD8" w14:textId="77777777" w:rsidR="00D32C94" w:rsidRPr="001D66F7" w:rsidRDefault="00D32C94"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EE95D0C" w14:textId="77777777" w:rsidR="00D32C94" w:rsidRPr="001D66F7" w:rsidRDefault="00D32C94" w:rsidP="000D75B7">
            <w:pPr>
              <w:pStyle w:val="Checklist-GuideFindingRHScolumns"/>
            </w:pPr>
          </w:p>
        </w:tc>
      </w:tr>
      <w:tr w:rsidR="001D66F7" w:rsidRPr="001D66F7" w14:paraId="27C75E21" w14:textId="77777777" w:rsidTr="00166F26">
        <w:trPr>
          <w:cantSplit/>
        </w:trPr>
        <w:tc>
          <w:tcPr>
            <w:tcW w:w="1133" w:type="dxa"/>
            <w:tcBorders>
              <w:top w:val="dotted" w:sz="4" w:space="0" w:color="auto"/>
              <w:left w:val="single" w:sz="4" w:space="0" w:color="auto"/>
              <w:bottom w:val="dotted" w:sz="4" w:space="0" w:color="auto"/>
              <w:right w:val="single" w:sz="4" w:space="0" w:color="auto"/>
            </w:tcBorders>
          </w:tcPr>
          <w:p w14:paraId="3FE4E992" w14:textId="77777777" w:rsidR="00D32C94" w:rsidRPr="001D66F7" w:rsidRDefault="00D32C94" w:rsidP="00814277">
            <w:pPr>
              <w:pStyle w:val="Checklist-Responsesitalics"/>
            </w:pPr>
            <w:r w:rsidRPr="001D66F7">
              <w:t>Applicant</w:t>
            </w:r>
          </w:p>
        </w:tc>
        <w:tc>
          <w:tcPr>
            <w:tcW w:w="6802" w:type="dxa"/>
            <w:tcBorders>
              <w:top w:val="dotted" w:sz="4" w:space="0" w:color="auto"/>
              <w:left w:val="single" w:sz="4" w:space="0" w:color="auto"/>
              <w:bottom w:val="dotted" w:sz="4" w:space="0" w:color="auto"/>
              <w:right w:val="single" w:sz="4" w:space="0" w:color="auto"/>
            </w:tcBorders>
          </w:tcPr>
          <w:p w14:paraId="4BE15E14" w14:textId="77777777" w:rsidR="00D32C94" w:rsidRPr="001D66F7" w:rsidRDefault="00D32C94"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1FE30F84" w14:textId="77777777" w:rsidR="00D32C94" w:rsidRPr="001D66F7" w:rsidRDefault="00D32C94" w:rsidP="000D75B7">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4D70428" w14:textId="77777777" w:rsidR="00D32C94" w:rsidRPr="001D66F7" w:rsidRDefault="00D32C94" w:rsidP="000D75B7">
            <w:pPr>
              <w:pStyle w:val="Checklist-GuideFindingRHScolumns"/>
            </w:pPr>
          </w:p>
        </w:tc>
      </w:tr>
      <w:tr w:rsidR="001D66F7" w:rsidRPr="001D66F7" w14:paraId="1B315DC8" w14:textId="77777777" w:rsidTr="00166F26">
        <w:trPr>
          <w:cantSplit/>
        </w:trPr>
        <w:tc>
          <w:tcPr>
            <w:tcW w:w="1133" w:type="dxa"/>
            <w:tcBorders>
              <w:top w:val="dotted" w:sz="4" w:space="0" w:color="auto"/>
              <w:left w:val="single" w:sz="4" w:space="0" w:color="auto"/>
              <w:bottom w:val="single" w:sz="4" w:space="0" w:color="auto"/>
              <w:right w:val="single" w:sz="4" w:space="0" w:color="auto"/>
            </w:tcBorders>
            <w:shd w:val="clear" w:color="auto" w:fill="F2F2F2"/>
          </w:tcPr>
          <w:p w14:paraId="2672EB89" w14:textId="77777777" w:rsidR="00D32C94" w:rsidRPr="001D66F7" w:rsidRDefault="00D32C94" w:rsidP="00814277">
            <w:pPr>
              <w:pStyle w:val="Checklist-Responsesitalics"/>
            </w:pPr>
            <w:r w:rsidRPr="001D66F7">
              <w:t>Assessor</w:t>
            </w:r>
          </w:p>
        </w:tc>
        <w:tc>
          <w:tcPr>
            <w:tcW w:w="6802" w:type="dxa"/>
            <w:tcBorders>
              <w:top w:val="dotted" w:sz="4" w:space="0" w:color="auto"/>
              <w:left w:val="single" w:sz="4" w:space="0" w:color="auto"/>
              <w:bottom w:val="single" w:sz="4" w:space="0" w:color="auto"/>
              <w:right w:val="single" w:sz="4" w:space="0" w:color="auto"/>
            </w:tcBorders>
            <w:shd w:val="clear" w:color="auto" w:fill="F2F2F2"/>
          </w:tcPr>
          <w:p w14:paraId="21C2AE8E" w14:textId="77777777" w:rsidR="00D32C94" w:rsidRPr="001D66F7" w:rsidRDefault="00D32C94" w:rsidP="00814277">
            <w:pPr>
              <w:pStyle w:val="Checklist-Responsesitalics"/>
            </w:pPr>
          </w:p>
        </w:tc>
        <w:tc>
          <w:tcPr>
            <w:tcW w:w="794" w:type="dxa"/>
            <w:tcBorders>
              <w:top w:val="dotted" w:sz="4" w:space="0" w:color="auto"/>
              <w:left w:val="single" w:sz="4" w:space="0" w:color="auto"/>
              <w:bottom w:val="single" w:sz="4" w:space="0" w:color="auto"/>
              <w:right w:val="single" w:sz="4" w:space="0" w:color="auto"/>
            </w:tcBorders>
            <w:shd w:val="clear" w:color="auto" w:fill="F2F2F2"/>
          </w:tcPr>
          <w:p w14:paraId="44AF3183" w14:textId="24F14637" w:rsidR="00D32C94" w:rsidRPr="001D66F7" w:rsidRDefault="00931116" w:rsidP="000D75B7">
            <w:pPr>
              <w:pStyle w:val="Checklist-GuideFindingRHScolumns"/>
            </w:pPr>
            <w:r>
              <w:t>W</w:t>
            </w:r>
          </w:p>
        </w:tc>
        <w:tc>
          <w:tcPr>
            <w:tcW w:w="908" w:type="dxa"/>
            <w:tcBorders>
              <w:top w:val="dotted" w:sz="4" w:space="0" w:color="auto"/>
              <w:left w:val="single" w:sz="4" w:space="0" w:color="auto"/>
              <w:bottom w:val="single" w:sz="4" w:space="0" w:color="auto"/>
              <w:right w:val="single" w:sz="4" w:space="0" w:color="auto"/>
            </w:tcBorders>
            <w:shd w:val="clear" w:color="auto" w:fill="F2F2F2"/>
          </w:tcPr>
          <w:p w14:paraId="100B43B6" w14:textId="77777777" w:rsidR="00D32C94" w:rsidRPr="001D66F7" w:rsidRDefault="00D32C94" w:rsidP="000D75B7">
            <w:pPr>
              <w:pStyle w:val="Checklist-GuideFindingRHScolumns"/>
            </w:pPr>
            <w:r w:rsidRPr="001D66F7">
              <w:t>[  ]</w:t>
            </w:r>
          </w:p>
        </w:tc>
      </w:tr>
    </w:tbl>
    <w:p w14:paraId="39098866" w14:textId="77777777" w:rsidR="003434FD" w:rsidRDefault="003434FD" w:rsidP="00D41DE6">
      <w:pPr>
        <w:sectPr w:rsidR="003434FD" w:rsidSect="00C964FB">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134" w:right="1134" w:bottom="851" w:left="1418" w:header="567" w:footer="425" w:gutter="0"/>
          <w:pgNumType w:start="1"/>
          <w:cols w:space="720"/>
        </w:sectPr>
      </w:pPr>
    </w:p>
    <w:tbl>
      <w:tblPr>
        <w:tblW w:w="9637"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133"/>
        <w:gridCol w:w="6802"/>
        <w:gridCol w:w="794"/>
        <w:gridCol w:w="908"/>
      </w:tblGrid>
      <w:tr w:rsidR="00B828E0" w:rsidRPr="000166D6" w14:paraId="78C34397" w14:textId="77777777" w:rsidTr="00687193">
        <w:trPr>
          <w:cantSplit/>
          <w:tblHeader/>
        </w:trPr>
        <w:tc>
          <w:tcPr>
            <w:tcW w:w="1133" w:type="dxa"/>
            <w:tcBorders>
              <w:top w:val="single" w:sz="4" w:space="0" w:color="auto"/>
              <w:left w:val="single" w:sz="4" w:space="0" w:color="auto"/>
              <w:bottom w:val="single" w:sz="4" w:space="0" w:color="auto"/>
              <w:right w:val="single" w:sz="4" w:space="0" w:color="auto"/>
            </w:tcBorders>
            <w:vAlign w:val="center"/>
          </w:tcPr>
          <w:p w14:paraId="3DC27C0F" w14:textId="571B2237" w:rsidR="00B828E0" w:rsidRPr="000166D6" w:rsidRDefault="00B828E0" w:rsidP="00F56EF5">
            <w:pPr>
              <w:pStyle w:val="EvaluationChecklist-tableheading"/>
            </w:pPr>
            <w:r w:rsidRPr="000166D6">
              <w:lastRenderedPageBreak/>
              <w:t>Q6</w:t>
            </w:r>
            <w:r w:rsidR="00D15D03">
              <w:t>/Q5</w:t>
            </w:r>
            <w:r w:rsidRPr="000166D6">
              <w:t xml:space="preserve"> Clause</w:t>
            </w:r>
          </w:p>
        </w:tc>
        <w:tc>
          <w:tcPr>
            <w:tcW w:w="6802" w:type="dxa"/>
            <w:tcBorders>
              <w:top w:val="single" w:sz="4" w:space="0" w:color="auto"/>
              <w:left w:val="single" w:sz="4" w:space="0" w:color="auto"/>
              <w:bottom w:val="single" w:sz="4" w:space="0" w:color="auto"/>
              <w:right w:val="single" w:sz="4" w:space="0" w:color="auto"/>
            </w:tcBorders>
            <w:vAlign w:val="center"/>
          </w:tcPr>
          <w:p w14:paraId="691E1E78" w14:textId="77777777" w:rsidR="00B828E0" w:rsidRPr="000166D6" w:rsidRDefault="00B828E0" w:rsidP="00F56EF5">
            <w:pPr>
              <w:pStyle w:val="EvaluationChecklist-tableheading"/>
            </w:pPr>
            <w:r w:rsidRPr="000166D6">
              <w:t>Requirement</w:t>
            </w:r>
          </w:p>
        </w:tc>
        <w:tc>
          <w:tcPr>
            <w:tcW w:w="794" w:type="dxa"/>
            <w:tcBorders>
              <w:top w:val="single" w:sz="4" w:space="0" w:color="auto"/>
              <w:left w:val="single" w:sz="4" w:space="0" w:color="auto"/>
              <w:bottom w:val="single" w:sz="4" w:space="0" w:color="auto"/>
              <w:right w:val="single" w:sz="4" w:space="0" w:color="auto"/>
            </w:tcBorders>
            <w:vAlign w:val="center"/>
          </w:tcPr>
          <w:p w14:paraId="4383C553" w14:textId="77777777" w:rsidR="00B828E0" w:rsidRPr="000166D6" w:rsidRDefault="00873821" w:rsidP="005E31D9">
            <w:pPr>
              <w:pStyle w:val="EvaluationChecklist-tableheading"/>
            </w:pPr>
            <w:r>
              <w:t>G</w:t>
            </w:r>
            <w:r w:rsidR="00B828E0" w:rsidRPr="000166D6">
              <w:t xml:space="preserve">uide </w:t>
            </w:r>
            <w:r w:rsidR="00B828E0" w:rsidRPr="000166D6">
              <w:rPr>
                <w:vertAlign w:val="superscript"/>
              </w:rPr>
              <w:t>(1)</w:t>
            </w:r>
          </w:p>
        </w:tc>
        <w:tc>
          <w:tcPr>
            <w:tcW w:w="908" w:type="dxa"/>
            <w:tcBorders>
              <w:top w:val="single" w:sz="4" w:space="0" w:color="auto"/>
              <w:left w:val="single" w:sz="4" w:space="0" w:color="auto"/>
              <w:bottom w:val="single" w:sz="4" w:space="0" w:color="auto"/>
              <w:right w:val="single" w:sz="4" w:space="0" w:color="auto"/>
            </w:tcBorders>
            <w:vAlign w:val="center"/>
          </w:tcPr>
          <w:p w14:paraId="3135D1ED" w14:textId="77777777" w:rsidR="00B828E0" w:rsidRPr="000166D6" w:rsidRDefault="00B828E0" w:rsidP="006B2475">
            <w:pPr>
              <w:pStyle w:val="EvaluationChecklist-tableheading"/>
            </w:pPr>
            <w:r w:rsidRPr="000166D6">
              <w:t>Finding</w:t>
            </w:r>
            <w:r w:rsidRPr="000166D6">
              <w:br/>
            </w:r>
            <w:r w:rsidRPr="000166D6">
              <w:rPr>
                <w:vertAlign w:val="superscript"/>
              </w:rPr>
              <w:t>(2)</w:t>
            </w:r>
          </w:p>
        </w:tc>
      </w:tr>
      <w:tr w:rsidR="003434FD" w:rsidRPr="000166D6" w14:paraId="2B716241" w14:textId="77777777" w:rsidTr="00687193">
        <w:tblPrEx>
          <w:tblBorders>
            <w:insideV w:val="none" w:sz="0" w:space="0" w:color="auto"/>
          </w:tblBorders>
        </w:tblPrEx>
        <w:trPr>
          <w:cantSplit/>
        </w:trPr>
        <w:tc>
          <w:tcPr>
            <w:tcW w:w="1133" w:type="dxa"/>
            <w:tcBorders>
              <w:top w:val="single" w:sz="4" w:space="0" w:color="auto"/>
              <w:left w:val="single" w:sz="4" w:space="0" w:color="auto"/>
              <w:bottom w:val="dotted" w:sz="4" w:space="0" w:color="auto"/>
              <w:right w:val="single" w:sz="4" w:space="0" w:color="auto"/>
            </w:tcBorders>
            <w:shd w:val="clear" w:color="auto" w:fill="FFFFFF"/>
          </w:tcPr>
          <w:p w14:paraId="7604F788" w14:textId="27E7A086" w:rsidR="003434FD" w:rsidRPr="000166D6" w:rsidRDefault="00523AAC" w:rsidP="00893546">
            <w:pPr>
              <w:pStyle w:val="Checklist-ClauseHeaderLevel1"/>
            </w:pPr>
            <w:r>
              <w:t>2</w:t>
            </w:r>
          </w:p>
        </w:tc>
        <w:tc>
          <w:tcPr>
            <w:tcW w:w="6802" w:type="dxa"/>
            <w:tcBorders>
              <w:top w:val="single" w:sz="4" w:space="0" w:color="auto"/>
              <w:left w:val="single" w:sz="4" w:space="0" w:color="auto"/>
              <w:bottom w:val="dotted" w:sz="4" w:space="0" w:color="auto"/>
              <w:right w:val="single" w:sz="4" w:space="0" w:color="auto"/>
            </w:tcBorders>
            <w:shd w:val="clear" w:color="auto" w:fill="FFFFFF"/>
          </w:tcPr>
          <w:p w14:paraId="37990A07" w14:textId="7E3C38C4" w:rsidR="003434FD" w:rsidRPr="000166D6" w:rsidRDefault="00523AAC" w:rsidP="00893546">
            <w:pPr>
              <w:pStyle w:val="Checklist-ClauseHeaderLevel1"/>
            </w:pPr>
            <w:r w:rsidRPr="00523AAC">
              <w:t>QUALITY MANAGEMENT SYSTEM</w:t>
            </w:r>
          </w:p>
        </w:tc>
        <w:tc>
          <w:tcPr>
            <w:tcW w:w="794" w:type="dxa"/>
            <w:tcBorders>
              <w:top w:val="single" w:sz="4" w:space="0" w:color="auto"/>
              <w:left w:val="single" w:sz="4" w:space="0" w:color="auto"/>
              <w:bottom w:val="dotted" w:sz="4" w:space="0" w:color="auto"/>
              <w:right w:val="single" w:sz="4" w:space="0" w:color="auto"/>
            </w:tcBorders>
            <w:shd w:val="clear" w:color="auto" w:fill="FFFFFF"/>
          </w:tcPr>
          <w:p w14:paraId="05227E7F" w14:textId="77777777" w:rsidR="003434FD" w:rsidRPr="000166D6" w:rsidRDefault="003434FD" w:rsidP="002714AE">
            <w:pPr>
              <w:pStyle w:val="Checklist-GuideFindingRHScolumns"/>
            </w:pPr>
          </w:p>
        </w:tc>
        <w:tc>
          <w:tcPr>
            <w:tcW w:w="908" w:type="dxa"/>
            <w:tcBorders>
              <w:top w:val="single" w:sz="4" w:space="0" w:color="auto"/>
              <w:left w:val="single" w:sz="4" w:space="0" w:color="auto"/>
              <w:bottom w:val="dotted" w:sz="4" w:space="0" w:color="auto"/>
              <w:right w:val="single" w:sz="4" w:space="0" w:color="auto"/>
            </w:tcBorders>
            <w:shd w:val="clear" w:color="auto" w:fill="FFFFFF"/>
          </w:tcPr>
          <w:p w14:paraId="175B7A59" w14:textId="77777777" w:rsidR="003434FD" w:rsidRPr="000166D6" w:rsidRDefault="003434FD" w:rsidP="002714AE">
            <w:pPr>
              <w:pStyle w:val="Checklist-GuideFindingRHScolumns"/>
            </w:pPr>
          </w:p>
        </w:tc>
      </w:tr>
      <w:tr w:rsidR="003434FD" w:rsidRPr="000166D6" w14:paraId="1CC67199"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37D31AC0" w14:textId="0B10BFF2" w:rsidR="003434FD" w:rsidRPr="000166D6" w:rsidRDefault="00523AAC" w:rsidP="00893546">
            <w:pPr>
              <w:pStyle w:val="Checklist-ClauseHeaderLevel2"/>
            </w:pPr>
            <w:r>
              <w:t>2.2</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38B60800" w14:textId="55A1C4B2" w:rsidR="003434FD" w:rsidRPr="00217AB6" w:rsidRDefault="00523AAC" w:rsidP="00893546">
            <w:pPr>
              <w:pStyle w:val="Checklist-ClauseHeaderLevel2"/>
            </w:pPr>
            <w:r w:rsidRPr="00217AB6">
              <w:t>Quality Manual</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3A5DB015" w14:textId="77777777" w:rsidR="003434FD" w:rsidRPr="000166D6" w:rsidRDefault="003434FD"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3738E56E" w14:textId="77777777" w:rsidR="003434FD" w:rsidRPr="000166D6" w:rsidRDefault="003434FD" w:rsidP="002714AE">
            <w:pPr>
              <w:pStyle w:val="Checklist-GuideFindingRHScolumns"/>
            </w:pPr>
          </w:p>
        </w:tc>
      </w:tr>
      <w:tr w:rsidR="003434FD" w:rsidRPr="000166D6" w14:paraId="6F6F5644"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0400BCBF" w14:textId="0F1D8049" w:rsidR="003434FD" w:rsidRPr="000166D6" w:rsidRDefault="00523AAC" w:rsidP="00F56EF5">
            <w:pPr>
              <w:pStyle w:val="Checklist-Questionlevel1"/>
            </w:pPr>
            <w:r>
              <w:t>2.2.1</w:t>
            </w:r>
          </w:p>
        </w:tc>
        <w:tc>
          <w:tcPr>
            <w:tcW w:w="6802" w:type="dxa"/>
            <w:tcBorders>
              <w:top w:val="dotted" w:sz="4" w:space="0" w:color="auto"/>
              <w:left w:val="single" w:sz="4" w:space="0" w:color="auto"/>
              <w:bottom w:val="dotted" w:sz="4" w:space="0" w:color="auto"/>
              <w:right w:val="single" w:sz="4" w:space="0" w:color="auto"/>
            </w:tcBorders>
          </w:tcPr>
          <w:p w14:paraId="2B55ADC6" w14:textId="4C3109E0" w:rsidR="003434FD" w:rsidRPr="000166D6" w:rsidRDefault="00523AAC" w:rsidP="00F56EF5">
            <w:pPr>
              <w:pStyle w:val="Checklist-Questionlevel1"/>
            </w:pPr>
            <w:r>
              <w:t xml:space="preserve">Is </w:t>
            </w:r>
            <w:r w:rsidRPr="009B214E">
              <w:t>a Quality Manual</w:t>
            </w:r>
            <w:r>
              <w:t>,</w:t>
            </w:r>
            <w:r w:rsidRPr="009B214E">
              <w:t xml:space="preserve"> as documentation for </w:t>
            </w:r>
            <w:r>
              <w:t>the</w:t>
            </w:r>
            <w:r w:rsidRPr="009B214E">
              <w:t xml:space="preserve"> </w:t>
            </w:r>
            <w:r w:rsidR="00BB02F7" w:rsidRPr="009B214E">
              <w:t>quality management system</w:t>
            </w:r>
            <w:r>
              <w:t>, available?</w:t>
            </w:r>
          </w:p>
        </w:tc>
        <w:tc>
          <w:tcPr>
            <w:tcW w:w="794" w:type="dxa"/>
            <w:tcBorders>
              <w:top w:val="dotted" w:sz="4" w:space="0" w:color="auto"/>
              <w:left w:val="single" w:sz="4" w:space="0" w:color="auto"/>
              <w:bottom w:val="dotted" w:sz="4" w:space="0" w:color="auto"/>
              <w:right w:val="single" w:sz="4" w:space="0" w:color="auto"/>
            </w:tcBorders>
          </w:tcPr>
          <w:p w14:paraId="10F85C39" w14:textId="77777777" w:rsidR="003434FD" w:rsidRPr="000166D6" w:rsidRDefault="003434FD"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2F6C1A3" w14:textId="77777777" w:rsidR="003434FD" w:rsidRPr="000166D6" w:rsidRDefault="003434FD" w:rsidP="002714AE">
            <w:pPr>
              <w:pStyle w:val="Checklist-GuideFindingRHScolumns"/>
            </w:pPr>
          </w:p>
        </w:tc>
      </w:tr>
      <w:tr w:rsidR="00EA0259" w:rsidRPr="000166D6" w14:paraId="61926796"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1D4D568E" w14:textId="77777777" w:rsidR="00EA0259" w:rsidRPr="000166D6" w:rsidRDefault="00EA0259" w:rsidP="00814277">
            <w:pPr>
              <w:pStyle w:val="Checklist-Responsesitalics"/>
            </w:pPr>
            <w:r w:rsidRPr="000166D6">
              <w:t>Applicant</w:t>
            </w:r>
          </w:p>
        </w:tc>
        <w:tc>
          <w:tcPr>
            <w:tcW w:w="6802" w:type="dxa"/>
            <w:tcBorders>
              <w:top w:val="dotted" w:sz="4" w:space="0" w:color="auto"/>
              <w:left w:val="single" w:sz="4" w:space="0" w:color="auto"/>
              <w:bottom w:val="dotted" w:sz="4" w:space="0" w:color="auto"/>
              <w:right w:val="single" w:sz="4" w:space="0" w:color="auto"/>
            </w:tcBorders>
          </w:tcPr>
          <w:p w14:paraId="3AFE5622" w14:textId="77777777" w:rsidR="00EA0259" w:rsidRPr="000166D6" w:rsidRDefault="00EA0259"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4A3B3A4E" w14:textId="77777777" w:rsidR="00EA0259" w:rsidRPr="000166D6" w:rsidRDefault="00EA0259"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D38A803" w14:textId="77777777" w:rsidR="00EA0259" w:rsidRPr="000166D6" w:rsidRDefault="00EA0259" w:rsidP="002714AE">
            <w:pPr>
              <w:pStyle w:val="Checklist-GuideFindingRHScolumns"/>
            </w:pPr>
          </w:p>
        </w:tc>
      </w:tr>
      <w:tr w:rsidR="00EA0259" w:rsidRPr="000166D6" w14:paraId="3B6E710B"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489CBFEE" w14:textId="77777777" w:rsidR="00EA0259" w:rsidRPr="000166D6" w:rsidRDefault="00EA0259" w:rsidP="00814277">
            <w:pPr>
              <w:pStyle w:val="Checklist-Responsesitalics"/>
            </w:pPr>
            <w:r w:rsidRPr="000166D6">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407BF084" w14:textId="77777777" w:rsidR="00EA0259" w:rsidRPr="000166D6" w:rsidRDefault="00EA0259"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6DC6D6BC" w14:textId="38479B3D" w:rsidR="00EA0259" w:rsidRPr="000166D6" w:rsidRDefault="009F1CC6" w:rsidP="002714AE">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0028E1E3" w14:textId="77777777" w:rsidR="00EA0259" w:rsidRPr="000166D6" w:rsidRDefault="00A1120A" w:rsidP="002714AE">
            <w:pPr>
              <w:pStyle w:val="Checklist-GuideFindingRHScolumns"/>
            </w:pPr>
            <w:r w:rsidRPr="000166D6">
              <w:t>[  ]</w:t>
            </w:r>
          </w:p>
        </w:tc>
      </w:tr>
      <w:tr w:rsidR="00737213" w:rsidRPr="006A4A76" w14:paraId="05B1F409" w14:textId="77777777" w:rsidTr="00687193">
        <w:trPr>
          <w:cantSplit/>
        </w:trPr>
        <w:tc>
          <w:tcPr>
            <w:tcW w:w="1133" w:type="dxa"/>
            <w:tcBorders>
              <w:top w:val="dotted" w:sz="4" w:space="0" w:color="auto"/>
              <w:left w:val="single" w:sz="4" w:space="0" w:color="auto"/>
              <w:bottom w:val="dotted" w:sz="4" w:space="0" w:color="auto"/>
              <w:right w:val="single" w:sz="4" w:space="0" w:color="auto"/>
            </w:tcBorders>
          </w:tcPr>
          <w:p w14:paraId="27D005E4" w14:textId="01921A31" w:rsidR="00737213" w:rsidRPr="00737213" w:rsidRDefault="00737213" w:rsidP="000F2836">
            <w:pPr>
              <w:pStyle w:val="Checklist-ClauseHeaderLevel3"/>
              <w:rPr>
                <w:b w:val="0"/>
                <w:bCs w:val="0"/>
              </w:rPr>
            </w:pPr>
            <w:r>
              <w:rPr>
                <w:b w:val="0"/>
                <w:bCs w:val="0"/>
              </w:rPr>
              <w:t>2.2.2</w:t>
            </w:r>
          </w:p>
        </w:tc>
        <w:tc>
          <w:tcPr>
            <w:tcW w:w="6802" w:type="dxa"/>
            <w:tcBorders>
              <w:top w:val="dotted" w:sz="4" w:space="0" w:color="auto"/>
              <w:left w:val="single" w:sz="4" w:space="0" w:color="auto"/>
              <w:bottom w:val="dotted" w:sz="4" w:space="0" w:color="auto"/>
              <w:right w:val="single" w:sz="4" w:space="0" w:color="auto"/>
            </w:tcBorders>
          </w:tcPr>
          <w:p w14:paraId="727ECB66" w14:textId="4881BF9F" w:rsidR="00737213" w:rsidRPr="00737213" w:rsidRDefault="00737213" w:rsidP="00737213">
            <w:pPr>
              <w:pStyle w:val="CommentText"/>
            </w:pPr>
            <w:r>
              <w:t xml:space="preserve">Where the Quality Manual is arranged differently to the sequence and structure </w:t>
            </w:r>
            <w:r w:rsidR="009666CB">
              <w:t>in</w:t>
            </w:r>
            <w:r>
              <w:t xml:space="preserve"> ISO</w:t>
            </w:r>
            <w:r w:rsidR="006359EE">
              <w:t xml:space="preserve"> </w:t>
            </w:r>
            <w:r>
              <w:t xml:space="preserve">9001, </w:t>
            </w:r>
            <w:r w:rsidR="00C97552">
              <w:t>is</w:t>
            </w:r>
            <w:r>
              <w:t xml:space="preserve"> a matrix or table provided showing how the </w:t>
            </w:r>
            <w:r w:rsidR="00BB02F7">
              <w:t>quality management system</w:t>
            </w:r>
            <w:r>
              <w:t xml:space="preserve"> addresses </w:t>
            </w:r>
            <w:r w:rsidR="00C97552">
              <w:t xml:space="preserve">all </w:t>
            </w:r>
            <w:r>
              <w:t>the requirements of ISO</w:t>
            </w:r>
            <w:r w:rsidR="006359EE">
              <w:t xml:space="preserve"> </w:t>
            </w:r>
            <w:r>
              <w:t xml:space="preserve">9001 </w:t>
            </w:r>
            <w:r w:rsidR="006359EE">
              <w:t>and</w:t>
            </w:r>
            <w:r>
              <w:t xml:space="preserve"> Q6</w:t>
            </w:r>
            <w:r w:rsidR="006359EE">
              <w:t>?</w:t>
            </w:r>
          </w:p>
        </w:tc>
        <w:tc>
          <w:tcPr>
            <w:tcW w:w="794" w:type="dxa"/>
            <w:tcBorders>
              <w:top w:val="dotted" w:sz="4" w:space="0" w:color="auto"/>
              <w:left w:val="single" w:sz="4" w:space="0" w:color="auto"/>
              <w:bottom w:val="dotted" w:sz="4" w:space="0" w:color="auto"/>
              <w:right w:val="single" w:sz="4" w:space="0" w:color="auto"/>
            </w:tcBorders>
          </w:tcPr>
          <w:p w14:paraId="054E0484" w14:textId="77777777" w:rsidR="00737213" w:rsidRPr="00737213" w:rsidRDefault="00737213" w:rsidP="002714AE">
            <w:pPr>
              <w:pStyle w:val="Checklist-GuideFindingRHScolumns"/>
              <w:rPr>
                <w:b/>
                <w:bCs w:val="0"/>
              </w:rPr>
            </w:pPr>
          </w:p>
        </w:tc>
        <w:tc>
          <w:tcPr>
            <w:tcW w:w="908" w:type="dxa"/>
            <w:tcBorders>
              <w:top w:val="dotted" w:sz="4" w:space="0" w:color="auto"/>
              <w:left w:val="single" w:sz="4" w:space="0" w:color="auto"/>
              <w:bottom w:val="dotted" w:sz="4" w:space="0" w:color="auto"/>
              <w:right w:val="single" w:sz="4" w:space="0" w:color="auto"/>
            </w:tcBorders>
          </w:tcPr>
          <w:p w14:paraId="1D0FE431" w14:textId="77777777" w:rsidR="00737213" w:rsidRPr="00737213" w:rsidRDefault="00737213" w:rsidP="002714AE">
            <w:pPr>
              <w:pStyle w:val="Checklist-GuideFindingRHScolumns"/>
              <w:rPr>
                <w:b/>
                <w:bCs w:val="0"/>
              </w:rPr>
            </w:pPr>
          </w:p>
        </w:tc>
      </w:tr>
      <w:tr w:rsidR="00737213" w:rsidRPr="006A4A76" w14:paraId="62137537" w14:textId="77777777" w:rsidTr="00687193">
        <w:trPr>
          <w:cantSplit/>
        </w:trPr>
        <w:tc>
          <w:tcPr>
            <w:tcW w:w="1133" w:type="dxa"/>
            <w:tcBorders>
              <w:top w:val="dotted" w:sz="4" w:space="0" w:color="auto"/>
              <w:left w:val="single" w:sz="4" w:space="0" w:color="auto"/>
              <w:bottom w:val="dotted" w:sz="4" w:space="0" w:color="auto"/>
              <w:right w:val="single" w:sz="4" w:space="0" w:color="auto"/>
            </w:tcBorders>
          </w:tcPr>
          <w:p w14:paraId="7E02FED5" w14:textId="7D3062C7" w:rsidR="00737213" w:rsidRPr="00737213" w:rsidRDefault="00737213" w:rsidP="00814277">
            <w:pPr>
              <w:pStyle w:val="Checklist-Responsesitalics"/>
              <w:rPr>
                <w:b/>
                <w:bCs w:val="0"/>
              </w:rPr>
            </w:pPr>
            <w:r w:rsidRPr="00737213">
              <w:t>Applicant</w:t>
            </w:r>
          </w:p>
        </w:tc>
        <w:tc>
          <w:tcPr>
            <w:tcW w:w="6802" w:type="dxa"/>
            <w:tcBorders>
              <w:top w:val="dotted" w:sz="4" w:space="0" w:color="auto"/>
              <w:left w:val="single" w:sz="4" w:space="0" w:color="auto"/>
              <w:bottom w:val="dotted" w:sz="4" w:space="0" w:color="auto"/>
              <w:right w:val="single" w:sz="4" w:space="0" w:color="auto"/>
            </w:tcBorders>
          </w:tcPr>
          <w:p w14:paraId="53F7376D" w14:textId="77777777" w:rsidR="00737213" w:rsidRPr="00737213" w:rsidRDefault="00737213" w:rsidP="00814277">
            <w:pPr>
              <w:pStyle w:val="Checklist-Responsesitalics"/>
              <w:rPr>
                <w:b/>
                <w:bCs w:val="0"/>
              </w:rPr>
            </w:pPr>
          </w:p>
        </w:tc>
        <w:tc>
          <w:tcPr>
            <w:tcW w:w="794" w:type="dxa"/>
            <w:tcBorders>
              <w:top w:val="dotted" w:sz="4" w:space="0" w:color="auto"/>
              <w:left w:val="single" w:sz="4" w:space="0" w:color="auto"/>
              <w:bottom w:val="dotted" w:sz="4" w:space="0" w:color="auto"/>
              <w:right w:val="single" w:sz="4" w:space="0" w:color="auto"/>
            </w:tcBorders>
          </w:tcPr>
          <w:p w14:paraId="4E1628CA" w14:textId="77777777" w:rsidR="00737213" w:rsidRPr="00737213" w:rsidRDefault="00737213" w:rsidP="002714AE">
            <w:pPr>
              <w:pStyle w:val="Checklist-GuideFindingRHScolumns"/>
              <w:rPr>
                <w:b/>
                <w:bCs w:val="0"/>
              </w:rPr>
            </w:pPr>
          </w:p>
        </w:tc>
        <w:tc>
          <w:tcPr>
            <w:tcW w:w="908" w:type="dxa"/>
            <w:tcBorders>
              <w:top w:val="dotted" w:sz="4" w:space="0" w:color="auto"/>
              <w:left w:val="single" w:sz="4" w:space="0" w:color="auto"/>
              <w:bottom w:val="dotted" w:sz="4" w:space="0" w:color="auto"/>
              <w:right w:val="single" w:sz="4" w:space="0" w:color="auto"/>
            </w:tcBorders>
          </w:tcPr>
          <w:p w14:paraId="43279F34" w14:textId="77777777" w:rsidR="00737213" w:rsidRPr="00737213" w:rsidRDefault="00737213" w:rsidP="002714AE">
            <w:pPr>
              <w:pStyle w:val="Checklist-GuideFindingRHScolumns"/>
              <w:rPr>
                <w:b/>
                <w:bCs w:val="0"/>
              </w:rPr>
            </w:pPr>
          </w:p>
        </w:tc>
      </w:tr>
      <w:tr w:rsidR="00737213" w:rsidRPr="006A4A76" w14:paraId="57ECBDAD" w14:textId="77777777" w:rsidTr="00687193">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13AE7F5E" w14:textId="444A630E" w:rsidR="00737213" w:rsidRPr="00737213" w:rsidRDefault="00737213" w:rsidP="00814277">
            <w:pPr>
              <w:pStyle w:val="Checklist-Responsesitalics"/>
              <w:rPr>
                <w:b/>
                <w:bCs w:val="0"/>
              </w:rPr>
            </w:pPr>
            <w:r w:rsidRPr="00737213">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2858F983" w14:textId="77777777" w:rsidR="00737213" w:rsidRPr="00737213" w:rsidRDefault="00737213" w:rsidP="00814277">
            <w:pPr>
              <w:pStyle w:val="Checklist-Responsesitalics"/>
              <w:rPr>
                <w:b/>
                <w:bCs w:val="0"/>
              </w:rPr>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868F18D" w14:textId="2E1B5385" w:rsidR="00737213" w:rsidRPr="00737213" w:rsidRDefault="009F1CC6" w:rsidP="002714AE">
            <w:pPr>
              <w:pStyle w:val="Checklist-GuideFindingRHScolumns"/>
              <w:rPr>
                <w:b/>
                <w:bCs w:val="0"/>
              </w:rPr>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6D079BB1" w14:textId="0D79413D" w:rsidR="00737213" w:rsidRPr="00737213" w:rsidRDefault="00737213" w:rsidP="002714AE">
            <w:pPr>
              <w:pStyle w:val="Checklist-GuideFindingRHScolumns"/>
              <w:rPr>
                <w:b/>
                <w:bCs w:val="0"/>
              </w:rPr>
            </w:pPr>
            <w:r w:rsidRPr="00737213">
              <w:t>[  ]</w:t>
            </w:r>
          </w:p>
        </w:tc>
      </w:tr>
      <w:tr w:rsidR="00737213" w:rsidRPr="006A4A76" w14:paraId="78B4D66D" w14:textId="77777777" w:rsidTr="00687193">
        <w:trPr>
          <w:cantSplit/>
        </w:trPr>
        <w:tc>
          <w:tcPr>
            <w:tcW w:w="1133" w:type="dxa"/>
            <w:tcBorders>
              <w:top w:val="dotted" w:sz="4" w:space="0" w:color="auto"/>
              <w:left w:val="single" w:sz="4" w:space="0" w:color="auto"/>
              <w:bottom w:val="dotted" w:sz="4" w:space="0" w:color="auto"/>
              <w:right w:val="single" w:sz="4" w:space="0" w:color="auto"/>
            </w:tcBorders>
          </w:tcPr>
          <w:p w14:paraId="709F0DA0" w14:textId="17F50603" w:rsidR="00737213" w:rsidRPr="006A4A76" w:rsidRDefault="00737213" w:rsidP="00893546">
            <w:pPr>
              <w:pStyle w:val="Checklist-ClauseHeaderLevel1"/>
            </w:pPr>
            <w:r>
              <w:t>3</w:t>
            </w:r>
          </w:p>
        </w:tc>
        <w:tc>
          <w:tcPr>
            <w:tcW w:w="6802" w:type="dxa"/>
            <w:tcBorders>
              <w:top w:val="dotted" w:sz="4" w:space="0" w:color="auto"/>
              <w:left w:val="single" w:sz="4" w:space="0" w:color="auto"/>
              <w:bottom w:val="dotted" w:sz="4" w:space="0" w:color="auto"/>
              <w:right w:val="single" w:sz="4" w:space="0" w:color="auto"/>
            </w:tcBorders>
          </w:tcPr>
          <w:p w14:paraId="20DAA1A5" w14:textId="4FA1882D" w:rsidR="00737213" w:rsidRPr="006A4A76" w:rsidRDefault="00737213" w:rsidP="00893546">
            <w:pPr>
              <w:pStyle w:val="Checklist-ClauseHeaderLevel1"/>
            </w:pPr>
            <w:r>
              <w:t>SUPPLEMENTARY REQUIREMENTS</w:t>
            </w:r>
          </w:p>
        </w:tc>
        <w:tc>
          <w:tcPr>
            <w:tcW w:w="794" w:type="dxa"/>
            <w:tcBorders>
              <w:top w:val="dotted" w:sz="4" w:space="0" w:color="auto"/>
              <w:left w:val="single" w:sz="4" w:space="0" w:color="auto"/>
              <w:bottom w:val="dotted" w:sz="4" w:space="0" w:color="auto"/>
              <w:right w:val="single" w:sz="4" w:space="0" w:color="auto"/>
            </w:tcBorders>
          </w:tcPr>
          <w:p w14:paraId="7E780DC8" w14:textId="77777777" w:rsidR="00737213" w:rsidRPr="006A4A7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EB59F80" w14:textId="77777777" w:rsidR="00737213" w:rsidRPr="006A4A76" w:rsidRDefault="00737213" w:rsidP="002714AE">
            <w:pPr>
              <w:pStyle w:val="Checklist-GuideFindingRHScolumns"/>
            </w:pPr>
          </w:p>
        </w:tc>
      </w:tr>
      <w:tr w:rsidR="00737213" w:rsidRPr="000166D6" w14:paraId="71C3C3E9"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16F399F4" w14:textId="6A824ACB" w:rsidR="00737213" w:rsidRPr="000166D6" w:rsidRDefault="00737213" w:rsidP="00893546">
            <w:pPr>
              <w:pStyle w:val="Checklist-ClauseHeaderLevel2"/>
            </w:pPr>
            <w:r>
              <w:t>3.1</w:t>
            </w:r>
          </w:p>
        </w:tc>
        <w:tc>
          <w:tcPr>
            <w:tcW w:w="6802" w:type="dxa"/>
            <w:tcBorders>
              <w:top w:val="dotted" w:sz="4" w:space="0" w:color="auto"/>
              <w:left w:val="single" w:sz="4" w:space="0" w:color="auto"/>
              <w:bottom w:val="dotted" w:sz="4" w:space="0" w:color="auto"/>
              <w:right w:val="single" w:sz="4" w:space="0" w:color="auto"/>
            </w:tcBorders>
          </w:tcPr>
          <w:p w14:paraId="1A65D72C" w14:textId="5715E6D5" w:rsidR="00737213" w:rsidRPr="00217AB6" w:rsidRDefault="00737213" w:rsidP="00893546">
            <w:pPr>
              <w:pStyle w:val="Checklist-ClauseHeaderLevel2"/>
            </w:pPr>
            <w:r w:rsidRPr="00217AB6">
              <w:t>Project Roles, Responsibilities and Authorities</w:t>
            </w:r>
          </w:p>
        </w:tc>
        <w:tc>
          <w:tcPr>
            <w:tcW w:w="794" w:type="dxa"/>
            <w:tcBorders>
              <w:top w:val="dotted" w:sz="4" w:space="0" w:color="auto"/>
              <w:left w:val="single" w:sz="4" w:space="0" w:color="auto"/>
              <w:bottom w:val="dotted" w:sz="4" w:space="0" w:color="auto"/>
              <w:right w:val="single" w:sz="4" w:space="0" w:color="auto"/>
            </w:tcBorders>
          </w:tcPr>
          <w:p w14:paraId="4FFC68EF"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1526A46" w14:textId="77777777" w:rsidR="00737213" w:rsidRPr="000166D6" w:rsidRDefault="00737213" w:rsidP="002714AE">
            <w:pPr>
              <w:pStyle w:val="Checklist-GuideFindingRHScolumns"/>
            </w:pPr>
          </w:p>
        </w:tc>
      </w:tr>
      <w:tr w:rsidR="00737213" w:rsidRPr="000166D6" w14:paraId="723CE55E"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661B104B" w14:textId="77777777" w:rsidR="00737213" w:rsidRPr="000166D6" w:rsidRDefault="00737213" w:rsidP="00737213">
            <w:pPr>
              <w:pStyle w:val="Checklist-ClauseHeaderLevel3"/>
            </w:pPr>
            <w:r>
              <w:t>3.1.1</w:t>
            </w:r>
          </w:p>
        </w:tc>
        <w:tc>
          <w:tcPr>
            <w:tcW w:w="6802" w:type="dxa"/>
            <w:tcBorders>
              <w:top w:val="dotted" w:sz="4" w:space="0" w:color="auto"/>
              <w:left w:val="single" w:sz="4" w:space="0" w:color="auto"/>
              <w:bottom w:val="dotted" w:sz="4" w:space="0" w:color="auto"/>
              <w:right w:val="single" w:sz="4" w:space="0" w:color="auto"/>
            </w:tcBorders>
          </w:tcPr>
          <w:p w14:paraId="374CFB2B" w14:textId="77777777" w:rsidR="00737213" w:rsidRPr="000166D6" w:rsidRDefault="00737213" w:rsidP="00737213">
            <w:pPr>
              <w:pStyle w:val="Checklist-ClauseHeaderLevel3"/>
            </w:pPr>
            <w:r w:rsidRPr="00277412">
              <w:t>Project Quality Representative</w:t>
            </w:r>
          </w:p>
        </w:tc>
        <w:tc>
          <w:tcPr>
            <w:tcW w:w="794" w:type="dxa"/>
            <w:tcBorders>
              <w:top w:val="dotted" w:sz="4" w:space="0" w:color="auto"/>
              <w:left w:val="single" w:sz="4" w:space="0" w:color="auto"/>
              <w:bottom w:val="dotted" w:sz="4" w:space="0" w:color="auto"/>
              <w:right w:val="single" w:sz="4" w:space="0" w:color="auto"/>
            </w:tcBorders>
          </w:tcPr>
          <w:p w14:paraId="1F4C6602"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0F215D8" w14:textId="77777777" w:rsidR="00737213" w:rsidRPr="000166D6" w:rsidRDefault="00737213" w:rsidP="002714AE">
            <w:pPr>
              <w:pStyle w:val="Checklist-GuideFindingRHScolumns"/>
            </w:pPr>
          </w:p>
        </w:tc>
      </w:tr>
      <w:tr w:rsidR="00737213" w:rsidRPr="006A4A76" w14:paraId="52C7F50C" w14:textId="77777777" w:rsidTr="00687193">
        <w:trPr>
          <w:cantSplit/>
        </w:trPr>
        <w:tc>
          <w:tcPr>
            <w:tcW w:w="1133" w:type="dxa"/>
            <w:tcBorders>
              <w:top w:val="dotted" w:sz="4" w:space="0" w:color="auto"/>
              <w:left w:val="single" w:sz="4" w:space="0" w:color="auto"/>
              <w:bottom w:val="dotted" w:sz="4" w:space="0" w:color="auto"/>
              <w:right w:val="single" w:sz="4" w:space="0" w:color="auto"/>
            </w:tcBorders>
          </w:tcPr>
          <w:p w14:paraId="2876B75E" w14:textId="358298FD" w:rsidR="00737213" w:rsidRPr="006A4A76" w:rsidRDefault="00737213" w:rsidP="00737213">
            <w:pPr>
              <w:pStyle w:val="Checklist-Questionlevel1"/>
            </w:pPr>
            <w:r>
              <w:t>3.1.1</w:t>
            </w:r>
          </w:p>
        </w:tc>
        <w:tc>
          <w:tcPr>
            <w:tcW w:w="6802" w:type="dxa"/>
            <w:tcBorders>
              <w:top w:val="dotted" w:sz="4" w:space="0" w:color="auto"/>
              <w:left w:val="single" w:sz="4" w:space="0" w:color="auto"/>
              <w:bottom w:val="dotted" w:sz="4" w:space="0" w:color="auto"/>
              <w:right w:val="single" w:sz="4" w:space="0" w:color="auto"/>
            </w:tcBorders>
          </w:tcPr>
          <w:p w14:paraId="6D654B71" w14:textId="28F2C230" w:rsidR="00737213" w:rsidRPr="006A4A76" w:rsidRDefault="00737213" w:rsidP="00737213">
            <w:pPr>
              <w:pStyle w:val="Checklist-Questionlevel1"/>
            </w:pPr>
            <w:r w:rsidRPr="006A4A76">
              <w:t xml:space="preserve">Does the </w:t>
            </w:r>
            <w:r>
              <w:t xml:space="preserve">Project Quality Plan </w:t>
            </w:r>
            <w:r w:rsidR="00AB567B">
              <w:t xml:space="preserve">nominate (or </w:t>
            </w:r>
            <w:r>
              <w:t>have provision to nominate</w:t>
            </w:r>
            <w:r w:rsidR="00AB567B">
              <w:t>)</w:t>
            </w:r>
            <w:r>
              <w:t xml:space="preserve"> a </w:t>
            </w:r>
            <w:r w:rsidRPr="00FB1670">
              <w:t>Project Quality Representative</w:t>
            </w:r>
            <w:r w:rsidRPr="00A97A62">
              <w:t xml:space="preserve">, directly responsible to top management, with defined authority and responsibility for ensuring that the requirements of the </w:t>
            </w:r>
            <w:r w:rsidR="00BB02F7" w:rsidRPr="00A97A62">
              <w:t>quality management system</w:t>
            </w:r>
            <w:r w:rsidRPr="00A97A62">
              <w:t xml:space="preserve"> and Project Quality Plan are implemented and maintained on the Contract</w:t>
            </w:r>
            <w:r>
              <w:t>?</w:t>
            </w:r>
          </w:p>
        </w:tc>
        <w:tc>
          <w:tcPr>
            <w:tcW w:w="794" w:type="dxa"/>
            <w:tcBorders>
              <w:top w:val="dotted" w:sz="4" w:space="0" w:color="auto"/>
              <w:left w:val="single" w:sz="4" w:space="0" w:color="auto"/>
              <w:bottom w:val="dotted" w:sz="4" w:space="0" w:color="auto"/>
              <w:right w:val="single" w:sz="4" w:space="0" w:color="auto"/>
            </w:tcBorders>
          </w:tcPr>
          <w:p w14:paraId="620C1407" w14:textId="77777777" w:rsidR="00737213" w:rsidRPr="006A4A7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46932A1" w14:textId="77777777" w:rsidR="00737213" w:rsidRPr="006A4A76" w:rsidRDefault="00737213" w:rsidP="002714AE">
            <w:pPr>
              <w:pStyle w:val="Checklist-GuideFindingRHScolumns"/>
            </w:pPr>
          </w:p>
        </w:tc>
      </w:tr>
      <w:tr w:rsidR="00737213" w:rsidRPr="000166D6" w14:paraId="0CDDE384"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7E3FC298" w14:textId="77777777" w:rsidR="00737213" w:rsidRPr="000166D6" w:rsidRDefault="00737213" w:rsidP="00814277">
            <w:pPr>
              <w:pStyle w:val="Checklist-Responsesitalics"/>
            </w:pPr>
            <w:r w:rsidRPr="000166D6">
              <w:t>Applicant</w:t>
            </w:r>
          </w:p>
        </w:tc>
        <w:tc>
          <w:tcPr>
            <w:tcW w:w="6802" w:type="dxa"/>
            <w:tcBorders>
              <w:top w:val="dotted" w:sz="4" w:space="0" w:color="auto"/>
              <w:left w:val="single" w:sz="4" w:space="0" w:color="auto"/>
              <w:bottom w:val="dotted" w:sz="4" w:space="0" w:color="auto"/>
              <w:right w:val="single" w:sz="4" w:space="0" w:color="auto"/>
            </w:tcBorders>
          </w:tcPr>
          <w:p w14:paraId="6F193248" w14:textId="77777777" w:rsidR="00737213" w:rsidRPr="000166D6" w:rsidRDefault="00737213" w:rsidP="00814277">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34AAF81B"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DFCF8B4" w14:textId="77777777" w:rsidR="00737213" w:rsidRPr="000166D6" w:rsidRDefault="00737213" w:rsidP="002714AE">
            <w:pPr>
              <w:pStyle w:val="Checklist-GuideFindingRHScolumns"/>
            </w:pPr>
          </w:p>
        </w:tc>
      </w:tr>
      <w:tr w:rsidR="00737213" w:rsidRPr="000166D6" w14:paraId="7B832342"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376DF56D" w14:textId="77777777" w:rsidR="00737213" w:rsidRPr="000166D6" w:rsidRDefault="00737213" w:rsidP="00814277">
            <w:pPr>
              <w:pStyle w:val="Checklist-Responsesitalics"/>
            </w:pPr>
            <w:r w:rsidRPr="000166D6">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106D3277" w14:textId="77777777" w:rsidR="00737213" w:rsidRPr="000166D6" w:rsidRDefault="00737213"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4835A6DE" w14:textId="77777777" w:rsidR="00737213" w:rsidRPr="000166D6" w:rsidRDefault="00737213" w:rsidP="002714AE">
            <w:pPr>
              <w:pStyle w:val="Checklist-GuideFindingRHScolumns"/>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4D4F6FDC" w14:textId="77777777" w:rsidR="00737213" w:rsidRPr="000166D6" w:rsidRDefault="00737213" w:rsidP="002714AE">
            <w:pPr>
              <w:pStyle w:val="Checklist-GuideFindingRHScolumns"/>
            </w:pPr>
            <w:r w:rsidRPr="000166D6">
              <w:t>[  ]</w:t>
            </w:r>
          </w:p>
        </w:tc>
      </w:tr>
      <w:tr w:rsidR="00737213" w:rsidRPr="006A4A76" w14:paraId="3779AC9D" w14:textId="77777777" w:rsidTr="00687193">
        <w:trPr>
          <w:cantSplit/>
        </w:trPr>
        <w:tc>
          <w:tcPr>
            <w:tcW w:w="1133" w:type="dxa"/>
            <w:tcBorders>
              <w:top w:val="dotted" w:sz="4" w:space="0" w:color="auto"/>
              <w:left w:val="single" w:sz="4" w:space="0" w:color="auto"/>
              <w:bottom w:val="dotted" w:sz="4" w:space="0" w:color="auto"/>
              <w:right w:val="single" w:sz="4" w:space="0" w:color="auto"/>
            </w:tcBorders>
          </w:tcPr>
          <w:p w14:paraId="69FD1E9D" w14:textId="73475B7C" w:rsidR="00737213" w:rsidRPr="006A4A76" w:rsidRDefault="00737213" w:rsidP="00737213">
            <w:pPr>
              <w:pStyle w:val="Checklist-ClauseHeaderLevel3"/>
            </w:pPr>
            <w:r>
              <w:t>3.1.2</w:t>
            </w:r>
          </w:p>
        </w:tc>
        <w:tc>
          <w:tcPr>
            <w:tcW w:w="6802" w:type="dxa"/>
            <w:tcBorders>
              <w:top w:val="dotted" w:sz="4" w:space="0" w:color="auto"/>
              <w:left w:val="single" w:sz="4" w:space="0" w:color="auto"/>
              <w:bottom w:val="dotted" w:sz="4" w:space="0" w:color="auto"/>
              <w:right w:val="single" w:sz="4" w:space="0" w:color="auto"/>
            </w:tcBorders>
          </w:tcPr>
          <w:p w14:paraId="2E8C581C" w14:textId="31596C9B" w:rsidR="00737213" w:rsidRPr="006A4A76" w:rsidRDefault="00737213" w:rsidP="00737213">
            <w:pPr>
              <w:pStyle w:val="Checklist-ClauseHeaderLevel3"/>
            </w:pPr>
            <w:r>
              <w:t>Other Key Personnel</w:t>
            </w:r>
          </w:p>
        </w:tc>
        <w:tc>
          <w:tcPr>
            <w:tcW w:w="794" w:type="dxa"/>
            <w:tcBorders>
              <w:top w:val="dotted" w:sz="4" w:space="0" w:color="auto"/>
              <w:left w:val="single" w:sz="4" w:space="0" w:color="auto"/>
              <w:bottom w:val="dotted" w:sz="4" w:space="0" w:color="auto"/>
              <w:right w:val="single" w:sz="4" w:space="0" w:color="auto"/>
            </w:tcBorders>
          </w:tcPr>
          <w:p w14:paraId="591CF34D" w14:textId="77777777" w:rsidR="00737213" w:rsidRPr="006A4A7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6AEB59A" w14:textId="77777777" w:rsidR="00737213" w:rsidRPr="006A4A76" w:rsidRDefault="00737213" w:rsidP="002714AE">
            <w:pPr>
              <w:pStyle w:val="Checklist-GuideFindingRHScolumns"/>
            </w:pPr>
          </w:p>
        </w:tc>
      </w:tr>
      <w:tr w:rsidR="00737213" w:rsidRPr="006A4A76" w14:paraId="3766CCCD" w14:textId="77777777" w:rsidTr="00687193">
        <w:trPr>
          <w:cantSplit/>
        </w:trPr>
        <w:tc>
          <w:tcPr>
            <w:tcW w:w="1133" w:type="dxa"/>
            <w:tcBorders>
              <w:top w:val="dotted" w:sz="4" w:space="0" w:color="auto"/>
              <w:left w:val="single" w:sz="4" w:space="0" w:color="auto"/>
              <w:bottom w:val="dotted" w:sz="4" w:space="0" w:color="auto"/>
              <w:right w:val="single" w:sz="4" w:space="0" w:color="auto"/>
            </w:tcBorders>
          </w:tcPr>
          <w:p w14:paraId="51DFCA71" w14:textId="2497AB86" w:rsidR="00737213" w:rsidRPr="006A4A76" w:rsidRDefault="00737213" w:rsidP="00737213">
            <w:pPr>
              <w:pStyle w:val="Checklist-Questionlevel1"/>
            </w:pPr>
            <w:r>
              <w:t>3.1.2</w:t>
            </w:r>
          </w:p>
        </w:tc>
        <w:tc>
          <w:tcPr>
            <w:tcW w:w="6802" w:type="dxa"/>
            <w:tcBorders>
              <w:top w:val="dotted" w:sz="4" w:space="0" w:color="auto"/>
              <w:left w:val="single" w:sz="4" w:space="0" w:color="auto"/>
              <w:bottom w:val="dotted" w:sz="4" w:space="0" w:color="auto"/>
              <w:right w:val="single" w:sz="4" w:space="0" w:color="auto"/>
            </w:tcBorders>
          </w:tcPr>
          <w:p w14:paraId="11662EDD" w14:textId="5A78CCD1" w:rsidR="00737213" w:rsidRPr="006A4A76" w:rsidRDefault="00737213" w:rsidP="009666CB">
            <w:pPr>
              <w:pStyle w:val="Checklist-Questionlevel1"/>
            </w:pPr>
            <w:r w:rsidRPr="006A4A76">
              <w:t xml:space="preserve">Does the </w:t>
            </w:r>
            <w:r>
              <w:t xml:space="preserve">Project Quality Plan </w:t>
            </w:r>
            <w:r w:rsidR="00AB567B">
              <w:t xml:space="preserve">state (or </w:t>
            </w:r>
            <w:r>
              <w:t>have provision to state</w:t>
            </w:r>
            <w:r w:rsidR="00AB567B">
              <w:t>)</w:t>
            </w:r>
            <w:r w:rsidRPr="00234E6A">
              <w:t xml:space="preserve"> the responsibilities and authorities of </w:t>
            </w:r>
            <w:r>
              <w:t xml:space="preserve">other key </w:t>
            </w:r>
            <w:r w:rsidRPr="00234E6A">
              <w:t xml:space="preserve">personnel </w:t>
            </w:r>
            <w:r>
              <w:t xml:space="preserve">who will be </w:t>
            </w:r>
            <w:r w:rsidRPr="00234E6A">
              <w:t xml:space="preserve">responsible for </w:t>
            </w:r>
            <w:r>
              <w:t>implementing</w:t>
            </w:r>
            <w:r w:rsidRPr="00234E6A">
              <w:t xml:space="preserve"> the </w:t>
            </w:r>
            <w:r w:rsidR="00BB02F7" w:rsidRPr="00234E6A">
              <w:t>quality management system</w:t>
            </w:r>
            <w:r w:rsidRPr="00234E6A">
              <w:t xml:space="preserve"> </w:t>
            </w:r>
            <w:r>
              <w:t>requirements</w:t>
            </w:r>
            <w:r w:rsidRPr="00234E6A">
              <w:t xml:space="preserve"> of the Contract</w:t>
            </w:r>
            <w:r>
              <w:t>?</w:t>
            </w:r>
          </w:p>
        </w:tc>
        <w:tc>
          <w:tcPr>
            <w:tcW w:w="794" w:type="dxa"/>
            <w:tcBorders>
              <w:top w:val="dotted" w:sz="4" w:space="0" w:color="auto"/>
              <w:left w:val="single" w:sz="4" w:space="0" w:color="auto"/>
              <w:bottom w:val="dotted" w:sz="4" w:space="0" w:color="auto"/>
              <w:right w:val="single" w:sz="4" w:space="0" w:color="auto"/>
            </w:tcBorders>
          </w:tcPr>
          <w:p w14:paraId="182097A6" w14:textId="77777777" w:rsidR="00737213" w:rsidRPr="006A4A7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5667A18" w14:textId="77777777" w:rsidR="00737213" w:rsidRPr="006A4A76" w:rsidRDefault="00737213" w:rsidP="002714AE">
            <w:pPr>
              <w:pStyle w:val="Checklist-GuideFindingRHScolumns"/>
            </w:pPr>
          </w:p>
        </w:tc>
      </w:tr>
      <w:tr w:rsidR="00737213" w:rsidRPr="00F82D86" w14:paraId="12421AFE" w14:textId="77777777" w:rsidTr="00687193">
        <w:trPr>
          <w:cantSplit/>
        </w:trPr>
        <w:tc>
          <w:tcPr>
            <w:tcW w:w="1133" w:type="dxa"/>
            <w:tcBorders>
              <w:top w:val="dotted" w:sz="4" w:space="0" w:color="auto"/>
              <w:left w:val="single" w:sz="4" w:space="0" w:color="auto"/>
              <w:bottom w:val="dotted" w:sz="4" w:space="0" w:color="auto"/>
              <w:right w:val="single" w:sz="4" w:space="0" w:color="auto"/>
            </w:tcBorders>
          </w:tcPr>
          <w:p w14:paraId="7DCBA564" w14:textId="77777777" w:rsidR="00737213" w:rsidRPr="00F82D86" w:rsidRDefault="00737213" w:rsidP="00814277">
            <w:pPr>
              <w:pStyle w:val="Checklist-Responsesitalics"/>
            </w:pPr>
            <w:r w:rsidRPr="00F82D86">
              <w:t>Applicant</w:t>
            </w:r>
          </w:p>
        </w:tc>
        <w:tc>
          <w:tcPr>
            <w:tcW w:w="6802" w:type="dxa"/>
            <w:tcBorders>
              <w:top w:val="dotted" w:sz="4" w:space="0" w:color="auto"/>
              <w:left w:val="single" w:sz="4" w:space="0" w:color="auto"/>
              <w:bottom w:val="dotted" w:sz="4" w:space="0" w:color="auto"/>
              <w:right w:val="single" w:sz="4" w:space="0" w:color="auto"/>
            </w:tcBorders>
          </w:tcPr>
          <w:p w14:paraId="0894F421" w14:textId="77777777" w:rsidR="00737213" w:rsidRPr="00F82D86" w:rsidRDefault="00737213" w:rsidP="00814277">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556640C5" w14:textId="77777777" w:rsidR="00737213" w:rsidRPr="00F82D8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ECFBAE7" w14:textId="77777777" w:rsidR="00737213" w:rsidRPr="00F82D86" w:rsidRDefault="00737213" w:rsidP="002714AE">
            <w:pPr>
              <w:pStyle w:val="Checklist-GuideFindingRHScolumns"/>
            </w:pPr>
          </w:p>
        </w:tc>
      </w:tr>
      <w:tr w:rsidR="00737213" w:rsidRPr="00F82D86" w14:paraId="33659217" w14:textId="77777777" w:rsidTr="00687193">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0D124B68" w14:textId="77777777" w:rsidR="00737213" w:rsidRPr="00F82D86" w:rsidRDefault="00737213" w:rsidP="00814277">
            <w:pPr>
              <w:pStyle w:val="Checklist-Responsesitalics"/>
            </w:pPr>
            <w:r w:rsidRPr="00F82D86">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11E3930D" w14:textId="77777777" w:rsidR="00737213" w:rsidRPr="00F82D86" w:rsidRDefault="00737213"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628D0B06" w14:textId="695FDF6B" w:rsidR="00737213" w:rsidRPr="00F82D86" w:rsidRDefault="009F1CC6" w:rsidP="002714AE">
            <w:pPr>
              <w:pStyle w:val="Checklist-GuideFindingRHScolumns"/>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57ECD2F3" w14:textId="77777777" w:rsidR="00737213" w:rsidRPr="00F82D86" w:rsidRDefault="00737213" w:rsidP="002714AE">
            <w:pPr>
              <w:pStyle w:val="Checklist-GuideFindingRHScolumns"/>
            </w:pPr>
            <w:r w:rsidRPr="00F82D86">
              <w:t>[  ]</w:t>
            </w:r>
          </w:p>
        </w:tc>
      </w:tr>
      <w:tr w:rsidR="009666CB" w:rsidRPr="006A4A76" w14:paraId="1F3AAA82" w14:textId="77777777" w:rsidTr="00687193">
        <w:trPr>
          <w:cantSplit/>
        </w:trPr>
        <w:tc>
          <w:tcPr>
            <w:tcW w:w="1133" w:type="dxa"/>
            <w:tcBorders>
              <w:top w:val="dotted" w:sz="4" w:space="0" w:color="auto"/>
              <w:left w:val="single" w:sz="4" w:space="0" w:color="auto"/>
              <w:bottom w:val="dotted" w:sz="4" w:space="0" w:color="auto"/>
              <w:right w:val="single" w:sz="4" w:space="0" w:color="auto"/>
            </w:tcBorders>
          </w:tcPr>
          <w:p w14:paraId="309280AC" w14:textId="77777777" w:rsidR="009666CB" w:rsidRPr="006A4A76" w:rsidRDefault="009666CB" w:rsidP="008B3CFB">
            <w:pPr>
              <w:pStyle w:val="Checklist-Questionlevel1"/>
            </w:pPr>
            <w:r>
              <w:t>3.1.2</w:t>
            </w:r>
          </w:p>
        </w:tc>
        <w:tc>
          <w:tcPr>
            <w:tcW w:w="6802" w:type="dxa"/>
            <w:tcBorders>
              <w:top w:val="dotted" w:sz="4" w:space="0" w:color="auto"/>
              <w:left w:val="single" w:sz="4" w:space="0" w:color="auto"/>
              <w:bottom w:val="dotted" w:sz="4" w:space="0" w:color="auto"/>
              <w:right w:val="single" w:sz="4" w:space="0" w:color="auto"/>
            </w:tcBorders>
          </w:tcPr>
          <w:p w14:paraId="596D3AF8" w14:textId="24884DB9" w:rsidR="009666CB" w:rsidRPr="006A4A76" w:rsidRDefault="009666CB" w:rsidP="009666CB">
            <w:pPr>
              <w:pStyle w:val="Checklist-Questionlevel1"/>
            </w:pPr>
            <w:r>
              <w:t xml:space="preserve">Does the Project Quality Plan nominate </w:t>
            </w:r>
            <w:r w:rsidR="00AB567B">
              <w:t xml:space="preserve">(or have provision to nominate) </w:t>
            </w:r>
            <w:r>
              <w:t xml:space="preserve">the person(s) </w:t>
            </w:r>
            <w:r w:rsidR="0019528A">
              <w:t>ful</w:t>
            </w:r>
            <w:r>
              <w:t>filling key roles specified in the specifications applicable to the contract; for example, Piling Supervisor, Responsible Welding Coordinator and Welding Supervisor, Paving Supervisor (for concrete pavements), Concrete Supervisor (for concrete structures), etc?</w:t>
            </w:r>
            <w:r w:rsidR="00AE08A0">
              <w:t xml:space="preserve"> </w:t>
            </w:r>
            <w:r w:rsidR="005B7260" w:rsidRPr="00E3532C">
              <w:rPr>
                <w:i/>
                <w:iCs/>
              </w:rPr>
              <w:t>(not applicable for Q5)</w:t>
            </w:r>
          </w:p>
        </w:tc>
        <w:tc>
          <w:tcPr>
            <w:tcW w:w="794" w:type="dxa"/>
            <w:tcBorders>
              <w:top w:val="dotted" w:sz="4" w:space="0" w:color="auto"/>
              <w:left w:val="single" w:sz="4" w:space="0" w:color="auto"/>
              <w:bottom w:val="dotted" w:sz="4" w:space="0" w:color="auto"/>
              <w:right w:val="single" w:sz="4" w:space="0" w:color="auto"/>
            </w:tcBorders>
          </w:tcPr>
          <w:p w14:paraId="4E7C27C4" w14:textId="77777777" w:rsidR="009666CB" w:rsidRPr="006A4A76" w:rsidRDefault="009666CB"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C0E64B8" w14:textId="77777777" w:rsidR="009666CB" w:rsidRPr="006A4A76" w:rsidRDefault="009666CB" w:rsidP="002714AE">
            <w:pPr>
              <w:pStyle w:val="Checklist-GuideFindingRHScolumns"/>
            </w:pPr>
          </w:p>
        </w:tc>
      </w:tr>
      <w:tr w:rsidR="009666CB" w:rsidRPr="00F82D86" w14:paraId="1BF57EB6" w14:textId="77777777" w:rsidTr="00687193">
        <w:trPr>
          <w:cantSplit/>
        </w:trPr>
        <w:tc>
          <w:tcPr>
            <w:tcW w:w="1133" w:type="dxa"/>
            <w:tcBorders>
              <w:top w:val="dotted" w:sz="4" w:space="0" w:color="auto"/>
              <w:left w:val="single" w:sz="4" w:space="0" w:color="auto"/>
              <w:bottom w:val="dotted" w:sz="4" w:space="0" w:color="auto"/>
              <w:right w:val="single" w:sz="4" w:space="0" w:color="auto"/>
            </w:tcBorders>
          </w:tcPr>
          <w:p w14:paraId="28ABF187" w14:textId="77777777" w:rsidR="009666CB" w:rsidRPr="00F82D86" w:rsidRDefault="009666CB" w:rsidP="00814277">
            <w:pPr>
              <w:pStyle w:val="Checklist-Responsesitalics"/>
            </w:pPr>
            <w:r w:rsidRPr="00F82D86">
              <w:t>Applicant</w:t>
            </w:r>
          </w:p>
        </w:tc>
        <w:tc>
          <w:tcPr>
            <w:tcW w:w="6802" w:type="dxa"/>
            <w:tcBorders>
              <w:top w:val="dotted" w:sz="4" w:space="0" w:color="auto"/>
              <w:left w:val="single" w:sz="4" w:space="0" w:color="auto"/>
              <w:bottom w:val="dotted" w:sz="4" w:space="0" w:color="auto"/>
              <w:right w:val="single" w:sz="4" w:space="0" w:color="auto"/>
            </w:tcBorders>
          </w:tcPr>
          <w:p w14:paraId="675D99A3" w14:textId="77777777" w:rsidR="009666CB" w:rsidRPr="00F82D86" w:rsidRDefault="009666CB" w:rsidP="00814277">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0CDBFB01" w14:textId="77777777" w:rsidR="009666CB" w:rsidRPr="00F82D86" w:rsidRDefault="009666CB"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E390158" w14:textId="77777777" w:rsidR="009666CB" w:rsidRPr="00F82D86" w:rsidRDefault="009666CB" w:rsidP="002714AE">
            <w:pPr>
              <w:pStyle w:val="Checklist-GuideFindingRHScolumns"/>
            </w:pPr>
          </w:p>
        </w:tc>
      </w:tr>
      <w:tr w:rsidR="009666CB" w:rsidRPr="00F82D86" w14:paraId="2B6D3489" w14:textId="77777777" w:rsidTr="00687193">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340ADBC4" w14:textId="77777777" w:rsidR="009666CB" w:rsidRPr="00F82D86" w:rsidRDefault="009666CB" w:rsidP="00814277">
            <w:pPr>
              <w:pStyle w:val="Checklist-Responsesitalics"/>
            </w:pPr>
            <w:r w:rsidRPr="00F82D86">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1F9DCB44" w14:textId="77777777" w:rsidR="009666CB" w:rsidRPr="00F82D86" w:rsidRDefault="009666CB"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038BBA1C" w14:textId="1E0AFE5D" w:rsidR="009666CB" w:rsidRPr="00F82D86" w:rsidRDefault="009F1CC6" w:rsidP="002714AE">
            <w:pPr>
              <w:pStyle w:val="Checklist-GuideFindingRHScolumns"/>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226F85D0" w14:textId="77777777" w:rsidR="009666CB" w:rsidRPr="00F82D86" w:rsidRDefault="009666CB" w:rsidP="002714AE">
            <w:pPr>
              <w:pStyle w:val="Checklist-GuideFindingRHScolumns"/>
            </w:pPr>
            <w:r w:rsidRPr="00F82D86">
              <w:t>[  ]</w:t>
            </w:r>
          </w:p>
        </w:tc>
      </w:tr>
      <w:tr w:rsidR="009666CB" w:rsidRPr="006A4A76" w14:paraId="7DB6C6EB" w14:textId="77777777" w:rsidTr="00687193">
        <w:trPr>
          <w:cantSplit/>
        </w:trPr>
        <w:tc>
          <w:tcPr>
            <w:tcW w:w="1133" w:type="dxa"/>
            <w:tcBorders>
              <w:top w:val="dotted" w:sz="4" w:space="0" w:color="auto"/>
              <w:left w:val="single" w:sz="4" w:space="0" w:color="auto"/>
              <w:bottom w:val="dotted" w:sz="4" w:space="0" w:color="auto"/>
              <w:right w:val="single" w:sz="4" w:space="0" w:color="auto"/>
            </w:tcBorders>
          </w:tcPr>
          <w:p w14:paraId="12365608" w14:textId="77777777" w:rsidR="009666CB" w:rsidRPr="006A4A76" w:rsidRDefault="009666CB" w:rsidP="008B3CFB">
            <w:pPr>
              <w:pStyle w:val="Checklist-Questionlevel1"/>
            </w:pPr>
            <w:r>
              <w:t>3.1.2</w:t>
            </w:r>
          </w:p>
        </w:tc>
        <w:tc>
          <w:tcPr>
            <w:tcW w:w="6802" w:type="dxa"/>
            <w:tcBorders>
              <w:top w:val="dotted" w:sz="4" w:space="0" w:color="auto"/>
              <w:left w:val="single" w:sz="4" w:space="0" w:color="auto"/>
              <w:bottom w:val="dotted" w:sz="4" w:space="0" w:color="auto"/>
              <w:right w:val="single" w:sz="4" w:space="0" w:color="auto"/>
            </w:tcBorders>
          </w:tcPr>
          <w:p w14:paraId="20AE5F58" w14:textId="2F8FC7EA" w:rsidR="009666CB" w:rsidRPr="006A4A76" w:rsidRDefault="009666CB" w:rsidP="008B3CFB">
            <w:pPr>
              <w:pStyle w:val="Checklist-Questionlevel1"/>
            </w:pPr>
            <w:r>
              <w:t xml:space="preserve">Does the Project Quality Plan nominate </w:t>
            </w:r>
            <w:r w:rsidR="00AB567B">
              <w:t xml:space="preserve">(or have provision to nominate) </w:t>
            </w:r>
            <w:r>
              <w:t>the person(s) responsible for supervision of other major construction activities</w:t>
            </w:r>
            <w:r w:rsidR="00954E5A" w:rsidRPr="00954E5A">
              <w:t xml:space="preserve"> in the Contract</w:t>
            </w:r>
            <w:r>
              <w:t>; for example, earthworks, asphalt paving, etc?</w:t>
            </w:r>
          </w:p>
        </w:tc>
        <w:tc>
          <w:tcPr>
            <w:tcW w:w="794" w:type="dxa"/>
            <w:tcBorders>
              <w:top w:val="dotted" w:sz="4" w:space="0" w:color="auto"/>
              <w:left w:val="single" w:sz="4" w:space="0" w:color="auto"/>
              <w:bottom w:val="dotted" w:sz="4" w:space="0" w:color="auto"/>
              <w:right w:val="single" w:sz="4" w:space="0" w:color="auto"/>
            </w:tcBorders>
          </w:tcPr>
          <w:p w14:paraId="5C8C73C8" w14:textId="77777777" w:rsidR="009666CB" w:rsidRPr="006A4A76" w:rsidRDefault="009666CB"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3429E12" w14:textId="77777777" w:rsidR="009666CB" w:rsidRPr="006A4A76" w:rsidRDefault="009666CB" w:rsidP="002714AE">
            <w:pPr>
              <w:pStyle w:val="Checklist-GuideFindingRHScolumns"/>
            </w:pPr>
          </w:p>
        </w:tc>
      </w:tr>
      <w:tr w:rsidR="009666CB" w:rsidRPr="00F82D86" w14:paraId="77965F37" w14:textId="77777777" w:rsidTr="00687193">
        <w:trPr>
          <w:cantSplit/>
        </w:trPr>
        <w:tc>
          <w:tcPr>
            <w:tcW w:w="1133" w:type="dxa"/>
            <w:tcBorders>
              <w:top w:val="dotted" w:sz="4" w:space="0" w:color="auto"/>
              <w:left w:val="single" w:sz="4" w:space="0" w:color="auto"/>
              <w:bottom w:val="dotted" w:sz="4" w:space="0" w:color="auto"/>
              <w:right w:val="single" w:sz="4" w:space="0" w:color="auto"/>
            </w:tcBorders>
          </w:tcPr>
          <w:p w14:paraId="67FA0FEB" w14:textId="77777777" w:rsidR="009666CB" w:rsidRPr="00F82D86" w:rsidRDefault="009666CB" w:rsidP="00814277">
            <w:pPr>
              <w:pStyle w:val="Checklist-Responsesitalics"/>
            </w:pPr>
            <w:r w:rsidRPr="00F82D86">
              <w:t>Applicant</w:t>
            </w:r>
          </w:p>
        </w:tc>
        <w:tc>
          <w:tcPr>
            <w:tcW w:w="6802" w:type="dxa"/>
            <w:tcBorders>
              <w:top w:val="dotted" w:sz="4" w:space="0" w:color="auto"/>
              <w:left w:val="single" w:sz="4" w:space="0" w:color="auto"/>
              <w:bottom w:val="dotted" w:sz="4" w:space="0" w:color="auto"/>
              <w:right w:val="single" w:sz="4" w:space="0" w:color="auto"/>
            </w:tcBorders>
          </w:tcPr>
          <w:p w14:paraId="7F418F98" w14:textId="77777777" w:rsidR="009666CB" w:rsidRPr="00F82D86" w:rsidRDefault="009666CB" w:rsidP="00814277">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112EC9A2" w14:textId="77777777" w:rsidR="009666CB" w:rsidRPr="00F82D86" w:rsidRDefault="009666CB"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AFA18CD" w14:textId="77777777" w:rsidR="009666CB" w:rsidRPr="00F82D86" w:rsidRDefault="009666CB" w:rsidP="002714AE">
            <w:pPr>
              <w:pStyle w:val="Checklist-GuideFindingRHScolumns"/>
            </w:pPr>
          </w:p>
        </w:tc>
      </w:tr>
      <w:tr w:rsidR="009666CB" w:rsidRPr="00F82D86" w14:paraId="2F30BC2B" w14:textId="77777777" w:rsidTr="00687193">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5ECFACA7" w14:textId="77777777" w:rsidR="009666CB" w:rsidRPr="00F82D86" w:rsidRDefault="009666CB" w:rsidP="00814277">
            <w:pPr>
              <w:pStyle w:val="Checklist-Responsesitalics"/>
            </w:pPr>
            <w:r w:rsidRPr="00F82D86">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601F5D41" w14:textId="77777777" w:rsidR="009666CB" w:rsidRPr="00F82D86" w:rsidRDefault="009666CB"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E49779B" w14:textId="26CCFE3E" w:rsidR="009666CB" w:rsidRPr="00F82D86" w:rsidRDefault="009F1CC6" w:rsidP="002714AE">
            <w:pPr>
              <w:pStyle w:val="Checklist-GuideFindingRHScolumns"/>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537E4BDA" w14:textId="77777777" w:rsidR="009666CB" w:rsidRPr="00F82D86" w:rsidRDefault="009666CB" w:rsidP="002714AE">
            <w:pPr>
              <w:pStyle w:val="Checklist-GuideFindingRHScolumns"/>
            </w:pPr>
            <w:r w:rsidRPr="00F82D86">
              <w:t>[  ]</w:t>
            </w:r>
          </w:p>
        </w:tc>
      </w:tr>
      <w:tr w:rsidR="00737213" w:rsidRPr="000166D6" w14:paraId="513001B3"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70ECA118" w14:textId="3A5717AA" w:rsidR="00737213" w:rsidRPr="000166D6" w:rsidRDefault="00737213" w:rsidP="00893546">
            <w:pPr>
              <w:pStyle w:val="Checklist-ClauseHeaderLevel2"/>
            </w:pPr>
            <w:r>
              <w:t>3.2</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40ED1B51" w14:textId="622CA79F" w:rsidR="00737213" w:rsidRPr="00217AB6" w:rsidRDefault="00737213" w:rsidP="00893546">
            <w:pPr>
              <w:pStyle w:val="Checklist-ClauseHeaderLevel2"/>
            </w:pPr>
            <w:r w:rsidRPr="00217AB6">
              <w:t>Monitoring and Measuring Resources</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633DC72B"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540EA72B" w14:textId="77777777" w:rsidR="00737213" w:rsidRPr="000166D6" w:rsidRDefault="00737213" w:rsidP="002714AE">
            <w:pPr>
              <w:pStyle w:val="Checklist-GuideFindingRHScolumns"/>
            </w:pPr>
          </w:p>
        </w:tc>
      </w:tr>
      <w:tr w:rsidR="00737213" w:rsidRPr="000166D6" w14:paraId="7F08CA28"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5D89555A" w14:textId="472AD245" w:rsidR="00737213" w:rsidRPr="000166D6" w:rsidRDefault="00737213" w:rsidP="00737213">
            <w:pPr>
              <w:pStyle w:val="Checklist-ClauseHeaderLevel3"/>
            </w:pPr>
            <w:r>
              <w:t>3.2.1</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789C37E8" w14:textId="1DCC6E9F" w:rsidR="00737213" w:rsidRPr="000166D6" w:rsidRDefault="00737213" w:rsidP="00737213">
            <w:pPr>
              <w:pStyle w:val="Checklist-ClauseHeaderLevel3"/>
            </w:pPr>
            <w:r>
              <w:t>General</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1C19B3CC"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21135DF8" w14:textId="77777777" w:rsidR="00737213" w:rsidRPr="000166D6" w:rsidRDefault="00737213" w:rsidP="002714AE">
            <w:pPr>
              <w:pStyle w:val="Checklist-GuideFindingRHScolumns"/>
            </w:pPr>
          </w:p>
        </w:tc>
      </w:tr>
      <w:tr w:rsidR="00737213" w:rsidRPr="000166D6" w14:paraId="25E0FC4A"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39BE0B24" w14:textId="54EDAEAA" w:rsidR="00737213" w:rsidRPr="000166D6" w:rsidRDefault="00737213" w:rsidP="00737213">
            <w:pPr>
              <w:pStyle w:val="Checklist-Questionlevel1"/>
            </w:pPr>
            <w:r>
              <w:t>3.2.1</w:t>
            </w:r>
          </w:p>
        </w:tc>
        <w:tc>
          <w:tcPr>
            <w:tcW w:w="6802" w:type="dxa"/>
            <w:tcBorders>
              <w:top w:val="dotted" w:sz="4" w:space="0" w:color="auto"/>
              <w:left w:val="single" w:sz="4" w:space="0" w:color="auto"/>
              <w:bottom w:val="dotted" w:sz="4" w:space="0" w:color="auto"/>
              <w:right w:val="single" w:sz="4" w:space="0" w:color="auto"/>
            </w:tcBorders>
          </w:tcPr>
          <w:p w14:paraId="4ABE391F" w14:textId="472CDF93" w:rsidR="00737213" w:rsidRPr="000166D6" w:rsidRDefault="00737213" w:rsidP="00737213">
            <w:pPr>
              <w:pStyle w:val="Checklist-Questionlevel1"/>
            </w:pPr>
            <w:r w:rsidRPr="006A4A76">
              <w:t xml:space="preserve">Does the </w:t>
            </w:r>
            <w:r>
              <w:t>Project Quality Plan include</w:t>
            </w:r>
            <w:r w:rsidRPr="00234E6A">
              <w:t xml:space="preserve"> </w:t>
            </w:r>
            <w:r w:rsidR="00E251B9">
              <w:t xml:space="preserve">(or have provision to include) </w:t>
            </w:r>
            <w:r>
              <w:t>a list of</w:t>
            </w:r>
            <w:r w:rsidRPr="00234E6A">
              <w:t xml:space="preserve"> </w:t>
            </w:r>
            <w:r>
              <w:t xml:space="preserve">monitoring, </w:t>
            </w:r>
            <w:r w:rsidRPr="00234E6A">
              <w:t xml:space="preserve">measuring </w:t>
            </w:r>
            <w:r>
              <w:t>and testing devices</w:t>
            </w:r>
            <w:r w:rsidRPr="00234E6A">
              <w:t xml:space="preserve"> (other than laboratory </w:t>
            </w:r>
            <w:r w:rsidR="003B4AE6" w:rsidRPr="003B4AE6">
              <w:t xml:space="preserve">testing </w:t>
            </w:r>
            <w:r w:rsidRPr="00234E6A">
              <w:t>equipment)</w:t>
            </w:r>
            <w:r>
              <w:t xml:space="preserve"> </w:t>
            </w:r>
            <w:r w:rsidRPr="00234E6A">
              <w:t>use</w:t>
            </w:r>
            <w:r>
              <w:t>d to ensure or verify conformity of the Works?</w:t>
            </w:r>
            <w:r w:rsidR="003F2F09">
              <w:t xml:space="preserve"> (sample documents acceptable)</w:t>
            </w:r>
          </w:p>
        </w:tc>
        <w:tc>
          <w:tcPr>
            <w:tcW w:w="794" w:type="dxa"/>
            <w:tcBorders>
              <w:top w:val="dotted" w:sz="4" w:space="0" w:color="auto"/>
              <w:left w:val="single" w:sz="4" w:space="0" w:color="auto"/>
              <w:bottom w:val="dotted" w:sz="4" w:space="0" w:color="auto"/>
              <w:right w:val="single" w:sz="4" w:space="0" w:color="auto"/>
            </w:tcBorders>
          </w:tcPr>
          <w:p w14:paraId="7EA23A51"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0A43062" w14:textId="77777777" w:rsidR="00737213" w:rsidRPr="000166D6" w:rsidRDefault="00737213" w:rsidP="002714AE">
            <w:pPr>
              <w:pStyle w:val="Checklist-GuideFindingRHScolumns"/>
            </w:pPr>
          </w:p>
        </w:tc>
      </w:tr>
      <w:tr w:rsidR="00737213" w:rsidRPr="000166D6" w14:paraId="20CDCD11"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433B70CF" w14:textId="77777777" w:rsidR="00737213" w:rsidRPr="000166D6" w:rsidRDefault="00737213" w:rsidP="00814277">
            <w:pPr>
              <w:pStyle w:val="Checklist-Responsesitalics"/>
            </w:pPr>
            <w:r w:rsidRPr="000166D6">
              <w:t>Applicant</w:t>
            </w:r>
          </w:p>
        </w:tc>
        <w:tc>
          <w:tcPr>
            <w:tcW w:w="6802" w:type="dxa"/>
            <w:tcBorders>
              <w:top w:val="dotted" w:sz="4" w:space="0" w:color="auto"/>
              <w:left w:val="single" w:sz="4" w:space="0" w:color="auto"/>
              <w:bottom w:val="dotted" w:sz="4" w:space="0" w:color="auto"/>
              <w:right w:val="single" w:sz="4" w:space="0" w:color="auto"/>
            </w:tcBorders>
          </w:tcPr>
          <w:p w14:paraId="5A638B71" w14:textId="77777777" w:rsidR="00737213" w:rsidRPr="000166D6" w:rsidRDefault="00737213" w:rsidP="00814277">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37E94A83"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BDC62FA" w14:textId="77777777" w:rsidR="00737213" w:rsidRPr="000166D6" w:rsidRDefault="00737213" w:rsidP="002714AE">
            <w:pPr>
              <w:pStyle w:val="Checklist-GuideFindingRHScolumns"/>
            </w:pPr>
          </w:p>
        </w:tc>
      </w:tr>
      <w:tr w:rsidR="00737213" w:rsidRPr="000166D6" w14:paraId="2667136B"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1240BA27" w14:textId="77777777" w:rsidR="00737213" w:rsidRPr="000166D6" w:rsidRDefault="00737213" w:rsidP="00814277">
            <w:pPr>
              <w:pStyle w:val="Checklist-Responsesitalics"/>
            </w:pPr>
            <w:r w:rsidRPr="000166D6">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58322DC1" w14:textId="77777777" w:rsidR="00737213" w:rsidRPr="000166D6" w:rsidRDefault="00737213" w:rsidP="00814277">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81218D0" w14:textId="16C07E66" w:rsidR="00737213" w:rsidRPr="000166D6" w:rsidRDefault="00737213" w:rsidP="002714AE">
            <w:pPr>
              <w:pStyle w:val="Checklist-GuideFindingRHScolumns"/>
            </w:pPr>
            <w:r>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094E92EC" w14:textId="77777777" w:rsidR="00737213" w:rsidRPr="000166D6" w:rsidRDefault="00737213" w:rsidP="002714AE">
            <w:pPr>
              <w:pStyle w:val="Checklist-GuideFindingRHScolumns"/>
            </w:pPr>
            <w:r w:rsidRPr="000166D6">
              <w:t>[  ]</w:t>
            </w:r>
          </w:p>
        </w:tc>
      </w:tr>
      <w:tr w:rsidR="00686C98" w:rsidRPr="000166D6" w14:paraId="59B4ADD2"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6BD9B3CD" w14:textId="77777777" w:rsidR="00686C98" w:rsidRPr="000166D6" w:rsidRDefault="00686C98" w:rsidP="00257529">
            <w:pPr>
              <w:pStyle w:val="Checklist-ClauseHeaderLevel3"/>
            </w:pPr>
            <w:r>
              <w:t>3.2.2</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19D3A8C0" w14:textId="77777777" w:rsidR="00686C98" w:rsidRPr="000166D6" w:rsidRDefault="00686C98" w:rsidP="00257529">
            <w:pPr>
              <w:pStyle w:val="Checklist-ClauseHeaderLevel3"/>
            </w:pPr>
            <w:r>
              <w:t>Measurement Traceability</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67FD892B" w14:textId="77777777" w:rsidR="00686C98" w:rsidRPr="000166D6" w:rsidRDefault="00686C98"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0484120A" w14:textId="77777777" w:rsidR="00686C98" w:rsidRPr="000166D6" w:rsidRDefault="00686C98" w:rsidP="002714AE">
            <w:pPr>
              <w:pStyle w:val="Checklist-GuideFindingRHScolumns"/>
            </w:pPr>
          </w:p>
        </w:tc>
      </w:tr>
      <w:tr w:rsidR="00686C98" w:rsidRPr="000166D6" w14:paraId="181A4704"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037D473B" w14:textId="77777777" w:rsidR="00686C98" w:rsidRPr="000166D6" w:rsidRDefault="00686C98" w:rsidP="00257529">
            <w:pPr>
              <w:pStyle w:val="Checklist-Questionlevel1"/>
            </w:pPr>
            <w:r>
              <w:lastRenderedPageBreak/>
              <w:t>3.2.2</w:t>
            </w:r>
          </w:p>
        </w:tc>
        <w:tc>
          <w:tcPr>
            <w:tcW w:w="6802" w:type="dxa"/>
            <w:tcBorders>
              <w:top w:val="dotted" w:sz="4" w:space="0" w:color="auto"/>
              <w:left w:val="single" w:sz="4" w:space="0" w:color="auto"/>
              <w:bottom w:val="dotted" w:sz="4" w:space="0" w:color="auto"/>
              <w:right w:val="single" w:sz="4" w:space="0" w:color="auto"/>
            </w:tcBorders>
          </w:tcPr>
          <w:p w14:paraId="78225229" w14:textId="1FF882A5" w:rsidR="00686C98" w:rsidRPr="000166D6" w:rsidRDefault="00686C98" w:rsidP="00257529">
            <w:pPr>
              <w:pStyle w:val="Checklist-Questionlevel1"/>
            </w:pPr>
            <w:r w:rsidRPr="00E85AE1">
              <w:t>Where applicable, d</w:t>
            </w:r>
            <w:r w:rsidRPr="006A4A76">
              <w:t xml:space="preserve">oes the </w:t>
            </w:r>
            <w:r>
              <w:t xml:space="preserve">Project Quality Plan include </w:t>
            </w:r>
            <w:r w:rsidR="00DF0E6F">
              <w:t xml:space="preserve">(or have provision to include) </w:t>
            </w:r>
            <w:r>
              <w:t>calibration and maintenance schedules for the monitoring, measuring and testing devices?</w:t>
            </w:r>
            <w:r w:rsidR="00DF0E6F">
              <w:t xml:space="preserve"> (sample documents acceptable)</w:t>
            </w:r>
          </w:p>
        </w:tc>
        <w:tc>
          <w:tcPr>
            <w:tcW w:w="794" w:type="dxa"/>
            <w:tcBorders>
              <w:top w:val="dotted" w:sz="4" w:space="0" w:color="auto"/>
              <w:left w:val="single" w:sz="4" w:space="0" w:color="auto"/>
              <w:bottom w:val="dotted" w:sz="4" w:space="0" w:color="auto"/>
              <w:right w:val="single" w:sz="4" w:space="0" w:color="auto"/>
            </w:tcBorders>
          </w:tcPr>
          <w:p w14:paraId="57B6E3C8" w14:textId="77777777" w:rsidR="00686C98" w:rsidRPr="000166D6" w:rsidRDefault="00686C98"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E4D5749" w14:textId="77777777" w:rsidR="00686C98" w:rsidRPr="000166D6" w:rsidRDefault="00686C98" w:rsidP="002714AE">
            <w:pPr>
              <w:pStyle w:val="Checklist-GuideFindingRHScolumns"/>
            </w:pPr>
          </w:p>
        </w:tc>
      </w:tr>
      <w:tr w:rsidR="00686C98" w:rsidRPr="000166D6" w14:paraId="46FB8211"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43232079" w14:textId="77777777" w:rsidR="00686C98" w:rsidRPr="000166D6" w:rsidRDefault="00686C98" w:rsidP="00EF111E">
            <w:pPr>
              <w:pStyle w:val="Checklist-Responsesitalics"/>
            </w:pPr>
            <w:r w:rsidRPr="000166D6">
              <w:t>Applicant</w:t>
            </w:r>
          </w:p>
        </w:tc>
        <w:tc>
          <w:tcPr>
            <w:tcW w:w="6802" w:type="dxa"/>
            <w:tcBorders>
              <w:top w:val="dotted" w:sz="4" w:space="0" w:color="auto"/>
              <w:left w:val="single" w:sz="4" w:space="0" w:color="auto"/>
              <w:bottom w:val="dotted" w:sz="4" w:space="0" w:color="auto"/>
              <w:right w:val="single" w:sz="4" w:space="0" w:color="auto"/>
            </w:tcBorders>
          </w:tcPr>
          <w:p w14:paraId="35A18864" w14:textId="77777777" w:rsidR="00686C98" w:rsidRPr="000166D6" w:rsidRDefault="00686C98" w:rsidP="00EF111E">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10FA3448" w14:textId="77777777" w:rsidR="00686C98" w:rsidRPr="000166D6" w:rsidRDefault="00686C98"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9B45A5D" w14:textId="77777777" w:rsidR="00686C98" w:rsidRPr="000166D6" w:rsidRDefault="00686C98" w:rsidP="002714AE">
            <w:pPr>
              <w:pStyle w:val="Checklist-GuideFindingRHScolumns"/>
            </w:pPr>
          </w:p>
        </w:tc>
      </w:tr>
      <w:tr w:rsidR="00686C98" w:rsidRPr="000166D6" w14:paraId="3C116216"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39B9AFAD" w14:textId="77777777" w:rsidR="00686C98" w:rsidRPr="000166D6" w:rsidRDefault="00686C98" w:rsidP="00EF111E">
            <w:pPr>
              <w:pStyle w:val="Checklist-Responsesitalics"/>
            </w:pPr>
            <w:r w:rsidRPr="000166D6">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23955019" w14:textId="77777777" w:rsidR="00686C98" w:rsidRPr="000166D6" w:rsidRDefault="00686C98" w:rsidP="00EF111E">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22E972A" w14:textId="77777777" w:rsidR="00686C98" w:rsidRPr="000166D6" w:rsidRDefault="00686C98" w:rsidP="002714AE">
            <w:pPr>
              <w:pStyle w:val="Checklist-GuideFindingRHScolumns"/>
            </w:pPr>
            <w:r>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4069F60F" w14:textId="77777777" w:rsidR="00686C98" w:rsidRPr="000166D6" w:rsidRDefault="00686C98" w:rsidP="002714AE">
            <w:pPr>
              <w:pStyle w:val="Checklist-GuideFindingRHScolumns"/>
            </w:pPr>
            <w:r w:rsidRPr="000166D6">
              <w:t>[  ]</w:t>
            </w:r>
          </w:p>
        </w:tc>
      </w:tr>
      <w:tr w:rsidR="00737213" w:rsidRPr="000166D6" w14:paraId="6356736A"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7DDD3286" w14:textId="5F408D81" w:rsidR="00737213" w:rsidRPr="000166D6" w:rsidRDefault="00737213" w:rsidP="00737213">
            <w:pPr>
              <w:pStyle w:val="Checklist-Questionlevel1"/>
            </w:pPr>
            <w:r>
              <w:t>3.2.2</w:t>
            </w:r>
          </w:p>
        </w:tc>
        <w:tc>
          <w:tcPr>
            <w:tcW w:w="6802" w:type="dxa"/>
            <w:tcBorders>
              <w:top w:val="dotted" w:sz="4" w:space="0" w:color="auto"/>
              <w:left w:val="single" w:sz="4" w:space="0" w:color="auto"/>
              <w:bottom w:val="dotted" w:sz="4" w:space="0" w:color="auto"/>
              <w:right w:val="single" w:sz="4" w:space="0" w:color="auto"/>
            </w:tcBorders>
          </w:tcPr>
          <w:p w14:paraId="29E849C0" w14:textId="6260648A" w:rsidR="00737213" w:rsidRPr="000166D6" w:rsidRDefault="006F2061" w:rsidP="00737213">
            <w:pPr>
              <w:pStyle w:val="Checklist-Questionlevel1"/>
            </w:pPr>
            <w:r>
              <w:t>Is documented information kept of the calibration status of the equipment?</w:t>
            </w:r>
          </w:p>
        </w:tc>
        <w:tc>
          <w:tcPr>
            <w:tcW w:w="794" w:type="dxa"/>
            <w:tcBorders>
              <w:top w:val="dotted" w:sz="4" w:space="0" w:color="auto"/>
              <w:left w:val="single" w:sz="4" w:space="0" w:color="auto"/>
              <w:bottom w:val="dotted" w:sz="4" w:space="0" w:color="auto"/>
              <w:right w:val="single" w:sz="4" w:space="0" w:color="auto"/>
            </w:tcBorders>
          </w:tcPr>
          <w:p w14:paraId="4F620305"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E1AC076" w14:textId="77777777" w:rsidR="00737213" w:rsidRPr="000166D6" w:rsidRDefault="00737213" w:rsidP="002714AE">
            <w:pPr>
              <w:pStyle w:val="Checklist-GuideFindingRHScolumns"/>
            </w:pPr>
          </w:p>
        </w:tc>
      </w:tr>
      <w:tr w:rsidR="00737213" w:rsidRPr="000166D6" w14:paraId="4BFA009C"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06968FCA" w14:textId="77777777" w:rsidR="00737213" w:rsidRPr="000166D6" w:rsidRDefault="00737213" w:rsidP="00EF111E">
            <w:pPr>
              <w:pStyle w:val="Checklist-Responsesitalics"/>
            </w:pPr>
            <w:r w:rsidRPr="000166D6">
              <w:t>Applicant</w:t>
            </w:r>
          </w:p>
        </w:tc>
        <w:tc>
          <w:tcPr>
            <w:tcW w:w="6802" w:type="dxa"/>
            <w:tcBorders>
              <w:top w:val="dotted" w:sz="4" w:space="0" w:color="auto"/>
              <w:left w:val="single" w:sz="4" w:space="0" w:color="auto"/>
              <w:bottom w:val="dotted" w:sz="4" w:space="0" w:color="auto"/>
              <w:right w:val="single" w:sz="4" w:space="0" w:color="auto"/>
            </w:tcBorders>
          </w:tcPr>
          <w:p w14:paraId="5916E989" w14:textId="77777777" w:rsidR="00737213" w:rsidRPr="000166D6" w:rsidRDefault="00737213" w:rsidP="00EF111E">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5F0A0C9A"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F925600" w14:textId="77777777" w:rsidR="00737213" w:rsidRPr="000166D6" w:rsidRDefault="00737213" w:rsidP="002714AE">
            <w:pPr>
              <w:pStyle w:val="Checklist-GuideFindingRHScolumns"/>
            </w:pPr>
          </w:p>
        </w:tc>
      </w:tr>
      <w:tr w:rsidR="00737213" w:rsidRPr="000166D6" w14:paraId="7CB2E61F"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50F64CDE" w14:textId="77777777" w:rsidR="00737213" w:rsidRPr="000166D6" w:rsidRDefault="00737213" w:rsidP="00EF111E">
            <w:pPr>
              <w:pStyle w:val="Checklist-Responsesitalics"/>
            </w:pPr>
            <w:r w:rsidRPr="000166D6">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13EFC594" w14:textId="77777777" w:rsidR="00737213" w:rsidRPr="000166D6" w:rsidRDefault="00737213" w:rsidP="00EF111E">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07B8BF0" w14:textId="77777777" w:rsidR="00737213" w:rsidRPr="000166D6" w:rsidRDefault="00737213" w:rsidP="002714AE">
            <w:pPr>
              <w:pStyle w:val="Checklist-GuideFindingRHScolumns"/>
            </w:pPr>
            <w:r>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4EB479D6" w14:textId="77777777" w:rsidR="00737213" w:rsidRPr="000166D6" w:rsidRDefault="00737213" w:rsidP="002714AE">
            <w:pPr>
              <w:pStyle w:val="Checklist-GuideFindingRHScolumns"/>
            </w:pPr>
            <w:r w:rsidRPr="000166D6">
              <w:t>[  ]</w:t>
            </w:r>
          </w:p>
        </w:tc>
      </w:tr>
      <w:tr w:rsidR="00737213" w:rsidRPr="00893546" w14:paraId="01FF0BEB"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76333C3A" w14:textId="64D525D1" w:rsidR="00737213" w:rsidRPr="00893546" w:rsidRDefault="00737213" w:rsidP="00893546">
            <w:pPr>
              <w:pStyle w:val="Checklist-ClauseHeaderLevel2"/>
            </w:pPr>
            <w:r w:rsidRPr="00893546">
              <w:t>3.3</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269A7EC6" w14:textId="75796C1A" w:rsidR="00737213" w:rsidRPr="00893546" w:rsidRDefault="00737213" w:rsidP="00893546">
            <w:pPr>
              <w:pStyle w:val="Checklist-ClauseHeaderLevel2"/>
            </w:pPr>
            <w:r w:rsidRPr="00893546">
              <w:t>Competence and Awareness</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0FFE3598" w14:textId="77777777" w:rsidR="00737213" w:rsidRPr="0089354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265ABC85" w14:textId="77777777" w:rsidR="00737213" w:rsidRPr="00893546" w:rsidRDefault="00737213" w:rsidP="002714AE">
            <w:pPr>
              <w:pStyle w:val="Checklist-GuideFindingRHScolumns"/>
            </w:pPr>
          </w:p>
        </w:tc>
      </w:tr>
      <w:tr w:rsidR="00737213" w:rsidRPr="000166D6" w14:paraId="06FF3AC4"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3078E26E" w14:textId="30CB3BB6" w:rsidR="00737213" w:rsidRPr="000166D6" w:rsidRDefault="00737213" w:rsidP="00737213">
            <w:pPr>
              <w:pStyle w:val="Checklist-ClauseHeaderLevel3"/>
            </w:pPr>
            <w:r>
              <w:t>3.3.1</w:t>
            </w:r>
          </w:p>
        </w:tc>
        <w:tc>
          <w:tcPr>
            <w:tcW w:w="6802" w:type="dxa"/>
            <w:tcBorders>
              <w:top w:val="dotted" w:sz="4" w:space="0" w:color="auto"/>
              <w:left w:val="single" w:sz="4" w:space="0" w:color="auto"/>
              <w:bottom w:val="dotted" w:sz="4" w:space="0" w:color="auto"/>
              <w:right w:val="single" w:sz="4" w:space="0" w:color="auto"/>
            </w:tcBorders>
          </w:tcPr>
          <w:p w14:paraId="28936850" w14:textId="68645C02" w:rsidR="00737213" w:rsidRPr="000166D6" w:rsidRDefault="00737213" w:rsidP="00737213">
            <w:pPr>
              <w:pStyle w:val="Checklist-ClauseHeaderLevel3"/>
            </w:pPr>
            <w:r>
              <w:t>Quality Management Induction and Training</w:t>
            </w:r>
          </w:p>
        </w:tc>
        <w:tc>
          <w:tcPr>
            <w:tcW w:w="794" w:type="dxa"/>
            <w:tcBorders>
              <w:top w:val="dotted" w:sz="4" w:space="0" w:color="auto"/>
              <w:left w:val="single" w:sz="4" w:space="0" w:color="auto"/>
              <w:bottom w:val="dotted" w:sz="4" w:space="0" w:color="auto"/>
              <w:right w:val="single" w:sz="4" w:space="0" w:color="auto"/>
            </w:tcBorders>
          </w:tcPr>
          <w:p w14:paraId="3A158115"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605C90F" w14:textId="77777777" w:rsidR="00737213" w:rsidRPr="000166D6" w:rsidRDefault="00737213" w:rsidP="002714AE">
            <w:pPr>
              <w:pStyle w:val="Checklist-GuideFindingRHScolumns"/>
            </w:pPr>
          </w:p>
        </w:tc>
      </w:tr>
      <w:tr w:rsidR="00737213" w:rsidRPr="000166D6" w14:paraId="09E0A7F7"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087E1D6A" w14:textId="37CFEE78" w:rsidR="00737213" w:rsidRPr="000166D6" w:rsidRDefault="00737213" w:rsidP="00737213">
            <w:pPr>
              <w:pStyle w:val="Checklist-Questionlevel1"/>
            </w:pPr>
            <w:r>
              <w:t>3.3.1</w:t>
            </w:r>
          </w:p>
        </w:tc>
        <w:tc>
          <w:tcPr>
            <w:tcW w:w="6802" w:type="dxa"/>
            <w:tcBorders>
              <w:top w:val="dotted" w:sz="4" w:space="0" w:color="auto"/>
              <w:left w:val="single" w:sz="4" w:space="0" w:color="auto"/>
              <w:bottom w:val="dotted" w:sz="4" w:space="0" w:color="auto"/>
              <w:right w:val="single" w:sz="4" w:space="0" w:color="auto"/>
            </w:tcBorders>
          </w:tcPr>
          <w:p w14:paraId="693B256D" w14:textId="4A226041" w:rsidR="00737213" w:rsidRPr="000166D6" w:rsidRDefault="00737213" w:rsidP="00737213">
            <w:pPr>
              <w:pStyle w:val="Checklist-Questionlevel1"/>
            </w:pPr>
            <w:r w:rsidRPr="00790F19">
              <w:t>Does the Project Quality Plan include</w:t>
            </w:r>
            <w:r w:rsidRPr="00234E6A">
              <w:t xml:space="preserve"> </w:t>
            </w:r>
            <w:r w:rsidR="00A60D23">
              <w:t xml:space="preserve">(or have provision to include) </w:t>
            </w:r>
            <w:r w:rsidRPr="00234E6A">
              <w:t>a</w:t>
            </w:r>
            <w:r>
              <w:t>n</w:t>
            </w:r>
            <w:r w:rsidRPr="00234E6A">
              <w:t xml:space="preserve"> induction and training plan describ</w:t>
            </w:r>
            <w:r>
              <w:t>ing</w:t>
            </w:r>
            <w:r w:rsidRPr="00234E6A">
              <w:t xml:space="preserve"> </w:t>
            </w:r>
            <w:r>
              <w:t xml:space="preserve">the </w:t>
            </w:r>
            <w:r w:rsidRPr="00234E6A">
              <w:t xml:space="preserve">competence required, </w:t>
            </w:r>
            <w:r>
              <w:t xml:space="preserve">the personnel </w:t>
            </w:r>
            <w:r w:rsidRPr="00234E6A">
              <w:t xml:space="preserve">to be trained, </w:t>
            </w:r>
            <w:r>
              <w:t>and the frequency of</w:t>
            </w:r>
            <w:r w:rsidRPr="00234E6A">
              <w:t xml:space="preserve"> </w:t>
            </w:r>
            <w:r>
              <w:t>the training?</w:t>
            </w:r>
            <w:r w:rsidR="00A60D23">
              <w:t xml:space="preserve"> (sample documents acceptable)</w:t>
            </w:r>
          </w:p>
        </w:tc>
        <w:tc>
          <w:tcPr>
            <w:tcW w:w="794" w:type="dxa"/>
            <w:tcBorders>
              <w:top w:val="dotted" w:sz="4" w:space="0" w:color="auto"/>
              <w:left w:val="single" w:sz="4" w:space="0" w:color="auto"/>
              <w:bottom w:val="dotted" w:sz="4" w:space="0" w:color="auto"/>
              <w:right w:val="single" w:sz="4" w:space="0" w:color="auto"/>
            </w:tcBorders>
          </w:tcPr>
          <w:p w14:paraId="1D17B019"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0CB7F55" w14:textId="77777777" w:rsidR="00737213" w:rsidRPr="000166D6" w:rsidRDefault="00737213" w:rsidP="002714AE">
            <w:pPr>
              <w:pStyle w:val="Checklist-GuideFindingRHScolumns"/>
            </w:pPr>
          </w:p>
        </w:tc>
      </w:tr>
      <w:tr w:rsidR="00737213" w:rsidRPr="000166D6" w14:paraId="772F1385"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0A98582B" w14:textId="77777777" w:rsidR="00737213" w:rsidRPr="000166D6" w:rsidRDefault="00737213" w:rsidP="00EF111E">
            <w:pPr>
              <w:pStyle w:val="Checklist-Responsesitalics"/>
            </w:pPr>
            <w:r w:rsidRPr="000166D6">
              <w:t>Applicant</w:t>
            </w:r>
          </w:p>
        </w:tc>
        <w:tc>
          <w:tcPr>
            <w:tcW w:w="6802" w:type="dxa"/>
            <w:tcBorders>
              <w:top w:val="dotted" w:sz="4" w:space="0" w:color="auto"/>
              <w:left w:val="single" w:sz="4" w:space="0" w:color="auto"/>
              <w:bottom w:val="dotted" w:sz="4" w:space="0" w:color="auto"/>
              <w:right w:val="single" w:sz="4" w:space="0" w:color="auto"/>
            </w:tcBorders>
          </w:tcPr>
          <w:p w14:paraId="117B2E42" w14:textId="77777777" w:rsidR="00737213" w:rsidRPr="000166D6" w:rsidRDefault="00737213" w:rsidP="00EF111E">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3DAA5C24"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B9D9377" w14:textId="77777777" w:rsidR="00737213" w:rsidRPr="000166D6" w:rsidRDefault="00737213" w:rsidP="002714AE">
            <w:pPr>
              <w:pStyle w:val="Checklist-GuideFindingRHScolumns"/>
            </w:pPr>
          </w:p>
        </w:tc>
      </w:tr>
      <w:tr w:rsidR="00737213" w:rsidRPr="000166D6" w14:paraId="3CCFB8DA"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640CC69B" w14:textId="77777777" w:rsidR="00737213" w:rsidRPr="000166D6" w:rsidRDefault="00737213" w:rsidP="00EF111E">
            <w:pPr>
              <w:pStyle w:val="Checklist-Responsesitalics"/>
            </w:pPr>
            <w:r w:rsidRPr="000166D6">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592C1AB9" w14:textId="77777777" w:rsidR="00737213" w:rsidRPr="000166D6" w:rsidRDefault="00737213" w:rsidP="00EF111E">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0C0A1310" w14:textId="21425CCD" w:rsidR="00737213" w:rsidRPr="000166D6" w:rsidRDefault="000F253D" w:rsidP="002714AE">
            <w:pPr>
              <w:pStyle w:val="Checklist-GuideFindingRHScolumns"/>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7989F6D8" w14:textId="77777777" w:rsidR="00737213" w:rsidRPr="000166D6" w:rsidRDefault="00737213" w:rsidP="002714AE">
            <w:pPr>
              <w:pStyle w:val="Checklist-GuideFindingRHScolumns"/>
            </w:pPr>
            <w:r w:rsidRPr="000166D6">
              <w:t>[  ]</w:t>
            </w:r>
          </w:p>
        </w:tc>
      </w:tr>
      <w:tr w:rsidR="00737213" w:rsidRPr="000166D6" w14:paraId="3582973B"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528833E0" w14:textId="2E19D753" w:rsidR="00737213" w:rsidRPr="000166D6" w:rsidRDefault="00737213" w:rsidP="00893546">
            <w:pPr>
              <w:pStyle w:val="Checklist-ClauseHeaderLevel2"/>
            </w:pPr>
            <w:r>
              <w:t>3.4</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4E3B0133" w14:textId="7AEA8D56" w:rsidR="00737213" w:rsidRPr="00217AB6" w:rsidRDefault="00737213" w:rsidP="00893546">
            <w:pPr>
              <w:pStyle w:val="Checklist-ClauseHeaderLevel2"/>
            </w:pPr>
            <w:r w:rsidRPr="00217AB6">
              <w:t>Communication and Documented Information</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48A9DFC9"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37FB0F31" w14:textId="77777777" w:rsidR="00737213" w:rsidRPr="000166D6" w:rsidRDefault="00737213" w:rsidP="002714AE">
            <w:pPr>
              <w:pStyle w:val="Checklist-GuideFindingRHScolumns"/>
            </w:pPr>
          </w:p>
        </w:tc>
      </w:tr>
      <w:tr w:rsidR="00737213" w:rsidRPr="000166D6" w14:paraId="28B6988C"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33761439" w14:textId="2C8E3B86" w:rsidR="00737213" w:rsidRPr="000166D6" w:rsidRDefault="00737213" w:rsidP="00737213">
            <w:pPr>
              <w:pStyle w:val="Checklist-ClauseHeaderLevel3"/>
            </w:pPr>
            <w:r>
              <w:t>3.4.2</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53F2A373" w14:textId="3A7D685C" w:rsidR="00737213" w:rsidRPr="000166D6" w:rsidRDefault="00737213" w:rsidP="00737213">
            <w:pPr>
              <w:pStyle w:val="Checklist-ClauseHeaderLevel3"/>
            </w:pPr>
            <w:r w:rsidRPr="00787538">
              <w:rPr>
                <w:szCs w:val="22"/>
              </w:rPr>
              <w:t>Control of Documented Information</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1E755D54"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178A1E3C" w14:textId="77777777" w:rsidR="00737213" w:rsidRPr="000166D6" w:rsidRDefault="00737213" w:rsidP="002714AE">
            <w:pPr>
              <w:pStyle w:val="Checklist-GuideFindingRHScolumns"/>
            </w:pPr>
          </w:p>
        </w:tc>
      </w:tr>
      <w:tr w:rsidR="00737213" w:rsidRPr="000166D6" w14:paraId="34C49C03"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07F34AC1" w14:textId="556EACCF" w:rsidR="00737213" w:rsidRPr="000166D6" w:rsidRDefault="00737213" w:rsidP="00737213">
            <w:pPr>
              <w:pStyle w:val="Checklist-Questionlevel1"/>
            </w:pPr>
            <w:r>
              <w:t>3.4.2</w:t>
            </w:r>
          </w:p>
        </w:tc>
        <w:tc>
          <w:tcPr>
            <w:tcW w:w="6802" w:type="dxa"/>
            <w:tcBorders>
              <w:top w:val="dotted" w:sz="4" w:space="0" w:color="auto"/>
              <w:left w:val="single" w:sz="4" w:space="0" w:color="auto"/>
              <w:bottom w:val="dotted" w:sz="4" w:space="0" w:color="auto"/>
              <w:right w:val="single" w:sz="4" w:space="0" w:color="auto"/>
            </w:tcBorders>
          </w:tcPr>
          <w:p w14:paraId="1B879380" w14:textId="24EA7313" w:rsidR="00737213" w:rsidRPr="000166D6" w:rsidRDefault="00737213" w:rsidP="00737213">
            <w:pPr>
              <w:pStyle w:val="Checklist-Questionlevel1"/>
            </w:pPr>
            <w:r w:rsidRPr="00790F19">
              <w:t xml:space="preserve">Does </w:t>
            </w:r>
            <w:r>
              <w:t xml:space="preserve">either </w:t>
            </w:r>
            <w:r w:rsidRPr="00790F19">
              <w:t xml:space="preserve">the </w:t>
            </w:r>
            <w:r>
              <w:t xml:space="preserve">Quality Manual or </w:t>
            </w:r>
            <w:r w:rsidRPr="00790F19">
              <w:t>Project Quality Plan include</w:t>
            </w:r>
            <w:r>
              <w:t xml:space="preserve"> a procedure for version control of documented information, including those from the Principal or external design service provider?</w:t>
            </w:r>
          </w:p>
        </w:tc>
        <w:tc>
          <w:tcPr>
            <w:tcW w:w="794" w:type="dxa"/>
            <w:tcBorders>
              <w:top w:val="dotted" w:sz="4" w:space="0" w:color="auto"/>
              <w:left w:val="single" w:sz="4" w:space="0" w:color="auto"/>
              <w:bottom w:val="dotted" w:sz="4" w:space="0" w:color="auto"/>
              <w:right w:val="single" w:sz="4" w:space="0" w:color="auto"/>
            </w:tcBorders>
          </w:tcPr>
          <w:p w14:paraId="3B32509E"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44BA34E" w14:textId="77777777" w:rsidR="00737213" w:rsidRPr="000166D6" w:rsidRDefault="00737213" w:rsidP="002714AE">
            <w:pPr>
              <w:pStyle w:val="Checklist-GuideFindingRHScolumns"/>
            </w:pPr>
          </w:p>
        </w:tc>
      </w:tr>
      <w:tr w:rsidR="00737213" w:rsidRPr="000166D6" w14:paraId="5D2D2252"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7377794E" w14:textId="77777777" w:rsidR="00737213" w:rsidRPr="000166D6" w:rsidRDefault="00737213" w:rsidP="00EF111E">
            <w:pPr>
              <w:pStyle w:val="Checklist-Responsesitalics"/>
            </w:pPr>
            <w:r w:rsidRPr="000166D6">
              <w:t>Applicant</w:t>
            </w:r>
          </w:p>
        </w:tc>
        <w:tc>
          <w:tcPr>
            <w:tcW w:w="6802" w:type="dxa"/>
            <w:tcBorders>
              <w:top w:val="dotted" w:sz="4" w:space="0" w:color="auto"/>
              <w:left w:val="single" w:sz="4" w:space="0" w:color="auto"/>
              <w:bottom w:val="dotted" w:sz="4" w:space="0" w:color="auto"/>
              <w:right w:val="single" w:sz="4" w:space="0" w:color="auto"/>
            </w:tcBorders>
          </w:tcPr>
          <w:p w14:paraId="4975967A" w14:textId="77777777" w:rsidR="00737213" w:rsidRPr="000166D6" w:rsidRDefault="00737213" w:rsidP="00EF111E">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3F1AAAF3"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D1D03F1" w14:textId="77777777" w:rsidR="00737213" w:rsidRPr="000166D6" w:rsidRDefault="00737213" w:rsidP="002714AE">
            <w:pPr>
              <w:pStyle w:val="Checklist-GuideFindingRHScolumns"/>
            </w:pPr>
          </w:p>
        </w:tc>
      </w:tr>
      <w:tr w:rsidR="00737213" w:rsidRPr="000166D6" w14:paraId="237E1411"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278A81AD" w14:textId="77777777" w:rsidR="00737213" w:rsidRPr="000166D6" w:rsidRDefault="00737213" w:rsidP="00EF111E">
            <w:pPr>
              <w:pStyle w:val="Checklist-Responsesitalics"/>
            </w:pPr>
            <w:r w:rsidRPr="000166D6">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079D942E" w14:textId="77777777" w:rsidR="00737213" w:rsidRPr="000166D6" w:rsidRDefault="00737213" w:rsidP="00EF111E">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434A6361" w14:textId="388C08B3" w:rsidR="00737213" w:rsidRPr="000166D6" w:rsidRDefault="00737213" w:rsidP="002714AE">
            <w:pPr>
              <w:pStyle w:val="Checklist-GuideFindingRHScolumns"/>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7D362B2" w14:textId="77777777" w:rsidR="00737213" w:rsidRPr="000166D6" w:rsidRDefault="00737213" w:rsidP="002714AE">
            <w:pPr>
              <w:pStyle w:val="Checklist-GuideFindingRHScolumns"/>
            </w:pPr>
            <w:r w:rsidRPr="000166D6">
              <w:t>[  ]</w:t>
            </w:r>
          </w:p>
        </w:tc>
      </w:tr>
      <w:tr w:rsidR="00737213" w:rsidRPr="000166D6" w14:paraId="3F5D65F6"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36D49C01" w14:textId="4BA7CCE0" w:rsidR="00737213" w:rsidRPr="000166D6" w:rsidRDefault="00737213" w:rsidP="00737213">
            <w:pPr>
              <w:pStyle w:val="Checklist-Questionlevel1"/>
            </w:pPr>
            <w:r>
              <w:t>3.4.2</w:t>
            </w:r>
          </w:p>
        </w:tc>
        <w:tc>
          <w:tcPr>
            <w:tcW w:w="6802" w:type="dxa"/>
            <w:tcBorders>
              <w:top w:val="dotted" w:sz="4" w:space="0" w:color="auto"/>
              <w:left w:val="single" w:sz="4" w:space="0" w:color="auto"/>
              <w:bottom w:val="dotted" w:sz="4" w:space="0" w:color="auto"/>
              <w:right w:val="single" w:sz="4" w:space="0" w:color="auto"/>
            </w:tcBorders>
          </w:tcPr>
          <w:p w14:paraId="1571A550" w14:textId="1CB16CDF" w:rsidR="00737213" w:rsidRPr="000166D6" w:rsidRDefault="00737213" w:rsidP="00737213">
            <w:pPr>
              <w:pStyle w:val="Checklist-Questionlevel1"/>
            </w:pPr>
            <w:r w:rsidRPr="00790F19">
              <w:t xml:space="preserve">Does </w:t>
            </w:r>
            <w:r>
              <w:t xml:space="preserve">either </w:t>
            </w:r>
            <w:r w:rsidRPr="00790F19">
              <w:t xml:space="preserve">the </w:t>
            </w:r>
            <w:r>
              <w:t xml:space="preserve">Quality Manual or </w:t>
            </w:r>
            <w:r w:rsidRPr="00790F19">
              <w:t>Project Quality Plan include</w:t>
            </w:r>
            <w:r>
              <w:t xml:space="preserve"> a procedure for the controlled distribution of documented information, including to suppliers and subcontractors?</w:t>
            </w:r>
          </w:p>
        </w:tc>
        <w:tc>
          <w:tcPr>
            <w:tcW w:w="794" w:type="dxa"/>
            <w:tcBorders>
              <w:top w:val="dotted" w:sz="4" w:space="0" w:color="auto"/>
              <w:left w:val="single" w:sz="4" w:space="0" w:color="auto"/>
              <w:bottom w:val="dotted" w:sz="4" w:space="0" w:color="auto"/>
              <w:right w:val="single" w:sz="4" w:space="0" w:color="auto"/>
            </w:tcBorders>
          </w:tcPr>
          <w:p w14:paraId="43DFA476"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5B517C2" w14:textId="77777777" w:rsidR="00737213" w:rsidRPr="000166D6" w:rsidRDefault="00737213" w:rsidP="002714AE">
            <w:pPr>
              <w:pStyle w:val="Checklist-GuideFindingRHScolumns"/>
            </w:pPr>
          </w:p>
        </w:tc>
      </w:tr>
      <w:tr w:rsidR="00737213" w:rsidRPr="000166D6" w14:paraId="19150F62"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7D1D6B33" w14:textId="77777777" w:rsidR="00737213" w:rsidRPr="000166D6" w:rsidRDefault="00737213" w:rsidP="00EF111E">
            <w:pPr>
              <w:pStyle w:val="Checklist-Responsesitalics"/>
            </w:pPr>
            <w:r w:rsidRPr="000166D6">
              <w:t>Applicant</w:t>
            </w:r>
          </w:p>
        </w:tc>
        <w:tc>
          <w:tcPr>
            <w:tcW w:w="6802" w:type="dxa"/>
            <w:tcBorders>
              <w:top w:val="dotted" w:sz="4" w:space="0" w:color="auto"/>
              <w:left w:val="single" w:sz="4" w:space="0" w:color="auto"/>
              <w:bottom w:val="dotted" w:sz="4" w:space="0" w:color="auto"/>
              <w:right w:val="single" w:sz="4" w:space="0" w:color="auto"/>
            </w:tcBorders>
          </w:tcPr>
          <w:p w14:paraId="6CA685C0" w14:textId="77777777" w:rsidR="00737213" w:rsidRPr="000166D6" w:rsidRDefault="00737213" w:rsidP="00EF111E">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4B660B43"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4CAF490" w14:textId="77777777" w:rsidR="00737213" w:rsidRPr="000166D6" w:rsidRDefault="00737213" w:rsidP="002714AE">
            <w:pPr>
              <w:pStyle w:val="Checklist-GuideFindingRHScolumns"/>
            </w:pPr>
          </w:p>
        </w:tc>
      </w:tr>
      <w:tr w:rsidR="00737213" w:rsidRPr="000166D6" w14:paraId="55EF9B71"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57FBD8A0" w14:textId="77777777" w:rsidR="00737213" w:rsidRPr="000166D6" w:rsidRDefault="00737213" w:rsidP="00EF111E">
            <w:pPr>
              <w:pStyle w:val="Checklist-Responsesitalics"/>
            </w:pPr>
            <w:r w:rsidRPr="000166D6">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73B24A8A" w14:textId="77777777" w:rsidR="00737213" w:rsidRPr="000166D6" w:rsidRDefault="00737213" w:rsidP="00EF111E">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9E276DD" w14:textId="1559D5A9" w:rsidR="00737213" w:rsidRPr="000166D6" w:rsidRDefault="00737213" w:rsidP="002714AE">
            <w:pPr>
              <w:pStyle w:val="Checklist-GuideFindingRHScolumns"/>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FF6B0F6" w14:textId="77777777" w:rsidR="00737213" w:rsidRPr="000166D6" w:rsidRDefault="00737213" w:rsidP="002714AE">
            <w:pPr>
              <w:pStyle w:val="Checklist-GuideFindingRHScolumns"/>
            </w:pPr>
            <w:r w:rsidRPr="000166D6">
              <w:t>[  ]</w:t>
            </w:r>
          </w:p>
        </w:tc>
      </w:tr>
      <w:tr w:rsidR="003C7E64" w:rsidRPr="000166D6" w14:paraId="5D419373"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20224B5B" w14:textId="23B6E13D" w:rsidR="003C7E64" w:rsidRPr="000166D6" w:rsidRDefault="003C7E64" w:rsidP="00893546">
            <w:pPr>
              <w:pStyle w:val="Checklist-ClauseHeaderLevel2"/>
            </w:pPr>
            <w:r>
              <w:t>3.5</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5EB1A439" w14:textId="45E30294" w:rsidR="003C7E64" w:rsidRPr="003C7E64" w:rsidRDefault="003C7E64" w:rsidP="00893546">
            <w:pPr>
              <w:pStyle w:val="Checklist-ClauseHeaderLevel2"/>
            </w:pPr>
            <w:r w:rsidRPr="003C7E64">
              <w:t>Operational Planning and Control</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5FF5F818" w14:textId="77777777" w:rsidR="003C7E64" w:rsidRPr="000166D6" w:rsidRDefault="003C7E64"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7A3BA54E" w14:textId="77777777" w:rsidR="003C7E64" w:rsidRPr="000166D6" w:rsidRDefault="003C7E64" w:rsidP="002714AE">
            <w:pPr>
              <w:pStyle w:val="Checklist-GuideFindingRHScolumns"/>
            </w:pPr>
          </w:p>
        </w:tc>
      </w:tr>
      <w:tr w:rsidR="003C7E64" w:rsidRPr="000166D6" w14:paraId="17138EB9"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37C29532" w14:textId="030C3512" w:rsidR="003C7E64" w:rsidRPr="000166D6" w:rsidRDefault="003C7E64" w:rsidP="00A411BE">
            <w:pPr>
              <w:pStyle w:val="Checklist-ClauseHeaderLevel3"/>
            </w:pPr>
            <w:r>
              <w:t>3.5.2</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3EE260A7" w14:textId="48314022" w:rsidR="003C7E64" w:rsidRPr="000166D6" w:rsidRDefault="003C7E64" w:rsidP="00A411BE">
            <w:pPr>
              <w:pStyle w:val="Checklist-ClauseHeaderLevel3"/>
            </w:pPr>
            <w:r w:rsidRPr="006D1410">
              <w:t>Planning Documents in Other Specifications</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0DA2B712" w14:textId="77777777" w:rsidR="003C7E64" w:rsidRPr="000166D6" w:rsidRDefault="003C7E64"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3655DD32" w14:textId="77777777" w:rsidR="003C7E64" w:rsidRPr="000166D6" w:rsidRDefault="003C7E64" w:rsidP="002714AE">
            <w:pPr>
              <w:pStyle w:val="Checklist-GuideFindingRHScolumns"/>
            </w:pPr>
          </w:p>
        </w:tc>
      </w:tr>
      <w:tr w:rsidR="00737213" w:rsidRPr="000166D6" w14:paraId="57AA4652"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2A2D6059" w14:textId="09EEFADE" w:rsidR="00737213" w:rsidRPr="00F81B3B" w:rsidRDefault="00737213" w:rsidP="00737213">
            <w:pPr>
              <w:pStyle w:val="Checklist-ClauseHeaderLevel3"/>
              <w:rPr>
                <w:b w:val="0"/>
                <w:bCs w:val="0"/>
              </w:rPr>
            </w:pPr>
            <w:r w:rsidRPr="00F81B3B">
              <w:rPr>
                <w:b w:val="0"/>
                <w:bCs w:val="0"/>
              </w:rPr>
              <w:t>3.</w:t>
            </w:r>
            <w:r w:rsidR="003C7E64">
              <w:rPr>
                <w:b w:val="0"/>
                <w:bCs w:val="0"/>
              </w:rPr>
              <w:t>5.2</w:t>
            </w:r>
          </w:p>
        </w:tc>
        <w:tc>
          <w:tcPr>
            <w:tcW w:w="6802" w:type="dxa"/>
            <w:tcBorders>
              <w:top w:val="dotted" w:sz="4" w:space="0" w:color="auto"/>
              <w:left w:val="single" w:sz="4" w:space="0" w:color="auto"/>
              <w:bottom w:val="dotted" w:sz="4" w:space="0" w:color="auto"/>
              <w:right w:val="single" w:sz="4" w:space="0" w:color="auto"/>
            </w:tcBorders>
          </w:tcPr>
          <w:p w14:paraId="29D5FC2B" w14:textId="3C0615C4" w:rsidR="00737213" w:rsidRPr="00976DE4" w:rsidRDefault="00737213" w:rsidP="00737213">
            <w:pPr>
              <w:pStyle w:val="Checklist-ClauseHeaderLevel3"/>
              <w:rPr>
                <w:b w:val="0"/>
                <w:bCs w:val="0"/>
                <w:szCs w:val="24"/>
              </w:rPr>
            </w:pPr>
            <w:r w:rsidRPr="00976DE4">
              <w:rPr>
                <w:b w:val="0"/>
                <w:bCs w:val="0"/>
                <w:szCs w:val="24"/>
              </w:rPr>
              <w:t xml:space="preserve">Does the Project Quality Plan include </w:t>
            </w:r>
            <w:r w:rsidR="00976DE4" w:rsidRPr="00976DE4">
              <w:rPr>
                <w:b w:val="0"/>
                <w:bCs w:val="0"/>
              </w:rPr>
              <w:t>(or have provision to include)</w:t>
            </w:r>
            <w:r w:rsidR="00976DE4" w:rsidRPr="00976DE4">
              <w:rPr>
                <w:b w:val="0"/>
                <w:bCs w:val="0"/>
                <w:szCs w:val="24"/>
              </w:rPr>
              <w:t xml:space="preserve"> </w:t>
            </w:r>
            <w:r w:rsidRPr="00976DE4">
              <w:rPr>
                <w:b w:val="0"/>
                <w:bCs w:val="0"/>
                <w:szCs w:val="24"/>
              </w:rPr>
              <w:t xml:space="preserve">a list of planning documents identified in </w:t>
            </w:r>
            <w:r w:rsidR="004F0C20" w:rsidRPr="00976DE4">
              <w:rPr>
                <w:b w:val="0"/>
                <w:bCs w:val="0"/>
                <w:szCs w:val="24"/>
              </w:rPr>
              <w:t>A</w:t>
            </w:r>
            <w:r w:rsidR="004F0C20">
              <w:rPr>
                <w:b w:val="0"/>
                <w:bCs w:val="0"/>
                <w:szCs w:val="24"/>
              </w:rPr>
              <w:t>nnexure</w:t>
            </w:r>
            <w:r w:rsidR="004F0C20" w:rsidRPr="00976DE4">
              <w:rPr>
                <w:b w:val="0"/>
                <w:bCs w:val="0"/>
                <w:szCs w:val="24"/>
              </w:rPr>
              <w:t xml:space="preserve"> </w:t>
            </w:r>
            <w:r w:rsidRPr="00976DE4">
              <w:rPr>
                <w:b w:val="0"/>
                <w:bCs w:val="0"/>
                <w:szCs w:val="24"/>
              </w:rPr>
              <w:t>D of the project specifications</w:t>
            </w:r>
            <w:r w:rsidR="00D562C7" w:rsidRPr="00976DE4">
              <w:rPr>
                <w:b w:val="0"/>
                <w:bCs w:val="0"/>
                <w:szCs w:val="24"/>
              </w:rPr>
              <w:t>?</w:t>
            </w:r>
            <w:r w:rsidR="00976DE4" w:rsidRPr="00976DE4">
              <w:rPr>
                <w:b w:val="0"/>
                <w:bCs w:val="0"/>
              </w:rPr>
              <w:t xml:space="preserve"> (sample documents acceptable)</w:t>
            </w:r>
          </w:p>
        </w:tc>
        <w:tc>
          <w:tcPr>
            <w:tcW w:w="794" w:type="dxa"/>
            <w:tcBorders>
              <w:top w:val="dotted" w:sz="4" w:space="0" w:color="auto"/>
              <w:left w:val="single" w:sz="4" w:space="0" w:color="auto"/>
              <w:bottom w:val="dotted" w:sz="4" w:space="0" w:color="auto"/>
              <w:right w:val="single" w:sz="4" w:space="0" w:color="auto"/>
            </w:tcBorders>
          </w:tcPr>
          <w:p w14:paraId="1137BC30"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23B4A9E" w14:textId="77777777" w:rsidR="00737213" w:rsidRPr="000166D6" w:rsidRDefault="00737213" w:rsidP="002714AE">
            <w:pPr>
              <w:pStyle w:val="Checklist-GuideFindingRHScolumns"/>
            </w:pPr>
          </w:p>
        </w:tc>
      </w:tr>
      <w:tr w:rsidR="00737213" w:rsidRPr="000166D6" w14:paraId="5710D566"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10EBF266" w14:textId="3EBFF106" w:rsidR="00737213" w:rsidRPr="00F81B3B" w:rsidRDefault="00737213" w:rsidP="00EF111E">
            <w:pPr>
              <w:pStyle w:val="Checklist-Responsesitalics"/>
              <w:rPr>
                <w:b/>
                <w:bCs w:val="0"/>
              </w:rPr>
            </w:pPr>
            <w:r w:rsidRPr="00F81B3B">
              <w:t>Applicant</w:t>
            </w:r>
          </w:p>
        </w:tc>
        <w:tc>
          <w:tcPr>
            <w:tcW w:w="6802" w:type="dxa"/>
            <w:tcBorders>
              <w:top w:val="dotted" w:sz="4" w:space="0" w:color="auto"/>
              <w:left w:val="single" w:sz="4" w:space="0" w:color="auto"/>
              <w:bottom w:val="dotted" w:sz="4" w:space="0" w:color="auto"/>
              <w:right w:val="single" w:sz="4" w:space="0" w:color="auto"/>
            </w:tcBorders>
          </w:tcPr>
          <w:p w14:paraId="46BEEFD2" w14:textId="77777777" w:rsidR="00737213" w:rsidRPr="00F81B3B" w:rsidRDefault="00737213" w:rsidP="00EF111E">
            <w:pPr>
              <w:pStyle w:val="Checklist-Responsesitalics"/>
              <w:rPr>
                <w:b/>
                <w:bCs w:val="0"/>
                <w:szCs w:val="24"/>
              </w:rPr>
            </w:pPr>
          </w:p>
        </w:tc>
        <w:tc>
          <w:tcPr>
            <w:tcW w:w="794" w:type="dxa"/>
            <w:tcBorders>
              <w:top w:val="dotted" w:sz="4" w:space="0" w:color="auto"/>
              <w:left w:val="single" w:sz="4" w:space="0" w:color="auto"/>
              <w:bottom w:val="dotted" w:sz="4" w:space="0" w:color="auto"/>
              <w:right w:val="single" w:sz="4" w:space="0" w:color="auto"/>
            </w:tcBorders>
          </w:tcPr>
          <w:p w14:paraId="2603310B"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37D4018" w14:textId="77777777" w:rsidR="00737213" w:rsidRPr="000166D6" w:rsidRDefault="00737213" w:rsidP="002714AE">
            <w:pPr>
              <w:pStyle w:val="Checklist-GuideFindingRHScolumns"/>
            </w:pPr>
          </w:p>
        </w:tc>
      </w:tr>
      <w:tr w:rsidR="00087D5A" w:rsidRPr="000166D6" w14:paraId="324B644C"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685C459E" w14:textId="77777777" w:rsidR="00087D5A" w:rsidRPr="000166D6" w:rsidRDefault="00087D5A" w:rsidP="00EF111E">
            <w:pPr>
              <w:pStyle w:val="Checklist-Responsesitalics"/>
            </w:pPr>
            <w:r w:rsidRPr="000166D6">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36E7ACB2" w14:textId="77777777" w:rsidR="00087D5A" w:rsidRPr="000166D6" w:rsidRDefault="00087D5A" w:rsidP="00EF111E">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0D8EA86" w14:textId="77777777" w:rsidR="00087D5A" w:rsidRPr="000166D6" w:rsidRDefault="00087D5A" w:rsidP="002714AE">
            <w:pPr>
              <w:pStyle w:val="Checklist-GuideFindingRHScolumns"/>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4CAA09EB" w14:textId="77777777" w:rsidR="00087D5A" w:rsidRPr="000166D6" w:rsidRDefault="00087D5A" w:rsidP="002714AE">
            <w:pPr>
              <w:pStyle w:val="Checklist-GuideFindingRHScolumns"/>
            </w:pPr>
            <w:r w:rsidRPr="000166D6">
              <w:t>[  ]</w:t>
            </w:r>
          </w:p>
        </w:tc>
      </w:tr>
      <w:tr w:rsidR="00737213" w:rsidRPr="000166D6" w14:paraId="1F53A4C3"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642B223A" w14:textId="063B92CB" w:rsidR="00737213" w:rsidRPr="000166D6" w:rsidRDefault="00737213" w:rsidP="00893546">
            <w:pPr>
              <w:pStyle w:val="Checklist-ClauseHeaderLevel2"/>
            </w:pPr>
            <w:r>
              <w:t>3.6</w:t>
            </w:r>
          </w:p>
        </w:tc>
        <w:tc>
          <w:tcPr>
            <w:tcW w:w="6802" w:type="dxa"/>
            <w:tcBorders>
              <w:top w:val="dotted" w:sz="4" w:space="0" w:color="auto"/>
              <w:left w:val="single" w:sz="4" w:space="0" w:color="auto"/>
              <w:bottom w:val="dotted" w:sz="4" w:space="0" w:color="auto"/>
              <w:right w:val="single" w:sz="4" w:space="0" w:color="auto"/>
            </w:tcBorders>
          </w:tcPr>
          <w:p w14:paraId="65CD05A7" w14:textId="043F052A" w:rsidR="00737213" w:rsidRPr="00217AB6" w:rsidRDefault="00737213" w:rsidP="00893546">
            <w:pPr>
              <w:pStyle w:val="Checklist-ClauseHeaderLevel2"/>
            </w:pPr>
            <w:r w:rsidRPr="00217AB6">
              <w:t>Design and Development of Products and Services</w:t>
            </w:r>
            <w:r w:rsidR="00AE08A0" w:rsidRPr="00893546">
              <w:rPr>
                <w:rFonts w:ascii="Times New Roman" w:hAnsi="Times New Roman"/>
                <w:b w:val="0"/>
                <w:bCs w:val="0"/>
                <w:smallCaps w:val="0"/>
              </w:rPr>
              <w:t xml:space="preserve"> </w:t>
            </w:r>
            <w:r w:rsidR="008E0935" w:rsidRPr="00893546">
              <w:rPr>
                <w:rFonts w:ascii="Times New Roman" w:hAnsi="Times New Roman"/>
                <w:b w:val="0"/>
                <w:bCs w:val="0"/>
                <w:i/>
                <w:iCs/>
                <w:smallCaps w:val="0"/>
              </w:rPr>
              <w:t>(only applicable if scope of quality management system includes design and development)</w:t>
            </w:r>
          </w:p>
        </w:tc>
        <w:tc>
          <w:tcPr>
            <w:tcW w:w="794" w:type="dxa"/>
            <w:tcBorders>
              <w:top w:val="dotted" w:sz="4" w:space="0" w:color="auto"/>
              <w:left w:val="single" w:sz="4" w:space="0" w:color="auto"/>
              <w:bottom w:val="dotted" w:sz="4" w:space="0" w:color="auto"/>
              <w:right w:val="single" w:sz="4" w:space="0" w:color="auto"/>
            </w:tcBorders>
          </w:tcPr>
          <w:p w14:paraId="055EB7CE"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DBE0F0A" w14:textId="77777777" w:rsidR="00737213" w:rsidRPr="000166D6" w:rsidRDefault="00737213" w:rsidP="002714AE">
            <w:pPr>
              <w:pStyle w:val="Checklist-GuideFindingRHScolumns"/>
            </w:pPr>
          </w:p>
        </w:tc>
      </w:tr>
      <w:tr w:rsidR="00737213" w:rsidRPr="000166D6" w14:paraId="2BAF87F6"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72B1265C" w14:textId="55F9B8DF" w:rsidR="00737213" w:rsidRPr="000166D6" w:rsidRDefault="00737213" w:rsidP="00737213">
            <w:pPr>
              <w:pStyle w:val="Checklist-ClauseHeaderLevel3"/>
            </w:pPr>
            <w:r>
              <w:t>3.6.1</w:t>
            </w:r>
          </w:p>
        </w:tc>
        <w:tc>
          <w:tcPr>
            <w:tcW w:w="6802" w:type="dxa"/>
            <w:tcBorders>
              <w:top w:val="dotted" w:sz="4" w:space="0" w:color="auto"/>
              <w:left w:val="single" w:sz="4" w:space="0" w:color="auto"/>
              <w:bottom w:val="dotted" w:sz="4" w:space="0" w:color="auto"/>
              <w:right w:val="single" w:sz="4" w:space="0" w:color="auto"/>
            </w:tcBorders>
          </w:tcPr>
          <w:p w14:paraId="11199E72" w14:textId="2C40C161" w:rsidR="00737213" w:rsidRPr="000166D6" w:rsidRDefault="00737213" w:rsidP="00737213">
            <w:pPr>
              <w:pStyle w:val="Checklist-ClauseHeaderLevel3"/>
            </w:pPr>
            <w:r>
              <w:t>Design Plans</w:t>
            </w:r>
          </w:p>
        </w:tc>
        <w:tc>
          <w:tcPr>
            <w:tcW w:w="794" w:type="dxa"/>
            <w:tcBorders>
              <w:top w:val="dotted" w:sz="4" w:space="0" w:color="auto"/>
              <w:left w:val="single" w:sz="4" w:space="0" w:color="auto"/>
              <w:bottom w:val="dotted" w:sz="4" w:space="0" w:color="auto"/>
              <w:right w:val="single" w:sz="4" w:space="0" w:color="auto"/>
            </w:tcBorders>
          </w:tcPr>
          <w:p w14:paraId="1EE03B2E"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B4B1D4B" w14:textId="77777777" w:rsidR="00737213" w:rsidRPr="000166D6" w:rsidRDefault="00737213" w:rsidP="002714AE">
            <w:pPr>
              <w:pStyle w:val="Checklist-GuideFindingRHScolumns"/>
            </w:pPr>
          </w:p>
        </w:tc>
      </w:tr>
      <w:tr w:rsidR="00737213" w:rsidRPr="00944BD3" w14:paraId="3D0EF2EE"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21AE1666" w14:textId="57E95748" w:rsidR="00737213" w:rsidRPr="00944BD3" w:rsidRDefault="00737213" w:rsidP="00737213">
            <w:pPr>
              <w:pStyle w:val="Checklist-Questionlevel1"/>
            </w:pPr>
            <w:r w:rsidRPr="00944BD3">
              <w:t>3.6.1</w:t>
            </w:r>
          </w:p>
        </w:tc>
        <w:tc>
          <w:tcPr>
            <w:tcW w:w="6802" w:type="dxa"/>
            <w:tcBorders>
              <w:top w:val="dotted" w:sz="4" w:space="0" w:color="auto"/>
              <w:left w:val="single" w:sz="4" w:space="0" w:color="auto"/>
              <w:bottom w:val="dotted" w:sz="4" w:space="0" w:color="auto"/>
              <w:right w:val="single" w:sz="4" w:space="0" w:color="auto"/>
            </w:tcBorders>
          </w:tcPr>
          <w:p w14:paraId="2E9E0758" w14:textId="44DCCF95" w:rsidR="00737213" w:rsidRPr="00944BD3" w:rsidRDefault="00E85AE1" w:rsidP="00737213">
            <w:pPr>
              <w:pStyle w:val="Checklist-Questionlevel1"/>
            </w:pPr>
            <w:r w:rsidRPr="00944BD3">
              <w:t>Where applicable, d</w:t>
            </w:r>
            <w:r w:rsidR="00737213" w:rsidRPr="00944BD3">
              <w:t xml:space="preserve">oes the Project Quality Plan include </w:t>
            </w:r>
            <w:r w:rsidR="002C3B20" w:rsidRPr="00976DE4">
              <w:t>(or have provision to include)</w:t>
            </w:r>
            <w:r w:rsidR="002C3B20">
              <w:t xml:space="preserve"> </w:t>
            </w:r>
            <w:r w:rsidR="00737213" w:rsidRPr="00944BD3">
              <w:t>Design Plan(s) showing the design stages and associated controls for each stage, for all design activities required under the Contract?</w:t>
            </w:r>
            <w:r w:rsidR="00944BD3" w:rsidRPr="00944BD3">
              <w:t xml:space="preserve"> (sample documents acceptable)</w:t>
            </w:r>
          </w:p>
        </w:tc>
        <w:tc>
          <w:tcPr>
            <w:tcW w:w="794" w:type="dxa"/>
            <w:tcBorders>
              <w:top w:val="dotted" w:sz="4" w:space="0" w:color="auto"/>
              <w:left w:val="single" w:sz="4" w:space="0" w:color="auto"/>
              <w:bottom w:val="dotted" w:sz="4" w:space="0" w:color="auto"/>
              <w:right w:val="single" w:sz="4" w:space="0" w:color="auto"/>
            </w:tcBorders>
          </w:tcPr>
          <w:p w14:paraId="7F8C8EF6" w14:textId="77777777" w:rsidR="00737213" w:rsidRPr="00944BD3"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E5564F5" w14:textId="77777777" w:rsidR="00737213" w:rsidRPr="00944BD3" w:rsidRDefault="00737213" w:rsidP="002714AE">
            <w:pPr>
              <w:pStyle w:val="Checklist-GuideFindingRHScolumns"/>
            </w:pPr>
          </w:p>
        </w:tc>
      </w:tr>
      <w:tr w:rsidR="00737213" w:rsidRPr="000166D6" w14:paraId="37A0989D"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66E4942B" w14:textId="77777777" w:rsidR="00737213" w:rsidRPr="000166D6" w:rsidRDefault="00737213" w:rsidP="00EF111E">
            <w:pPr>
              <w:pStyle w:val="Checklist-Responsesitalics"/>
            </w:pPr>
            <w:r w:rsidRPr="000166D6">
              <w:t>Applicant</w:t>
            </w:r>
          </w:p>
        </w:tc>
        <w:tc>
          <w:tcPr>
            <w:tcW w:w="6802" w:type="dxa"/>
            <w:tcBorders>
              <w:top w:val="dotted" w:sz="4" w:space="0" w:color="auto"/>
              <w:left w:val="single" w:sz="4" w:space="0" w:color="auto"/>
              <w:bottom w:val="dotted" w:sz="4" w:space="0" w:color="auto"/>
              <w:right w:val="single" w:sz="4" w:space="0" w:color="auto"/>
            </w:tcBorders>
          </w:tcPr>
          <w:p w14:paraId="6A1532D3" w14:textId="77777777" w:rsidR="00737213" w:rsidRPr="000166D6" w:rsidRDefault="00737213" w:rsidP="00EF111E">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4A4BB67F"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5A50AEA" w14:textId="77777777" w:rsidR="00737213" w:rsidRPr="000166D6" w:rsidRDefault="00737213" w:rsidP="002714AE">
            <w:pPr>
              <w:pStyle w:val="Checklist-GuideFindingRHScolumns"/>
            </w:pPr>
          </w:p>
        </w:tc>
      </w:tr>
      <w:tr w:rsidR="00737213" w:rsidRPr="000166D6" w14:paraId="7FA59E14"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270B7E34" w14:textId="77777777" w:rsidR="00737213" w:rsidRPr="000166D6" w:rsidRDefault="00737213" w:rsidP="00EF111E">
            <w:pPr>
              <w:pStyle w:val="Checklist-Responsesitalics"/>
            </w:pPr>
            <w:r w:rsidRPr="000166D6">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7EF54915" w14:textId="77777777" w:rsidR="00737213" w:rsidRPr="000166D6" w:rsidRDefault="00737213" w:rsidP="00EF111E">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301B3AD" w14:textId="507DE2F5" w:rsidR="00737213" w:rsidRPr="000166D6" w:rsidRDefault="00EE2A0F" w:rsidP="002714AE">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356AFDE" w14:textId="77777777" w:rsidR="00737213" w:rsidRPr="000166D6" w:rsidRDefault="00737213" w:rsidP="002714AE">
            <w:pPr>
              <w:pStyle w:val="Checklist-GuideFindingRHScolumns"/>
            </w:pPr>
            <w:r w:rsidRPr="000166D6">
              <w:t>[  ]</w:t>
            </w:r>
          </w:p>
        </w:tc>
      </w:tr>
      <w:tr w:rsidR="00737213" w:rsidRPr="000166D6" w14:paraId="5BE5B129"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0FAE5B95" w14:textId="486B2252" w:rsidR="00737213" w:rsidRPr="000166D6" w:rsidRDefault="00737213" w:rsidP="00737213">
            <w:pPr>
              <w:pStyle w:val="Checklist-ClauseHeaderLevel3"/>
            </w:pPr>
            <w:r>
              <w:t>3.6.2</w:t>
            </w:r>
          </w:p>
        </w:tc>
        <w:tc>
          <w:tcPr>
            <w:tcW w:w="6802" w:type="dxa"/>
            <w:tcBorders>
              <w:top w:val="dotted" w:sz="4" w:space="0" w:color="auto"/>
              <w:left w:val="single" w:sz="4" w:space="0" w:color="auto"/>
              <w:bottom w:val="dotted" w:sz="4" w:space="0" w:color="auto"/>
              <w:right w:val="single" w:sz="4" w:space="0" w:color="auto"/>
            </w:tcBorders>
          </w:tcPr>
          <w:p w14:paraId="2EFC0F6A" w14:textId="1D435E87" w:rsidR="00737213" w:rsidRPr="000166D6" w:rsidRDefault="00737213" w:rsidP="00737213">
            <w:pPr>
              <w:pStyle w:val="Checklist-ClauseHeaderLevel3"/>
            </w:pPr>
            <w:r>
              <w:t>External Design Service Provider</w:t>
            </w:r>
          </w:p>
        </w:tc>
        <w:tc>
          <w:tcPr>
            <w:tcW w:w="794" w:type="dxa"/>
            <w:tcBorders>
              <w:top w:val="dotted" w:sz="4" w:space="0" w:color="auto"/>
              <w:left w:val="single" w:sz="4" w:space="0" w:color="auto"/>
              <w:bottom w:val="dotted" w:sz="4" w:space="0" w:color="auto"/>
              <w:right w:val="single" w:sz="4" w:space="0" w:color="auto"/>
            </w:tcBorders>
          </w:tcPr>
          <w:p w14:paraId="16E81666"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0B00611" w14:textId="77777777" w:rsidR="00737213" w:rsidRPr="000166D6" w:rsidRDefault="00737213" w:rsidP="002714AE">
            <w:pPr>
              <w:pStyle w:val="Checklist-GuideFindingRHScolumns"/>
            </w:pPr>
          </w:p>
        </w:tc>
      </w:tr>
      <w:tr w:rsidR="00737213" w:rsidRPr="000166D6" w14:paraId="6AD6FE07"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39FAEF4B" w14:textId="2A45A523" w:rsidR="00737213" w:rsidRPr="000166D6" w:rsidRDefault="00737213" w:rsidP="00737213">
            <w:pPr>
              <w:pStyle w:val="Checklist-Questionlevel1"/>
            </w:pPr>
            <w:r>
              <w:t>3.6.2</w:t>
            </w:r>
          </w:p>
        </w:tc>
        <w:tc>
          <w:tcPr>
            <w:tcW w:w="6802" w:type="dxa"/>
            <w:tcBorders>
              <w:top w:val="dotted" w:sz="4" w:space="0" w:color="auto"/>
              <w:left w:val="single" w:sz="4" w:space="0" w:color="auto"/>
              <w:bottom w:val="dotted" w:sz="4" w:space="0" w:color="auto"/>
              <w:right w:val="single" w:sz="4" w:space="0" w:color="auto"/>
            </w:tcBorders>
          </w:tcPr>
          <w:p w14:paraId="6ABAEA15" w14:textId="4623E3C9" w:rsidR="00737213" w:rsidRPr="000166D6" w:rsidRDefault="00737213" w:rsidP="00737213">
            <w:pPr>
              <w:pStyle w:val="Checklist-Questionlevel1"/>
            </w:pPr>
            <w:r>
              <w:t xml:space="preserve">Where design and development </w:t>
            </w:r>
            <w:proofErr w:type="gramStart"/>
            <w:r>
              <w:t>is</w:t>
            </w:r>
            <w:proofErr w:type="gramEnd"/>
            <w:r>
              <w:t xml:space="preserve"> to be provided by an external service provider (i.e. design subcontractor), does</w:t>
            </w:r>
            <w:r w:rsidRPr="00790F19">
              <w:t xml:space="preserve"> the Project Quality Plan</w:t>
            </w:r>
            <w:r>
              <w:t xml:space="preserve"> include details of the controls for such externally provided service?</w:t>
            </w:r>
          </w:p>
        </w:tc>
        <w:tc>
          <w:tcPr>
            <w:tcW w:w="794" w:type="dxa"/>
            <w:tcBorders>
              <w:top w:val="dotted" w:sz="4" w:space="0" w:color="auto"/>
              <w:left w:val="single" w:sz="4" w:space="0" w:color="auto"/>
              <w:bottom w:val="dotted" w:sz="4" w:space="0" w:color="auto"/>
              <w:right w:val="single" w:sz="4" w:space="0" w:color="auto"/>
            </w:tcBorders>
          </w:tcPr>
          <w:p w14:paraId="1FB31FAB"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5D29626" w14:textId="77777777" w:rsidR="00737213" w:rsidRPr="000166D6" w:rsidRDefault="00737213" w:rsidP="002714AE">
            <w:pPr>
              <w:pStyle w:val="Checklist-GuideFindingRHScolumns"/>
            </w:pPr>
          </w:p>
        </w:tc>
      </w:tr>
      <w:tr w:rsidR="00737213" w:rsidRPr="000166D6" w14:paraId="2BB49751"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15CA5CD2" w14:textId="77777777" w:rsidR="00737213" w:rsidRPr="000166D6" w:rsidRDefault="00737213" w:rsidP="00EF111E">
            <w:pPr>
              <w:pStyle w:val="Checklist-Responsesitalics"/>
            </w:pPr>
            <w:r w:rsidRPr="000166D6">
              <w:t>Applicant</w:t>
            </w:r>
          </w:p>
        </w:tc>
        <w:tc>
          <w:tcPr>
            <w:tcW w:w="6802" w:type="dxa"/>
            <w:tcBorders>
              <w:top w:val="dotted" w:sz="4" w:space="0" w:color="auto"/>
              <w:left w:val="single" w:sz="4" w:space="0" w:color="auto"/>
              <w:bottom w:val="dotted" w:sz="4" w:space="0" w:color="auto"/>
              <w:right w:val="single" w:sz="4" w:space="0" w:color="auto"/>
            </w:tcBorders>
          </w:tcPr>
          <w:p w14:paraId="0F579F7C" w14:textId="77777777" w:rsidR="00737213" w:rsidRPr="000166D6" w:rsidRDefault="00737213" w:rsidP="00EF111E">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2F8E1E8E"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A370480" w14:textId="77777777" w:rsidR="00737213" w:rsidRPr="000166D6" w:rsidRDefault="00737213" w:rsidP="002714AE">
            <w:pPr>
              <w:pStyle w:val="Checklist-GuideFindingRHScolumns"/>
            </w:pPr>
          </w:p>
        </w:tc>
      </w:tr>
      <w:tr w:rsidR="00737213" w:rsidRPr="000166D6" w14:paraId="4F56C31B"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4A1DB8CB" w14:textId="77777777" w:rsidR="00737213" w:rsidRPr="000166D6" w:rsidRDefault="00737213" w:rsidP="00EF111E">
            <w:pPr>
              <w:pStyle w:val="Checklist-Responsesitalics"/>
            </w:pPr>
            <w:r w:rsidRPr="000166D6">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714730B0" w14:textId="77777777" w:rsidR="00737213" w:rsidRPr="000166D6" w:rsidRDefault="00737213" w:rsidP="00EF111E">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323D42F" w14:textId="0878BA48" w:rsidR="00737213" w:rsidRPr="000166D6" w:rsidRDefault="00EE2A0F" w:rsidP="002714AE">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208FFFD8" w14:textId="77777777" w:rsidR="00737213" w:rsidRPr="000166D6" w:rsidRDefault="00737213" w:rsidP="002714AE">
            <w:pPr>
              <w:pStyle w:val="Checklist-GuideFindingRHScolumns"/>
            </w:pPr>
            <w:r w:rsidRPr="000166D6">
              <w:t>[  ]</w:t>
            </w:r>
          </w:p>
        </w:tc>
      </w:tr>
      <w:tr w:rsidR="00737213" w:rsidRPr="000166D6" w14:paraId="0E26BE41"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271FC45D" w14:textId="3C0CE598" w:rsidR="00737213" w:rsidRPr="000166D6" w:rsidRDefault="00737213" w:rsidP="00893546">
            <w:pPr>
              <w:pStyle w:val="Checklist-ClauseHeaderLevel2"/>
            </w:pPr>
            <w:r>
              <w:lastRenderedPageBreak/>
              <w:t>3.7</w:t>
            </w:r>
          </w:p>
        </w:tc>
        <w:tc>
          <w:tcPr>
            <w:tcW w:w="6802" w:type="dxa"/>
            <w:tcBorders>
              <w:top w:val="dotted" w:sz="4" w:space="0" w:color="auto"/>
              <w:left w:val="single" w:sz="4" w:space="0" w:color="auto"/>
              <w:bottom w:val="dotted" w:sz="4" w:space="0" w:color="auto"/>
              <w:right w:val="single" w:sz="4" w:space="0" w:color="auto"/>
            </w:tcBorders>
          </w:tcPr>
          <w:p w14:paraId="08BCEB58" w14:textId="3F8C5024" w:rsidR="00737213" w:rsidRPr="00217AB6" w:rsidRDefault="00737213" w:rsidP="00893546">
            <w:pPr>
              <w:pStyle w:val="Checklist-ClauseHeaderLevel2"/>
            </w:pPr>
            <w:r w:rsidRPr="00217AB6">
              <w:t>Control of Externally Provided Processes, Products and Services</w:t>
            </w:r>
          </w:p>
        </w:tc>
        <w:tc>
          <w:tcPr>
            <w:tcW w:w="794" w:type="dxa"/>
            <w:tcBorders>
              <w:top w:val="dotted" w:sz="4" w:space="0" w:color="auto"/>
              <w:left w:val="single" w:sz="4" w:space="0" w:color="auto"/>
              <w:bottom w:val="dotted" w:sz="4" w:space="0" w:color="auto"/>
              <w:right w:val="single" w:sz="4" w:space="0" w:color="auto"/>
            </w:tcBorders>
          </w:tcPr>
          <w:p w14:paraId="529D545A"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8B9E22D" w14:textId="77777777" w:rsidR="00737213" w:rsidRPr="000166D6" w:rsidRDefault="00737213" w:rsidP="002714AE">
            <w:pPr>
              <w:pStyle w:val="Checklist-GuideFindingRHScolumns"/>
            </w:pPr>
          </w:p>
        </w:tc>
      </w:tr>
      <w:tr w:rsidR="00737213" w:rsidRPr="000166D6" w14:paraId="6BF7F416"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74ACFF8B" w14:textId="42429D58" w:rsidR="00737213" w:rsidRPr="00F81B3B" w:rsidRDefault="00737213" w:rsidP="00737213">
            <w:pPr>
              <w:pStyle w:val="Checklist-ClauseHeaderLevel3"/>
              <w:rPr>
                <w:b w:val="0"/>
                <w:bCs w:val="0"/>
              </w:rPr>
            </w:pPr>
            <w:r>
              <w:t>3.7.1</w:t>
            </w:r>
          </w:p>
        </w:tc>
        <w:tc>
          <w:tcPr>
            <w:tcW w:w="6802" w:type="dxa"/>
            <w:tcBorders>
              <w:top w:val="dotted" w:sz="4" w:space="0" w:color="auto"/>
              <w:left w:val="single" w:sz="4" w:space="0" w:color="auto"/>
              <w:bottom w:val="dotted" w:sz="4" w:space="0" w:color="auto"/>
              <w:right w:val="single" w:sz="4" w:space="0" w:color="auto"/>
            </w:tcBorders>
          </w:tcPr>
          <w:p w14:paraId="2BD46258" w14:textId="77FBB1DE" w:rsidR="00737213" w:rsidRPr="00F81B3B" w:rsidRDefault="00737213" w:rsidP="00737213">
            <w:pPr>
              <w:pStyle w:val="Checklist-ClauseHeaderLevel3"/>
              <w:rPr>
                <w:b w:val="0"/>
                <w:bCs w:val="0"/>
                <w:szCs w:val="22"/>
              </w:rPr>
            </w:pPr>
            <w:r>
              <w:rPr>
                <w:szCs w:val="22"/>
              </w:rPr>
              <w:t>General</w:t>
            </w:r>
          </w:p>
        </w:tc>
        <w:tc>
          <w:tcPr>
            <w:tcW w:w="794" w:type="dxa"/>
            <w:tcBorders>
              <w:top w:val="dotted" w:sz="4" w:space="0" w:color="auto"/>
              <w:left w:val="single" w:sz="4" w:space="0" w:color="auto"/>
              <w:bottom w:val="dotted" w:sz="4" w:space="0" w:color="auto"/>
              <w:right w:val="single" w:sz="4" w:space="0" w:color="auto"/>
            </w:tcBorders>
          </w:tcPr>
          <w:p w14:paraId="0DCDA4B6" w14:textId="77777777" w:rsidR="00737213" w:rsidRPr="00F81B3B" w:rsidRDefault="00737213" w:rsidP="002714AE">
            <w:pPr>
              <w:pStyle w:val="Checklist-GuideFindingRHScolumns"/>
              <w:rPr>
                <w:b/>
                <w:bCs w:val="0"/>
              </w:rPr>
            </w:pPr>
          </w:p>
        </w:tc>
        <w:tc>
          <w:tcPr>
            <w:tcW w:w="908" w:type="dxa"/>
            <w:tcBorders>
              <w:top w:val="dotted" w:sz="4" w:space="0" w:color="auto"/>
              <w:left w:val="single" w:sz="4" w:space="0" w:color="auto"/>
              <w:bottom w:val="dotted" w:sz="4" w:space="0" w:color="auto"/>
              <w:right w:val="single" w:sz="4" w:space="0" w:color="auto"/>
            </w:tcBorders>
          </w:tcPr>
          <w:p w14:paraId="25348C52" w14:textId="77777777" w:rsidR="00737213" w:rsidRPr="00F81B3B" w:rsidRDefault="00737213" w:rsidP="002714AE">
            <w:pPr>
              <w:pStyle w:val="Checklist-GuideFindingRHScolumns"/>
              <w:rPr>
                <w:b/>
                <w:bCs w:val="0"/>
              </w:rPr>
            </w:pPr>
          </w:p>
        </w:tc>
      </w:tr>
      <w:tr w:rsidR="00737213" w:rsidRPr="00241067" w14:paraId="55D08D61"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657602AB" w14:textId="025FDF22" w:rsidR="00737213" w:rsidRPr="00241067" w:rsidRDefault="000A412E" w:rsidP="00737213">
            <w:pPr>
              <w:pStyle w:val="Checklist-ClauseHeaderLevel3"/>
              <w:rPr>
                <w:b w:val="0"/>
                <w:bCs w:val="0"/>
              </w:rPr>
            </w:pPr>
            <w:r w:rsidRPr="00241067">
              <w:rPr>
                <w:b w:val="0"/>
                <w:bCs w:val="0"/>
              </w:rPr>
              <w:t>3.7.1</w:t>
            </w:r>
          </w:p>
        </w:tc>
        <w:tc>
          <w:tcPr>
            <w:tcW w:w="6802" w:type="dxa"/>
            <w:tcBorders>
              <w:top w:val="dotted" w:sz="4" w:space="0" w:color="auto"/>
              <w:left w:val="single" w:sz="4" w:space="0" w:color="auto"/>
              <w:bottom w:val="dotted" w:sz="4" w:space="0" w:color="auto"/>
              <w:right w:val="single" w:sz="4" w:space="0" w:color="auto"/>
            </w:tcBorders>
          </w:tcPr>
          <w:p w14:paraId="7B515347" w14:textId="5117D959" w:rsidR="00737213" w:rsidRPr="00241067" w:rsidRDefault="007877A2" w:rsidP="009A5A10">
            <w:pPr>
              <w:pStyle w:val="Checklist-ClauseHeaderLevel3"/>
              <w:rPr>
                <w:b w:val="0"/>
                <w:bCs w:val="0"/>
                <w:szCs w:val="22"/>
              </w:rPr>
            </w:pPr>
            <w:r w:rsidRPr="00241067">
              <w:rPr>
                <w:b w:val="0"/>
                <w:bCs w:val="0"/>
                <w:szCs w:val="22"/>
              </w:rPr>
              <w:t>D</w:t>
            </w:r>
            <w:r w:rsidR="00737213" w:rsidRPr="00241067">
              <w:rPr>
                <w:b w:val="0"/>
                <w:bCs w:val="0"/>
                <w:szCs w:val="22"/>
              </w:rPr>
              <w:t xml:space="preserve">oes the Project Quality Plan include </w:t>
            </w:r>
            <w:r w:rsidR="00006EB7" w:rsidRPr="00241067">
              <w:rPr>
                <w:b w:val="0"/>
                <w:bCs w:val="0"/>
                <w:szCs w:val="22"/>
              </w:rPr>
              <w:t>(or have provision to include)</w:t>
            </w:r>
            <w:r w:rsidR="003E46BF">
              <w:rPr>
                <w:b w:val="0"/>
                <w:bCs w:val="0"/>
                <w:szCs w:val="22"/>
              </w:rPr>
              <w:t>:</w:t>
            </w:r>
          </w:p>
        </w:tc>
        <w:tc>
          <w:tcPr>
            <w:tcW w:w="794" w:type="dxa"/>
            <w:tcBorders>
              <w:top w:val="dotted" w:sz="4" w:space="0" w:color="auto"/>
              <w:left w:val="single" w:sz="4" w:space="0" w:color="auto"/>
              <w:bottom w:val="dotted" w:sz="4" w:space="0" w:color="auto"/>
              <w:right w:val="single" w:sz="4" w:space="0" w:color="auto"/>
            </w:tcBorders>
          </w:tcPr>
          <w:p w14:paraId="79F4CB71" w14:textId="77777777" w:rsidR="00737213" w:rsidRPr="00241067" w:rsidRDefault="00737213" w:rsidP="002714AE">
            <w:pPr>
              <w:pStyle w:val="Checklist-GuideFindingRHScolumns"/>
              <w:rPr>
                <w:b/>
                <w:bCs w:val="0"/>
              </w:rPr>
            </w:pPr>
          </w:p>
        </w:tc>
        <w:tc>
          <w:tcPr>
            <w:tcW w:w="908" w:type="dxa"/>
            <w:tcBorders>
              <w:top w:val="dotted" w:sz="4" w:space="0" w:color="auto"/>
              <w:left w:val="single" w:sz="4" w:space="0" w:color="auto"/>
              <w:bottom w:val="dotted" w:sz="4" w:space="0" w:color="auto"/>
              <w:right w:val="single" w:sz="4" w:space="0" w:color="auto"/>
            </w:tcBorders>
          </w:tcPr>
          <w:p w14:paraId="3F2DA99C" w14:textId="77777777" w:rsidR="00737213" w:rsidRPr="00241067" w:rsidRDefault="00737213" w:rsidP="002714AE">
            <w:pPr>
              <w:pStyle w:val="Checklist-GuideFindingRHScolumns"/>
              <w:rPr>
                <w:b/>
                <w:bCs w:val="0"/>
              </w:rPr>
            </w:pPr>
          </w:p>
        </w:tc>
      </w:tr>
      <w:tr w:rsidR="009F1AE9" w:rsidRPr="00241067" w14:paraId="7F9C41C7"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2A555AC0" w14:textId="17D20E31" w:rsidR="009F1AE9" w:rsidRPr="00241067" w:rsidRDefault="009F1AE9" w:rsidP="003E46BF">
            <w:pPr>
              <w:pStyle w:val="Checklist-Questionlevel2"/>
              <w:rPr>
                <w:b/>
                <w:bCs w:val="0"/>
              </w:rPr>
            </w:pPr>
            <w:r w:rsidRPr="00241067">
              <w:t>(a)</w:t>
            </w:r>
          </w:p>
        </w:tc>
        <w:tc>
          <w:tcPr>
            <w:tcW w:w="6802" w:type="dxa"/>
            <w:tcBorders>
              <w:top w:val="dotted" w:sz="4" w:space="0" w:color="auto"/>
              <w:left w:val="single" w:sz="4" w:space="0" w:color="auto"/>
              <w:bottom w:val="dotted" w:sz="4" w:space="0" w:color="auto"/>
              <w:right w:val="single" w:sz="4" w:space="0" w:color="auto"/>
            </w:tcBorders>
          </w:tcPr>
          <w:p w14:paraId="27874228" w14:textId="62B208BC" w:rsidR="009F1AE9" w:rsidRPr="00241067" w:rsidRDefault="009F1AE9" w:rsidP="003E46BF">
            <w:pPr>
              <w:pStyle w:val="Checklist-Questionlevel2"/>
              <w:rPr>
                <w:b/>
                <w:bCs w:val="0"/>
              </w:rPr>
            </w:pPr>
            <w:r w:rsidRPr="00241067">
              <w:t xml:space="preserve">details of the major items of product or services that are to be externally </w:t>
            </w:r>
            <w:proofErr w:type="gramStart"/>
            <w:r w:rsidRPr="00241067">
              <w:t>provided?</w:t>
            </w:r>
            <w:proofErr w:type="gramEnd"/>
            <w:r w:rsidRPr="00241067">
              <w:t xml:space="preserve"> (sample documents acceptable)</w:t>
            </w:r>
          </w:p>
        </w:tc>
        <w:tc>
          <w:tcPr>
            <w:tcW w:w="794" w:type="dxa"/>
            <w:tcBorders>
              <w:top w:val="dotted" w:sz="4" w:space="0" w:color="auto"/>
              <w:left w:val="single" w:sz="4" w:space="0" w:color="auto"/>
              <w:bottom w:val="dotted" w:sz="4" w:space="0" w:color="auto"/>
              <w:right w:val="single" w:sz="4" w:space="0" w:color="auto"/>
            </w:tcBorders>
          </w:tcPr>
          <w:p w14:paraId="0B01BA2C" w14:textId="77777777" w:rsidR="009F1AE9" w:rsidRPr="00241067" w:rsidRDefault="009F1AE9" w:rsidP="002714AE">
            <w:pPr>
              <w:pStyle w:val="Checklist-GuideFindingRHScolumns"/>
              <w:rPr>
                <w:b/>
                <w:bCs w:val="0"/>
              </w:rPr>
            </w:pPr>
          </w:p>
        </w:tc>
        <w:tc>
          <w:tcPr>
            <w:tcW w:w="908" w:type="dxa"/>
            <w:tcBorders>
              <w:top w:val="dotted" w:sz="4" w:space="0" w:color="auto"/>
              <w:left w:val="single" w:sz="4" w:space="0" w:color="auto"/>
              <w:bottom w:val="dotted" w:sz="4" w:space="0" w:color="auto"/>
              <w:right w:val="single" w:sz="4" w:space="0" w:color="auto"/>
            </w:tcBorders>
          </w:tcPr>
          <w:p w14:paraId="5C4FE1F4" w14:textId="77777777" w:rsidR="009F1AE9" w:rsidRPr="00241067" w:rsidRDefault="009F1AE9" w:rsidP="002714AE">
            <w:pPr>
              <w:pStyle w:val="Checklist-GuideFindingRHScolumns"/>
              <w:rPr>
                <w:b/>
                <w:bCs w:val="0"/>
              </w:rPr>
            </w:pPr>
          </w:p>
        </w:tc>
      </w:tr>
      <w:tr w:rsidR="00737213" w:rsidRPr="000166D6" w14:paraId="344C0E13"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2A075CFC" w14:textId="6C55EE2B" w:rsidR="00737213" w:rsidRPr="00F81B3B" w:rsidRDefault="00737213" w:rsidP="002B6D69">
            <w:pPr>
              <w:pStyle w:val="Checklist-Responsesitalics"/>
              <w:rPr>
                <w:b/>
                <w:bCs w:val="0"/>
              </w:rPr>
            </w:pPr>
            <w:r w:rsidRPr="00F81B3B">
              <w:t>Applicant</w:t>
            </w:r>
          </w:p>
        </w:tc>
        <w:tc>
          <w:tcPr>
            <w:tcW w:w="6802" w:type="dxa"/>
            <w:tcBorders>
              <w:top w:val="dotted" w:sz="4" w:space="0" w:color="auto"/>
              <w:left w:val="single" w:sz="4" w:space="0" w:color="auto"/>
              <w:bottom w:val="dotted" w:sz="4" w:space="0" w:color="auto"/>
              <w:right w:val="single" w:sz="4" w:space="0" w:color="auto"/>
            </w:tcBorders>
          </w:tcPr>
          <w:p w14:paraId="7786F022" w14:textId="77777777" w:rsidR="00737213" w:rsidRPr="00F81B3B" w:rsidRDefault="00737213" w:rsidP="002B6D69">
            <w:pPr>
              <w:pStyle w:val="Checklist-Responsesitalics"/>
              <w:rPr>
                <w:b/>
                <w:bCs w:val="0"/>
                <w:szCs w:val="22"/>
              </w:rPr>
            </w:pPr>
          </w:p>
        </w:tc>
        <w:tc>
          <w:tcPr>
            <w:tcW w:w="794" w:type="dxa"/>
            <w:tcBorders>
              <w:top w:val="dotted" w:sz="4" w:space="0" w:color="auto"/>
              <w:left w:val="single" w:sz="4" w:space="0" w:color="auto"/>
              <w:bottom w:val="dotted" w:sz="4" w:space="0" w:color="auto"/>
              <w:right w:val="single" w:sz="4" w:space="0" w:color="auto"/>
            </w:tcBorders>
          </w:tcPr>
          <w:p w14:paraId="0EB73839" w14:textId="77777777" w:rsidR="00737213" w:rsidRPr="00F81B3B" w:rsidRDefault="00737213" w:rsidP="002714AE">
            <w:pPr>
              <w:pStyle w:val="Checklist-GuideFindingRHScolumns"/>
              <w:rPr>
                <w:b/>
                <w:bCs w:val="0"/>
              </w:rPr>
            </w:pPr>
          </w:p>
        </w:tc>
        <w:tc>
          <w:tcPr>
            <w:tcW w:w="908" w:type="dxa"/>
            <w:tcBorders>
              <w:top w:val="dotted" w:sz="4" w:space="0" w:color="auto"/>
              <w:left w:val="single" w:sz="4" w:space="0" w:color="auto"/>
              <w:bottom w:val="dotted" w:sz="4" w:space="0" w:color="auto"/>
              <w:right w:val="single" w:sz="4" w:space="0" w:color="auto"/>
            </w:tcBorders>
          </w:tcPr>
          <w:p w14:paraId="25F49D87" w14:textId="77777777" w:rsidR="00737213" w:rsidRPr="00F81B3B" w:rsidRDefault="00737213" w:rsidP="002714AE">
            <w:pPr>
              <w:pStyle w:val="Checklist-GuideFindingRHScolumns"/>
              <w:rPr>
                <w:b/>
                <w:bCs w:val="0"/>
              </w:rPr>
            </w:pPr>
          </w:p>
        </w:tc>
      </w:tr>
      <w:tr w:rsidR="00737213" w:rsidRPr="000166D6" w14:paraId="45F0450A"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2E224E57" w14:textId="379ED64B" w:rsidR="00737213" w:rsidRPr="00F81B3B" w:rsidRDefault="00737213" w:rsidP="002B6D69">
            <w:pPr>
              <w:pStyle w:val="Checklist-Responsesitalics"/>
              <w:rPr>
                <w:b/>
                <w:bCs w:val="0"/>
              </w:rPr>
            </w:pPr>
            <w:r w:rsidRPr="00F81B3B">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75243D43" w14:textId="77777777" w:rsidR="00737213" w:rsidRPr="00F81B3B" w:rsidRDefault="00737213" w:rsidP="002B6D69">
            <w:pPr>
              <w:pStyle w:val="Checklist-Responsesitalics"/>
              <w:rPr>
                <w:b/>
                <w:bCs w:val="0"/>
                <w:szCs w:val="22"/>
              </w:rPr>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0A4F357E" w14:textId="02C049D7" w:rsidR="00737213" w:rsidRPr="00F81B3B" w:rsidRDefault="000F253D" w:rsidP="002714AE">
            <w:pPr>
              <w:pStyle w:val="Checklist-GuideFindingRHScolumns"/>
              <w:rPr>
                <w:b/>
                <w:bCs w:val="0"/>
              </w:rPr>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BC3E9E2" w14:textId="1BD26E00" w:rsidR="00737213" w:rsidRPr="00F81B3B" w:rsidRDefault="00737213" w:rsidP="002714AE">
            <w:pPr>
              <w:pStyle w:val="Checklist-GuideFindingRHScolumns"/>
              <w:rPr>
                <w:b/>
                <w:bCs w:val="0"/>
              </w:rPr>
            </w:pPr>
            <w:r w:rsidRPr="00F81B3B">
              <w:t>[  ]</w:t>
            </w:r>
          </w:p>
        </w:tc>
      </w:tr>
      <w:tr w:rsidR="00D562C7" w:rsidRPr="000166D6" w14:paraId="64F1445A"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1BFD27BB" w14:textId="75B86201" w:rsidR="00D562C7" w:rsidRPr="00F81B3B" w:rsidRDefault="000A412E" w:rsidP="003B7D08">
            <w:pPr>
              <w:pStyle w:val="Checklist-Questionlevel2"/>
              <w:rPr>
                <w:b/>
                <w:bCs w:val="0"/>
              </w:rPr>
            </w:pPr>
            <w:r>
              <w:t>(b)</w:t>
            </w:r>
          </w:p>
        </w:tc>
        <w:tc>
          <w:tcPr>
            <w:tcW w:w="6802" w:type="dxa"/>
            <w:tcBorders>
              <w:top w:val="dotted" w:sz="4" w:space="0" w:color="auto"/>
              <w:left w:val="single" w:sz="4" w:space="0" w:color="auto"/>
              <w:bottom w:val="dotted" w:sz="4" w:space="0" w:color="auto"/>
              <w:right w:val="single" w:sz="4" w:space="0" w:color="auto"/>
            </w:tcBorders>
          </w:tcPr>
          <w:p w14:paraId="287C5220" w14:textId="69FDF9A5" w:rsidR="00D562C7" w:rsidRPr="00F81B3B" w:rsidRDefault="00D562C7" w:rsidP="003B7D08">
            <w:pPr>
              <w:pStyle w:val="Checklist-Questionlevel2"/>
              <w:rPr>
                <w:b/>
                <w:bCs w:val="0"/>
                <w:szCs w:val="22"/>
              </w:rPr>
            </w:pPr>
            <w:r>
              <w:rPr>
                <w:szCs w:val="22"/>
              </w:rPr>
              <w:t>a procurement schedule</w:t>
            </w:r>
            <w:r w:rsidR="00C20254">
              <w:rPr>
                <w:szCs w:val="22"/>
              </w:rPr>
              <w:t xml:space="preserve"> </w:t>
            </w:r>
            <w:r>
              <w:rPr>
                <w:szCs w:val="22"/>
              </w:rPr>
              <w:t xml:space="preserve">showing </w:t>
            </w:r>
            <w:r w:rsidR="000A412E">
              <w:rPr>
                <w:szCs w:val="22"/>
              </w:rPr>
              <w:t xml:space="preserve">the </w:t>
            </w:r>
            <w:r>
              <w:rPr>
                <w:szCs w:val="22"/>
              </w:rPr>
              <w:t xml:space="preserve">timing of the procurement process, </w:t>
            </w:r>
            <w:r w:rsidR="000A412E" w:rsidRPr="000A412E">
              <w:rPr>
                <w:szCs w:val="22"/>
              </w:rPr>
              <w:t xml:space="preserve">with due allowance </w:t>
            </w:r>
            <w:r>
              <w:rPr>
                <w:szCs w:val="22"/>
              </w:rPr>
              <w:t xml:space="preserve">for </w:t>
            </w:r>
            <w:r w:rsidR="000A412E" w:rsidRPr="000A412E">
              <w:rPr>
                <w:szCs w:val="22"/>
              </w:rPr>
              <w:t xml:space="preserve">any lead time required </w:t>
            </w:r>
            <w:r w:rsidR="000A412E">
              <w:rPr>
                <w:szCs w:val="22"/>
              </w:rPr>
              <w:t xml:space="preserve">for </w:t>
            </w:r>
            <w:r>
              <w:rPr>
                <w:szCs w:val="22"/>
              </w:rPr>
              <w:t xml:space="preserve">approval by the </w:t>
            </w:r>
            <w:proofErr w:type="gramStart"/>
            <w:r>
              <w:rPr>
                <w:szCs w:val="22"/>
              </w:rPr>
              <w:t>Principal</w:t>
            </w:r>
            <w:r w:rsidR="000A412E">
              <w:rPr>
                <w:szCs w:val="22"/>
              </w:rPr>
              <w:t>?</w:t>
            </w:r>
            <w:proofErr w:type="gramEnd"/>
            <w:r w:rsidR="0030099C">
              <w:rPr>
                <w:szCs w:val="22"/>
              </w:rPr>
              <w:t xml:space="preserve"> (sample documents acceptable)</w:t>
            </w:r>
          </w:p>
        </w:tc>
        <w:tc>
          <w:tcPr>
            <w:tcW w:w="794" w:type="dxa"/>
            <w:tcBorders>
              <w:top w:val="dotted" w:sz="4" w:space="0" w:color="auto"/>
              <w:left w:val="single" w:sz="4" w:space="0" w:color="auto"/>
              <w:bottom w:val="dotted" w:sz="4" w:space="0" w:color="auto"/>
              <w:right w:val="single" w:sz="4" w:space="0" w:color="auto"/>
            </w:tcBorders>
          </w:tcPr>
          <w:p w14:paraId="44676CC5" w14:textId="77777777" w:rsidR="00D562C7" w:rsidRPr="00F81B3B" w:rsidRDefault="00D562C7" w:rsidP="002714AE">
            <w:pPr>
              <w:pStyle w:val="Checklist-GuideFindingRHScolumns"/>
              <w:rPr>
                <w:b/>
                <w:bCs w:val="0"/>
              </w:rPr>
            </w:pPr>
          </w:p>
        </w:tc>
        <w:tc>
          <w:tcPr>
            <w:tcW w:w="908" w:type="dxa"/>
            <w:tcBorders>
              <w:top w:val="dotted" w:sz="4" w:space="0" w:color="auto"/>
              <w:left w:val="single" w:sz="4" w:space="0" w:color="auto"/>
              <w:bottom w:val="dotted" w:sz="4" w:space="0" w:color="auto"/>
              <w:right w:val="single" w:sz="4" w:space="0" w:color="auto"/>
            </w:tcBorders>
          </w:tcPr>
          <w:p w14:paraId="4EC48A0F" w14:textId="77777777" w:rsidR="00D562C7" w:rsidRPr="00F81B3B" w:rsidRDefault="00D562C7" w:rsidP="002714AE">
            <w:pPr>
              <w:pStyle w:val="Checklist-GuideFindingRHScolumns"/>
              <w:rPr>
                <w:b/>
                <w:bCs w:val="0"/>
              </w:rPr>
            </w:pPr>
          </w:p>
        </w:tc>
      </w:tr>
      <w:tr w:rsidR="00D562C7" w:rsidRPr="000166D6" w14:paraId="46DEB010"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16D827E9" w14:textId="77777777" w:rsidR="00D562C7" w:rsidRPr="00F81B3B" w:rsidRDefault="00D562C7" w:rsidP="002B6D69">
            <w:pPr>
              <w:pStyle w:val="Checklist-Responsesitalics"/>
              <w:rPr>
                <w:b/>
                <w:bCs w:val="0"/>
              </w:rPr>
            </w:pPr>
            <w:r w:rsidRPr="00F81B3B">
              <w:t>Applicant</w:t>
            </w:r>
          </w:p>
        </w:tc>
        <w:tc>
          <w:tcPr>
            <w:tcW w:w="6802" w:type="dxa"/>
            <w:tcBorders>
              <w:top w:val="dotted" w:sz="4" w:space="0" w:color="auto"/>
              <w:left w:val="single" w:sz="4" w:space="0" w:color="auto"/>
              <w:bottom w:val="dotted" w:sz="4" w:space="0" w:color="auto"/>
              <w:right w:val="single" w:sz="4" w:space="0" w:color="auto"/>
            </w:tcBorders>
          </w:tcPr>
          <w:p w14:paraId="7D7FC8BE" w14:textId="77777777" w:rsidR="00D562C7" w:rsidRPr="00F81B3B" w:rsidRDefault="00D562C7" w:rsidP="002B6D69">
            <w:pPr>
              <w:pStyle w:val="Checklist-Responsesitalics"/>
              <w:rPr>
                <w:b/>
                <w:bCs w:val="0"/>
                <w:szCs w:val="22"/>
              </w:rPr>
            </w:pPr>
          </w:p>
        </w:tc>
        <w:tc>
          <w:tcPr>
            <w:tcW w:w="794" w:type="dxa"/>
            <w:tcBorders>
              <w:top w:val="dotted" w:sz="4" w:space="0" w:color="auto"/>
              <w:left w:val="single" w:sz="4" w:space="0" w:color="auto"/>
              <w:bottom w:val="dotted" w:sz="4" w:space="0" w:color="auto"/>
              <w:right w:val="single" w:sz="4" w:space="0" w:color="auto"/>
            </w:tcBorders>
          </w:tcPr>
          <w:p w14:paraId="2A451C95" w14:textId="77777777" w:rsidR="00D562C7" w:rsidRPr="00F81B3B" w:rsidRDefault="00D562C7" w:rsidP="002714AE">
            <w:pPr>
              <w:pStyle w:val="Checklist-GuideFindingRHScolumns"/>
              <w:rPr>
                <w:b/>
                <w:bCs w:val="0"/>
              </w:rPr>
            </w:pPr>
          </w:p>
        </w:tc>
        <w:tc>
          <w:tcPr>
            <w:tcW w:w="908" w:type="dxa"/>
            <w:tcBorders>
              <w:top w:val="dotted" w:sz="4" w:space="0" w:color="auto"/>
              <w:left w:val="single" w:sz="4" w:space="0" w:color="auto"/>
              <w:bottom w:val="dotted" w:sz="4" w:space="0" w:color="auto"/>
              <w:right w:val="single" w:sz="4" w:space="0" w:color="auto"/>
            </w:tcBorders>
          </w:tcPr>
          <w:p w14:paraId="386647D6" w14:textId="77777777" w:rsidR="00D562C7" w:rsidRPr="00F81B3B" w:rsidRDefault="00D562C7" w:rsidP="002714AE">
            <w:pPr>
              <w:pStyle w:val="Checklist-GuideFindingRHScolumns"/>
              <w:rPr>
                <w:b/>
                <w:bCs w:val="0"/>
              </w:rPr>
            </w:pPr>
          </w:p>
        </w:tc>
      </w:tr>
      <w:tr w:rsidR="00D562C7" w:rsidRPr="000166D6" w14:paraId="5B25AC16"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68152F0D" w14:textId="77777777" w:rsidR="00D562C7" w:rsidRPr="00F81B3B" w:rsidRDefault="00D562C7" w:rsidP="002B6D69">
            <w:pPr>
              <w:pStyle w:val="Checklist-Responsesitalics"/>
              <w:rPr>
                <w:b/>
                <w:bCs w:val="0"/>
              </w:rPr>
            </w:pPr>
            <w:r w:rsidRPr="00F81B3B">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0FBAEC61" w14:textId="77777777" w:rsidR="00D562C7" w:rsidRPr="00F81B3B" w:rsidRDefault="00D562C7" w:rsidP="002B6D69">
            <w:pPr>
              <w:pStyle w:val="Checklist-Responsesitalics"/>
              <w:rPr>
                <w:b/>
                <w:bCs w:val="0"/>
                <w:szCs w:val="22"/>
              </w:rPr>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10AF2DF" w14:textId="25DD6B0A" w:rsidR="00D562C7" w:rsidRPr="00F81B3B" w:rsidRDefault="000F253D" w:rsidP="002714AE">
            <w:pPr>
              <w:pStyle w:val="Checklist-GuideFindingRHScolumns"/>
              <w:rPr>
                <w:b/>
                <w:bCs w:val="0"/>
              </w:rPr>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6C14203D" w14:textId="77777777" w:rsidR="00D562C7" w:rsidRPr="00F81B3B" w:rsidRDefault="00D562C7" w:rsidP="002714AE">
            <w:pPr>
              <w:pStyle w:val="Checklist-GuideFindingRHScolumns"/>
              <w:rPr>
                <w:b/>
                <w:bCs w:val="0"/>
              </w:rPr>
            </w:pPr>
            <w:r w:rsidRPr="00F81B3B">
              <w:t>[  ]</w:t>
            </w:r>
          </w:p>
        </w:tc>
      </w:tr>
      <w:tr w:rsidR="00D562C7" w:rsidRPr="000166D6" w14:paraId="021BA407"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7EDA1AE6" w14:textId="65A33A71" w:rsidR="00D562C7" w:rsidRPr="00F81B3B" w:rsidRDefault="000A412E" w:rsidP="003B7D08">
            <w:pPr>
              <w:pStyle w:val="Checklist-Questionlevel2"/>
              <w:rPr>
                <w:b/>
                <w:bCs w:val="0"/>
              </w:rPr>
            </w:pPr>
            <w:r>
              <w:t>(c)</w:t>
            </w:r>
          </w:p>
        </w:tc>
        <w:tc>
          <w:tcPr>
            <w:tcW w:w="6802" w:type="dxa"/>
            <w:tcBorders>
              <w:top w:val="dotted" w:sz="4" w:space="0" w:color="auto"/>
              <w:left w:val="single" w:sz="4" w:space="0" w:color="auto"/>
              <w:bottom w:val="dotted" w:sz="4" w:space="0" w:color="auto"/>
              <w:right w:val="single" w:sz="4" w:space="0" w:color="auto"/>
            </w:tcBorders>
          </w:tcPr>
          <w:p w14:paraId="454E94D6" w14:textId="43F5407F" w:rsidR="00D562C7" w:rsidRPr="00F81B3B" w:rsidRDefault="00D562C7" w:rsidP="003B7D08">
            <w:pPr>
              <w:pStyle w:val="Checklist-Questionlevel2"/>
              <w:rPr>
                <w:b/>
                <w:bCs w:val="0"/>
                <w:szCs w:val="22"/>
              </w:rPr>
            </w:pPr>
            <w:r>
              <w:rPr>
                <w:szCs w:val="22"/>
              </w:rPr>
              <w:t xml:space="preserve">the method of evaluation of the supplier’s or subcontractor’s ability to provide </w:t>
            </w:r>
            <w:r w:rsidR="000A412E" w:rsidRPr="000A412E">
              <w:t>products and</w:t>
            </w:r>
            <w:r w:rsidR="000A412E" w:rsidRPr="000A412E">
              <w:rPr>
                <w:szCs w:val="22"/>
              </w:rPr>
              <w:t xml:space="preserve"> </w:t>
            </w:r>
            <w:r>
              <w:rPr>
                <w:szCs w:val="22"/>
              </w:rPr>
              <w:t>services</w:t>
            </w:r>
            <w:r w:rsidR="000A412E">
              <w:t xml:space="preserve"> </w:t>
            </w:r>
            <w:r w:rsidR="000A412E" w:rsidRPr="000A412E">
              <w:rPr>
                <w:szCs w:val="22"/>
              </w:rPr>
              <w:t>which will conform to the specified requirements</w:t>
            </w:r>
            <w:r w:rsidR="000A412E">
              <w:rPr>
                <w:szCs w:val="22"/>
              </w:rPr>
              <w:t>?</w:t>
            </w:r>
          </w:p>
        </w:tc>
        <w:tc>
          <w:tcPr>
            <w:tcW w:w="794" w:type="dxa"/>
            <w:tcBorders>
              <w:top w:val="dotted" w:sz="4" w:space="0" w:color="auto"/>
              <w:left w:val="single" w:sz="4" w:space="0" w:color="auto"/>
              <w:bottom w:val="dotted" w:sz="4" w:space="0" w:color="auto"/>
              <w:right w:val="single" w:sz="4" w:space="0" w:color="auto"/>
            </w:tcBorders>
          </w:tcPr>
          <w:p w14:paraId="72B0B652" w14:textId="77777777" w:rsidR="00D562C7" w:rsidRPr="00F81B3B" w:rsidRDefault="00D562C7" w:rsidP="002714AE">
            <w:pPr>
              <w:pStyle w:val="Checklist-GuideFindingRHScolumns"/>
              <w:rPr>
                <w:b/>
                <w:bCs w:val="0"/>
              </w:rPr>
            </w:pPr>
          </w:p>
        </w:tc>
        <w:tc>
          <w:tcPr>
            <w:tcW w:w="908" w:type="dxa"/>
            <w:tcBorders>
              <w:top w:val="dotted" w:sz="4" w:space="0" w:color="auto"/>
              <w:left w:val="single" w:sz="4" w:space="0" w:color="auto"/>
              <w:bottom w:val="dotted" w:sz="4" w:space="0" w:color="auto"/>
              <w:right w:val="single" w:sz="4" w:space="0" w:color="auto"/>
            </w:tcBorders>
          </w:tcPr>
          <w:p w14:paraId="004F6D2A" w14:textId="77777777" w:rsidR="00D562C7" w:rsidRPr="00F81B3B" w:rsidRDefault="00D562C7" w:rsidP="002714AE">
            <w:pPr>
              <w:pStyle w:val="Checklist-GuideFindingRHScolumns"/>
              <w:rPr>
                <w:b/>
                <w:bCs w:val="0"/>
              </w:rPr>
            </w:pPr>
          </w:p>
        </w:tc>
      </w:tr>
      <w:tr w:rsidR="00D562C7" w:rsidRPr="000166D6" w14:paraId="71346766"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797043C2" w14:textId="77777777" w:rsidR="00D562C7" w:rsidRPr="00F81B3B" w:rsidRDefault="00D562C7" w:rsidP="002B6D69">
            <w:pPr>
              <w:pStyle w:val="Checklist-Responsesitalics"/>
              <w:rPr>
                <w:b/>
                <w:bCs w:val="0"/>
              </w:rPr>
            </w:pPr>
            <w:r w:rsidRPr="00F81B3B">
              <w:t>Applicant</w:t>
            </w:r>
          </w:p>
        </w:tc>
        <w:tc>
          <w:tcPr>
            <w:tcW w:w="6802" w:type="dxa"/>
            <w:tcBorders>
              <w:top w:val="dotted" w:sz="4" w:space="0" w:color="auto"/>
              <w:left w:val="single" w:sz="4" w:space="0" w:color="auto"/>
              <w:bottom w:val="dotted" w:sz="4" w:space="0" w:color="auto"/>
              <w:right w:val="single" w:sz="4" w:space="0" w:color="auto"/>
            </w:tcBorders>
          </w:tcPr>
          <w:p w14:paraId="62E45FED" w14:textId="77777777" w:rsidR="00D562C7" w:rsidRPr="00F81B3B" w:rsidRDefault="00D562C7" w:rsidP="002B6D69">
            <w:pPr>
              <w:pStyle w:val="Checklist-Responsesitalics"/>
              <w:rPr>
                <w:b/>
                <w:bCs w:val="0"/>
                <w:szCs w:val="22"/>
              </w:rPr>
            </w:pPr>
          </w:p>
        </w:tc>
        <w:tc>
          <w:tcPr>
            <w:tcW w:w="794" w:type="dxa"/>
            <w:tcBorders>
              <w:top w:val="dotted" w:sz="4" w:space="0" w:color="auto"/>
              <w:left w:val="single" w:sz="4" w:space="0" w:color="auto"/>
              <w:bottom w:val="dotted" w:sz="4" w:space="0" w:color="auto"/>
              <w:right w:val="single" w:sz="4" w:space="0" w:color="auto"/>
            </w:tcBorders>
          </w:tcPr>
          <w:p w14:paraId="6E40E7D4" w14:textId="77777777" w:rsidR="00D562C7" w:rsidRPr="00F81B3B" w:rsidRDefault="00D562C7" w:rsidP="002714AE">
            <w:pPr>
              <w:pStyle w:val="Checklist-GuideFindingRHScolumns"/>
              <w:rPr>
                <w:b/>
                <w:bCs w:val="0"/>
              </w:rPr>
            </w:pPr>
          </w:p>
        </w:tc>
        <w:tc>
          <w:tcPr>
            <w:tcW w:w="908" w:type="dxa"/>
            <w:tcBorders>
              <w:top w:val="dotted" w:sz="4" w:space="0" w:color="auto"/>
              <w:left w:val="single" w:sz="4" w:space="0" w:color="auto"/>
              <w:bottom w:val="dotted" w:sz="4" w:space="0" w:color="auto"/>
              <w:right w:val="single" w:sz="4" w:space="0" w:color="auto"/>
            </w:tcBorders>
          </w:tcPr>
          <w:p w14:paraId="4B0A9CF6" w14:textId="77777777" w:rsidR="00D562C7" w:rsidRPr="00F81B3B" w:rsidRDefault="00D562C7" w:rsidP="002714AE">
            <w:pPr>
              <w:pStyle w:val="Checklist-GuideFindingRHScolumns"/>
              <w:rPr>
                <w:b/>
                <w:bCs w:val="0"/>
              </w:rPr>
            </w:pPr>
          </w:p>
        </w:tc>
      </w:tr>
      <w:tr w:rsidR="00D562C7" w:rsidRPr="000166D6" w14:paraId="67267488"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026FB2B0" w14:textId="77777777" w:rsidR="00D562C7" w:rsidRPr="00F81B3B" w:rsidRDefault="00D562C7" w:rsidP="002B6D69">
            <w:pPr>
              <w:pStyle w:val="Checklist-Responsesitalics"/>
              <w:rPr>
                <w:b/>
                <w:bCs w:val="0"/>
              </w:rPr>
            </w:pPr>
            <w:r w:rsidRPr="00F81B3B">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1226BC84" w14:textId="77777777" w:rsidR="00D562C7" w:rsidRPr="00F81B3B" w:rsidRDefault="00D562C7" w:rsidP="002B6D69">
            <w:pPr>
              <w:pStyle w:val="Checklist-Responsesitalics"/>
              <w:rPr>
                <w:b/>
                <w:bCs w:val="0"/>
                <w:szCs w:val="22"/>
              </w:rPr>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31ADEBB" w14:textId="3A601F60" w:rsidR="00D562C7" w:rsidRPr="00F81B3B" w:rsidRDefault="000F253D" w:rsidP="002714AE">
            <w:pPr>
              <w:pStyle w:val="Checklist-GuideFindingRHScolumns"/>
              <w:rPr>
                <w:b/>
                <w:bCs w:val="0"/>
              </w:rPr>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68DFA76A" w14:textId="77777777" w:rsidR="00D562C7" w:rsidRPr="00F81B3B" w:rsidRDefault="00D562C7" w:rsidP="002714AE">
            <w:pPr>
              <w:pStyle w:val="Checklist-GuideFindingRHScolumns"/>
              <w:rPr>
                <w:b/>
                <w:bCs w:val="0"/>
              </w:rPr>
            </w:pPr>
            <w:r w:rsidRPr="00F81B3B">
              <w:t>[  ]</w:t>
            </w:r>
          </w:p>
        </w:tc>
      </w:tr>
      <w:tr w:rsidR="00737213" w:rsidRPr="000166D6" w14:paraId="1602AAA9"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4C0535D3" w14:textId="0C8B0FED" w:rsidR="00737213" w:rsidRPr="000166D6" w:rsidRDefault="00737213" w:rsidP="00737213">
            <w:pPr>
              <w:pStyle w:val="Checklist-ClauseHeaderLevel3"/>
            </w:pPr>
            <w:r>
              <w:t>3.7.3</w:t>
            </w:r>
          </w:p>
        </w:tc>
        <w:tc>
          <w:tcPr>
            <w:tcW w:w="6802" w:type="dxa"/>
            <w:tcBorders>
              <w:top w:val="dotted" w:sz="4" w:space="0" w:color="auto"/>
              <w:left w:val="single" w:sz="4" w:space="0" w:color="auto"/>
              <w:bottom w:val="dotted" w:sz="4" w:space="0" w:color="auto"/>
              <w:right w:val="single" w:sz="4" w:space="0" w:color="auto"/>
            </w:tcBorders>
          </w:tcPr>
          <w:p w14:paraId="7EEEB957" w14:textId="61A7101D" w:rsidR="00737213" w:rsidRPr="000166D6" w:rsidRDefault="00737213" w:rsidP="00737213">
            <w:pPr>
              <w:pStyle w:val="Checklist-ClauseHeaderLevel3"/>
            </w:pPr>
            <w:r>
              <w:rPr>
                <w:szCs w:val="22"/>
              </w:rPr>
              <w:t>Type and Extent of Control</w:t>
            </w:r>
          </w:p>
        </w:tc>
        <w:tc>
          <w:tcPr>
            <w:tcW w:w="794" w:type="dxa"/>
            <w:tcBorders>
              <w:top w:val="dotted" w:sz="4" w:space="0" w:color="auto"/>
              <w:left w:val="single" w:sz="4" w:space="0" w:color="auto"/>
              <w:bottom w:val="dotted" w:sz="4" w:space="0" w:color="auto"/>
              <w:right w:val="single" w:sz="4" w:space="0" w:color="auto"/>
            </w:tcBorders>
          </w:tcPr>
          <w:p w14:paraId="274928B5"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CAB6306" w14:textId="77777777" w:rsidR="00737213" w:rsidRPr="000166D6" w:rsidRDefault="00737213" w:rsidP="002714AE">
            <w:pPr>
              <w:pStyle w:val="Checklist-GuideFindingRHScolumns"/>
            </w:pPr>
          </w:p>
        </w:tc>
      </w:tr>
      <w:tr w:rsidR="00737213" w:rsidRPr="000166D6" w14:paraId="5F7E965C"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4E87C125" w14:textId="6B0B2444" w:rsidR="00737213" w:rsidRPr="000166D6" w:rsidRDefault="00737213" w:rsidP="00737213">
            <w:pPr>
              <w:pStyle w:val="Checklist-Questionlevel1"/>
            </w:pPr>
            <w:r>
              <w:t>3.7.3</w:t>
            </w:r>
          </w:p>
        </w:tc>
        <w:tc>
          <w:tcPr>
            <w:tcW w:w="6802" w:type="dxa"/>
            <w:tcBorders>
              <w:top w:val="dotted" w:sz="4" w:space="0" w:color="auto"/>
              <w:left w:val="single" w:sz="4" w:space="0" w:color="auto"/>
              <w:bottom w:val="dotted" w:sz="4" w:space="0" w:color="auto"/>
              <w:right w:val="single" w:sz="4" w:space="0" w:color="auto"/>
            </w:tcBorders>
          </w:tcPr>
          <w:p w14:paraId="49097637" w14:textId="4E59E7CE" w:rsidR="00737213" w:rsidRPr="000166D6" w:rsidRDefault="00737213" w:rsidP="00737213">
            <w:pPr>
              <w:pStyle w:val="Checklist-Questionlevel1"/>
            </w:pPr>
            <w:r w:rsidRPr="00790F19">
              <w:t>Does the Project Quality Plan include</w:t>
            </w:r>
            <w:r>
              <w:t xml:space="preserve"> details of </w:t>
            </w:r>
            <w:r w:rsidRPr="00806FF8">
              <w:t xml:space="preserve">the type and extent of control </w:t>
            </w:r>
            <w:r>
              <w:t>to be</w:t>
            </w:r>
            <w:r w:rsidRPr="00806FF8">
              <w:t xml:space="preserve"> </w:t>
            </w:r>
            <w:r>
              <w:t>exercised</w:t>
            </w:r>
            <w:r w:rsidRPr="00806FF8">
              <w:t xml:space="preserve"> over supplier</w:t>
            </w:r>
            <w:r>
              <w:t>(s)</w:t>
            </w:r>
            <w:r w:rsidRPr="00806FF8">
              <w:t xml:space="preserve"> and subcontractor</w:t>
            </w:r>
            <w:r>
              <w:t>(s)</w:t>
            </w:r>
            <w:r w:rsidRPr="00806FF8">
              <w:t xml:space="preserve"> to </w:t>
            </w:r>
            <w:r>
              <w:t>ensure the provision of conforming products and services?</w:t>
            </w:r>
          </w:p>
        </w:tc>
        <w:tc>
          <w:tcPr>
            <w:tcW w:w="794" w:type="dxa"/>
            <w:tcBorders>
              <w:top w:val="dotted" w:sz="4" w:space="0" w:color="auto"/>
              <w:left w:val="single" w:sz="4" w:space="0" w:color="auto"/>
              <w:bottom w:val="dotted" w:sz="4" w:space="0" w:color="auto"/>
              <w:right w:val="single" w:sz="4" w:space="0" w:color="auto"/>
            </w:tcBorders>
          </w:tcPr>
          <w:p w14:paraId="0B090AA7"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4EA6701" w14:textId="77777777" w:rsidR="00737213" w:rsidRPr="000166D6" w:rsidRDefault="00737213" w:rsidP="002714AE">
            <w:pPr>
              <w:pStyle w:val="Checklist-GuideFindingRHScolumns"/>
            </w:pPr>
          </w:p>
        </w:tc>
      </w:tr>
      <w:tr w:rsidR="00737213" w:rsidRPr="000166D6" w14:paraId="1A2EC5A0"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165B3126" w14:textId="77777777" w:rsidR="00737213" w:rsidRPr="000166D6" w:rsidRDefault="00737213" w:rsidP="002B6D69">
            <w:pPr>
              <w:pStyle w:val="Checklist-Responsesitalics"/>
            </w:pPr>
            <w:r w:rsidRPr="000166D6">
              <w:t>Applicant</w:t>
            </w:r>
          </w:p>
        </w:tc>
        <w:tc>
          <w:tcPr>
            <w:tcW w:w="6802" w:type="dxa"/>
            <w:tcBorders>
              <w:top w:val="dotted" w:sz="4" w:space="0" w:color="auto"/>
              <w:left w:val="single" w:sz="4" w:space="0" w:color="auto"/>
              <w:bottom w:val="dotted" w:sz="4" w:space="0" w:color="auto"/>
              <w:right w:val="single" w:sz="4" w:space="0" w:color="auto"/>
            </w:tcBorders>
          </w:tcPr>
          <w:p w14:paraId="43793D98" w14:textId="77777777" w:rsidR="00737213" w:rsidRPr="000166D6" w:rsidRDefault="00737213" w:rsidP="002B6D69">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1D3CD24D"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15CA4E5" w14:textId="77777777" w:rsidR="00737213" w:rsidRPr="000166D6" w:rsidRDefault="00737213" w:rsidP="002714AE">
            <w:pPr>
              <w:pStyle w:val="Checklist-GuideFindingRHScolumns"/>
            </w:pPr>
          </w:p>
        </w:tc>
      </w:tr>
      <w:tr w:rsidR="00737213" w:rsidRPr="000166D6" w14:paraId="3183AF2E"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0F605C33" w14:textId="77777777" w:rsidR="00737213" w:rsidRPr="000166D6" w:rsidRDefault="00737213" w:rsidP="002B6D69">
            <w:pPr>
              <w:pStyle w:val="Checklist-Responsesitalics"/>
            </w:pPr>
            <w:r w:rsidRPr="000166D6">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7EBDD888" w14:textId="77777777" w:rsidR="00737213" w:rsidRPr="000166D6" w:rsidRDefault="00737213" w:rsidP="002B6D69">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428C899" w14:textId="14A06DF6" w:rsidR="00737213" w:rsidRPr="000166D6" w:rsidRDefault="002E0080" w:rsidP="002714AE">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3BA484B4" w14:textId="77777777" w:rsidR="00737213" w:rsidRPr="000166D6" w:rsidRDefault="00737213" w:rsidP="002714AE">
            <w:pPr>
              <w:pStyle w:val="Checklist-GuideFindingRHScolumns"/>
            </w:pPr>
            <w:r w:rsidRPr="000166D6">
              <w:t>[  ]</w:t>
            </w:r>
          </w:p>
        </w:tc>
      </w:tr>
      <w:tr w:rsidR="002E0080" w:rsidRPr="000166D6" w14:paraId="1D6C7FC4"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303830DA" w14:textId="61FF0A96" w:rsidR="002E0080" w:rsidRPr="000166D6" w:rsidRDefault="002E0080" w:rsidP="00A411BE">
            <w:pPr>
              <w:pStyle w:val="Checklist-Questionlevel1"/>
            </w:pPr>
            <w:r>
              <w:t>3.7.3</w:t>
            </w:r>
          </w:p>
        </w:tc>
        <w:tc>
          <w:tcPr>
            <w:tcW w:w="6802" w:type="dxa"/>
            <w:tcBorders>
              <w:top w:val="dotted" w:sz="4" w:space="0" w:color="auto"/>
              <w:left w:val="single" w:sz="4" w:space="0" w:color="auto"/>
              <w:bottom w:val="dotted" w:sz="4" w:space="0" w:color="auto"/>
              <w:right w:val="single" w:sz="4" w:space="0" w:color="auto"/>
            </w:tcBorders>
          </w:tcPr>
          <w:p w14:paraId="76B6E466" w14:textId="04CF9CAA" w:rsidR="002E0080" w:rsidRPr="000166D6" w:rsidRDefault="002E0080" w:rsidP="00A411BE">
            <w:pPr>
              <w:pStyle w:val="Checklist-Questionlevel1"/>
            </w:pPr>
            <w:r w:rsidRPr="00790F19">
              <w:t>Does the Project Quality Plan include</w:t>
            </w:r>
            <w:r>
              <w:t xml:space="preserve"> details for surveillance of subcontractors </w:t>
            </w:r>
            <w:r w:rsidRPr="00234E6A">
              <w:t xml:space="preserve">to </w:t>
            </w:r>
            <w:r>
              <w:t xml:space="preserve">monitor their performance and </w:t>
            </w:r>
            <w:r w:rsidRPr="00234E6A">
              <w:t>verify th</w:t>
            </w:r>
            <w:r>
              <w:t xml:space="preserve">at </w:t>
            </w:r>
            <w:r w:rsidRPr="00234E6A">
              <w:t>the</w:t>
            </w:r>
            <w:r>
              <w:t>ir</w:t>
            </w:r>
            <w:r w:rsidRPr="00234E6A">
              <w:t xml:space="preserve"> quality management system </w:t>
            </w:r>
            <w:r>
              <w:t>is being implemented?</w:t>
            </w:r>
          </w:p>
        </w:tc>
        <w:tc>
          <w:tcPr>
            <w:tcW w:w="794" w:type="dxa"/>
            <w:tcBorders>
              <w:top w:val="dotted" w:sz="4" w:space="0" w:color="auto"/>
              <w:left w:val="single" w:sz="4" w:space="0" w:color="auto"/>
              <w:bottom w:val="dotted" w:sz="4" w:space="0" w:color="auto"/>
              <w:right w:val="single" w:sz="4" w:space="0" w:color="auto"/>
            </w:tcBorders>
          </w:tcPr>
          <w:p w14:paraId="616508A6" w14:textId="77777777" w:rsidR="002E0080" w:rsidRPr="000166D6" w:rsidRDefault="002E0080"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C09C236" w14:textId="77777777" w:rsidR="002E0080" w:rsidRPr="000166D6" w:rsidRDefault="002E0080" w:rsidP="002714AE">
            <w:pPr>
              <w:pStyle w:val="Checklist-GuideFindingRHScolumns"/>
            </w:pPr>
          </w:p>
        </w:tc>
      </w:tr>
      <w:tr w:rsidR="002E0080" w:rsidRPr="000166D6" w14:paraId="29ADDEB5"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666E3647" w14:textId="77777777" w:rsidR="002E0080" w:rsidRPr="000166D6" w:rsidRDefault="002E0080" w:rsidP="002B6D69">
            <w:pPr>
              <w:pStyle w:val="Checklist-Responsesitalics"/>
            </w:pPr>
            <w:r w:rsidRPr="000166D6">
              <w:t>Applicant</w:t>
            </w:r>
          </w:p>
        </w:tc>
        <w:tc>
          <w:tcPr>
            <w:tcW w:w="6802" w:type="dxa"/>
            <w:tcBorders>
              <w:top w:val="dotted" w:sz="4" w:space="0" w:color="auto"/>
              <w:left w:val="single" w:sz="4" w:space="0" w:color="auto"/>
              <w:bottom w:val="dotted" w:sz="4" w:space="0" w:color="auto"/>
              <w:right w:val="single" w:sz="4" w:space="0" w:color="auto"/>
            </w:tcBorders>
          </w:tcPr>
          <w:p w14:paraId="2D2524DA" w14:textId="77777777" w:rsidR="002E0080" w:rsidRPr="000166D6" w:rsidRDefault="002E0080" w:rsidP="002B6D69">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0503779F" w14:textId="77777777" w:rsidR="002E0080" w:rsidRPr="000166D6" w:rsidRDefault="002E0080"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110B99E" w14:textId="77777777" w:rsidR="002E0080" w:rsidRPr="000166D6" w:rsidRDefault="002E0080" w:rsidP="002714AE">
            <w:pPr>
              <w:pStyle w:val="Checklist-GuideFindingRHScolumns"/>
            </w:pPr>
          </w:p>
        </w:tc>
      </w:tr>
      <w:tr w:rsidR="002E0080" w:rsidRPr="000166D6" w14:paraId="164715D0"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0E45866C" w14:textId="77777777" w:rsidR="002E0080" w:rsidRPr="000166D6" w:rsidRDefault="002E0080" w:rsidP="002B6D69">
            <w:pPr>
              <w:pStyle w:val="Checklist-Responsesitalics"/>
            </w:pPr>
            <w:r w:rsidRPr="000166D6">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1C428759" w14:textId="77777777" w:rsidR="002E0080" w:rsidRPr="000166D6" w:rsidRDefault="002E0080" w:rsidP="002B6D69">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F4F17F5" w14:textId="5E2E5E28" w:rsidR="002E0080" w:rsidRPr="000166D6" w:rsidRDefault="002E0080" w:rsidP="002714AE">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5856D570" w14:textId="77777777" w:rsidR="002E0080" w:rsidRPr="000166D6" w:rsidRDefault="002E0080" w:rsidP="002714AE">
            <w:pPr>
              <w:pStyle w:val="Checklist-GuideFindingRHScolumns"/>
            </w:pPr>
            <w:r w:rsidRPr="000166D6">
              <w:t>[  ]</w:t>
            </w:r>
          </w:p>
        </w:tc>
      </w:tr>
      <w:tr w:rsidR="00737213" w:rsidRPr="000166D6" w14:paraId="7DE2BA61"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627AA84A" w14:textId="03EC155F" w:rsidR="00737213" w:rsidRPr="000166D6" w:rsidRDefault="00737213" w:rsidP="00893546">
            <w:pPr>
              <w:pStyle w:val="Checklist-ClauseHeaderLevel2"/>
            </w:pPr>
            <w:r>
              <w:t>3.8</w:t>
            </w:r>
          </w:p>
        </w:tc>
        <w:tc>
          <w:tcPr>
            <w:tcW w:w="6802" w:type="dxa"/>
            <w:tcBorders>
              <w:top w:val="dotted" w:sz="4" w:space="0" w:color="auto"/>
              <w:left w:val="single" w:sz="4" w:space="0" w:color="auto"/>
              <w:bottom w:val="dotted" w:sz="4" w:space="0" w:color="auto"/>
              <w:right w:val="single" w:sz="4" w:space="0" w:color="auto"/>
            </w:tcBorders>
          </w:tcPr>
          <w:p w14:paraId="16971114" w14:textId="0F220233" w:rsidR="00737213" w:rsidRPr="00217AB6" w:rsidRDefault="00737213" w:rsidP="00893546">
            <w:pPr>
              <w:pStyle w:val="Checklist-ClauseHeaderLevel2"/>
            </w:pPr>
            <w:r w:rsidRPr="00217AB6">
              <w:t>Control of Production and Service Provision</w:t>
            </w:r>
          </w:p>
        </w:tc>
        <w:tc>
          <w:tcPr>
            <w:tcW w:w="794" w:type="dxa"/>
            <w:tcBorders>
              <w:top w:val="dotted" w:sz="4" w:space="0" w:color="auto"/>
              <w:left w:val="single" w:sz="4" w:space="0" w:color="auto"/>
              <w:bottom w:val="dotted" w:sz="4" w:space="0" w:color="auto"/>
              <w:right w:val="single" w:sz="4" w:space="0" w:color="auto"/>
            </w:tcBorders>
          </w:tcPr>
          <w:p w14:paraId="3C76E450"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821A5CF" w14:textId="77777777" w:rsidR="00737213" w:rsidRPr="000166D6" w:rsidRDefault="00737213" w:rsidP="002714AE">
            <w:pPr>
              <w:pStyle w:val="Checklist-GuideFindingRHScolumns"/>
            </w:pPr>
          </w:p>
        </w:tc>
      </w:tr>
      <w:tr w:rsidR="00737213" w:rsidRPr="000166D6" w14:paraId="073EF178"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311D5D90" w14:textId="5A2109DF" w:rsidR="00737213" w:rsidRDefault="00737213" w:rsidP="00737213">
            <w:pPr>
              <w:pStyle w:val="Checklist-ClauseHeaderLevel3"/>
            </w:pPr>
            <w:r>
              <w:t>3.8.1</w:t>
            </w:r>
          </w:p>
        </w:tc>
        <w:tc>
          <w:tcPr>
            <w:tcW w:w="6802" w:type="dxa"/>
            <w:tcBorders>
              <w:top w:val="dotted" w:sz="4" w:space="0" w:color="auto"/>
              <w:left w:val="single" w:sz="4" w:space="0" w:color="auto"/>
              <w:bottom w:val="dotted" w:sz="4" w:space="0" w:color="auto"/>
              <w:right w:val="single" w:sz="4" w:space="0" w:color="auto"/>
            </w:tcBorders>
          </w:tcPr>
          <w:p w14:paraId="4E9B2F0F" w14:textId="394FDC6F" w:rsidR="00737213" w:rsidRDefault="00737213" w:rsidP="00737213">
            <w:pPr>
              <w:pStyle w:val="Checklist-ClauseHeaderLevel3"/>
            </w:pPr>
            <w:r>
              <w:t>General</w:t>
            </w:r>
          </w:p>
        </w:tc>
        <w:tc>
          <w:tcPr>
            <w:tcW w:w="794" w:type="dxa"/>
            <w:tcBorders>
              <w:top w:val="dotted" w:sz="4" w:space="0" w:color="auto"/>
              <w:left w:val="single" w:sz="4" w:space="0" w:color="auto"/>
              <w:bottom w:val="dotted" w:sz="4" w:space="0" w:color="auto"/>
              <w:right w:val="single" w:sz="4" w:space="0" w:color="auto"/>
            </w:tcBorders>
          </w:tcPr>
          <w:p w14:paraId="326932CF"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8CEF94F" w14:textId="77777777" w:rsidR="00737213" w:rsidRPr="000166D6" w:rsidRDefault="00737213" w:rsidP="002714AE">
            <w:pPr>
              <w:pStyle w:val="Checklist-GuideFindingRHScolumns"/>
            </w:pPr>
          </w:p>
        </w:tc>
      </w:tr>
      <w:tr w:rsidR="002237EB" w:rsidRPr="000166D6" w14:paraId="6F74D98C"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70754D2E" w14:textId="245847B2" w:rsidR="002237EB" w:rsidRPr="00816B01" w:rsidRDefault="002237EB" w:rsidP="00551A98">
            <w:pPr>
              <w:pStyle w:val="Checklist-ClauseHeaderLevel3"/>
              <w:rPr>
                <w:b w:val="0"/>
                <w:bCs w:val="0"/>
              </w:rPr>
            </w:pPr>
            <w:r>
              <w:rPr>
                <w:b w:val="0"/>
                <w:bCs w:val="0"/>
              </w:rPr>
              <w:t>3.8.1</w:t>
            </w:r>
          </w:p>
        </w:tc>
        <w:tc>
          <w:tcPr>
            <w:tcW w:w="6802" w:type="dxa"/>
            <w:tcBorders>
              <w:top w:val="dotted" w:sz="4" w:space="0" w:color="auto"/>
              <w:left w:val="single" w:sz="4" w:space="0" w:color="auto"/>
              <w:bottom w:val="dotted" w:sz="4" w:space="0" w:color="auto"/>
              <w:right w:val="single" w:sz="4" w:space="0" w:color="auto"/>
            </w:tcBorders>
          </w:tcPr>
          <w:p w14:paraId="5F1EBFCA" w14:textId="3237DB25" w:rsidR="002237EB" w:rsidRPr="00816B01" w:rsidRDefault="005E31D9" w:rsidP="00551A98">
            <w:pPr>
              <w:pStyle w:val="Checklist-ClauseHeaderLevel3"/>
              <w:rPr>
                <w:b w:val="0"/>
                <w:bCs w:val="0"/>
              </w:rPr>
            </w:pPr>
            <w:r>
              <w:rPr>
                <w:b w:val="0"/>
                <w:bCs w:val="0"/>
              </w:rPr>
              <w:t>W</w:t>
            </w:r>
            <w:r w:rsidRPr="009F1AE9">
              <w:rPr>
                <w:b w:val="0"/>
                <w:bCs w:val="0"/>
              </w:rPr>
              <w:t>here appropriate</w:t>
            </w:r>
            <w:r>
              <w:rPr>
                <w:b w:val="0"/>
                <w:bCs w:val="0"/>
              </w:rPr>
              <w:t>, d</w:t>
            </w:r>
            <w:r w:rsidR="002237EB">
              <w:rPr>
                <w:b w:val="0"/>
                <w:bCs w:val="0"/>
              </w:rPr>
              <w:t xml:space="preserve">o the </w:t>
            </w:r>
            <w:r w:rsidR="002209ED">
              <w:rPr>
                <w:b w:val="0"/>
                <w:bCs w:val="0"/>
              </w:rPr>
              <w:t xml:space="preserve">documented </w:t>
            </w:r>
            <w:r w:rsidR="002237EB">
              <w:rPr>
                <w:b w:val="0"/>
                <w:bCs w:val="0"/>
              </w:rPr>
              <w:t>controls for work processes include:</w:t>
            </w:r>
          </w:p>
        </w:tc>
        <w:tc>
          <w:tcPr>
            <w:tcW w:w="794" w:type="dxa"/>
            <w:tcBorders>
              <w:top w:val="dotted" w:sz="4" w:space="0" w:color="auto"/>
              <w:left w:val="single" w:sz="4" w:space="0" w:color="auto"/>
              <w:bottom w:val="dotted" w:sz="4" w:space="0" w:color="auto"/>
              <w:right w:val="single" w:sz="4" w:space="0" w:color="auto"/>
            </w:tcBorders>
          </w:tcPr>
          <w:p w14:paraId="39B09FBF" w14:textId="77777777" w:rsidR="002237EB" w:rsidRPr="00816B01" w:rsidRDefault="002237EB" w:rsidP="002714AE">
            <w:pPr>
              <w:pStyle w:val="Checklist-GuideFindingRHScolumns"/>
              <w:rPr>
                <w:b/>
                <w:bCs w:val="0"/>
              </w:rPr>
            </w:pPr>
          </w:p>
        </w:tc>
        <w:tc>
          <w:tcPr>
            <w:tcW w:w="908" w:type="dxa"/>
            <w:tcBorders>
              <w:top w:val="dotted" w:sz="4" w:space="0" w:color="auto"/>
              <w:left w:val="single" w:sz="4" w:space="0" w:color="auto"/>
              <w:bottom w:val="dotted" w:sz="4" w:space="0" w:color="auto"/>
              <w:right w:val="single" w:sz="4" w:space="0" w:color="auto"/>
            </w:tcBorders>
          </w:tcPr>
          <w:p w14:paraId="47ED236D" w14:textId="77777777" w:rsidR="002237EB" w:rsidRPr="00816B01" w:rsidRDefault="002237EB" w:rsidP="002714AE">
            <w:pPr>
              <w:pStyle w:val="Checklist-GuideFindingRHScolumns"/>
              <w:rPr>
                <w:b/>
                <w:bCs w:val="0"/>
              </w:rPr>
            </w:pPr>
          </w:p>
        </w:tc>
      </w:tr>
      <w:tr w:rsidR="002C3B20" w:rsidRPr="000166D6" w14:paraId="08294DC4"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4C9BB6F0" w14:textId="5E394337" w:rsidR="002C3B20" w:rsidRPr="00816B01" w:rsidRDefault="009F1AE9" w:rsidP="002237EB">
            <w:pPr>
              <w:pStyle w:val="Checklist-Questionlevel2"/>
            </w:pPr>
            <w:r>
              <w:t>(a)</w:t>
            </w:r>
          </w:p>
        </w:tc>
        <w:tc>
          <w:tcPr>
            <w:tcW w:w="6802" w:type="dxa"/>
            <w:tcBorders>
              <w:top w:val="dotted" w:sz="4" w:space="0" w:color="auto"/>
              <w:left w:val="single" w:sz="4" w:space="0" w:color="auto"/>
              <w:bottom w:val="dotted" w:sz="4" w:space="0" w:color="auto"/>
              <w:right w:val="single" w:sz="4" w:space="0" w:color="auto"/>
            </w:tcBorders>
          </w:tcPr>
          <w:p w14:paraId="0CC5FA7E" w14:textId="58506DFC" w:rsidR="002C3B20" w:rsidRPr="00816B01" w:rsidRDefault="009F1AE9" w:rsidP="002237EB">
            <w:pPr>
              <w:pStyle w:val="Checklist-Questionlevel2"/>
            </w:pPr>
            <w:r w:rsidRPr="009F1AE9">
              <w:t>product characteristics, tolerances and workmanship standards to be met</w:t>
            </w:r>
            <w:r>
              <w:t>?</w:t>
            </w:r>
          </w:p>
        </w:tc>
        <w:tc>
          <w:tcPr>
            <w:tcW w:w="794" w:type="dxa"/>
            <w:tcBorders>
              <w:top w:val="dotted" w:sz="4" w:space="0" w:color="auto"/>
              <w:left w:val="single" w:sz="4" w:space="0" w:color="auto"/>
              <w:bottom w:val="dotted" w:sz="4" w:space="0" w:color="auto"/>
              <w:right w:val="single" w:sz="4" w:space="0" w:color="auto"/>
            </w:tcBorders>
          </w:tcPr>
          <w:p w14:paraId="22277D6E" w14:textId="77777777" w:rsidR="002C3B20" w:rsidRPr="00816B01" w:rsidRDefault="002C3B20"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003ADA4" w14:textId="77777777" w:rsidR="002C3B20" w:rsidRPr="00816B01" w:rsidRDefault="002C3B20" w:rsidP="002714AE">
            <w:pPr>
              <w:pStyle w:val="Checklist-GuideFindingRHScolumns"/>
            </w:pPr>
          </w:p>
        </w:tc>
      </w:tr>
      <w:tr w:rsidR="002C3B20" w:rsidRPr="000166D6" w14:paraId="7A2856E4"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3398FBDF" w14:textId="77777777" w:rsidR="002C3B20" w:rsidRPr="00816B01" w:rsidRDefault="002C3B20" w:rsidP="002B6D69">
            <w:pPr>
              <w:pStyle w:val="Checklist-Responsesitalics"/>
              <w:rPr>
                <w:b/>
                <w:bCs w:val="0"/>
              </w:rPr>
            </w:pPr>
            <w:r w:rsidRPr="00816B01">
              <w:t>Applicant</w:t>
            </w:r>
          </w:p>
        </w:tc>
        <w:tc>
          <w:tcPr>
            <w:tcW w:w="6802" w:type="dxa"/>
            <w:tcBorders>
              <w:top w:val="dotted" w:sz="4" w:space="0" w:color="auto"/>
              <w:left w:val="single" w:sz="4" w:space="0" w:color="auto"/>
              <w:bottom w:val="dotted" w:sz="4" w:space="0" w:color="auto"/>
              <w:right w:val="single" w:sz="4" w:space="0" w:color="auto"/>
            </w:tcBorders>
          </w:tcPr>
          <w:p w14:paraId="0F035F2D" w14:textId="77777777" w:rsidR="002C3B20" w:rsidRPr="00816B01" w:rsidRDefault="002C3B20" w:rsidP="002B6D69">
            <w:pPr>
              <w:pStyle w:val="Checklist-Responsesitalics"/>
              <w:rPr>
                <w:b/>
                <w:bCs w:val="0"/>
              </w:rPr>
            </w:pPr>
          </w:p>
        </w:tc>
        <w:tc>
          <w:tcPr>
            <w:tcW w:w="794" w:type="dxa"/>
            <w:tcBorders>
              <w:top w:val="dotted" w:sz="4" w:space="0" w:color="auto"/>
              <w:left w:val="single" w:sz="4" w:space="0" w:color="auto"/>
              <w:bottom w:val="dotted" w:sz="4" w:space="0" w:color="auto"/>
              <w:right w:val="single" w:sz="4" w:space="0" w:color="auto"/>
            </w:tcBorders>
          </w:tcPr>
          <w:p w14:paraId="0F66E790" w14:textId="77777777" w:rsidR="002C3B20" w:rsidRPr="00816B01" w:rsidRDefault="002C3B20" w:rsidP="002714AE">
            <w:pPr>
              <w:pStyle w:val="Checklist-GuideFindingRHScolumns"/>
              <w:rPr>
                <w:b/>
                <w:bCs w:val="0"/>
              </w:rPr>
            </w:pPr>
          </w:p>
        </w:tc>
        <w:tc>
          <w:tcPr>
            <w:tcW w:w="908" w:type="dxa"/>
            <w:tcBorders>
              <w:top w:val="dotted" w:sz="4" w:space="0" w:color="auto"/>
              <w:left w:val="single" w:sz="4" w:space="0" w:color="auto"/>
              <w:bottom w:val="dotted" w:sz="4" w:space="0" w:color="auto"/>
              <w:right w:val="single" w:sz="4" w:space="0" w:color="auto"/>
            </w:tcBorders>
          </w:tcPr>
          <w:p w14:paraId="79CE4B36" w14:textId="77777777" w:rsidR="002C3B20" w:rsidRPr="00816B01" w:rsidRDefault="002C3B20" w:rsidP="002714AE">
            <w:pPr>
              <w:pStyle w:val="Checklist-GuideFindingRHScolumns"/>
              <w:rPr>
                <w:b/>
                <w:bCs w:val="0"/>
              </w:rPr>
            </w:pPr>
          </w:p>
        </w:tc>
      </w:tr>
      <w:tr w:rsidR="002C3B20" w:rsidRPr="000166D6" w14:paraId="232B8A6C"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789A67D4" w14:textId="77777777" w:rsidR="002C3B20" w:rsidRPr="00816B01" w:rsidRDefault="002C3B20" w:rsidP="002B6D69">
            <w:pPr>
              <w:pStyle w:val="Checklist-Responsesitalics"/>
              <w:rPr>
                <w:b/>
                <w:bCs w:val="0"/>
              </w:rPr>
            </w:pPr>
            <w:r w:rsidRPr="00816B01">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568E2BB9" w14:textId="77777777" w:rsidR="002C3B20" w:rsidRPr="00816B01" w:rsidRDefault="002C3B20" w:rsidP="002B6D69">
            <w:pPr>
              <w:pStyle w:val="Checklist-Responsesitalics"/>
              <w:rPr>
                <w:b/>
                <w:bCs w:val="0"/>
              </w:rPr>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7302DDA" w14:textId="46952785" w:rsidR="002C3B20" w:rsidRPr="00816B01" w:rsidRDefault="002209ED" w:rsidP="002714AE">
            <w:pPr>
              <w:pStyle w:val="Checklist-GuideFindingRHScolumns"/>
              <w:rPr>
                <w:b/>
                <w:bCs w:val="0"/>
              </w:rPr>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7E5BCF45" w14:textId="77777777" w:rsidR="002C3B20" w:rsidRPr="00816B01" w:rsidRDefault="002C3B20" w:rsidP="002714AE">
            <w:pPr>
              <w:pStyle w:val="Checklist-GuideFindingRHScolumns"/>
              <w:rPr>
                <w:b/>
                <w:bCs w:val="0"/>
              </w:rPr>
            </w:pPr>
            <w:r w:rsidRPr="00816B01">
              <w:t>[  ]</w:t>
            </w:r>
          </w:p>
        </w:tc>
      </w:tr>
      <w:tr w:rsidR="002C3B20" w:rsidRPr="000166D6" w14:paraId="394B9C9C"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08BE5D3A" w14:textId="7A985650" w:rsidR="002C3B20" w:rsidRPr="00816B01" w:rsidRDefault="009F1AE9" w:rsidP="002237EB">
            <w:pPr>
              <w:pStyle w:val="Checklist-Questionlevel2"/>
            </w:pPr>
            <w:r>
              <w:t>(b)</w:t>
            </w:r>
          </w:p>
        </w:tc>
        <w:tc>
          <w:tcPr>
            <w:tcW w:w="6802" w:type="dxa"/>
            <w:tcBorders>
              <w:top w:val="dotted" w:sz="4" w:space="0" w:color="auto"/>
              <w:left w:val="single" w:sz="4" w:space="0" w:color="auto"/>
              <w:bottom w:val="dotted" w:sz="4" w:space="0" w:color="auto"/>
              <w:right w:val="single" w:sz="4" w:space="0" w:color="auto"/>
            </w:tcBorders>
          </w:tcPr>
          <w:p w14:paraId="0A0B3857" w14:textId="17A04AEC" w:rsidR="002C3B20" w:rsidRPr="009F1AE9" w:rsidRDefault="009F1AE9" w:rsidP="002237EB">
            <w:pPr>
              <w:pStyle w:val="Checklist-Questionlevel2"/>
            </w:pPr>
            <w:r w:rsidRPr="009F1AE9">
              <w:t>competency and skills requirements for personnel, including any required qualifications</w:t>
            </w:r>
          </w:p>
        </w:tc>
        <w:tc>
          <w:tcPr>
            <w:tcW w:w="794" w:type="dxa"/>
            <w:tcBorders>
              <w:top w:val="dotted" w:sz="4" w:space="0" w:color="auto"/>
              <w:left w:val="single" w:sz="4" w:space="0" w:color="auto"/>
              <w:bottom w:val="dotted" w:sz="4" w:space="0" w:color="auto"/>
              <w:right w:val="single" w:sz="4" w:space="0" w:color="auto"/>
            </w:tcBorders>
          </w:tcPr>
          <w:p w14:paraId="6B7D12E8" w14:textId="77777777" w:rsidR="002C3B20" w:rsidRPr="00816B01" w:rsidRDefault="002C3B20"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84B3C0D" w14:textId="77777777" w:rsidR="002C3B20" w:rsidRPr="00816B01" w:rsidRDefault="002C3B20" w:rsidP="002714AE">
            <w:pPr>
              <w:pStyle w:val="Checklist-GuideFindingRHScolumns"/>
            </w:pPr>
          </w:p>
        </w:tc>
      </w:tr>
      <w:tr w:rsidR="002C3B20" w:rsidRPr="000166D6" w14:paraId="73D40F43"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24C3D701" w14:textId="77777777" w:rsidR="002C3B20" w:rsidRPr="00816B01" w:rsidRDefault="002C3B20" w:rsidP="002B6D69">
            <w:pPr>
              <w:pStyle w:val="Checklist-Responsesitalics"/>
              <w:rPr>
                <w:b/>
                <w:bCs w:val="0"/>
              </w:rPr>
            </w:pPr>
            <w:r w:rsidRPr="00816B01">
              <w:t>Applicant</w:t>
            </w:r>
          </w:p>
        </w:tc>
        <w:tc>
          <w:tcPr>
            <w:tcW w:w="6802" w:type="dxa"/>
            <w:tcBorders>
              <w:top w:val="dotted" w:sz="4" w:space="0" w:color="auto"/>
              <w:left w:val="single" w:sz="4" w:space="0" w:color="auto"/>
              <w:bottom w:val="dotted" w:sz="4" w:space="0" w:color="auto"/>
              <w:right w:val="single" w:sz="4" w:space="0" w:color="auto"/>
            </w:tcBorders>
          </w:tcPr>
          <w:p w14:paraId="081BFC09" w14:textId="77777777" w:rsidR="002C3B20" w:rsidRPr="00816B01" w:rsidRDefault="002C3B20" w:rsidP="002B6D69">
            <w:pPr>
              <w:pStyle w:val="Checklist-Responsesitalics"/>
              <w:rPr>
                <w:b/>
                <w:bCs w:val="0"/>
              </w:rPr>
            </w:pPr>
          </w:p>
        </w:tc>
        <w:tc>
          <w:tcPr>
            <w:tcW w:w="794" w:type="dxa"/>
            <w:tcBorders>
              <w:top w:val="dotted" w:sz="4" w:space="0" w:color="auto"/>
              <w:left w:val="single" w:sz="4" w:space="0" w:color="auto"/>
              <w:bottom w:val="dotted" w:sz="4" w:space="0" w:color="auto"/>
              <w:right w:val="single" w:sz="4" w:space="0" w:color="auto"/>
            </w:tcBorders>
          </w:tcPr>
          <w:p w14:paraId="34A0A15D" w14:textId="77777777" w:rsidR="002C3B20" w:rsidRPr="00816B01" w:rsidRDefault="002C3B20" w:rsidP="002714AE">
            <w:pPr>
              <w:pStyle w:val="Checklist-GuideFindingRHScolumns"/>
              <w:rPr>
                <w:b/>
                <w:bCs w:val="0"/>
              </w:rPr>
            </w:pPr>
          </w:p>
        </w:tc>
        <w:tc>
          <w:tcPr>
            <w:tcW w:w="908" w:type="dxa"/>
            <w:tcBorders>
              <w:top w:val="dotted" w:sz="4" w:space="0" w:color="auto"/>
              <w:left w:val="single" w:sz="4" w:space="0" w:color="auto"/>
              <w:bottom w:val="dotted" w:sz="4" w:space="0" w:color="auto"/>
              <w:right w:val="single" w:sz="4" w:space="0" w:color="auto"/>
            </w:tcBorders>
          </w:tcPr>
          <w:p w14:paraId="115B3A30" w14:textId="77777777" w:rsidR="002C3B20" w:rsidRPr="00816B01" w:rsidRDefault="002C3B20" w:rsidP="002714AE">
            <w:pPr>
              <w:pStyle w:val="Checklist-GuideFindingRHScolumns"/>
              <w:rPr>
                <w:b/>
                <w:bCs w:val="0"/>
              </w:rPr>
            </w:pPr>
          </w:p>
        </w:tc>
      </w:tr>
      <w:tr w:rsidR="002C3B20" w:rsidRPr="000166D6" w14:paraId="6C16A46E"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295A76A7" w14:textId="77777777" w:rsidR="002C3B20" w:rsidRPr="00816B01" w:rsidRDefault="002C3B20" w:rsidP="002B6D69">
            <w:pPr>
              <w:pStyle w:val="Checklist-Responsesitalics"/>
              <w:rPr>
                <w:b/>
                <w:bCs w:val="0"/>
              </w:rPr>
            </w:pPr>
            <w:r w:rsidRPr="00816B01">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0E869B25" w14:textId="77777777" w:rsidR="002C3B20" w:rsidRPr="00816B01" w:rsidRDefault="002C3B20" w:rsidP="002B6D69">
            <w:pPr>
              <w:pStyle w:val="Checklist-Responsesitalics"/>
              <w:rPr>
                <w:b/>
                <w:bCs w:val="0"/>
              </w:rPr>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CFA8FF0" w14:textId="3FB1DE67" w:rsidR="002C3B20" w:rsidRPr="00816B01" w:rsidRDefault="002209ED" w:rsidP="002714AE">
            <w:pPr>
              <w:pStyle w:val="Checklist-GuideFindingRHScolumns"/>
              <w:rPr>
                <w:b/>
                <w:bCs w:val="0"/>
              </w:rPr>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370DE8E" w14:textId="77777777" w:rsidR="002C3B20" w:rsidRPr="00816B01" w:rsidRDefault="002C3B20" w:rsidP="002714AE">
            <w:pPr>
              <w:pStyle w:val="Checklist-GuideFindingRHScolumns"/>
              <w:rPr>
                <w:b/>
                <w:bCs w:val="0"/>
              </w:rPr>
            </w:pPr>
            <w:r w:rsidRPr="00816B01">
              <w:t>[  ]</w:t>
            </w:r>
          </w:p>
        </w:tc>
      </w:tr>
      <w:tr w:rsidR="002C3B20" w:rsidRPr="000166D6" w14:paraId="30B9832B"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20602346" w14:textId="34D141B2" w:rsidR="002C3B20" w:rsidRPr="00816B01" w:rsidRDefault="009F1AE9" w:rsidP="002237EB">
            <w:pPr>
              <w:pStyle w:val="Checklist-Questionlevel2"/>
            </w:pPr>
            <w:r>
              <w:t>(c)</w:t>
            </w:r>
          </w:p>
        </w:tc>
        <w:tc>
          <w:tcPr>
            <w:tcW w:w="6802" w:type="dxa"/>
            <w:tcBorders>
              <w:top w:val="dotted" w:sz="4" w:space="0" w:color="auto"/>
              <w:left w:val="single" w:sz="4" w:space="0" w:color="auto"/>
              <w:bottom w:val="dotted" w:sz="4" w:space="0" w:color="auto"/>
              <w:right w:val="single" w:sz="4" w:space="0" w:color="auto"/>
            </w:tcBorders>
          </w:tcPr>
          <w:p w14:paraId="2335F3BF" w14:textId="5A1FC375" w:rsidR="002C3B20" w:rsidRPr="009F1AE9" w:rsidRDefault="009F1AE9" w:rsidP="002237EB">
            <w:pPr>
              <w:pStyle w:val="Checklist-Questionlevel2"/>
            </w:pPr>
            <w:r w:rsidRPr="009F1AE9">
              <w:t>method(s) of monitoring the work process, and showing the relevant inspection and test points</w:t>
            </w:r>
            <w:r>
              <w:t>?</w:t>
            </w:r>
          </w:p>
        </w:tc>
        <w:tc>
          <w:tcPr>
            <w:tcW w:w="794" w:type="dxa"/>
            <w:tcBorders>
              <w:top w:val="dotted" w:sz="4" w:space="0" w:color="auto"/>
              <w:left w:val="single" w:sz="4" w:space="0" w:color="auto"/>
              <w:bottom w:val="dotted" w:sz="4" w:space="0" w:color="auto"/>
              <w:right w:val="single" w:sz="4" w:space="0" w:color="auto"/>
            </w:tcBorders>
          </w:tcPr>
          <w:p w14:paraId="67D4AC84" w14:textId="77777777" w:rsidR="002C3B20" w:rsidRPr="00816B01" w:rsidRDefault="002C3B20"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4EB44C1" w14:textId="77777777" w:rsidR="002C3B20" w:rsidRPr="00816B01" w:rsidRDefault="002C3B20" w:rsidP="002714AE">
            <w:pPr>
              <w:pStyle w:val="Checklist-GuideFindingRHScolumns"/>
            </w:pPr>
          </w:p>
        </w:tc>
      </w:tr>
      <w:tr w:rsidR="002C3B20" w:rsidRPr="000166D6" w14:paraId="4F9B3163"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57E9E767" w14:textId="77777777" w:rsidR="002C3B20" w:rsidRPr="00816B01" w:rsidRDefault="002C3B20" w:rsidP="002B6D69">
            <w:pPr>
              <w:pStyle w:val="Checklist-Responsesitalics"/>
              <w:rPr>
                <w:b/>
                <w:bCs w:val="0"/>
              </w:rPr>
            </w:pPr>
            <w:r w:rsidRPr="00816B01">
              <w:t>Applicant</w:t>
            </w:r>
          </w:p>
        </w:tc>
        <w:tc>
          <w:tcPr>
            <w:tcW w:w="6802" w:type="dxa"/>
            <w:tcBorders>
              <w:top w:val="dotted" w:sz="4" w:space="0" w:color="auto"/>
              <w:left w:val="single" w:sz="4" w:space="0" w:color="auto"/>
              <w:bottom w:val="dotted" w:sz="4" w:space="0" w:color="auto"/>
              <w:right w:val="single" w:sz="4" w:space="0" w:color="auto"/>
            </w:tcBorders>
          </w:tcPr>
          <w:p w14:paraId="435F5201" w14:textId="77777777" w:rsidR="002C3B20" w:rsidRPr="00816B01" w:rsidRDefault="002C3B20" w:rsidP="002B6D69">
            <w:pPr>
              <w:pStyle w:val="Checklist-Responsesitalics"/>
              <w:rPr>
                <w:b/>
                <w:bCs w:val="0"/>
              </w:rPr>
            </w:pPr>
          </w:p>
        </w:tc>
        <w:tc>
          <w:tcPr>
            <w:tcW w:w="794" w:type="dxa"/>
            <w:tcBorders>
              <w:top w:val="dotted" w:sz="4" w:space="0" w:color="auto"/>
              <w:left w:val="single" w:sz="4" w:space="0" w:color="auto"/>
              <w:bottom w:val="dotted" w:sz="4" w:space="0" w:color="auto"/>
              <w:right w:val="single" w:sz="4" w:space="0" w:color="auto"/>
            </w:tcBorders>
          </w:tcPr>
          <w:p w14:paraId="3AD9C64F" w14:textId="77777777" w:rsidR="002C3B20" w:rsidRPr="00816B01" w:rsidRDefault="002C3B20" w:rsidP="002714AE">
            <w:pPr>
              <w:pStyle w:val="Checklist-GuideFindingRHScolumns"/>
              <w:rPr>
                <w:b/>
                <w:bCs w:val="0"/>
              </w:rPr>
            </w:pPr>
          </w:p>
        </w:tc>
        <w:tc>
          <w:tcPr>
            <w:tcW w:w="908" w:type="dxa"/>
            <w:tcBorders>
              <w:top w:val="dotted" w:sz="4" w:space="0" w:color="auto"/>
              <w:left w:val="single" w:sz="4" w:space="0" w:color="auto"/>
              <w:bottom w:val="dotted" w:sz="4" w:space="0" w:color="auto"/>
              <w:right w:val="single" w:sz="4" w:space="0" w:color="auto"/>
            </w:tcBorders>
          </w:tcPr>
          <w:p w14:paraId="4F998549" w14:textId="77777777" w:rsidR="002C3B20" w:rsidRPr="00816B01" w:rsidRDefault="002C3B20" w:rsidP="002714AE">
            <w:pPr>
              <w:pStyle w:val="Checklist-GuideFindingRHScolumns"/>
              <w:rPr>
                <w:b/>
                <w:bCs w:val="0"/>
              </w:rPr>
            </w:pPr>
          </w:p>
        </w:tc>
      </w:tr>
      <w:tr w:rsidR="002C3B20" w:rsidRPr="000166D6" w14:paraId="1204AFAC"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0FC28413" w14:textId="77777777" w:rsidR="002C3B20" w:rsidRPr="00816B01" w:rsidRDefault="002C3B20" w:rsidP="002B6D69">
            <w:pPr>
              <w:pStyle w:val="Checklist-Responsesitalics"/>
              <w:rPr>
                <w:b/>
                <w:bCs w:val="0"/>
              </w:rPr>
            </w:pPr>
            <w:r w:rsidRPr="00816B01">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34518FF7" w14:textId="77777777" w:rsidR="002C3B20" w:rsidRPr="00816B01" w:rsidRDefault="002C3B20" w:rsidP="002B6D69">
            <w:pPr>
              <w:pStyle w:val="Checklist-Responsesitalics"/>
              <w:rPr>
                <w:b/>
                <w:bCs w:val="0"/>
              </w:rPr>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80CC003" w14:textId="57214A91" w:rsidR="002C3B20" w:rsidRPr="00816B01" w:rsidRDefault="002209ED" w:rsidP="002714AE">
            <w:pPr>
              <w:pStyle w:val="Checklist-GuideFindingRHScolumns"/>
              <w:rPr>
                <w:b/>
                <w:bCs w:val="0"/>
              </w:rPr>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5C2EFF4A" w14:textId="77777777" w:rsidR="002C3B20" w:rsidRPr="00816B01" w:rsidRDefault="002C3B20" w:rsidP="002714AE">
            <w:pPr>
              <w:pStyle w:val="Checklist-GuideFindingRHScolumns"/>
              <w:rPr>
                <w:b/>
                <w:bCs w:val="0"/>
              </w:rPr>
            </w:pPr>
            <w:r w:rsidRPr="00816B01">
              <w:t>[  ]</w:t>
            </w:r>
          </w:p>
        </w:tc>
      </w:tr>
      <w:tr w:rsidR="002C3B20" w:rsidRPr="000166D6" w14:paraId="554B3EB7"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41EB0574" w14:textId="3C5A3071" w:rsidR="002C3B20" w:rsidRPr="00816B01" w:rsidRDefault="009F1AE9" w:rsidP="009E0E59">
            <w:pPr>
              <w:pStyle w:val="Checklist-Questionlevel2"/>
            </w:pPr>
            <w:r>
              <w:t>(d)</w:t>
            </w:r>
          </w:p>
        </w:tc>
        <w:tc>
          <w:tcPr>
            <w:tcW w:w="6802" w:type="dxa"/>
            <w:tcBorders>
              <w:top w:val="dotted" w:sz="4" w:space="0" w:color="auto"/>
              <w:left w:val="single" w:sz="4" w:space="0" w:color="auto"/>
              <w:bottom w:val="dotted" w:sz="4" w:space="0" w:color="auto"/>
              <w:right w:val="single" w:sz="4" w:space="0" w:color="auto"/>
            </w:tcBorders>
          </w:tcPr>
          <w:p w14:paraId="703D10B9" w14:textId="5EC06AB0" w:rsidR="002C3B20" w:rsidRPr="00816B01" w:rsidRDefault="009F1AE9" w:rsidP="009E0E59">
            <w:pPr>
              <w:pStyle w:val="Checklist-Questionlevel2"/>
            </w:pPr>
            <w:r w:rsidRPr="009F1AE9">
              <w:t>method(s) of controlling the work process to prevent human error</w:t>
            </w:r>
            <w:r>
              <w:t>?</w:t>
            </w:r>
          </w:p>
        </w:tc>
        <w:tc>
          <w:tcPr>
            <w:tcW w:w="794" w:type="dxa"/>
            <w:tcBorders>
              <w:top w:val="dotted" w:sz="4" w:space="0" w:color="auto"/>
              <w:left w:val="single" w:sz="4" w:space="0" w:color="auto"/>
              <w:bottom w:val="dotted" w:sz="4" w:space="0" w:color="auto"/>
              <w:right w:val="single" w:sz="4" w:space="0" w:color="auto"/>
            </w:tcBorders>
          </w:tcPr>
          <w:p w14:paraId="71B78463" w14:textId="77777777" w:rsidR="002C3B20" w:rsidRPr="00816B01" w:rsidRDefault="002C3B20"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85EBB7C" w14:textId="77777777" w:rsidR="002C3B20" w:rsidRPr="00816B01" w:rsidRDefault="002C3B20" w:rsidP="002714AE">
            <w:pPr>
              <w:pStyle w:val="Checklist-GuideFindingRHScolumns"/>
            </w:pPr>
          </w:p>
        </w:tc>
      </w:tr>
      <w:tr w:rsidR="002C3B20" w:rsidRPr="000166D6" w14:paraId="7A31DB13"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42B1D4F0" w14:textId="77777777" w:rsidR="002C3B20" w:rsidRPr="00816B01" w:rsidRDefault="002C3B20" w:rsidP="002B6D69">
            <w:pPr>
              <w:pStyle w:val="Checklist-Responsesitalics"/>
              <w:rPr>
                <w:b/>
                <w:bCs w:val="0"/>
              </w:rPr>
            </w:pPr>
            <w:r w:rsidRPr="00816B01">
              <w:t>Applicant</w:t>
            </w:r>
          </w:p>
        </w:tc>
        <w:tc>
          <w:tcPr>
            <w:tcW w:w="6802" w:type="dxa"/>
            <w:tcBorders>
              <w:top w:val="dotted" w:sz="4" w:space="0" w:color="auto"/>
              <w:left w:val="single" w:sz="4" w:space="0" w:color="auto"/>
              <w:bottom w:val="dotted" w:sz="4" w:space="0" w:color="auto"/>
              <w:right w:val="single" w:sz="4" w:space="0" w:color="auto"/>
            </w:tcBorders>
          </w:tcPr>
          <w:p w14:paraId="3B42C897" w14:textId="77777777" w:rsidR="002C3B20" w:rsidRPr="00816B01" w:rsidRDefault="002C3B20" w:rsidP="002B6D69">
            <w:pPr>
              <w:pStyle w:val="Checklist-Responsesitalics"/>
              <w:rPr>
                <w:b/>
                <w:bCs w:val="0"/>
              </w:rPr>
            </w:pPr>
          </w:p>
        </w:tc>
        <w:tc>
          <w:tcPr>
            <w:tcW w:w="794" w:type="dxa"/>
            <w:tcBorders>
              <w:top w:val="dotted" w:sz="4" w:space="0" w:color="auto"/>
              <w:left w:val="single" w:sz="4" w:space="0" w:color="auto"/>
              <w:bottom w:val="dotted" w:sz="4" w:space="0" w:color="auto"/>
              <w:right w:val="single" w:sz="4" w:space="0" w:color="auto"/>
            </w:tcBorders>
          </w:tcPr>
          <w:p w14:paraId="0C1614B0" w14:textId="77777777" w:rsidR="002C3B20" w:rsidRPr="00816B01" w:rsidRDefault="002C3B20" w:rsidP="002714AE">
            <w:pPr>
              <w:pStyle w:val="Checklist-GuideFindingRHScolumns"/>
              <w:rPr>
                <w:b/>
                <w:bCs w:val="0"/>
              </w:rPr>
            </w:pPr>
          </w:p>
        </w:tc>
        <w:tc>
          <w:tcPr>
            <w:tcW w:w="908" w:type="dxa"/>
            <w:tcBorders>
              <w:top w:val="dotted" w:sz="4" w:space="0" w:color="auto"/>
              <w:left w:val="single" w:sz="4" w:space="0" w:color="auto"/>
              <w:bottom w:val="dotted" w:sz="4" w:space="0" w:color="auto"/>
              <w:right w:val="single" w:sz="4" w:space="0" w:color="auto"/>
            </w:tcBorders>
          </w:tcPr>
          <w:p w14:paraId="46245085" w14:textId="77777777" w:rsidR="002C3B20" w:rsidRPr="00816B01" w:rsidRDefault="002C3B20" w:rsidP="002714AE">
            <w:pPr>
              <w:pStyle w:val="Checklist-GuideFindingRHScolumns"/>
              <w:rPr>
                <w:b/>
                <w:bCs w:val="0"/>
              </w:rPr>
            </w:pPr>
          </w:p>
        </w:tc>
      </w:tr>
      <w:tr w:rsidR="002C3B20" w:rsidRPr="000166D6" w14:paraId="364EF397"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65AE6328" w14:textId="77777777" w:rsidR="002C3B20" w:rsidRPr="00816B01" w:rsidRDefault="002C3B20" w:rsidP="002B6D69">
            <w:pPr>
              <w:pStyle w:val="Checklist-Responsesitalics"/>
              <w:rPr>
                <w:b/>
                <w:bCs w:val="0"/>
              </w:rPr>
            </w:pPr>
            <w:r w:rsidRPr="00816B01">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6E1EEE17" w14:textId="77777777" w:rsidR="002C3B20" w:rsidRPr="00816B01" w:rsidRDefault="002C3B20" w:rsidP="002B6D69">
            <w:pPr>
              <w:pStyle w:val="Checklist-Responsesitalics"/>
              <w:rPr>
                <w:b/>
                <w:bCs w:val="0"/>
              </w:rPr>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3A0CC29" w14:textId="151B02C3" w:rsidR="002C3B20" w:rsidRPr="00816B01" w:rsidRDefault="002209ED" w:rsidP="002714AE">
            <w:pPr>
              <w:pStyle w:val="Checklist-GuideFindingRHScolumns"/>
              <w:rPr>
                <w:b/>
                <w:bCs w:val="0"/>
              </w:rPr>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3AC518A3" w14:textId="77777777" w:rsidR="002C3B20" w:rsidRPr="00816B01" w:rsidRDefault="002C3B20" w:rsidP="002714AE">
            <w:pPr>
              <w:pStyle w:val="Checklist-GuideFindingRHScolumns"/>
              <w:rPr>
                <w:b/>
                <w:bCs w:val="0"/>
              </w:rPr>
            </w:pPr>
            <w:r w:rsidRPr="00816B01">
              <w:t>[  ]</w:t>
            </w:r>
          </w:p>
        </w:tc>
      </w:tr>
      <w:tr w:rsidR="002C3B20" w:rsidRPr="000166D6" w14:paraId="2D5A7508"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047DE231" w14:textId="4E187462" w:rsidR="002C3B20" w:rsidRPr="00816B01" w:rsidRDefault="009F1AE9" w:rsidP="009E0E59">
            <w:pPr>
              <w:pStyle w:val="Checklist-Questionlevel2"/>
            </w:pPr>
            <w:r>
              <w:t>(e)</w:t>
            </w:r>
          </w:p>
        </w:tc>
        <w:tc>
          <w:tcPr>
            <w:tcW w:w="6802" w:type="dxa"/>
            <w:tcBorders>
              <w:top w:val="dotted" w:sz="4" w:space="0" w:color="auto"/>
              <w:left w:val="single" w:sz="4" w:space="0" w:color="auto"/>
              <w:bottom w:val="dotted" w:sz="4" w:space="0" w:color="auto"/>
              <w:right w:val="single" w:sz="4" w:space="0" w:color="auto"/>
            </w:tcBorders>
          </w:tcPr>
          <w:p w14:paraId="6C5B27F9" w14:textId="2296FE40" w:rsidR="002C3B20" w:rsidRPr="00816B01" w:rsidRDefault="009F1AE9" w:rsidP="009E0E59">
            <w:pPr>
              <w:pStyle w:val="Checklist-Questionlevel2"/>
            </w:pPr>
            <w:r w:rsidRPr="009F1AE9">
              <w:t>method(s) for identifying and controlling the inspection and test status of product or work, including that which is incorporated into the Works prior to it being verified as conforming</w:t>
            </w:r>
            <w:r>
              <w:t>?</w:t>
            </w:r>
          </w:p>
        </w:tc>
        <w:tc>
          <w:tcPr>
            <w:tcW w:w="794" w:type="dxa"/>
            <w:tcBorders>
              <w:top w:val="dotted" w:sz="4" w:space="0" w:color="auto"/>
              <w:left w:val="single" w:sz="4" w:space="0" w:color="auto"/>
              <w:bottom w:val="dotted" w:sz="4" w:space="0" w:color="auto"/>
              <w:right w:val="single" w:sz="4" w:space="0" w:color="auto"/>
            </w:tcBorders>
          </w:tcPr>
          <w:p w14:paraId="001961D0" w14:textId="77777777" w:rsidR="002C3B20" w:rsidRPr="00816B01" w:rsidRDefault="002C3B20"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8CA20D5" w14:textId="77777777" w:rsidR="002C3B20" w:rsidRPr="00816B01" w:rsidRDefault="002C3B20" w:rsidP="002714AE">
            <w:pPr>
              <w:pStyle w:val="Checklist-GuideFindingRHScolumns"/>
            </w:pPr>
          </w:p>
        </w:tc>
      </w:tr>
      <w:tr w:rsidR="002C3B20" w:rsidRPr="000166D6" w14:paraId="26858491"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0248795E" w14:textId="77777777" w:rsidR="002C3B20" w:rsidRPr="00816B01" w:rsidRDefault="002C3B20" w:rsidP="002B6D69">
            <w:pPr>
              <w:pStyle w:val="Checklist-Responsesitalics"/>
              <w:rPr>
                <w:b/>
                <w:bCs w:val="0"/>
              </w:rPr>
            </w:pPr>
            <w:r w:rsidRPr="00816B01">
              <w:t>Applicant</w:t>
            </w:r>
          </w:p>
        </w:tc>
        <w:tc>
          <w:tcPr>
            <w:tcW w:w="6802" w:type="dxa"/>
            <w:tcBorders>
              <w:top w:val="dotted" w:sz="4" w:space="0" w:color="auto"/>
              <w:left w:val="single" w:sz="4" w:space="0" w:color="auto"/>
              <w:bottom w:val="dotted" w:sz="4" w:space="0" w:color="auto"/>
              <w:right w:val="single" w:sz="4" w:space="0" w:color="auto"/>
            </w:tcBorders>
          </w:tcPr>
          <w:p w14:paraId="3164CD3D" w14:textId="77777777" w:rsidR="002C3B20" w:rsidRPr="00816B01" w:rsidRDefault="002C3B20" w:rsidP="002B6D69">
            <w:pPr>
              <w:pStyle w:val="Checklist-Responsesitalics"/>
              <w:rPr>
                <w:b/>
                <w:bCs w:val="0"/>
              </w:rPr>
            </w:pPr>
          </w:p>
        </w:tc>
        <w:tc>
          <w:tcPr>
            <w:tcW w:w="794" w:type="dxa"/>
            <w:tcBorders>
              <w:top w:val="dotted" w:sz="4" w:space="0" w:color="auto"/>
              <w:left w:val="single" w:sz="4" w:space="0" w:color="auto"/>
              <w:bottom w:val="dotted" w:sz="4" w:space="0" w:color="auto"/>
              <w:right w:val="single" w:sz="4" w:space="0" w:color="auto"/>
            </w:tcBorders>
          </w:tcPr>
          <w:p w14:paraId="03225896" w14:textId="77777777" w:rsidR="002C3B20" w:rsidRPr="00816B01" w:rsidRDefault="002C3B20" w:rsidP="002714AE">
            <w:pPr>
              <w:pStyle w:val="Checklist-GuideFindingRHScolumns"/>
              <w:rPr>
                <w:b/>
                <w:bCs w:val="0"/>
              </w:rPr>
            </w:pPr>
          </w:p>
        </w:tc>
        <w:tc>
          <w:tcPr>
            <w:tcW w:w="908" w:type="dxa"/>
            <w:tcBorders>
              <w:top w:val="dotted" w:sz="4" w:space="0" w:color="auto"/>
              <w:left w:val="single" w:sz="4" w:space="0" w:color="auto"/>
              <w:bottom w:val="dotted" w:sz="4" w:space="0" w:color="auto"/>
              <w:right w:val="single" w:sz="4" w:space="0" w:color="auto"/>
            </w:tcBorders>
          </w:tcPr>
          <w:p w14:paraId="57AD182E" w14:textId="77777777" w:rsidR="002C3B20" w:rsidRPr="00816B01" w:rsidRDefault="002C3B20" w:rsidP="002714AE">
            <w:pPr>
              <w:pStyle w:val="Checklist-GuideFindingRHScolumns"/>
              <w:rPr>
                <w:b/>
                <w:bCs w:val="0"/>
              </w:rPr>
            </w:pPr>
          </w:p>
        </w:tc>
      </w:tr>
      <w:tr w:rsidR="002C3B20" w:rsidRPr="000166D6" w14:paraId="2EABD138"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6B3B6FB6" w14:textId="77777777" w:rsidR="002C3B20" w:rsidRPr="00816B01" w:rsidRDefault="002C3B20" w:rsidP="002B6D69">
            <w:pPr>
              <w:pStyle w:val="Checklist-Responsesitalics"/>
              <w:rPr>
                <w:b/>
                <w:bCs w:val="0"/>
              </w:rPr>
            </w:pPr>
            <w:r w:rsidRPr="00816B01">
              <w:lastRenderedPageBreak/>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62398C6E" w14:textId="77777777" w:rsidR="002C3B20" w:rsidRPr="00816B01" w:rsidRDefault="002C3B20" w:rsidP="002B6D69">
            <w:pPr>
              <w:pStyle w:val="Checklist-Responsesitalics"/>
              <w:rPr>
                <w:b/>
                <w:bCs w:val="0"/>
              </w:rPr>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4CD46C7" w14:textId="72010122" w:rsidR="002C3B20" w:rsidRPr="00816B01" w:rsidRDefault="00DF0AEA" w:rsidP="002714AE">
            <w:pPr>
              <w:pStyle w:val="Checklist-GuideFindingRHScolumns"/>
              <w:rPr>
                <w:b/>
                <w:bCs w:val="0"/>
              </w:rPr>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622132EE" w14:textId="77777777" w:rsidR="002C3B20" w:rsidRPr="00816B01" w:rsidRDefault="002C3B20" w:rsidP="002714AE">
            <w:pPr>
              <w:pStyle w:val="Checklist-GuideFindingRHScolumns"/>
              <w:rPr>
                <w:b/>
                <w:bCs w:val="0"/>
              </w:rPr>
            </w:pPr>
            <w:r w:rsidRPr="00816B01">
              <w:t>[  ]</w:t>
            </w:r>
          </w:p>
        </w:tc>
      </w:tr>
      <w:tr w:rsidR="002C3B20" w:rsidRPr="000166D6" w14:paraId="445F1C3B"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2BAB4B21" w14:textId="285B5C1F" w:rsidR="002C3B20" w:rsidRPr="00816B01" w:rsidRDefault="009F1AE9" w:rsidP="009E0E59">
            <w:pPr>
              <w:pStyle w:val="Checklist-Questionlevel2"/>
            </w:pPr>
            <w:r>
              <w:t>(f)</w:t>
            </w:r>
          </w:p>
        </w:tc>
        <w:tc>
          <w:tcPr>
            <w:tcW w:w="6802" w:type="dxa"/>
            <w:tcBorders>
              <w:top w:val="dotted" w:sz="4" w:space="0" w:color="auto"/>
              <w:left w:val="single" w:sz="4" w:space="0" w:color="auto"/>
              <w:bottom w:val="dotted" w:sz="4" w:space="0" w:color="auto"/>
              <w:right w:val="single" w:sz="4" w:space="0" w:color="auto"/>
            </w:tcBorders>
          </w:tcPr>
          <w:p w14:paraId="656DFCF7" w14:textId="1C6DB630" w:rsidR="002C3B20" w:rsidRPr="00816B01" w:rsidRDefault="009F1AE9" w:rsidP="009E0E59">
            <w:pPr>
              <w:pStyle w:val="Checklist-Questionlevel2"/>
            </w:pPr>
            <w:r w:rsidRPr="009F1AE9">
              <w:t>method of arranging for release of HOLD POINTS by the Principal (including that for work carried out by subcontractors)</w:t>
            </w:r>
            <w:r>
              <w:t>?</w:t>
            </w:r>
          </w:p>
        </w:tc>
        <w:tc>
          <w:tcPr>
            <w:tcW w:w="794" w:type="dxa"/>
            <w:tcBorders>
              <w:top w:val="dotted" w:sz="4" w:space="0" w:color="auto"/>
              <w:left w:val="single" w:sz="4" w:space="0" w:color="auto"/>
              <w:bottom w:val="dotted" w:sz="4" w:space="0" w:color="auto"/>
              <w:right w:val="single" w:sz="4" w:space="0" w:color="auto"/>
            </w:tcBorders>
          </w:tcPr>
          <w:p w14:paraId="478E709D" w14:textId="77777777" w:rsidR="002C3B20" w:rsidRPr="00816B01" w:rsidRDefault="002C3B20"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E830B8E" w14:textId="77777777" w:rsidR="002C3B20" w:rsidRPr="00816B01" w:rsidRDefault="002C3B20" w:rsidP="002714AE">
            <w:pPr>
              <w:pStyle w:val="Checklist-GuideFindingRHScolumns"/>
            </w:pPr>
          </w:p>
        </w:tc>
      </w:tr>
      <w:tr w:rsidR="002C3B20" w:rsidRPr="000166D6" w14:paraId="65F46327"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0FCACE84" w14:textId="77777777" w:rsidR="002C3B20" w:rsidRPr="00816B01" w:rsidRDefault="002C3B20" w:rsidP="002B6D69">
            <w:pPr>
              <w:pStyle w:val="Checklist-Responsesitalics"/>
              <w:rPr>
                <w:b/>
                <w:bCs w:val="0"/>
              </w:rPr>
            </w:pPr>
            <w:r w:rsidRPr="00816B01">
              <w:t>Applicant</w:t>
            </w:r>
          </w:p>
        </w:tc>
        <w:tc>
          <w:tcPr>
            <w:tcW w:w="6802" w:type="dxa"/>
            <w:tcBorders>
              <w:top w:val="dotted" w:sz="4" w:space="0" w:color="auto"/>
              <w:left w:val="single" w:sz="4" w:space="0" w:color="auto"/>
              <w:bottom w:val="dotted" w:sz="4" w:space="0" w:color="auto"/>
              <w:right w:val="single" w:sz="4" w:space="0" w:color="auto"/>
            </w:tcBorders>
          </w:tcPr>
          <w:p w14:paraId="72615193" w14:textId="77777777" w:rsidR="002C3B20" w:rsidRPr="00816B01" w:rsidRDefault="002C3B20" w:rsidP="002B6D69">
            <w:pPr>
              <w:pStyle w:val="Checklist-Responsesitalics"/>
              <w:rPr>
                <w:b/>
                <w:bCs w:val="0"/>
              </w:rPr>
            </w:pPr>
          </w:p>
        </w:tc>
        <w:tc>
          <w:tcPr>
            <w:tcW w:w="794" w:type="dxa"/>
            <w:tcBorders>
              <w:top w:val="dotted" w:sz="4" w:space="0" w:color="auto"/>
              <w:left w:val="single" w:sz="4" w:space="0" w:color="auto"/>
              <w:bottom w:val="dotted" w:sz="4" w:space="0" w:color="auto"/>
              <w:right w:val="single" w:sz="4" w:space="0" w:color="auto"/>
            </w:tcBorders>
          </w:tcPr>
          <w:p w14:paraId="1A837A60" w14:textId="77777777" w:rsidR="002C3B20" w:rsidRPr="00816B01" w:rsidRDefault="002C3B20" w:rsidP="002714AE">
            <w:pPr>
              <w:pStyle w:val="Checklist-GuideFindingRHScolumns"/>
              <w:rPr>
                <w:b/>
                <w:bCs w:val="0"/>
              </w:rPr>
            </w:pPr>
          </w:p>
        </w:tc>
        <w:tc>
          <w:tcPr>
            <w:tcW w:w="908" w:type="dxa"/>
            <w:tcBorders>
              <w:top w:val="dotted" w:sz="4" w:space="0" w:color="auto"/>
              <w:left w:val="single" w:sz="4" w:space="0" w:color="auto"/>
              <w:bottom w:val="dotted" w:sz="4" w:space="0" w:color="auto"/>
              <w:right w:val="single" w:sz="4" w:space="0" w:color="auto"/>
            </w:tcBorders>
          </w:tcPr>
          <w:p w14:paraId="40FA8606" w14:textId="77777777" w:rsidR="002C3B20" w:rsidRPr="00816B01" w:rsidRDefault="002C3B20" w:rsidP="002714AE">
            <w:pPr>
              <w:pStyle w:val="Checklist-GuideFindingRHScolumns"/>
              <w:rPr>
                <w:b/>
                <w:bCs w:val="0"/>
              </w:rPr>
            </w:pPr>
          </w:p>
        </w:tc>
      </w:tr>
      <w:tr w:rsidR="002C3B20" w:rsidRPr="000166D6" w14:paraId="4BEB9633"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6B8CBA3D" w14:textId="77777777" w:rsidR="002C3B20" w:rsidRPr="00816B01" w:rsidRDefault="002C3B20" w:rsidP="002B6D69">
            <w:pPr>
              <w:pStyle w:val="Checklist-Responsesitalics"/>
              <w:rPr>
                <w:b/>
                <w:bCs w:val="0"/>
              </w:rPr>
            </w:pPr>
            <w:r w:rsidRPr="00816B01">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10D1A5A8" w14:textId="77777777" w:rsidR="002C3B20" w:rsidRPr="00816B01" w:rsidRDefault="002C3B20" w:rsidP="002B6D69">
            <w:pPr>
              <w:pStyle w:val="Checklist-Responsesitalics"/>
              <w:rPr>
                <w:b/>
                <w:bCs w:val="0"/>
              </w:rPr>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5CCDC4C" w14:textId="62EC0C46" w:rsidR="002C3B20" w:rsidRPr="00816B01" w:rsidRDefault="00DF0AEA" w:rsidP="002714AE">
            <w:pPr>
              <w:pStyle w:val="Checklist-GuideFindingRHScolumns"/>
              <w:rPr>
                <w:b/>
                <w:bCs w:val="0"/>
              </w:rPr>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2F2C2747" w14:textId="77777777" w:rsidR="002C3B20" w:rsidRPr="00816B01" w:rsidRDefault="002C3B20" w:rsidP="002714AE">
            <w:pPr>
              <w:pStyle w:val="Checklist-GuideFindingRHScolumns"/>
              <w:rPr>
                <w:b/>
                <w:bCs w:val="0"/>
              </w:rPr>
            </w:pPr>
            <w:r w:rsidRPr="00816B01">
              <w:t>[  ]</w:t>
            </w:r>
          </w:p>
        </w:tc>
      </w:tr>
      <w:tr w:rsidR="009F1AE9" w:rsidRPr="000166D6" w14:paraId="02B41B9C"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22AD3485" w14:textId="39FF5D2E" w:rsidR="009F1AE9" w:rsidRPr="00816B01" w:rsidRDefault="009F1AE9" w:rsidP="009E0E59">
            <w:pPr>
              <w:pStyle w:val="Checklist-Questionlevel2"/>
            </w:pPr>
            <w:r>
              <w:t>(g)</w:t>
            </w:r>
          </w:p>
        </w:tc>
        <w:tc>
          <w:tcPr>
            <w:tcW w:w="6802" w:type="dxa"/>
            <w:tcBorders>
              <w:top w:val="dotted" w:sz="4" w:space="0" w:color="auto"/>
              <w:left w:val="single" w:sz="4" w:space="0" w:color="auto"/>
              <w:bottom w:val="dotted" w:sz="4" w:space="0" w:color="auto"/>
              <w:right w:val="single" w:sz="4" w:space="0" w:color="auto"/>
            </w:tcBorders>
          </w:tcPr>
          <w:p w14:paraId="69C4A76F" w14:textId="6ECC03B8" w:rsidR="009F1AE9" w:rsidRPr="00816B01" w:rsidRDefault="009F1AE9" w:rsidP="009E0E59">
            <w:pPr>
              <w:pStyle w:val="Checklist-Questionlevel2"/>
            </w:pPr>
            <w:r w:rsidRPr="009F1AE9">
              <w:t>responsibilities for implementing and monitoring work process controls and rectifying any deficiencies</w:t>
            </w:r>
            <w:r>
              <w:t>?</w:t>
            </w:r>
          </w:p>
        </w:tc>
        <w:tc>
          <w:tcPr>
            <w:tcW w:w="794" w:type="dxa"/>
            <w:tcBorders>
              <w:top w:val="dotted" w:sz="4" w:space="0" w:color="auto"/>
              <w:left w:val="single" w:sz="4" w:space="0" w:color="auto"/>
              <w:bottom w:val="dotted" w:sz="4" w:space="0" w:color="auto"/>
              <w:right w:val="single" w:sz="4" w:space="0" w:color="auto"/>
            </w:tcBorders>
          </w:tcPr>
          <w:p w14:paraId="3858345A" w14:textId="77777777" w:rsidR="009F1AE9" w:rsidRPr="00816B01" w:rsidRDefault="009F1AE9"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ADD312B" w14:textId="77777777" w:rsidR="009F1AE9" w:rsidRPr="00816B01" w:rsidRDefault="009F1AE9" w:rsidP="002714AE">
            <w:pPr>
              <w:pStyle w:val="Checklist-GuideFindingRHScolumns"/>
            </w:pPr>
          </w:p>
        </w:tc>
      </w:tr>
      <w:tr w:rsidR="009F1AE9" w:rsidRPr="000166D6" w14:paraId="557938C0"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5293F31B" w14:textId="77777777" w:rsidR="009F1AE9" w:rsidRPr="00816B01" w:rsidRDefault="009F1AE9" w:rsidP="002B6D69">
            <w:pPr>
              <w:pStyle w:val="Checklist-Responsesitalics"/>
              <w:rPr>
                <w:b/>
                <w:bCs w:val="0"/>
              </w:rPr>
            </w:pPr>
            <w:r w:rsidRPr="00816B01">
              <w:t>Applicant</w:t>
            </w:r>
          </w:p>
        </w:tc>
        <w:tc>
          <w:tcPr>
            <w:tcW w:w="6802" w:type="dxa"/>
            <w:tcBorders>
              <w:top w:val="dotted" w:sz="4" w:space="0" w:color="auto"/>
              <w:left w:val="single" w:sz="4" w:space="0" w:color="auto"/>
              <w:bottom w:val="dotted" w:sz="4" w:space="0" w:color="auto"/>
              <w:right w:val="single" w:sz="4" w:space="0" w:color="auto"/>
            </w:tcBorders>
          </w:tcPr>
          <w:p w14:paraId="10E23EF0" w14:textId="77777777" w:rsidR="009F1AE9" w:rsidRPr="00816B01" w:rsidRDefault="009F1AE9" w:rsidP="002B6D69">
            <w:pPr>
              <w:pStyle w:val="Checklist-Responsesitalics"/>
              <w:rPr>
                <w:b/>
                <w:bCs w:val="0"/>
              </w:rPr>
            </w:pPr>
          </w:p>
        </w:tc>
        <w:tc>
          <w:tcPr>
            <w:tcW w:w="794" w:type="dxa"/>
            <w:tcBorders>
              <w:top w:val="dotted" w:sz="4" w:space="0" w:color="auto"/>
              <w:left w:val="single" w:sz="4" w:space="0" w:color="auto"/>
              <w:bottom w:val="dotted" w:sz="4" w:space="0" w:color="auto"/>
              <w:right w:val="single" w:sz="4" w:space="0" w:color="auto"/>
            </w:tcBorders>
          </w:tcPr>
          <w:p w14:paraId="5295256C" w14:textId="77777777" w:rsidR="009F1AE9" w:rsidRPr="00816B01" w:rsidRDefault="009F1AE9" w:rsidP="002714AE">
            <w:pPr>
              <w:pStyle w:val="Checklist-GuideFindingRHScolumns"/>
              <w:rPr>
                <w:b/>
                <w:bCs w:val="0"/>
              </w:rPr>
            </w:pPr>
          </w:p>
        </w:tc>
        <w:tc>
          <w:tcPr>
            <w:tcW w:w="908" w:type="dxa"/>
            <w:tcBorders>
              <w:top w:val="dotted" w:sz="4" w:space="0" w:color="auto"/>
              <w:left w:val="single" w:sz="4" w:space="0" w:color="auto"/>
              <w:bottom w:val="dotted" w:sz="4" w:space="0" w:color="auto"/>
              <w:right w:val="single" w:sz="4" w:space="0" w:color="auto"/>
            </w:tcBorders>
          </w:tcPr>
          <w:p w14:paraId="3EC98ED4" w14:textId="77777777" w:rsidR="009F1AE9" w:rsidRPr="00816B01" w:rsidRDefault="009F1AE9" w:rsidP="002714AE">
            <w:pPr>
              <w:pStyle w:val="Checklist-GuideFindingRHScolumns"/>
              <w:rPr>
                <w:b/>
                <w:bCs w:val="0"/>
              </w:rPr>
            </w:pPr>
          </w:p>
        </w:tc>
      </w:tr>
      <w:tr w:rsidR="009F1AE9" w:rsidRPr="000166D6" w14:paraId="3E024EE3"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26830082" w14:textId="77777777" w:rsidR="009F1AE9" w:rsidRPr="00816B01" w:rsidRDefault="009F1AE9" w:rsidP="002B6D69">
            <w:pPr>
              <w:pStyle w:val="Checklist-Responsesitalics"/>
              <w:rPr>
                <w:b/>
                <w:bCs w:val="0"/>
              </w:rPr>
            </w:pPr>
            <w:r w:rsidRPr="00816B01">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0AB73E24" w14:textId="77777777" w:rsidR="009F1AE9" w:rsidRPr="00816B01" w:rsidRDefault="009F1AE9" w:rsidP="002B6D69">
            <w:pPr>
              <w:pStyle w:val="Checklist-Responsesitalics"/>
              <w:rPr>
                <w:b/>
                <w:bCs w:val="0"/>
              </w:rPr>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2D7A66C" w14:textId="289D9FB0" w:rsidR="009F1AE9" w:rsidRPr="00816B01" w:rsidRDefault="00DF0AEA" w:rsidP="002714AE">
            <w:pPr>
              <w:pStyle w:val="Checklist-GuideFindingRHScolumns"/>
              <w:rPr>
                <w:b/>
                <w:bCs w:val="0"/>
              </w:rPr>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61851AE" w14:textId="77777777" w:rsidR="009F1AE9" w:rsidRPr="00816B01" w:rsidRDefault="009F1AE9" w:rsidP="002714AE">
            <w:pPr>
              <w:pStyle w:val="Checklist-GuideFindingRHScolumns"/>
              <w:rPr>
                <w:b/>
                <w:bCs w:val="0"/>
              </w:rPr>
            </w:pPr>
            <w:r w:rsidRPr="00816B01">
              <w:t>[  ]</w:t>
            </w:r>
          </w:p>
        </w:tc>
      </w:tr>
      <w:tr w:rsidR="009F1AE9" w:rsidRPr="000166D6" w14:paraId="44C660F4"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0BE5A501" w14:textId="0DAAA4D9" w:rsidR="009F1AE9" w:rsidRPr="00816B01" w:rsidRDefault="009F1AE9" w:rsidP="009E0E59">
            <w:pPr>
              <w:pStyle w:val="Checklist-Questionlevel2"/>
            </w:pPr>
            <w:r>
              <w:t>(h)</w:t>
            </w:r>
          </w:p>
        </w:tc>
        <w:tc>
          <w:tcPr>
            <w:tcW w:w="6802" w:type="dxa"/>
            <w:tcBorders>
              <w:top w:val="dotted" w:sz="4" w:space="0" w:color="auto"/>
              <w:left w:val="single" w:sz="4" w:space="0" w:color="auto"/>
              <w:bottom w:val="dotted" w:sz="4" w:space="0" w:color="auto"/>
              <w:right w:val="single" w:sz="4" w:space="0" w:color="auto"/>
            </w:tcBorders>
          </w:tcPr>
          <w:p w14:paraId="03F7DF39" w14:textId="42E8FD67" w:rsidR="009F1AE9" w:rsidRPr="00816B01" w:rsidRDefault="009F1AE9" w:rsidP="009E0E59">
            <w:pPr>
              <w:pStyle w:val="Checklist-Questionlevel2"/>
            </w:pPr>
            <w:r w:rsidRPr="009F1AE9">
              <w:t>records to be kept as evidence that the work process controls are effective</w:t>
            </w:r>
            <w:r>
              <w:t>?</w:t>
            </w:r>
          </w:p>
        </w:tc>
        <w:tc>
          <w:tcPr>
            <w:tcW w:w="794" w:type="dxa"/>
            <w:tcBorders>
              <w:top w:val="dotted" w:sz="4" w:space="0" w:color="auto"/>
              <w:left w:val="single" w:sz="4" w:space="0" w:color="auto"/>
              <w:bottom w:val="dotted" w:sz="4" w:space="0" w:color="auto"/>
              <w:right w:val="single" w:sz="4" w:space="0" w:color="auto"/>
            </w:tcBorders>
          </w:tcPr>
          <w:p w14:paraId="573B4899" w14:textId="77777777" w:rsidR="009F1AE9" w:rsidRPr="00816B01" w:rsidRDefault="009F1AE9"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85D0CF2" w14:textId="77777777" w:rsidR="009F1AE9" w:rsidRPr="00816B01" w:rsidRDefault="009F1AE9" w:rsidP="002714AE">
            <w:pPr>
              <w:pStyle w:val="Checklist-GuideFindingRHScolumns"/>
            </w:pPr>
          </w:p>
        </w:tc>
      </w:tr>
      <w:tr w:rsidR="009F1AE9" w:rsidRPr="000166D6" w14:paraId="7079E6A5"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09823D98" w14:textId="77777777" w:rsidR="009F1AE9" w:rsidRPr="00816B01" w:rsidRDefault="009F1AE9" w:rsidP="002B6D69">
            <w:pPr>
              <w:pStyle w:val="Checklist-Responsesitalics"/>
              <w:rPr>
                <w:b/>
                <w:bCs w:val="0"/>
              </w:rPr>
            </w:pPr>
            <w:r w:rsidRPr="00816B01">
              <w:t>Applicant</w:t>
            </w:r>
          </w:p>
        </w:tc>
        <w:tc>
          <w:tcPr>
            <w:tcW w:w="6802" w:type="dxa"/>
            <w:tcBorders>
              <w:top w:val="dotted" w:sz="4" w:space="0" w:color="auto"/>
              <w:left w:val="single" w:sz="4" w:space="0" w:color="auto"/>
              <w:bottom w:val="dotted" w:sz="4" w:space="0" w:color="auto"/>
              <w:right w:val="single" w:sz="4" w:space="0" w:color="auto"/>
            </w:tcBorders>
          </w:tcPr>
          <w:p w14:paraId="6481B899" w14:textId="77777777" w:rsidR="009F1AE9" w:rsidRPr="00816B01" w:rsidRDefault="009F1AE9" w:rsidP="002B6D69">
            <w:pPr>
              <w:pStyle w:val="Checklist-Responsesitalics"/>
              <w:rPr>
                <w:b/>
                <w:bCs w:val="0"/>
              </w:rPr>
            </w:pPr>
          </w:p>
        </w:tc>
        <w:tc>
          <w:tcPr>
            <w:tcW w:w="794" w:type="dxa"/>
            <w:tcBorders>
              <w:top w:val="dotted" w:sz="4" w:space="0" w:color="auto"/>
              <w:left w:val="single" w:sz="4" w:space="0" w:color="auto"/>
              <w:bottom w:val="dotted" w:sz="4" w:space="0" w:color="auto"/>
              <w:right w:val="single" w:sz="4" w:space="0" w:color="auto"/>
            </w:tcBorders>
          </w:tcPr>
          <w:p w14:paraId="5F93B141" w14:textId="77777777" w:rsidR="009F1AE9" w:rsidRPr="00816B01" w:rsidRDefault="009F1AE9" w:rsidP="002714AE">
            <w:pPr>
              <w:pStyle w:val="Checklist-GuideFindingRHScolumns"/>
              <w:rPr>
                <w:b/>
                <w:bCs w:val="0"/>
              </w:rPr>
            </w:pPr>
          </w:p>
        </w:tc>
        <w:tc>
          <w:tcPr>
            <w:tcW w:w="908" w:type="dxa"/>
            <w:tcBorders>
              <w:top w:val="dotted" w:sz="4" w:space="0" w:color="auto"/>
              <w:left w:val="single" w:sz="4" w:space="0" w:color="auto"/>
              <w:bottom w:val="dotted" w:sz="4" w:space="0" w:color="auto"/>
              <w:right w:val="single" w:sz="4" w:space="0" w:color="auto"/>
            </w:tcBorders>
          </w:tcPr>
          <w:p w14:paraId="4003E521" w14:textId="77777777" w:rsidR="009F1AE9" w:rsidRPr="00816B01" w:rsidRDefault="009F1AE9" w:rsidP="002714AE">
            <w:pPr>
              <w:pStyle w:val="Checklist-GuideFindingRHScolumns"/>
              <w:rPr>
                <w:b/>
                <w:bCs w:val="0"/>
              </w:rPr>
            </w:pPr>
          </w:p>
        </w:tc>
      </w:tr>
      <w:tr w:rsidR="009F1AE9" w:rsidRPr="000166D6" w14:paraId="106FB91D"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0F9248F9" w14:textId="77777777" w:rsidR="009F1AE9" w:rsidRPr="00816B01" w:rsidRDefault="009F1AE9" w:rsidP="002B6D69">
            <w:pPr>
              <w:pStyle w:val="Checklist-Responsesitalics"/>
              <w:rPr>
                <w:b/>
                <w:bCs w:val="0"/>
              </w:rPr>
            </w:pPr>
            <w:r w:rsidRPr="00816B01">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7A0623D6" w14:textId="77777777" w:rsidR="009F1AE9" w:rsidRPr="00816B01" w:rsidRDefault="009F1AE9" w:rsidP="002B6D69">
            <w:pPr>
              <w:pStyle w:val="Checklist-Responsesitalics"/>
              <w:rPr>
                <w:b/>
                <w:bCs w:val="0"/>
              </w:rPr>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899CF76" w14:textId="69AF2C32" w:rsidR="009F1AE9" w:rsidRPr="00816B01" w:rsidRDefault="00DF0AEA" w:rsidP="002714AE">
            <w:pPr>
              <w:pStyle w:val="Checklist-GuideFindingRHScolumns"/>
              <w:rPr>
                <w:b/>
                <w:bCs w:val="0"/>
              </w:rPr>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FB8D27D" w14:textId="77777777" w:rsidR="009F1AE9" w:rsidRPr="00816B01" w:rsidRDefault="009F1AE9" w:rsidP="002714AE">
            <w:pPr>
              <w:pStyle w:val="Checklist-GuideFindingRHScolumns"/>
              <w:rPr>
                <w:b/>
                <w:bCs w:val="0"/>
              </w:rPr>
            </w:pPr>
            <w:r w:rsidRPr="00816B01">
              <w:t>[  ]</w:t>
            </w:r>
          </w:p>
        </w:tc>
      </w:tr>
      <w:tr w:rsidR="00737213" w:rsidRPr="000166D6" w14:paraId="247521A3"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64468760" w14:textId="0CBADF6C" w:rsidR="00737213" w:rsidRPr="00816B01" w:rsidRDefault="002C3B20" w:rsidP="00737213">
            <w:pPr>
              <w:pStyle w:val="Checklist-ClauseHeaderLevel3"/>
              <w:rPr>
                <w:b w:val="0"/>
                <w:bCs w:val="0"/>
              </w:rPr>
            </w:pPr>
            <w:r>
              <w:rPr>
                <w:b w:val="0"/>
                <w:bCs w:val="0"/>
              </w:rPr>
              <w:t>3.8.1</w:t>
            </w:r>
          </w:p>
        </w:tc>
        <w:tc>
          <w:tcPr>
            <w:tcW w:w="6802" w:type="dxa"/>
            <w:tcBorders>
              <w:top w:val="dotted" w:sz="4" w:space="0" w:color="auto"/>
              <w:left w:val="single" w:sz="4" w:space="0" w:color="auto"/>
              <w:bottom w:val="dotted" w:sz="4" w:space="0" w:color="auto"/>
              <w:right w:val="single" w:sz="4" w:space="0" w:color="auto"/>
            </w:tcBorders>
          </w:tcPr>
          <w:p w14:paraId="00C44C24" w14:textId="07FD9E3E" w:rsidR="00737213" w:rsidRPr="00816B01" w:rsidRDefault="00737213" w:rsidP="00737213">
            <w:pPr>
              <w:pStyle w:val="Checklist-ClauseHeaderLevel3"/>
              <w:rPr>
                <w:b w:val="0"/>
                <w:bCs w:val="0"/>
              </w:rPr>
            </w:pPr>
            <w:r>
              <w:rPr>
                <w:b w:val="0"/>
                <w:bCs w:val="0"/>
              </w:rPr>
              <w:t xml:space="preserve">Does the Project Quality Plan identify and list </w:t>
            </w:r>
            <w:r w:rsidR="000100C6">
              <w:rPr>
                <w:b w:val="0"/>
                <w:bCs w:val="0"/>
              </w:rPr>
              <w:t xml:space="preserve">(or have provision to identify and list) </w:t>
            </w:r>
            <w:r>
              <w:rPr>
                <w:b w:val="0"/>
                <w:bCs w:val="0"/>
              </w:rPr>
              <w:t xml:space="preserve">any work processes where </w:t>
            </w:r>
            <w:r w:rsidRPr="00816B01">
              <w:rPr>
                <w:b w:val="0"/>
                <w:bCs w:val="0"/>
              </w:rPr>
              <w:t xml:space="preserve">the </w:t>
            </w:r>
            <w:r w:rsidR="00760D52">
              <w:rPr>
                <w:b w:val="0"/>
                <w:bCs w:val="0"/>
              </w:rPr>
              <w:t xml:space="preserve">resulting </w:t>
            </w:r>
            <w:r w:rsidRPr="00816B01">
              <w:rPr>
                <w:b w:val="0"/>
                <w:bCs w:val="0"/>
              </w:rPr>
              <w:t xml:space="preserve">outputs cannot be verified by </w:t>
            </w:r>
            <w:r w:rsidR="00760D52">
              <w:rPr>
                <w:b w:val="0"/>
                <w:bCs w:val="0"/>
              </w:rPr>
              <w:t xml:space="preserve">subsequent </w:t>
            </w:r>
            <w:r w:rsidRPr="00816B01">
              <w:rPr>
                <w:b w:val="0"/>
                <w:bCs w:val="0"/>
              </w:rPr>
              <w:t>monitoring and measurement, and the method of validation of these processes</w:t>
            </w:r>
            <w:r w:rsidR="000014BD">
              <w:rPr>
                <w:b w:val="0"/>
                <w:bCs w:val="0"/>
              </w:rPr>
              <w:t>?</w:t>
            </w:r>
            <w:r w:rsidR="00AE08A0">
              <w:rPr>
                <w:b w:val="0"/>
                <w:bCs w:val="0"/>
              </w:rPr>
              <w:t xml:space="preserve"> </w:t>
            </w:r>
            <w:r w:rsidR="00760D52" w:rsidRPr="00E3532C">
              <w:rPr>
                <w:b w:val="0"/>
                <w:bCs w:val="0"/>
                <w:i/>
                <w:iCs/>
              </w:rPr>
              <w:t xml:space="preserve">(only applicable if </w:t>
            </w:r>
            <w:r w:rsidR="005857C8" w:rsidRPr="00E3532C">
              <w:rPr>
                <w:b w:val="0"/>
                <w:bCs w:val="0"/>
                <w:i/>
                <w:iCs/>
              </w:rPr>
              <w:t>“</w:t>
            </w:r>
            <w:r w:rsidR="00760D52" w:rsidRPr="00E3532C">
              <w:rPr>
                <w:b w:val="0"/>
                <w:bCs w:val="0"/>
                <w:i/>
                <w:iCs/>
              </w:rPr>
              <w:t>special processes</w:t>
            </w:r>
            <w:r w:rsidR="005857C8" w:rsidRPr="00E3532C">
              <w:rPr>
                <w:b w:val="0"/>
                <w:bCs w:val="0"/>
                <w:i/>
                <w:iCs/>
              </w:rPr>
              <w:t>”</w:t>
            </w:r>
            <w:r w:rsidR="00760D52" w:rsidRPr="00E3532C">
              <w:rPr>
                <w:b w:val="0"/>
                <w:bCs w:val="0"/>
                <w:i/>
                <w:iCs/>
              </w:rPr>
              <w:t xml:space="preserve"> are involved)</w:t>
            </w:r>
          </w:p>
        </w:tc>
        <w:tc>
          <w:tcPr>
            <w:tcW w:w="794" w:type="dxa"/>
            <w:tcBorders>
              <w:top w:val="dotted" w:sz="4" w:space="0" w:color="auto"/>
              <w:left w:val="single" w:sz="4" w:space="0" w:color="auto"/>
              <w:bottom w:val="dotted" w:sz="4" w:space="0" w:color="auto"/>
              <w:right w:val="single" w:sz="4" w:space="0" w:color="auto"/>
            </w:tcBorders>
          </w:tcPr>
          <w:p w14:paraId="05A9A187" w14:textId="77777777" w:rsidR="00737213" w:rsidRPr="00816B01" w:rsidRDefault="00737213" w:rsidP="002714AE">
            <w:pPr>
              <w:pStyle w:val="Checklist-GuideFindingRHScolumns"/>
              <w:rPr>
                <w:b/>
                <w:bCs w:val="0"/>
              </w:rPr>
            </w:pPr>
          </w:p>
        </w:tc>
        <w:tc>
          <w:tcPr>
            <w:tcW w:w="908" w:type="dxa"/>
            <w:tcBorders>
              <w:top w:val="dotted" w:sz="4" w:space="0" w:color="auto"/>
              <w:left w:val="single" w:sz="4" w:space="0" w:color="auto"/>
              <w:bottom w:val="dotted" w:sz="4" w:space="0" w:color="auto"/>
              <w:right w:val="single" w:sz="4" w:space="0" w:color="auto"/>
            </w:tcBorders>
          </w:tcPr>
          <w:p w14:paraId="57A65E1B" w14:textId="77777777" w:rsidR="00737213" w:rsidRPr="00816B01" w:rsidRDefault="00737213" w:rsidP="002714AE">
            <w:pPr>
              <w:pStyle w:val="Checklist-GuideFindingRHScolumns"/>
              <w:rPr>
                <w:b/>
                <w:bCs w:val="0"/>
              </w:rPr>
            </w:pPr>
          </w:p>
        </w:tc>
      </w:tr>
      <w:tr w:rsidR="00737213" w:rsidRPr="000166D6" w14:paraId="60B9A0DA"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50773CE0" w14:textId="395B38E9" w:rsidR="00737213" w:rsidRPr="00816B01" w:rsidRDefault="00737213" w:rsidP="002B6D69">
            <w:pPr>
              <w:pStyle w:val="Checklist-Responsesitalics"/>
              <w:rPr>
                <w:b/>
                <w:bCs w:val="0"/>
              </w:rPr>
            </w:pPr>
            <w:r w:rsidRPr="00816B01">
              <w:t>Applicant</w:t>
            </w:r>
          </w:p>
        </w:tc>
        <w:tc>
          <w:tcPr>
            <w:tcW w:w="6802" w:type="dxa"/>
            <w:tcBorders>
              <w:top w:val="dotted" w:sz="4" w:space="0" w:color="auto"/>
              <w:left w:val="single" w:sz="4" w:space="0" w:color="auto"/>
              <w:bottom w:val="dotted" w:sz="4" w:space="0" w:color="auto"/>
              <w:right w:val="single" w:sz="4" w:space="0" w:color="auto"/>
            </w:tcBorders>
          </w:tcPr>
          <w:p w14:paraId="09674C59" w14:textId="77777777" w:rsidR="00737213" w:rsidRPr="00816B01" w:rsidRDefault="00737213" w:rsidP="002B6D69">
            <w:pPr>
              <w:pStyle w:val="Checklist-Responsesitalics"/>
              <w:rPr>
                <w:b/>
                <w:bCs w:val="0"/>
              </w:rPr>
            </w:pPr>
          </w:p>
        </w:tc>
        <w:tc>
          <w:tcPr>
            <w:tcW w:w="794" w:type="dxa"/>
            <w:tcBorders>
              <w:top w:val="dotted" w:sz="4" w:space="0" w:color="auto"/>
              <w:left w:val="single" w:sz="4" w:space="0" w:color="auto"/>
              <w:bottom w:val="dotted" w:sz="4" w:space="0" w:color="auto"/>
              <w:right w:val="single" w:sz="4" w:space="0" w:color="auto"/>
            </w:tcBorders>
          </w:tcPr>
          <w:p w14:paraId="5AE8A62E" w14:textId="77777777" w:rsidR="00737213" w:rsidRPr="00816B01" w:rsidRDefault="00737213" w:rsidP="002714AE">
            <w:pPr>
              <w:pStyle w:val="Checklist-GuideFindingRHScolumns"/>
              <w:rPr>
                <w:b/>
                <w:bCs w:val="0"/>
              </w:rPr>
            </w:pPr>
          </w:p>
        </w:tc>
        <w:tc>
          <w:tcPr>
            <w:tcW w:w="908" w:type="dxa"/>
            <w:tcBorders>
              <w:top w:val="dotted" w:sz="4" w:space="0" w:color="auto"/>
              <w:left w:val="single" w:sz="4" w:space="0" w:color="auto"/>
              <w:bottom w:val="dotted" w:sz="4" w:space="0" w:color="auto"/>
              <w:right w:val="single" w:sz="4" w:space="0" w:color="auto"/>
            </w:tcBorders>
          </w:tcPr>
          <w:p w14:paraId="2A3C273A" w14:textId="77777777" w:rsidR="00737213" w:rsidRPr="00816B01" w:rsidRDefault="00737213" w:rsidP="002714AE">
            <w:pPr>
              <w:pStyle w:val="Checklist-GuideFindingRHScolumns"/>
              <w:rPr>
                <w:b/>
                <w:bCs w:val="0"/>
              </w:rPr>
            </w:pPr>
          </w:p>
        </w:tc>
      </w:tr>
      <w:tr w:rsidR="00737213" w:rsidRPr="000166D6" w14:paraId="3C8B0089"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79A43D21" w14:textId="7BA318CF" w:rsidR="00737213" w:rsidRPr="00816B01" w:rsidRDefault="00737213" w:rsidP="002B6D69">
            <w:pPr>
              <w:pStyle w:val="Checklist-Responsesitalics"/>
              <w:rPr>
                <w:b/>
                <w:bCs w:val="0"/>
              </w:rPr>
            </w:pPr>
            <w:r w:rsidRPr="00816B01">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2CCA15B9" w14:textId="77777777" w:rsidR="00737213" w:rsidRPr="00816B01" w:rsidRDefault="00737213" w:rsidP="002B6D69">
            <w:pPr>
              <w:pStyle w:val="Checklist-Responsesitalics"/>
              <w:rPr>
                <w:b/>
                <w:bCs w:val="0"/>
              </w:rPr>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FB02210" w14:textId="69A71FCD" w:rsidR="00737213" w:rsidRPr="00816B01" w:rsidRDefault="000F253D" w:rsidP="002714AE">
            <w:pPr>
              <w:pStyle w:val="Checklist-GuideFindingRHScolumns"/>
              <w:rPr>
                <w:b/>
                <w:bCs w:val="0"/>
              </w:rPr>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0317A113" w14:textId="65F731AA" w:rsidR="00737213" w:rsidRPr="00816B01" w:rsidRDefault="00737213" w:rsidP="002714AE">
            <w:pPr>
              <w:pStyle w:val="Checklist-GuideFindingRHScolumns"/>
              <w:rPr>
                <w:b/>
                <w:bCs w:val="0"/>
              </w:rPr>
            </w:pPr>
            <w:r w:rsidRPr="00816B01">
              <w:t>[  ]</w:t>
            </w:r>
          </w:p>
        </w:tc>
      </w:tr>
      <w:tr w:rsidR="00737213" w:rsidRPr="000166D6" w14:paraId="200B1866"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7E1526AD" w14:textId="07C113C8" w:rsidR="00737213" w:rsidRPr="000166D6" w:rsidRDefault="00737213" w:rsidP="00737213">
            <w:pPr>
              <w:pStyle w:val="Checklist-ClauseHeaderLevel3"/>
            </w:pPr>
            <w:r>
              <w:t>3.8.2</w:t>
            </w:r>
          </w:p>
        </w:tc>
        <w:tc>
          <w:tcPr>
            <w:tcW w:w="6802" w:type="dxa"/>
            <w:tcBorders>
              <w:top w:val="dotted" w:sz="4" w:space="0" w:color="auto"/>
              <w:left w:val="single" w:sz="4" w:space="0" w:color="auto"/>
              <w:bottom w:val="dotted" w:sz="4" w:space="0" w:color="auto"/>
              <w:right w:val="single" w:sz="4" w:space="0" w:color="auto"/>
            </w:tcBorders>
          </w:tcPr>
          <w:p w14:paraId="0C79BC67" w14:textId="432BE0E8" w:rsidR="00737213" w:rsidRPr="000166D6" w:rsidRDefault="00737213" w:rsidP="00737213">
            <w:pPr>
              <w:pStyle w:val="Checklist-ClauseHeaderLevel3"/>
            </w:pPr>
            <w:r>
              <w:t>Inspection and Test Plans</w:t>
            </w:r>
          </w:p>
        </w:tc>
        <w:tc>
          <w:tcPr>
            <w:tcW w:w="794" w:type="dxa"/>
            <w:tcBorders>
              <w:top w:val="dotted" w:sz="4" w:space="0" w:color="auto"/>
              <w:left w:val="single" w:sz="4" w:space="0" w:color="auto"/>
              <w:bottom w:val="dotted" w:sz="4" w:space="0" w:color="auto"/>
              <w:right w:val="single" w:sz="4" w:space="0" w:color="auto"/>
            </w:tcBorders>
          </w:tcPr>
          <w:p w14:paraId="353D7124"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12A54FD" w14:textId="77777777" w:rsidR="00737213" w:rsidRPr="000166D6" w:rsidRDefault="00737213" w:rsidP="002714AE">
            <w:pPr>
              <w:pStyle w:val="Checklist-GuideFindingRHScolumns"/>
            </w:pPr>
          </w:p>
        </w:tc>
      </w:tr>
      <w:tr w:rsidR="00737213" w:rsidRPr="000166D6" w14:paraId="178AD5A9"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23E43D9F" w14:textId="045B327A" w:rsidR="00737213" w:rsidRPr="000166D6" w:rsidRDefault="00737213" w:rsidP="00737213">
            <w:pPr>
              <w:pStyle w:val="Checklist-Questionlevel1"/>
            </w:pPr>
            <w:r>
              <w:t>3.8.2</w:t>
            </w:r>
          </w:p>
        </w:tc>
        <w:tc>
          <w:tcPr>
            <w:tcW w:w="6802" w:type="dxa"/>
            <w:tcBorders>
              <w:top w:val="dotted" w:sz="4" w:space="0" w:color="auto"/>
              <w:left w:val="single" w:sz="4" w:space="0" w:color="auto"/>
              <w:bottom w:val="dotted" w:sz="4" w:space="0" w:color="auto"/>
              <w:right w:val="single" w:sz="4" w:space="0" w:color="auto"/>
            </w:tcBorders>
          </w:tcPr>
          <w:p w14:paraId="061CC24D" w14:textId="00670174" w:rsidR="00737213" w:rsidRPr="000166D6" w:rsidRDefault="00737213" w:rsidP="00737213">
            <w:pPr>
              <w:pStyle w:val="Checklist-Questionlevel1"/>
            </w:pPr>
            <w:r w:rsidRPr="00790F19">
              <w:t>Does the Project Quality Plan include</w:t>
            </w:r>
            <w:r>
              <w:t xml:space="preserve"> </w:t>
            </w:r>
            <w:r w:rsidRPr="004C27E8">
              <w:t xml:space="preserve">Inspection and Test Plans </w:t>
            </w:r>
            <w:r>
              <w:t xml:space="preserve">(ITPs) </w:t>
            </w:r>
            <w:r w:rsidRPr="004C27E8">
              <w:t xml:space="preserve">and </w:t>
            </w:r>
            <w:r>
              <w:t>associated</w:t>
            </w:r>
            <w:r w:rsidRPr="004C27E8">
              <w:t xml:space="preserve"> forms</w:t>
            </w:r>
            <w:r w:rsidR="00C20254">
              <w:t xml:space="preserve">, </w:t>
            </w:r>
            <w:r>
              <w:t>for use in</w:t>
            </w:r>
            <w:r w:rsidRPr="004C27E8">
              <w:t xml:space="preserve"> verify</w:t>
            </w:r>
            <w:r>
              <w:t>ing</w:t>
            </w:r>
            <w:r w:rsidRPr="004C27E8">
              <w:t xml:space="preserve"> that the Works comply with the </w:t>
            </w:r>
            <w:r>
              <w:t>specified requirements?</w:t>
            </w:r>
            <w:r w:rsidR="005579BB" w:rsidRPr="004C27E8">
              <w:t xml:space="preserve"> </w:t>
            </w:r>
            <w:r w:rsidR="005579BB">
              <w:t>(sample documents acceptable)</w:t>
            </w:r>
          </w:p>
        </w:tc>
        <w:tc>
          <w:tcPr>
            <w:tcW w:w="794" w:type="dxa"/>
            <w:tcBorders>
              <w:top w:val="dotted" w:sz="4" w:space="0" w:color="auto"/>
              <w:left w:val="single" w:sz="4" w:space="0" w:color="auto"/>
              <w:bottom w:val="dotted" w:sz="4" w:space="0" w:color="auto"/>
              <w:right w:val="single" w:sz="4" w:space="0" w:color="auto"/>
            </w:tcBorders>
          </w:tcPr>
          <w:p w14:paraId="1856A6AB"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F44A56B" w14:textId="77777777" w:rsidR="00737213" w:rsidRPr="000166D6" w:rsidRDefault="00737213" w:rsidP="002714AE">
            <w:pPr>
              <w:pStyle w:val="Checklist-GuideFindingRHScolumns"/>
            </w:pPr>
          </w:p>
        </w:tc>
      </w:tr>
      <w:tr w:rsidR="00737213" w:rsidRPr="000166D6" w14:paraId="12726811"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44337B6D" w14:textId="77777777" w:rsidR="00737213" w:rsidRPr="000166D6" w:rsidRDefault="00737213" w:rsidP="002B6D69">
            <w:pPr>
              <w:pStyle w:val="Checklist-Responsesitalics"/>
            </w:pPr>
            <w:r w:rsidRPr="000166D6">
              <w:t>Applicant</w:t>
            </w:r>
          </w:p>
        </w:tc>
        <w:tc>
          <w:tcPr>
            <w:tcW w:w="6802" w:type="dxa"/>
            <w:tcBorders>
              <w:top w:val="dotted" w:sz="4" w:space="0" w:color="auto"/>
              <w:left w:val="single" w:sz="4" w:space="0" w:color="auto"/>
              <w:bottom w:val="dotted" w:sz="4" w:space="0" w:color="auto"/>
              <w:right w:val="single" w:sz="4" w:space="0" w:color="auto"/>
            </w:tcBorders>
          </w:tcPr>
          <w:p w14:paraId="0612E5EF" w14:textId="77777777" w:rsidR="00737213" w:rsidRPr="000166D6" w:rsidRDefault="00737213" w:rsidP="002B6D69">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1E0BB36E"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1EF3FE1" w14:textId="77777777" w:rsidR="00737213" w:rsidRPr="000166D6" w:rsidRDefault="00737213" w:rsidP="002714AE">
            <w:pPr>
              <w:pStyle w:val="Checklist-GuideFindingRHScolumns"/>
            </w:pPr>
          </w:p>
        </w:tc>
      </w:tr>
      <w:tr w:rsidR="00737213" w:rsidRPr="000166D6" w14:paraId="14D0ECA6"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4A0F1909" w14:textId="77777777" w:rsidR="00737213" w:rsidRPr="000166D6" w:rsidRDefault="00737213" w:rsidP="002B6D69">
            <w:pPr>
              <w:pStyle w:val="Checklist-Responsesitalics"/>
            </w:pPr>
            <w:r w:rsidRPr="000166D6">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40404556" w14:textId="77777777" w:rsidR="00737213" w:rsidRPr="000166D6" w:rsidRDefault="00737213" w:rsidP="002B6D69">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CB0D0A0" w14:textId="44D6B6DF" w:rsidR="00737213" w:rsidRPr="000166D6" w:rsidRDefault="00737213" w:rsidP="002714AE">
            <w:pPr>
              <w:pStyle w:val="Checklist-GuideFindingRHScolumns"/>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264088E8" w14:textId="77777777" w:rsidR="00737213" w:rsidRPr="000166D6" w:rsidRDefault="00737213" w:rsidP="002714AE">
            <w:pPr>
              <w:pStyle w:val="Checklist-GuideFindingRHScolumns"/>
            </w:pPr>
            <w:r w:rsidRPr="000166D6">
              <w:t>[  ]</w:t>
            </w:r>
          </w:p>
        </w:tc>
      </w:tr>
      <w:tr w:rsidR="00D70BCF" w:rsidRPr="000166D6" w14:paraId="0864444D"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311A116F" w14:textId="634D4B89" w:rsidR="00D70BCF" w:rsidRPr="000166D6" w:rsidRDefault="00D70BCF" w:rsidP="00A411BE">
            <w:pPr>
              <w:pStyle w:val="Checklist-ClauseHeaderLevel3"/>
            </w:pPr>
            <w:r>
              <w:t>3.8.3</w:t>
            </w:r>
          </w:p>
        </w:tc>
        <w:tc>
          <w:tcPr>
            <w:tcW w:w="6802" w:type="dxa"/>
            <w:tcBorders>
              <w:top w:val="dotted" w:sz="4" w:space="0" w:color="auto"/>
              <w:left w:val="single" w:sz="4" w:space="0" w:color="auto"/>
              <w:bottom w:val="dotted" w:sz="4" w:space="0" w:color="auto"/>
              <w:right w:val="single" w:sz="4" w:space="0" w:color="auto"/>
            </w:tcBorders>
          </w:tcPr>
          <w:p w14:paraId="501B9588" w14:textId="4F81FE42" w:rsidR="00D70BCF" w:rsidRPr="000166D6" w:rsidRDefault="00D70BCF" w:rsidP="00A411BE">
            <w:pPr>
              <w:pStyle w:val="Checklist-ClauseHeaderLevel3"/>
            </w:pPr>
            <w:r>
              <w:t>Frequency of Testing</w:t>
            </w:r>
          </w:p>
        </w:tc>
        <w:tc>
          <w:tcPr>
            <w:tcW w:w="794" w:type="dxa"/>
            <w:tcBorders>
              <w:top w:val="dotted" w:sz="4" w:space="0" w:color="auto"/>
              <w:left w:val="single" w:sz="4" w:space="0" w:color="auto"/>
              <w:bottom w:val="dotted" w:sz="4" w:space="0" w:color="auto"/>
              <w:right w:val="single" w:sz="4" w:space="0" w:color="auto"/>
            </w:tcBorders>
          </w:tcPr>
          <w:p w14:paraId="4D4463D0" w14:textId="77777777" w:rsidR="00D70BCF" w:rsidRPr="000166D6" w:rsidRDefault="00D70BCF"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3B6017F" w14:textId="77777777" w:rsidR="00D70BCF" w:rsidRPr="000166D6" w:rsidRDefault="00D70BCF" w:rsidP="002714AE">
            <w:pPr>
              <w:pStyle w:val="Checklist-GuideFindingRHScolumns"/>
            </w:pPr>
          </w:p>
        </w:tc>
      </w:tr>
      <w:tr w:rsidR="00D70BCF" w:rsidRPr="000166D6" w14:paraId="1CB268CF"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099CE550" w14:textId="452BFC53" w:rsidR="00D70BCF" w:rsidRPr="000166D6" w:rsidRDefault="00D70BCF" w:rsidP="00A411BE">
            <w:pPr>
              <w:pStyle w:val="Checklist-Questionlevel1"/>
            </w:pPr>
            <w:r>
              <w:t>3.8.3</w:t>
            </w:r>
          </w:p>
        </w:tc>
        <w:tc>
          <w:tcPr>
            <w:tcW w:w="6802" w:type="dxa"/>
            <w:tcBorders>
              <w:top w:val="dotted" w:sz="4" w:space="0" w:color="auto"/>
              <w:left w:val="single" w:sz="4" w:space="0" w:color="auto"/>
              <w:bottom w:val="dotted" w:sz="4" w:space="0" w:color="auto"/>
              <w:right w:val="single" w:sz="4" w:space="0" w:color="auto"/>
            </w:tcBorders>
          </w:tcPr>
          <w:p w14:paraId="6315EF66" w14:textId="1CD6C325" w:rsidR="00D70BCF" w:rsidRPr="000166D6" w:rsidRDefault="00D70BCF" w:rsidP="00A411BE">
            <w:pPr>
              <w:pStyle w:val="Checklist-Questionlevel1"/>
            </w:pPr>
            <w:r>
              <w:t xml:space="preserve">Is the appropriateness of the </w:t>
            </w:r>
            <w:r w:rsidRPr="00234E6A">
              <w:t>frequency of testing nominated in the I</w:t>
            </w:r>
            <w:r>
              <w:t>TPs reviewed as part of management review?</w:t>
            </w:r>
          </w:p>
        </w:tc>
        <w:tc>
          <w:tcPr>
            <w:tcW w:w="794" w:type="dxa"/>
            <w:tcBorders>
              <w:top w:val="dotted" w:sz="4" w:space="0" w:color="auto"/>
              <w:left w:val="single" w:sz="4" w:space="0" w:color="auto"/>
              <w:bottom w:val="dotted" w:sz="4" w:space="0" w:color="auto"/>
              <w:right w:val="single" w:sz="4" w:space="0" w:color="auto"/>
            </w:tcBorders>
          </w:tcPr>
          <w:p w14:paraId="5B8E04E1" w14:textId="77777777" w:rsidR="00D70BCF" w:rsidRPr="000166D6" w:rsidRDefault="00D70BCF"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25E09FF" w14:textId="77777777" w:rsidR="00D70BCF" w:rsidRPr="000166D6" w:rsidRDefault="00D70BCF" w:rsidP="002714AE">
            <w:pPr>
              <w:pStyle w:val="Checklist-GuideFindingRHScolumns"/>
            </w:pPr>
          </w:p>
        </w:tc>
      </w:tr>
      <w:tr w:rsidR="00D70BCF" w:rsidRPr="000166D6" w14:paraId="75D6F42D"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036B99B4" w14:textId="77777777" w:rsidR="00D70BCF" w:rsidRPr="000166D6" w:rsidRDefault="00D70BCF" w:rsidP="002B6D69">
            <w:pPr>
              <w:pStyle w:val="Checklist-Responsesitalics"/>
            </w:pPr>
            <w:r w:rsidRPr="000166D6">
              <w:t>Applicant</w:t>
            </w:r>
          </w:p>
        </w:tc>
        <w:tc>
          <w:tcPr>
            <w:tcW w:w="6802" w:type="dxa"/>
            <w:tcBorders>
              <w:top w:val="dotted" w:sz="4" w:space="0" w:color="auto"/>
              <w:left w:val="single" w:sz="4" w:space="0" w:color="auto"/>
              <w:bottom w:val="dotted" w:sz="4" w:space="0" w:color="auto"/>
              <w:right w:val="single" w:sz="4" w:space="0" w:color="auto"/>
            </w:tcBorders>
          </w:tcPr>
          <w:p w14:paraId="51F45353" w14:textId="77777777" w:rsidR="00D70BCF" w:rsidRPr="000166D6" w:rsidRDefault="00D70BCF" w:rsidP="002B6D69">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252D7530" w14:textId="77777777" w:rsidR="00D70BCF" w:rsidRPr="000166D6" w:rsidRDefault="00D70BCF"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BF58AB4" w14:textId="77777777" w:rsidR="00D70BCF" w:rsidRPr="000166D6" w:rsidRDefault="00D70BCF" w:rsidP="002714AE">
            <w:pPr>
              <w:pStyle w:val="Checklist-GuideFindingRHScolumns"/>
            </w:pPr>
          </w:p>
        </w:tc>
      </w:tr>
      <w:tr w:rsidR="00D70BCF" w:rsidRPr="000166D6" w14:paraId="04F6A7F1"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52626BEA" w14:textId="77777777" w:rsidR="00D70BCF" w:rsidRPr="000166D6" w:rsidRDefault="00D70BCF" w:rsidP="002B6D69">
            <w:pPr>
              <w:pStyle w:val="Checklist-Responsesitalics"/>
            </w:pPr>
            <w:r w:rsidRPr="000166D6">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24D2DCBB" w14:textId="77777777" w:rsidR="00D70BCF" w:rsidRPr="000166D6" w:rsidRDefault="00D70BCF" w:rsidP="002B6D69">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486ABAEA" w14:textId="68C80FB3" w:rsidR="00D70BCF" w:rsidRPr="000166D6" w:rsidRDefault="00D70BCF" w:rsidP="002714AE">
            <w:pPr>
              <w:pStyle w:val="Checklist-GuideFindingRHScolumns"/>
            </w:pPr>
            <w:r>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419179B3" w14:textId="77777777" w:rsidR="00D70BCF" w:rsidRPr="000166D6" w:rsidRDefault="00D70BCF" w:rsidP="002714AE">
            <w:pPr>
              <w:pStyle w:val="Checklist-GuideFindingRHScolumns"/>
            </w:pPr>
            <w:r w:rsidRPr="000166D6">
              <w:t>[  ]</w:t>
            </w:r>
          </w:p>
        </w:tc>
      </w:tr>
      <w:tr w:rsidR="00737213" w:rsidRPr="000166D6" w14:paraId="039E8785"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2E1350E8" w14:textId="5EA66BF1" w:rsidR="00737213" w:rsidRPr="000166D6" w:rsidRDefault="00737213" w:rsidP="00893546">
            <w:pPr>
              <w:pStyle w:val="Checklist-ClauseHeaderLevel2"/>
            </w:pPr>
            <w:r>
              <w:t>3.9</w:t>
            </w:r>
          </w:p>
        </w:tc>
        <w:tc>
          <w:tcPr>
            <w:tcW w:w="6802" w:type="dxa"/>
            <w:tcBorders>
              <w:top w:val="dotted" w:sz="4" w:space="0" w:color="auto"/>
              <w:left w:val="single" w:sz="4" w:space="0" w:color="auto"/>
              <w:bottom w:val="dotted" w:sz="4" w:space="0" w:color="auto"/>
              <w:right w:val="single" w:sz="4" w:space="0" w:color="auto"/>
            </w:tcBorders>
          </w:tcPr>
          <w:p w14:paraId="36139B64" w14:textId="3BDF3F10" w:rsidR="00737213" w:rsidRPr="00217AB6" w:rsidRDefault="00737213" w:rsidP="00893546">
            <w:pPr>
              <w:pStyle w:val="Checklist-ClauseHeaderLevel2"/>
            </w:pPr>
            <w:r w:rsidRPr="00217AB6">
              <w:t>Identification and Traceability</w:t>
            </w:r>
          </w:p>
        </w:tc>
        <w:tc>
          <w:tcPr>
            <w:tcW w:w="794" w:type="dxa"/>
            <w:tcBorders>
              <w:top w:val="dotted" w:sz="4" w:space="0" w:color="auto"/>
              <w:left w:val="single" w:sz="4" w:space="0" w:color="auto"/>
              <w:bottom w:val="dotted" w:sz="4" w:space="0" w:color="auto"/>
              <w:right w:val="single" w:sz="4" w:space="0" w:color="auto"/>
            </w:tcBorders>
          </w:tcPr>
          <w:p w14:paraId="293D0D44"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632BD8D" w14:textId="77777777" w:rsidR="00737213" w:rsidRPr="000166D6" w:rsidRDefault="00737213" w:rsidP="002714AE">
            <w:pPr>
              <w:pStyle w:val="Checklist-GuideFindingRHScolumns"/>
            </w:pPr>
          </w:p>
        </w:tc>
      </w:tr>
      <w:tr w:rsidR="00737213" w:rsidRPr="000166D6" w14:paraId="708A0DCC"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3A0C12F6" w14:textId="2A45E63F" w:rsidR="00737213" w:rsidRPr="000166D6" w:rsidRDefault="00737213" w:rsidP="00737213">
            <w:pPr>
              <w:pStyle w:val="Checklist-Questionlevel1"/>
            </w:pPr>
            <w:r>
              <w:t>3.9</w:t>
            </w:r>
          </w:p>
        </w:tc>
        <w:tc>
          <w:tcPr>
            <w:tcW w:w="6802" w:type="dxa"/>
            <w:tcBorders>
              <w:top w:val="dotted" w:sz="4" w:space="0" w:color="auto"/>
              <w:left w:val="single" w:sz="4" w:space="0" w:color="auto"/>
              <w:bottom w:val="dotted" w:sz="4" w:space="0" w:color="auto"/>
              <w:right w:val="single" w:sz="4" w:space="0" w:color="auto"/>
            </w:tcBorders>
          </w:tcPr>
          <w:p w14:paraId="7C403703" w14:textId="59ADA973" w:rsidR="00737213" w:rsidRPr="000166D6" w:rsidRDefault="00737213" w:rsidP="00737213">
            <w:pPr>
              <w:pStyle w:val="Checklist-Questionlevel1"/>
            </w:pPr>
            <w:r w:rsidRPr="00790F19">
              <w:t>Does the Project Quality Plan include</w:t>
            </w:r>
            <w:r>
              <w:t xml:space="preserve"> methods of</w:t>
            </w:r>
            <w:r w:rsidRPr="00234E6A">
              <w:t xml:space="preserve"> identification and traceability </w:t>
            </w:r>
            <w:r>
              <w:t>for various types of work?</w:t>
            </w:r>
            <w:r w:rsidR="00CF02B9" w:rsidRPr="00E3532C">
              <w:t xml:space="preserve"> </w:t>
            </w:r>
            <w:r w:rsidR="00CF02B9" w:rsidRPr="00E3532C">
              <w:rPr>
                <w:i/>
                <w:iCs/>
              </w:rPr>
              <w:t xml:space="preserve">(only applicable </w:t>
            </w:r>
            <w:r w:rsidR="00E3532C" w:rsidRPr="00E3532C">
              <w:rPr>
                <w:i/>
                <w:iCs/>
              </w:rPr>
              <w:t>to</w:t>
            </w:r>
            <w:r w:rsidR="00CF02B9" w:rsidRPr="00E3532C">
              <w:rPr>
                <w:i/>
                <w:iCs/>
              </w:rPr>
              <w:t xml:space="preserve"> precast concrete elements, steel plates </w:t>
            </w:r>
            <w:r w:rsidR="005D6927">
              <w:rPr>
                <w:i/>
                <w:iCs/>
              </w:rPr>
              <w:t xml:space="preserve">used </w:t>
            </w:r>
            <w:r w:rsidR="00CF02B9" w:rsidRPr="00E3532C">
              <w:rPr>
                <w:i/>
                <w:iCs/>
              </w:rPr>
              <w:t>in bridge girders and columns, structural bolts in fatigue prone situations, concrete in structures and pavements, plant mixed stabilised material, and asphalt</w:t>
            </w:r>
            <w:r w:rsidR="00E3532C" w:rsidRPr="00E3532C">
              <w:rPr>
                <w:i/>
                <w:iCs/>
              </w:rPr>
              <w:t>)</w:t>
            </w:r>
          </w:p>
        </w:tc>
        <w:tc>
          <w:tcPr>
            <w:tcW w:w="794" w:type="dxa"/>
            <w:tcBorders>
              <w:top w:val="dotted" w:sz="4" w:space="0" w:color="auto"/>
              <w:left w:val="single" w:sz="4" w:space="0" w:color="auto"/>
              <w:bottom w:val="dotted" w:sz="4" w:space="0" w:color="auto"/>
              <w:right w:val="single" w:sz="4" w:space="0" w:color="auto"/>
            </w:tcBorders>
          </w:tcPr>
          <w:p w14:paraId="468B7184"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E8E9F81" w14:textId="77777777" w:rsidR="00737213" w:rsidRPr="000166D6" w:rsidRDefault="00737213" w:rsidP="002714AE">
            <w:pPr>
              <w:pStyle w:val="Checklist-GuideFindingRHScolumns"/>
            </w:pPr>
          </w:p>
        </w:tc>
      </w:tr>
      <w:tr w:rsidR="00737213" w:rsidRPr="000166D6" w14:paraId="638C3343"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7B4047B6" w14:textId="77777777" w:rsidR="00737213" w:rsidRPr="000166D6" w:rsidRDefault="00737213" w:rsidP="002B6D69">
            <w:pPr>
              <w:pStyle w:val="Checklist-Responsesitalics"/>
            </w:pPr>
            <w:r w:rsidRPr="000166D6">
              <w:t>Applicant</w:t>
            </w:r>
          </w:p>
        </w:tc>
        <w:tc>
          <w:tcPr>
            <w:tcW w:w="6802" w:type="dxa"/>
            <w:tcBorders>
              <w:top w:val="dotted" w:sz="4" w:space="0" w:color="auto"/>
              <w:left w:val="single" w:sz="4" w:space="0" w:color="auto"/>
              <w:bottom w:val="dotted" w:sz="4" w:space="0" w:color="auto"/>
              <w:right w:val="single" w:sz="4" w:space="0" w:color="auto"/>
            </w:tcBorders>
          </w:tcPr>
          <w:p w14:paraId="6C0C1404" w14:textId="77777777" w:rsidR="00737213" w:rsidRPr="000166D6" w:rsidRDefault="00737213" w:rsidP="002B6D69">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2668C3E2"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C2F7445" w14:textId="77777777" w:rsidR="00737213" w:rsidRPr="000166D6" w:rsidRDefault="00737213" w:rsidP="002714AE">
            <w:pPr>
              <w:pStyle w:val="Checklist-GuideFindingRHScolumns"/>
            </w:pPr>
          </w:p>
        </w:tc>
      </w:tr>
      <w:tr w:rsidR="00737213" w:rsidRPr="000166D6" w14:paraId="36F596F2"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14977406" w14:textId="77777777" w:rsidR="00737213" w:rsidRPr="000166D6" w:rsidRDefault="00737213" w:rsidP="002B6D69">
            <w:pPr>
              <w:pStyle w:val="Checklist-Responsesitalics"/>
            </w:pPr>
            <w:r w:rsidRPr="000166D6">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114AC620" w14:textId="77777777" w:rsidR="00737213" w:rsidRPr="000166D6" w:rsidRDefault="00737213" w:rsidP="002B6D69">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C9F7916" w14:textId="4858CF80" w:rsidR="00737213" w:rsidRPr="000166D6" w:rsidRDefault="00737213" w:rsidP="002714AE">
            <w:pPr>
              <w:pStyle w:val="Checklist-GuideFindingRHScolumns"/>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0CF53B6E" w14:textId="77777777" w:rsidR="00737213" w:rsidRPr="000166D6" w:rsidRDefault="00737213" w:rsidP="002714AE">
            <w:pPr>
              <w:pStyle w:val="Checklist-GuideFindingRHScolumns"/>
            </w:pPr>
            <w:r w:rsidRPr="000166D6">
              <w:t>[  ]</w:t>
            </w:r>
          </w:p>
        </w:tc>
      </w:tr>
      <w:tr w:rsidR="00737213" w:rsidRPr="000166D6" w14:paraId="11AE6474"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47ABE289" w14:textId="2B038CB6" w:rsidR="00737213" w:rsidRPr="000166D6" w:rsidRDefault="00737213" w:rsidP="00893546">
            <w:pPr>
              <w:pStyle w:val="Checklist-ClauseHeaderLevel2"/>
            </w:pPr>
            <w:r>
              <w:t>3.10</w:t>
            </w:r>
          </w:p>
        </w:tc>
        <w:tc>
          <w:tcPr>
            <w:tcW w:w="6802" w:type="dxa"/>
            <w:tcBorders>
              <w:top w:val="dotted" w:sz="4" w:space="0" w:color="auto"/>
              <w:left w:val="single" w:sz="4" w:space="0" w:color="auto"/>
              <w:bottom w:val="dotted" w:sz="4" w:space="0" w:color="auto"/>
              <w:right w:val="single" w:sz="4" w:space="0" w:color="auto"/>
            </w:tcBorders>
          </w:tcPr>
          <w:p w14:paraId="281E8115" w14:textId="0F949626" w:rsidR="00737213" w:rsidRPr="00217AB6" w:rsidRDefault="00737213" w:rsidP="00893546">
            <w:pPr>
              <w:pStyle w:val="Checklist-ClauseHeaderLevel2"/>
            </w:pPr>
            <w:r w:rsidRPr="00217AB6">
              <w:t>Property Belonging to Principal</w:t>
            </w:r>
          </w:p>
        </w:tc>
        <w:tc>
          <w:tcPr>
            <w:tcW w:w="794" w:type="dxa"/>
            <w:tcBorders>
              <w:top w:val="dotted" w:sz="4" w:space="0" w:color="auto"/>
              <w:left w:val="single" w:sz="4" w:space="0" w:color="auto"/>
              <w:bottom w:val="dotted" w:sz="4" w:space="0" w:color="auto"/>
              <w:right w:val="single" w:sz="4" w:space="0" w:color="auto"/>
            </w:tcBorders>
          </w:tcPr>
          <w:p w14:paraId="354AB7E7"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E7DF861" w14:textId="77777777" w:rsidR="00737213" w:rsidRPr="000166D6" w:rsidRDefault="00737213" w:rsidP="002714AE">
            <w:pPr>
              <w:pStyle w:val="Checklist-GuideFindingRHScolumns"/>
            </w:pPr>
          </w:p>
        </w:tc>
      </w:tr>
      <w:tr w:rsidR="00737213" w:rsidRPr="000166D6" w14:paraId="7747C00C"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06AC8D4C" w14:textId="0E56F4E1" w:rsidR="00737213" w:rsidRPr="000166D6" w:rsidRDefault="00737213" w:rsidP="00737213">
            <w:pPr>
              <w:pStyle w:val="Checklist-Questionlevel1"/>
            </w:pPr>
            <w:r>
              <w:t>3.10</w:t>
            </w:r>
          </w:p>
        </w:tc>
        <w:tc>
          <w:tcPr>
            <w:tcW w:w="6802" w:type="dxa"/>
            <w:tcBorders>
              <w:top w:val="dotted" w:sz="4" w:space="0" w:color="auto"/>
              <w:left w:val="single" w:sz="4" w:space="0" w:color="auto"/>
              <w:bottom w:val="dotted" w:sz="4" w:space="0" w:color="auto"/>
              <w:right w:val="single" w:sz="4" w:space="0" w:color="auto"/>
            </w:tcBorders>
          </w:tcPr>
          <w:p w14:paraId="24B545BF" w14:textId="5CD22A16" w:rsidR="00737213" w:rsidRPr="000166D6" w:rsidRDefault="000100C6" w:rsidP="00737213">
            <w:pPr>
              <w:pStyle w:val="Checklist-Questionlevel1"/>
            </w:pPr>
            <w:r w:rsidRPr="000100C6">
              <w:t>Where applicable, d</w:t>
            </w:r>
            <w:r w:rsidR="00737213" w:rsidRPr="00790F19">
              <w:t>oes the Project Quality Plan include</w:t>
            </w:r>
            <w:r w:rsidR="00737213">
              <w:t xml:space="preserve"> procedure(s) for care of property belonging to the Principal while it is under the control of the Contractor, such as Principal</w:t>
            </w:r>
            <w:r w:rsidR="00737213" w:rsidRPr="00234E6A">
              <w:t xml:space="preserve"> supplied </w:t>
            </w:r>
            <w:r w:rsidR="00737213">
              <w:t xml:space="preserve">materials or equipment, and items to be retained </w:t>
            </w:r>
            <w:r w:rsidR="00737213" w:rsidRPr="00234E6A">
              <w:t xml:space="preserve">by the Principal </w:t>
            </w:r>
            <w:r w:rsidR="00737213">
              <w:t>during demolition of existing structures?</w:t>
            </w:r>
          </w:p>
        </w:tc>
        <w:tc>
          <w:tcPr>
            <w:tcW w:w="794" w:type="dxa"/>
            <w:tcBorders>
              <w:top w:val="dotted" w:sz="4" w:space="0" w:color="auto"/>
              <w:left w:val="single" w:sz="4" w:space="0" w:color="auto"/>
              <w:bottom w:val="dotted" w:sz="4" w:space="0" w:color="auto"/>
              <w:right w:val="single" w:sz="4" w:space="0" w:color="auto"/>
            </w:tcBorders>
          </w:tcPr>
          <w:p w14:paraId="59417F83"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0C5973C" w14:textId="77777777" w:rsidR="00737213" w:rsidRPr="000166D6" w:rsidRDefault="00737213" w:rsidP="002714AE">
            <w:pPr>
              <w:pStyle w:val="Checklist-GuideFindingRHScolumns"/>
            </w:pPr>
          </w:p>
        </w:tc>
      </w:tr>
      <w:tr w:rsidR="00737213" w:rsidRPr="000166D6" w14:paraId="6283225C"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169F71BD" w14:textId="77777777" w:rsidR="00737213" w:rsidRPr="000166D6" w:rsidRDefault="00737213" w:rsidP="002B6D69">
            <w:pPr>
              <w:pStyle w:val="Checklist-Responsesitalics"/>
            </w:pPr>
            <w:r w:rsidRPr="000166D6">
              <w:t>Applicant</w:t>
            </w:r>
          </w:p>
        </w:tc>
        <w:tc>
          <w:tcPr>
            <w:tcW w:w="6802" w:type="dxa"/>
            <w:tcBorders>
              <w:top w:val="dotted" w:sz="4" w:space="0" w:color="auto"/>
              <w:left w:val="single" w:sz="4" w:space="0" w:color="auto"/>
              <w:bottom w:val="dotted" w:sz="4" w:space="0" w:color="auto"/>
              <w:right w:val="single" w:sz="4" w:space="0" w:color="auto"/>
            </w:tcBorders>
          </w:tcPr>
          <w:p w14:paraId="7DDB305B" w14:textId="77777777" w:rsidR="00737213" w:rsidRPr="000166D6" w:rsidRDefault="00737213" w:rsidP="002B6D69">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5CDB04F3"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959BBB6" w14:textId="77777777" w:rsidR="00737213" w:rsidRPr="000166D6" w:rsidRDefault="00737213" w:rsidP="002714AE">
            <w:pPr>
              <w:pStyle w:val="Checklist-GuideFindingRHScolumns"/>
            </w:pPr>
          </w:p>
        </w:tc>
      </w:tr>
      <w:tr w:rsidR="00737213" w:rsidRPr="000166D6" w14:paraId="6EAB4A75"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5BCA1D2E" w14:textId="77777777" w:rsidR="00737213" w:rsidRPr="000166D6" w:rsidRDefault="00737213" w:rsidP="002B6D69">
            <w:pPr>
              <w:pStyle w:val="Checklist-Responsesitalics"/>
            </w:pPr>
            <w:r w:rsidRPr="000166D6">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73CE4DEB" w14:textId="77777777" w:rsidR="00737213" w:rsidRPr="000166D6" w:rsidRDefault="00737213" w:rsidP="002B6D69">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4C9012E7" w14:textId="567406AA" w:rsidR="00737213" w:rsidRPr="000166D6" w:rsidRDefault="00737213" w:rsidP="002714AE">
            <w:pPr>
              <w:pStyle w:val="Checklist-GuideFindingRHScolumns"/>
            </w:pPr>
            <w:r>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4E31FC5D" w14:textId="77777777" w:rsidR="00737213" w:rsidRPr="000166D6" w:rsidRDefault="00737213" w:rsidP="002714AE">
            <w:pPr>
              <w:pStyle w:val="Checklist-GuideFindingRHScolumns"/>
            </w:pPr>
            <w:r w:rsidRPr="000166D6">
              <w:t>[  ]</w:t>
            </w:r>
          </w:p>
        </w:tc>
      </w:tr>
      <w:tr w:rsidR="00737213" w:rsidRPr="000166D6" w14:paraId="585E5D9C"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17A16B37" w14:textId="67E3B9C6" w:rsidR="00737213" w:rsidRPr="000166D6" w:rsidRDefault="00737213" w:rsidP="00893546">
            <w:pPr>
              <w:pStyle w:val="Checklist-ClauseHeaderLevel2"/>
            </w:pPr>
            <w:r>
              <w:t>3.11</w:t>
            </w:r>
          </w:p>
        </w:tc>
        <w:tc>
          <w:tcPr>
            <w:tcW w:w="6802" w:type="dxa"/>
            <w:tcBorders>
              <w:top w:val="dotted" w:sz="4" w:space="0" w:color="auto"/>
              <w:left w:val="single" w:sz="4" w:space="0" w:color="auto"/>
              <w:bottom w:val="dotted" w:sz="4" w:space="0" w:color="auto"/>
              <w:right w:val="single" w:sz="4" w:space="0" w:color="auto"/>
            </w:tcBorders>
          </w:tcPr>
          <w:p w14:paraId="269AD93A" w14:textId="04F0553F" w:rsidR="00737213" w:rsidRPr="00217AB6" w:rsidRDefault="00737213" w:rsidP="00893546">
            <w:pPr>
              <w:pStyle w:val="Checklist-ClauseHeaderLevel2"/>
            </w:pPr>
            <w:r w:rsidRPr="00217AB6">
              <w:t>Close Out of Work Lots and Release of Products</w:t>
            </w:r>
          </w:p>
        </w:tc>
        <w:tc>
          <w:tcPr>
            <w:tcW w:w="794" w:type="dxa"/>
            <w:tcBorders>
              <w:top w:val="dotted" w:sz="4" w:space="0" w:color="auto"/>
              <w:left w:val="single" w:sz="4" w:space="0" w:color="auto"/>
              <w:bottom w:val="dotted" w:sz="4" w:space="0" w:color="auto"/>
              <w:right w:val="single" w:sz="4" w:space="0" w:color="auto"/>
            </w:tcBorders>
          </w:tcPr>
          <w:p w14:paraId="1D8C3B0C"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7C1FEF2" w14:textId="77777777" w:rsidR="00737213" w:rsidRPr="000166D6" w:rsidRDefault="00737213" w:rsidP="002714AE">
            <w:pPr>
              <w:pStyle w:val="Checklist-GuideFindingRHScolumns"/>
            </w:pPr>
          </w:p>
        </w:tc>
      </w:tr>
      <w:tr w:rsidR="004816E8" w:rsidRPr="000166D6" w14:paraId="72B450F5"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7B19037F" w14:textId="77B57710" w:rsidR="004816E8" w:rsidRPr="000166D6" w:rsidRDefault="004816E8" w:rsidP="00A411BE">
            <w:pPr>
              <w:pStyle w:val="Checklist-ClauseHeaderLevel3"/>
            </w:pPr>
            <w:r>
              <w:t>3.11.1</w:t>
            </w:r>
          </w:p>
        </w:tc>
        <w:tc>
          <w:tcPr>
            <w:tcW w:w="6802" w:type="dxa"/>
            <w:tcBorders>
              <w:top w:val="dotted" w:sz="4" w:space="0" w:color="auto"/>
              <w:left w:val="single" w:sz="4" w:space="0" w:color="auto"/>
              <w:bottom w:val="dotted" w:sz="4" w:space="0" w:color="auto"/>
              <w:right w:val="single" w:sz="4" w:space="0" w:color="auto"/>
            </w:tcBorders>
          </w:tcPr>
          <w:p w14:paraId="09A814E4" w14:textId="6422270A" w:rsidR="004816E8" w:rsidRPr="000166D6" w:rsidRDefault="004816E8" w:rsidP="00A411BE">
            <w:pPr>
              <w:pStyle w:val="Checklist-ClauseHeaderLevel3"/>
            </w:pPr>
            <w:r>
              <w:t>General</w:t>
            </w:r>
          </w:p>
        </w:tc>
        <w:tc>
          <w:tcPr>
            <w:tcW w:w="794" w:type="dxa"/>
            <w:tcBorders>
              <w:top w:val="dotted" w:sz="4" w:space="0" w:color="auto"/>
              <w:left w:val="single" w:sz="4" w:space="0" w:color="auto"/>
              <w:bottom w:val="dotted" w:sz="4" w:space="0" w:color="auto"/>
              <w:right w:val="single" w:sz="4" w:space="0" w:color="auto"/>
            </w:tcBorders>
          </w:tcPr>
          <w:p w14:paraId="1036205C" w14:textId="77777777" w:rsidR="004816E8" w:rsidRPr="000166D6" w:rsidRDefault="004816E8"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7841F60" w14:textId="77777777" w:rsidR="004816E8" w:rsidRPr="000166D6" w:rsidRDefault="004816E8" w:rsidP="002714AE">
            <w:pPr>
              <w:pStyle w:val="Checklist-GuideFindingRHScolumns"/>
            </w:pPr>
          </w:p>
        </w:tc>
      </w:tr>
      <w:tr w:rsidR="004816E8" w:rsidRPr="000166D6" w14:paraId="6EF82035"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0A92B1DB" w14:textId="74114605" w:rsidR="004816E8" w:rsidRPr="000166D6" w:rsidRDefault="004816E8" w:rsidP="00A411BE">
            <w:pPr>
              <w:pStyle w:val="Checklist-Questionlevel1"/>
            </w:pPr>
            <w:r>
              <w:t>3.11.1</w:t>
            </w:r>
          </w:p>
        </w:tc>
        <w:tc>
          <w:tcPr>
            <w:tcW w:w="6802" w:type="dxa"/>
            <w:tcBorders>
              <w:top w:val="dotted" w:sz="4" w:space="0" w:color="auto"/>
              <w:left w:val="single" w:sz="4" w:space="0" w:color="auto"/>
              <w:bottom w:val="dotted" w:sz="4" w:space="0" w:color="auto"/>
              <w:right w:val="single" w:sz="4" w:space="0" w:color="auto"/>
            </w:tcBorders>
          </w:tcPr>
          <w:p w14:paraId="38BDD2EF" w14:textId="236CAF40" w:rsidR="004816E8" w:rsidRPr="000166D6" w:rsidRDefault="004816E8" w:rsidP="00A411BE">
            <w:pPr>
              <w:pStyle w:val="Checklist-Questionlevel1"/>
            </w:pPr>
            <w:r>
              <w:t>D</w:t>
            </w:r>
            <w:r w:rsidRPr="00790F19">
              <w:t>oes the Project Quality Plan include</w:t>
            </w:r>
            <w:r>
              <w:t xml:space="preserve"> a procedure for close out of a </w:t>
            </w:r>
            <w:r w:rsidR="00E63311">
              <w:t xml:space="preserve">conforming </w:t>
            </w:r>
            <w:r>
              <w:t>work Lot?</w:t>
            </w:r>
          </w:p>
        </w:tc>
        <w:tc>
          <w:tcPr>
            <w:tcW w:w="794" w:type="dxa"/>
            <w:tcBorders>
              <w:top w:val="dotted" w:sz="4" w:space="0" w:color="auto"/>
              <w:left w:val="single" w:sz="4" w:space="0" w:color="auto"/>
              <w:bottom w:val="dotted" w:sz="4" w:space="0" w:color="auto"/>
              <w:right w:val="single" w:sz="4" w:space="0" w:color="auto"/>
            </w:tcBorders>
          </w:tcPr>
          <w:p w14:paraId="6551F363" w14:textId="77777777" w:rsidR="004816E8" w:rsidRPr="000166D6" w:rsidRDefault="004816E8"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3F311A2" w14:textId="77777777" w:rsidR="004816E8" w:rsidRPr="000166D6" w:rsidRDefault="004816E8" w:rsidP="002714AE">
            <w:pPr>
              <w:pStyle w:val="Checklist-GuideFindingRHScolumns"/>
            </w:pPr>
          </w:p>
        </w:tc>
      </w:tr>
      <w:tr w:rsidR="004816E8" w:rsidRPr="000166D6" w14:paraId="0A6B89DE"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3FF87F79" w14:textId="77777777" w:rsidR="004816E8" w:rsidRPr="000166D6" w:rsidRDefault="004816E8" w:rsidP="002B6D69">
            <w:pPr>
              <w:pStyle w:val="Checklist-Responsesitalics"/>
            </w:pPr>
            <w:r w:rsidRPr="000166D6">
              <w:t>Applicant</w:t>
            </w:r>
          </w:p>
        </w:tc>
        <w:tc>
          <w:tcPr>
            <w:tcW w:w="6802" w:type="dxa"/>
            <w:tcBorders>
              <w:top w:val="dotted" w:sz="4" w:space="0" w:color="auto"/>
              <w:left w:val="single" w:sz="4" w:space="0" w:color="auto"/>
              <w:bottom w:val="dotted" w:sz="4" w:space="0" w:color="auto"/>
              <w:right w:val="single" w:sz="4" w:space="0" w:color="auto"/>
            </w:tcBorders>
          </w:tcPr>
          <w:p w14:paraId="3B3F264A" w14:textId="77777777" w:rsidR="004816E8" w:rsidRPr="000166D6" w:rsidRDefault="004816E8" w:rsidP="002B6D69">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00ACBCDA" w14:textId="77777777" w:rsidR="004816E8" w:rsidRPr="000166D6" w:rsidRDefault="004816E8"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DD5B41C" w14:textId="77777777" w:rsidR="004816E8" w:rsidRPr="000166D6" w:rsidRDefault="004816E8" w:rsidP="002714AE">
            <w:pPr>
              <w:pStyle w:val="Checklist-GuideFindingRHScolumns"/>
            </w:pPr>
          </w:p>
        </w:tc>
      </w:tr>
      <w:tr w:rsidR="004816E8" w:rsidRPr="000166D6" w14:paraId="5CB09554"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5A94B3AF" w14:textId="77777777" w:rsidR="004816E8" w:rsidRPr="000166D6" w:rsidRDefault="004816E8" w:rsidP="002B6D69">
            <w:pPr>
              <w:pStyle w:val="Checklist-Responsesitalics"/>
            </w:pPr>
            <w:r w:rsidRPr="000166D6">
              <w:lastRenderedPageBreak/>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15BE1698" w14:textId="77777777" w:rsidR="004816E8" w:rsidRPr="000166D6" w:rsidRDefault="004816E8" w:rsidP="002B6D69">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8758CC7" w14:textId="1A8F1781" w:rsidR="004816E8" w:rsidRPr="001D0437" w:rsidRDefault="001D0437" w:rsidP="002714AE">
            <w:pPr>
              <w:pStyle w:val="Checklist-GuideFindingRHScolumns"/>
              <w:rPr>
                <w:highlight w:val="yellow"/>
              </w:rPr>
            </w:pPr>
            <w:r w:rsidRPr="00483A58">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0A673AE" w14:textId="77777777" w:rsidR="004816E8" w:rsidRPr="000166D6" w:rsidRDefault="004816E8" w:rsidP="002714AE">
            <w:pPr>
              <w:pStyle w:val="Checklist-GuideFindingRHScolumns"/>
            </w:pPr>
            <w:r w:rsidRPr="000166D6">
              <w:t>[  ]</w:t>
            </w:r>
          </w:p>
        </w:tc>
      </w:tr>
      <w:tr w:rsidR="00737213" w:rsidRPr="000166D6" w14:paraId="5F887044"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6B7519AD" w14:textId="527188B0" w:rsidR="00737213" w:rsidRPr="000166D6" w:rsidRDefault="00737213" w:rsidP="00737213">
            <w:pPr>
              <w:pStyle w:val="Checklist-ClauseHeaderLevel3"/>
            </w:pPr>
            <w:r>
              <w:t>3.11.2</w:t>
            </w:r>
          </w:p>
        </w:tc>
        <w:tc>
          <w:tcPr>
            <w:tcW w:w="6802" w:type="dxa"/>
            <w:tcBorders>
              <w:top w:val="dotted" w:sz="4" w:space="0" w:color="auto"/>
              <w:left w:val="single" w:sz="4" w:space="0" w:color="auto"/>
              <w:bottom w:val="dotted" w:sz="4" w:space="0" w:color="auto"/>
              <w:right w:val="single" w:sz="4" w:space="0" w:color="auto"/>
            </w:tcBorders>
          </w:tcPr>
          <w:p w14:paraId="0666FD09" w14:textId="2216E944" w:rsidR="00737213" w:rsidRPr="000166D6" w:rsidRDefault="00737213" w:rsidP="00737213">
            <w:pPr>
              <w:pStyle w:val="Checklist-ClauseHeaderLevel3"/>
            </w:pPr>
            <w:r>
              <w:t>Covering Up Before Verification of Conformity</w:t>
            </w:r>
          </w:p>
        </w:tc>
        <w:tc>
          <w:tcPr>
            <w:tcW w:w="794" w:type="dxa"/>
            <w:tcBorders>
              <w:top w:val="dotted" w:sz="4" w:space="0" w:color="auto"/>
              <w:left w:val="single" w:sz="4" w:space="0" w:color="auto"/>
              <w:bottom w:val="dotted" w:sz="4" w:space="0" w:color="auto"/>
              <w:right w:val="single" w:sz="4" w:space="0" w:color="auto"/>
            </w:tcBorders>
          </w:tcPr>
          <w:p w14:paraId="3805E70F"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57E0B68" w14:textId="77777777" w:rsidR="00737213" w:rsidRPr="000166D6" w:rsidRDefault="00737213" w:rsidP="002714AE">
            <w:pPr>
              <w:pStyle w:val="Checklist-GuideFindingRHScolumns"/>
            </w:pPr>
          </w:p>
        </w:tc>
      </w:tr>
      <w:tr w:rsidR="00737213" w:rsidRPr="000166D6" w14:paraId="57631946"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3C546011" w14:textId="018FF5BF" w:rsidR="00737213" w:rsidRPr="000166D6" w:rsidRDefault="00737213" w:rsidP="00737213">
            <w:pPr>
              <w:pStyle w:val="Checklist-Questionlevel1"/>
            </w:pPr>
            <w:r>
              <w:t>3.11.2</w:t>
            </w:r>
          </w:p>
        </w:tc>
        <w:tc>
          <w:tcPr>
            <w:tcW w:w="6802" w:type="dxa"/>
            <w:tcBorders>
              <w:top w:val="dotted" w:sz="4" w:space="0" w:color="auto"/>
              <w:left w:val="single" w:sz="4" w:space="0" w:color="auto"/>
              <w:bottom w:val="dotted" w:sz="4" w:space="0" w:color="auto"/>
              <w:right w:val="single" w:sz="4" w:space="0" w:color="auto"/>
            </w:tcBorders>
          </w:tcPr>
          <w:p w14:paraId="0BF645DE" w14:textId="7B9681F0" w:rsidR="00737213" w:rsidRPr="000166D6" w:rsidRDefault="002B311D" w:rsidP="00737213">
            <w:pPr>
              <w:pStyle w:val="Checklist-Questionlevel1"/>
            </w:pPr>
            <w:r>
              <w:t>Where applicable, d</w:t>
            </w:r>
            <w:r w:rsidR="00737213" w:rsidRPr="00790F19">
              <w:t>oes the Project Quality Plan include</w:t>
            </w:r>
            <w:r w:rsidR="00737213">
              <w:t xml:space="preserve"> a procedure</w:t>
            </w:r>
            <w:r w:rsidR="00737213" w:rsidRPr="00234E6A">
              <w:t xml:space="preserve"> describ</w:t>
            </w:r>
            <w:r w:rsidR="00737213">
              <w:t>ing</w:t>
            </w:r>
            <w:r w:rsidR="00737213" w:rsidRPr="00234E6A">
              <w:t xml:space="preserve"> how </w:t>
            </w:r>
            <w:r w:rsidR="00593586">
              <w:t xml:space="preserve">a </w:t>
            </w:r>
            <w:r w:rsidR="00737213" w:rsidRPr="00234E6A">
              <w:t xml:space="preserve">work </w:t>
            </w:r>
            <w:r w:rsidR="00737213">
              <w:t xml:space="preserve">Lot </w:t>
            </w:r>
            <w:r w:rsidR="00593586">
              <w:t>which will</w:t>
            </w:r>
            <w:r w:rsidR="00593586" w:rsidRPr="00234E6A">
              <w:t xml:space="preserve"> </w:t>
            </w:r>
            <w:r w:rsidR="00737213" w:rsidRPr="00234E6A">
              <w:t xml:space="preserve">be covered up </w:t>
            </w:r>
            <w:r w:rsidR="00593586" w:rsidRPr="00593586">
              <w:t xml:space="preserve">before </w:t>
            </w:r>
            <w:r w:rsidR="00593586">
              <w:t>it is</w:t>
            </w:r>
            <w:r w:rsidR="00593586" w:rsidRPr="00593586">
              <w:t xml:space="preserve"> verified to be conforming</w:t>
            </w:r>
            <w:r w:rsidR="00593586">
              <w:t>,</w:t>
            </w:r>
            <w:r w:rsidR="00593586" w:rsidRPr="00593586">
              <w:t xml:space="preserve"> </w:t>
            </w:r>
            <w:r w:rsidR="00737213" w:rsidRPr="00234E6A">
              <w:t>will be identified</w:t>
            </w:r>
            <w:r w:rsidR="00737213">
              <w:t xml:space="preserve"> and</w:t>
            </w:r>
            <w:r w:rsidR="00737213" w:rsidRPr="00234E6A">
              <w:t xml:space="preserve"> traced, and </w:t>
            </w:r>
            <w:r w:rsidR="00737213">
              <w:t>subsequently</w:t>
            </w:r>
            <w:r w:rsidR="00737213" w:rsidRPr="00234E6A">
              <w:t xml:space="preserve"> verified </w:t>
            </w:r>
            <w:r w:rsidR="00737213">
              <w:t xml:space="preserve">for conformity, </w:t>
            </w:r>
            <w:r w:rsidR="00737213" w:rsidRPr="00234E6A">
              <w:t>and what action will be taken if full conformity is not achieved</w:t>
            </w:r>
            <w:r w:rsidR="00737213">
              <w:t>?</w:t>
            </w:r>
            <w:r w:rsidR="00076510">
              <w:t xml:space="preserve"> </w:t>
            </w:r>
            <w:r w:rsidR="00076510" w:rsidRPr="005D6927">
              <w:rPr>
                <w:i/>
                <w:iCs/>
              </w:rPr>
              <w:t>(</w:t>
            </w:r>
            <w:r w:rsidR="005D6927" w:rsidRPr="005D6927">
              <w:rPr>
                <w:i/>
                <w:iCs/>
              </w:rPr>
              <w:t xml:space="preserve">only </w:t>
            </w:r>
            <w:r w:rsidR="00076510" w:rsidRPr="005D6927">
              <w:rPr>
                <w:i/>
                <w:iCs/>
              </w:rPr>
              <w:t>applicable to work output that is areal in nature such as constructed earthworks or pavements)</w:t>
            </w:r>
          </w:p>
        </w:tc>
        <w:tc>
          <w:tcPr>
            <w:tcW w:w="794" w:type="dxa"/>
            <w:tcBorders>
              <w:top w:val="dotted" w:sz="4" w:space="0" w:color="auto"/>
              <w:left w:val="single" w:sz="4" w:space="0" w:color="auto"/>
              <w:bottom w:val="dotted" w:sz="4" w:space="0" w:color="auto"/>
              <w:right w:val="single" w:sz="4" w:space="0" w:color="auto"/>
            </w:tcBorders>
          </w:tcPr>
          <w:p w14:paraId="01E31963"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051A63D" w14:textId="77777777" w:rsidR="00737213" w:rsidRPr="000166D6" w:rsidRDefault="00737213" w:rsidP="002714AE">
            <w:pPr>
              <w:pStyle w:val="Checklist-GuideFindingRHScolumns"/>
            </w:pPr>
          </w:p>
        </w:tc>
      </w:tr>
      <w:tr w:rsidR="00737213" w:rsidRPr="000166D6" w14:paraId="703C43CE"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0FCD7C3A" w14:textId="77777777" w:rsidR="00737213" w:rsidRPr="000166D6" w:rsidRDefault="00737213" w:rsidP="002B6D69">
            <w:pPr>
              <w:pStyle w:val="Checklist-Responsesitalics"/>
            </w:pPr>
            <w:r w:rsidRPr="000166D6">
              <w:t>Applicant</w:t>
            </w:r>
          </w:p>
        </w:tc>
        <w:tc>
          <w:tcPr>
            <w:tcW w:w="6802" w:type="dxa"/>
            <w:tcBorders>
              <w:top w:val="dotted" w:sz="4" w:space="0" w:color="auto"/>
              <w:left w:val="single" w:sz="4" w:space="0" w:color="auto"/>
              <w:bottom w:val="dotted" w:sz="4" w:space="0" w:color="auto"/>
              <w:right w:val="single" w:sz="4" w:space="0" w:color="auto"/>
            </w:tcBorders>
          </w:tcPr>
          <w:p w14:paraId="59237291" w14:textId="77777777" w:rsidR="00737213" w:rsidRPr="000166D6" w:rsidRDefault="00737213" w:rsidP="002B6D69">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3FEF190A"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2A071D8" w14:textId="77777777" w:rsidR="00737213" w:rsidRPr="000166D6" w:rsidRDefault="00737213" w:rsidP="002714AE">
            <w:pPr>
              <w:pStyle w:val="Checklist-GuideFindingRHScolumns"/>
            </w:pPr>
          </w:p>
        </w:tc>
      </w:tr>
      <w:tr w:rsidR="00737213" w:rsidRPr="000166D6" w14:paraId="115B896C"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53023BF5" w14:textId="77777777" w:rsidR="00737213" w:rsidRPr="000166D6" w:rsidRDefault="00737213" w:rsidP="002B6D69">
            <w:pPr>
              <w:pStyle w:val="Checklist-Responsesitalics"/>
            </w:pPr>
            <w:r w:rsidRPr="000166D6">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17C3053E" w14:textId="77777777" w:rsidR="00737213" w:rsidRPr="000166D6" w:rsidRDefault="00737213" w:rsidP="002B6D69">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FACC9D5" w14:textId="6B45721E" w:rsidR="00737213" w:rsidRPr="000166D6" w:rsidRDefault="009F1CC6" w:rsidP="002714AE">
            <w:pPr>
              <w:pStyle w:val="Checklist-GuideFindingRHScolumns"/>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2C7AD99" w14:textId="77777777" w:rsidR="00737213" w:rsidRPr="000166D6" w:rsidRDefault="00737213" w:rsidP="002714AE">
            <w:pPr>
              <w:pStyle w:val="Checklist-GuideFindingRHScolumns"/>
            </w:pPr>
            <w:r w:rsidRPr="000166D6">
              <w:t>[  ]</w:t>
            </w:r>
          </w:p>
        </w:tc>
      </w:tr>
      <w:tr w:rsidR="007768D5" w:rsidRPr="000166D6" w14:paraId="15C69AF1"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28B604FB" w14:textId="5527C198" w:rsidR="007768D5" w:rsidRPr="000166D6" w:rsidRDefault="007768D5" w:rsidP="00893546">
            <w:pPr>
              <w:pStyle w:val="Checklist-ClauseHeaderLevel2"/>
            </w:pPr>
            <w:r>
              <w:t>3.12</w:t>
            </w:r>
          </w:p>
        </w:tc>
        <w:tc>
          <w:tcPr>
            <w:tcW w:w="6802" w:type="dxa"/>
            <w:tcBorders>
              <w:top w:val="dotted" w:sz="4" w:space="0" w:color="auto"/>
              <w:left w:val="single" w:sz="4" w:space="0" w:color="auto"/>
              <w:bottom w:val="dotted" w:sz="4" w:space="0" w:color="auto"/>
              <w:right w:val="single" w:sz="4" w:space="0" w:color="auto"/>
            </w:tcBorders>
          </w:tcPr>
          <w:p w14:paraId="69E9D07F" w14:textId="3DF55955" w:rsidR="007768D5" w:rsidRPr="007768D5" w:rsidRDefault="007768D5" w:rsidP="00893546">
            <w:pPr>
              <w:pStyle w:val="Checklist-ClauseHeaderLevel2"/>
            </w:pPr>
            <w:r w:rsidRPr="007768D5">
              <w:rPr>
                <w:szCs w:val="24"/>
              </w:rPr>
              <w:t>Control of Nonconforming Outputs</w:t>
            </w:r>
          </w:p>
        </w:tc>
        <w:tc>
          <w:tcPr>
            <w:tcW w:w="794" w:type="dxa"/>
            <w:tcBorders>
              <w:top w:val="dotted" w:sz="4" w:space="0" w:color="auto"/>
              <w:left w:val="single" w:sz="4" w:space="0" w:color="auto"/>
              <w:bottom w:val="dotted" w:sz="4" w:space="0" w:color="auto"/>
              <w:right w:val="single" w:sz="4" w:space="0" w:color="auto"/>
            </w:tcBorders>
          </w:tcPr>
          <w:p w14:paraId="49F084A2" w14:textId="77777777" w:rsidR="007768D5" w:rsidRPr="000166D6" w:rsidRDefault="007768D5"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B1D154B" w14:textId="77777777" w:rsidR="007768D5" w:rsidRPr="000166D6" w:rsidRDefault="007768D5" w:rsidP="002714AE">
            <w:pPr>
              <w:pStyle w:val="Checklist-GuideFindingRHScolumns"/>
            </w:pPr>
          </w:p>
        </w:tc>
      </w:tr>
      <w:tr w:rsidR="007768D5" w:rsidRPr="000166D6" w14:paraId="2714DEC5"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7F32C7F8" w14:textId="7665ED17" w:rsidR="007768D5" w:rsidRPr="000166D6" w:rsidRDefault="007768D5" w:rsidP="00A411BE">
            <w:pPr>
              <w:pStyle w:val="Checklist-ClauseHeaderLevel3"/>
            </w:pPr>
            <w:r>
              <w:t>3.12.1</w:t>
            </w:r>
          </w:p>
        </w:tc>
        <w:tc>
          <w:tcPr>
            <w:tcW w:w="6802" w:type="dxa"/>
            <w:tcBorders>
              <w:top w:val="dotted" w:sz="4" w:space="0" w:color="auto"/>
              <w:left w:val="single" w:sz="4" w:space="0" w:color="auto"/>
              <w:bottom w:val="dotted" w:sz="4" w:space="0" w:color="auto"/>
              <w:right w:val="single" w:sz="4" w:space="0" w:color="auto"/>
            </w:tcBorders>
          </w:tcPr>
          <w:p w14:paraId="5A2E6CAE" w14:textId="77777777" w:rsidR="007768D5" w:rsidRPr="000166D6" w:rsidRDefault="007768D5" w:rsidP="00A411BE">
            <w:pPr>
              <w:pStyle w:val="Checklist-ClauseHeaderLevel3"/>
            </w:pPr>
            <w:r>
              <w:t>General</w:t>
            </w:r>
          </w:p>
        </w:tc>
        <w:tc>
          <w:tcPr>
            <w:tcW w:w="794" w:type="dxa"/>
            <w:tcBorders>
              <w:top w:val="dotted" w:sz="4" w:space="0" w:color="auto"/>
              <w:left w:val="single" w:sz="4" w:space="0" w:color="auto"/>
              <w:bottom w:val="dotted" w:sz="4" w:space="0" w:color="auto"/>
              <w:right w:val="single" w:sz="4" w:space="0" w:color="auto"/>
            </w:tcBorders>
          </w:tcPr>
          <w:p w14:paraId="420C2527" w14:textId="77777777" w:rsidR="007768D5" w:rsidRPr="000166D6" w:rsidRDefault="007768D5"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6FA301E" w14:textId="77777777" w:rsidR="007768D5" w:rsidRPr="000166D6" w:rsidRDefault="007768D5" w:rsidP="002714AE">
            <w:pPr>
              <w:pStyle w:val="Checklist-GuideFindingRHScolumns"/>
            </w:pPr>
          </w:p>
        </w:tc>
      </w:tr>
      <w:tr w:rsidR="007768D5" w:rsidRPr="000166D6" w14:paraId="61F12E49"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66B2E64F" w14:textId="63139007" w:rsidR="007768D5" w:rsidRPr="000166D6" w:rsidRDefault="007768D5" w:rsidP="00A411BE">
            <w:pPr>
              <w:pStyle w:val="Checklist-Questionlevel1"/>
            </w:pPr>
            <w:r>
              <w:t>3.12.1</w:t>
            </w:r>
          </w:p>
        </w:tc>
        <w:tc>
          <w:tcPr>
            <w:tcW w:w="6802" w:type="dxa"/>
            <w:tcBorders>
              <w:top w:val="dotted" w:sz="4" w:space="0" w:color="auto"/>
              <w:left w:val="single" w:sz="4" w:space="0" w:color="auto"/>
              <w:bottom w:val="dotted" w:sz="4" w:space="0" w:color="auto"/>
              <w:right w:val="single" w:sz="4" w:space="0" w:color="auto"/>
            </w:tcBorders>
          </w:tcPr>
          <w:p w14:paraId="783A4E1F" w14:textId="7E2BBAA5" w:rsidR="007768D5" w:rsidRPr="000166D6" w:rsidRDefault="007768D5" w:rsidP="00A411BE">
            <w:pPr>
              <w:pStyle w:val="Checklist-Questionlevel1"/>
            </w:pPr>
            <w:r>
              <w:t>D</w:t>
            </w:r>
            <w:r w:rsidRPr="00790F19">
              <w:t>oes the Project Quality Plan include</w:t>
            </w:r>
            <w:r>
              <w:t xml:space="preserve"> a procedure for the identification and control of any</w:t>
            </w:r>
            <w:r w:rsidRPr="00234E6A">
              <w:t xml:space="preserve"> product or service that </w:t>
            </w:r>
            <w:r>
              <w:t>do not conform to</w:t>
            </w:r>
            <w:r w:rsidRPr="00234E6A">
              <w:t xml:space="preserve"> the </w:t>
            </w:r>
            <w:r>
              <w:t>specified</w:t>
            </w:r>
            <w:r w:rsidRPr="00234E6A">
              <w:t xml:space="preserve"> </w:t>
            </w:r>
            <w:r>
              <w:t>requirements</w:t>
            </w:r>
            <w:r w:rsidR="004517DE">
              <w:t>, including options for its disposition</w:t>
            </w:r>
            <w:r>
              <w:t>?</w:t>
            </w:r>
          </w:p>
        </w:tc>
        <w:tc>
          <w:tcPr>
            <w:tcW w:w="794" w:type="dxa"/>
            <w:tcBorders>
              <w:top w:val="dotted" w:sz="4" w:space="0" w:color="auto"/>
              <w:left w:val="single" w:sz="4" w:space="0" w:color="auto"/>
              <w:bottom w:val="dotted" w:sz="4" w:space="0" w:color="auto"/>
              <w:right w:val="single" w:sz="4" w:space="0" w:color="auto"/>
            </w:tcBorders>
          </w:tcPr>
          <w:p w14:paraId="6FD3EAE7" w14:textId="77777777" w:rsidR="007768D5" w:rsidRPr="000166D6" w:rsidRDefault="007768D5"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FE792A2" w14:textId="77777777" w:rsidR="007768D5" w:rsidRPr="000166D6" w:rsidRDefault="007768D5" w:rsidP="002714AE">
            <w:pPr>
              <w:pStyle w:val="Checklist-GuideFindingRHScolumns"/>
            </w:pPr>
          </w:p>
        </w:tc>
      </w:tr>
      <w:tr w:rsidR="007768D5" w:rsidRPr="000166D6" w14:paraId="1BBB6C45"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7C8993C3" w14:textId="77777777" w:rsidR="007768D5" w:rsidRPr="000166D6" w:rsidRDefault="007768D5" w:rsidP="002B6D69">
            <w:pPr>
              <w:pStyle w:val="Checklist-Responsesitalics"/>
            </w:pPr>
            <w:r w:rsidRPr="000166D6">
              <w:t>Applicant</w:t>
            </w:r>
          </w:p>
        </w:tc>
        <w:tc>
          <w:tcPr>
            <w:tcW w:w="6802" w:type="dxa"/>
            <w:tcBorders>
              <w:top w:val="dotted" w:sz="4" w:space="0" w:color="auto"/>
              <w:left w:val="single" w:sz="4" w:space="0" w:color="auto"/>
              <w:bottom w:val="dotted" w:sz="4" w:space="0" w:color="auto"/>
              <w:right w:val="single" w:sz="4" w:space="0" w:color="auto"/>
            </w:tcBorders>
          </w:tcPr>
          <w:p w14:paraId="44F69999" w14:textId="77777777" w:rsidR="007768D5" w:rsidRPr="000166D6" w:rsidRDefault="007768D5" w:rsidP="002B6D69">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436F62DD" w14:textId="77777777" w:rsidR="007768D5" w:rsidRPr="000166D6" w:rsidRDefault="007768D5"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330A1C9" w14:textId="77777777" w:rsidR="007768D5" w:rsidRPr="000166D6" w:rsidRDefault="007768D5" w:rsidP="002714AE">
            <w:pPr>
              <w:pStyle w:val="Checklist-GuideFindingRHScolumns"/>
            </w:pPr>
          </w:p>
        </w:tc>
      </w:tr>
      <w:tr w:rsidR="007768D5" w:rsidRPr="000166D6" w14:paraId="7B035CDF"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00355B27" w14:textId="77777777" w:rsidR="007768D5" w:rsidRPr="000166D6" w:rsidRDefault="007768D5" w:rsidP="002B6D69">
            <w:pPr>
              <w:pStyle w:val="Checklist-Responsesitalics"/>
            </w:pPr>
            <w:r w:rsidRPr="000166D6">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19F6909B" w14:textId="77777777" w:rsidR="007768D5" w:rsidRPr="000166D6" w:rsidRDefault="007768D5" w:rsidP="002B6D69">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3164EF2" w14:textId="7E855DF1" w:rsidR="007768D5" w:rsidRPr="000166D6" w:rsidRDefault="001D0437" w:rsidP="002714AE">
            <w:pPr>
              <w:pStyle w:val="Checklist-GuideFindingRHScolumns"/>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29DF6A72" w14:textId="77777777" w:rsidR="007768D5" w:rsidRPr="000166D6" w:rsidRDefault="007768D5" w:rsidP="002714AE">
            <w:pPr>
              <w:pStyle w:val="Checklist-GuideFindingRHScolumns"/>
            </w:pPr>
            <w:r w:rsidRPr="000166D6">
              <w:t>[  ]</w:t>
            </w:r>
          </w:p>
        </w:tc>
      </w:tr>
      <w:tr w:rsidR="004517DE" w:rsidRPr="000166D6" w14:paraId="0E32EE99"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2C9F5534" w14:textId="77777777" w:rsidR="004517DE" w:rsidRPr="000166D6" w:rsidRDefault="004517DE" w:rsidP="00A411BE">
            <w:pPr>
              <w:pStyle w:val="Checklist-Questionlevel1"/>
            </w:pPr>
            <w:r>
              <w:t>3.12.1</w:t>
            </w:r>
          </w:p>
        </w:tc>
        <w:tc>
          <w:tcPr>
            <w:tcW w:w="6802" w:type="dxa"/>
            <w:tcBorders>
              <w:top w:val="dotted" w:sz="4" w:space="0" w:color="auto"/>
              <w:left w:val="single" w:sz="4" w:space="0" w:color="auto"/>
              <w:bottom w:val="dotted" w:sz="4" w:space="0" w:color="auto"/>
              <w:right w:val="single" w:sz="4" w:space="0" w:color="auto"/>
            </w:tcBorders>
          </w:tcPr>
          <w:p w14:paraId="7794794A" w14:textId="5D71DB96" w:rsidR="004517DE" w:rsidRPr="000166D6" w:rsidRDefault="004517DE" w:rsidP="00A22F84">
            <w:pPr>
              <w:pStyle w:val="Checklist-Questionlevel1"/>
            </w:pPr>
            <w:r>
              <w:t>D</w:t>
            </w:r>
            <w:r w:rsidRPr="00790F19">
              <w:t>oes the Project Quality Plan include</w:t>
            </w:r>
            <w:r>
              <w:t xml:space="preserve"> a Nonconformity Report</w:t>
            </w:r>
            <w:r w:rsidR="00A22F84">
              <w:t xml:space="preserve"> with details of: the nonconformity; the root cause of the nonconformity; the proposed disposition for the nonconformity; </w:t>
            </w:r>
            <w:r w:rsidR="009F5C91">
              <w:t xml:space="preserve">and </w:t>
            </w:r>
            <w:r w:rsidR="00A22F84">
              <w:t>the proposed corrective action on the root cause of the nonconformity</w:t>
            </w:r>
            <w:r>
              <w:t>?</w:t>
            </w:r>
            <w:r w:rsidR="00A22F84">
              <w:t xml:space="preserve"> </w:t>
            </w:r>
            <w:r w:rsidR="00A22F84" w:rsidRPr="00A22F84">
              <w:t xml:space="preserve">(template </w:t>
            </w:r>
            <w:r w:rsidR="00A22F84">
              <w:t>Nonconformity Report</w:t>
            </w:r>
            <w:r w:rsidR="00A22F84" w:rsidRPr="00A22F84">
              <w:t xml:space="preserve"> or sample documents acceptable)</w:t>
            </w:r>
          </w:p>
        </w:tc>
        <w:tc>
          <w:tcPr>
            <w:tcW w:w="794" w:type="dxa"/>
            <w:tcBorders>
              <w:top w:val="dotted" w:sz="4" w:space="0" w:color="auto"/>
              <w:left w:val="single" w:sz="4" w:space="0" w:color="auto"/>
              <w:bottom w:val="dotted" w:sz="4" w:space="0" w:color="auto"/>
              <w:right w:val="single" w:sz="4" w:space="0" w:color="auto"/>
            </w:tcBorders>
          </w:tcPr>
          <w:p w14:paraId="15FDFE14" w14:textId="77777777" w:rsidR="004517DE" w:rsidRPr="000166D6" w:rsidRDefault="004517DE"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C08F1D9" w14:textId="77777777" w:rsidR="004517DE" w:rsidRPr="000166D6" w:rsidRDefault="004517DE" w:rsidP="002714AE">
            <w:pPr>
              <w:pStyle w:val="Checklist-GuideFindingRHScolumns"/>
            </w:pPr>
          </w:p>
        </w:tc>
      </w:tr>
      <w:tr w:rsidR="004517DE" w:rsidRPr="000166D6" w14:paraId="4A0EA497"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52F8121D" w14:textId="77777777" w:rsidR="004517DE" w:rsidRPr="000166D6" w:rsidRDefault="004517DE" w:rsidP="002B6D69">
            <w:pPr>
              <w:pStyle w:val="Checklist-Responsesitalics"/>
            </w:pPr>
            <w:r w:rsidRPr="000166D6">
              <w:t>Applicant</w:t>
            </w:r>
          </w:p>
        </w:tc>
        <w:tc>
          <w:tcPr>
            <w:tcW w:w="6802" w:type="dxa"/>
            <w:tcBorders>
              <w:top w:val="dotted" w:sz="4" w:space="0" w:color="auto"/>
              <w:left w:val="single" w:sz="4" w:space="0" w:color="auto"/>
              <w:bottom w:val="dotted" w:sz="4" w:space="0" w:color="auto"/>
              <w:right w:val="single" w:sz="4" w:space="0" w:color="auto"/>
            </w:tcBorders>
          </w:tcPr>
          <w:p w14:paraId="11DBB4A9" w14:textId="77777777" w:rsidR="004517DE" w:rsidRPr="000166D6" w:rsidRDefault="004517DE" w:rsidP="002B6D69">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34AE6DDE" w14:textId="77777777" w:rsidR="004517DE" w:rsidRPr="000166D6" w:rsidRDefault="004517DE"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2B9B983" w14:textId="77777777" w:rsidR="004517DE" w:rsidRPr="000166D6" w:rsidRDefault="004517DE" w:rsidP="002714AE">
            <w:pPr>
              <w:pStyle w:val="Checklist-GuideFindingRHScolumns"/>
            </w:pPr>
          </w:p>
        </w:tc>
      </w:tr>
      <w:tr w:rsidR="004517DE" w:rsidRPr="000166D6" w14:paraId="602CC79F"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2ECD1211" w14:textId="77777777" w:rsidR="004517DE" w:rsidRPr="000166D6" w:rsidRDefault="004517DE" w:rsidP="002B6D69">
            <w:pPr>
              <w:pStyle w:val="Checklist-Responsesitalics"/>
            </w:pPr>
            <w:r w:rsidRPr="000166D6">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0C3AEE85" w14:textId="77777777" w:rsidR="004517DE" w:rsidRPr="000166D6" w:rsidRDefault="004517DE" w:rsidP="002B6D69">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4BDD1DB6" w14:textId="7401FF34" w:rsidR="004517DE" w:rsidRPr="000166D6" w:rsidRDefault="00A22F84" w:rsidP="002714AE">
            <w:pPr>
              <w:pStyle w:val="Checklist-GuideFindingRHScolumns"/>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7CC9AE33" w14:textId="77777777" w:rsidR="004517DE" w:rsidRPr="000166D6" w:rsidRDefault="004517DE" w:rsidP="002714AE">
            <w:pPr>
              <w:pStyle w:val="Checklist-GuideFindingRHScolumns"/>
            </w:pPr>
            <w:r w:rsidRPr="000166D6">
              <w:t>[  ]</w:t>
            </w:r>
          </w:p>
        </w:tc>
      </w:tr>
      <w:tr w:rsidR="00737213" w:rsidRPr="000166D6" w14:paraId="2DB3C31E"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7AFC82BC" w14:textId="0C321D5E" w:rsidR="00737213" w:rsidRPr="000166D6" w:rsidRDefault="00737213" w:rsidP="00893546">
            <w:pPr>
              <w:pStyle w:val="Checklist-ClauseHeaderLevel2"/>
            </w:pPr>
            <w:r>
              <w:t>3.13</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4430599D" w14:textId="1D1795C5" w:rsidR="00737213" w:rsidRPr="00217AB6" w:rsidRDefault="00737213" w:rsidP="00893546">
            <w:pPr>
              <w:pStyle w:val="Checklist-ClauseHeaderLevel2"/>
            </w:pPr>
            <w:r w:rsidRPr="00217AB6">
              <w:t>Internal Audit</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0DEAA47F"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7DB5420C" w14:textId="77777777" w:rsidR="00737213" w:rsidRPr="000166D6" w:rsidRDefault="00737213" w:rsidP="002714AE">
            <w:pPr>
              <w:pStyle w:val="Checklist-GuideFindingRHScolumns"/>
            </w:pPr>
          </w:p>
        </w:tc>
      </w:tr>
      <w:tr w:rsidR="00737213" w:rsidRPr="000166D6" w14:paraId="1DACBD96"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6B579031" w14:textId="77226F6A" w:rsidR="00737213" w:rsidRPr="000166D6" w:rsidRDefault="00737213" w:rsidP="00737213">
            <w:pPr>
              <w:pStyle w:val="Checklist-ClauseHeaderLevel3"/>
            </w:pPr>
            <w:r>
              <w:t>3.13.1</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19439F2A" w14:textId="14D1C9F5" w:rsidR="00737213" w:rsidRPr="000166D6" w:rsidRDefault="00737213" w:rsidP="00737213">
            <w:pPr>
              <w:pStyle w:val="Checklist-ClauseHeaderLevel3"/>
            </w:pPr>
            <w:r>
              <w:t>Audit Schedule</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523DCF5F"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2849436F" w14:textId="77777777" w:rsidR="00737213" w:rsidRPr="000166D6" w:rsidRDefault="00737213" w:rsidP="002714AE">
            <w:pPr>
              <w:pStyle w:val="Checklist-GuideFindingRHScolumns"/>
            </w:pPr>
          </w:p>
        </w:tc>
      </w:tr>
      <w:tr w:rsidR="00737213" w:rsidRPr="000166D6" w14:paraId="3851607E"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7FB3A89B" w14:textId="53DDE5A8" w:rsidR="00737213" w:rsidRPr="000166D6" w:rsidRDefault="00737213" w:rsidP="00737213">
            <w:pPr>
              <w:pStyle w:val="Checklist-Questionlevel1"/>
            </w:pPr>
            <w:r>
              <w:t>3.13.1</w:t>
            </w:r>
          </w:p>
        </w:tc>
        <w:tc>
          <w:tcPr>
            <w:tcW w:w="6802" w:type="dxa"/>
            <w:tcBorders>
              <w:top w:val="dotted" w:sz="4" w:space="0" w:color="auto"/>
              <w:left w:val="single" w:sz="4" w:space="0" w:color="auto"/>
              <w:bottom w:val="dotted" w:sz="4" w:space="0" w:color="auto"/>
              <w:right w:val="single" w:sz="4" w:space="0" w:color="auto"/>
            </w:tcBorders>
          </w:tcPr>
          <w:p w14:paraId="2A58413D" w14:textId="29AC4ABC" w:rsidR="00737213" w:rsidRPr="000166D6" w:rsidRDefault="00737213" w:rsidP="00737213">
            <w:pPr>
              <w:pStyle w:val="Checklist-Questionlevel1"/>
            </w:pPr>
            <w:r w:rsidRPr="00790F19">
              <w:t>Does the Project Quality Plan include</w:t>
            </w:r>
            <w:r>
              <w:t xml:space="preserve"> a</w:t>
            </w:r>
            <w:r w:rsidR="006157BA">
              <w:t>n</w:t>
            </w:r>
            <w:r>
              <w:t xml:space="preserve"> internal </w:t>
            </w:r>
            <w:r w:rsidRPr="00234E6A">
              <w:t xml:space="preserve">audit schedule </w:t>
            </w:r>
            <w:r>
              <w:t>covering</w:t>
            </w:r>
            <w:r w:rsidRPr="00234E6A">
              <w:t xml:space="preserve"> audits </w:t>
            </w:r>
            <w:r>
              <w:t>on</w:t>
            </w:r>
            <w:r w:rsidRPr="00234E6A">
              <w:t xml:space="preserve"> operation of the </w:t>
            </w:r>
            <w:r w:rsidR="00BB02F7" w:rsidRPr="00234E6A">
              <w:t>quality management system</w:t>
            </w:r>
            <w:r w:rsidRPr="00234E6A">
              <w:t xml:space="preserve">, audits of work process control, </w:t>
            </w:r>
            <w:r>
              <w:t xml:space="preserve">and </w:t>
            </w:r>
            <w:r w:rsidRPr="00234E6A">
              <w:t>product or service audits</w:t>
            </w:r>
            <w:r>
              <w:t>?</w:t>
            </w:r>
            <w:r w:rsidR="006157BA">
              <w:t xml:space="preserve"> (sample documents acceptable)</w:t>
            </w:r>
          </w:p>
        </w:tc>
        <w:tc>
          <w:tcPr>
            <w:tcW w:w="794" w:type="dxa"/>
            <w:tcBorders>
              <w:top w:val="dotted" w:sz="4" w:space="0" w:color="auto"/>
              <w:left w:val="single" w:sz="4" w:space="0" w:color="auto"/>
              <w:bottom w:val="dotted" w:sz="4" w:space="0" w:color="auto"/>
              <w:right w:val="single" w:sz="4" w:space="0" w:color="auto"/>
            </w:tcBorders>
          </w:tcPr>
          <w:p w14:paraId="16CB8F9D"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A513455" w14:textId="77777777" w:rsidR="00737213" w:rsidRPr="000166D6" w:rsidRDefault="00737213" w:rsidP="002714AE">
            <w:pPr>
              <w:pStyle w:val="Checklist-GuideFindingRHScolumns"/>
            </w:pPr>
          </w:p>
        </w:tc>
      </w:tr>
      <w:tr w:rsidR="00737213" w:rsidRPr="000166D6" w14:paraId="7C2A3817"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24EFA3C8" w14:textId="77777777" w:rsidR="00737213" w:rsidRPr="000166D6" w:rsidRDefault="00737213" w:rsidP="002B6D69">
            <w:pPr>
              <w:pStyle w:val="Checklist-Responsesitalics"/>
            </w:pPr>
            <w:r w:rsidRPr="000166D6">
              <w:t>Applicant</w:t>
            </w:r>
          </w:p>
        </w:tc>
        <w:tc>
          <w:tcPr>
            <w:tcW w:w="6802" w:type="dxa"/>
            <w:tcBorders>
              <w:top w:val="dotted" w:sz="4" w:space="0" w:color="auto"/>
              <w:left w:val="single" w:sz="4" w:space="0" w:color="auto"/>
              <w:bottom w:val="dotted" w:sz="4" w:space="0" w:color="auto"/>
              <w:right w:val="single" w:sz="4" w:space="0" w:color="auto"/>
            </w:tcBorders>
          </w:tcPr>
          <w:p w14:paraId="186AF99D" w14:textId="77777777" w:rsidR="00737213" w:rsidRPr="000166D6" w:rsidRDefault="00737213" w:rsidP="002B6D69">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5AF6BA39"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65313C5" w14:textId="77777777" w:rsidR="00737213" w:rsidRPr="000166D6" w:rsidRDefault="00737213" w:rsidP="002714AE">
            <w:pPr>
              <w:pStyle w:val="Checklist-GuideFindingRHScolumns"/>
            </w:pPr>
          </w:p>
        </w:tc>
      </w:tr>
      <w:tr w:rsidR="00737213" w:rsidRPr="000166D6" w14:paraId="0C2A5241"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7AB6CE27" w14:textId="77777777" w:rsidR="00737213" w:rsidRPr="000166D6" w:rsidRDefault="00737213" w:rsidP="002B6D69">
            <w:pPr>
              <w:pStyle w:val="Checklist-Responsesitalics"/>
            </w:pPr>
            <w:r w:rsidRPr="000166D6">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520F9B7D" w14:textId="77777777" w:rsidR="00737213" w:rsidRPr="000166D6" w:rsidRDefault="00737213" w:rsidP="002B6D69">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BCCE4D9" w14:textId="77777777" w:rsidR="00737213" w:rsidRPr="000166D6" w:rsidRDefault="00737213" w:rsidP="002714AE">
            <w:pPr>
              <w:pStyle w:val="Checklist-GuideFindingRHScolumns"/>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3E743BE3" w14:textId="77777777" w:rsidR="00737213" w:rsidRPr="000166D6" w:rsidRDefault="00737213" w:rsidP="002714AE">
            <w:pPr>
              <w:pStyle w:val="Checklist-GuideFindingRHScolumns"/>
            </w:pPr>
            <w:r w:rsidRPr="000166D6">
              <w:t>[  ]</w:t>
            </w:r>
          </w:p>
        </w:tc>
      </w:tr>
      <w:tr w:rsidR="002A1EBC" w:rsidRPr="000166D6" w14:paraId="09101F8C"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23BD0A3D" w14:textId="63051072" w:rsidR="002A1EBC" w:rsidRPr="000166D6" w:rsidRDefault="002A1EBC" w:rsidP="00893546">
            <w:pPr>
              <w:pStyle w:val="Checklist-ClauseHeaderLevel2"/>
            </w:pPr>
            <w:r>
              <w:t>3.15</w:t>
            </w:r>
          </w:p>
        </w:tc>
        <w:tc>
          <w:tcPr>
            <w:tcW w:w="6802" w:type="dxa"/>
            <w:tcBorders>
              <w:top w:val="dotted" w:sz="4" w:space="0" w:color="auto"/>
              <w:left w:val="single" w:sz="4" w:space="0" w:color="auto"/>
              <w:bottom w:val="dotted" w:sz="4" w:space="0" w:color="auto"/>
              <w:right w:val="single" w:sz="4" w:space="0" w:color="auto"/>
            </w:tcBorders>
          </w:tcPr>
          <w:p w14:paraId="263E7DFC" w14:textId="447EE9FB" w:rsidR="002A1EBC" w:rsidRPr="00217AB6" w:rsidRDefault="002A1EBC" w:rsidP="00893546">
            <w:pPr>
              <w:pStyle w:val="Checklist-ClauseHeaderLevel2"/>
            </w:pPr>
            <w:r w:rsidRPr="00217AB6">
              <w:t>Corrective Action</w:t>
            </w:r>
          </w:p>
        </w:tc>
        <w:tc>
          <w:tcPr>
            <w:tcW w:w="794" w:type="dxa"/>
            <w:tcBorders>
              <w:top w:val="dotted" w:sz="4" w:space="0" w:color="auto"/>
              <w:left w:val="single" w:sz="4" w:space="0" w:color="auto"/>
              <w:bottom w:val="dotted" w:sz="4" w:space="0" w:color="auto"/>
              <w:right w:val="single" w:sz="4" w:space="0" w:color="auto"/>
            </w:tcBorders>
          </w:tcPr>
          <w:p w14:paraId="4673EC63" w14:textId="77777777" w:rsidR="002A1EBC" w:rsidRPr="000166D6" w:rsidRDefault="002A1EBC"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8406283" w14:textId="77777777" w:rsidR="002A1EBC" w:rsidRPr="000166D6" w:rsidRDefault="002A1EBC" w:rsidP="002714AE">
            <w:pPr>
              <w:pStyle w:val="Checklist-GuideFindingRHScolumns"/>
            </w:pPr>
          </w:p>
        </w:tc>
      </w:tr>
      <w:tr w:rsidR="002A1EBC" w:rsidRPr="000166D6" w14:paraId="3DADDC36"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4A96FD2C" w14:textId="015C62E2" w:rsidR="002A1EBC" w:rsidRPr="000166D6" w:rsidRDefault="002A1EBC" w:rsidP="00D21E30">
            <w:pPr>
              <w:pStyle w:val="Checklist-ClauseHeaderLevel3"/>
            </w:pPr>
            <w:r>
              <w:t>3.15.2</w:t>
            </w:r>
          </w:p>
        </w:tc>
        <w:tc>
          <w:tcPr>
            <w:tcW w:w="6802" w:type="dxa"/>
            <w:tcBorders>
              <w:top w:val="dotted" w:sz="4" w:space="0" w:color="auto"/>
              <w:left w:val="single" w:sz="4" w:space="0" w:color="auto"/>
              <w:bottom w:val="dotted" w:sz="4" w:space="0" w:color="auto"/>
              <w:right w:val="single" w:sz="4" w:space="0" w:color="auto"/>
            </w:tcBorders>
          </w:tcPr>
          <w:p w14:paraId="1D7B6D7C" w14:textId="5355B31D" w:rsidR="002A1EBC" w:rsidRPr="000166D6" w:rsidRDefault="002A1EBC" w:rsidP="00D21E30">
            <w:pPr>
              <w:pStyle w:val="Checklist-ClauseHeaderLevel3"/>
            </w:pPr>
            <w:r w:rsidRPr="002A1EBC">
              <w:t>Required Action By Contractor</w:t>
            </w:r>
          </w:p>
        </w:tc>
        <w:tc>
          <w:tcPr>
            <w:tcW w:w="794" w:type="dxa"/>
            <w:tcBorders>
              <w:top w:val="dotted" w:sz="4" w:space="0" w:color="auto"/>
              <w:left w:val="single" w:sz="4" w:space="0" w:color="auto"/>
              <w:bottom w:val="dotted" w:sz="4" w:space="0" w:color="auto"/>
              <w:right w:val="single" w:sz="4" w:space="0" w:color="auto"/>
            </w:tcBorders>
          </w:tcPr>
          <w:p w14:paraId="2323E220" w14:textId="77777777" w:rsidR="002A1EBC" w:rsidRPr="000166D6" w:rsidRDefault="002A1EBC"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2A6A251" w14:textId="77777777" w:rsidR="002A1EBC" w:rsidRPr="000166D6" w:rsidRDefault="002A1EBC" w:rsidP="002714AE">
            <w:pPr>
              <w:pStyle w:val="Checklist-GuideFindingRHScolumns"/>
            </w:pPr>
          </w:p>
        </w:tc>
      </w:tr>
      <w:tr w:rsidR="002A1EBC" w:rsidRPr="000166D6" w14:paraId="5FFD2E86"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51E5D4D7" w14:textId="77777777" w:rsidR="002A1EBC" w:rsidRPr="000166D6" w:rsidRDefault="002A1EBC" w:rsidP="00D21E30">
            <w:pPr>
              <w:pStyle w:val="Checklist-Questionlevel1"/>
            </w:pPr>
            <w:r>
              <w:t>3.11.2</w:t>
            </w:r>
          </w:p>
        </w:tc>
        <w:tc>
          <w:tcPr>
            <w:tcW w:w="6802" w:type="dxa"/>
            <w:tcBorders>
              <w:top w:val="dotted" w:sz="4" w:space="0" w:color="auto"/>
              <w:left w:val="single" w:sz="4" w:space="0" w:color="auto"/>
              <w:bottom w:val="dotted" w:sz="4" w:space="0" w:color="auto"/>
              <w:right w:val="single" w:sz="4" w:space="0" w:color="auto"/>
            </w:tcBorders>
          </w:tcPr>
          <w:p w14:paraId="7923120C" w14:textId="2C373812" w:rsidR="002A1EBC" w:rsidRPr="000166D6" w:rsidRDefault="002A1EBC" w:rsidP="00D21E30">
            <w:pPr>
              <w:pStyle w:val="Checklist-Questionlevel1"/>
            </w:pPr>
            <w:r w:rsidRPr="00790F19">
              <w:t>Does the Project Quality Plan include</w:t>
            </w:r>
            <w:r>
              <w:t xml:space="preserve"> a procedure for identifying the root cause of nonconformities?</w:t>
            </w:r>
          </w:p>
        </w:tc>
        <w:tc>
          <w:tcPr>
            <w:tcW w:w="794" w:type="dxa"/>
            <w:tcBorders>
              <w:top w:val="dotted" w:sz="4" w:space="0" w:color="auto"/>
              <w:left w:val="single" w:sz="4" w:space="0" w:color="auto"/>
              <w:bottom w:val="dotted" w:sz="4" w:space="0" w:color="auto"/>
              <w:right w:val="single" w:sz="4" w:space="0" w:color="auto"/>
            </w:tcBorders>
          </w:tcPr>
          <w:p w14:paraId="51783D4F" w14:textId="77777777" w:rsidR="002A1EBC" w:rsidRPr="000166D6" w:rsidRDefault="002A1EBC"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CD4EFB8" w14:textId="77777777" w:rsidR="002A1EBC" w:rsidRPr="000166D6" w:rsidRDefault="002A1EBC" w:rsidP="002714AE">
            <w:pPr>
              <w:pStyle w:val="Checklist-GuideFindingRHScolumns"/>
            </w:pPr>
          </w:p>
        </w:tc>
      </w:tr>
      <w:tr w:rsidR="002A1EBC" w:rsidRPr="000166D6" w14:paraId="2A0F7450"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0EEEABDD" w14:textId="77777777" w:rsidR="002A1EBC" w:rsidRPr="000166D6" w:rsidRDefault="002A1EBC" w:rsidP="002B6D69">
            <w:pPr>
              <w:pStyle w:val="Checklist-Responsesitalics"/>
            </w:pPr>
            <w:r w:rsidRPr="000166D6">
              <w:t>Applicant</w:t>
            </w:r>
          </w:p>
        </w:tc>
        <w:tc>
          <w:tcPr>
            <w:tcW w:w="6802" w:type="dxa"/>
            <w:tcBorders>
              <w:top w:val="dotted" w:sz="4" w:space="0" w:color="auto"/>
              <w:left w:val="single" w:sz="4" w:space="0" w:color="auto"/>
              <w:bottom w:val="dotted" w:sz="4" w:space="0" w:color="auto"/>
              <w:right w:val="single" w:sz="4" w:space="0" w:color="auto"/>
            </w:tcBorders>
          </w:tcPr>
          <w:p w14:paraId="75440750" w14:textId="77777777" w:rsidR="002A1EBC" w:rsidRPr="000166D6" w:rsidRDefault="002A1EBC" w:rsidP="002B6D69">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4DD97396" w14:textId="77777777" w:rsidR="002A1EBC" w:rsidRPr="000166D6" w:rsidRDefault="002A1EBC"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A340E25" w14:textId="77777777" w:rsidR="002A1EBC" w:rsidRPr="000166D6" w:rsidRDefault="002A1EBC" w:rsidP="002714AE">
            <w:pPr>
              <w:pStyle w:val="Checklist-GuideFindingRHScolumns"/>
            </w:pPr>
          </w:p>
        </w:tc>
      </w:tr>
      <w:tr w:rsidR="002A1EBC" w:rsidRPr="000166D6" w14:paraId="7203A85C"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2DEDF6DB" w14:textId="77777777" w:rsidR="002A1EBC" w:rsidRPr="000166D6" w:rsidRDefault="002A1EBC" w:rsidP="002B6D69">
            <w:pPr>
              <w:pStyle w:val="Checklist-Responsesitalics"/>
            </w:pPr>
            <w:r w:rsidRPr="000166D6">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1D240893" w14:textId="77777777" w:rsidR="002A1EBC" w:rsidRPr="000166D6" w:rsidRDefault="002A1EBC" w:rsidP="002B6D69">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0A69C127" w14:textId="77777777" w:rsidR="002A1EBC" w:rsidRPr="000166D6" w:rsidRDefault="002A1EBC" w:rsidP="002714AE">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623AF2A" w14:textId="77777777" w:rsidR="002A1EBC" w:rsidRPr="000166D6" w:rsidRDefault="002A1EBC" w:rsidP="002714AE">
            <w:pPr>
              <w:pStyle w:val="Checklist-GuideFindingRHScolumns"/>
            </w:pPr>
            <w:r w:rsidRPr="000166D6">
              <w:t>[  ]</w:t>
            </w:r>
          </w:p>
        </w:tc>
      </w:tr>
      <w:tr w:rsidR="00737213" w:rsidRPr="000166D6" w14:paraId="34AC0E0B"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4EA23279" w14:textId="5F44BBE1" w:rsidR="00737213" w:rsidRPr="000166D6" w:rsidRDefault="00737213" w:rsidP="00893546">
            <w:pPr>
              <w:pStyle w:val="Checklist-ClauseHeaderLevel1"/>
            </w:pPr>
            <w:r>
              <w:t>4</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3F7721E6" w14:textId="7A04F5D8" w:rsidR="00737213" w:rsidRPr="000166D6" w:rsidRDefault="00737213" w:rsidP="00893546">
            <w:pPr>
              <w:pStyle w:val="Checklist-ClauseHeaderLevel1"/>
            </w:pPr>
            <w:r w:rsidRPr="0002214C">
              <w:t>RECORDS</w:t>
            </w:r>
            <w:r>
              <w:t xml:space="preserve"> MANAGEMENT</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585C5B81"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6A2F53BB" w14:textId="77777777" w:rsidR="00737213" w:rsidRPr="000166D6" w:rsidRDefault="00737213" w:rsidP="002714AE">
            <w:pPr>
              <w:pStyle w:val="Checklist-GuideFindingRHScolumns"/>
            </w:pPr>
          </w:p>
        </w:tc>
      </w:tr>
      <w:tr w:rsidR="00737213" w:rsidRPr="000166D6" w14:paraId="44EAFC3C"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47A37F0F" w14:textId="11CD7AE2" w:rsidR="00737213" w:rsidRPr="000166D6" w:rsidRDefault="00737213" w:rsidP="00893546">
            <w:pPr>
              <w:pStyle w:val="Checklist-ClauseHeaderLevel2"/>
            </w:pPr>
            <w:r>
              <w:t>4.1</w:t>
            </w:r>
          </w:p>
        </w:tc>
        <w:tc>
          <w:tcPr>
            <w:tcW w:w="6802" w:type="dxa"/>
            <w:tcBorders>
              <w:top w:val="dotted" w:sz="4" w:space="0" w:color="auto"/>
              <w:left w:val="single" w:sz="4" w:space="0" w:color="auto"/>
              <w:bottom w:val="dotted" w:sz="4" w:space="0" w:color="auto"/>
              <w:right w:val="single" w:sz="4" w:space="0" w:color="auto"/>
            </w:tcBorders>
          </w:tcPr>
          <w:p w14:paraId="664E2BBA" w14:textId="4121A7B8" w:rsidR="00737213" w:rsidRPr="00217AB6" w:rsidRDefault="00737213" w:rsidP="00893546">
            <w:pPr>
              <w:pStyle w:val="Checklist-ClauseHeaderLevel2"/>
            </w:pPr>
            <w:r w:rsidRPr="00217AB6">
              <w:t>Records Management System</w:t>
            </w:r>
            <w:r w:rsidR="005857C8" w:rsidRPr="00893546">
              <w:rPr>
                <w:rFonts w:ascii="Times New Roman" w:hAnsi="Times New Roman"/>
                <w:b w:val="0"/>
                <w:smallCaps w:val="0"/>
              </w:rPr>
              <w:t xml:space="preserve"> </w:t>
            </w:r>
            <w:r w:rsidR="008E0935" w:rsidRPr="00893546">
              <w:rPr>
                <w:rFonts w:ascii="Times New Roman" w:hAnsi="Times New Roman"/>
                <w:b w:val="0"/>
                <w:i/>
                <w:iCs/>
                <w:smallCaps w:val="0"/>
              </w:rPr>
              <w:t>(not applicable for Q5)</w:t>
            </w:r>
          </w:p>
        </w:tc>
        <w:tc>
          <w:tcPr>
            <w:tcW w:w="794" w:type="dxa"/>
            <w:tcBorders>
              <w:top w:val="dotted" w:sz="4" w:space="0" w:color="auto"/>
              <w:left w:val="single" w:sz="4" w:space="0" w:color="auto"/>
              <w:bottom w:val="dotted" w:sz="4" w:space="0" w:color="auto"/>
              <w:right w:val="single" w:sz="4" w:space="0" w:color="auto"/>
            </w:tcBorders>
          </w:tcPr>
          <w:p w14:paraId="5FF07122"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6311B24" w14:textId="77777777" w:rsidR="00737213" w:rsidRPr="000166D6" w:rsidRDefault="00737213" w:rsidP="002714AE">
            <w:pPr>
              <w:pStyle w:val="Checklist-GuideFindingRHScolumns"/>
            </w:pPr>
          </w:p>
        </w:tc>
      </w:tr>
      <w:tr w:rsidR="00737213" w:rsidRPr="00D30ABE" w14:paraId="5D1CE78F"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2D09498D" w14:textId="06369D62" w:rsidR="00737213" w:rsidRPr="00D30ABE" w:rsidRDefault="00737213" w:rsidP="00737213">
            <w:pPr>
              <w:pStyle w:val="Checklist-ClauseHeaderLevel3"/>
            </w:pPr>
            <w:r w:rsidRPr="00D30ABE">
              <w:t>4.1.1</w:t>
            </w:r>
          </w:p>
        </w:tc>
        <w:tc>
          <w:tcPr>
            <w:tcW w:w="6802" w:type="dxa"/>
            <w:tcBorders>
              <w:top w:val="dotted" w:sz="4" w:space="0" w:color="auto"/>
              <w:left w:val="single" w:sz="4" w:space="0" w:color="auto"/>
              <w:bottom w:val="dotted" w:sz="4" w:space="0" w:color="auto"/>
              <w:right w:val="single" w:sz="4" w:space="0" w:color="auto"/>
            </w:tcBorders>
          </w:tcPr>
          <w:p w14:paraId="585760E4" w14:textId="4D99B881" w:rsidR="00737213" w:rsidRPr="00D30ABE" w:rsidRDefault="00737213" w:rsidP="00737213">
            <w:pPr>
              <w:pStyle w:val="Checklist-ClauseHeaderLevel3"/>
            </w:pPr>
            <w:r w:rsidRPr="00D30ABE">
              <w:t>General</w:t>
            </w:r>
          </w:p>
        </w:tc>
        <w:tc>
          <w:tcPr>
            <w:tcW w:w="794" w:type="dxa"/>
            <w:tcBorders>
              <w:top w:val="dotted" w:sz="4" w:space="0" w:color="auto"/>
              <w:left w:val="single" w:sz="4" w:space="0" w:color="auto"/>
              <w:bottom w:val="dotted" w:sz="4" w:space="0" w:color="auto"/>
              <w:right w:val="single" w:sz="4" w:space="0" w:color="auto"/>
            </w:tcBorders>
          </w:tcPr>
          <w:p w14:paraId="2B2CED49" w14:textId="77777777" w:rsidR="00737213" w:rsidRPr="00D30ABE"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597D6EB" w14:textId="77777777" w:rsidR="00737213" w:rsidRPr="00D30ABE" w:rsidRDefault="00737213" w:rsidP="002714AE">
            <w:pPr>
              <w:pStyle w:val="Checklist-GuideFindingRHScolumns"/>
            </w:pPr>
          </w:p>
        </w:tc>
      </w:tr>
      <w:tr w:rsidR="00737213" w:rsidRPr="000166D6" w14:paraId="21C9B9F2"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64897737" w14:textId="2FFE22BC" w:rsidR="00737213" w:rsidRPr="000166D6" w:rsidRDefault="00737213" w:rsidP="00737213">
            <w:pPr>
              <w:pStyle w:val="Checklist-Questionlevel1"/>
            </w:pPr>
            <w:r w:rsidRPr="00D30ABE">
              <w:t>4.1.1</w:t>
            </w:r>
          </w:p>
        </w:tc>
        <w:tc>
          <w:tcPr>
            <w:tcW w:w="6802" w:type="dxa"/>
            <w:tcBorders>
              <w:top w:val="dotted" w:sz="4" w:space="0" w:color="auto"/>
              <w:left w:val="single" w:sz="4" w:space="0" w:color="auto"/>
              <w:bottom w:val="dotted" w:sz="4" w:space="0" w:color="auto"/>
              <w:right w:val="single" w:sz="4" w:space="0" w:color="auto"/>
            </w:tcBorders>
          </w:tcPr>
          <w:p w14:paraId="08AF5EBD" w14:textId="453ACA4E" w:rsidR="00737213" w:rsidRPr="000166D6" w:rsidRDefault="00737213" w:rsidP="00737213">
            <w:pPr>
              <w:pStyle w:val="Checklist-Questionlevel1"/>
            </w:pPr>
            <w:r>
              <w:t xml:space="preserve">Does the organization have a </w:t>
            </w:r>
            <w:r w:rsidRPr="00D8628F">
              <w:t>Records Management System</w:t>
            </w:r>
            <w:r w:rsidR="002E77BB">
              <w:t>, either as part of the quality management system or as a separate system,</w:t>
            </w:r>
            <w:r w:rsidRPr="00D8628F">
              <w:t xml:space="preserve"> for the creation, capture, storage, retrieval and use of records</w:t>
            </w:r>
            <w:r>
              <w:t>?</w:t>
            </w:r>
          </w:p>
        </w:tc>
        <w:tc>
          <w:tcPr>
            <w:tcW w:w="794" w:type="dxa"/>
            <w:tcBorders>
              <w:top w:val="dotted" w:sz="4" w:space="0" w:color="auto"/>
              <w:left w:val="single" w:sz="4" w:space="0" w:color="auto"/>
              <w:bottom w:val="dotted" w:sz="4" w:space="0" w:color="auto"/>
              <w:right w:val="single" w:sz="4" w:space="0" w:color="auto"/>
            </w:tcBorders>
          </w:tcPr>
          <w:p w14:paraId="4AD21F66"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A0B625E" w14:textId="77777777" w:rsidR="00737213" w:rsidRPr="000166D6" w:rsidRDefault="00737213" w:rsidP="002714AE">
            <w:pPr>
              <w:pStyle w:val="Checklist-GuideFindingRHScolumns"/>
            </w:pPr>
          </w:p>
        </w:tc>
      </w:tr>
      <w:tr w:rsidR="00737213" w:rsidRPr="000166D6" w14:paraId="2BA4BDA5"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05DB6091" w14:textId="77777777" w:rsidR="00737213" w:rsidRPr="000166D6" w:rsidRDefault="00737213" w:rsidP="002B6D69">
            <w:pPr>
              <w:pStyle w:val="Checklist-Responsesitalics"/>
            </w:pPr>
            <w:r w:rsidRPr="000166D6">
              <w:t>Applicant</w:t>
            </w:r>
          </w:p>
        </w:tc>
        <w:tc>
          <w:tcPr>
            <w:tcW w:w="6802" w:type="dxa"/>
            <w:tcBorders>
              <w:top w:val="dotted" w:sz="4" w:space="0" w:color="auto"/>
              <w:left w:val="single" w:sz="4" w:space="0" w:color="auto"/>
              <w:bottom w:val="dotted" w:sz="4" w:space="0" w:color="auto"/>
              <w:right w:val="single" w:sz="4" w:space="0" w:color="auto"/>
            </w:tcBorders>
          </w:tcPr>
          <w:p w14:paraId="4C145B30" w14:textId="77777777" w:rsidR="00737213" w:rsidRPr="000166D6" w:rsidRDefault="00737213" w:rsidP="002B6D69">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43FB2956"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56DAD79" w14:textId="77777777" w:rsidR="00737213" w:rsidRPr="000166D6" w:rsidRDefault="00737213" w:rsidP="002714AE">
            <w:pPr>
              <w:pStyle w:val="Checklist-GuideFindingRHScolumns"/>
            </w:pPr>
          </w:p>
        </w:tc>
      </w:tr>
      <w:tr w:rsidR="00737213" w:rsidRPr="000166D6" w14:paraId="5C76E3B8"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6A0C2FBE" w14:textId="77777777" w:rsidR="00737213" w:rsidRPr="000166D6" w:rsidRDefault="00737213" w:rsidP="002B6D69">
            <w:pPr>
              <w:pStyle w:val="Checklist-Responsesitalics"/>
            </w:pPr>
            <w:r w:rsidRPr="000166D6">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70906CD4" w14:textId="77777777" w:rsidR="00737213" w:rsidRPr="000166D6" w:rsidRDefault="00737213" w:rsidP="002B6D69">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6FABF4ED" w14:textId="0BA85572" w:rsidR="00737213" w:rsidRPr="000166D6" w:rsidRDefault="00175EBD" w:rsidP="002714AE">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32E0284D" w14:textId="77777777" w:rsidR="00737213" w:rsidRPr="000166D6" w:rsidRDefault="00737213" w:rsidP="002714AE">
            <w:pPr>
              <w:pStyle w:val="Checklist-GuideFindingRHScolumns"/>
            </w:pPr>
            <w:r w:rsidRPr="000166D6">
              <w:t>[  ]</w:t>
            </w:r>
          </w:p>
        </w:tc>
      </w:tr>
      <w:tr w:rsidR="00737213" w:rsidRPr="00D30ABE" w14:paraId="582418FE"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31D2FEAD" w14:textId="76C5ED90" w:rsidR="00737213" w:rsidRPr="00D30ABE" w:rsidRDefault="00737213" w:rsidP="00737213">
            <w:pPr>
              <w:pStyle w:val="Checklist-ClauseHeaderLevel3"/>
            </w:pPr>
            <w:r w:rsidRPr="00D30ABE">
              <w:t>4.1.</w:t>
            </w:r>
            <w:r>
              <w:t>2</w:t>
            </w:r>
          </w:p>
        </w:tc>
        <w:tc>
          <w:tcPr>
            <w:tcW w:w="6802" w:type="dxa"/>
            <w:tcBorders>
              <w:top w:val="dotted" w:sz="4" w:space="0" w:color="auto"/>
              <w:left w:val="single" w:sz="4" w:space="0" w:color="auto"/>
              <w:bottom w:val="dotted" w:sz="4" w:space="0" w:color="auto"/>
              <w:right w:val="single" w:sz="4" w:space="0" w:color="auto"/>
            </w:tcBorders>
          </w:tcPr>
          <w:p w14:paraId="06810606" w14:textId="0EF354AB" w:rsidR="00737213" w:rsidRPr="00D30ABE" w:rsidRDefault="00737213" w:rsidP="00737213">
            <w:pPr>
              <w:pStyle w:val="Checklist-ClauseHeaderLevel3"/>
            </w:pPr>
            <w:r w:rsidRPr="00D8628F">
              <w:t>Record Keeping Policy</w:t>
            </w:r>
          </w:p>
        </w:tc>
        <w:tc>
          <w:tcPr>
            <w:tcW w:w="794" w:type="dxa"/>
            <w:tcBorders>
              <w:top w:val="dotted" w:sz="4" w:space="0" w:color="auto"/>
              <w:left w:val="single" w:sz="4" w:space="0" w:color="auto"/>
              <w:bottom w:val="dotted" w:sz="4" w:space="0" w:color="auto"/>
              <w:right w:val="single" w:sz="4" w:space="0" w:color="auto"/>
            </w:tcBorders>
          </w:tcPr>
          <w:p w14:paraId="1ED0B91F" w14:textId="77777777" w:rsidR="00737213" w:rsidRPr="00D30ABE"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85AA2CB" w14:textId="77777777" w:rsidR="00737213" w:rsidRPr="00D30ABE" w:rsidRDefault="00737213" w:rsidP="002714AE">
            <w:pPr>
              <w:pStyle w:val="Checklist-GuideFindingRHScolumns"/>
            </w:pPr>
          </w:p>
        </w:tc>
      </w:tr>
      <w:tr w:rsidR="00737213" w:rsidRPr="000166D6" w14:paraId="58DCCAAC"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580AEA33" w14:textId="28042B08" w:rsidR="00737213" w:rsidRPr="000166D6" w:rsidRDefault="00737213" w:rsidP="00737213">
            <w:pPr>
              <w:pStyle w:val="Checklist-Questionlevel1"/>
            </w:pPr>
            <w:r>
              <w:t>4.1.2</w:t>
            </w:r>
          </w:p>
        </w:tc>
        <w:tc>
          <w:tcPr>
            <w:tcW w:w="6802" w:type="dxa"/>
            <w:tcBorders>
              <w:top w:val="dotted" w:sz="4" w:space="0" w:color="auto"/>
              <w:left w:val="single" w:sz="4" w:space="0" w:color="auto"/>
              <w:bottom w:val="dotted" w:sz="4" w:space="0" w:color="auto"/>
              <w:right w:val="single" w:sz="4" w:space="0" w:color="auto"/>
            </w:tcBorders>
          </w:tcPr>
          <w:p w14:paraId="35C796FF" w14:textId="2E26797E" w:rsidR="00737213" w:rsidRPr="000166D6" w:rsidRDefault="00737213" w:rsidP="00737213">
            <w:pPr>
              <w:pStyle w:val="Checklist-Questionlevel1"/>
            </w:pPr>
            <w:r>
              <w:t xml:space="preserve">Does the </w:t>
            </w:r>
            <w:r w:rsidRPr="00D8628F">
              <w:t>Records Management System</w:t>
            </w:r>
            <w:r>
              <w:t xml:space="preserve"> include</w:t>
            </w:r>
            <w:r w:rsidRPr="00234E6A">
              <w:t xml:space="preserve"> a record keeping policy</w:t>
            </w:r>
            <w:r>
              <w:t>?</w:t>
            </w:r>
          </w:p>
        </w:tc>
        <w:tc>
          <w:tcPr>
            <w:tcW w:w="794" w:type="dxa"/>
            <w:tcBorders>
              <w:top w:val="dotted" w:sz="4" w:space="0" w:color="auto"/>
              <w:left w:val="single" w:sz="4" w:space="0" w:color="auto"/>
              <w:bottom w:val="dotted" w:sz="4" w:space="0" w:color="auto"/>
              <w:right w:val="single" w:sz="4" w:space="0" w:color="auto"/>
            </w:tcBorders>
          </w:tcPr>
          <w:p w14:paraId="44F880C4"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C70A7AA" w14:textId="77777777" w:rsidR="00737213" w:rsidRPr="000166D6" w:rsidRDefault="00737213" w:rsidP="002714AE">
            <w:pPr>
              <w:pStyle w:val="Checklist-GuideFindingRHScolumns"/>
            </w:pPr>
          </w:p>
        </w:tc>
      </w:tr>
      <w:tr w:rsidR="00737213" w:rsidRPr="000166D6" w14:paraId="5516E67C"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2957FEE1" w14:textId="77777777" w:rsidR="00737213" w:rsidRPr="000166D6" w:rsidRDefault="00737213" w:rsidP="002B6D69">
            <w:pPr>
              <w:pStyle w:val="Checklist-Responsesitalics"/>
            </w:pPr>
            <w:r w:rsidRPr="000166D6">
              <w:t>Applicant</w:t>
            </w:r>
          </w:p>
        </w:tc>
        <w:tc>
          <w:tcPr>
            <w:tcW w:w="6802" w:type="dxa"/>
            <w:tcBorders>
              <w:top w:val="dotted" w:sz="4" w:space="0" w:color="auto"/>
              <w:left w:val="single" w:sz="4" w:space="0" w:color="auto"/>
              <w:bottom w:val="dotted" w:sz="4" w:space="0" w:color="auto"/>
              <w:right w:val="single" w:sz="4" w:space="0" w:color="auto"/>
            </w:tcBorders>
          </w:tcPr>
          <w:p w14:paraId="2FD9C1C6" w14:textId="77777777" w:rsidR="00737213" w:rsidRPr="000166D6" w:rsidRDefault="00737213" w:rsidP="002B6D69">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4FEBA012"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D68B5E5" w14:textId="77777777" w:rsidR="00737213" w:rsidRPr="000166D6" w:rsidRDefault="00737213" w:rsidP="002714AE">
            <w:pPr>
              <w:pStyle w:val="Checklist-GuideFindingRHScolumns"/>
            </w:pPr>
          </w:p>
        </w:tc>
      </w:tr>
      <w:tr w:rsidR="00737213" w:rsidRPr="000166D6" w14:paraId="00D0C114"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6A950A25" w14:textId="77777777" w:rsidR="00737213" w:rsidRPr="000166D6" w:rsidRDefault="00737213" w:rsidP="002B6D69">
            <w:pPr>
              <w:pStyle w:val="Checklist-Responsesitalics"/>
            </w:pPr>
            <w:r w:rsidRPr="000166D6">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72B32B3E" w14:textId="77777777" w:rsidR="00737213" w:rsidRPr="000166D6" w:rsidRDefault="00737213" w:rsidP="002B6D69">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E8EE8C0" w14:textId="53E2AB16" w:rsidR="00737213" w:rsidRPr="000166D6" w:rsidRDefault="00175EBD" w:rsidP="002714AE">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2B83F813" w14:textId="77777777" w:rsidR="00737213" w:rsidRPr="000166D6" w:rsidRDefault="00737213" w:rsidP="002714AE">
            <w:pPr>
              <w:pStyle w:val="Checklist-GuideFindingRHScolumns"/>
            </w:pPr>
            <w:r w:rsidRPr="000166D6">
              <w:t>[  ]</w:t>
            </w:r>
          </w:p>
        </w:tc>
      </w:tr>
      <w:tr w:rsidR="00737213" w:rsidRPr="000166D6" w14:paraId="6B3CC13E"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638BDD60" w14:textId="0FC1BB04" w:rsidR="00737213" w:rsidRPr="000166D6" w:rsidRDefault="00737213" w:rsidP="00893546">
            <w:pPr>
              <w:pStyle w:val="Checklist-ClauseHeaderLevel2"/>
            </w:pPr>
            <w:bookmarkStart w:id="0" w:name="_Hlk152595818"/>
            <w:r>
              <w:t>4.2</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07B8A62A" w14:textId="7E6DFB6C" w:rsidR="00737213" w:rsidRPr="00217AB6" w:rsidRDefault="00737213" w:rsidP="00893546">
            <w:pPr>
              <w:pStyle w:val="Checklist-ClauseHeaderLevel2"/>
            </w:pPr>
            <w:r w:rsidRPr="00217AB6">
              <w:t>Records Management Plan</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51CB429E"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7DC78B6D" w14:textId="77777777" w:rsidR="00737213" w:rsidRPr="000166D6" w:rsidRDefault="00737213" w:rsidP="002714AE">
            <w:pPr>
              <w:pStyle w:val="Checklist-GuideFindingRHScolumns"/>
            </w:pPr>
          </w:p>
        </w:tc>
      </w:tr>
      <w:tr w:rsidR="00737213" w:rsidRPr="00D8628F" w14:paraId="41954B3A"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14CE500D" w14:textId="63881051" w:rsidR="00737213" w:rsidRPr="00D8628F" w:rsidRDefault="00737213" w:rsidP="00737213">
            <w:pPr>
              <w:pStyle w:val="Checklist-ClauseHeaderLevel3"/>
            </w:pPr>
            <w:r w:rsidRPr="00D8628F">
              <w:lastRenderedPageBreak/>
              <w:t>4.2.1</w:t>
            </w:r>
          </w:p>
        </w:tc>
        <w:tc>
          <w:tcPr>
            <w:tcW w:w="6802" w:type="dxa"/>
            <w:tcBorders>
              <w:top w:val="dotted" w:sz="4" w:space="0" w:color="auto"/>
              <w:left w:val="single" w:sz="4" w:space="0" w:color="auto"/>
              <w:bottom w:val="dotted" w:sz="4" w:space="0" w:color="auto"/>
              <w:right w:val="single" w:sz="4" w:space="0" w:color="auto"/>
            </w:tcBorders>
          </w:tcPr>
          <w:p w14:paraId="49E1C52F" w14:textId="4BF933F1" w:rsidR="00737213" w:rsidRPr="00D8628F" w:rsidRDefault="00737213" w:rsidP="00737213">
            <w:pPr>
              <w:pStyle w:val="Checklist-ClauseHeaderLevel3"/>
            </w:pPr>
            <w:r w:rsidRPr="00D8628F">
              <w:t>General</w:t>
            </w:r>
          </w:p>
        </w:tc>
        <w:tc>
          <w:tcPr>
            <w:tcW w:w="794" w:type="dxa"/>
            <w:tcBorders>
              <w:top w:val="dotted" w:sz="4" w:space="0" w:color="auto"/>
              <w:left w:val="single" w:sz="4" w:space="0" w:color="auto"/>
              <w:bottom w:val="dotted" w:sz="4" w:space="0" w:color="auto"/>
              <w:right w:val="single" w:sz="4" w:space="0" w:color="auto"/>
            </w:tcBorders>
          </w:tcPr>
          <w:p w14:paraId="75567A55" w14:textId="77777777" w:rsidR="00737213" w:rsidRPr="00D8628F"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19FFC0D" w14:textId="77777777" w:rsidR="00737213" w:rsidRPr="00D8628F" w:rsidRDefault="00737213" w:rsidP="002714AE">
            <w:pPr>
              <w:pStyle w:val="Checklist-GuideFindingRHScolumns"/>
            </w:pPr>
          </w:p>
        </w:tc>
      </w:tr>
      <w:tr w:rsidR="00737213" w:rsidRPr="000166D6" w14:paraId="2C6E2CF9"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1773B502" w14:textId="33B5424C" w:rsidR="00737213" w:rsidRPr="000166D6" w:rsidRDefault="00737213" w:rsidP="00737213">
            <w:pPr>
              <w:pStyle w:val="Checklist-Questionlevel1"/>
            </w:pPr>
            <w:r>
              <w:t>4.2.1</w:t>
            </w:r>
          </w:p>
        </w:tc>
        <w:tc>
          <w:tcPr>
            <w:tcW w:w="6802" w:type="dxa"/>
            <w:tcBorders>
              <w:top w:val="dotted" w:sz="4" w:space="0" w:color="auto"/>
              <w:left w:val="single" w:sz="4" w:space="0" w:color="auto"/>
              <w:bottom w:val="dotted" w:sz="4" w:space="0" w:color="auto"/>
              <w:right w:val="single" w:sz="4" w:space="0" w:color="auto"/>
            </w:tcBorders>
          </w:tcPr>
          <w:p w14:paraId="4CF3C566" w14:textId="4592603D" w:rsidR="00737213" w:rsidRPr="000166D6" w:rsidRDefault="00737213" w:rsidP="00737213">
            <w:pPr>
              <w:pStyle w:val="Checklist-Questionlevel1"/>
            </w:pPr>
            <w:r>
              <w:t xml:space="preserve">Does the </w:t>
            </w:r>
            <w:r w:rsidR="00F73BC1" w:rsidRPr="00D8628F">
              <w:t xml:space="preserve">Records Management System </w:t>
            </w:r>
            <w:r w:rsidR="00F73BC1">
              <w:t xml:space="preserve">or </w:t>
            </w:r>
            <w:r w:rsidRPr="00D8628F">
              <w:t>Records Management</w:t>
            </w:r>
            <w:r>
              <w:t xml:space="preserve"> Plan include</w:t>
            </w:r>
            <w:r w:rsidRPr="00234E6A">
              <w:t xml:space="preserve"> procedures </w:t>
            </w:r>
            <w:r>
              <w:t xml:space="preserve">for the </w:t>
            </w:r>
            <w:r w:rsidRPr="00234E6A">
              <w:t>creation, registration, filing, indexing, storage, movement, maintenance, retrieval and disposal of Project Records</w:t>
            </w:r>
            <w:r>
              <w:t>, and their control?</w:t>
            </w:r>
          </w:p>
        </w:tc>
        <w:tc>
          <w:tcPr>
            <w:tcW w:w="794" w:type="dxa"/>
            <w:tcBorders>
              <w:top w:val="dotted" w:sz="4" w:space="0" w:color="auto"/>
              <w:left w:val="single" w:sz="4" w:space="0" w:color="auto"/>
              <w:bottom w:val="dotted" w:sz="4" w:space="0" w:color="auto"/>
              <w:right w:val="single" w:sz="4" w:space="0" w:color="auto"/>
            </w:tcBorders>
          </w:tcPr>
          <w:p w14:paraId="3EE8B252"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00DCC95" w14:textId="77777777" w:rsidR="00737213" w:rsidRPr="000166D6" w:rsidRDefault="00737213" w:rsidP="002714AE">
            <w:pPr>
              <w:pStyle w:val="Checklist-GuideFindingRHScolumns"/>
            </w:pPr>
          </w:p>
        </w:tc>
      </w:tr>
      <w:tr w:rsidR="00737213" w:rsidRPr="000166D6" w14:paraId="22054FA8"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19C012D2" w14:textId="77777777" w:rsidR="00737213" w:rsidRPr="000166D6" w:rsidRDefault="00737213" w:rsidP="002B6D69">
            <w:pPr>
              <w:pStyle w:val="Checklist-Responsesitalics"/>
            </w:pPr>
            <w:r w:rsidRPr="000166D6">
              <w:t>Applicant</w:t>
            </w:r>
          </w:p>
        </w:tc>
        <w:tc>
          <w:tcPr>
            <w:tcW w:w="6802" w:type="dxa"/>
            <w:tcBorders>
              <w:top w:val="dotted" w:sz="4" w:space="0" w:color="auto"/>
              <w:left w:val="single" w:sz="4" w:space="0" w:color="auto"/>
              <w:bottom w:val="dotted" w:sz="4" w:space="0" w:color="auto"/>
              <w:right w:val="single" w:sz="4" w:space="0" w:color="auto"/>
            </w:tcBorders>
          </w:tcPr>
          <w:p w14:paraId="789EB28A" w14:textId="77777777" w:rsidR="00737213" w:rsidRPr="000166D6" w:rsidRDefault="00737213" w:rsidP="002B6D69">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7B34576F"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20B2E8B" w14:textId="77777777" w:rsidR="00737213" w:rsidRPr="000166D6" w:rsidRDefault="00737213" w:rsidP="002714AE">
            <w:pPr>
              <w:pStyle w:val="Checklist-GuideFindingRHScolumns"/>
            </w:pPr>
          </w:p>
        </w:tc>
      </w:tr>
      <w:tr w:rsidR="00737213" w:rsidRPr="000166D6" w14:paraId="4C3CDE72"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40CDAC9C" w14:textId="77777777" w:rsidR="00737213" w:rsidRPr="000166D6" w:rsidRDefault="00737213" w:rsidP="002B6D69">
            <w:pPr>
              <w:pStyle w:val="Checklist-Responsesitalics"/>
            </w:pPr>
            <w:r w:rsidRPr="000166D6">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2D63A893" w14:textId="77777777" w:rsidR="00737213" w:rsidRPr="000166D6" w:rsidRDefault="00737213" w:rsidP="002B6D69">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6346E951" w14:textId="77777777" w:rsidR="00737213" w:rsidRPr="000166D6" w:rsidRDefault="00737213" w:rsidP="002714AE">
            <w:pPr>
              <w:pStyle w:val="Checklist-GuideFindingRHScolumns"/>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3271A111" w14:textId="77777777" w:rsidR="00737213" w:rsidRPr="000166D6" w:rsidRDefault="00737213" w:rsidP="002714AE">
            <w:pPr>
              <w:pStyle w:val="Checklist-GuideFindingRHScolumns"/>
            </w:pPr>
            <w:r w:rsidRPr="000166D6">
              <w:t>[  ]</w:t>
            </w:r>
          </w:p>
        </w:tc>
      </w:tr>
      <w:bookmarkEnd w:id="0"/>
      <w:tr w:rsidR="00737213" w:rsidRPr="000166D6" w14:paraId="60F7CB3F"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5A7BBDD5" w14:textId="65BA9AD6" w:rsidR="00737213" w:rsidRPr="005B0C1C" w:rsidRDefault="00737213" w:rsidP="00737213">
            <w:pPr>
              <w:pStyle w:val="Checklist-ClauseHeaderLevel3"/>
              <w:rPr>
                <w:b w:val="0"/>
                <w:bCs w:val="0"/>
              </w:rPr>
            </w:pPr>
            <w:r>
              <w:rPr>
                <w:b w:val="0"/>
                <w:bCs w:val="0"/>
              </w:rPr>
              <w:t>4.2.1</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582E7D34" w14:textId="0EE246CB" w:rsidR="00737213" w:rsidRPr="005B0C1C" w:rsidRDefault="00737213" w:rsidP="00737213">
            <w:pPr>
              <w:pStyle w:val="Checklist-ClauseHeaderLevel3"/>
              <w:rPr>
                <w:b w:val="0"/>
                <w:bCs w:val="0"/>
              </w:rPr>
            </w:pPr>
            <w:r>
              <w:rPr>
                <w:b w:val="0"/>
                <w:bCs w:val="0"/>
              </w:rPr>
              <w:t xml:space="preserve">Does the Records Management Plan include </w:t>
            </w:r>
            <w:r w:rsidR="00F73BC1">
              <w:rPr>
                <w:b w:val="0"/>
                <w:bCs w:val="0"/>
              </w:rPr>
              <w:t xml:space="preserve">(or have provision to include) </w:t>
            </w:r>
            <w:r>
              <w:rPr>
                <w:b w:val="0"/>
                <w:bCs w:val="0"/>
              </w:rPr>
              <w:t xml:space="preserve">a list of all Identified Records under the </w:t>
            </w:r>
            <w:r w:rsidR="002E77BB">
              <w:rPr>
                <w:b w:val="0"/>
                <w:bCs w:val="0"/>
              </w:rPr>
              <w:t>Contract</w:t>
            </w:r>
            <w:r>
              <w:rPr>
                <w:b w:val="0"/>
                <w:bCs w:val="0"/>
              </w:rPr>
              <w:t>, and a procedure for the submission and delivery of Identified Records to the Principal</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0A861227"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547328F9" w14:textId="77777777" w:rsidR="00737213" w:rsidRPr="000166D6" w:rsidRDefault="00737213" w:rsidP="002714AE">
            <w:pPr>
              <w:pStyle w:val="Checklist-GuideFindingRHScolumns"/>
            </w:pPr>
          </w:p>
        </w:tc>
      </w:tr>
      <w:tr w:rsidR="00737213" w:rsidRPr="000166D6" w14:paraId="3142FDB9"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42D66D5C" w14:textId="0C579B21" w:rsidR="00737213" w:rsidRPr="005B0C1C" w:rsidRDefault="00737213" w:rsidP="002B6D69">
            <w:pPr>
              <w:pStyle w:val="Checklist-Responsesitalics"/>
              <w:rPr>
                <w:b/>
                <w:bCs w:val="0"/>
              </w:rPr>
            </w:pPr>
            <w:r w:rsidRPr="005B0C1C">
              <w:t>Applicant</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372E4CD2" w14:textId="77777777" w:rsidR="00737213" w:rsidRPr="005B0C1C" w:rsidRDefault="00737213" w:rsidP="002B6D69">
            <w:pPr>
              <w:pStyle w:val="Checklist-Responsesitalics"/>
              <w:rPr>
                <w:b/>
                <w:bCs w:val="0"/>
              </w:rPr>
            </w:pP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0645EB6F" w14:textId="77777777" w:rsidR="00737213" w:rsidRPr="005B0C1C" w:rsidRDefault="00737213" w:rsidP="002714AE">
            <w:pPr>
              <w:pStyle w:val="Checklist-GuideFindingRHScolumns"/>
              <w:rPr>
                <w:b/>
                <w:bCs w:val="0"/>
              </w:rPr>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4365BE51" w14:textId="77777777" w:rsidR="00737213" w:rsidRPr="005B0C1C" w:rsidRDefault="00737213" w:rsidP="002714AE">
            <w:pPr>
              <w:pStyle w:val="Checklist-GuideFindingRHScolumns"/>
              <w:rPr>
                <w:b/>
                <w:bCs w:val="0"/>
              </w:rPr>
            </w:pPr>
          </w:p>
        </w:tc>
      </w:tr>
      <w:tr w:rsidR="00737213" w:rsidRPr="000166D6" w14:paraId="6561A253"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3F6E8F03" w14:textId="17E70507" w:rsidR="00737213" w:rsidRPr="005B0C1C" w:rsidRDefault="00737213" w:rsidP="002B6D69">
            <w:pPr>
              <w:pStyle w:val="Checklist-Responsesitalics"/>
              <w:rPr>
                <w:b/>
                <w:bCs w:val="0"/>
              </w:rPr>
            </w:pPr>
            <w:r w:rsidRPr="005B0C1C">
              <w:t>Assessor</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0F713CA3" w14:textId="77777777" w:rsidR="00737213" w:rsidRPr="005B0C1C" w:rsidRDefault="00737213" w:rsidP="002B6D69">
            <w:pPr>
              <w:pStyle w:val="Checklist-Responsesitalics"/>
              <w:rPr>
                <w:b/>
                <w:bCs w:val="0"/>
              </w:rPr>
            </w:pP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062FE4D4" w14:textId="14B88E53" w:rsidR="00737213" w:rsidRPr="005B0C1C" w:rsidRDefault="00737213" w:rsidP="002714AE">
            <w:pPr>
              <w:pStyle w:val="Checklist-GuideFindingRHScolumns"/>
              <w:rPr>
                <w:b/>
                <w:bCs w:val="0"/>
              </w:rPr>
            </w:pPr>
            <w:r w:rsidRPr="005B0C1C">
              <w:t>W</w:t>
            </w: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766A418D" w14:textId="0738C326" w:rsidR="00737213" w:rsidRPr="005B0C1C" w:rsidRDefault="00737213" w:rsidP="002714AE">
            <w:pPr>
              <w:pStyle w:val="Checklist-GuideFindingRHScolumns"/>
              <w:rPr>
                <w:b/>
                <w:bCs w:val="0"/>
              </w:rPr>
            </w:pPr>
            <w:r w:rsidRPr="005B0C1C">
              <w:t>[  ]</w:t>
            </w:r>
          </w:p>
        </w:tc>
      </w:tr>
      <w:tr w:rsidR="00737213" w:rsidRPr="000166D6" w14:paraId="0D5BDB33"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732BD27D" w14:textId="1E42C091" w:rsidR="00737213" w:rsidRPr="000166D6" w:rsidRDefault="00737213" w:rsidP="00737213">
            <w:pPr>
              <w:pStyle w:val="Checklist-ClauseHeaderLevel3"/>
            </w:pPr>
            <w:r>
              <w:t>4.2.3</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7336F487" w14:textId="36144C50" w:rsidR="00737213" w:rsidRPr="000166D6" w:rsidRDefault="00737213" w:rsidP="00737213">
            <w:pPr>
              <w:pStyle w:val="Checklist-ClauseHeaderLevel3"/>
            </w:pPr>
            <w:r>
              <w:t>Record Keeping</w:t>
            </w:r>
            <w:r w:rsidRPr="00FB0B68">
              <w:t xml:space="preserve"> </w:t>
            </w:r>
            <w:r>
              <w:t>Responsible Person</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1E4FC745"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759C6F04" w14:textId="77777777" w:rsidR="00737213" w:rsidRPr="000166D6" w:rsidRDefault="00737213" w:rsidP="002714AE">
            <w:pPr>
              <w:pStyle w:val="Checklist-GuideFindingRHScolumns"/>
            </w:pPr>
          </w:p>
        </w:tc>
      </w:tr>
      <w:tr w:rsidR="00737213" w:rsidRPr="000166D6" w14:paraId="38CB1E6A"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562E8A03" w14:textId="18DFB991" w:rsidR="00737213" w:rsidRPr="000166D6" w:rsidRDefault="00737213" w:rsidP="00737213">
            <w:pPr>
              <w:pStyle w:val="Checklist-Questionlevel1"/>
            </w:pPr>
            <w:r>
              <w:t>4.2.3</w:t>
            </w:r>
          </w:p>
        </w:tc>
        <w:tc>
          <w:tcPr>
            <w:tcW w:w="6802" w:type="dxa"/>
            <w:tcBorders>
              <w:top w:val="dotted" w:sz="4" w:space="0" w:color="auto"/>
              <w:left w:val="single" w:sz="4" w:space="0" w:color="auto"/>
              <w:bottom w:val="dotted" w:sz="4" w:space="0" w:color="auto"/>
              <w:right w:val="single" w:sz="4" w:space="0" w:color="auto"/>
            </w:tcBorders>
          </w:tcPr>
          <w:p w14:paraId="527183AF" w14:textId="23BBE324" w:rsidR="00737213" w:rsidRPr="000166D6" w:rsidRDefault="00737213" w:rsidP="00737213">
            <w:pPr>
              <w:pStyle w:val="Checklist-Questionlevel1"/>
            </w:pPr>
            <w:r>
              <w:t xml:space="preserve">Does the </w:t>
            </w:r>
            <w:r w:rsidRPr="00D8628F">
              <w:t>Records Management</w:t>
            </w:r>
            <w:r>
              <w:t xml:space="preserve"> Plan </w:t>
            </w:r>
            <w:r w:rsidR="00175EBD">
              <w:t xml:space="preserve">nominate (or </w:t>
            </w:r>
            <w:r>
              <w:t xml:space="preserve">have provision </w:t>
            </w:r>
            <w:r w:rsidR="00175EBD">
              <w:t xml:space="preserve">to </w:t>
            </w:r>
            <w:r>
              <w:t>n</w:t>
            </w:r>
            <w:r w:rsidRPr="00266071">
              <w:t>ominat</w:t>
            </w:r>
            <w:r w:rsidR="00175EBD">
              <w:t>e)</w:t>
            </w:r>
            <w:r w:rsidRPr="00266071">
              <w:t xml:space="preserve"> a </w:t>
            </w:r>
            <w:r>
              <w:t>person</w:t>
            </w:r>
            <w:r w:rsidRPr="00266071">
              <w:t xml:space="preserve"> who will be responsible for record keeping matters</w:t>
            </w:r>
            <w:r>
              <w:t xml:space="preserve">, and be the contact person on matters relating to Project Records including provision of access </w:t>
            </w:r>
            <w:r w:rsidRPr="00560535">
              <w:t>to, or copies of</w:t>
            </w:r>
            <w:r>
              <w:t>, such</w:t>
            </w:r>
            <w:r w:rsidRPr="00560535">
              <w:t xml:space="preserve"> records</w:t>
            </w:r>
            <w:r>
              <w:t>?</w:t>
            </w:r>
          </w:p>
        </w:tc>
        <w:tc>
          <w:tcPr>
            <w:tcW w:w="794" w:type="dxa"/>
            <w:tcBorders>
              <w:top w:val="dotted" w:sz="4" w:space="0" w:color="auto"/>
              <w:left w:val="single" w:sz="4" w:space="0" w:color="auto"/>
              <w:bottom w:val="dotted" w:sz="4" w:space="0" w:color="auto"/>
              <w:right w:val="single" w:sz="4" w:space="0" w:color="auto"/>
            </w:tcBorders>
          </w:tcPr>
          <w:p w14:paraId="67D5AE4F"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B8CEF75" w14:textId="77777777" w:rsidR="00737213" w:rsidRPr="000166D6" w:rsidRDefault="00737213" w:rsidP="002714AE">
            <w:pPr>
              <w:pStyle w:val="Checklist-GuideFindingRHScolumns"/>
            </w:pPr>
          </w:p>
        </w:tc>
      </w:tr>
      <w:tr w:rsidR="00737213" w:rsidRPr="000166D6" w14:paraId="3C3CFE1A"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635AAA36" w14:textId="77777777" w:rsidR="00737213" w:rsidRPr="000166D6" w:rsidRDefault="00737213" w:rsidP="002B6D69">
            <w:pPr>
              <w:pStyle w:val="Checklist-Responsesitalics"/>
            </w:pPr>
            <w:r w:rsidRPr="000166D6">
              <w:t>Applicant</w:t>
            </w:r>
          </w:p>
        </w:tc>
        <w:tc>
          <w:tcPr>
            <w:tcW w:w="6802" w:type="dxa"/>
            <w:tcBorders>
              <w:top w:val="dotted" w:sz="4" w:space="0" w:color="auto"/>
              <w:left w:val="single" w:sz="4" w:space="0" w:color="auto"/>
              <w:bottom w:val="dotted" w:sz="4" w:space="0" w:color="auto"/>
              <w:right w:val="single" w:sz="4" w:space="0" w:color="auto"/>
            </w:tcBorders>
          </w:tcPr>
          <w:p w14:paraId="2840D46D" w14:textId="77777777" w:rsidR="00737213" w:rsidRPr="000166D6" w:rsidRDefault="00737213" w:rsidP="002B6D69">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5A222845"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B6FD4A0" w14:textId="77777777" w:rsidR="00737213" w:rsidRPr="000166D6" w:rsidRDefault="00737213" w:rsidP="002714AE">
            <w:pPr>
              <w:pStyle w:val="Checklist-GuideFindingRHScolumns"/>
            </w:pPr>
          </w:p>
        </w:tc>
      </w:tr>
      <w:tr w:rsidR="00737213" w:rsidRPr="000166D6" w14:paraId="447E500D"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0AED0E94" w14:textId="77777777" w:rsidR="00737213" w:rsidRPr="000166D6" w:rsidRDefault="00737213" w:rsidP="002B6D69">
            <w:pPr>
              <w:pStyle w:val="Checklist-Responsesitalics"/>
            </w:pPr>
            <w:r w:rsidRPr="000166D6">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43550328" w14:textId="77777777" w:rsidR="00737213" w:rsidRPr="000166D6" w:rsidRDefault="00737213" w:rsidP="002B6D69">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F66E2A2" w14:textId="7A05B04B" w:rsidR="00737213" w:rsidRPr="000166D6" w:rsidRDefault="00175EBD" w:rsidP="002714AE">
            <w:pPr>
              <w:pStyle w:val="Checklist-GuideFindingRHScolumns"/>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911372C" w14:textId="77777777" w:rsidR="00737213" w:rsidRPr="000166D6" w:rsidRDefault="00737213" w:rsidP="002714AE">
            <w:pPr>
              <w:pStyle w:val="Checklist-GuideFindingRHScolumns"/>
            </w:pPr>
            <w:r w:rsidRPr="000166D6">
              <w:t>[  ]</w:t>
            </w:r>
          </w:p>
        </w:tc>
      </w:tr>
      <w:tr w:rsidR="00737213" w:rsidRPr="000166D6" w14:paraId="63D810CE"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4828494E" w14:textId="6FE442E3" w:rsidR="00737213" w:rsidRPr="000166D6" w:rsidRDefault="00737213" w:rsidP="00737213">
            <w:pPr>
              <w:pStyle w:val="Checklist-ClauseHeaderLevel3"/>
            </w:pPr>
            <w:r>
              <w:t>4.2.4</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4C911B76" w14:textId="20776E43" w:rsidR="00737213" w:rsidRPr="000166D6" w:rsidRDefault="00737213" w:rsidP="00737213">
            <w:pPr>
              <w:pStyle w:val="Checklist-ClauseHeaderLevel3"/>
            </w:pPr>
            <w:r>
              <w:t>Disaster Recovery Plan</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75D76DCF"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649C8646" w14:textId="77777777" w:rsidR="00737213" w:rsidRPr="000166D6" w:rsidRDefault="00737213" w:rsidP="002714AE">
            <w:pPr>
              <w:pStyle w:val="Checklist-GuideFindingRHScolumns"/>
            </w:pPr>
          </w:p>
        </w:tc>
      </w:tr>
      <w:tr w:rsidR="00737213" w:rsidRPr="000166D6" w14:paraId="0F574C46"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3CD1DDFC" w14:textId="0322E664" w:rsidR="00737213" w:rsidRPr="000166D6" w:rsidRDefault="00737213" w:rsidP="00737213">
            <w:pPr>
              <w:pStyle w:val="Checklist-Questionlevel1"/>
            </w:pPr>
            <w:r>
              <w:t>4</w:t>
            </w:r>
            <w:r w:rsidR="00B90771">
              <w:t>.</w:t>
            </w:r>
            <w:r>
              <w:t>2.4</w:t>
            </w:r>
          </w:p>
        </w:tc>
        <w:tc>
          <w:tcPr>
            <w:tcW w:w="6802" w:type="dxa"/>
            <w:tcBorders>
              <w:top w:val="dotted" w:sz="4" w:space="0" w:color="auto"/>
              <w:left w:val="single" w:sz="4" w:space="0" w:color="auto"/>
              <w:bottom w:val="dotted" w:sz="4" w:space="0" w:color="auto"/>
              <w:right w:val="single" w:sz="4" w:space="0" w:color="auto"/>
            </w:tcBorders>
          </w:tcPr>
          <w:p w14:paraId="5A3DEF87" w14:textId="39B5414D" w:rsidR="00737213" w:rsidRPr="000166D6" w:rsidRDefault="00737213" w:rsidP="00737213">
            <w:pPr>
              <w:pStyle w:val="Checklist-Questionlevel1"/>
            </w:pPr>
            <w:r>
              <w:t xml:space="preserve">Does the </w:t>
            </w:r>
            <w:r w:rsidR="002E77BB" w:rsidRPr="002E77BB">
              <w:t xml:space="preserve">Records Management System </w:t>
            </w:r>
            <w:r w:rsidR="002E77BB">
              <w:t xml:space="preserve">or </w:t>
            </w:r>
            <w:r w:rsidRPr="00D8628F">
              <w:t>Records Management</w:t>
            </w:r>
            <w:r>
              <w:t xml:space="preserve"> Plan include</w:t>
            </w:r>
            <w:r>
              <w:rPr>
                <w:lang w:val="en-US"/>
              </w:rPr>
              <w:t xml:space="preserve"> a disaster recovery plan </w:t>
            </w:r>
            <w:r w:rsidR="002E77BB">
              <w:rPr>
                <w:lang w:val="en-US"/>
              </w:rPr>
              <w:t xml:space="preserve">(or procedures) </w:t>
            </w:r>
            <w:r>
              <w:rPr>
                <w:lang w:val="en-US"/>
              </w:rPr>
              <w:t>for the Contract</w:t>
            </w:r>
            <w:r w:rsidR="003B5B01">
              <w:rPr>
                <w:lang w:val="en-US"/>
              </w:rPr>
              <w:t>,</w:t>
            </w:r>
            <w:r>
              <w:rPr>
                <w:lang w:val="en-US"/>
              </w:rPr>
              <w:t xml:space="preserve"> providing an organised and prioritised response to a disaster?</w:t>
            </w:r>
          </w:p>
        </w:tc>
        <w:tc>
          <w:tcPr>
            <w:tcW w:w="794" w:type="dxa"/>
            <w:tcBorders>
              <w:top w:val="dotted" w:sz="4" w:space="0" w:color="auto"/>
              <w:left w:val="single" w:sz="4" w:space="0" w:color="auto"/>
              <w:bottom w:val="dotted" w:sz="4" w:space="0" w:color="auto"/>
              <w:right w:val="single" w:sz="4" w:space="0" w:color="auto"/>
            </w:tcBorders>
          </w:tcPr>
          <w:p w14:paraId="151AE5DD"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3F0FE44" w14:textId="77777777" w:rsidR="00737213" w:rsidRPr="000166D6" w:rsidRDefault="00737213" w:rsidP="002714AE">
            <w:pPr>
              <w:pStyle w:val="Checklist-GuideFindingRHScolumns"/>
            </w:pPr>
          </w:p>
        </w:tc>
      </w:tr>
      <w:tr w:rsidR="00737213" w:rsidRPr="000166D6" w14:paraId="1B0CB406"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2315DD8B" w14:textId="77777777" w:rsidR="00737213" w:rsidRPr="000166D6" w:rsidRDefault="00737213" w:rsidP="002B6D69">
            <w:pPr>
              <w:pStyle w:val="Checklist-Responsesitalics"/>
            </w:pPr>
            <w:r w:rsidRPr="000166D6">
              <w:t>Applicant</w:t>
            </w:r>
          </w:p>
        </w:tc>
        <w:tc>
          <w:tcPr>
            <w:tcW w:w="6802" w:type="dxa"/>
            <w:tcBorders>
              <w:top w:val="dotted" w:sz="4" w:space="0" w:color="auto"/>
              <w:left w:val="single" w:sz="4" w:space="0" w:color="auto"/>
              <w:bottom w:val="dotted" w:sz="4" w:space="0" w:color="auto"/>
              <w:right w:val="single" w:sz="4" w:space="0" w:color="auto"/>
            </w:tcBorders>
          </w:tcPr>
          <w:p w14:paraId="18E0D53F" w14:textId="77777777" w:rsidR="00737213" w:rsidRPr="000166D6" w:rsidRDefault="00737213" w:rsidP="002B6D69">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04618AC3" w14:textId="77777777" w:rsidR="00737213" w:rsidRPr="000166D6" w:rsidRDefault="00737213"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D150926" w14:textId="77777777" w:rsidR="00737213" w:rsidRPr="000166D6" w:rsidRDefault="00737213" w:rsidP="002714AE">
            <w:pPr>
              <w:pStyle w:val="Checklist-GuideFindingRHScolumns"/>
            </w:pPr>
          </w:p>
        </w:tc>
      </w:tr>
      <w:tr w:rsidR="00737213" w:rsidRPr="000166D6" w14:paraId="7E00737F"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51630D04" w14:textId="77777777" w:rsidR="00737213" w:rsidRPr="000166D6" w:rsidRDefault="00737213" w:rsidP="002B6D69">
            <w:pPr>
              <w:pStyle w:val="Checklist-Responsesitalics"/>
            </w:pPr>
            <w:r w:rsidRPr="000166D6">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5FF72D31" w14:textId="77777777" w:rsidR="00737213" w:rsidRPr="000166D6" w:rsidRDefault="00737213" w:rsidP="002B6D69">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88D895E" w14:textId="264F4076" w:rsidR="00737213" w:rsidRPr="000166D6" w:rsidRDefault="00737213" w:rsidP="002714AE">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58DBA973" w14:textId="77777777" w:rsidR="00737213" w:rsidRPr="000166D6" w:rsidRDefault="00737213" w:rsidP="002714AE">
            <w:pPr>
              <w:pStyle w:val="Checklist-GuideFindingRHScolumns"/>
            </w:pPr>
            <w:r w:rsidRPr="000166D6">
              <w:t>[  ]</w:t>
            </w:r>
          </w:p>
        </w:tc>
      </w:tr>
      <w:tr w:rsidR="00AE08A0" w:rsidRPr="000166D6" w14:paraId="1C421F1A"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113B0DD5" w14:textId="19A53241" w:rsidR="00AE08A0" w:rsidRPr="000166D6" w:rsidRDefault="00AE08A0" w:rsidP="00AE08A0">
            <w:pPr>
              <w:pStyle w:val="Checklist-ClauseHeaderLevel3"/>
            </w:pPr>
            <w:r>
              <w:t>4.2.5</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218E4D97" w14:textId="7185AC78" w:rsidR="00AE08A0" w:rsidRPr="000166D6" w:rsidRDefault="00AE08A0" w:rsidP="00AE08A0">
            <w:pPr>
              <w:pStyle w:val="Checklist-ClauseHeaderLevel3"/>
            </w:pPr>
            <w:r>
              <w:t>Review and Audit</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6B436FF2" w14:textId="77777777" w:rsidR="00AE08A0" w:rsidRPr="000166D6" w:rsidRDefault="00AE08A0"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152A8BCE" w14:textId="77777777" w:rsidR="00AE08A0" w:rsidRPr="000166D6" w:rsidRDefault="00AE08A0" w:rsidP="002714AE">
            <w:pPr>
              <w:pStyle w:val="Checklist-GuideFindingRHScolumns"/>
            </w:pPr>
          </w:p>
        </w:tc>
      </w:tr>
      <w:tr w:rsidR="00AE08A0" w:rsidRPr="000166D6" w14:paraId="291CD2DB"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2FAFE3F1" w14:textId="30367506" w:rsidR="00AE08A0" w:rsidRPr="000166D6" w:rsidRDefault="00AE08A0" w:rsidP="00AE08A0">
            <w:pPr>
              <w:pStyle w:val="Checklist-Questionlevel1"/>
            </w:pPr>
            <w:r>
              <w:t>4.2.5</w:t>
            </w:r>
          </w:p>
        </w:tc>
        <w:tc>
          <w:tcPr>
            <w:tcW w:w="6802" w:type="dxa"/>
            <w:tcBorders>
              <w:top w:val="dotted" w:sz="4" w:space="0" w:color="auto"/>
              <w:left w:val="single" w:sz="4" w:space="0" w:color="auto"/>
              <w:bottom w:val="dotted" w:sz="4" w:space="0" w:color="auto"/>
              <w:right w:val="single" w:sz="4" w:space="0" w:color="auto"/>
            </w:tcBorders>
          </w:tcPr>
          <w:p w14:paraId="09C85092" w14:textId="343443B8" w:rsidR="00AE08A0" w:rsidRPr="000166D6" w:rsidRDefault="00AE08A0" w:rsidP="00AE08A0">
            <w:pPr>
              <w:pStyle w:val="Checklist-Questionlevel1"/>
            </w:pPr>
            <w:r>
              <w:t xml:space="preserve">Does the </w:t>
            </w:r>
            <w:r w:rsidRPr="00D8628F">
              <w:t>Records Management</w:t>
            </w:r>
            <w:r>
              <w:t xml:space="preserve"> Plan state </w:t>
            </w:r>
            <w:r w:rsidRPr="00234E6A">
              <w:t xml:space="preserve">the requirements for review of the </w:t>
            </w:r>
            <w:r w:rsidRPr="007E4219">
              <w:t>Records Management Plan</w:t>
            </w:r>
            <w:r>
              <w:t>,</w:t>
            </w:r>
            <w:r w:rsidRPr="00234E6A">
              <w:t xml:space="preserve"> </w:t>
            </w:r>
            <w:r>
              <w:t>to c</w:t>
            </w:r>
            <w:r w:rsidRPr="00234E6A">
              <w:t xml:space="preserve">onfirm the continuing suitability and effectiveness of the </w:t>
            </w:r>
            <w:r w:rsidRPr="007E4219">
              <w:t>Records Management Plan</w:t>
            </w:r>
            <w:r>
              <w:t>?</w:t>
            </w:r>
          </w:p>
        </w:tc>
        <w:tc>
          <w:tcPr>
            <w:tcW w:w="794" w:type="dxa"/>
            <w:tcBorders>
              <w:top w:val="dotted" w:sz="4" w:space="0" w:color="auto"/>
              <w:left w:val="single" w:sz="4" w:space="0" w:color="auto"/>
              <w:bottom w:val="dotted" w:sz="4" w:space="0" w:color="auto"/>
              <w:right w:val="single" w:sz="4" w:space="0" w:color="auto"/>
            </w:tcBorders>
          </w:tcPr>
          <w:p w14:paraId="64C7B778" w14:textId="77777777" w:rsidR="00AE08A0" w:rsidRPr="000166D6" w:rsidRDefault="00AE08A0"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CD66CE7" w14:textId="77777777" w:rsidR="00AE08A0" w:rsidRPr="000166D6" w:rsidRDefault="00AE08A0" w:rsidP="002714AE">
            <w:pPr>
              <w:pStyle w:val="Checklist-GuideFindingRHScolumns"/>
            </w:pPr>
          </w:p>
        </w:tc>
      </w:tr>
      <w:tr w:rsidR="00AE08A0" w:rsidRPr="000166D6" w14:paraId="4E962DA6"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51D1D57A" w14:textId="77777777" w:rsidR="00AE08A0" w:rsidRPr="000166D6" w:rsidRDefault="00AE08A0" w:rsidP="002B6D69">
            <w:pPr>
              <w:pStyle w:val="Checklist-Responsesitalics"/>
            </w:pPr>
            <w:r w:rsidRPr="000166D6">
              <w:t>Applicant</w:t>
            </w:r>
          </w:p>
        </w:tc>
        <w:tc>
          <w:tcPr>
            <w:tcW w:w="6802" w:type="dxa"/>
            <w:tcBorders>
              <w:top w:val="dotted" w:sz="4" w:space="0" w:color="auto"/>
              <w:left w:val="single" w:sz="4" w:space="0" w:color="auto"/>
              <w:bottom w:val="dotted" w:sz="4" w:space="0" w:color="auto"/>
              <w:right w:val="single" w:sz="4" w:space="0" w:color="auto"/>
            </w:tcBorders>
          </w:tcPr>
          <w:p w14:paraId="79F792D1" w14:textId="77777777" w:rsidR="00AE08A0" w:rsidRPr="000166D6" w:rsidRDefault="00AE08A0" w:rsidP="002B6D69">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29C8528A" w14:textId="77777777" w:rsidR="00AE08A0" w:rsidRPr="000166D6" w:rsidRDefault="00AE08A0"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513404B" w14:textId="77777777" w:rsidR="00AE08A0" w:rsidRPr="000166D6" w:rsidRDefault="00AE08A0" w:rsidP="002714AE">
            <w:pPr>
              <w:pStyle w:val="Checklist-GuideFindingRHScolumns"/>
            </w:pPr>
          </w:p>
        </w:tc>
      </w:tr>
      <w:tr w:rsidR="00AE08A0" w:rsidRPr="000166D6" w14:paraId="688C351C"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7262202E" w14:textId="77777777" w:rsidR="00AE08A0" w:rsidRPr="000166D6" w:rsidRDefault="00AE08A0" w:rsidP="002B6D69">
            <w:pPr>
              <w:pStyle w:val="Checklist-Responsesitalics"/>
            </w:pPr>
            <w:r w:rsidRPr="000166D6">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39796D9C" w14:textId="77777777" w:rsidR="00AE08A0" w:rsidRPr="000166D6" w:rsidRDefault="00AE08A0" w:rsidP="002B6D69">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026EDEE7" w14:textId="77777777" w:rsidR="00AE08A0" w:rsidRPr="000166D6" w:rsidRDefault="00AE08A0" w:rsidP="002714AE">
            <w:pPr>
              <w:pStyle w:val="Checklist-GuideFindingRHScolumns"/>
            </w:pPr>
            <w:r>
              <w:t>L</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726A069A" w14:textId="77777777" w:rsidR="00AE08A0" w:rsidRPr="000166D6" w:rsidRDefault="00AE08A0" w:rsidP="002714AE">
            <w:pPr>
              <w:pStyle w:val="Checklist-GuideFindingRHScolumns"/>
            </w:pPr>
            <w:r w:rsidRPr="000166D6">
              <w:t>[  ]</w:t>
            </w:r>
          </w:p>
        </w:tc>
      </w:tr>
      <w:tr w:rsidR="00E32134" w:rsidRPr="000166D6" w14:paraId="13869BBD"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145E9647" w14:textId="122D2D48" w:rsidR="00E32134" w:rsidRPr="000166D6" w:rsidRDefault="00E32134" w:rsidP="00E32134">
            <w:pPr>
              <w:pStyle w:val="Checklist-ClauseHeaderLevel2"/>
            </w:pPr>
            <w:r>
              <w:t>4.4</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0BB7DA5E" w14:textId="411E955E" w:rsidR="00E32134" w:rsidRPr="00217AB6" w:rsidRDefault="00E32134" w:rsidP="00E32134">
            <w:pPr>
              <w:pStyle w:val="Checklist-ClauseHeaderLevel2"/>
            </w:pPr>
            <w:r w:rsidRPr="00234E6A">
              <w:rPr>
                <w:szCs w:val="24"/>
              </w:rPr>
              <w:t>Identified Records</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274100F2" w14:textId="77777777" w:rsidR="00E32134" w:rsidRPr="000166D6" w:rsidRDefault="00E32134"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03CE119E" w14:textId="77777777" w:rsidR="00E32134" w:rsidRPr="000166D6" w:rsidRDefault="00E32134" w:rsidP="002714AE">
            <w:pPr>
              <w:pStyle w:val="Checklist-GuideFindingRHScolumns"/>
            </w:pPr>
          </w:p>
        </w:tc>
      </w:tr>
      <w:tr w:rsidR="00E32134" w:rsidRPr="00D8628F" w14:paraId="614706F1"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2E11641F" w14:textId="6A2EEC0F" w:rsidR="00E32134" w:rsidRPr="00D8628F" w:rsidRDefault="00E32134" w:rsidP="00E32134">
            <w:pPr>
              <w:pStyle w:val="Checklist-ClauseHeaderLevel3"/>
            </w:pPr>
            <w:r w:rsidRPr="00D8628F">
              <w:t>4.</w:t>
            </w:r>
            <w:r>
              <w:t>4</w:t>
            </w:r>
            <w:r w:rsidRPr="00D8628F">
              <w:t>.1</w:t>
            </w:r>
          </w:p>
        </w:tc>
        <w:tc>
          <w:tcPr>
            <w:tcW w:w="6802" w:type="dxa"/>
            <w:tcBorders>
              <w:top w:val="dotted" w:sz="4" w:space="0" w:color="auto"/>
              <w:left w:val="single" w:sz="4" w:space="0" w:color="auto"/>
              <w:bottom w:val="dotted" w:sz="4" w:space="0" w:color="auto"/>
              <w:right w:val="single" w:sz="4" w:space="0" w:color="auto"/>
            </w:tcBorders>
          </w:tcPr>
          <w:p w14:paraId="6C3AD785" w14:textId="4D55067F" w:rsidR="00E32134" w:rsidRPr="00D8628F" w:rsidRDefault="00E32134" w:rsidP="00E32134">
            <w:pPr>
              <w:pStyle w:val="Checklist-ClauseHeaderLevel3"/>
            </w:pPr>
            <w:r w:rsidRPr="00234E6A">
              <w:rPr>
                <w:szCs w:val="22"/>
              </w:rPr>
              <w:t>General</w:t>
            </w:r>
          </w:p>
        </w:tc>
        <w:tc>
          <w:tcPr>
            <w:tcW w:w="794" w:type="dxa"/>
            <w:tcBorders>
              <w:top w:val="dotted" w:sz="4" w:space="0" w:color="auto"/>
              <w:left w:val="single" w:sz="4" w:space="0" w:color="auto"/>
              <w:bottom w:val="dotted" w:sz="4" w:space="0" w:color="auto"/>
              <w:right w:val="single" w:sz="4" w:space="0" w:color="auto"/>
            </w:tcBorders>
          </w:tcPr>
          <w:p w14:paraId="286AF67D" w14:textId="77777777" w:rsidR="00E32134" w:rsidRPr="00D8628F" w:rsidRDefault="00E32134"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A7EE5EA" w14:textId="77777777" w:rsidR="00E32134" w:rsidRPr="00D8628F" w:rsidRDefault="00E32134" w:rsidP="002714AE">
            <w:pPr>
              <w:pStyle w:val="Checklist-GuideFindingRHScolumns"/>
            </w:pPr>
          </w:p>
        </w:tc>
      </w:tr>
      <w:tr w:rsidR="00E32134" w:rsidRPr="000166D6" w14:paraId="203C01C9"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7CE22995" w14:textId="2522F18A" w:rsidR="00E32134" w:rsidRPr="000166D6" w:rsidRDefault="00E32134" w:rsidP="00E32134">
            <w:pPr>
              <w:pStyle w:val="Checklist-Questionlevel1"/>
            </w:pPr>
            <w:r>
              <w:t>4.4.1</w:t>
            </w:r>
          </w:p>
        </w:tc>
        <w:tc>
          <w:tcPr>
            <w:tcW w:w="6802" w:type="dxa"/>
            <w:tcBorders>
              <w:top w:val="dotted" w:sz="4" w:space="0" w:color="auto"/>
              <w:left w:val="single" w:sz="4" w:space="0" w:color="auto"/>
              <w:bottom w:val="dotted" w:sz="4" w:space="0" w:color="auto"/>
              <w:right w:val="single" w:sz="4" w:space="0" w:color="auto"/>
            </w:tcBorders>
          </w:tcPr>
          <w:p w14:paraId="0B6237C3" w14:textId="5C28BCC7" w:rsidR="00E32134" w:rsidRPr="000166D6" w:rsidRDefault="00E32134" w:rsidP="00E32134">
            <w:pPr>
              <w:pStyle w:val="Checklist-Questionlevel1"/>
            </w:pPr>
            <w:r>
              <w:t xml:space="preserve">Does the </w:t>
            </w:r>
            <w:r w:rsidRPr="002E77BB">
              <w:t xml:space="preserve">Records Management </w:t>
            </w:r>
            <w:r>
              <w:t>Plan include</w:t>
            </w:r>
            <w:r>
              <w:rPr>
                <w:lang w:val="en-US"/>
              </w:rPr>
              <w:t xml:space="preserve"> (or have provision to include)</w:t>
            </w:r>
            <w:r w:rsidRPr="00266071">
              <w:t xml:space="preserve"> a list of all Identified Records </w:t>
            </w:r>
            <w:r>
              <w:t xml:space="preserve">stated in Annexure C2 of all </w:t>
            </w:r>
            <w:r w:rsidRPr="00266071">
              <w:t>specifications</w:t>
            </w:r>
            <w:r w:rsidRPr="005A16E4">
              <w:t xml:space="preserve"> </w:t>
            </w:r>
            <w:r>
              <w:t>which are applicable to the Contract? (sample documents acceptable)</w:t>
            </w:r>
          </w:p>
        </w:tc>
        <w:tc>
          <w:tcPr>
            <w:tcW w:w="794" w:type="dxa"/>
            <w:tcBorders>
              <w:top w:val="dotted" w:sz="4" w:space="0" w:color="auto"/>
              <w:left w:val="single" w:sz="4" w:space="0" w:color="auto"/>
              <w:bottom w:val="dotted" w:sz="4" w:space="0" w:color="auto"/>
              <w:right w:val="single" w:sz="4" w:space="0" w:color="auto"/>
            </w:tcBorders>
          </w:tcPr>
          <w:p w14:paraId="5201E66A" w14:textId="77777777" w:rsidR="00E32134" w:rsidRPr="000166D6" w:rsidRDefault="00E32134"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DF161A7" w14:textId="77777777" w:rsidR="00E32134" w:rsidRPr="000166D6" w:rsidRDefault="00E32134" w:rsidP="002714AE">
            <w:pPr>
              <w:pStyle w:val="Checklist-GuideFindingRHScolumns"/>
            </w:pPr>
          </w:p>
        </w:tc>
      </w:tr>
      <w:tr w:rsidR="00E32134" w:rsidRPr="000166D6" w14:paraId="473E0AF9"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391D45C0" w14:textId="77777777" w:rsidR="00E32134" w:rsidRPr="000166D6" w:rsidRDefault="00E32134" w:rsidP="002B6D69">
            <w:pPr>
              <w:pStyle w:val="Checklist-Responsesitalics"/>
            </w:pPr>
            <w:r w:rsidRPr="000166D6">
              <w:t>Applicant</w:t>
            </w:r>
          </w:p>
        </w:tc>
        <w:tc>
          <w:tcPr>
            <w:tcW w:w="6802" w:type="dxa"/>
            <w:tcBorders>
              <w:top w:val="dotted" w:sz="4" w:space="0" w:color="auto"/>
              <w:left w:val="single" w:sz="4" w:space="0" w:color="auto"/>
              <w:bottom w:val="dotted" w:sz="4" w:space="0" w:color="auto"/>
              <w:right w:val="single" w:sz="4" w:space="0" w:color="auto"/>
            </w:tcBorders>
          </w:tcPr>
          <w:p w14:paraId="3309A666" w14:textId="77777777" w:rsidR="00E32134" w:rsidRPr="000166D6" w:rsidRDefault="00E32134" w:rsidP="002B6D69">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1441741E" w14:textId="77777777" w:rsidR="00E32134" w:rsidRPr="000166D6" w:rsidRDefault="00E32134"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E106D4E" w14:textId="77777777" w:rsidR="00E32134" w:rsidRPr="000166D6" w:rsidRDefault="00E32134" w:rsidP="002714AE">
            <w:pPr>
              <w:pStyle w:val="Checklist-GuideFindingRHScolumns"/>
            </w:pPr>
          </w:p>
        </w:tc>
      </w:tr>
      <w:tr w:rsidR="00E32134" w:rsidRPr="000166D6" w14:paraId="704726E2"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3237D0CB" w14:textId="77777777" w:rsidR="00E32134" w:rsidRPr="000166D6" w:rsidRDefault="00E32134" w:rsidP="002B6D69">
            <w:pPr>
              <w:pStyle w:val="Checklist-Responsesitalics"/>
            </w:pPr>
            <w:r w:rsidRPr="000166D6">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2251C986" w14:textId="77777777" w:rsidR="00E32134" w:rsidRPr="000166D6" w:rsidRDefault="00E32134" w:rsidP="002B6D69">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6ACE1FD" w14:textId="77777777" w:rsidR="00E32134" w:rsidRPr="000166D6" w:rsidRDefault="00E32134" w:rsidP="002714AE">
            <w:pPr>
              <w:pStyle w:val="Checklist-GuideFindingRHScolumns"/>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21666541" w14:textId="77777777" w:rsidR="00E32134" w:rsidRPr="000166D6" w:rsidRDefault="00E32134" w:rsidP="002714AE">
            <w:pPr>
              <w:pStyle w:val="Checklist-GuideFindingRHScolumns"/>
            </w:pPr>
            <w:r w:rsidRPr="000166D6">
              <w:t>[  ]</w:t>
            </w:r>
          </w:p>
        </w:tc>
      </w:tr>
      <w:tr w:rsidR="00E32134" w:rsidRPr="000166D6" w14:paraId="2E7E0296"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5DFAB82B" w14:textId="1C7230D0" w:rsidR="00E32134" w:rsidRPr="000166D6" w:rsidRDefault="00E32134" w:rsidP="00E32134">
            <w:pPr>
              <w:pStyle w:val="Checklist-ClauseHeaderLevel1"/>
            </w:pPr>
            <w:r>
              <w:t>5</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76783750" w14:textId="54EF5028" w:rsidR="00E32134" w:rsidRPr="000166D6" w:rsidRDefault="00E32134" w:rsidP="00E32134">
            <w:pPr>
              <w:pStyle w:val="Checklist-ClauseHeaderLevel1"/>
            </w:pPr>
            <w:r>
              <w:t>SAMPLING AND TESTING</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7CEEF544" w14:textId="77777777" w:rsidR="00E32134" w:rsidRPr="000166D6" w:rsidRDefault="00E32134"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76441F9F" w14:textId="77777777" w:rsidR="00E32134" w:rsidRPr="000166D6" w:rsidRDefault="00E32134" w:rsidP="002714AE">
            <w:pPr>
              <w:pStyle w:val="Checklist-GuideFindingRHScolumns"/>
            </w:pPr>
          </w:p>
        </w:tc>
      </w:tr>
      <w:tr w:rsidR="00E32134" w:rsidRPr="000166D6" w14:paraId="00FDE6C0"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65DE6AFB" w14:textId="6BD6B954" w:rsidR="00E32134" w:rsidRPr="000166D6" w:rsidRDefault="00E32134" w:rsidP="00E32134">
            <w:pPr>
              <w:pStyle w:val="Checklist-ClauseHeaderLevel2"/>
            </w:pPr>
            <w:r>
              <w:t>5.4</w:t>
            </w:r>
          </w:p>
        </w:tc>
        <w:tc>
          <w:tcPr>
            <w:tcW w:w="6802" w:type="dxa"/>
            <w:tcBorders>
              <w:top w:val="dotted" w:sz="4" w:space="0" w:color="auto"/>
              <w:left w:val="single" w:sz="4" w:space="0" w:color="auto"/>
              <w:bottom w:val="dotted" w:sz="4" w:space="0" w:color="auto"/>
              <w:right w:val="single" w:sz="4" w:space="0" w:color="auto"/>
            </w:tcBorders>
            <w:shd w:val="clear" w:color="auto" w:fill="FFFFFF"/>
          </w:tcPr>
          <w:p w14:paraId="20BB0A09" w14:textId="16B3012B" w:rsidR="00E32134" w:rsidRPr="00B90771" w:rsidRDefault="00E32134" w:rsidP="00E32134">
            <w:pPr>
              <w:pStyle w:val="Checklist-ClauseHeaderLevel2"/>
            </w:pPr>
            <w:r w:rsidRPr="00B90771">
              <w:t>Lot Definition and Sampling Locations</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427CAF7F" w14:textId="77777777" w:rsidR="00E32134" w:rsidRPr="000166D6" w:rsidRDefault="00E32134"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446565C4" w14:textId="77777777" w:rsidR="00E32134" w:rsidRPr="000166D6" w:rsidRDefault="00E32134" w:rsidP="002714AE">
            <w:pPr>
              <w:pStyle w:val="Checklist-GuideFindingRHScolumns"/>
            </w:pPr>
          </w:p>
        </w:tc>
      </w:tr>
      <w:tr w:rsidR="00E32134" w:rsidRPr="000166D6" w14:paraId="7433C312"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284A2AC5" w14:textId="2527D3EB" w:rsidR="00E32134" w:rsidRPr="000166D6" w:rsidRDefault="00E32134" w:rsidP="00E32134">
            <w:pPr>
              <w:pStyle w:val="Checklist-ClauseHeaderLevel3"/>
            </w:pPr>
            <w:r>
              <w:t>5.4.4</w:t>
            </w:r>
          </w:p>
        </w:tc>
        <w:tc>
          <w:tcPr>
            <w:tcW w:w="6802" w:type="dxa"/>
            <w:tcBorders>
              <w:top w:val="dotted" w:sz="4" w:space="0" w:color="auto"/>
              <w:left w:val="single" w:sz="4" w:space="0" w:color="auto"/>
              <w:bottom w:val="dotted" w:sz="4" w:space="0" w:color="auto"/>
              <w:right w:val="single" w:sz="4" w:space="0" w:color="auto"/>
            </w:tcBorders>
          </w:tcPr>
          <w:p w14:paraId="405795B8" w14:textId="58C1B5BF" w:rsidR="00E32134" w:rsidRPr="000166D6" w:rsidRDefault="00E32134" w:rsidP="00E32134">
            <w:pPr>
              <w:pStyle w:val="Checklist-ClauseHeaderLevel3"/>
            </w:pPr>
            <w:r>
              <w:t>Lot Boundaries</w:t>
            </w:r>
          </w:p>
        </w:tc>
        <w:tc>
          <w:tcPr>
            <w:tcW w:w="794" w:type="dxa"/>
            <w:tcBorders>
              <w:top w:val="dotted" w:sz="4" w:space="0" w:color="auto"/>
              <w:left w:val="single" w:sz="4" w:space="0" w:color="auto"/>
              <w:bottom w:val="dotted" w:sz="4" w:space="0" w:color="auto"/>
              <w:right w:val="single" w:sz="4" w:space="0" w:color="auto"/>
            </w:tcBorders>
          </w:tcPr>
          <w:p w14:paraId="7B1778A0" w14:textId="77777777" w:rsidR="00E32134" w:rsidRPr="000166D6" w:rsidRDefault="00E32134"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E7B8896" w14:textId="77777777" w:rsidR="00E32134" w:rsidRPr="000166D6" w:rsidRDefault="00E32134" w:rsidP="002714AE">
            <w:pPr>
              <w:pStyle w:val="Checklist-GuideFindingRHScolumns"/>
            </w:pPr>
          </w:p>
        </w:tc>
      </w:tr>
      <w:tr w:rsidR="00E32134" w:rsidRPr="000166D6" w14:paraId="4C6E2375"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2789FF5C" w14:textId="4C7712A8" w:rsidR="00E32134" w:rsidRPr="000166D6" w:rsidRDefault="00E32134" w:rsidP="00E32134">
            <w:pPr>
              <w:pStyle w:val="Checklist-Questionlevel1"/>
            </w:pPr>
            <w:r>
              <w:t>5.4.4</w:t>
            </w:r>
          </w:p>
        </w:tc>
        <w:tc>
          <w:tcPr>
            <w:tcW w:w="6802" w:type="dxa"/>
            <w:tcBorders>
              <w:top w:val="dotted" w:sz="4" w:space="0" w:color="auto"/>
              <w:left w:val="single" w:sz="4" w:space="0" w:color="auto"/>
              <w:bottom w:val="dotted" w:sz="4" w:space="0" w:color="auto"/>
              <w:right w:val="single" w:sz="4" w:space="0" w:color="auto"/>
            </w:tcBorders>
          </w:tcPr>
          <w:p w14:paraId="74163B52" w14:textId="56A1D5F3" w:rsidR="00E32134" w:rsidRPr="000166D6" w:rsidRDefault="00E32134" w:rsidP="00E32134">
            <w:pPr>
              <w:pStyle w:val="Checklist-Questionlevel1"/>
            </w:pPr>
            <w:r w:rsidRPr="00B90771">
              <w:t>Does the Project Quality Plan include a</w:t>
            </w:r>
            <w:r>
              <w:t xml:space="preserve"> procedure for determining the Lot boundaries? </w:t>
            </w:r>
            <w:r w:rsidRPr="005D6927">
              <w:rPr>
                <w:i/>
                <w:iCs/>
              </w:rPr>
              <w:t>(only applicable to work output that is areal in nature such as constructed earthworks or pavements)</w:t>
            </w:r>
          </w:p>
        </w:tc>
        <w:tc>
          <w:tcPr>
            <w:tcW w:w="794" w:type="dxa"/>
            <w:tcBorders>
              <w:top w:val="dotted" w:sz="4" w:space="0" w:color="auto"/>
              <w:left w:val="single" w:sz="4" w:space="0" w:color="auto"/>
              <w:bottom w:val="dotted" w:sz="4" w:space="0" w:color="auto"/>
              <w:right w:val="single" w:sz="4" w:space="0" w:color="auto"/>
            </w:tcBorders>
          </w:tcPr>
          <w:p w14:paraId="13EEA866" w14:textId="77777777" w:rsidR="00E32134" w:rsidRPr="000166D6" w:rsidRDefault="00E32134"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5BF06A1" w14:textId="77777777" w:rsidR="00E32134" w:rsidRPr="000166D6" w:rsidRDefault="00E32134" w:rsidP="002714AE">
            <w:pPr>
              <w:pStyle w:val="Checklist-GuideFindingRHScolumns"/>
            </w:pPr>
          </w:p>
        </w:tc>
      </w:tr>
      <w:tr w:rsidR="00E32134" w:rsidRPr="000166D6" w14:paraId="6015FDDA"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38531898" w14:textId="77777777" w:rsidR="00E32134" w:rsidRPr="000166D6" w:rsidRDefault="00E32134" w:rsidP="002B6D69">
            <w:pPr>
              <w:pStyle w:val="Checklist-Responsesitalics"/>
            </w:pPr>
            <w:r w:rsidRPr="000166D6">
              <w:t>Applicant</w:t>
            </w:r>
          </w:p>
        </w:tc>
        <w:tc>
          <w:tcPr>
            <w:tcW w:w="6802" w:type="dxa"/>
            <w:tcBorders>
              <w:top w:val="dotted" w:sz="4" w:space="0" w:color="auto"/>
              <w:left w:val="single" w:sz="4" w:space="0" w:color="auto"/>
              <w:bottom w:val="dotted" w:sz="4" w:space="0" w:color="auto"/>
              <w:right w:val="single" w:sz="4" w:space="0" w:color="auto"/>
            </w:tcBorders>
          </w:tcPr>
          <w:p w14:paraId="66E357EF" w14:textId="77777777" w:rsidR="00E32134" w:rsidRPr="000166D6" w:rsidRDefault="00E32134" w:rsidP="002B6D69">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3AB14810" w14:textId="77777777" w:rsidR="00E32134" w:rsidRPr="000166D6" w:rsidRDefault="00E32134"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E26584B" w14:textId="77777777" w:rsidR="00E32134" w:rsidRPr="000166D6" w:rsidRDefault="00E32134" w:rsidP="002714AE">
            <w:pPr>
              <w:pStyle w:val="Checklist-GuideFindingRHScolumns"/>
            </w:pPr>
          </w:p>
        </w:tc>
      </w:tr>
      <w:tr w:rsidR="00E32134" w:rsidRPr="000166D6" w14:paraId="4FEFF7F7"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46B86E69" w14:textId="77777777" w:rsidR="00E32134" w:rsidRPr="000166D6" w:rsidRDefault="00E32134" w:rsidP="002B6D69">
            <w:pPr>
              <w:pStyle w:val="Checklist-Responsesitalics"/>
            </w:pPr>
            <w:r w:rsidRPr="000166D6">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2C70804C" w14:textId="77777777" w:rsidR="00E32134" w:rsidRPr="000166D6" w:rsidRDefault="00E32134" w:rsidP="002B6D69">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2F6A864" w14:textId="7E6B10B9" w:rsidR="00E32134" w:rsidRPr="000166D6" w:rsidRDefault="00E32134" w:rsidP="002714AE">
            <w:pPr>
              <w:pStyle w:val="Checklist-GuideFindingRHScolumns"/>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7BA6FAC9" w14:textId="77777777" w:rsidR="00E32134" w:rsidRPr="000166D6" w:rsidRDefault="00E32134" w:rsidP="002714AE">
            <w:pPr>
              <w:pStyle w:val="Checklist-GuideFindingRHScolumns"/>
            </w:pPr>
            <w:r w:rsidRPr="000166D6">
              <w:t>[  ]</w:t>
            </w:r>
          </w:p>
        </w:tc>
      </w:tr>
      <w:tr w:rsidR="00E32134" w:rsidRPr="000166D6" w14:paraId="2443B1FD"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auto"/>
          </w:tcPr>
          <w:p w14:paraId="09C801E2" w14:textId="77777777" w:rsidR="00E32134" w:rsidRPr="000166D6" w:rsidRDefault="00E32134" w:rsidP="00E32134">
            <w:pPr>
              <w:pStyle w:val="Checklist-ClauseHeaderLevel3"/>
            </w:pPr>
            <w:r>
              <w:t>5.4.6</w:t>
            </w:r>
          </w:p>
        </w:tc>
        <w:tc>
          <w:tcPr>
            <w:tcW w:w="6802" w:type="dxa"/>
            <w:tcBorders>
              <w:top w:val="dotted" w:sz="4" w:space="0" w:color="auto"/>
              <w:left w:val="single" w:sz="4" w:space="0" w:color="auto"/>
              <w:bottom w:val="dotted" w:sz="4" w:space="0" w:color="auto"/>
              <w:right w:val="single" w:sz="4" w:space="0" w:color="auto"/>
            </w:tcBorders>
            <w:shd w:val="clear" w:color="auto" w:fill="auto"/>
          </w:tcPr>
          <w:p w14:paraId="58FCFF5C" w14:textId="77777777" w:rsidR="00E32134" w:rsidRPr="000166D6" w:rsidRDefault="00E32134" w:rsidP="00E32134">
            <w:pPr>
              <w:pStyle w:val="Checklist-ClauseHeaderLevel3"/>
            </w:pPr>
            <w:r>
              <w:t xml:space="preserve">Lot </w:t>
            </w:r>
            <w:r w:rsidRPr="001768A7">
              <w:t>Identification</w:t>
            </w:r>
          </w:p>
        </w:tc>
        <w:tc>
          <w:tcPr>
            <w:tcW w:w="794" w:type="dxa"/>
            <w:tcBorders>
              <w:top w:val="dotted" w:sz="4" w:space="0" w:color="auto"/>
              <w:left w:val="single" w:sz="4" w:space="0" w:color="auto"/>
              <w:bottom w:val="dotted" w:sz="4" w:space="0" w:color="auto"/>
              <w:right w:val="single" w:sz="4" w:space="0" w:color="auto"/>
            </w:tcBorders>
            <w:shd w:val="clear" w:color="auto" w:fill="auto"/>
          </w:tcPr>
          <w:p w14:paraId="7CDD5877" w14:textId="77777777" w:rsidR="00E32134" w:rsidRPr="000166D6" w:rsidRDefault="00E32134"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auto"/>
          </w:tcPr>
          <w:p w14:paraId="5297CA96" w14:textId="77777777" w:rsidR="00E32134" w:rsidRPr="000166D6" w:rsidRDefault="00E32134" w:rsidP="002714AE">
            <w:pPr>
              <w:pStyle w:val="Checklist-GuideFindingRHScolumns"/>
            </w:pPr>
          </w:p>
        </w:tc>
      </w:tr>
      <w:tr w:rsidR="00E32134" w:rsidRPr="000166D6" w14:paraId="458D1C20"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540FF40D" w14:textId="77777777" w:rsidR="00E32134" w:rsidRPr="000166D6" w:rsidRDefault="00E32134" w:rsidP="00E32134">
            <w:pPr>
              <w:pStyle w:val="Checklist-Questionlevel1"/>
            </w:pPr>
            <w:r>
              <w:t>5.4.6</w:t>
            </w:r>
          </w:p>
        </w:tc>
        <w:tc>
          <w:tcPr>
            <w:tcW w:w="6802" w:type="dxa"/>
            <w:tcBorders>
              <w:top w:val="dotted" w:sz="4" w:space="0" w:color="auto"/>
              <w:left w:val="single" w:sz="4" w:space="0" w:color="auto"/>
              <w:bottom w:val="dotted" w:sz="4" w:space="0" w:color="auto"/>
              <w:right w:val="single" w:sz="4" w:space="0" w:color="auto"/>
            </w:tcBorders>
          </w:tcPr>
          <w:p w14:paraId="031278F5" w14:textId="77777777" w:rsidR="00E32134" w:rsidRPr="000166D6" w:rsidRDefault="00E32134" w:rsidP="00E32134">
            <w:pPr>
              <w:pStyle w:val="Checklist-Questionlevel1"/>
            </w:pPr>
            <w:r w:rsidRPr="00B90771">
              <w:t>Does the Project Quality Plan include a</w:t>
            </w:r>
            <w:r>
              <w:t xml:space="preserve"> procedure for Lot numbering, including details of how the location of the Lot is identified?</w:t>
            </w:r>
          </w:p>
        </w:tc>
        <w:tc>
          <w:tcPr>
            <w:tcW w:w="794" w:type="dxa"/>
            <w:tcBorders>
              <w:top w:val="dotted" w:sz="4" w:space="0" w:color="auto"/>
              <w:left w:val="single" w:sz="4" w:space="0" w:color="auto"/>
              <w:bottom w:val="dotted" w:sz="4" w:space="0" w:color="auto"/>
              <w:right w:val="single" w:sz="4" w:space="0" w:color="auto"/>
            </w:tcBorders>
          </w:tcPr>
          <w:p w14:paraId="76B7077F" w14:textId="77777777" w:rsidR="00E32134" w:rsidRPr="000166D6" w:rsidRDefault="00E32134"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6A791B1" w14:textId="77777777" w:rsidR="00E32134" w:rsidRPr="000166D6" w:rsidRDefault="00E32134" w:rsidP="002714AE">
            <w:pPr>
              <w:pStyle w:val="Checklist-GuideFindingRHScolumns"/>
            </w:pPr>
          </w:p>
        </w:tc>
      </w:tr>
      <w:tr w:rsidR="00E32134" w:rsidRPr="000166D6" w14:paraId="0E9A28A5"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5F16E6AC" w14:textId="77777777" w:rsidR="00E32134" w:rsidRPr="000166D6" w:rsidRDefault="00E32134" w:rsidP="002B6D69">
            <w:pPr>
              <w:pStyle w:val="Checklist-Responsesitalics"/>
            </w:pPr>
            <w:r w:rsidRPr="000166D6">
              <w:t>Applicant</w:t>
            </w:r>
          </w:p>
        </w:tc>
        <w:tc>
          <w:tcPr>
            <w:tcW w:w="6802" w:type="dxa"/>
            <w:tcBorders>
              <w:top w:val="dotted" w:sz="4" w:space="0" w:color="auto"/>
              <w:left w:val="single" w:sz="4" w:space="0" w:color="auto"/>
              <w:bottom w:val="dotted" w:sz="4" w:space="0" w:color="auto"/>
              <w:right w:val="single" w:sz="4" w:space="0" w:color="auto"/>
            </w:tcBorders>
          </w:tcPr>
          <w:p w14:paraId="0C9C3F1C" w14:textId="77777777" w:rsidR="00E32134" w:rsidRPr="000166D6" w:rsidRDefault="00E32134" w:rsidP="002B6D69">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612DDADA" w14:textId="77777777" w:rsidR="00E32134" w:rsidRPr="000166D6" w:rsidRDefault="00E32134" w:rsidP="002714AE">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731DA8D" w14:textId="77777777" w:rsidR="00E32134" w:rsidRPr="000166D6" w:rsidRDefault="00E32134" w:rsidP="002714AE">
            <w:pPr>
              <w:pStyle w:val="Checklist-GuideFindingRHScolumns"/>
            </w:pPr>
          </w:p>
        </w:tc>
      </w:tr>
      <w:tr w:rsidR="00E32134" w:rsidRPr="000166D6" w14:paraId="1C7E0157"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4B15F81D" w14:textId="77777777" w:rsidR="00E32134" w:rsidRPr="000166D6" w:rsidRDefault="00E32134" w:rsidP="002B6D69">
            <w:pPr>
              <w:pStyle w:val="Checklist-Responsesitalics"/>
            </w:pPr>
            <w:r w:rsidRPr="000166D6">
              <w:lastRenderedPageBreak/>
              <w:t>Assessor</w:t>
            </w:r>
          </w:p>
        </w:tc>
        <w:tc>
          <w:tcPr>
            <w:tcW w:w="6802" w:type="dxa"/>
            <w:tcBorders>
              <w:top w:val="dotted" w:sz="4" w:space="0" w:color="auto"/>
              <w:left w:val="single" w:sz="4" w:space="0" w:color="auto"/>
              <w:bottom w:val="dotted" w:sz="4" w:space="0" w:color="auto"/>
              <w:right w:val="single" w:sz="4" w:space="0" w:color="auto"/>
            </w:tcBorders>
            <w:shd w:val="clear" w:color="auto" w:fill="F2F2F2"/>
          </w:tcPr>
          <w:p w14:paraId="24DC56E4" w14:textId="77777777" w:rsidR="00E32134" w:rsidRPr="000166D6" w:rsidRDefault="00E32134" w:rsidP="002B6D69">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3FE20F3" w14:textId="77777777" w:rsidR="00E32134" w:rsidRPr="000166D6" w:rsidRDefault="00E32134" w:rsidP="003801BC">
            <w:pPr>
              <w:pStyle w:val="Checklist-GuideFindingRHScolumns"/>
            </w:pPr>
            <w:r>
              <w:t>W</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3742E5FE" w14:textId="77777777" w:rsidR="00E32134" w:rsidRPr="000166D6" w:rsidRDefault="00E32134" w:rsidP="003801BC">
            <w:pPr>
              <w:pStyle w:val="Checklist-GuideFindingRHScolumns"/>
            </w:pPr>
            <w:r w:rsidRPr="000166D6">
              <w:t>[  ]</w:t>
            </w:r>
          </w:p>
        </w:tc>
      </w:tr>
      <w:tr w:rsidR="00E32134" w:rsidRPr="000166D6" w14:paraId="12094279"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00C3A545" w14:textId="2F5C5F9B" w:rsidR="00E32134" w:rsidRPr="000166D6" w:rsidRDefault="00E32134" w:rsidP="00E32134">
            <w:pPr>
              <w:pStyle w:val="Checklist-Questionlevel1"/>
            </w:pPr>
            <w:r>
              <w:t>5.4.6</w:t>
            </w:r>
          </w:p>
        </w:tc>
        <w:tc>
          <w:tcPr>
            <w:tcW w:w="6802" w:type="dxa"/>
            <w:tcBorders>
              <w:top w:val="dotted" w:sz="4" w:space="0" w:color="auto"/>
              <w:left w:val="single" w:sz="4" w:space="0" w:color="auto"/>
              <w:bottom w:val="dotted" w:sz="4" w:space="0" w:color="auto"/>
              <w:right w:val="single" w:sz="4" w:space="0" w:color="auto"/>
            </w:tcBorders>
          </w:tcPr>
          <w:p w14:paraId="6CA7ED27" w14:textId="470BA44D" w:rsidR="00E32134" w:rsidRPr="000166D6" w:rsidRDefault="00E32134" w:rsidP="00E32134">
            <w:pPr>
              <w:pStyle w:val="Checklist-Questionlevel1"/>
            </w:pPr>
            <w:r>
              <w:t xml:space="preserve">Does the </w:t>
            </w:r>
            <w:r w:rsidRPr="00790F19">
              <w:t>Project Quality Plan include</w:t>
            </w:r>
            <w:r w:rsidRPr="004C27E8">
              <w:t xml:space="preserve"> </w:t>
            </w:r>
            <w:r>
              <w:t>a Lot register identifying each Lot in the contract? (template Lot register or sample documents acceptable)</w:t>
            </w:r>
          </w:p>
        </w:tc>
        <w:tc>
          <w:tcPr>
            <w:tcW w:w="794" w:type="dxa"/>
            <w:tcBorders>
              <w:top w:val="dotted" w:sz="4" w:space="0" w:color="auto"/>
              <w:left w:val="single" w:sz="4" w:space="0" w:color="auto"/>
              <w:bottom w:val="dotted" w:sz="4" w:space="0" w:color="auto"/>
              <w:right w:val="single" w:sz="4" w:space="0" w:color="auto"/>
            </w:tcBorders>
          </w:tcPr>
          <w:p w14:paraId="0141EE01" w14:textId="77777777" w:rsidR="00E32134" w:rsidRPr="000166D6" w:rsidRDefault="00E32134" w:rsidP="003801BC">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9544C8A" w14:textId="77777777" w:rsidR="00E32134" w:rsidRPr="000166D6" w:rsidRDefault="00E32134" w:rsidP="003801BC">
            <w:pPr>
              <w:pStyle w:val="Checklist-GuideFindingRHScolumns"/>
            </w:pPr>
          </w:p>
        </w:tc>
      </w:tr>
      <w:tr w:rsidR="00E32134" w:rsidRPr="000166D6" w14:paraId="64A8AA0E" w14:textId="77777777" w:rsidTr="00687193">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53827A76" w14:textId="77777777" w:rsidR="00E32134" w:rsidRPr="000166D6" w:rsidRDefault="00E32134" w:rsidP="002B6D69">
            <w:pPr>
              <w:pStyle w:val="Checklist-Responsesitalics"/>
            </w:pPr>
            <w:r w:rsidRPr="000166D6">
              <w:t>Applicant</w:t>
            </w:r>
          </w:p>
        </w:tc>
        <w:tc>
          <w:tcPr>
            <w:tcW w:w="6802" w:type="dxa"/>
            <w:tcBorders>
              <w:top w:val="dotted" w:sz="4" w:space="0" w:color="auto"/>
              <w:left w:val="single" w:sz="4" w:space="0" w:color="auto"/>
              <w:bottom w:val="dotted" w:sz="4" w:space="0" w:color="auto"/>
              <w:right w:val="single" w:sz="4" w:space="0" w:color="auto"/>
            </w:tcBorders>
          </w:tcPr>
          <w:p w14:paraId="4FA0E6D8" w14:textId="77777777" w:rsidR="00E32134" w:rsidRPr="000166D6" w:rsidRDefault="00E32134" w:rsidP="002B6D69">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6AC4CE79" w14:textId="77777777" w:rsidR="00E32134" w:rsidRPr="000166D6" w:rsidRDefault="00E32134" w:rsidP="003801BC">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B31E847" w14:textId="77777777" w:rsidR="00E32134" w:rsidRPr="000166D6" w:rsidRDefault="00E32134" w:rsidP="003801BC">
            <w:pPr>
              <w:pStyle w:val="Checklist-GuideFindingRHScolumns"/>
            </w:pPr>
          </w:p>
        </w:tc>
      </w:tr>
      <w:tr w:rsidR="00E32134" w:rsidRPr="000166D6" w14:paraId="61D9B669" w14:textId="77777777" w:rsidTr="00687193">
        <w:tblPrEx>
          <w:tblBorders>
            <w:insideV w:val="none" w:sz="0" w:space="0" w:color="auto"/>
          </w:tblBorders>
        </w:tblPrEx>
        <w:trPr>
          <w:cantSplit/>
        </w:trPr>
        <w:tc>
          <w:tcPr>
            <w:tcW w:w="1133" w:type="dxa"/>
            <w:tcBorders>
              <w:top w:val="dotted" w:sz="4" w:space="0" w:color="auto"/>
              <w:left w:val="single" w:sz="4" w:space="0" w:color="auto"/>
              <w:bottom w:val="single" w:sz="4" w:space="0" w:color="auto"/>
              <w:right w:val="single" w:sz="4" w:space="0" w:color="auto"/>
            </w:tcBorders>
            <w:shd w:val="clear" w:color="auto" w:fill="F2F2F2"/>
          </w:tcPr>
          <w:p w14:paraId="3590D91E" w14:textId="77777777" w:rsidR="00E32134" w:rsidRPr="000166D6" w:rsidRDefault="00E32134" w:rsidP="002B6D69">
            <w:pPr>
              <w:pStyle w:val="Checklist-Responsesitalics"/>
            </w:pPr>
            <w:r w:rsidRPr="000166D6">
              <w:t>Assessor</w:t>
            </w:r>
          </w:p>
        </w:tc>
        <w:tc>
          <w:tcPr>
            <w:tcW w:w="6802" w:type="dxa"/>
            <w:tcBorders>
              <w:top w:val="dotted" w:sz="4" w:space="0" w:color="auto"/>
              <w:left w:val="single" w:sz="4" w:space="0" w:color="auto"/>
              <w:bottom w:val="single" w:sz="4" w:space="0" w:color="auto"/>
              <w:right w:val="single" w:sz="4" w:space="0" w:color="auto"/>
            </w:tcBorders>
            <w:shd w:val="clear" w:color="auto" w:fill="F2F2F2"/>
          </w:tcPr>
          <w:p w14:paraId="10E61B4F" w14:textId="77777777" w:rsidR="00E32134" w:rsidRPr="000166D6" w:rsidRDefault="00E32134" w:rsidP="002B6D69">
            <w:pPr>
              <w:pStyle w:val="Checklist-Responsesitalics"/>
            </w:pPr>
          </w:p>
        </w:tc>
        <w:tc>
          <w:tcPr>
            <w:tcW w:w="794" w:type="dxa"/>
            <w:tcBorders>
              <w:top w:val="dotted" w:sz="4" w:space="0" w:color="auto"/>
              <w:left w:val="single" w:sz="4" w:space="0" w:color="auto"/>
              <w:bottom w:val="single" w:sz="4" w:space="0" w:color="auto"/>
              <w:right w:val="single" w:sz="4" w:space="0" w:color="auto"/>
            </w:tcBorders>
            <w:shd w:val="clear" w:color="auto" w:fill="F2F2F2"/>
          </w:tcPr>
          <w:p w14:paraId="66B25D25" w14:textId="474933BE" w:rsidR="00E32134" w:rsidRPr="000166D6" w:rsidRDefault="00E32134" w:rsidP="003801BC">
            <w:pPr>
              <w:pStyle w:val="Checklist-GuideFindingRHScolumns"/>
            </w:pPr>
            <w:r>
              <w:t>W</w:t>
            </w:r>
          </w:p>
        </w:tc>
        <w:tc>
          <w:tcPr>
            <w:tcW w:w="908" w:type="dxa"/>
            <w:tcBorders>
              <w:top w:val="dotted" w:sz="4" w:space="0" w:color="auto"/>
              <w:left w:val="single" w:sz="4" w:space="0" w:color="auto"/>
              <w:bottom w:val="single" w:sz="4" w:space="0" w:color="auto"/>
              <w:right w:val="single" w:sz="4" w:space="0" w:color="auto"/>
            </w:tcBorders>
            <w:shd w:val="clear" w:color="auto" w:fill="F2F2F2"/>
          </w:tcPr>
          <w:p w14:paraId="63AC3E2A" w14:textId="77777777" w:rsidR="00E32134" w:rsidRPr="000166D6" w:rsidRDefault="00E32134" w:rsidP="003801BC">
            <w:pPr>
              <w:pStyle w:val="Checklist-GuideFindingRHScolumns"/>
            </w:pPr>
            <w:r w:rsidRPr="000166D6">
              <w:t>[  ]</w:t>
            </w:r>
          </w:p>
        </w:tc>
      </w:tr>
    </w:tbl>
    <w:p w14:paraId="3B6F2713" w14:textId="77777777" w:rsidR="003434FD" w:rsidRDefault="003434FD" w:rsidP="002E77BB"/>
    <w:sectPr w:rsidR="003434FD" w:rsidSect="006A5C3D">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code="9"/>
      <w:pgMar w:top="1134" w:right="1134" w:bottom="851" w:left="1418" w:header="567"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8CFFA" w14:textId="77777777" w:rsidR="003C4FB2" w:rsidRDefault="003C4FB2">
      <w:r>
        <w:separator/>
      </w:r>
    </w:p>
    <w:p w14:paraId="659F95B7" w14:textId="77777777" w:rsidR="003C4FB2" w:rsidRDefault="003C4FB2"/>
    <w:p w14:paraId="363F7CE6" w14:textId="77777777" w:rsidR="003C4FB2" w:rsidRDefault="003C4FB2"/>
    <w:p w14:paraId="3CA76137" w14:textId="77777777" w:rsidR="003C4FB2" w:rsidRDefault="003C4FB2"/>
    <w:p w14:paraId="7C4956C4" w14:textId="77777777" w:rsidR="003C4FB2" w:rsidRDefault="003C4FB2"/>
  </w:endnote>
  <w:endnote w:type="continuationSeparator" w:id="0">
    <w:p w14:paraId="24DBF0EA" w14:textId="77777777" w:rsidR="003C4FB2" w:rsidRDefault="003C4FB2">
      <w:r>
        <w:continuationSeparator/>
      </w:r>
    </w:p>
    <w:p w14:paraId="24B618FA" w14:textId="77777777" w:rsidR="003C4FB2" w:rsidRDefault="003C4FB2"/>
    <w:p w14:paraId="78E8EBBC" w14:textId="77777777" w:rsidR="003C4FB2" w:rsidRDefault="003C4FB2"/>
    <w:p w14:paraId="1AA87EFD" w14:textId="77777777" w:rsidR="003C4FB2" w:rsidRDefault="003C4FB2"/>
    <w:p w14:paraId="4D1C74C5" w14:textId="77777777" w:rsidR="003C4FB2" w:rsidRDefault="003C4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Condensed">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0A76" w14:textId="77777777" w:rsidR="003434FD" w:rsidRDefault="003434FD">
    <w:pPr>
      <w:spacing w:after="60"/>
      <w:ind w:left="2160" w:hanging="2160"/>
    </w:pPr>
    <w:r>
      <w:t>1. Guide to Assessors:</w:t>
    </w:r>
    <w:r>
      <w:rPr>
        <w:b/>
        <w:bCs/>
      </w:rPr>
      <w:tab/>
    </w:r>
    <w:r>
      <w:t>F = Accreditation withheld if rated “C”;  G = Finding not considered for accreditation;</w:t>
    </w:r>
    <w:r>
      <w:br/>
      <w:t>H = Accreditation may be withheld if frequently rated “C”</w:t>
    </w:r>
  </w:p>
  <w:p w14:paraId="26742B02" w14:textId="77777777" w:rsidR="003434FD" w:rsidRDefault="003434FD">
    <w:pPr>
      <w:spacing w:after="60"/>
      <w:ind w:left="2155" w:hanging="2155"/>
    </w:pPr>
    <w:r>
      <w:t>2. Evaluation rating:</w:t>
    </w:r>
    <w:r>
      <w:tab/>
      <w:t>A = Acceptable;  C = Nonconformity – condition requiring corrective action;</w:t>
    </w:r>
    <w:r>
      <w:br/>
      <w:t>M = Marginal nonconformity or potential for improving guidelines/implementation</w:t>
    </w:r>
  </w:p>
  <w:p w14:paraId="51A2B2E8" w14:textId="77777777" w:rsidR="003434FD" w:rsidRDefault="003434FD">
    <w:pPr>
      <w:pBdr>
        <w:top w:val="single" w:sz="6" w:space="1" w:color="auto"/>
      </w:pBdr>
      <w:tabs>
        <w:tab w:val="right" w:pos="9639"/>
      </w:tabs>
      <w:rPr>
        <w:sz w:val="20"/>
      </w:rPr>
    </w:pPr>
    <w:r>
      <w:rPr>
        <w:sz w:val="20"/>
      </w:rPr>
      <w:t>RNIC-CP-15A3</w:t>
    </w:r>
    <w:r>
      <w:rPr>
        <w:sz w:val="20"/>
      </w:rPr>
      <w:tab/>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 xml:space="preserve"> of </w:t>
    </w:r>
  </w:p>
  <w:p w14:paraId="69B65D8C" w14:textId="77777777" w:rsidR="003434FD" w:rsidRDefault="003434FD">
    <w:pPr>
      <w:pBdr>
        <w:top w:val="single" w:sz="6" w:space="1" w:color="auto"/>
      </w:pBdr>
      <w:tabs>
        <w:tab w:val="right" w:pos="8789"/>
        <w:tab w:val="right" w:pos="9639"/>
        <w:tab w:val="right" w:pos="9923"/>
      </w:tabs>
      <w:rPr>
        <w:sz w:val="20"/>
      </w:rPr>
    </w:pPr>
    <w:r>
      <w:rPr>
        <w:sz w:val="20"/>
      </w:rPr>
      <w:t xml:space="preserve">Issue No: </w:t>
    </w:r>
    <w:r>
      <w:rPr>
        <w:bCs/>
        <w:iCs/>
        <w:sz w:val="20"/>
      </w:rPr>
      <w:t>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F6BE" w14:textId="77777777" w:rsidR="003434FD" w:rsidRDefault="003434FD">
    <w:pPr>
      <w:spacing w:after="60"/>
      <w:ind w:left="2160" w:hanging="2160"/>
    </w:pPr>
    <w:r>
      <w:t>1. Guide to Assessors:</w:t>
    </w:r>
    <w:r>
      <w:rPr>
        <w:b/>
        <w:bCs/>
      </w:rPr>
      <w:tab/>
    </w:r>
    <w:r>
      <w:t>F = Accreditation withheld if rated “C”;  G = Finding not considered for accreditation;</w:t>
    </w:r>
    <w:r>
      <w:br/>
      <w:t>H = Accreditation may be withheld if frequently rated “C”</w:t>
    </w:r>
  </w:p>
  <w:p w14:paraId="446284F5" w14:textId="77777777" w:rsidR="003434FD" w:rsidRDefault="003434FD">
    <w:pPr>
      <w:spacing w:after="60"/>
      <w:ind w:left="2155" w:hanging="2155"/>
    </w:pPr>
    <w:r>
      <w:t>2. Evaluation rating:</w:t>
    </w:r>
    <w:r>
      <w:tab/>
      <w:t>A = Acceptable;  C = Nonconformity – condition requiring corrective action;</w:t>
    </w:r>
    <w:r>
      <w:br/>
      <w:t>M = Marginal nonconformity or potential for improving guidelines/implementation</w:t>
    </w:r>
  </w:p>
  <w:p w14:paraId="1293773F" w14:textId="77777777" w:rsidR="003434FD" w:rsidRDefault="003434FD">
    <w:pPr>
      <w:pBdr>
        <w:top w:val="single" w:sz="6" w:space="1" w:color="auto"/>
      </w:pBdr>
      <w:tabs>
        <w:tab w:val="right" w:pos="9639"/>
      </w:tabs>
      <w:rPr>
        <w:sz w:val="20"/>
      </w:rPr>
    </w:pPr>
    <w:r>
      <w:rPr>
        <w:sz w:val="20"/>
      </w:rPr>
      <w:t>RNIC-CP-15A3</w:t>
    </w:r>
    <w:r>
      <w:rPr>
        <w:sz w:val="20"/>
      </w:rPr>
      <w:tab/>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 xml:space="preserve"> of </w:t>
    </w:r>
  </w:p>
  <w:p w14:paraId="3E526B94" w14:textId="77777777" w:rsidR="003434FD" w:rsidRDefault="003434FD">
    <w:pPr>
      <w:pBdr>
        <w:top w:val="single" w:sz="6" w:space="1" w:color="auto"/>
      </w:pBdr>
      <w:tabs>
        <w:tab w:val="right" w:pos="8789"/>
        <w:tab w:val="right" w:pos="9639"/>
        <w:tab w:val="right" w:pos="9923"/>
      </w:tabs>
      <w:rPr>
        <w:sz w:val="20"/>
      </w:rPr>
    </w:pPr>
    <w:r>
      <w:rPr>
        <w:sz w:val="20"/>
      </w:rPr>
      <w:t xml:space="preserve">Issue No: </w:t>
    </w:r>
    <w:r>
      <w:rPr>
        <w:bCs/>
        <w:iCs/>
        <w:sz w:val="20"/>
      </w:rPr>
      <w:t>2</w:t>
    </w:r>
  </w:p>
  <w:p w14:paraId="7AF5CF60" w14:textId="77777777" w:rsidR="003434FD" w:rsidRDefault="003434FD"/>
  <w:p w14:paraId="43218212" w14:textId="77777777" w:rsidR="003434FD" w:rsidRDefault="003434FD"/>
  <w:p w14:paraId="3458379B" w14:textId="77777777" w:rsidR="00044FAB" w:rsidRDefault="00044FAB"/>
  <w:p w14:paraId="375A0CF7" w14:textId="77777777" w:rsidR="00FC4BAD" w:rsidRPr="0082082E" w:rsidRDefault="00FC4BAD" w:rsidP="00C765B4">
    <w:pPr>
      <w:tabs>
        <w:tab w:val="left" w:pos="1985"/>
        <w:tab w:val="right" w:pos="9355"/>
      </w:tabs>
      <w:ind w:left="284" w:hanging="284"/>
      <w:rPr>
        <w:sz w:val="18"/>
        <w:szCs w:val="18"/>
      </w:rPr>
    </w:pPr>
    <w:r w:rsidRPr="0082082E">
      <w:rPr>
        <w:sz w:val="18"/>
        <w:szCs w:val="18"/>
        <w:vertAlign w:val="superscript"/>
      </w:rPr>
      <w:t>(1)</w:t>
    </w:r>
    <w:r w:rsidRPr="0082082E">
      <w:rPr>
        <w:sz w:val="18"/>
        <w:szCs w:val="18"/>
      </w:rPr>
      <w:tab/>
    </w:r>
    <w:r w:rsidRPr="0082082E">
      <w:rPr>
        <w:b/>
        <w:sz w:val="18"/>
        <w:szCs w:val="18"/>
      </w:rPr>
      <w:t>Guide to Assessors</w:t>
    </w:r>
    <w:r w:rsidRPr="0082082E">
      <w:rPr>
        <w:sz w:val="18"/>
        <w:szCs w:val="18"/>
      </w:rPr>
      <w:t>:</w:t>
    </w:r>
    <w:r w:rsidRPr="0082082E">
      <w:rPr>
        <w:b/>
        <w:bCs/>
        <w:sz w:val="18"/>
        <w:szCs w:val="18"/>
      </w:rPr>
      <w:tab/>
    </w:r>
    <w:r>
      <w:rPr>
        <w:sz w:val="18"/>
        <w:szCs w:val="18"/>
      </w:rPr>
      <w:t>F</w:t>
    </w:r>
    <w:r w:rsidRPr="002E306D">
      <w:rPr>
        <w:sz w:val="18"/>
        <w:szCs w:val="18"/>
      </w:rPr>
      <w:t xml:space="preserve"> = Finding not </w:t>
    </w:r>
    <w:r>
      <w:rPr>
        <w:sz w:val="18"/>
        <w:szCs w:val="18"/>
      </w:rPr>
      <w:t xml:space="preserve">a </w:t>
    </w:r>
    <w:r w:rsidRPr="002E306D">
      <w:rPr>
        <w:sz w:val="18"/>
        <w:szCs w:val="18"/>
      </w:rPr>
      <w:t>consider</w:t>
    </w:r>
    <w:r>
      <w:rPr>
        <w:sz w:val="18"/>
        <w:szCs w:val="18"/>
      </w:rPr>
      <w:t>ation</w:t>
    </w:r>
    <w:r w:rsidRPr="002E306D">
      <w:rPr>
        <w:sz w:val="18"/>
        <w:szCs w:val="18"/>
      </w:rPr>
      <w:t xml:space="preserve"> for accreditation</w:t>
    </w:r>
    <w:r w:rsidRPr="0082082E">
      <w:rPr>
        <w:sz w:val="18"/>
        <w:szCs w:val="18"/>
      </w:rPr>
      <w:br/>
    </w:r>
    <w:r w:rsidRPr="0082082E">
      <w:rPr>
        <w:sz w:val="18"/>
        <w:szCs w:val="18"/>
      </w:rPr>
      <w:tab/>
    </w:r>
    <w:r>
      <w:rPr>
        <w:sz w:val="18"/>
        <w:szCs w:val="18"/>
      </w:rPr>
      <w:t>L</w:t>
    </w:r>
    <w:r w:rsidRPr="00720611">
      <w:rPr>
        <w:sz w:val="18"/>
        <w:szCs w:val="18"/>
      </w:rPr>
      <w:t xml:space="preserve"> = Accreditation may be withheld if frequently rated “N”</w:t>
    </w:r>
    <w:r w:rsidRPr="00002E67">
      <w:rPr>
        <w:sz w:val="18"/>
        <w:szCs w:val="18"/>
      </w:rPr>
      <w:tab/>
    </w:r>
    <w:r>
      <w:rPr>
        <w:sz w:val="18"/>
        <w:szCs w:val="18"/>
      </w:rPr>
      <w:t>W</w:t>
    </w:r>
    <w:r w:rsidRPr="00002E67">
      <w:rPr>
        <w:sz w:val="18"/>
        <w:szCs w:val="18"/>
      </w:rPr>
      <w:t xml:space="preserve"> = Accreditation withheld if rated “N”</w:t>
    </w:r>
  </w:p>
  <w:p w14:paraId="14B03E41" w14:textId="77777777" w:rsidR="00FC4BAD" w:rsidRPr="0082082E" w:rsidRDefault="00FC4BAD" w:rsidP="00C765B4">
    <w:pPr>
      <w:tabs>
        <w:tab w:val="left" w:pos="1985"/>
        <w:tab w:val="right" w:pos="9355"/>
      </w:tabs>
      <w:spacing w:after="60"/>
      <w:ind w:left="284" w:hanging="284"/>
      <w:rPr>
        <w:sz w:val="18"/>
        <w:szCs w:val="18"/>
      </w:rPr>
    </w:pPr>
    <w:r w:rsidRPr="0082082E">
      <w:rPr>
        <w:sz w:val="18"/>
        <w:szCs w:val="18"/>
        <w:vertAlign w:val="superscript"/>
      </w:rPr>
      <w:t>(2)</w:t>
    </w:r>
    <w:r w:rsidRPr="0082082E">
      <w:rPr>
        <w:sz w:val="18"/>
        <w:szCs w:val="18"/>
      </w:rPr>
      <w:tab/>
    </w:r>
    <w:r w:rsidRPr="0082082E">
      <w:rPr>
        <w:b/>
        <w:sz w:val="18"/>
        <w:szCs w:val="18"/>
      </w:rPr>
      <w:t>Evaluation rating</w:t>
    </w:r>
    <w:r w:rsidRPr="0082082E">
      <w:rPr>
        <w:sz w:val="18"/>
        <w:szCs w:val="18"/>
      </w:rPr>
      <w:t>:</w:t>
    </w:r>
    <w:r w:rsidRPr="0082082E">
      <w:rPr>
        <w:sz w:val="18"/>
        <w:szCs w:val="18"/>
      </w:rPr>
      <w:tab/>
      <w:t>A = Acceptable</w:t>
    </w:r>
    <w:r w:rsidRPr="0082082E">
      <w:rPr>
        <w:sz w:val="18"/>
        <w:szCs w:val="18"/>
      </w:rPr>
      <w:tab/>
      <w:t>M = Marginal nonconformity or potential for improving guidelines/implementation</w:t>
    </w:r>
    <w:r w:rsidRPr="0082082E">
      <w:rPr>
        <w:sz w:val="18"/>
        <w:szCs w:val="18"/>
      </w:rPr>
      <w:br/>
    </w:r>
    <w:r w:rsidRPr="0082082E">
      <w:rPr>
        <w:sz w:val="18"/>
        <w:szCs w:val="18"/>
      </w:rPr>
      <w:tab/>
    </w:r>
    <w:r w:rsidRPr="002E306D">
      <w:rPr>
        <w:sz w:val="18"/>
        <w:szCs w:val="18"/>
      </w:rPr>
      <w:t>N = Nonconformity – condition requiring corrective action</w:t>
    </w:r>
  </w:p>
  <w:p w14:paraId="79765F73" w14:textId="77777777" w:rsidR="003B5434" w:rsidRDefault="003B5434"/>
  <w:p w14:paraId="4D38A834" w14:textId="77777777" w:rsidR="00FC4BAD" w:rsidRPr="0082082E" w:rsidRDefault="00FC4BAD" w:rsidP="00C765B4">
    <w:pPr>
      <w:tabs>
        <w:tab w:val="left" w:pos="1985"/>
        <w:tab w:val="right" w:pos="9355"/>
      </w:tabs>
      <w:ind w:left="284" w:hanging="284"/>
      <w:rPr>
        <w:sz w:val="18"/>
        <w:szCs w:val="18"/>
      </w:rPr>
    </w:pPr>
    <w:r w:rsidRPr="0082082E">
      <w:rPr>
        <w:sz w:val="18"/>
        <w:szCs w:val="18"/>
        <w:vertAlign w:val="superscript"/>
      </w:rPr>
      <w:t>(1)</w:t>
    </w:r>
    <w:r w:rsidRPr="0082082E">
      <w:rPr>
        <w:sz w:val="18"/>
        <w:szCs w:val="18"/>
      </w:rPr>
      <w:tab/>
    </w:r>
    <w:r w:rsidRPr="0082082E">
      <w:rPr>
        <w:b/>
        <w:sz w:val="18"/>
        <w:szCs w:val="18"/>
      </w:rPr>
      <w:t>Guide to Assessors</w:t>
    </w:r>
    <w:r w:rsidRPr="0082082E">
      <w:rPr>
        <w:sz w:val="18"/>
        <w:szCs w:val="18"/>
      </w:rPr>
      <w:t>:</w:t>
    </w:r>
    <w:r w:rsidRPr="0082082E">
      <w:rPr>
        <w:b/>
        <w:bCs/>
        <w:sz w:val="18"/>
        <w:szCs w:val="18"/>
      </w:rPr>
      <w:tab/>
    </w:r>
    <w:r>
      <w:rPr>
        <w:sz w:val="18"/>
        <w:szCs w:val="18"/>
      </w:rPr>
      <w:t>F</w:t>
    </w:r>
    <w:r w:rsidRPr="002E306D">
      <w:rPr>
        <w:sz w:val="18"/>
        <w:szCs w:val="18"/>
      </w:rPr>
      <w:t xml:space="preserve"> = Finding not </w:t>
    </w:r>
    <w:r>
      <w:rPr>
        <w:sz w:val="18"/>
        <w:szCs w:val="18"/>
      </w:rPr>
      <w:t xml:space="preserve">a </w:t>
    </w:r>
    <w:r w:rsidRPr="002E306D">
      <w:rPr>
        <w:sz w:val="18"/>
        <w:szCs w:val="18"/>
      </w:rPr>
      <w:t>consider</w:t>
    </w:r>
    <w:r>
      <w:rPr>
        <w:sz w:val="18"/>
        <w:szCs w:val="18"/>
      </w:rPr>
      <w:t>ation</w:t>
    </w:r>
    <w:r w:rsidRPr="002E306D">
      <w:rPr>
        <w:sz w:val="18"/>
        <w:szCs w:val="18"/>
      </w:rPr>
      <w:t xml:space="preserve"> for accreditation</w:t>
    </w:r>
    <w:r w:rsidRPr="0082082E">
      <w:rPr>
        <w:sz w:val="18"/>
        <w:szCs w:val="18"/>
      </w:rPr>
      <w:br/>
    </w:r>
    <w:r w:rsidRPr="0082082E">
      <w:rPr>
        <w:sz w:val="18"/>
        <w:szCs w:val="18"/>
      </w:rPr>
      <w:tab/>
    </w:r>
    <w:r>
      <w:rPr>
        <w:sz w:val="18"/>
        <w:szCs w:val="18"/>
      </w:rPr>
      <w:t>L</w:t>
    </w:r>
    <w:r w:rsidRPr="00720611">
      <w:rPr>
        <w:sz w:val="18"/>
        <w:szCs w:val="18"/>
      </w:rPr>
      <w:t xml:space="preserve"> = Accreditation may be withheld if frequently rated “N”</w:t>
    </w:r>
    <w:r w:rsidRPr="00002E67">
      <w:rPr>
        <w:sz w:val="18"/>
        <w:szCs w:val="18"/>
      </w:rPr>
      <w:tab/>
    </w:r>
    <w:r>
      <w:rPr>
        <w:sz w:val="18"/>
        <w:szCs w:val="18"/>
      </w:rPr>
      <w:t>W</w:t>
    </w:r>
    <w:r w:rsidRPr="00002E67">
      <w:rPr>
        <w:sz w:val="18"/>
        <w:szCs w:val="18"/>
      </w:rPr>
      <w:t xml:space="preserve"> = Accreditation withheld if rated “N”</w:t>
    </w:r>
  </w:p>
  <w:p w14:paraId="1199AAA3" w14:textId="77777777" w:rsidR="00FC4BAD" w:rsidRPr="0082082E" w:rsidRDefault="00FC4BAD" w:rsidP="00C765B4">
    <w:pPr>
      <w:tabs>
        <w:tab w:val="left" w:pos="1985"/>
        <w:tab w:val="right" w:pos="9355"/>
      </w:tabs>
      <w:spacing w:after="60"/>
      <w:ind w:left="284" w:hanging="284"/>
      <w:rPr>
        <w:sz w:val="18"/>
        <w:szCs w:val="18"/>
      </w:rPr>
    </w:pPr>
    <w:r w:rsidRPr="0082082E">
      <w:rPr>
        <w:sz w:val="18"/>
        <w:szCs w:val="18"/>
        <w:vertAlign w:val="superscript"/>
      </w:rPr>
      <w:t>(2)</w:t>
    </w:r>
    <w:r w:rsidRPr="0082082E">
      <w:rPr>
        <w:sz w:val="18"/>
        <w:szCs w:val="18"/>
      </w:rPr>
      <w:tab/>
    </w:r>
    <w:r w:rsidRPr="0082082E">
      <w:rPr>
        <w:b/>
        <w:sz w:val="18"/>
        <w:szCs w:val="18"/>
      </w:rPr>
      <w:t>Evaluation rating</w:t>
    </w:r>
    <w:r w:rsidRPr="0082082E">
      <w:rPr>
        <w:sz w:val="18"/>
        <w:szCs w:val="18"/>
      </w:rPr>
      <w:t>:</w:t>
    </w:r>
    <w:r w:rsidRPr="0082082E">
      <w:rPr>
        <w:sz w:val="18"/>
        <w:szCs w:val="18"/>
      </w:rPr>
      <w:tab/>
      <w:t>A = Acceptable</w:t>
    </w:r>
    <w:r w:rsidRPr="0082082E">
      <w:rPr>
        <w:sz w:val="18"/>
        <w:szCs w:val="18"/>
      </w:rPr>
      <w:tab/>
      <w:t>M = Marginal nonconformity or potential for improving guidelines/implementation</w:t>
    </w:r>
    <w:r w:rsidRPr="0082082E">
      <w:rPr>
        <w:sz w:val="18"/>
        <w:szCs w:val="18"/>
      </w:rPr>
      <w:br/>
    </w:r>
    <w:r w:rsidRPr="0082082E">
      <w:rPr>
        <w:sz w:val="18"/>
        <w:szCs w:val="18"/>
      </w:rPr>
      <w:tab/>
    </w:r>
    <w:r w:rsidRPr="002E306D">
      <w:rPr>
        <w:sz w:val="18"/>
        <w:szCs w:val="18"/>
      </w:rPr>
      <w:t>N = Nonconformity – condition requiring corrective action</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B5C5" w14:textId="77777777" w:rsidR="00FC4BAD" w:rsidRPr="0082082E" w:rsidRDefault="00FC4BAD" w:rsidP="00C765B4">
    <w:pPr>
      <w:tabs>
        <w:tab w:val="left" w:pos="1985"/>
        <w:tab w:val="right" w:pos="9355"/>
      </w:tabs>
      <w:ind w:left="284" w:hanging="284"/>
      <w:rPr>
        <w:sz w:val="18"/>
        <w:szCs w:val="18"/>
      </w:rPr>
    </w:pPr>
    <w:bookmarkStart w:id="1" w:name="_Hlk100066811"/>
    <w:r w:rsidRPr="0082082E">
      <w:rPr>
        <w:sz w:val="18"/>
        <w:szCs w:val="18"/>
        <w:vertAlign w:val="superscript"/>
      </w:rPr>
      <w:t>(1)</w:t>
    </w:r>
    <w:r w:rsidRPr="0082082E">
      <w:rPr>
        <w:sz w:val="18"/>
        <w:szCs w:val="18"/>
      </w:rPr>
      <w:tab/>
    </w:r>
    <w:r w:rsidRPr="0082082E">
      <w:rPr>
        <w:b/>
        <w:sz w:val="18"/>
        <w:szCs w:val="18"/>
      </w:rPr>
      <w:t>Guide to Assessors</w:t>
    </w:r>
    <w:r w:rsidRPr="0082082E">
      <w:rPr>
        <w:sz w:val="18"/>
        <w:szCs w:val="18"/>
      </w:rPr>
      <w:t>:</w:t>
    </w:r>
    <w:r w:rsidRPr="0082082E">
      <w:rPr>
        <w:b/>
        <w:bCs/>
        <w:sz w:val="18"/>
        <w:szCs w:val="18"/>
      </w:rPr>
      <w:tab/>
    </w:r>
    <w:r>
      <w:rPr>
        <w:sz w:val="18"/>
        <w:szCs w:val="18"/>
      </w:rPr>
      <w:t>F</w:t>
    </w:r>
    <w:r w:rsidRPr="002E306D">
      <w:rPr>
        <w:sz w:val="18"/>
        <w:szCs w:val="18"/>
      </w:rPr>
      <w:t xml:space="preserve"> = Finding not </w:t>
    </w:r>
    <w:r>
      <w:rPr>
        <w:sz w:val="18"/>
        <w:szCs w:val="18"/>
      </w:rPr>
      <w:t xml:space="preserve">a </w:t>
    </w:r>
    <w:r w:rsidRPr="002E306D">
      <w:rPr>
        <w:sz w:val="18"/>
        <w:szCs w:val="18"/>
      </w:rPr>
      <w:t>consider</w:t>
    </w:r>
    <w:r>
      <w:rPr>
        <w:sz w:val="18"/>
        <w:szCs w:val="18"/>
      </w:rPr>
      <w:t>ation</w:t>
    </w:r>
    <w:r w:rsidRPr="002E306D">
      <w:rPr>
        <w:sz w:val="18"/>
        <w:szCs w:val="18"/>
      </w:rPr>
      <w:t xml:space="preserve"> for accreditation</w:t>
    </w:r>
    <w:r w:rsidRPr="0082082E">
      <w:rPr>
        <w:sz w:val="18"/>
        <w:szCs w:val="18"/>
      </w:rPr>
      <w:br/>
    </w:r>
    <w:r w:rsidRPr="0082082E">
      <w:rPr>
        <w:sz w:val="18"/>
        <w:szCs w:val="18"/>
      </w:rPr>
      <w:tab/>
    </w:r>
    <w:r>
      <w:rPr>
        <w:sz w:val="18"/>
        <w:szCs w:val="18"/>
      </w:rPr>
      <w:t>L</w:t>
    </w:r>
    <w:r w:rsidRPr="00720611">
      <w:rPr>
        <w:sz w:val="18"/>
        <w:szCs w:val="18"/>
      </w:rPr>
      <w:t xml:space="preserve"> = Accreditation may be withheld if frequently rated “N”</w:t>
    </w:r>
    <w:r w:rsidRPr="00002E67">
      <w:rPr>
        <w:sz w:val="18"/>
        <w:szCs w:val="18"/>
      </w:rPr>
      <w:tab/>
    </w:r>
    <w:r>
      <w:rPr>
        <w:sz w:val="18"/>
        <w:szCs w:val="18"/>
      </w:rPr>
      <w:t>W</w:t>
    </w:r>
    <w:r w:rsidRPr="00002E67">
      <w:rPr>
        <w:sz w:val="18"/>
        <w:szCs w:val="18"/>
      </w:rPr>
      <w:t xml:space="preserve"> = Accreditation withheld if rated “N”</w:t>
    </w:r>
  </w:p>
  <w:p w14:paraId="14F92401" w14:textId="77777777" w:rsidR="00FC4BAD" w:rsidRPr="0082082E" w:rsidRDefault="00FC4BAD" w:rsidP="00C765B4">
    <w:pPr>
      <w:tabs>
        <w:tab w:val="left" w:pos="1985"/>
        <w:tab w:val="right" w:pos="9355"/>
      </w:tabs>
      <w:spacing w:after="60"/>
      <w:ind w:left="284" w:hanging="284"/>
      <w:rPr>
        <w:sz w:val="18"/>
        <w:szCs w:val="18"/>
      </w:rPr>
    </w:pPr>
    <w:r w:rsidRPr="0082082E">
      <w:rPr>
        <w:sz w:val="18"/>
        <w:szCs w:val="18"/>
        <w:vertAlign w:val="superscript"/>
      </w:rPr>
      <w:t>(2)</w:t>
    </w:r>
    <w:r w:rsidRPr="0082082E">
      <w:rPr>
        <w:sz w:val="18"/>
        <w:szCs w:val="18"/>
      </w:rPr>
      <w:tab/>
    </w:r>
    <w:r w:rsidRPr="0082082E">
      <w:rPr>
        <w:b/>
        <w:sz w:val="18"/>
        <w:szCs w:val="18"/>
      </w:rPr>
      <w:t>Evaluation rating</w:t>
    </w:r>
    <w:r w:rsidRPr="0082082E">
      <w:rPr>
        <w:sz w:val="18"/>
        <w:szCs w:val="18"/>
      </w:rPr>
      <w:t>:</w:t>
    </w:r>
    <w:r w:rsidRPr="0082082E">
      <w:rPr>
        <w:sz w:val="18"/>
        <w:szCs w:val="18"/>
      </w:rPr>
      <w:tab/>
      <w:t>A = Acceptable</w:t>
    </w:r>
    <w:r w:rsidRPr="0082082E">
      <w:rPr>
        <w:sz w:val="18"/>
        <w:szCs w:val="18"/>
      </w:rPr>
      <w:tab/>
      <w:t>M = Marginal nonconformity or potential for improving guidelines/implementation</w:t>
    </w:r>
    <w:r w:rsidRPr="0082082E">
      <w:rPr>
        <w:sz w:val="18"/>
        <w:szCs w:val="18"/>
      </w:rPr>
      <w:br/>
    </w:r>
    <w:r w:rsidRPr="0082082E">
      <w:rPr>
        <w:sz w:val="18"/>
        <w:szCs w:val="18"/>
      </w:rPr>
      <w:tab/>
    </w:r>
    <w:r w:rsidRPr="002E306D">
      <w:rPr>
        <w:sz w:val="18"/>
        <w:szCs w:val="18"/>
      </w:rPr>
      <w:t>N = Nonconformity – condition requiring corrective action</w:t>
    </w:r>
  </w:p>
  <w:bookmarkEnd w:id="1"/>
  <w:p w14:paraId="34E7013F" w14:textId="0F8848B5" w:rsidR="003434FD" w:rsidRPr="0087367A" w:rsidRDefault="006A5C3D" w:rsidP="00B462F7">
    <w:pPr>
      <w:pStyle w:val="Wholedocumentpagefooter"/>
      <w:rPr>
        <w:sz w:val="18"/>
        <w:szCs w:val="18"/>
      </w:rPr>
    </w:pPr>
    <w:r w:rsidRPr="00565BB0">
      <w:rPr>
        <w:sz w:val="18"/>
        <w:szCs w:val="18"/>
      </w:rPr>
      <w:t>QMS</w:t>
    </w:r>
    <w:r>
      <w:rPr>
        <w:sz w:val="18"/>
        <w:szCs w:val="18"/>
      </w:rPr>
      <w:t xml:space="preserve"> Q6/Q5</w:t>
    </w:r>
    <w:r w:rsidR="003434FD" w:rsidRPr="0087367A">
      <w:rPr>
        <w:sz w:val="18"/>
        <w:szCs w:val="18"/>
      </w:rPr>
      <w:tab/>
    </w:r>
    <w:r w:rsidR="002E66BA" w:rsidRPr="002E66BA">
      <w:rPr>
        <w:sz w:val="18"/>
        <w:szCs w:val="18"/>
      </w:rPr>
      <w:fldChar w:fldCharType="begin"/>
    </w:r>
    <w:r w:rsidR="002E66BA" w:rsidRPr="002E66BA">
      <w:rPr>
        <w:sz w:val="18"/>
        <w:szCs w:val="18"/>
      </w:rPr>
      <w:instrText xml:space="preserve"> PAGE </w:instrText>
    </w:r>
    <w:r w:rsidR="002E66BA" w:rsidRPr="002E66BA">
      <w:rPr>
        <w:sz w:val="18"/>
        <w:szCs w:val="18"/>
      </w:rPr>
      <w:fldChar w:fldCharType="separate"/>
    </w:r>
    <w:r w:rsidR="002E66BA">
      <w:rPr>
        <w:sz w:val="18"/>
        <w:szCs w:val="18"/>
      </w:rPr>
      <w:t>17</w:t>
    </w:r>
    <w:r w:rsidR="002E66BA" w:rsidRPr="002E66BA">
      <w:rPr>
        <w:sz w:val="18"/>
        <w:szCs w:val="18"/>
      </w:rPr>
      <w:fldChar w:fldCharType="end"/>
    </w:r>
    <w:r w:rsidR="002E66BA" w:rsidRPr="002E66BA">
      <w:rPr>
        <w:sz w:val="18"/>
        <w:szCs w:val="18"/>
      </w:rPr>
      <w:t xml:space="preserve"> of </w:t>
    </w:r>
    <w:r w:rsidR="002E66BA" w:rsidRPr="002E66BA">
      <w:rPr>
        <w:sz w:val="18"/>
        <w:szCs w:val="18"/>
      </w:rPr>
      <w:fldChar w:fldCharType="begin"/>
    </w:r>
    <w:r w:rsidR="002E66BA" w:rsidRPr="002E66BA">
      <w:rPr>
        <w:sz w:val="18"/>
        <w:szCs w:val="18"/>
      </w:rPr>
      <w:instrText xml:space="preserve"> SECTIONPAGES  </w:instrText>
    </w:r>
    <w:r w:rsidR="002E66BA" w:rsidRPr="002E66BA">
      <w:rPr>
        <w:sz w:val="18"/>
        <w:szCs w:val="18"/>
      </w:rPr>
      <w:fldChar w:fldCharType="separate"/>
    </w:r>
    <w:r w:rsidR="003C1295">
      <w:rPr>
        <w:noProof/>
        <w:sz w:val="18"/>
        <w:szCs w:val="18"/>
      </w:rPr>
      <w:t>7</w:t>
    </w:r>
    <w:r w:rsidR="002E66BA" w:rsidRPr="002E66BA">
      <w:rPr>
        <w:sz w:val="18"/>
        <w:szCs w:val="18"/>
      </w:rPr>
      <w:fldChar w:fldCharType="end"/>
    </w:r>
  </w:p>
  <w:p w14:paraId="1D27A149" w14:textId="070ABC13" w:rsidR="003434FD" w:rsidRPr="0087367A" w:rsidRDefault="003434FD" w:rsidP="005C63B2">
    <w:pPr>
      <w:rPr>
        <w:sz w:val="18"/>
        <w:szCs w:val="18"/>
      </w:rPr>
    </w:pPr>
    <w:r w:rsidRPr="0087367A">
      <w:rPr>
        <w:sz w:val="18"/>
        <w:szCs w:val="18"/>
      </w:rPr>
      <w:t xml:space="preserve">Issue </w:t>
    </w:r>
    <w:r w:rsidR="000C5951">
      <w:rPr>
        <w:sz w:val="18"/>
        <w:szCs w:val="18"/>
      </w:rPr>
      <w:t>6</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9CC7" w14:textId="77777777" w:rsidR="00CE75C5" w:rsidRDefault="00CE7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A9A4" w14:textId="43F355B6" w:rsidR="008E0F63" w:rsidRPr="00EC5E95" w:rsidRDefault="008E0F63" w:rsidP="008E0F63">
    <w:pPr>
      <w:pStyle w:val="Wholedocumentpagefooter"/>
      <w:pBdr>
        <w:top w:val="none" w:sz="0" w:space="0" w:color="auto"/>
      </w:pBdr>
      <w:rPr>
        <w:sz w:val="18"/>
        <w:szCs w:val="18"/>
      </w:rPr>
    </w:pPr>
    <w:r w:rsidRPr="00565BB0">
      <w:rPr>
        <w:sz w:val="18"/>
        <w:szCs w:val="18"/>
      </w:rPr>
      <w:t>QMS</w:t>
    </w:r>
    <w:r>
      <w:rPr>
        <w:sz w:val="18"/>
        <w:szCs w:val="18"/>
      </w:rPr>
      <w:t xml:space="preserve"> Q6/Q5</w:t>
    </w:r>
  </w:p>
  <w:p w14:paraId="2094A1A9" w14:textId="396B515A" w:rsidR="008E0F63" w:rsidRDefault="008E0F63" w:rsidP="008E0F63">
    <w:pPr>
      <w:pStyle w:val="Wholedocumentpagefooter"/>
      <w:pBdr>
        <w:top w:val="none" w:sz="0" w:space="0" w:color="auto"/>
      </w:pBdr>
    </w:pPr>
    <w:r w:rsidRPr="00EC5E95">
      <w:rPr>
        <w:sz w:val="18"/>
        <w:szCs w:val="18"/>
      </w:rPr>
      <w:t xml:space="preserve">Issue </w:t>
    </w:r>
    <w:r>
      <w:rPr>
        <w:bCs/>
        <w:iCs/>
        <w:sz w:val="18"/>
        <w:szCs w:val="18"/>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E96E" w14:textId="77777777" w:rsidR="00626CBD" w:rsidRDefault="00626C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1661" w14:textId="77777777" w:rsidR="00CE75C5" w:rsidRDefault="00CE75C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448A" w14:textId="39A13EB7" w:rsidR="00C470F7" w:rsidRPr="00EC5E95" w:rsidRDefault="00565BB0" w:rsidP="006460C6">
    <w:pPr>
      <w:pStyle w:val="Wholedocumentpagefooter"/>
      <w:rPr>
        <w:sz w:val="18"/>
        <w:szCs w:val="18"/>
      </w:rPr>
    </w:pPr>
    <w:r w:rsidRPr="00565BB0">
      <w:rPr>
        <w:sz w:val="18"/>
        <w:szCs w:val="18"/>
      </w:rPr>
      <w:t>QMS</w:t>
    </w:r>
    <w:r>
      <w:rPr>
        <w:sz w:val="18"/>
        <w:szCs w:val="18"/>
      </w:rPr>
      <w:t xml:space="preserve"> Q6/Q5</w:t>
    </w:r>
    <w:r w:rsidR="00C470F7" w:rsidRPr="00EC5E95">
      <w:rPr>
        <w:sz w:val="18"/>
        <w:szCs w:val="18"/>
      </w:rPr>
      <w:tab/>
    </w:r>
    <w:r w:rsidR="00C470F7" w:rsidRPr="00EC5E95">
      <w:rPr>
        <w:sz w:val="18"/>
        <w:szCs w:val="18"/>
      </w:rPr>
      <w:fldChar w:fldCharType="begin"/>
    </w:r>
    <w:r w:rsidR="00C470F7" w:rsidRPr="00EC5E95">
      <w:rPr>
        <w:sz w:val="18"/>
        <w:szCs w:val="18"/>
      </w:rPr>
      <w:instrText xml:space="preserve"> PAGE </w:instrText>
    </w:r>
    <w:r w:rsidR="00C470F7" w:rsidRPr="00EC5E95">
      <w:rPr>
        <w:sz w:val="18"/>
        <w:szCs w:val="18"/>
      </w:rPr>
      <w:fldChar w:fldCharType="separate"/>
    </w:r>
    <w:r w:rsidR="00C470F7" w:rsidRPr="00EC5E95">
      <w:rPr>
        <w:noProof/>
        <w:sz w:val="18"/>
        <w:szCs w:val="18"/>
      </w:rPr>
      <w:t>2</w:t>
    </w:r>
    <w:r w:rsidR="00C470F7" w:rsidRPr="00EC5E95">
      <w:rPr>
        <w:sz w:val="18"/>
        <w:szCs w:val="18"/>
      </w:rPr>
      <w:fldChar w:fldCharType="end"/>
    </w:r>
    <w:r w:rsidR="00C470F7" w:rsidRPr="00EC5E95">
      <w:rPr>
        <w:sz w:val="18"/>
        <w:szCs w:val="18"/>
      </w:rPr>
      <w:t xml:space="preserve"> of </w:t>
    </w:r>
    <w:r w:rsidR="00C470F7" w:rsidRPr="00EC5E95">
      <w:rPr>
        <w:bCs/>
        <w:sz w:val="18"/>
        <w:szCs w:val="18"/>
      </w:rPr>
      <w:fldChar w:fldCharType="begin"/>
    </w:r>
    <w:r w:rsidR="00C470F7" w:rsidRPr="00EC5E95">
      <w:rPr>
        <w:bCs/>
        <w:sz w:val="18"/>
        <w:szCs w:val="18"/>
      </w:rPr>
      <w:instrText xml:space="preserve"> SECTIONPAGES   \* MERGEFORMAT </w:instrText>
    </w:r>
    <w:r w:rsidR="00C470F7" w:rsidRPr="00EC5E95">
      <w:rPr>
        <w:bCs/>
        <w:sz w:val="18"/>
        <w:szCs w:val="18"/>
      </w:rPr>
      <w:fldChar w:fldCharType="separate"/>
    </w:r>
    <w:r w:rsidR="003C1295">
      <w:rPr>
        <w:bCs/>
        <w:noProof/>
        <w:sz w:val="18"/>
        <w:szCs w:val="18"/>
      </w:rPr>
      <w:t>2</w:t>
    </w:r>
    <w:r w:rsidR="00C470F7" w:rsidRPr="00EC5E95">
      <w:rPr>
        <w:bCs/>
        <w:sz w:val="18"/>
        <w:szCs w:val="18"/>
      </w:rPr>
      <w:fldChar w:fldCharType="end"/>
    </w:r>
  </w:p>
  <w:p w14:paraId="5E643CF2" w14:textId="68C69CFB" w:rsidR="00C470F7" w:rsidRPr="00EC5E95" w:rsidRDefault="00C470F7" w:rsidP="006460C6">
    <w:pPr>
      <w:pStyle w:val="Wholedocumentpagefooter"/>
      <w:rPr>
        <w:sz w:val="18"/>
        <w:szCs w:val="18"/>
      </w:rPr>
    </w:pPr>
    <w:r w:rsidRPr="00EC5E95">
      <w:rPr>
        <w:sz w:val="18"/>
        <w:szCs w:val="18"/>
      </w:rPr>
      <w:t xml:space="preserve">Issue </w:t>
    </w:r>
    <w:r w:rsidR="00CB7A30">
      <w:rPr>
        <w:bCs/>
        <w:iCs/>
        <w:sz w:val="18"/>
        <w:szCs w:val="18"/>
      </w:rPr>
      <w:t>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879AE" w14:textId="77777777" w:rsidR="00CE75C5" w:rsidRDefault="00CE75C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FB3D" w14:textId="77777777" w:rsidR="00CE75C5" w:rsidRDefault="00CE75C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BC50" w14:textId="77777777" w:rsidR="00FC4BAD" w:rsidRPr="0082082E" w:rsidRDefault="00FC4BAD" w:rsidP="00C765B4">
    <w:pPr>
      <w:tabs>
        <w:tab w:val="left" w:pos="284"/>
        <w:tab w:val="left" w:pos="1985"/>
        <w:tab w:val="right" w:pos="9355"/>
      </w:tabs>
      <w:ind w:left="284" w:hanging="284"/>
      <w:rPr>
        <w:sz w:val="18"/>
        <w:szCs w:val="18"/>
      </w:rPr>
    </w:pPr>
    <w:r w:rsidRPr="0082082E">
      <w:rPr>
        <w:sz w:val="18"/>
        <w:szCs w:val="18"/>
        <w:vertAlign w:val="superscript"/>
      </w:rPr>
      <w:t>(1)</w:t>
    </w:r>
    <w:r w:rsidRPr="0082082E">
      <w:rPr>
        <w:sz w:val="18"/>
        <w:szCs w:val="18"/>
      </w:rPr>
      <w:tab/>
    </w:r>
    <w:r w:rsidRPr="0082082E">
      <w:rPr>
        <w:b/>
        <w:sz w:val="18"/>
        <w:szCs w:val="18"/>
      </w:rPr>
      <w:t>Guide to Assessors</w:t>
    </w:r>
    <w:r w:rsidRPr="0082082E">
      <w:rPr>
        <w:sz w:val="18"/>
        <w:szCs w:val="18"/>
      </w:rPr>
      <w:t>:</w:t>
    </w:r>
    <w:r w:rsidRPr="0082082E">
      <w:rPr>
        <w:b/>
        <w:bCs/>
        <w:sz w:val="18"/>
        <w:szCs w:val="18"/>
      </w:rPr>
      <w:tab/>
    </w:r>
    <w:r>
      <w:rPr>
        <w:sz w:val="18"/>
        <w:szCs w:val="18"/>
      </w:rPr>
      <w:t>F</w:t>
    </w:r>
    <w:r w:rsidRPr="002E306D">
      <w:rPr>
        <w:sz w:val="18"/>
        <w:szCs w:val="18"/>
      </w:rPr>
      <w:t xml:space="preserve"> = Finding not </w:t>
    </w:r>
    <w:r>
      <w:rPr>
        <w:sz w:val="18"/>
        <w:szCs w:val="18"/>
      </w:rPr>
      <w:t xml:space="preserve">a </w:t>
    </w:r>
    <w:r w:rsidRPr="002E306D">
      <w:rPr>
        <w:sz w:val="18"/>
        <w:szCs w:val="18"/>
      </w:rPr>
      <w:t>consider</w:t>
    </w:r>
    <w:r>
      <w:rPr>
        <w:sz w:val="18"/>
        <w:szCs w:val="18"/>
      </w:rPr>
      <w:t>ation</w:t>
    </w:r>
    <w:r w:rsidRPr="002E306D">
      <w:rPr>
        <w:sz w:val="18"/>
        <w:szCs w:val="18"/>
      </w:rPr>
      <w:t xml:space="preserve"> for accreditation</w:t>
    </w:r>
    <w:r w:rsidRPr="0082082E">
      <w:rPr>
        <w:sz w:val="18"/>
        <w:szCs w:val="18"/>
      </w:rPr>
      <w:br/>
    </w:r>
    <w:r w:rsidRPr="0082082E">
      <w:rPr>
        <w:sz w:val="18"/>
        <w:szCs w:val="18"/>
      </w:rPr>
      <w:tab/>
    </w:r>
    <w:r>
      <w:rPr>
        <w:sz w:val="18"/>
        <w:szCs w:val="18"/>
      </w:rPr>
      <w:t>L</w:t>
    </w:r>
    <w:r w:rsidRPr="00720611">
      <w:rPr>
        <w:sz w:val="18"/>
        <w:szCs w:val="18"/>
      </w:rPr>
      <w:t xml:space="preserve"> = Accreditation may be withheld if frequently rated “N”</w:t>
    </w:r>
    <w:r w:rsidRPr="00002E67">
      <w:rPr>
        <w:sz w:val="18"/>
        <w:szCs w:val="18"/>
      </w:rPr>
      <w:tab/>
    </w:r>
    <w:r>
      <w:rPr>
        <w:sz w:val="18"/>
        <w:szCs w:val="18"/>
      </w:rPr>
      <w:t>W</w:t>
    </w:r>
    <w:r w:rsidRPr="00002E67">
      <w:rPr>
        <w:sz w:val="18"/>
        <w:szCs w:val="18"/>
      </w:rPr>
      <w:t xml:space="preserve"> = Accreditation withheld if rated “N”</w:t>
    </w:r>
  </w:p>
  <w:p w14:paraId="28C1F592" w14:textId="7D58A4ED" w:rsidR="00FC4BAD" w:rsidRPr="0082082E" w:rsidRDefault="00FC4BAD" w:rsidP="00C765B4">
    <w:pPr>
      <w:tabs>
        <w:tab w:val="left" w:pos="284"/>
        <w:tab w:val="left" w:pos="1985"/>
        <w:tab w:val="right" w:pos="9355"/>
      </w:tabs>
      <w:spacing w:after="60"/>
      <w:ind w:left="284" w:hanging="284"/>
      <w:rPr>
        <w:sz w:val="18"/>
        <w:szCs w:val="18"/>
      </w:rPr>
    </w:pPr>
    <w:r w:rsidRPr="0082082E">
      <w:rPr>
        <w:sz w:val="18"/>
        <w:szCs w:val="18"/>
        <w:vertAlign w:val="superscript"/>
      </w:rPr>
      <w:t>(2)</w:t>
    </w:r>
    <w:r w:rsidRPr="0082082E">
      <w:rPr>
        <w:sz w:val="18"/>
        <w:szCs w:val="18"/>
      </w:rPr>
      <w:tab/>
    </w:r>
    <w:r w:rsidRPr="0082082E">
      <w:rPr>
        <w:b/>
        <w:sz w:val="18"/>
        <w:szCs w:val="18"/>
      </w:rPr>
      <w:t>Evaluation rating</w:t>
    </w:r>
    <w:r w:rsidRPr="0082082E">
      <w:rPr>
        <w:sz w:val="18"/>
        <w:szCs w:val="18"/>
      </w:rPr>
      <w:t>:</w:t>
    </w:r>
    <w:r w:rsidRPr="0082082E">
      <w:rPr>
        <w:sz w:val="18"/>
        <w:szCs w:val="18"/>
      </w:rPr>
      <w:tab/>
      <w:t>A = Acceptable</w:t>
    </w:r>
    <w:r w:rsidRPr="0082082E">
      <w:rPr>
        <w:sz w:val="18"/>
        <w:szCs w:val="18"/>
      </w:rPr>
      <w:tab/>
      <w:t>M = Marginal nonconformity or potential for improving guidelines/implementation</w:t>
    </w:r>
    <w:r w:rsidRPr="0082082E">
      <w:rPr>
        <w:sz w:val="18"/>
        <w:szCs w:val="18"/>
      </w:rPr>
      <w:br/>
    </w:r>
    <w:r w:rsidRPr="0082082E">
      <w:rPr>
        <w:sz w:val="18"/>
        <w:szCs w:val="18"/>
      </w:rPr>
      <w:tab/>
    </w:r>
    <w:r w:rsidRPr="002E306D">
      <w:rPr>
        <w:sz w:val="18"/>
        <w:szCs w:val="18"/>
      </w:rPr>
      <w:t>N = Nonconformity – condition requiring corrective action</w:t>
    </w:r>
  </w:p>
  <w:p w14:paraId="02DA7973" w14:textId="3A253A43" w:rsidR="002E66BA" w:rsidRPr="002E66BA" w:rsidRDefault="006A5C3D" w:rsidP="002E66BA">
    <w:pPr>
      <w:pBdr>
        <w:top w:val="single" w:sz="4" w:space="4" w:color="auto"/>
      </w:pBdr>
      <w:tabs>
        <w:tab w:val="right" w:pos="9355"/>
      </w:tabs>
      <w:rPr>
        <w:sz w:val="18"/>
        <w:szCs w:val="18"/>
      </w:rPr>
    </w:pPr>
    <w:r w:rsidRPr="00565BB0">
      <w:rPr>
        <w:sz w:val="18"/>
        <w:szCs w:val="18"/>
      </w:rPr>
      <w:t>QMS</w:t>
    </w:r>
    <w:r>
      <w:rPr>
        <w:sz w:val="18"/>
        <w:szCs w:val="18"/>
      </w:rPr>
      <w:t xml:space="preserve"> Q6/Q5</w:t>
    </w:r>
    <w:r w:rsidR="002E66BA">
      <w:rPr>
        <w:sz w:val="18"/>
        <w:szCs w:val="18"/>
      </w:rPr>
      <w:tab/>
    </w:r>
    <w:r w:rsidR="002E66BA" w:rsidRPr="002E66BA">
      <w:rPr>
        <w:sz w:val="18"/>
        <w:szCs w:val="18"/>
      </w:rPr>
      <w:fldChar w:fldCharType="begin"/>
    </w:r>
    <w:r w:rsidR="002E66BA" w:rsidRPr="002E66BA">
      <w:rPr>
        <w:sz w:val="18"/>
        <w:szCs w:val="18"/>
      </w:rPr>
      <w:instrText xml:space="preserve"> PAGE </w:instrText>
    </w:r>
    <w:r w:rsidR="002E66BA" w:rsidRPr="002E66BA">
      <w:rPr>
        <w:sz w:val="18"/>
        <w:szCs w:val="18"/>
      </w:rPr>
      <w:fldChar w:fldCharType="separate"/>
    </w:r>
    <w:r w:rsidR="002E66BA" w:rsidRPr="002E66BA">
      <w:rPr>
        <w:sz w:val="18"/>
        <w:szCs w:val="18"/>
      </w:rPr>
      <w:t>16</w:t>
    </w:r>
    <w:r w:rsidR="002E66BA" w:rsidRPr="002E66BA">
      <w:rPr>
        <w:sz w:val="18"/>
        <w:szCs w:val="18"/>
      </w:rPr>
      <w:fldChar w:fldCharType="end"/>
    </w:r>
    <w:r w:rsidR="002E66BA" w:rsidRPr="002E66BA">
      <w:rPr>
        <w:sz w:val="18"/>
        <w:szCs w:val="18"/>
      </w:rPr>
      <w:t xml:space="preserve"> of </w:t>
    </w:r>
    <w:r w:rsidR="002E66BA" w:rsidRPr="002E66BA">
      <w:rPr>
        <w:sz w:val="18"/>
        <w:szCs w:val="18"/>
      </w:rPr>
      <w:fldChar w:fldCharType="begin"/>
    </w:r>
    <w:r w:rsidR="002E66BA" w:rsidRPr="002E66BA">
      <w:rPr>
        <w:sz w:val="18"/>
        <w:szCs w:val="18"/>
      </w:rPr>
      <w:instrText xml:space="preserve"> SECTIONPAGES  </w:instrText>
    </w:r>
    <w:r w:rsidR="002E66BA" w:rsidRPr="002E66BA">
      <w:rPr>
        <w:sz w:val="18"/>
        <w:szCs w:val="18"/>
      </w:rPr>
      <w:fldChar w:fldCharType="separate"/>
    </w:r>
    <w:r w:rsidR="003C1295">
      <w:rPr>
        <w:noProof/>
        <w:sz w:val="18"/>
        <w:szCs w:val="18"/>
      </w:rPr>
      <w:t>13</w:t>
    </w:r>
    <w:r w:rsidR="002E66BA" w:rsidRPr="002E66BA">
      <w:rPr>
        <w:sz w:val="18"/>
        <w:szCs w:val="18"/>
      </w:rPr>
      <w:fldChar w:fldCharType="end"/>
    </w:r>
  </w:p>
  <w:p w14:paraId="1AF73F65" w14:textId="1406F015" w:rsidR="003434FD" w:rsidRPr="00923F14" w:rsidRDefault="003434FD" w:rsidP="002E66BA">
    <w:pPr>
      <w:pStyle w:val="Wholedocumentpagefooter"/>
      <w:pBdr>
        <w:top w:val="none" w:sz="0" w:space="0" w:color="auto"/>
      </w:pBdr>
      <w:rPr>
        <w:sz w:val="18"/>
        <w:szCs w:val="18"/>
      </w:rPr>
    </w:pPr>
    <w:r w:rsidRPr="00923F14">
      <w:rPr>
        <w:sz w:val="18"/>
        <w:szCs w:val="18"/>
      </w:rPr>
      <w:t xml:space="preserve">Issue </w:t>
    </w:r>
    <w:r w:rsidR="000C5951">
      <w:rPr>
        <w:bCs/>
        <w:iCs/>
        <w:sz w:val="18"/>
        <w:szCs w:val="18"/>
      </w:rPr>
      <w:t>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3A6D" w14:textId="77777777" w:rsidR="00CE75C5" w:rsidRDefault="00CE7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BD83C" w14:textId="77777777" w:rsidR="003C4FB2" w:rsidRDefault="003C4FB2">
      <w:r>
        <w:separator/>
      </w:r>
    </w:p>
    <w:p w14:paraId="5A433B1B" w14:textId="77777777" w:rsidR="003C4FB2" w:rsidRDefault="003C4FB2"/>
    <w:p w14:paraId="603F5552" w14:textId="77777777" w:rsidR="003C4FB2" w:rsidRDefault="003C4FB2"/>
    <w:p w14:paraId="78B914CF" w14:textId="77777777" w:rsidR="003C4FB2" w:rsidRDefault="003C4FB2"/>
    <w:p w14:paraId="6F604A39" w14:textId="77777777" w:rsidR="003C4FB2" w:rsidRDefault="003C4FB2"/>
  </w:footnote>
  <w:footnote w:type="continuationSeparator" w:id="0">
    <w:p w14:paraId="6284865B" w14:textId="77777777" w:rsidR="003C4FB2" w:rsidRDefault="003C4FB2">
      <w:r>
        <w:continuationSeparator/>
      </w:r>
    </w:p>
    <w:p w14:paraId="1123487F" w14:textId="77777777" w:rsidR="003C4FB2" w:rsidRDefault="003C4FB2"/>
    <w:p w14:paraId="11A0F825" w14:textId="77777777" w:rsidR="003C4FB2" w:rsidRDefault="003C4FB2"/>
    <w:p w14:paraId="675C6C45" w14:textId="77777777" w:rsidR="003C4FB2" w:rsidRDefault="003C4FB2"/>
    <w:p w14:paraId="5FB2822F" w14:textId="77777777" w:rsidR="003C4FB2" w:rsidRDefault="003C4F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BFFA" w14:textId="4BE21F4B" w:rsidR="003434FD" w:rsidRDefault="003434FD">
    <w:pPr>
      <w:pBdr>
        <w:bottom w:val="single" w:sz="6" w:space="1" w:color="auto"/>
      </w:pBdr>
      <w:jc w:val="right"/>
      <w:rPr>
        <w:iCs/>
        <w:sz w:val="20"/>
      </w:rPr>
    </w:pPr>
    <w:r>
      <w:rPr>
        <w:iCs/>
        <w:sz w:val="20"/>
      </w:rPr>
      <w:t>Assessment of a Contractor’s Quality System (Q6/ISO 9001:2000)</w:t>
    </w:r>
  </w:p>
  <w:p w14:paraId="3FC38055" w14:textId="77777777" w:rsidR="003434FD" w:rsidRDefault="003434FD">
    <w:pPr>
      <w:tabs>
        <w:tab w:val="right" w:leader="dot" w:pos="9639"/>
      </w:tabs>
      <w:spacing w:before="120" w:after="120"/>
      <w:rPr>
        <w:b/>
        <w:bCs/>
        <w:i/>
      </w:rPr>
    </w:pPr>
    <w:r>
      <w:rPr>
        <w:b/>
        <w:bCs/>
      </w:rPr>
      <w:t xml:space="preserve">Quality Management System Evaluation Checklist for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C40B" w14:textId="2B35EA5B" w:rsidR="003434FD" w:rsidRDefault="003434FD">
    <w:pPr>
      <w:pBdr>
        <w:bottom w:val="single" w:sz="6" w:space="1" w:color="auto"/>
      </w:pBdr>
      <w:jc w:val="right"/>
      <w:rPr>
        <w:iCs/>
        <w:sz w:val="20"/>
      </w:rPr>
    </w:pPr>
    <w:r>
      <w:rPr>
        <w:iCs/>
        <w:sz w:val="20"/>
      </w:rPr>
      <w:t>Assessment of a Contractor’s Quality System (Q6/ISO 9001:2000)</w:t>
    </w:r>
  </w:p>
  <w:p w14:paraId="710DCA76" w14:textId="77777777" w:rsidR="003434FD" w:rsidRDefault="003434FD">
    <w:pPr>
      <w:tabs>
        <w:tab w:val="right" w:leader="dot" w:pos="9639"/>
      </w:tabs>
      <w:spacing w:before="120" w:after="120"/>
      <w:rPr>
        <w:szCs w:val="22"/>
      </w:rPr>
    </w:pPr>
    <w:r>
      <w:rPr>
        <w:b/>
        <w:bCs/>
      </w:rPr>
      <w:t xml:space="preserve">Project Quality Plan Evaluation Checklist for </w:t>
    </w:r>
  </w:p>
  <w:p w14:paraId="391D035C" w14:textId="77777777" w:rsidR="003434FD" w:rsidRDefault="003434FD"/>
  <w:p w14:paraId="2916A8E1" w14:textId="77777777" w:rsidR="003434FD" w:rsidRDefault="003434FD"/>
  <w:p w14:paraId="3CE740EE" w14:textId="77777777" w:rsidR="00044FAB" w:rsidRDefault="00044FAB"/>
  <w:p w14:paraId="6FB9081F" w14:textId="77777777" w:rsidR="003B5434" w:rsidRDefault="003B543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4BD9" w14:textId="4E6C7335" w:rsidR="005802DC" w:rsidRPr="00BC2CB5" w:rsidRDefault="005802DC" w:rsidP="00BC5F1C">
    <w:pPr>
      <w:pStyle w:val="EvaluationChecklist-pageheader1"/>
      <w:rPr>
        <w:b w:val="0"/>
        <w:bCs/>
        <w:szCs w:val="22"/>
      </w:rPr>
    </w:pPr>
    <w:r w:rsidRPr="00BC2CB5">
      <w:rPr>
        <w:bCs/>
        <w:szCs w:val="22"/>
      </w:rPr>
      <w:t xml:space="preserve">Assessment of </w:t>
    </w:r>
    <w:r w:rsidR="00BC2CB5" w:rsidRPr="00BC2CB5">
      <w:rPr>
        <w:bCs/>
        <w:szCs w:val="22"/>
      </w:rPr>
      <w:t>Contractor’s Quality Management System</w:t>
    </w:r>
    <w:r w:rsidRPr="00BC2CB5">
      <w:rPr>
        <w:bCs/>
        <w:szCs w:val="22"/>
      </w:rPr>
      <w:t xml:space="preserve"> (ISO 9001:</w:t>
    </w:r>
    <w:r w:rsidR="000C5951" w:rsidRPr="00BC2CB5">
      <w:rPr>
        <w:bCs/>
        <w:szCs w:val="22"/>
      </w:rPr>
      <w:t xml:space="preserve">2015 </w:t>
    </w:r>
    <w:r w:rsidRPr="00BC2CB5">
      <w:rPr>
        <w:bCs/>
        <w:szCs w:val="22"/>
      </w:rPr>
      <w:t>&amp; Q6</w:t>
    </w:r>
    <w:r w:rsidR="00BC2CB5" w:rsidRPr="00BC2CB5">
      <w:rPr>
        <w:bCs/>
        <w:szCs w:val="22"/>
      </w:rPr>
      <w:t>/Q5</w:t>
    </w:r>
    <w:r w:rsidRPr="00BC2CB5">
      <w:rPr>
        <w:bCs/>
        <w:szCs w:val="22"/>
      </w:rPr>
      <w:t>)</w:t>
    </w:r>
  </w:p>
  <w:p w14:paraId="113387DF" w14:textId="77777777" w:rsidR="003434FD" w:rsidRPr="00BB03DB" w:rsidRDefault="003434FD" w:rsidP="00BC5F1C">
    <w:pPr>
      <w:pStyle w:val="EvaluationChecklist-pageheader2"/>
      <w:rPr>
        <w:szCs w:val="22"/>
      </w:rPr>
    </w:pPr>
    <w:r w:rsidRPr="005802DC">
      <w:t>Project Qualit</w:t>
    </w:r>
    <w:r w:rsidR="0078054F" w:rsidRPr="005802DC">
      <w:t>y Plan Evaluation Checklist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8B13" w14:textId="45DF8674" w:rsidR="00893B5D" w:rsidRDefault="00893B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E176" w14:textId="77777777" w:rsidR="00626CBD" w:rsidRDefault="00626CB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10E9" w14:textId="77777777" w:rsidR="00626CBD" w:rsidRDefault="00626CB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056B" w14:textId="3CF5A341" w:rsidR="00893B5D" w:rsidRDefault="00893B5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7053" w14:textId="18232ECB" w:rsidR="00BA62DD" w:rsidRPr="00BC2CB5" w:rsidRDefault="00BA62DD" w:rsidP="00BA62DD">
    <w:pPr>
      <w:pStyle w:val="EvaluationChecklist-pageheader1"/>
      <w:rPr>
        <w:b w:val="0"/>
        <w:bCs/>
        <w:szCs w:val="22"/>
      </w:rPr>
    </w:pPr>
    <w:r w:rsidRPr="00BC2CB5">
      <w:rPr>
        <w:bCs/>
        <w:szCs w:val="22"/>
      </w:rPr>
      <w:t>Assessment of Contractor’s Quality Management System (ISO 9001:2015 &amp; Q6/Q5)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A5C8" w14:textId="2BECF812" w:rsidR="00893B5D" w:rsidRDefault="00893B5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A18F" w14:textId="204D05AD" w:rsidR="00893B5D" w:rsidRDefault="00893B5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BA2CD" w14:textId="466ADC67" w:rsidR="00693C67" w:rsidRPr="00BC2CB5" w:rsidRDefault="00693C67" w:rsidP="00693C67">
    <w:pPr>
      <w:pStyle w:val="EvaluationChecklist-pageheader1"/>
      <w:rPr>
        <w:b w:val="0"/>
        <w:bCs/>
        <w:szCs w:val="22"/>
      </w:rPr>
    </w:pPr>
    <w:r w:rsidRPr="00BC2CB5">
      <w:rPr>
        <w:bCs/>
        <w:szCs w:val="22"/>
      </w:rPr>
      <w:t>Assessment of Contractor’s Quality Management System (ISO 9001:2015 &amp; Q6/Q5)</w:t>
    </w:r>
  </w:p>
  <w:p w14:paraId="1D8A2984" w14:textId="77777777" w:rsidR="001E0B55" w:rsidRPr="00AE17EF" w:rsidRDefault="001E0B55" w:rsidP="001E0B55">
    <w:pPr>
      <w:pStyle w:val="EvaluationChecklist-pageheader2"/>
    </w:pPr>
    <w:r w:rsidRPr="00AE17EF">
      <w:t>Quality Management System Evaluation Checklist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52F7" w14:textId="3684D0DA" w:rsidR="00893B5D" w:rsidRDefault="00893B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E4CFB"/>
    <w:multiLevelType w:val="hybridMultilevel"/>
    <w:tmpl w:val="16728F74"/>
    <w:lvl w:ilvl="0" w:tplc="9690A908">
      <w:start w:val="1"/>
      <w:numFmt w:val="bullet"/>
      <w:lvlText w:val=""/>
      <w:lvlJc w:val="left"/>
      <w:pPr>
        <w:tabs>
          <w:tab w:val="num" w:pos="2345"/>
        </w:tabs>
        <w:ind w:left="2268" w:hanging="283"/>
      </w:pPr>
      <w:rPr>
        <w:rFonts w:ascii="Symbol" w:hAnsi="Symbol" w:hint="default"/>
        <w:sz w:val="16"/>
      </w:rPr>
    </w:lvl>
    <w:lvl w:ilvl="1" w:tplc="04090003" w:tentative="1">
      <w:start w:val="1"/>
      <w:numFmt w:val="bullet"/>
      <w:lvlText w:val="o"/>
      <w:lvlJc w:val="left"/>
      <w:pPr>
        <w:tabs>
          <w:tab w:val="num" w:pos="3141"/>
        </w:tabs>
        <w:ind w:left="3141" w:hanging="360"/>
      </w:pPr>
      <w:rPr>
        <w:rFonts w:ascii="Courier New" w:hAnsi="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2" w15:restartNumberingAfterBreak="0">
    <w:nsid w:val="03CB446C"/>
    <w:multiLevelType w:val="multilevel"/>
    <w:tmpl w:val="43EAF7CA"/>
    <w:lvl w:ilvl="0">
      <w:start w:val="1"/>
      <w:numFmt w:val="bullet"/>
      <w:lvlText w:val=""/>
      <w:lvlJc w:val="left"/>
      <w:pPr>
        <w:tabs>
          <w:tab w:val="num" w:pos="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C08D3"/>
    <w:multiLevelType w:val="hybridMultilevel"/>
    <w:tmpl w:val="622CCE10"/>
    <w:lvl w:ilvl="0" w:tplc="83B40F30">
      <w:start w:val="1"/>
      <w:numFmt w:val="decimal"/>
      <w:lvlText w:val="%1)"/>
      <w:lvlJc w:val="left"/>
      <w:pPr>
        <w:ind w:left="473"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9F50DB"/>
    <w:multiLevelType w:val="multilevel"/>
    <w:tmpl w:val="5E8A42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A67EE4"/>
    <w:multiLevelType w:val="singleLevel"/>
    <w:tmpl w:val="4BEA9E2E"/>
    <w:lvl w:ilvl="0">
      <w:start w:val="1"/>
      <w:numFmt w:val="lowerRoman"/>
      <w:lvlText w:val="(%1)"/>
      <w:legacy w:legacy="1" w:legacySpace="0" w:legacyIndent="397"/>
      <w:lvlJc w:val="left"/>
      <w:pPr>
        <w:ind w:left="964" w:hanging="397"/>
      </w:pPr>
    </w:lvl>
  </w:abstractNum>
  <w:abstractNum w:abstractNumId="6" w15:restartNumberingAfterBreak="0">
    <w:nsid w:val="0F6F5468"/>
    <w:multiLevelType w:val="hybridMultilevel"/>
    <w:tmpl w:val="BB66D34A"/>
    <w:lvl w:ilvl="0" w:tplc="2D08DAE0">
      <w:start w:val="1"/>
      <w:numFmt w:val="bullet"/>
      <w:lvlText w:val=""/>
      <w:lvlJc w:val="left"/>
      <w:pPr>
        <w:tabs>
          <w:tab w:val="num" w:pos="360"/>
        </w:tabs>
        <w:ind w:left="340" w:hanging="340"/>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8D3466"/>
    <w:multiLevelType w:val="hybridMultilevel"/>
    <w:tmpl w:val="8E609860"/>
    <w:lvl w:ilvl="0" w:tplc="83B40F30">
      <w:start w:val="1"/>
      <w:numFmt w:val="decimal"/>
      <w:lvlText w:val="%1)"/>
      <w:lvlJc w:val="left"/>
      <w:pPr>
        <w:ind w:left="473"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115EA2"/>
    <w:multiLevelType w:val="hybridMultilevel"/>
    <w:tmpl w:val="95C2B0D4"/>
    <w:lvl w:ilvl="0" w:tplc="3962E952">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203E3A"/>
    <w:multiLevelType w:val="hybridMultilevel"/>
    <w:tmpl w:val="43EAF7CA"/>
    <w:lvl w:ilvl="0" w:tplc="3C4E0134">
      <w:start w:val="1"/>
      <w:numFmt w:val="bullet"/>
      <w:lvlText w:val=""/>
      <w:lvlJc w:val="left"/>
      <w:pPr>
        <w:tabs>
          <w:tab w:val="num" w:pos="0"/>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E93A82"/>
    <w:multiLevelType w:val="singleLevel"/>
    <w:tmpl w:val="A6EE9206"/>
    <w:lvl w:ilvl="0">
      <w:start w:val="1"/>
      <w:numFmt w:val="bullet"/>
      <w:lvlText w:val=""/>
      <w:legacy w:legacy="1" w:legacySpace="0" w:legacyIndent="360"/>
      <w:lvlJc w:val="left"/>
      <w:pPr>
        <w:ind w:left="360" w:hanging="360"/>
      </w:pPr>
      <w:rPr>
        <w:rFonts w:ascii="Symbol" w:hAnsi="Symbol" w:hint="default"/>
      </w:rPr>
    </w:lvl>
  </w:abstractNum>
  <w:abstractNum w:abstractNumId="11" w15:restartNumberingAfterBreak="0">
    <w:nsid w:val="19CB2448"/>
    <w:multiLevelType w:val="hybridMultilevel"/>
    <w:tmpl w:val="2AE27B14"/>
    <w:lvl w:ilvl="0" w:tplc="52E6D4CC">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355A4"/>
    <w:multiLevelType w:val="hybridMultilevel"/>
    <w:tmpl w:val="6C5A4C80"/>
    <w:lvl w:ilvl="0" w:tplc="EE9A29DA">
      <w:start w:val="1"/>
      <w:numFmt w:val="bullet"/>
      <w:lvlText w:val=""/>
      <w:lvlJc w:val="left"/>
      <w:pPr>
        <w:tabs>
          <w:tab w:val="num" w:pos="0"/>
        </w:tabs>
        <w:ind w:left="284" w:hanging="284"/>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992D41"/>
    <w:multiLevelType w:val="hybridMultilevel"/>
    <w:tmpl w:val="8E609860"/>
    <w:lvl w:ilvl="0" w:tplc="83B40F30">
      <w:start w:val="1"/>
      <w:numFmt w:val="decimal"/>
      <w:lvlText w:val="%1)"/>
      <w:lvlJc w:val="left"/>
      <w:pPr>
        <w:ind w:left="473"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C14FC6"/>
    <w:multiLevelType w:val="hybridMultilevel"/>
    <w:tmpl w:val="36D05B7E"/>
    <w:lvl w:ilvl="0" w:tplc="9B5223C8">
      <w:start w:val="1"/>
      <w:numFmt w:val="bullet"/>
      <w:lvlText w:val=""/>
      <w:lvlJc w:val="left"/>
      <w:pPr>
        <w:tabs>
          <w:tab w:val="num" w:pos="720"/>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197EEC"/>
    <w:multiLevelType w:val="singleLevel"/>
    <w:tmpl w:val="ECBEFCFC"/>
    <w:lvl w:ilvl="0">
      <w:start w:val="1"/>
      <w:numFmt w:val="lowerLetter"/>
      <w:lvlText w:val="%1)"/>
      <w:lvlJc w:val="left"/>
      <w:pPr>
        <w:tabs>
          <w:tab w:val="num" w:pos="1494"/>
        </w:tabs>
        <w:ind w:left="1494" w:hanging="360"/>
      </w:pPr>
      <w:rPr>
        <w:rFonts w:hint="default"/>
      </w:rPr>
    </w:lvl>
  </w:abstractNum>
  <w:abstractNum w:abstractNumId="16" w15:restartNumberingAfterBreak="0">
    <w:nsid w:val="28B42ACA"/>
    <w:multiLevelType w:val="hybridMultilevel"/>
    <w:tmpl w:val="389054D6"/>
    <w:lvl w:ilvl="0" w:tplc="6EE4AF28">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7" w15:restartNumberingAfterBreak="0">
    <w:nsid w:val="2D8B635B"/>
    <w:multiLevelType w:val="hybridMultilevel"/>
    <w:tmpl w:val="8AC40C44"/>
    <w:lvl w:ilvl="0" w:tplc="CD20C230">
      <w:start w:val="1"/>
      <w:numFmt w:val="bullet"/>
      <w:lvlText w:val=""/>
      <w:lvlJc w:val="left"/>
      <w:pPr>
        <w:tabs>
          <w:tab w:val="num" w:pos="360"/>
        </w:tabs>
        <w:ind w:left="340" w:hanging="340"/>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A67501"/>
    <w:multiLevelType w:val="multilevel"/>
    <w:tmpl w:val="43EAF7CA"/>
    <w:lvl w:ilvl="0">
      <w:start w:val="1"/>
      <w:numFmt w:val="bullet"/>
      <w:lvlText w:val=""/>
      <w:lvlJc w:val="left"/>
      <w:pPr>
        <w:tabs>
          <w:tab w:val="num" w:pos="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5A03BC"/>
    <w:multiLevelType w:val="hybridMultilevel"/>
    <w:tmpl w:val="8E609860"/>
    <w:lvl w:ilvl="0" w:tplc="83B40F30">
      <w:start w:val="1"/>
      <w:numFmt w:val="decimal"/>
      <w:lvlText w:val="%1)"/>
      <w:lvlJc w:val="left"/>
      <w:pPr>
        <w:ind w:left="473"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D152A9"/>
    <w:multiLevelType w:val="hybridMultilevel"/>
    <w:tmpl w:val="E48ED3D4"/>
    <w:lvl w:ilvl="0" w:tplc="9690A908">
      <w:start w:val="1"/>
      <w:numFmt w:val="bullet"/>
      <w:lvlText w:val=""/>
      <w:lvlJc w:val="left"/>
      <w:pPr>
        <w:tabs>
          <w:tab w:val="num" w:pos="1494"/>
        </w:tabs>
        <w:ind w:left="1417" w:hanging="283"/>
      </w:pPr>
      <w:rPr>
        <w:rFonts w:ascii="Symbol" w:hAnsi="Symbol" w:hint="default"/>
        <w:sz w:val="16"/>
      </w:rPr>
    </w:lvl>
    <w:lvl w:ilvl="1" w:tplc="04090003" w:tentative="1">
      <w:start w:val="1"/>
      <w:numFmt w:val="bullet"/>
      <w:lvlText w:val="o"/>
      <w:lvlJc w:val="left"/>
      <w:pPr>
        <w:tabs>
          <w:tab w:val="num" w:pos="2290"/>
        </w:tabs>
        <w:ind w:left="2290" w:hanging="360"/>
      </w:pPr>
      <w:rPr>
        <w:rFonts w:ascii="Courier New" w:hAnsi="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21" w15:restartNumberingAfterBreak="0">
    <w:nsid w:val="3E79763F"/>
    <w:multiLevelType w:val="hybridMultilevel"/>
    <w:tmpl w:val="5E8A42D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555BC8"/>
    <w:multiLevelType w:val="hybridMultilevel"/>
    <w:tmpl w:val="513015F6"/>
    <w:lvl w:ilvl="0" w:tplc="B9E2B88C">
      <w:start w:val="1"/>
      <w:numFmt w:val="decimal"/>
      <w:lvlText w:val="%1)"/>
      <w:lvlJc w:val="left"/>
      <w:pPr>
        <w:ind w:left="473" w:hanging="360"/>
      </w:pPr>
      <w:rPr>
        <w:rFonts w:hint="default"/>
        <w:sz w:val="18"/>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3" w15:restartNumberingAfterBreak="0">
    <w:nsid w:val="445F3063"/>
    <w:multiLevelType w:val="hybridMultilevel"/>
    <w:tmpl w:val="0ABACC5A"/>
    <w:lvl w:ilvl="0" w:tplc="12103902">
      <w:start w:val="1"/>
      <w:numFmt w:val="lowerLetter"/>
      <w:lvlText w:val="(%1)"/>
      <w:lvlJc w:val="left"/>
      <w:pPr>
        <w:tabs>
          <w:tab w:val="num" w:pos="360"/>
        </w:tabs>
        <w:ind w:left="340" w:hanging="340"/>
      </w:pPr>
      <w:rPr>
        <w:rFonts w:ascii="Gill Sans Condensed" w:hAnsi="Gill Sans Condensed"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4D1C80"/>
    <w:multiLevelType w:val="multilevel"/>
    <w:tmpl w:val="36D05B7E"/>
    <w:lvl w:ilvl="0">
      <w:start w:val="1"/>
      <w:numFmt w:val="bullet"/>
      <w:lvlText w:val=""/>
      <w:lvlJc w:val="left"/>
      <w:pPr>
        <w:tabs>
          <w:tab w:val="num" w:pos="72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493FBB"/>
    <w:multiLevelType w:val="hybridMultilevel"/>
    <w:tmpl w:val="8E609860"/>
    <w:lvl w:ilvl="0" w:tplc="83B40F30">
      <w:start w:val="1"/>
      <w:numFmt w:val="decimal"/>
      <w:lvlText w:val="%1)"/>
      <w:lvlJc w:val="left"/>
      <w:pPr>
        <w:ind w:left="473"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FE6342"/>
    <w:multiLevelType w:val="hybridMultilevel"/>
    <w:tmpl w:val="8E609860"/>
    <w:lvl w:ilvl="0" w:tplc="83B40F30">
      <w:start w:val="1"/>
      <w:numFmt w:val="decimal"/>
      <w:lvlText w:val="%1)"/>
      <w:lvlJc w:val="left"/>
      <w:pPr>
        <w:ind w:left="473"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4D23A9"/>
    <w:multiLevelType w:val="hybridMultilevel"/>
    <w:tmpl w:val="88D86B06"/>
    <w:lvl w:ilvl="0" w:tplc="9690A908">
      <w:start w:val="1"/>
      <w:numFmt w:val="bullet"/>
      <w:lvlText w:val=""/>
      <w:lvlJc w:val="left"/>
      <w:pPr>
        <w:tabs>
          <w:tab w:val="num" w:pos="1494"/>
        </w:tabs>
        <w:ind w:left="1417" w:hanging="283"/>
      </w:pPr>
      <w:rPr>
        <w:rFonts w:ascii="Symbol" w:hAnsi="Symbol" w:hint="default"/>
        <w:sz w:val="16"/>
      </w:rPr>
    </w:lvl>
    <w:lvl w:ilvl="1" w:tplc="04090003" w:tentative="1">
      <w:start w:val="1"/>
      <w:numFmt w:val="bullet"/>
      <w:lvlText w:val="o"/>
      <w:lvlJc w:val="left"/>
      <w:pPr>
        <w:tabs>
          <w:tab w:val="num" w:pos="2290"/>
        </w:tabs>
        <w:ind w:left="2290" w:hanging="360"/>
      </w:pPr>
      <w:rPr>
        <w:rFonts w:ascii="Courier New" w:hAnsi="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28" w15:restartNumberingAfterBreak="0">
    <w:nsid w:val="4EC51C2F"/>
    <w:multiLevelType w:val="singleLevel"/>
    <w:tmpl w:val="3304850C"/>
    <w:lvl w:ilvl="0">
      <w:start w:val="1"/>
      <w:numFmt w:val="bullet"/>
      <w:lvlText w:val=""/>
      <w:legacy w:legacy="1" w:legacySpace="0" w:legacyIndent="360"/>
      <w:lvlJc w:val="left"/>
      <w:pPr>
        <w:ind w:left="360" w:hanging="360"/>
      </w:pPr>
      <w:rPr>
        <w:rFonts w:ascii="Symbol" w:hAnsi="Symbol" w:hint="default"/>
      </w:rPr>
    </w:lvl>
  </w:abstractNum>
  <w:abstractNum w:abstractNumId="29" w15:restartNumberingAfterBreak="0">
    <w:nsid w:val="560A0C78"/>
    <w:multiLevelType w:val="hybridMultilevel"/>
    <w:tmpl w:val="053C518E"/>
    <w:lvl w:ilvl="0" w:tplc="D3C4BCE2">
      <w:start w:val="1"/>
      <w:numFmt w:val="decimal"/>
      <w:lvlText w:val="%1)"/>
      <w:lvlJc w:val="left"/>
      <w:pPr>
        <w:ind w:left="473"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E47184E"/>
    <w:multiLevelType w:val="hybridMultilevel"/>
    <w:tmpl w:val="513015F6"/>
    <w:lvl w:ilvl="0" w:tplc="B9E2B88C">
      <w:start w:val="1"/>
      <w:numFmt w:val="decimal"/>
      <w:lvlText w:val="%1)"/>
      <w:lvlJc w:val="left"/>
      <w:pPr>
        <w:ind w:left="473" w:hanging="360"/>
      </w:pPr>
      <w:rPr>
        <w:rFonts w:hint="default"/>
        <w:sz w:val="18"/>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31" w15:restartNumberingAfterBreak="0">
    <w:nsid w:val="5F05137E"/>
    <w:multiLevelType w:val="singleLevel"/>
    <w:tmpl w:val="0EB452F8"/>
    <w:lvl w:ilvl="0">
      <w:start w:val="1"/>
      <w:numFmt w:val="lowerRoman"/>
      <w:lvlText w:val="(%1)"/>
      <w:lvlJc w:val="left"/>
      <w:pPr>
        <w:tabs>
          <w:tab w:val="num" w:pos="720"/>
        </w:tabs>
        <w:ind w:left="720" w:hanging="720"/>
      </w:pPr>
      <w:rPr>
        <w:rFonts w:hint="default"/>
      </w:rPr>
    </w:lvl>
  </w:abstractNum>
  <w:abstractNum w:abstractNumId="32" w15:restartNumberingAfterBreak="0">
    <w:nsid w:val="6B2112A3"/>
    <w:multiLevelType w:val="multilevel"/>
    <w:tmpl w:val="43EAF7CA"/>
    <w:lvl w:ilvl="0">
      <w:start w:val="1"/>
      <w:numFmt w:val="bullet"/>
      <w:lvlText w:val=""/>
      <w:lvlJc w:val="left"/>
      <w:pPr>
        <w:tabs>
          <w:tab w:val="num" w:pos="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8B4743"/>
    <w:multiLevelType w:val="hybridMultilevel"/>
    <w:tmpl w:val="41D04790"/>
    <w:lvl w:ilvl="0" w:tplc="459AA16A">
      <w:start w:val="1"/>
      <w:numFmt w:val="decimal"/>
      <w:lvlText w:val="%1)"/>
      <w:lvlJc w:val="left"/>
      <w:pPr>
        <w:ind w:left="473"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3AD0E83"/>
    <w:multiLevelType w:val="singleLevel"/>
    <w:tmpl w:val="6EAC40B6"/>
    <w:lvl w:ilvl="0">
      <w:start w:val="1"/>
      <w:numFmt w:val="lowerRoman"/>
      <w:lvlText w:val="(%1)"/>
      <w:lvlJc w:val="left"/>
      <w:pPr>
        <w:tabs>
          <w:tab w:val="num" w:pos="720"/>
        </w:tabs>
        <w:ind w:left="510" w:hanging="510"/>
      </w:pPr>
    </w:lvl>
  </w:abstractNum>
  <w:abstractNum w:abstractNumId="35" w15:restartNumberingAfterBreak="0">
    <w:nsid w:val="74814E46"/>
    <w:multiLevelType w:val="hybridMultilevel"/>
    <w:tmpl w:val="513015F6"/>
    <w:lvl w:ilvl="0" w:tplc="B9E2B88C">
      <w:start w:val="1"/>
      <w:numFmt w:val="decimal"/>
      <w:lvlText w:val="%1)"/>
      <w:lvlJc w:val="left"/>
      <w:pPr>
        <w:ind w:left="473" w:hanging="360"/>
      </w:pPr>
      <w:rPr>
        <w:rFonts w:hint="default"/>
        <w:sz w:val="18"/>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36" w15:restartNumberingAfterBreak="0">
    <w:nsid w:val="76E03138"/>
    <w:multiLevelType w:val="hybridMultilevel"/>
    <w:tmpl w:val="BE58B1C8"/>
    <w:lvl w:ilvl="0" w:tplc="CA860DCE">
      <w:start w:val="1"/>
      <w:numFmt w:val="bullet"/>
      <w:lvlText w:val=""/>
      <w:lvlJc w:val="left"/>
      <w:pPr>
        <w:tabs>
          <w:tab w:val="num" w:pos="425"/>
        </w:tabs>
        <w:ind w:left="425" w:hanging="425"/>
      </w:pPr>
      <w:rPr>
        <w:rFonts w:ascii="Symbol" w:hAnsi="Symbol" w:cs="Times New Roman"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B238FB"/>
    <w:multiLevelType w:val="hybridMultilevel"/>
    <w:tmpl w:val="FE222738"/>
    <w:lvl w:ilvl="0" w:tplc="9690A908">
      <w:start w:val="1"/>
      <w:numFmt w:val="bullet"/>
      <w:lvlText w:val=""/>
      <w:lvlJc w:val="left"/>
      <w:pPr>
        <w:tabs>
          <w:tab w:val="num" w:pos="1494"/>
        </w:tabs>
        <w:ind w:left="1417" w:hanging="283"/>
      </w:pPr>
      <w:rPr>
        <w:rFonts w:ascii="Symbol" w:hAnsi="Symbol" w:hint="default"/>
        <w:sz w:val="16"/>
      </w:rPr>
    </w:lvl>
    <w:lvl w:ilvl="1" w:tplc="151C27D4">
      <w:start w:val="1"/>
      <w:numFmt w:val="lowerLetter"/>
      <w:lvlText w:val="%2)"/>
      <w:lvlJc w:val="left"/>
      <w:pPr>
        <w:tabs>
          <w:tab w:val="num" w:pos="2214"/>
        </w:tabs>
        <w:ind w:left="2214" w:hanging="360"/>
      </w:pPr>
      <w:rPr>
        <w:rFonts w:hint="default"/>
      </w:r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5611389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288972415">
    <w:abstractNumId w:val="15"/>
  </w:num>
  <w:num w:numId="3" w16cid:durableId="88067785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913806558">
    <w:abstractNumId w:val="34"/>
  </w:num>
  <w:num w:numId="5" w16cid:durableId="1827087079">
    <w:abstractNumId w:val="5"/>
  </w:num>
  <w:num w:numId="6" w16cid:durableId="1235969277">
    <w:abstractNumId w:val="28"/>
  </w:num>
  <w:num w:numId="7" w16cid:durableId="1206332574">
    <w:abstractNumId w:val="10"/>
  </w:num>
  <w:num w:numId="8" w16cid:durableId="385837946">
    <w:abstractNumId w:val="23"/>
  </w:num>
  <w:num w:numId="9" w16cid:durableId="109320595">
    <w:abstractNumId w:val="17"/>
  </w:num>
  <w:num w:numId="10" w16cid:durableId="630090113">
    <w:abstractNumId w:val="6"/>
  </w:num>
  <w:num w:numId="11" w16cid:durableId="1549150912">
    <w:abstractNumId w:val="31"/>
  </w:num>
  <w:num w:numId="12" w16cid:durableId="303395888">
    <w:abstractNumId w:val="37"/>
  </w:num>
  <w:num w:numId="13" w16cid:durableId="1861775439">
    <w:abstractNumId w:val="27"/>
  </w:num>
  <w:num w:numId="14" w16cid:durableId="506866649">
    <w:abstractNumId w:val="20"/>
  </w:num>
  <w:num w:numId="15" w16cid:durableId="1198926861">
    <w:abstractNumId w:val="1"/>
  </w:num>
  <w:num w:numId="16" w16cid:durableId="1890023355">
    <w:abstractNumId w:val="21"/>
  </w:num>
  <w:num w:numId="17" w16cid:durableId="922178200">
    <w:abstractNumId w:val="4"/>
  </w:num>
  <w:num w:numId="18" w16cid:durableId="1564219525">
    <w:abstractNumId w:val="14"/>
  </w:num>
  <w:num w:numId="19" w16cid:durableId="1926497443">
    <w:abstractNumId w:val="24"/>
  </w:num>
  <w:num w:numId="20" w16cid:durableId="291331551">
    <w:abstractNumId w:val="9"/>
  </w:num>
  <w:num w:numId="21" w16cid:durableId="2021543877">
    <w:abstractNumId w:val="18"/>
  </w:num>
  <w:num w:numId="22" w16cid:durableId="145127035">
    <w:abstractNumId w:val="2"/>
  </w:num>
  <w:num w:numId="23" w16cid:durableId="1828545277">
    <w:abstractNumId w:val="32"/>
  </w:num>
  <w:num w:numId="24" w16cid:durableId="378169630">
    <w:abstractNumId w:val="12"/>
  </w:num>
  <w:num w:numId="25" w16cid:durableId="2031907654">
    <w:abstractNumId w:val="8"/>
  </w:num>
  <w:num w:numId="26" w16cid:durableId="366878948">
    <w:abstractNumId w:val="36"/>
  </w:num>
  <w:num w:numId="27" w16cid:durableId="630356240">
    <w:abstractNumId w:val="11"/>
  </w:num>
  <w:num w:numId="28" w16cid:durableId="68160736">
    <w:abstractNumId w:val="16"/>
  </w:num>
  <w:num w:numId="29" w16cid:durableId="256645351">
    <w:abstractNumId w:val="22"/>
  </w:num>
  <w:num w:numId="30" w16cid:durableId="1711294605">
    <w:abstractNumId w:val="35"/>
  </w:num>
  <w:num w:numId="31" w16cid:durableId="1451363901">
    <w:abstractNumId w:val="29"/>
  </w:num>
  <w:num w:numId="32" w16cid:durableId="34090413">
    <w:abstractNumId w:val="33"/>
  </w:num>
  <w:num w:numId="33" w16cid:durableId="614482267">
    <w:abstractNumId w:val="3"/>
  </w:num>
  <w:num w:numId="34" w16cid:durableId="919406670">
    <w:abstractNumId w:val="13"/>
  </w:num>
  <w:num w:numId="35" w16cid:durableId="1155679969">
    <w:abstractNumId w:val="7"/>
  </w:num>
  <w:num w:numId="36" w16cid:durableId="363293533">
    <w:abstractNumId w:val="25"/>
  </w:num>
  <w:num w:numId="37" w16cid:durableId="1735665851">
    <w:abstractNumId w:val="26"/>
  </w:num>
  <w:num w:numId="38" w16cid:durableId="2092778548">
    <w:abstractNumId w:val="19"/>
  </w:num>
  <w:num w:numId="39" w16cid:durableId="699010605">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7670"/>
    <w:rsid w:val="00000B2F"/>
    <w:rsid w:val="000014BD"/>
    <w:rsid w:val="000031BF"/>
    <w:rsid w:val="00004F53"/>
    <w:rsid w:val="0000678F"/>
    <w:rsid w:val="00006EB7"/>
    <w:rsid w:val="00007612"/>
    <w:rsid w:val="000100C6"/>
    <w:rsid w:val="00012B13"/>
    <w:rsid w:val="000158A7"/>
    <w:rsid w:val="000166D6"/>
    <w:rsid w:val="000169C4"/>
    <w:rsid w:val="00017BE5"/>
    <w:rsid w:val="00021642"/>
    <w:rsid w:val="00023BF7"/>
    <w:rsid w:val="00027D91"/>
    <w:rsid w:val="00027E37"/>
    <w:rsid w:val="00033223"/>
    <w:rsid w:val="000363A7"/>
    <w:rsid w:val="000373E8"/>
    <w:rsid w:val="0003766E"/>
    <w:rsid w:val="00042E2F"/>
    <w:rsid w:val="00044FAB"/>
    <w:rsid w:val="000459D2"/>
    <w:rsid w:val="00046A72"/>
    <w:rsid w:val="00055DF3"/>
    <w:rsid w:val="00056A96"/>
    <w:rsid w:val="00060862"/>
    <w:rsid w:val="000610E3"/>
    <w:rsid w:val="00061A93"/>
    <w:rsid w:val="00066277"/>
    <w:rsid w:val="0007089D"/>
    <w:rsid w:val="00070D86"/>
    <w:rsid w:val="00072826"/>
    <w:rsid w:val="000747F1"/>
    <w:rsid w:val="00076510"/>
    <w:rsid w:val="0007695D"/>
    <w:rsid w:val="00082731"/>
    <w:rsid w:val="00084ABF"/>
    <w:rsid w:val="00087D5A"/>
    <w:rsid w:val="000910AA"/>
    <w:rsid w:val="00094BF9"/>
    <w:rsid w:val="00097286"/>
    <w:rsid w:val="000A412E"/>
    <w:rsid w:val="000A4923"/>
    <w:rsid w:val="000A7C68"/>
    <w:rsid w:val="000B0807"/>
    <w:rsid w:val="000B6865"/>
    <w:rsid w:val="000C5951"/>
    <w:rsid w:val="000C6059"/>
    <w:rsid w:val="000C6663"/>
    <w:rsid w:val="000D2BAF"/>
    <w:rsid w:val="000D54BC"/>
    <w:rsid w:val="000D75B7"/>
    <w:rsid w:val="000E0129"/>
    <w:rsid w:val="000E400D"/>
    <w:rsid w:val="000E677B"/>
    <w:rsid w:val="000F253D"/>
    <w:rsid w:val="001003CE"/>
    <w:rsid w:val="001016C1"/>
    <w:rsid w:val="00101B1F"/>
    <w:rsid w:val="00102C95"/>
    <w:rsid w:val="00103D29"/>
    <w:rsid w:val="00104450"/>
    <w:rsid w:val="00114086"/>
    <w:rsid w:val="001142F8"/>
    <w:rsid w:val="0011525A"/>
    <w:rsid w:val="001152AA"/>
    <w:rsid w:val="0011534B"/>
    <w:rsid w:val="001240C7"/>
    <w:rsid w:val="001241DC"/>
    <w:rsid w:val="00133BD2"/>
    <w:rsid w:val="00134AAC"/>
    <w:rsid w:val="00135627"/>
    <w:rsid w:val="001414FF"/>
    <w:rsid w:val="00143199"/>
    <w:rsid w:val="001444A8"/>
    <w:rsid w:val="001467DA"/>
    <w:rsid w:val="00156A93"/>
    <w:rsid w:val="00157371"/>
    <w:rsid w:val="00160BEC"/>
    <w:rsid w:val="001612CC"/>
    <w:rsid w:val="001627DF"/>
    <w:rsid w:val="001662CE"/>
    <w:rsid w:val="00166EE6"/>
    <w:rsid w:val="00166F26"/>
    <w:rsid w:val="00175EBD"/>
    <w:rsid w:val="00176130"/>
    <w:rsid w:val="001768A7"/>
    <w:rsid w:val="001802F0"/>
    <w:rsid w:val="0018148B"/>
    <w:rsid w:val="00183730"/>
    <w:rsid w:val="001913CD"/>
    <w:rsid w:val="00192378"/>
    <w:rsid w:val="00193E66"/>
    <w:rsid w:val="00194A1D"/>
    <w:rsid w:val="0019528A"/>
    <w:rsid w:val="001A080C"/>
    <w:rsid w:val="001A370B"/>
    <w:rsid w:val="001B0F77"/>
    <w:rsid w:val="001B148A"/>
    <w:rsid w:val="001B6EC1"/>
    <w:rsid w:val="001C0A93"/>
    <w:rsid w:val="001C4605"/>
    <w:rsid w:val="001C4B52"/>
    <w:rsid w:val="001D0437"/>
    <w:rsid w:val="001D19CA"/>
    <w:rsid w:val="001D19EC"/>
    <w:rsid w:val="001D6587"/>
    <w:rsid w:val="001D66F7"/>
    <w:rsid w:val="001E0015"/>
    <w:rsid w:val="001E007C"/>
    <w:rsid w:val="001E0978"/>
    <w:rsid w:val="001E0B55"/>
    <w:rsid w:val="001E2646"/>
    <w:rsid w:val="001E304C"/>
    <w:rsid w:val="001E58F3"/>
    <w:rsid w:val="001E7814"/>
    <w:rsid w:val="001F1E09"/>
    <w:rsid w:val="001F52AB"/>
    <w:rsid w:val="00205CDD"/>
    <w:rsid w:val="002104B6"/>
    <w:rsid w:val="002127C9"/>
    <w:rsid w:val="00215A37"/>
    <w:rsid w:val="00216FB9"/>
    <w:rsid w:val="00217AB6"/>
    <w:rsid w:val="002209ED"/>
    <w:rsid w:val="00221D90"/>
    <w:rsid w:val="002237EB"/>
    <w:rsid w:val="00224002"/>
    <w:rsid w:val="00226E95"/>
    <w:rsid w:val="00236B25"/>
    <w:rsid w:val="00237542"/>
    <w:rsid w:val="00237D32"/>
    <w:rsid w:val="00240DC0"/>
    <w:rsid w:val="00241067"/>
    <w:rsid w:val="002424A4"/>
    <w:rsid w:val="00247BCA"/>
    <w:rsid w:val="002509C5"/>
    <w:rsid w:val="002512EA"/>
    <w:rsid w:val="0025554A"/>
    <w:rsid w:val="0026482C"/>
    <w:rsid w:val="002675F8"/>
    <w:rsid w:val="0027055A"/>
    <w:rsid w:val="002714AE"/>
    <w:rsid w:val="00272C5F"/>
    <w:rsid w:val="00273A03"/>
    <w:rsid w:val="00276642"/>
    <w:rsid w:val="002778E5"/>
    <w:rsid w:val="002831D9"/>
    <w:rsid w:val="00284076"/>
    <w:rsid w:val="00286FAE"/>
    <w:rsid w:val="00292A5D"/>
    <w:rsid w:val="002933A6"/>
    <w:rsid w:val="002967A3"/>
    <w:rsid w:val="002A0462"/>
    <w:rsid w:val="002A1EBC"/>
    <w:rsid w:val="002A663E"/>
    <w:rsid w:val="002B0452"/>
    <w:rsid w:val="002B105C"/>
    <w:rsid w:val="002B208D"/>
    <w:rsid w:val="002B311D"/>
    <w:rsid w:val="002B4297"/>
    <w:rsid w:val="002B47EB"/>
    <w:rsid w:val="002B6D69"/>
    <w:rsid w:val="002C0F0F"/>
    <w:rsid w:val="002C3B20"/>
    <w:rsid w:val="002D44E6"/>
    <w:rsid w:val="002E0080"/>
    <w:rsid w:val="002E2289"/>
    <w:rsid w:val="002E66BA"/>
    <w:rsid w:val="002E77BB"/>
    <w:rsid w:val="002F13FB"/>
    <w:rsid w:val="002F30A4"/>
    <w:rsid w:val="0030099C"/>
    <w:rsid w:val="00303879"/>
    <w:rsid w:val="00303930"/>
    <w:rsid w:val="00305A5B"/>
    <w:rsid w:val="00306E38"/>
    <w:rsid w:val="00307772"/>
    <w:rsid w:val="00307AF1"/>
    <w:rsid w:val="0031135D"/>
    <w:rsid w:val="003135F6"/>
    <w:rsid w:val="0031629C"/>
    <w:rsid w:val="00320915"/>
    <w:rsid w:val="00320AE1"/>
    <w:rsid w:val="0032277E"/>
    <w:rsid w:val="00324051"/>
    <w:rsid w:val="003319A3"/>
    <w:rsid w:val="00332FAD"/>
    <w:rsid w:val="00342A2E"/>
    <w:rsid w:val="003431CD"/>
    <w:rsid w:val="003434FD"/>
    <w:rsid w:val="00346253"/>
    <w:rsid w:val="003476F4"/>
    <w:rsid w:val="00347CED"/>
    <w:rsid w:val="003528DC"/>
    <w:rsid w:val="00356267"/>
    <w:rsid w:val="003643FA"/>
    <w:rsid w:val="003741D8"/>
    <w:rsid w:val="00376F07"/>
    <w:rsid w:val="003776CD"/>
    <w:rsid w:val="003801BC"/>
    <w:rsid w:val="00384AE1"/>
    <w:rsid w:val="003850C1"/>
    <w:rsid w:val="003860ED"/>
    <w:rsid w:val="003906D0"/>
    <w:rsid w:val="003924B0"/>
    <w:rsid w:val="0039457F"/>
    <w:rsid w:val="00394836"/>
    <w:rsid w:val="00394B86"/>
    <w:rsid w:val="00396686"/>
    <w:rsid w:val="00396C22"/>
    <w:rsid w:val="003B06A7"/>
    <w:rsid w:val="003B0EBB"/>
    <w:rsid w:val="003B2136"/>
    <w:rsid w:val="003B4AE6"/>
    <w:rsid w:val="003B526A"/>
    <w:rsid w:val="003B5434"/>
    <w:rsid w:val="003B5B01"/>
    <w:rsid w:val="003B6B8B"/>
    <w:rsid w:val="003B75CB"/>
    <w:rsid w:val="003B7CED"/>
    <w:rsid w:val="003B7D08"/>
    <w:rsid w:val="003C083F"/>
    <w:rsid w:val="003C0E2A"/>
    <w:rsid w:val="003C1295"/>
    <w:rsid w:val="003C3451"/>
    <w:rsid w:val="003C3D53"/>
    <w:rsid w:val="003C4FB2"/>
    <w:rsid w:val="003C5690"/>
    <w:rsid w:val="003C7E64"/>
    <w:rsid w:val="003D01B8"/>
    <w:rsid w:val="003D05FE"/>
    <w:rsid w:val="003D5F52"/>
    <w:rsid w:val="003D69AA"/>
    <w:rsid w:val="003E3560"/>
    <w:rsid w:val="003E39E3"/>
    <w:rsid w:val="003E46BF"/>
    <w:rsid w:val="003E4AF6"/>
    <w:rsid w:val="003E6EBC"/>
    <w:rsid w:val="003F2F09"/>
    <w:rsid w:val="003F419E"/>
    <w:rsid w:val="00405126"/>
    <w:rsid w:val="00412717"/>
    <w:rsid w:val="00417A2B"/>
    <w:rsid w:val="004200F1"/>
    <w:rsid w:val="00420540"/>
    <w:rsid w:val="00421FBB"/>
    <w:rsid w:val="00430428"/>
    <w:rsid w:val="00431956"/>
    <w:rsid w:val="00433814"/>
    <w:rsid w:val="00437822"/>
    <w:rsid w:val="004517DE"/>
    <w:rsid w:val="0045326F"/>
    <w:rsid w:val="00453D45"/>
    <w:rsid w:val="004549FA"/>
    <w:rsid w:val="00455697"/>
    <w:rsid w:val="0045674D"/>
    <w:rsid w:val="00457D96"/>
    <w:rsid w:val="0046124A"/>
    <w:rsid w:val="004621B7"/>
    <w:rsid w:val="004627EA"/>
    <w:rsid w:val="004653FF"/>
    <w:rsid w:val="00467546"/>
    <w:rsid w:val="00477BF7"/>
    <w:rsid w:val="004816E8"/>
    <w:rsid w:val="0048387D"/>
    <w:rsid w:val="00483A58"/>
    <w:rsid w:val="00492988"/>
    <w:rsid w:val="00493ED5"/>
    <w:rsid w:val="0049558E"/>
    <w:rsid w:val="00496EA2"/>
    <w:rsid w:val="004A0654"/>
    <w:rsid w:val="004A070C"/>
    <w:rsid w:val="004B041C"/>
    <w:rsid w:val="004B25BA"/>
    <w:rsid w:val="004B3002"/>
    <w:rsid w:val="004B393B"/>
    <w:rsid w:val="004B605C"/>
    <w:rsid w:val="004D058D"/>
    <w:rsid w:val="004D45A6"/>
    <w:rsid w:val="004D4C6D"/>
    <w:rsid w:val="004D5F16"/>
    <w:rsid w:val="004F02F4"/>
    <w:rsid w:val="004F0C20"/>
    <w:rsid w:val="00513ECA"/>
    <w:rsid w:val="00515777"/>
    <w:rsid w:val="00522F2E"/>
    <w:rsid w:val="00523581"/>
    <w:rsid w:val="005239EA"/>
    <w:rsid w:val="00523AAC"/>
    <w:rsid w:val="00527C01"/>
    <w:rsid w:val="00530B0F"/>
    <w:rsid w:val="005442B6"/>
    <w:rsid w:val="00545A89"/>
    <w:rsid w:val="0054779E"/>
    <w:rsid w:val="0055085B"/>
    <w:rsid w:val="00551F78"/>
    <w:rsid w:val="005579BB"/>
    <w:rsid w:val="00562383"/>
    <w:rsid w:val="0056505C"/>
    <w:rsid w:val="005655FC"/>
    <w:rsid w:val="00565629"/>
    <w:rsid w:val="00565BB0"/>
    <w:rsid w:val="00572FCD"/>
    <w:rsid w:val="005740DD"/>
    <w:rsid w:val="00575752"/>
    <w:rsid w:val="00577B72"/>
    <w:rsid w:val="005802DC"/>
    <w:rsid w:val="00583A29"/>
    <w:rsid w:val="00584DB4"/>
    <w:rsid w:val="005857C8"/>
    <w:rsid w:val="00585B3E"/>
    <w:rsid w:val="00587137"/>
    <w:rsid w:val="00591310"/>
    <w:rsid w:val="005926CC"/>
    <w:rsid w:val="00593586"/>
    <w:rsid w:val="00595BAF"/>
    <w:rsid w:val="005A168C"/>
    <w:rsid w:val="005A16D3"/>
    <w:rsid w:val="005A266D"/>
    <w:rsid w:val="005A267C"/>
    <w:rsid w:val="005A6B78"/>
    <w:rsid w:val="005A7481"/>
    <w:rsid w:val="005A7682"/>
    <w:rsid w:val="005B0560"/>
    <w:rsid w:val="005B0C1C"/>
    <w:rsid w:val="005B2070"/>
    <w:rsid w:val="005B4139"/>
    <w:rsid w:val="005B7260"/>
    <w:rsid w:val="005B7EEF"/>
    <w:rsid w:val="005C16FD"/>
    <w:rsid w:val="005C53EC"/>
    <w:rsid w:val="005C61A2"/>
    <w:rsid w:val="005C63B2"/>
    <w:rsid w:val="005C6B5F"/>
    <w:rsid w:val="005D6927"/>
    <w:rsid w:val="005D701F"/>
    <w:rsid w:val="005E00D3"/>
    <w:rsid w:val="005E0C00"/>
    <w:rsid w:val="005E31D9"/>
    <w:rsid w:val="005E47E3"/>
    <w:rsid w:val="005E4A2B"/>
    <w:rsid w:val="005E734E"/>
    <w:rsid w:val="005E7A8A"/>
    <w:rsid w:val="005F220F"/>
    <w:rsid w:val="005F52B5"/>
    <w:rsid w:val="005F59F4"/>
    <w:rsid w:val="005F5DEF"/>
    <w:rsid w:val="006003A6"/>
    <w:rsid w:val="0060255E"/>
    <w:rsid w:val="00613890"/>
    <w:rsid w:val="00614F9D"/>
    <w:rsid w:val="006157BA"/>
    <w:rsid w:val="00626CBD"/>
    <w:rsid w:val="00627871"/>
    <w:rsid w:val="006323C4"/>
    <w:rsid w:val="006339E8"/>
    <w:rsid w:val="00634FBB"/>
    <w:rsid w:val="006359EE"/>
    <w:rsid w:val="0064351C"/>
    <w:rsid w:val="006460C6"/>
    <w:rsid w:val="006534AA"/>
    <w:rsid w:val="006537E0"/>
    <w:rsid w:val="00665A79"/>
    <w:rsid w:val="00674F86"/>
    <w:rsid w:val="00675604"/>
    <w:rsid w:val="00676D25"/>
    <w:rsid w:val="0067766B"/>
    <w:rsid w:val="0068096D"/>
    <w:rsid w:val="00680E3A"/>
    <w:rsid w:val="00684994"/>
    <w:rsid w:val="00684FB7"/>
    <w:rsid w:val="00686C98"/>
    <w:rsid w:val="00687193"/>
    <w:rsid w:val="0068795F"/>
    <w:rsid w:val="00693C67"/>
    <w:rsid w:val="00695D62"/>
    <w:rsid w:val="006A0DE6"/>
    <w:rsid w:val="006A21FE"/>
    <w:rsid w:val="006A4A76"/>
    <w:rsid w:val="006A5C3D"/>
    <w:rsid w:val="006A7DB8"/>
    <w:rsid w:val="006B2475"/>
    <w:rsid w:val="006B27B2"/>
    <w:rsid w:val="006B5F88"/>
    <w:rsid w:val="006D5F68"/>
    <w:rsid w:val="006D6A1E"/>
    <w:rsid w:val="006D7281"/>
    <w:rsid w:val="006E0A8C"/>
    <w:rsid w:val="006E17E4"/>
    <w:rsid w:val="006E1A3D"/>
    <w:rsid w:val="006E5FAB"/>
    <w:rsid w:val="006F13A2"/>
    <w:rsid w:val="006F2061"/>
    <w:rsid w:val="006F2BFF"/>
    <w:rsid w:val="00703581"/>
    <w:rsid w:val="0070507E"/>
    <w:rsid w:val="00707A3F"/>
    <w:rsid w:val="00710AB1"/>
    <w:rsid w:val="0071303D"/>
    <w:rsid w:val="00714027"/>
    <w:rsid w:val="0072206F"/>
    <w:rsid w:val="00724D59"/>
    <w:rsid w:val="00726D5D"/>
    <w:rsid w:val="0073641D"/>
    <w:rsid w:val="00737213"/>
    <w:rsid w:val="007402A1"/>
    <w:rsid w:val="007413D7"/>
    <w:rsid w:val="00745296"/>
    <w:rsid w:val="00747852"/>
    <w:rsid w:val="00751256"/>
    <w:rsid w:val="007524B7"/>
    <w:rsid w:val="007564F4"/>
    <w:rsid w:val="00760D52"/>
    <w:rsid w:val="0076124D"/>
    <w:rsid w:val="00763C3D"/>
    <w:rsid w:val="00764800"/>
    <w:rsid w:val="00764983"/>
    <w:rsid w:val="00765B90"/>
    <w:rsid w:val="00771EBC"/>
    <w:rsid w:val="00772ACA"/>
    <w:rsid w:val="007768D5"/>
    <w:rsid w:val="0078054F"/>
    <w:rsid w:val="0078277F"/>
    <w:rsid w:val="00784AEE"/>
    <w:rsid w:val="00786C5B"/>
    <w:rsid w:val="00786EFF"/>
    <w:rsid w:val="00787538"/>
    <w:rsid w:val="007877A2"/>
    <w:rsid w:val="00790046"/>
    <w:rsid w:val="00790F19"/>
    <w:rsid w:val="00791E2A"/>
    <w:rsid w:val="007939BA"/>
    <w:rsid w:val="007A1A95"/>
    <w:rsid w:val="007A1F65"/>
    <w:rsid w:val="007B110A"/>
    <w:rsid w:val="007B49D8"/>
    <w:rsid w:val="007B4A87"/>
    <w:rsid w:val="007C11F3"/>
    <w:rsid w:val="007C28B0"/>
    <w:rsid w:val="007C7A16"/>
    <w:rsid w:val="007C7D37"/>
    <w:rsid w:val="007D0445"/>
    <w:rsid w:val="007D2D7D"/>
    <w:rsid w:val="007D3ED9"/>
    <w:rsid w:val="007D5812"/>
    <w:rsid w:val="007E4219"/>
    <w:rsid w:val="007E4832"/>
    <w:rsid w:val="007E7EAD"/>
    <w:rsid w:val="007F4DE8"/>
    <w:rsid w:val="007F7790"/>
    <w:rsid w:val="007F79BE"/>
    <w:rsid w:val="00801CA1"/>
    <w:rsid w:val="0080534E"/>
    <w:rsid w:val="0080600C"/>
    <w:rsid w:val="00806ED5"/>
    <w:rsid w:val="00811DD8"/>
    <w:rsid w:val="008121EA"/>
    <w:rsid w:val="00814277"/>
    <w:rsid w:val="0081543C"/>
    <w:rsid w:val="00816B01"/>
    <w:rsid w:val="008217FB"/>
    <w:rsid w:val="00826205"/>
    <w:rsid w:val="00832BD7"/>
    <w:rsid w:val="00835033"/>
    <w:rsid w:val="00835334"/>
    <w:rsid w:val="00840FAF"/>
    <w:rsid w:val="008428E3"/>
    <w:rsid w:val="00844B99"/>
    <w:rsid w:val="00846F72"/>
    <w:rsid w:val="00850025"/>
    <w:rsid w:val="00850D1D"/>
    <w:rsid w:val="00853F95"/>
    <w:rsid w:val="00854601"/>
    <w:rsid w:val="008561FE"/>
    <w:rsid w:val="00863050"/>
    <w:rsid w:val="0086632E"/>
    <w:rsid w:val="00867A9F"/>
    <w:rsid w:val="008707FF"/>
    <w:rsid w:val="0087367A"/>
    <w:rsid w:val="00873821"/>
    <w:rsid w:val="00875E25"/>
    <w:rsid w:val="008766E6"/>
    <w:rsid w:val="008773F2"/>
    <w:rsid w:val="008810BB"/>
    <w:rsid w:val="00884423"/>
    <w:rsid w:val="00884FB1"/>
    <w:rsid w:val="00885FF1"/>
    <w:rsid w:val="008871D4"/>
    <w:rsid w:val="0089046C"/>
    <w:rsid w:val="008923EE"/>
    <w:rsid w:val="00893546"/>
    <w:rsid w:val="00893B5D"/>
    <w:rsid w:val="008966B8"/>
    <w:rsid w:val="008A4E8D"/>
    <w:rsid w:val="008A5992"/>
    <w:rsid w:val="008A7B16"/>
    <w:rsid w:val="008B6301"/>
    <w:rsid w:val="008C1B3B"/>
    <w:rsid w:val="008C204B"/>
    <w:rsid w:val="008C33EE"/>
    <w:rsid w:val="008C4662"/>
    <w:rsid w:val="008C4BCD"/>
    <w:rsid w:val="008C61EF"/>
    <w:rsid w:val="008C7DBF"/>
    <w:rsid w:val="008D2B5D"/>
    <w:rsid w:val="008E0935"/>
    <w:rsid w:val="008E0CD9"/>
    <w:rsid w:val="008E0F63"/>
    <w:rsid w:val="008E66AB"/>
    <w:rsid w:val="008E6EAB"/>
    <w:rsid w:val="008E77D9"/>
    <w:rsid w:val="008F472C"/>
    <w:rsid w:val="008F4B6C"/>
    <w:rsid w:val="008F5BD4"/>
    <w:rsid w:val="00900CFE"/>
    <w:rsid w:val="009020D6"/>
    <w:rsid w:val="00903BD1"/>
    <w:rsid w:val="00904503"/>
    <w:rsid w:val="009048B5"/>
    <w:rsid w:val="009113C1"/>
    <w:rsid w:val="00913851"/>
    <w:rsid w:val="00914A55"/>
    <w:rsid w:val="0091578B"/>
    <w:rsid w:val="009163DF"/>
    <w:rsid w:val="00923E87"/>
    <w:rsid w:val="00923F14"/>
    <w:rsid w:val="009248DF"/>
    <w:rsid w:val="00931116"/>
    <w:rsid w:val="009312C2"/>
    <w:rsid w:val="00931FA6"/>
    <w:rsid w:val="00933C09"/>
    <w:rsid w:val="0093434A"/>
    <w:rsid w:val="0093519D"/>
    <w:rsid w:val="00936C85"/>
    <w:rsid w:val="0094016E"/>
    <w:rsid w:val="00942557"/>
    <w:rsid w:val="00944BD3"/>
    <w:rsid w:val="009502F1"/>
    <w:rsid w:val="00954E5A"/>
    <w:rsid w:val="00954EEB"/>
    <w:rsid w:val="00956417"/>
    <w:rsid w:val="00956CAF"/>
    <w:rsid w:val="009666CB"/>
    <w:rsid w:val="009755FF"/>
    <w:rsid w:val="009757F4"/>
    <w:rsid w:val="00976678"/>
    <w:rsid w:val="00976DE4"/>
    <w:rsid w:val="0097793C"/>
    <w:rsid w:val="009801F4"/>
    <w:rsid w:val="00980D82"/>
    <w:rsid w:val="009819C0"/>
    <w:rsid w:val="00984063"/>
    <w:rsid w:val="009905C0"/>
    <w:rsid w:val="00990A21"/>
    <w:rsid w:val="00992A8D"/>
    <w:rsid w:val="009A0843"/>
    <w:rsid w:val="009A0853"/>
    <w:rsid w:val="009A0F80"/>
    <w:rsid w:val="009A35FF"/>
    <w:rsid w:val="009A395C"/>
    <w:rsid w:val="009A45AB"/>
    <w:rsid w:val="009A5A10"/>
    <w:rsid w:val="009B198A"/>
    <w:rsid w:val="009B1AF2"/>
    <w:rsid w:val="009B43B1"/>
    <w:rsid w:val="009B4709"/>
    <w:rsid w:val="009B53A4"/>
    <w:rsid w:val="009C1B41"/>
    <w:rsid w:val="009D023D"/>
    <w:rsid w:val="009D2D59"/>
    <w:rsid w:val="009D3BBF"/>
    <w:rsid w:val="009D3CE0"/>
    <w:rsid w:val="009D6AA5"/>
    <w:rsid w:val="009E06C3"/>
    <w:rsid w:val="009E0E46"/>
    <w:rsid w:val="009E0E59"/>
    <w:rsid w:val="009E2E2C"/>
    <w:rsid w:val="009E41C5"/>
    <w:rsid w:val="009E4D0A"/>
    <w:rsid w:val="009E56CA"/>
    <w:rsid w:val="009F0071"/>
    <w:rsid w:val="009F1885"/>
    <w:rsid w:val="009F1AE9"/>
    <w:rsid w:val="009F1CC6"/>
    <w:rsid w:val="009F5C91"/>
    <w:rsid w:val="00A01049"/>
    <w:rsid w:val="00A03DC5"/>
    <w:rsid w:val="00A03F7C"/>
    <w:rsid w:val="00A051CC"/>
    <w:rsid w:val="00A1120A"/>
    <w:rsid w:val="00A125C1"/>
    <w:rsid w:val="00A219FF"/>
    <w:rsid w:val="00A22F84"/>
    <w:rsid w:val="00A23C40"/>
    <w:rsid w:val="00A30634"/>
    <w:rsid w:val="00A33D40"/>
    <w:rsid w:val="00A341D0"/>
    <w:rsid w:val="00A379C7"/>
    <w:rsid w:val="00A446F5"/>
    <w:rsid w:val="00A45400"/>
    <w:rsid w:val="00A45F3F"/>
    <w:rsid w:val="00A4604C"/>
    <w:rsid w:val="00A54245"/>
    <w:rsid w:val="00A55031"/>
    <w:rsid w:val="00A60D23"/>
    <w:rsid w:val="00A61934"/>
    <w:rsid w:val="00A620DD"/>
    <w:rsid w:val="00A63312"/>
    <w:rsid w:val="00A67A4E"/>
    <w:rsid w:val="00A8268F"/>
    <w:rsid w:val="00A82B04"/>
    <w:rsid w:val="00A876FD"/>
    <w:rsid w:val="00A879D0"/>
    <w:rsid w:val="00A92359"/>
    <w:rsid w:val="00A92C97"/>
    <w:rsid w:val="00A93D7C"/>
    <w:rsid w:val="00A959FE"/>
    <w:rsid w:val="00A97A1E"/>
    <w:rsid w:val="00A97A62"/>
    <w:rsid w:val="00AA0E14"/>
    <w:rsid w:val="00AA2FE4"/>
    <w:rsid w:val="00AA55ED"/>
    <w:rsid w:val="00AB17CE"/>
    <w:rsid w:val="00AB567B"/>
    <w:rsid w:val="00AB60F6"/>
    <w:rsid w:val="00AC3C12"/>
    <w:rsid w:val="00AC4221"/>
    <w:rsid w:val="00AC4544"/>
    <w:rsid w:val="00AC7263"/>
    <w:rsid w:val="00AC7917"/>
    <w:rsid w:val="00AD1D8C"/>
    <w:rsid w:val="00AD5223"/>
    <w:rsid w:val="00AD7CDD"/>
    <w:rsid w:val="00AE08A0"/>
    <w:rsid w:val="00AE0A28"/>
    <w:rsid w:val="00AE100A"/>
    <w:rsid w:val="00AE17EF"/>
    <w:rsid w:val="00AE3CA1"/>
    <w:rsid w:val="00AE4D9A"/>
    <w:rsid w:val="00AE5C6D"/>
    <w:rsid w:val="00AF0F84"/>
    <w:rsid w:val="00AF2D1A"/>
    <w:rsid w:val="00AF5761"/>
    <w:rsid w:val="00B0383A"/>
    <w:rsid w:val="00B17454"/>
    <w:rsid w:val="00B174F4"/>
    <w:rsid w:val="00B21BDD"/>
    <w:rsid w:val="00B22A21"/>
    <w:rsid w:val="00B23CC5"/>
    <w:rsid w:val="00B24B09"/>
    <w:rsid w:val="00B26BC4"/>
    <w:rsid w:val="00B27FD5"/>
    <w:rsid w:val="00B35601"/>
    <w:rsid w:val="00B436B1"/>
    <w:rsid w:val="00B4370E"/>
    <w:rsid w:val="00B444A6"/>
    <w:rsid w:val="00B44FDB"/>
    <w:rsid w:val="00B462F7"/>
    <w:rsid w:val="00B50066"/>
    <w:rsid w:val="00B538A6"/>
    <w:rsid w:val="00B5439F"/>
    <w:rsid w:val="00B546C5"/>
    <w:rsid w:val="00B55914"/>
    <w:rsid w:val="00B600E0"/>
    <w:rsid w:val="00B6387F"/>
    <w:rsid w:val="00B674D3"/>
    <w:rsid w:val="00B709F0"/>
    <w:rsid w:val="00B72241"/>
    <w:rsid w:val="00B74DBA"/>
    <w:rsid w:val="00B828E0"/>
    <w:rsid w:val="00B85A35"/>
    <w:rsid w:val="00B90771"/>
    <w:rsid w:val="00BA01C4"/>
    <w:rsid w:val="00BA62DD"/>
    <w:rsid w:val="00BA6586"/>
    <w:rsid w:val="00BA6CD8"/>
    <w:rsid w:val="00BA763B"/>
    <w:rsid w:val="00BB02F7"/>
    <w:rsid w:val="00BB03DB"/>
    <w:rsid w:val="00BB5B06"/>
    <w:rsid w:val="00BC2CB5"/>
    <w:rsid w:val="00BC3B4B"/>
    <w:rsid w:val="00BC5F1C"/>
    <w:rsid w:val="00BC7BF0"/>
    <w:rsid w:val="00BD1C0A"/>
    <w:rsid w:val="00BD26EC"/>
    <w:rsid w:val="00BD60D4"/>
    <w:rsid w:val="00BD6C26"/>
    <w:rsid w:val="00BD7055"/>
    <w:rsid w:val="00BE1C0F"/>
    <w:rsid w:val="00BE5050"/>
    <w:rsid w:val="00BE7A94"/>
    <w:rsid w:val="00BF0810"/>
    <w:rsid w:val="00BF29B3"/>
    <w:rsid w:val="00BF3592"/>
    <w:rsid w:val="00BF3970"/>
    <w:rsid w:val="00BF5F07"/>
    <w:rsid w:val="00C0384F"/>
    <w:rsid w:val="00C07341"/>
    <w:rsid w:val="00C10FAA"/>
    <w:rsid w:val="00C12C56"/>
    <w:rsid w:val="00C17737"/>
    <w:rsid w:val="00C20254"/>
    <w:rsid w:val="00C25039"/>
    <w:rsid w:val="00C27842"/>
    <w:rsid w:val="00C4402C"/>
    <w:rsid w:val="00C470F7"/>
    <w:rsid w:val="00C4785B"/>
    <w:rsid w:val="00C51DD6"/>
    <w:rsid w:val="00C64930"/>
    <w:rsid w:val="00C751E1"/>
    <w:rsid w:val="00C758E8"/>
    <w:rsid w:val="00C765B4"/>
    <w:rsid w:val="00C80152"/>
    <w:rsid w:val="00C81DBB"/>
    <w:rsid w:val="00C9055D"/>
    <w:rsid w:val="00C9243A"/>
    <w:rsid w:val="00C92C15"/>
    <w:rsid w:val="00C964FB"/>
    <w:rsid w:val="00C970C2"/>
    <w:rsid w:val="00C97552"/>
    <w:rsid w:val="00CA5F90"/>
    <w:rsid w:val="00CA7D6C"/>
    <w:rsid w:val="00CB0394"/>
    <w:rsid w:val="00CB5E54"/>
    <w:rsid w:val="00CB741D"/>
    <w:rsid w:val="00CB7A30"/>
    <w:rsid w:val="00CB7ADD"/>
    <w:rsid w:val="00CC01A6"/>
    <w:rsid w:val="00CC1668"/>
    <w:rsid w:val="00CC3D94"/>
    <w:rsid w:val="00CD0FE5"/>
    <w:rsid w:val="00CD7888"/>
    <w:rsid w:val="00CE342A"/>
    <w:rsid w:val="00CE36A6"/>
    <w:rsid w:val="00CE4215"/>
    <w:rsid w:val="00CE546F"/>
    <w:rsid w:val="00CE57C5"/>
    <w:rsid w:val="00CE5F5E"/>
    <w:rsid w:val="00CE75C5"/>
    <w:rsid w:val="00CF02B9"/>
    <w:rsid w:val="00CF122C"/>
    <w:rsid w:val="00CF1281"/>
    <w:rsid w:val="00CF4EE7"/>
    <w:rsid w:val="00D008B8"/>
    <w:rsid w:val="00D15D03"/>
    <w:rsid w:val="00D1736F"/>
    <w:rsid w:val="00D2008A"/>
    <w:rsid w:val="00D20727"/>
    <w:rsid w:val="00D22662"/>
    <w:rsid w:val="00D25C66"/>
    <w:rsid w:val="00D26554"/>
    <w:rsid w:val="00D30ABE"/>
    <w:rsid w:val="00D31337"/>
    <w:rsid w:val="00D3235B"/>
    <w:rsid w:val="00D32C94"/>
    <w:rsid w:val="00D357A1"/>
    <w:rsid w:val="00D406BF"/>
    <w:rsid w:val="00D41DE6"/>
    <w:rsid w:val="00D4286E"/>
    <w:rsid w:val="00D42A1C"/>
    <w:rsid w:val="00D47E6C"/>
    <w:rsid w:val="00D51FE2"/>
    <w:rsid w:val="00D52345"/>
    <w:rsid w:val="00D527B4"/>
    <w:rsid w:val="00D562C7"/>
    <w:rsid w:val="00D6356C"/>
    <w:rsid w:val="00D70ADA"/>
    <w:rsid w:val="00D70BCF"/>
    <w:rsid w:val="00D8002B"/>
    <w:rsid w:val="00D81B52"/>
    <w:rsid w:val="00D85434"/>
    <w:rsid w:val="00D86000"/>
    <w:rsid w:val="00D8628F"/>
    <w:rsid w:val="00D86EF9"/>
    <w:rsid w:val="00D95198"/>
    <w:rsid w:val="00D95E09"/>
    <w:rsid w:val="00D9631D"/>
    <w:rsid w:val="00DA1CAB"/>
    <w:rsid w:val="00DA38F5"/>
    <w:rsid w:val="00DA563B"/>
    <w:rsid w:val="00DB6155"/>
    <w:rsid w:val="00DD0A76"/>
    <w:rsid w:val="00DE1233"/>
    <w:rsid w:val="00DE1D1B"/>
    <w:rsid w:val="00DE32B6"/>
    <w:rsid w:val="00DE4FC6"/>
    <w:rsid w:val="00DE5B6A"/>
    <w:rsid w:val="00DE7175"/>
    <w:rsid w:val="00DE76DE"/>
    <w:rsid w:val="00DE7F25"/>
    <w:rsid w:val="00DF0AEA"/>
    <w:rsid w:val="00DF0E6F"/>
    <w:rsid w:val="00DF187E"/>
    <w:rsid w:val="00DF41FC"/>
    <w:rsid w:val="00DF7626"/>
    <w:rsid w:val="00E0166B"/>
    <w:rsid w:val="00E01EA8"/>
    <w:rsid w:val="00E01FF5"/>
    <w:rsid w:val="00E02479"/>
    <w:rsid w:val="00E024CF"/>
    <w:rsid w:val="00E05839"/>
    <w:rsid w:val="00E06209"/>
    <w:rsid w:val="00E07567"/>
    <w:rsid w:val="00E11D4C"/>
    <w:rsid w:val="00E122EC"/>
    <w:rsid w:val="00E13CC6"/>
    <w:rsid w:val="00E24311"/>
    <w:rsid w:val="00E251B9"/>
    <w:rsid w:val="00E32134"/>
    <w:rsid w:val="00E331C8"/>
    <w:rsid w:val="00E3532C"/>
    <w:rsid w:val="00E43039"/>
    <w:rsid w:val="00E464E6"/>
    <w:rsid w:val="00E473EB"/>
    <w:rsid w:val="00E5273B"/>
    <w:rsid w:val="00E62047"/>
    <w:rsid w:val="00E63311"/>
    <w:rsid w:val="00E6679F"/>
    <w:rsid w:val="00E73456"/>
    <w:rsid w:val="00E766B5"/>
    <w:rsid w:val="00E8290D"/>
    <w:rsid w:val="00E8331E"/>
    <w:rsid w:val="00E8351F"/>
    <w:rsid w:val="00E84005"/>
    <w:rsid w:val="00E85AE1"/>
    <w:rsid w:val="00E905BA"/>
    <w:rsid w:val="00E93A7C"/>
    <w:rsid w:val="00E94720"/>
    <w:rsid w:val="00E958EB"/>
    <w:rsid w:val="00E963DD"/>
    <w:rsid w:val="00EA0259"/>
    <w:rsid w:val="00EA0BEF"/>
    <w:rsid w:val="00EA1670"/>
    <w:rsid w:val="00EA2182"/>
    <w:rsid w:val="00EA4C6C"/>
    <w:rsid w:val="00EB1FFF"/>
    <w:rsid w:val="00EB2484"/>
    <w:rsid w:val="00EB290E"/>
    <w:rsid w:val="00EB2A3A"/>
    <w:rsid w:val="00EB3040"/>
    <w:rsid w:val="00EB4AC6"/>
    <w:rsid w:val="00EB5E76"/>
    <w:rsid w:val="00EC3675"/>
    <w:rsid w:val="00EC5E95"/>
    <w:rsid w:val="00EC7A25"/>
    <w:rsid w:val="00ED5193"/>
    <w:rsid w:val="00EE2A0F"/>
    <w:rsid w:val="00EE3649"/>
    <w:rsid w:val="00EE613F"/>
    <w:rsid w:val="00EF111E"/>
    <w:rsid w:val="00EF1CDD"/>
    <w:rsid w:val="00EF1D07"/>
    <w:rsid w:val="00EF2413"/>
    <w:rsid w:val="00EF6361"/>
    <w:rsid w:val="00F0162F"/>
    <w:rsid w:val="00F02064"/>
    <w:rsid w:val="00F1140F"/>
    <w:rsid w:val="00F15C49"/>
    <w:rsid w:val="00F16333"/>
    <w:rsid w:val="00F31FA0"/>
    <w:rsid w:val="00F334B6"/>
    <w:rsid w:val="00F355DE"/>
    <w:rsid w:val="00F3606A"/>
    <w:rsid w:val="00F36395"/>
    <w:rsid w:val="00F3724A"/>
    <w:rsid w:val="00F37670"/>
    <w:rsid w:val="00F40604"/>
    <w:rsid w:val="00F52DAE"/>
    <w:rsid w:val="00F539EC"/>
    <w:rsid w:val="00F563BC"/>
    <w:rsid w:val="00F56EF5"/>
    <w:rsid w:val="00F62269"/>
    <w:rsid w:val="00F66038"/>
    <w:rsid w:val="00F678C2"/>
    <w:rsid w:val="00F70C73"/>
    <w:rsid w:val="00F720C6"/>
    <w:rsid w:val="00F73344"/>
    <w:rsid w:val="00F73B6F"/>
    <w:rsid w:val="00F73BC1"/>
    <w:rsid w:val="00F81B3B"/>
    <w:rsid w:val="00F82D86"/>
    <w:rsid w:val="00F83F8B"/>
    <w:rsid w:val="00F9238B"/>
    <w:rsid w:val="00F955D9"/>
    <w:rsid w:val="00F9588F"/>
    <w:rsid w:val="00FA0315"/>
    <w:rsid w:val="00FA1880"/>
    <w:rsid w:val="00FA3F01"/>
    <w:rsid w:val="00FA649B"/>
    <w:rsid w:val="00FB05F7"/>
    <w:rsid w:val="00FB11F2"/>
    <w:rsid w:val="00FB3006"/>
    <w:rsid w:val="00FB3790"/>
    <w:rsid w:val="00FB523B"/>
    <w:rsid w:val="00FB5975"/>
    <w:rsid w:val="00FC12E3"/>
    <w:rsid w:val="00FC4BAD"/>
    <w:rsid w:val="00FC73DB"/>
    <w:rsid w:val="00FD0D0C"/>
    <w:rsid w:val="00FD1825"/>
    <w:rsid w:val="00FD2B7F"/>
    <w:rsid w:val="00FD4BA0"/>
    <w:rsid w:val="00FE0F47"/>
    <w:rsid w:val="00FE1E2B"/>
    <w:rsid w:val="00FE7530"/>
    <w:rsid w:val="00FF00A3"/>
    <w:rsid w:val="00FF5E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C67B9D0"/>
  <w15:chartTrackingRefBased/>
  <w15:docId w15:val="{BA1DFD5A-D2C2-4C02-B7AF-3D6DD3C9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451"/>
    <w:rPr>
      <w:sz w:val="22"/>
      <w:lang w:eastAsia="en-US"/>
    </w:rPr>
  </w:style>
  <w:style w:type="paragraph" w:styleId="Heading1">
    <w:name w:val="heading 1"/>
    <w:basedOn w:val="Normal"/>
    <w:next w:val="Normal"/>
    <w:link w:val="Heading1Char"/>
    <w:semiHidden/>
    <w:qFormat/>
    <w:rsid w:val="006E0A8C"/>
    <w:pPr>
      <w:keepNext/>
      <w:tabs>
        <w:tab w:val="left" w:pos="851"/>
      </w:tabs>
      <w:spacing w:before="600"/>
      <w:ind w:left="851" w:hanging="851"/>
      <w:outlineLvl w:val="0"/>
    </w:pPr>
    <w:rPr>
      <w:b/>
      <w:smallCaps/>
      <w:sz w:val="32"/>
    </w:rPr>
  </w:style>
  <w:style w:type="paragraph" w:styleId="Heading2">
    <w:name w:val="heading 2"/>
    <w:basedOn w:val="Normal"/>
    <w:next w:val="Normal"/>
    <w:link w:val="Heading2Char"/>
    <w:semiHidden/>
    <w:qFormat/>
    <w:rsid w:val="006E0A8C"/>
    <w:pPr>
      <w:keepNext/>
      <w:spacing w:before="360"/>
      <w:ind w:left="851" w:hanging="851"/>
      <w:outlineLvl w:val="1"/>
    </w:pPr>
    <w:rPr>
      <w:b/>
      <w:smallCaps/>
      <w:sz w:val="26"/>
    </w:rPr>
  </w:style>
  <w:style w:type="paragraph" w:styleId="Heading3">
    <w:name w:val="heading 3"/>
    <w:basedOn w:val="Normal"/>
    <w:next w:val="Normal"/>
    <w:link w:val="Heading3Char"/>
    <w:semiHidden/>
    <w:qFormat/>
    <w:rsid w:val="006E0A8C"/>
    <w:pPr>
      <w:keepNext/>
      <w:spacing w:before="240"/>
      <w:ind w:left="851" w:hanging="851"/>
      <w:outlineLvl w:val="2"/>
    </w:pPr>
    <w:rPr>
      <w:rFonts w:ascii="Times New Roman Bold" w:hAnsi="Times New Roman Bold"/>
      <w:b/>
      <w:sz w:val="24"/>
      <w:szCs w:val="24"/>
    </w:rPr>
  </w:style>
  <w:style w:type="paragraph" w:styleId="Heading4">
    <w:name w:val="heading 4"/>
    <w:basedOn w:val="Normal"/>
    <w:next w:val="Normal"/>
    <w:link w:val="Heading4Char"/>
    <w:semiHidden/>
    <w:qFormat/>
    <w:rsid w:val="006E0A8C"/>
    <w:pPr>
      <w:keepNext/>
      <w:tabs>
        <w:tab w:val="left" w:pos="1418"/>
      </w:tabs>
      <w:spacing w:before="240"/>
      <w:ind w:left="1418" w:hanging="851"/>
      <w:outlineLvl w:val="3"/>
    </w:pPr>
    <w:rPr>
      <w:rFonts w:ascii="Times New Roman Bold" w:hAnsi="Times New Roman Bold"/>
      <w:b/>
      <w:szCs w:val="22"/>
    </w:rPr>
  </w:style>
  <w:style w:type="paragraph" w:styleId="Heading5">
    <w:name w:val="heading 5"/>
    <w:basedOn w:val="Normal"/>
    <w:next w:val="Normal"/>
    <w:link w:val="Heading5Char"/>
    <w:semiHidden/>
    <w:qFormat/>
    <w:rsid w:val="006E0A8C"/>
    <w:pPr>
      <w:outlineLvl w:val="4"/>
    </w:pPr>
    <w:rPr>
      <w:bCs/>
      <w:iCs/>
      <w:szCs w:val="26"/>
    </w:rPr>
  </w:style>
  <w:style w:type="paragraph" w:styleId="Heading6">
    <w:name w:val="heading 6"/>
    <w:basedOn w:val="Normal"/>
    <w:next w:val="Normal"/>
    <w:link w:val="Heading6Char"/>
    <w:semiHidden/>
    <w:qFormat/>
    <w:rsid w:val="006E0A8C"/>
    <w:pPr>
      <w:outlineLvl w:val="5"/>
    </w:pPr>
    <w:rPr>
      <w:bCs/>
      <w:szCs w:val="22"/>
    </w:rPr>
  </w:style>
  <w:style w:type="paragraph" w:styleId="Heading7">
    <w:name w:val="heading 7"/>
    <w:basedOn w:val="Normal"/>
    <w:next w:val="Normal"/>
    <w:link w:val="Heading7Char"/>
    <w:semiHidden/>
    <w:qFormat/>
    <w:rsid w:val="006E0A8C"/>
    <w:pPr>
      <w:outlineLvl w:val="6"/>
    </w:pPr>
    <w:rPr>
      <w:szCs w:val="24"/>
    </w:rPr>
  </w:style>
  <w:style w:type="paragraph" w:styleId="Heading8">
    <w:name w:val="heading 8"/>
    <w:basedOn w:val="Normal"/>
    <w:next w:val="Normal"/>
    <w:link w:val="Heading8Char"/>
    <w:semiHidden/>
    <w:qFormat/>
    <w:rsid w:val="006E0A8C"/>
    <w:pPr>
      <w:outlineLvl w:val="7"/>
    </w:pPr>
    <w:rPr>
      <w:iCs/>
      <w:szCs w:val="24"/>
    </w:rPr>
  </w:style>
  <w:style w:type="paragraph" w:styleId="Heading9">
    <w:name w:val="heading 9"/>
    <w:basedOn w:val="Normal"/>
    <w:next w:val="Normal"/>
    <w:link w:val="Heading9Char"/>
    <w:semiHidden/>
    <w:qFormat/>
    <w:rsid w:val="006E0A8C"/>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790046"/>
    <w:rPr>
      <w:b/>
      <w:smallCaps/>
      <w:sz w:val="32"/>
      <w:lang w:eastAsia="en-US"/>
    </w:rPr>
  </w:style>
  <w:style w:type="character" w:customStyle="1" w:styleId="Heading2Char">
    <w:name w:val="Heading 2 Char"/>
    <w:link w:val="Heading2"/>
    <w:semiHidden/>
    <w:rsid w:val="00790046"/>
    <w:rPr>
      <w:b/>
      <w:smallCaps/>
      <w:sz w:val="26"/>
      <w:lang w:eastAsia="en-US"/>
    </w:rPr>
  </w:style>
  <w:style w:type="character" w:customStyle="1" w:styleId="Heading3Char">
    <w:name w:val="Heading 3 Char"/>
    <w:link w:val="Heading3"/>
    <w:semiHidden/>
    <w:rsid w:val="00790046"/>
    <w:rPr>
      <w:rFonts w:ascii="Times New Roman Bold" w:hAnsi="Times New Roman Bold"/>
      <w:b/>
      <w:sz w:val="24"/>
      <w:szCs w:val="24"/>
      <w:lang w:eastAsia="en-US"/>
    </w:rPr>
  </w:style>
  <w:style w:type="character" w:customStyle="1" w:styleId="Heading4Char">
    <w:name w:val="Heading 4 Char"/>
    <w:link w:val="Heading4"/>
    <w:semiHidden/>
    <w:rsid w:val="00790046"/>
    <w:rPr>
      <w:rFonts w:ascii="Times New Roman Bold" w:hAnsi="Times New Roman Bold"/>
      <w:b/>
      <w:sz w:val="22"/>
      <w:szCs w:val="22"/>
      <w:lang w:eastAsia="en-US"/>
    </w:rPr>
  </w:style>
  <w:style w:type="character" w:customStyle="1" w:styleId="Heading5Char">
    <w:name w:val="Heading 5 Char"/>
    <w:link w:val="Heading5"/>
    <w:semiHidden/>
    <w:rsid w:val="005C63B2"/>
    <w:rPr>
      <w:bCs/>
      <w:iCs/>
      <w:sz w:val="22"/>
      <w:szCs w:val="26"/>
      <w:lang w:eastAsia="en-US"/>
    </w:rPr>
  </w:style>
  <w:style w:type="character" w:customStyle="1" w:styleId="Heading6Char">
    <w:name w:val="Heading 6 Char"/>
    <w:link w:val="Heading6"/>
    <w:semiHidden/>
    <w:rsid w:val="005C63B2"/>
    <w:rPr>
      <w:bCs/>
      <w:sz w:val="22"/>
      <w:szCs w:val="22"/>
      <w:lang w:eastAsia="en-US"/>
    </w:rPr>
  </w:style>
  <w:style w:type="character" w:customStyle="1" w:styleId="Heading7Char">
    <w:name w:val="Heading 7 Char"/>
    <w:link w:val="Heading7"/>
    <w:semiHidden/>
    <w:rsid w:val="005C63B2"/>
    <w:rPr>
      <w:sz w:val="22"/>
      <w:szCs w:val="24"/>
      <w:lang w:eastAsia="en-US"/>
    </w:rPr>
  </w:style>
  <w:style w:type="character" w:customStyle="1" w:styleId="Heading8Char">
    <w:name w:val="Heading 8 Char"/>
    <w:link w:val="Heading8"/>
    <w:semiHidden/>
    <w:rsid w:val="005C63B2"/>
    <w:rPr>
      <w:iCs/>
      <w:sz w:val="22"/>
      <w:szCs w:val="24"/>
      <w:lang w:eastAsia="en-US"/>
    </w:rPr>
  </w:style>
  <w:style w:type="character" w:customStyle="1" w:styleId="Heading9Char">
    <w:name w:val="Heading 9 Char"/>
    <w:link w:val="Heading9"/>
    <w:semiHidden/>
    <w:rsid w:val="005C63B2"/>
    <w:rPr>
      <w:rFonts w:cs="Arial"/>
      <w:sz w:val="22"/>
      <w:szCs w:val="22"/>
      <w:lang w:eastAsia="en-US"/>
    </w:rPr>
  </w:style>
  <w:style w:type="paragraph" w:customStyle="1" w:styleId="EvaluationChecklist-pageheader2">
    <w:name w:val="Evaluation Checklist - page header 2"/>
    <w:basedOn w:val="Normal"/>
    <w:qFormat/>
    <w:rsid w:val="00BC5F1C"/>
    <w:pPr>
      <w:tabs>
        <w:tab w:val="right" w:leader="dot" w:pos="9639"/>
      </w:tabs>
      <w:spacing w:before="120" w:after="120"/>
    </w:pPr>
    <w:rPr>
      <w:b/>
      <w:bCs/>
      <w:sz w:val="20"/>
    </w:rPr>
  </w:style>
  <w:style w:type="paragraph" w:styleId="TOC2">
    <w:name w:val="toc 2"/>
    <w:basedOn w:val="Normal"/>
    <w:uiPriority w:val="39"/>
    <w:semiHidden/>
    <w:rsid w:val="006E0A8C"/>
    <w:pPr>
      <w:tabs>
        <w:tab w:val="right" w:leader="dot" w:pos="9078"/>
      </w:tabs>
      <w:ind w:left="1418" w:hanging="851"/>
    </w:pPr>
  </w:style>
  <w:style w:type="paragraph" w:styleId="TOC1">
    <w:name w:val="toc 1"/>
    <w:basedOn w:val="Normal"/>
    <w:uiPriority w:val="39"/>
    <w:semiHidden/>
    <w:rsid w:val="006E0A8C"/>
    <w:pPr>
      <w:tabs>
        <w:tab w:val="right" w:leader="dot" w:pos="9078"/>
      </w:tabs>
      <w:spacing w:before="240"/>
      <w:ind w:left="567" w:hanging="567"/>
    </w:pPr>
    <w:rPr>
      <w:smallCaps/>
    </w:rPr>
  </w:style>
  <w:style w:type="character" w:styleId="FootnoteReference">
    <w:name w:val="footnote reference"/>
    <w:semiHidden/>
    <w:rsid w:val="006E0A8C"/>
    <w:rPr>
      <w:position w:val="6"/>
      <w:sz w:val="16"/>
    </w:rPr>
  </w:style>
  <w:style w:type="paragraph" w:styleId="FootnoteText">
    <w:name w:val="footnote text"/>
    <w:basedOn w:val="Normal"/>
    <w:link w:val="FootnoteTextChar"/>
    <w:semiHidden/>
    <w:rsid w:val="006E0A8C"/>
    <w:rPr>
      <w:sz w:val="20"/>
    </w:rPr>
  </w:style>
  <w:style w:type="character" w:customStyle="1" w:styleId="FootnoteTextChar">
    <w:name w:val="Footnote Text Char"/>
    <w:link w:val="FootnoteText"/>
    <w:semiHidden/>
    <w:rsid w:val="006E0A8C"/>
    <w:rPr>
      <w:lang w:eastAsia="en-US"/>
    </w:rPr>
  </w:style>
  <w:style w:type="paragraph" w:styleId="TOC3">
    <w:name w:val="toc 3"/>
    <w:basedOn w:val="Normal"/>
    <w:semiHidden/>
    <w:rsid w:val="006E0A8C"/>
    <w:pPr>
      <w:tabs>
        <w:tab w:val="right" w:leader="dot" w:pos="9072"/>
      </w:tabs>
      <w:ind w:left="1418" w:hanging="851"/>
    </w:pPr>
  </w:style>
  <w:style w:type="paragraph" w:styleId="TOC4">
    <w:name w:val="toc 4"/>
    <w:basedOn w:val="Normal"/>
    <w:next w:val="Normal"/>
    <w:semiHidden/>
    <w:pPr>
      <w:tabs>
        <w:tab w:val="right" w:pos="9071"/>
      </w:tabs>
      <w:ind w:left="720"/>
    </w:pPr>
    <w:rPr>
      <w:sz w:val="20"/>
    </w:rPr>
  </w:style>
  <w:style w:type="paragraph" w:styleId="TOC5">
    <w:name w:val="toc 5"/>
    <w:basedOn w:val="Normal"/>
    <w:next w:val="Normal"/>
    <w:semiHidden/>
    <w:pPr>
      <w:tabs>
        <w:tab w:val="right" w:pos="9071"/>
      </w:tabs>
      <w:ind w:left="960"/>
    </w:pPr>
    <w:rPr>
      <w:sz w:val="20"/>
    </w:rPr>
  </w:style>
  <w:style w:type="paragraph" w:styleId="TOC6">
    <w:name w:val="toc 6"/>
    <w:basedOn w:val="Normal"/>
    <w:next w:val="Normal"/>
    <w:semiHidden/>
    <w:pPr>
      <w:tabs>
        <w:tab w:val="right" w:pos="9071"/>
      </w:tabs>
      <w:ind w:left="1200"/>
    </w:pPr>
    <w:rPr>
      <w:sz w:val="20"/>
    </w:rPr>
  </w:style>
  <w:style w:type="paragraph" w:styleId="TOC7">
    <w:name w:val="toc 7"/>
    <w:basedOn w:val="Normal"/>
    <w:next w:val="Normal"/>
    <w:semiHidden/>
    <w:pPr>
      <w:tabs>
        <w:tab w:val="right" w:pos="9071"/>
      </w:tabs>
      <w:ind w:left="1440"/>
    </w:pPr>
    <w:rPr>
      <w:sz w:val="20"/>
    </w:rPr>
  </w:style>
  <w:style w:type="paragraph" w:styleId="TOC8">
    <w:name w:val="toc 8"/>
    <w:basedOn w:val="Normal"/>
    <w:next w:val="Normal"/>
    <w:semiHidden/>
    <w:pPr>
      <w:tabs>
        <w:tab w:val="right" w:pos="9071"/>
      </w:tabs>
      <w:ind w:left="1680"/>
    </w:pPr>
    <w:rPr>
      <w:sz w:val="20"/>
    </w:rPr>
  </w:style>
  <w:style w:type="paragraph" w:styleId="TOC9">
    <w:name w:val="toc 9"/>
    <w:basedOn w:val="Normal"/>
    <w:next w:val="Normal"/>
    <w:semiHidden/>
    <w:pPr>
      <w:tabs>
        <w:tab w:val="right" w:pos="9071"/>
      </w:tabs>
      <w:ind w:left="1920"/>
    </w:pPr>
    <w:rPr>
      <w:sz w:val="20"/>
    </w:rPr>
  </w:style>
  <w:style w:type="paragraph" w:styleId="DocumentMap">
    <w:name w:val="Document Map"/>
    <w:basedOn w:val="Normal"/>
    <w:link w:val="DocumentMapChar"/>
    <w:semiHidden/>
    <w:rsid w:val="006E0A8C"/>
    <w:pPr>
      <w:shd w:val="clear" w:color="auto" w:fill="000080"/>
    </w:pPr>
    <w:rPr>
      <w:rFonts w:ascii="Tahoma" w:hAnsi="Tahoma"/>
    </w:rPr>
  </w:style>
  <w:style w:type="character" w:customStyle="1" w:styleId="DocumentMapChar">
    <w:name w:val="Document Map Char"/>
    <w:link w:val="DocumentMap"/>
    <w:semiHidden/>
    <w:rsid w:val="006E0A8C"/>
    <w:rPr>
      <w:rFonts w:ascii="Tahoma" w:hAnsi="Tahoma"/>
      <w:sz w:val="22"/>
      <w:shd w:val="clear" w:color="auto" w:fill="000080"/>
      <w:lang w:eastAsia="en-US"/>
    </w:rPr>
  </w:style>
  <w:style w:type="paragraph" w:customStyle="1" w:styleId="Checklist-ClauseHeaderLevel3">
    <w:name w:val="Checklist - Clause Header Level 3"/>
    <w:basedOn w:val="SUMMARY-rowtabletext"/>
    <w:qFormat/>
    <w:rsid w:val="005F5DEF"/>
    <w:pPr>
      <w:spacing w:before="20" w:after="20"/>
    </w:pPr>
    <w:rPr>
      <w:b/>
      <w:bCs/>
      <w:sz w:val="20"/>
    </w:rPr>
  </w:style>
  <w:style w:type="paragraph" w:customStyle="1" w:styleId="SUMMARY-rowtabletext">
    <w:name w:val="SUMMARY - row &amp; table text"/>
    <w:basedOn w:val="Normal"/>
    <w:rsid w:val="006E0A8C"/>
    <w:pPr>
      <w:spacing w:before="60" w:after="60"/>
    </w:pPr>
  </w:style>
  <w:style w:type="paragraph" w:customStyle="1" w:styleId="Checklist-Questionlevel1">
    <w:name w:val="Checklist - Question level 1"/>
    <w:basedOn w:val="Checklist-ClauseHeaderLevel3"/>
    <w:qFormat/>
    <w:rsid w:val="003C1295"/>
    <w:rPr>
      <w:b w:val="0"/>
    </w:rPr>
  </w:style>
  <w:style w:type="paragraph" w:customStyle="1" w:styleId="Wholedocumentpagefooter">
    <w:name w:val="Whole document page footer"/>
    <w:basedOn w:val="Normal"/>
    <w:qFormat/>
    <w:rsid w:val="00790046"/>
    <w:pPr>
      <w:pBdr>
        <w:top w:val="single" w:sz="4" w:space="4" w:color="auto"/>
      </w:pBdr>
      <w:tabs>
        <w:tab w:val="right" w:pos="9356"/>
      </w:tabs>
    </w:pPr>
    <w:rPr>
      <w:sz w:val="20"/>
    </w:rPr>
  </w:style>
  <w:style w:type="paragraph" w:customStyle="1" w:styleId="EvaluationChecklist-tableheading">
    <w:name w:val="Evaluation Checklist - table heading"/>
    <w:basedOn w:val="Normal"/>
    <w:qFormat/>
    <w:rsid w:val="00976678"/>
    <w:pPr>
      <w:spacing w:before="20" w:after="20"/>
      <w:jc w:val="center"/>
    </w:pPr>
    <w:rPr>
      <w:b/>
      <w:bCs/>
      <w:sz w:val="20"/>
    </w:rPr>
  </w:style>
  <w:style w:type="paragraph" w:customStyle="1" w:styleId="EvaluationChecklist-pageheader1">
    <w:name w:val="Evaluation Checklist - page header 1"/>
    <w:basedOn w:val="Normal"/>
    <w:qFormat/>
    <w:rsid w:val="005C16FD"/>
    <w:pPr>
      <w:pBdr>
        <w:bottom w:val="single" w:sz="6" w:space="4" w:color="auto"/>
      </w:pBdr>
      <w:jc w:val="right"/>
    </w:pPr>
    <w:rPr>
      <w:b/>
      <w:iCs/>
    </w:rPr>
  </w:style>
  <w:style w:type="paragraph" w:customStyle="1" w:styleId="SUMMARY-tableheading">
    <w:name w:val="SUMMARY - table heading"/>
    <w:basedOn w:val="Normal"/>
    <w:next w:val="Normal"/>
    <w:rsid w:val="0064351C"/>
    <w:pPr>
      <w:keepNext/>
      <w:spacing w:before="60" w:after="60"/>
      <w:jc w:val="center"/>
    </w:pPr>
    <w:rPr>
      <w:b/>
    </w:rPr>
  </w:style>
  <w:style w:type="table" w:styleId="TableGrid">
    <w:name w:val="Table Grid"/>
    <w:basedOn w:val="TableNormal"/>
    <w:uiPriority w:val="59"/>
    <w:rsid w:val="006E0A8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E0A8C"/>
    <w:rPr>
      <w:rFonts w:ascii="Tahoma" w:hAnsi="Tahoma" w:cs="Tahoma"/>
      <w:sz w:val="16"/>
      <w:szCs w:val="16"/>
    </w:rPr>
  </w:style>
  <w:style w:type="character" w:customStyle="1" w:styleId="BalloonTextChar">
    <w:name w:val="Balloon Text Char"/>
    <w:link w:val="BalloonText"/>
    <w:semiHidden/>
    <w:rsid w:val="006E0A8C"/>
    <w:rPr>
      <w:rFonts w:ascii="Tahoma" w:hAnsi="Tahoma" w:cs="Tahoma"/>
      <w:sz w:val="16"/>
      <w:szCs w:val="16"/>
      <w:lang w:eastAsia="en-US"/>
    </w:rPr>
  </w:style>
  <w:style w:type="character" w:styleId="Emphasis">
    <w:name w:val="Emphasis"/>
    <w:uiPriority w:val="20"/>
    <w:semiHidden/>
    <w:qFormat/>
    <w:rsid w:val="006E0A8C"/>
    <w:rPr>
      <w:i/>
      <w:iCs/>
    </w:rPr>
  </w:style>
  <w:style w:type="paragraph" w:customStyle="1" w:styleId="SUMMARY-rowheaderLHScell">
    <w:name w:val="SUMMARY - row header (LHS cell)"/>
    <w:basedOn w:val="Normal"/>
    <w:qFormat/>
    <w:rsid w:val="005F220F"/>
    <w:pPr>
      <w:keepNext/>
      <w:spacing w:before="60" w:after="60"/>
    </w:pPr>
    <w:rPr>
      <w:rFonts w:eastAsia="Calibri"/>
      <w:b/>
    </w:rPr>
  </w:style>
  <w:style w:type="table" w:customStyle="1" w:styleId="TableBorder">
    <w:name w:val="Table Border"/>
    <w:basedOn w:val="TableNormal"/>
    <w:rsid w:val="006E0A8C"/>
    <w:pPr>
      <w:jc w:val="center"/>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jc w:val="center"/>
    </w:trPr>
    <w:tcPr>
      <w:vAlign w:val="center"/>
    </w:tcPr>
  </w:style>
  <w:style w:type="paragraph" w:customStyle="1" w:styleId="SUMMARY-tablenote">
    <w:name w:val="SUMMARY - tablenote"/>
    <w:basedOn w:val="Normal"/>
    <w:rsid w:val="00AE3CA1"/>
    <w:pPr>
      <w:tabs>
        <w:tab w:val="left" w:pos="284"/>
        <w:tab w:val="left" w:pos="5670"/>
        <w:tab w:val="right" w:pos="9356"/>
      </w:tabs>
      <w:spacing w:before="60"/>
      <w:ind w:left="284" w:hanging="284"/>
    </w:pPr>
    <w:rPr>
      <w:sz w:val="20"/>
    </w:rPr>
  </w:style>
  <w:style w:type="paragraph" w:styleId="TOCHeading">
    <w:name w:val="TOC Heading"/>
    <w:basedOn w:val="Normal"/>
    <w:next w:val="Normal"/>
    <w:semiHidden/>
    <w:qFormat/>
    <w:rsid w:val="006E0A8C"/>
    <w:pPr>
      <w:tabs>
        <w:tab w:val="right" w:pos="9072"/>
      </w:tabs>
    </w:pPr>
    <w:rPr>
      <w:b/>
      <w:sz w:val="26"/>
    </w:rPr>
  </w:style>
  <w:style w:type="paragraph" w:styleId="Footer">
    <w:name w:val="footer"/>
    <w:basedOn w:val="Normal"/>
    <w:link w:val="FooterChar"/>
    <w:semiHidden/>
    <w:rsid w:val="007E7EAD"/>
    <w:pPr>
      <w:tabs>
        <w:tab w:val="center" w:pos="4513"/>
        <w:tab w:val="right" w:pos="9026"/>
      </w:tabs>
    </w:pPr>
  </w:style>
  <w:style w:type="character" w:customStyle="1" w:styleId="FooterChar">
    <w:name w:val="Footer Char"/>
    <w:link w:val="Footer"/>
    <w:semiHidden/>
    <w:rsid w:val="009248DF"/>
    <w:rPr>
      <w:sz w:val="22"/>
      <w:lang w:eastAsia="en-US"/>
    </w:rPr>
  </w:style>
  <w:style w:type="paragraph" w:customStyle="1" w:styleId="SUMMARY-tablenoteheader">
    <w:name w:val="SUMMARY - tablenote header"/>
    <w:basedOn w:val="Normal"/>
    <w:rsid w:val="00D9631D"/>
    <w:pPr>
      <w:spacing w:before="120"/>
    </w:pPr>
    <w:rPr>
      <w:b/>
      <w:sz w:val="20"/>
    </w:rPr>
  </w:style>
  <w:style w:type="paragraph" w:customStyle="1" w:styleId="Checklist-Responsesitalics">
    <w:name w:val="Checklist - Responses (italics)"/>
    <w:basedOn w:val="Checklist-Questionlevel1"/>
    <w:qFormat/>
    <w:rsid w:val="00DA1CAB"/>
    <w:rPr>
      <w:i/>
    </w:rPr>
  </w:style>
  <w:style w:type="paragraph" w:customStyle="1" w:styleId="Checklist-Questionlevel2">
    <w:name w:val="Checklist - Question level 2"/>
    <w:aliases w:val="single indent"/>
    <w:basedOn w:val="Checklist-Questionlevel1"/>
    <w:qFormat/>
    <w:rsid w:val="002933A6"/>
    <w:pPr>
      <w:ind w:left="113"/>
    </w:pPr>
  </w:style>
  <w:style w:type="paragraph" w:styleId="Revision">
    <w:name w:val="Revision"/>
    <w:hidden/>
    <w:uiPriority w:val="99"/>
    <w:semiHidden/>
    <w:rsid w:val="00F02064"/>
    <w:rPr>
      <w:sz w:val="22"/>
      <w:lang w:eastAsia="en-US"/>
    </w:rPr>
  </w:style>
  <w:style w:type="paragraph" w:customStyle="1" w:styleId="CoverSheet-documenttitle">
    <w:name w:val="Cover Sheet - document title"/>
    <w:basedOn w:val="Normal"/>
    <w:qFormat/>
    <w:rsid w:val="00B35601"/>
    <w:pPr>
      <w:spacing w:after="480"/>
    </w:pPr>
    <w:rPr>
      <w:b/>
      <w:color w:val="002664"/>
      <w:sz w:val="96"/>
    </w:rPr>
  </w:style>
  <w:style w:type="paragraph" w:customStyle="1" w:styleId="CoverSheet-documentdata">
    <w:name w:val="Cover Sheet - document data"/>
    <w:basedOn w:val="Normal"/>
    <w:qFormat/>
    <w:rsid w:val="00D9631D"/>
    <w:rPr>
      <w:color w:val="002664"/>
      <w:spacing w:val="-1"/>
      <w:sz w:val="30"/>
    </w:rPr>
  </w:style>
  <w:style w:type="character" w:styleId="CommentReference">
    <w:name w:val="annotation reference"/>
    <w:uiPriority w:val="99"/>
    <w:rsid w:val="0067766B"/>
    <w:rPr>
      <w:sz w:val="16"/>
      <w:szCs w:val="16"/>
    </w:rPr>
  </w:style>
  <w:style w:type="paragraph" w:styleId="CommentText">
    <w:name w:val="annotation text"/>
    <w:basedOn w:val="Normal"/>
    <w:link w:val="CommentTextChar"/>
    <w:rsid w:val="0067766B"/>
    <w:rPr>
      <w:sz w:val="20"/>
    </w:rPr>
  </w:style>
  <w:style w:type="character" w:customStyle="1" w:styleId="CommentTextChar">
    <w:name w:val="Comment Text Char"/>
    <w:link w:val="CommentText"/>
    <w:rsid w:val="0067766B"/>
    <w:rPr>
      <w:lang w:eastAsia="en-US"/>
    </w:rPr>
  </w:style>
  <w:style w:type="paragraph" w:styleId="CommentSubject">
    <w:name w:val="annotation subject"/>
    <w:basedOn w:val="CommentText"/>
    <w:next w:val="CommentText"/>
    <w:link w:val="CommentSubjectChar"/>
    <w:uiPriority w:val="99"/>
    <w:rsid w:val="0067766B"/>
    <w:rPr>
      <w:b/>
      <w:bCs/>
    </w:rPr>
  </w:style>
  <w:style w:type="character" w:customStyle="1" w:styleId="CommentSubjectChar">
    <w:name w:val="Comment Subject Char"/>
    <w:link w:val="CommentSubject"/>
    <w:uiPriority w:val="99"/>
    <w:rsid w:val="0067766B"/>
    <w:rPr>
      <w:b/>
      <w:bCs/>
      <w:lang w:eastAsia="en-US"/>
    </w:rPr>
  </w:style>
  <w:style w:type="paragraph" w:customStyle="1" w:styleId="Checklist-ClauseHeaderLevel1">
    <w:name w:val="Checklist - Clause Header Level 1"/>
    <w:basedOn w:val="Checklist-ClauseHeaderLevel3"/>
    <w:qFormat/>
    <w:rsid w:val="004A070C"/>
    <w:rPr>
      <w:rFonts w:ascii="Times New Roman Bold" w:hAnsi="Times New Roman Bold"/>
      <w:caps/>
    </w:rPr>
  </w:style>
  <w:style w:type="paragraph" w:customStyle="1" w:styleId="Checklist-ClauseHeaderLevel2">
    <w:name w:val="Checklist - Clause Header Level 2"/>
    <w:basedOn w:val="Checklist-ClauseHeaderLevel3"/>
    <w:qFormat/>
    <w:rsid w:val="004A070C"/>
    <w:rPr>
      <w:rFonts w:ascii="Times New Roman Bold" w:hAnsi="Times New Roman Bold"/>
      <w:smallCaps/>
    </w:rPr>
  </w:style>
  <w:style w:type="paragraph" w:customStyle="1" w:styleId="Checklist-GuideFindingRHScolumns">
    <w:name w:val="Checklist - &quot;Guide&quot; &amp; &quot;Finding&quot; (RHS columns)"/>
    <w:basedOn w:val="Checklist-Questionlevel1"/>
    <w:qFormat/>
    <w:rsid w:val="003C3451"/>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C243C-E0E7-4A81-82E7-1D93474A0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23</Pages>
  <Words>6136</Words>
  <Characters>34976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Assessment of Contractor's Quality Plan</vt:lpstr>
    </vt:vector>
  </TitlesOfParts>
  <Company>Roads &amp; Traffic Authority, NSW</Company>
  <LinksUpToDate>false</LinksUpToDate>
  <CharactersWithSpaces>41030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Contractor's Quality Plan</dc:title>
  <dc:subject>Model Procedures</dc:subject>
  <dc:creator>RTA</dc:creator>
  <cp:keywords/>
  <dc:description/>
  <cp:lastModifiedBy>Yee Ooi</cp:lastModifiedBy>
  <cp:revision>79</cp:revision>
  <cp:lastPrinted>2023-12-21T03:08:00Z</cp:lastPrinted>
  <dcterms:created xsi:type="dcterms:W3CDTF">2023-11-28T00:47:00Z</dcterms:created>
  <dcterms:modified xsi:type="dcterms:W3CDTF">2024-02-13T01:27:00Z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83709595-deb9-4ceb-bf06-8305974a2062_Enabled">
    <vt:lpwstr>true</vt:lpwstr>
  </property>
  <property fmtid="{D5CDD505-2E9C-101B-9397-08002B2CF9AE}" pid="4" name="MSIP_Label_83709595-deb9-4ceb-bf06-8305974a2062_SetDate">
    <vt:lpwstr>2023-08-29T04:09:25Z</vt:lpwstr>
  </property>
  <property fmtid="{D5CDD505-2E9C-101B-9397-08002B2CF9AE}" pid="5" name="MSIP_Label_83709595-deb9-4ceb-bf06-8305974a2062_Method">
    <vt:lpwstr>Standard</vt:lpwstr>
  </property>
  <property fmtid="{D5CDD505-2E9C-101B-9397-08002B2CF9AE}" pid="6" name="MSIP_Label_83709595-deb9-4ceb-bf06-8305974a2062_Name">
    <vt:lpwstr>Official</vt:lpwstr>
  </property>
  <property fmtid="{D5CDD505-2E9C-101B-9397-08002B2CF9AE}" pid="7" name="MSIP_Label_83709595-deb9-4ceb-bf06-8305974a2062_SiteId">
    <vt:lpwstr>cb356782-ad9a-47fb-878b-7ebceb85b86c</vt:lpwstr>
  </property>
  <property fmtid="{D5CDD505-2E9C-101B-9397-08002B2CF9AE}" pid="8" name="MSIP_Label_83709595-deb9-4ceb-bf06-8305974a2062_ActionId">
    <vt:lpwstr>cbada307-2d88-42b2-bfe8-178d02266129</vt:lpwstr>
  </property>
  <property fmtid="{D5CDD505-2E9C-101B-9397-08002B2CF9AE}" pid="9" name="MSIP_Label_83709595-deb9-4ceb-bf06-8305974a2062_ContentBits">
    <vt:lpwstr>2</vt:lpwstr>
  </property>
</Properties>
</file>