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5"/>
        <w:gridCol w:w="52"/>
        <w:gridCol w:w="798"/>
        <w:gridCol w:w="1417"/>
        <w:gridCol w:w="589"/>
        <w:gridCol w:w="545"/>
        <w:gridCol w:w="2564"/>
        <w:gridCol w:w="1319"/>
        <w:gridCol w:w="1505"/>
      </w:tblGrid>
      <w:tr w:rsidR="002D1F1B" w:rsidRPr="006E7C45" w14:paraId="4A392A4F" w14:textId="353E349A" w:rsidTr="00514563">
        <w:trPr>
          <w:cantSplit/>
          <w:trHeight w:val="34"/>
        </w:trPr>
        <w:tc>
          <w:tcPr>
            <w:tcW w:w="6803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813A1B4" w14:textId="27D60758" w:rsidR="002D1F1B" w:rsidRPr="006E7C45" w:rsidRDefault="002D1F1B" w:rsidP="00A40EB0">
            <w:pPr>
              <w:pStyle w:val="E-Tabletext"/>
              <w:rPr>
                <w:rStyle w:val="E-bold"/>
                <w:rFonts w:ascii="Public Sans (NSW)" w:hAnsi="Public Sans (NSW)"/>
                <w:sz w:val="22"/>
                <w:szCs w:val="22"/>
              </w:rPr>
            </w:pPr>
            <w:r w:rsidRPr="006E7C45">
              <w:rPr>
                <w:rFonts w:ascii="Public Sans (NSW)" w:hAnsi="Public Sans (NSW)"/>
                <w:sz w:val="22"/>
                <w:szCs w:val="22"/>
              </w:rPr>
              <w:br w:type="page"/>
            </w:r>
            <w:r w:rsidRPr="006E7C45">
              <w:rPr>
                <w:rFonts w:ascii="Public Sans (NSW)" w:hAnsi="Public Sans (NSW)"/>
                <w:sz w:val="22"/>
                <w:szCs w:val="22"/>
              </w:rPr>
              <w:br w:type="page"/>
            </w:r>
            <w:r w:rsidRPr="006E7C45">
              <w:rPr>
                <w:rStyle w:val="E-bold"/>
                <w:rFonts w:ascii="Public Sans (NSW)" w:hAnsi="Public Sans (NSW)"/>
                <w:sz w:val="22"/>
                <w:szCs w:val="22"/>
              </w:rPr>
              <w:t>Signal Support Work Instruction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42F6B6E" w14:textId="77777777" w:rsidR="002D1F1B" w:rsidRPr="006E7C45" w:rsidRDefault="002D1F1B" w:rsidP="006F5D2B">
            <w:pPr>
              <w:pStyle w:val="E-Tabletext"/>
              <w:rPr>
                <w:rStyle w:val="E-bold"/>
                <w:rFonts w:ascii="Public Sans (NSW)" w:hAnsi="Public Sans (NSW)"/>
                <w:sz w:val="22"/>
                <w:szCs w:val="22"/>
              </w:rPr>
            </w:pPr>
            <w:r w:rsidRPr="006E7C45">
              <w:rPr>
                <w:rStyle w:val="E-bold"/>
                <w:rFonts w:ascii="Public Sans (NSW)" w:hAnsi="Public Sans (NSW)"/>
                <w:sz w:val="22"/>
                <w:szCs w:val="22"/>
              </w:rPr>
              <w:t xml:space="preserve">No. </w:t>
            </w:r>
          </w:p>
        </w:tc>
        <w:tc>
          <w:tcPr>
            <w:tcW w:w="1506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14:paraId="2E74BA68" w14:textId="77777777" w:rsidR="002D1F1B" w:rsidRPr="006E7C45" w:rsidRDefault="002D1F1B" w:rsidP="00C77D9B">
            <w:pPr>
              <w:pStyle w:val="E-Tabletext"/>
              <w:rPr>
                <w:rStyle w:val="E-bold"/>
                <w:rFonts w:ascii="Public Sans (NSW)" w:hAnsi="Public Sans (NSW)"/>
                <w:b w:val="0"/>
                <w:sz w:val="22"/>
                <w:szCs w:val="22"/>
              </w:rPr>
            </w:pPr>
          </w:p>
        </w:tc>
      </w:tr>
      <w:tr w:rsidR="006F5D2B" w:rsidRPr="00B34CEB" w14:paraId="6177AAA4" w14:textId="20B3E69F" w:rsidTr="00514563">
        <w:trPr>
          <w:cantSplit/>
          <w:trHeight w:val="20"/>
        </w:trPr>
        <w:tc>
          <w:tcPr>
            <w:tcW w:w="888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5711D67" w14:textId="77777777" w:rsidR="006F5D2B" w:rsidRPr="00B34CEB" w:rsidRDefault="006F5D2B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Project:</w:t>
            </w:r>
          </w:p>
        </w:tc>
        <w:tc>
          <w:tcPr>
            <w:tcW w:w="59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DDEB83E" w14:textId="77777777" w:rsidR="006F5D2B" w:rsidRPr="00B34CEB" w:rsidRDefault="006F5D2B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F81CBE3" w14:textId="4CEC3CA1" w:rsidR="006F5D2B" w:rsidRPr="00B34CEB" w:rsidRDefault="006F5D2B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Register No:</w:t>
            </w:r>
          </w:p>
        </w:tc>
        <w:tc>
          <w:tcPr>
            <w:tcW w:w="150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0A3129E" w14:textId="77777777" w:rsidR="006F5D2B" w:rsidRPr="00B34CEB" w:rsidRDefault="006F5D2B" w:rsidP="006F5D2B">
            <w:pPr>
              <w:pStyle w:val="E-Tabletext"/>
              <w:rPr>
                <w:rStyle w:val="E-bold"/>
                <w:rFonts w:ascii="Public Sans (NSW)" w:hAnsi="Public Sans (NSW)"/>
                <w:b w:val="0"/>
              </w:rPr>
            </w:pPr>
          </w:p>
        </w:tc>
      </w:tr>
      <w:tr w:rsidR="006F5D2B" w:rsidRPr="00B34CEB" w14:paraId="13282D44" w14:textId="0AF71889" w:rsidTr="00514563">
        <w:trPr>
          <w:cantSplit/>
          <w:trHeight w:val="20"/>
        </w:trPr>
        <w:tc>
          <w:tcPr>
            <w:tcW w:w="1686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6DA3410" w14:textId="77777777" w:rsidR="006F5D2B" w:rsidRPr="00B34CEB" w:rsidRDefault="006F5D2B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Shift Time from:</w:t>
            </w:r>
          </w:p>
        </w:tc>
        <w:tc>
          <w:tcPr>
            <w:tcW w:w="20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2E226948" w14:textId="77777777" w:rsidR="006F5D2B" w:rsidRPr="00B34CEB" w:rsidRDefault="006F5D2B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0C2586" w14:textId="143E1E70" w:rsidR="006F5D2B" w:rsidRPr="00B34CEB" w:rsidRDefault="006F5D2B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To:</w:t>
            </w:r>
          </w:p>
        </w:tc>
        <w:tc>
          <w:tcPr>
            <w:tcW w:w="256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20A05CF" w14:textId="77777777" w:rsidR="006F5D2B" w:rsidRPr="00B34CEB" w:rsidRDefault="006F5D2B" w:rsidP="006F5D2B">
            <w:pPr>
              <w:pStyle w:val="E-Tabletext"/>
              <w:rPr>
                <w:rStyle w:val="E-bold"/>
                <w:rFonts w:ascii="Public Sans (NSW)" w:hAnsi="Public Sans (NSW)"/>
                <w:b w:val="0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086C1B" w14:textId="76854737" w:rsidR="006F5D2B" w:rsidRPr="00B34CEB" w:rsidRDefault="006F5D2B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Date:</w:t>
            </w:r>
          </w:p>
        </w:tc>
        <w:tc>
          <w:tcPr>
            <w:tcW w:w="150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4750634" w14:textId="77777777" w:rsidR="006F5D2B" w:rsidRPr="00B34CEB" w:rsidRDefault="006F5D2B" w:rsidP="006F5D2B">
            <w:pPr>
              <w:pStyle w:val="E-Tabletext"/>
              <w:rPr>
                <w:rStyle w:val="E-bold"/>
                <w:rFonts w:ascii="Public Sans (NSW)" w:hAnsi="Public Sans (NSW)"/>
                <w:b w:val="0"/>
              </w:rPr>
            </w:pPr>
          </w:p>
        </w:tc>
      </w:tr>
      <w:tr w:rsidR="006F5D2B" w:rsidRPr="00B34CEB" w14:paraId="04C3F76B" w14:textId="012589AA" w:rsidTr="00514563">
        <w:trPr>
          <w:cantSplit/>
          <w:trHeight w:val="20"/>
        </w:trPr>
        <w:tc>
          <w:tcPr>
            <w:tcW w:w="168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5D3AEF" w14:textId="77777777" w:rsidR="006F5D2B" w:rsidRPr="00B34CEB" w:rsidRDefault="006F5D2B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Issued to:</w:t>
            </w:r>
          </w:p>
        </w:tc>
        <w:sdt>
          <w:sdtPr>
            <w:rPr>
              <w:rFonts w:ascii="Public Sans (NSW)" w:hAnsi="Public Sans (NSW)"/>
            </w:rPr>
            <w:id w:val="-2092071886"/>
            <w:placeholder>
              <w:docPart w:val="C3F48356B27F4CD48A228EC4121C6352"/>
            </w:placeholder>
            <w:temporary/>
            <w:showingPlcHdr/>
          </w:sdtPr>
          <w:sdtEndPr/>
          <w:sdtContent>
            <w:tc>
              <w:tcPr>
                <w:tcW w:w="5117" w:type="dxa"/>
                <w:gridSpan w:val="4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1EAAA344" w14:textId="74B44CDC" w:rsidR="006F5D2B" w:rsidRPr="00B34CEB" w:rsidRDefault="006F5D2B" w:rsidP="006F5D2B">
                <w:pPr>
                  <w:pStyle w:val="E-Tabletext"/>
                  <w:rPr>
                    <w:rFonts w:ascii="Public Sans (NSW)" w:hAnsi="Public Sans (NSW)"/>
                  </w:rPr>
                </w:pPr>
                <w:r w:rsidRPr="00B34CEB">
                  <w:rPr>
                    <w:rStyle w:val="PlaceholderText"/>
                    <w:rFonts w:ascii="Public Sans (NSW)" w:eastAsiaTheme="minorHAnsi" w:hAnsi="Public Sans (NSW)"/>
                  </w:rPr>
                  <w:t>Shall be competent person for balise remove / reinstate</w:t>
                </w:r>
              </w:p>
            </w:tc>
          </w:sdtContent>
        </w:sdt>
        <w:tc>
          <w:tcPr>
            <w:tcW w:w="132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462346" w14:textId="77777777" w:rsidR="006F5D2B" w:rsidRPr="00B34CEB" w:rsidRDefault="006F5D2B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Team No:</w:t>
            </w:r>
          </w:p>
        </w:tc>
        <w:tc>
          <w:tcPr>
            <w:tcW w:w="150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81EE07A" w14:textId="77777777" w:rsidR="006F5D2B" w:rsidRPr="00B34CEB" w:rsidRDefault="006F5D2B" w:rsidP="006F5D2B">
            <w:pPr>
              <w:pStyle w:val="E-Tabletext"/>
              <w:rPr>
                <w:rStyle w:val="E-bold"/>
                <w:rFonts w:ascii="Public Sans (NSW)" w:hAnsi="Public Sans (NSW)"/>
                <w:b w:val="0"/>
              </w:rPr>
            </w:pPr>
          </w:p>
        </w:tc>
      </w:tr>
      <w:tr w:rsidR="006F5D2B" w:rsidRPr="00B34CEB" w14:paraId="63A1208F" w14:textId="376A81AB" w:rsidTr="00514563">
        <w:trPr>
          <w:cantSplit/>
          <w:trHeight w:val="20"/>
        </w:trPr>
        <w:tc>
          <w:tcPr>
            <w:tcW w:w="168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F7862E" w14:textId="77777777" w:rsidR="006F5D2B" w:rsidRPr="00B34CEB" w:rsidRDefault="006F5D2B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Package Lead:</w:t>
            </w:r>
          </w:p>
        </w:tc>
        <w:tc>
          <w:tcPr>
            <w:tcW w:w="511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E38965" w14:textId="588FB8DD" w:rsidR="006F5D2B" w:rsidRPr="00B34CEB" w:rsidRDefault="006F5D2B" w:rsidP="00A40EB0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1ADD1B" w14:textId="77777777" w:rsidR="006F5D2B" w:rsidRPr="00B34CEB" w:rsidRDefault="006F5D2B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Version No:</w:t>
            </w:r>
          </w:p>
        </w:tc>
        <w:tc>
          <w:tcPr>
            <w:tcW w:w="150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BFD40A3" w14:textId="77777777" w:rsidR="006F5D2B" w:rsidRPr="00B34CEB" w:rsidRDefault="006F5D2B" w:rsidP="006F5D2B">
            <w:pPr>
              <w:pStyle w:val="E-Tabletext"/>
              <w:rPr>
                <w:rStyle w:val="E-bold"/>
                <w:rFonts w:ascii="Public Sans (NSW)" w:hAnsi="Public Sans (NSW)"/>
                <w:b w:val="0"/>
              </w:rPr>
            </w:pPr>
          </w:p>
        </w:tc>
      </w:tr>
      <w:tr w:rsidR="004F1C9C" w:rsidRPr="00B34CEB" w14:paraId="2A5204DA" w14:textId="77777777" w:rsidTr="00514563">
        <w:trPr>
          <w:cantSplit/>
          <w:trHeight w:val="20"/>
        </w:trPr>
        <w:tc>
          <w:tcPr>
            <w:tcW w:w="168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6B004A" w14:textId="77777777" w:rsidR="004F1C9C" w:rsidRPr="00B34CEB" w:rsidRDefault="004F1C9C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Activity: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8BEEBA" w14:textId="7BB4BC3E" w:rsidR="004F1C9C" w:rsidRPr="00B34CEB" w:rsidRDefault="004F1C9C" w:rsidP="00514563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 xml:space="preserve">ETCS </w:t>
            </w:r>
            <w:r w:rsidR="002D1F1B" w:rsidRPr="00B34CEB">
              <w:rPr>
                <w:rStyle w:val="E-bold"/>
                <w:rFonts w:ascii="Public Sans (NSW)" w:hAnsi="Public Sans (NSW)"/>
              </w:rPr>
              <w:t>Balise – Remove/Reinstate</w:t>
            </w:r>
            <w:r w:rsidR="00514563" w:rsidRPr="00B34CEB">
              <w:rPr>
                <w:rStyle w:val="E-bold"/>
                <w:rFonts w:ascii="Public Sans (NSW)" w:hAnsi="Public Sans (NSW)"/>
              </w:rPr>
              <w:t xml:space="preserve"> </w:t>
            </w:r>
            <w:r w:rsidR="00417053" w:rsidRPr="00B34CEB">
              <w:rPr>
                <w:rStyle w:val="E-bold"/>
                <w:rFonts w:ascii="Public Sans (NSW)" w:hAnsi="Public Sans (NSW)"/>
              </w:rPr>
              <w:t>(</w:t>
            </w:r>
            <w:r w:rsidR="00896521" w:rsidRPr="00B34CEB">
              <w:rPr>
                <w:rStyle w:val="E-bold"/>
                <w:rFonts w:ascii="Public Sans (NSW)" w:hAnsi="Public Sans (NSW)"/>
              </w:rPr>
              <w:t>Discipline Other Than Signalling</w:t>
            </w:r>
            <w:r w:rsidR="00417053" w:rsidRPr="00B34CEB">
              <w:rPr>
                <w:rStyle w:val="E-bold"/>
                <w:rFonts w:ascii="Public Sans (NSW)" w:hAnsi="Public Sans (NSW)"/>
              </w:rPr>
              <w:t>)</w:t>
            </w:r>
          </w:p>
        </w:tc>
      </w:tr>
      <w:tr w:rsidR="006F5D2B" w:rsidRPr="00B34CEB" w14:paraId="7D78596A" w14:textId="13C961DF" w:rsidTr="00514563">
        <w:trPr>
          <w:cantSplit/>
          <w:trHeight w:val="20"/>
        </w:trPr>
        <w:tc>
          <w:tcPr>
            <w:tcW w:w="3104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790EA46" w14:textId="5468C560" w:rsidR="006F5D2B" w:rsidRPr="00B34CEB" w:rsidRDefault="006F5D2B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 xml:space="preserve">Standards/Procedures/Drawings: </w:t>
            </w:r>
          </w:p>
        </w:tc>
        <w:tc>
          <w:tcPr>
            <w:tcW w:w="65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2FBC76EA" w14:textId="5268C58C" w:rsidR="006F5D2B" w:rsidRPr="00B34CEB" w:rsidRDefault="006F5D2B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>Signalling Maintenance Procedures – PR S 40028, PR S 47118</w:t>
            </w:r>
          </w:p>
        </w:tc>
      </w:tr>
      <w:tr w:rsidR="003A3D36" w:rsidRPr="00B34CEB" w14:paraId="25BC825B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0B3D7C" w14:textId="77777777" w:rsidR="003A3D36" w:rsidRPr="00B34CEB" w:rsidRDefault="003A3D36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Activity No.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4268D6" w14:textId="23CEEEB3" w:rsidR="003A3D36" w:rsidRPr="00B34CEB" w:rsidRDefault="002D1F1B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Work Description</w:t>
            </w:r>
          </w:p>
        </w:tc>
      </w:tr>
      <w:tr w:rsidR="003A3D36" w:rsidRPr="00B34CEB" w14:paraId="0B90C898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E1A1C5" w14:textId="77777777" w:rsidR="003A3D36" w:rsidRPr="00B34CEB" w:rsidRDefault="003A3D36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1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F5353" w14:textId="5ADDD8FF" w:rsidR="003A3D36" w:rsidRPr="00B34CEB" w:rsidRDefault="003A3D36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 xml:space="preserve">Identify the balise on track to be removed and ensure </w:t>
            </w:r>
            <w:r w:rsidR="00323FB9" w:rsidRPr="00B34CEB">
              <w:rPr>
                <w:rFonts w:ascii="Public Sans (NSW)" w:hAnsi="Public Sans (NSW)"/>
              </w:rPr>
              <w:t>it</w:t>
            </w:r>
            <w:r w:rsidRPr="00B34CEB">
              <w:rPr>
                <w:rFonts w:ascii="Public Sans (NSW)" w:hAnsi="Public Sans (NSW)"/>
              </w:rPr>
              <w:t xml:space="preserve"> has been assessed as permitted to be removed as recorded in the disconnection list </w:t>
            </w:r>
            <w:r w:rsidR="00155C6D" w:rsidRPr="00B34CEB">
              <w:rPr>
                <w:rFonts w:ascii="Public Sans (NSW)" w:hAnsi="Public Sans (NSW)"/>
              </w:rPr>
              <w:t>over page</w:t>
            </w:r>
            <w:r w:rsidRPr="00B34CEB">
              <w:rPr>
                <w:rFonts w:ascii="Public Sans (NSW)" w:hAnsi="Public Sans (NSW)"/>
              </w:rPr>
              <w:t xml:space="preserve"> in </w:t>
            </w:r>
            <w:r w:rsidR="001E1A18" w:rsidRPr="00B34CEB">
              <w:rPr>
                <w:rFonts w:ascii="Public Sans (NSW)" w:hAnsi="Public Sans (NSW)"/>
              </w:rPr>
              <w:t xml:space="preserve">Activity </w:t>
            </w:r>
            <w:r w:rsidR="00DC48B2" w:rsidRPr="00B34CEB">
              <w:rPr>
                <w:rFonts w:ascii="Public Sans (NSW)" w:hAnsi="Public Sans (NSW)"/>
              </w:rPr>
              <w:t>14</w:t>
            </w:r>
            <w:r w:rsidRPr="00B34CEB">
              <w:rPr>
                <w:rFonts w:ascii="Public Sans (NSW)" w:hAnsi="Public Sans (NSW)"/>
              </w:rPr>
              <w:t>.</w:t>
            </w:r>
          </w:p>
          <w:p w14:paraId="2A07E2B3" w14:textId="33E0C4D4" w:rsidR="00387E5A" w:rsidRPr="00B34CEB" w:rsidRDefault="00387E5A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 xml:space="preserve">If </w:t>
            </w:r>
            <w:r w:rsidR="00323FB9" w:rsidRPr="00B34CEB">
              <w:rPr>
                <w:rFonts w:ascii="Public Sans (NSW)" w:hAnsi="Public Sans (NSW)"/>
              </w:rPr>
              <w:t>it</w:t>
            </w:r>
            <w:r w:rsidRPr="00B34CEB">
              <w:rPr>
                <w:rFonts w:ascii="Public Sans (NSW)" w:hAnsi="Public Sans (NSW)"/>
              </w:rPr>
              <w:t xml:space="preserve"> is not on the disconnection list, contact the identified signal support representative to </w:t>
            </w:r>
            <w:r w:rsidR="00850CAA" w:rsidRPr="00B34CEB">
              <w:rPr>
                <w:rFonts w:ascii="Public Sans (NSW)" w:hAnsi="Public Sans (NSW)"/>
              </w:rPr>
              <w:t xml:space="preserve">get </w:t>
            </w:r>
            <w:r w:rsidRPr="00B34CEB">
              <w:rPr>
                <w:rFonts w:ascii="Public Sans (NSW)" w:hAnsi="Public Sans (NSW)"/>
              </w:rPr>
              <w:t>approval. If approval is given add to disconnection list</w:t>
            </w:r>
            <w:r w:rsidR="00FA7BE4" w:rsidRPr="00B34CEB">
              <w:rPr>
                <w:rFonts w:ascii="Public Sans (NSW)" w:hAnsi="Public Sans (NSW)"/>
              </w:rPr>
              <w:t xml:space="preserve"> with name of authorising person</w:t>
            </w:r>
            <w:r w:rsidRPr="00B34CEB">
              <w:rPr>
                <w:rFonts w:ascii="Public Sans (NSW)" w:hAnsi="Public Sans (NSW)"/>
              </w:rPr>
              <w:t>.</w:t>
            </w:r>
          </w:p>
        </w:tc>
      </w:tr>
      <w:tr w:rsidR="003A3D36" w:rsidRPr="00B34CEB" w14:paraId="4833C299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6C2158" w14:textId="77777777" w:rsidR="003A3D36" w:rsidRPr="00B34CEB" w:rsidRDefault="003A3D36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2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481AA9" w14:textId="026F3BB7" w:rsidR="003A3D36" w:rsidRPr="00B34CEB" w:rsidRDefault="003A3D36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>Check that the details on the circular balise ID plate (on the balise) and rectangular Balise location ID plate (on the sleeper) match.</w:t>
            </w:r>
            <w:r w:rsidR="006E28DE" w:rsidRPr="00B34CEB">
              <w:rPr>
                <w:rFonts w:ascii="Public Sans (NSW)" w:hAnsi="Public Sans (NSW)"/>
              </w:rPr>
              <w:t xml:space="preserve"> Mark the sleeper position in a location that will not be impacted by the work.</w:t>
            </w:r>
          </w:p>
        </w:tc>
      </w:tr>
      <w:tr w:rsidR="003A3D36" w:rsidRPr="00B34CEB" w14:paraId="2504815F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BD5581" w14:textId="77777777" w:rsidR="003A3D36" w:rsidRPr="00B34CEB" w:rsidRDefault="003A3D36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3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85FB3F" w14:textId="77777777" w:rsidR="003A3D36" w:rsidRPr="00B34CEB" w:rsidRDefault="003A3D36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>Examine the mounting of the balise to see if any special brackets or spacers are required where mounting balise between guard rails or on slab track.</w:t>
            </w:r>
          </w:p>
        </w:tc>
      </w:tr>
      <w:tr w:rsidR="003A3D36" w:rsidRPr="00B34CEB" w14:paraId="59594ACE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E3D920" w14:textId="77777777" w:rsidR="003A3D36" w:rsidRPr="00B34CEB" w:rsidRDefault="003A3D36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0D82A2" w14:textId="4F79E566" w:rsidR="003A3D36" w:rsidRPr="00B34CEB" w:rsidRDefault="002D1F1B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Removal</w:t>
            </w:r>
          </w:p>
        </w:tc>
      </w:tr>
      <w:tr w:rsidR="003A3D36" w:rsidRPr="00B34CEB" w14:paraId="4F3235F9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97A564" w14:textId="77777777" w:rsidR="003A3D36" w:rsidRPr="00B34CEB" w:rsidRDefault="003A3D36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4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B0BE07" w14:textId="7E44D86C" w:rsidR="003A3D36" w:rsidRPr="00B34CEB" w:rsidRDefault="003A3D36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Check the balise is not a controlled balise (</w:t>
            </w:r>
            <w:r w:rsidR="00850CAA" w:rsidRPr="00B34CEB">
              <w:rPr>
                <w:rStyle w:val="E-bold"/>
                <w:rFonts w:ascii="Public Sans (NSW)" w:hAnsi="Public Sans (NSW)"/>
              </w:rPr>
              <w:t xml:space="preserve">cable </w:t>
            </w:r>
            <w:r w:rsidRPr="00B34CEB">
              <w:rPr>
                <w:rStyle w:val="E-bold"/>
                <w:rFonts w:ascii="Public Sans (NSW)" w:hAnsi="Public Sans (NSW)"/>
              </w:rPr>
              <w:t xml:space="preserve">connected): </w:t>
            </w:r>
          </w:p>
          <w:p w14:paraId="3476DE12" w14:textId="0AD3CC7C" w:rsidR="003A3D36" w:rsidRPr="00B34CEB" w:rsidRDefault="003A3D36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 xml:space="preserve">If the balise is controlled, contact the identified signal </w:t>
            </w:r>
            <w:r w:rsidR="00F81556" w:rsidRPr="00B34CEB">
              <w:rPr>
                <w:rFonts w:ascii="Public Sans (NSW)" w:hAnsi="Public Sans (NSW)"/>
              </w:rPr>
              <w:t xml:space="preserve">support representative </w:t>
            </w:r>
            <w:r w:rsidRPr="00B34CEB">
              <w:rPr>
                <w:rFonts w:ascii="Public Sans (NSW)" w:hAnsi="Public Sans (NSW)"/>
              </w:rPr>
              <w:t>over page. (Only signal electricians</w:t>
            </w:r>
            <w:r w:rsidR="005512C7" w:rsidRPr="00B34CEB">
              <w:rPr>
                <w:rFonts w:ascii="Public Sans (NSW)" w:hAnsi="Public Sans (NSW)"/>
              </w:rPr>
              <w:t xml:space="preserve"> or signal engineers</w:t>
            </w:r>
            <w:r w:rsidRPr="00B34CEB">
              <w:rPr>
                <w:rFonts w:ascii="Public Sans (NSW)" w:hAnsi="Public Sans (NSW)"/>
              </w:rPr>
              <w:t xml:space="preserve"> may remove controlled balises)</w:t>
            </w:r>
            <w:r w:rsidR="00684F68">
              <w:rPr>
                <w:rFonts w:ascii="Public Sans (NSW)" w:hAnsi="Public Sans (NSW)"/>
              </w:rPr>
              <w:t>.</w:t>
            </w:r>
          </w:p>
        </w:tc>
      </w:tr>
      <w:tr w:rsidR="003A3D36" w:rsidRPr="00B34CEB" w14:paraId="49C6093A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4D7EB4" w14:textId="77777777" w:rsidR="003A3D36" w:rsidRPr="00B34CEB" w:rsidRDefault="003A3D36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5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9C684F" w14:textId="77777777" w:rsidR="00ED63D6" w:rsidRPr="00B34CEB" w:rsidRDefault="003A3D36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 xml:space="preserve">Remove the </w:t>
            </w:r>
            <w:r w:rsidR="000652EA" w:rsidRPr="00B34CEB">
              <w:rPr>
                <w:rFonts w:ascii="Public Sans (NSW)" w:hAnsi="Public Sans (NSW)"/>
              </w:rPr>
              <w:t>Vort</w:t>
            </w:r>
            <w:r w:rsidR="00CB1EAF" w:rsidRPr="00B34CEB">
              <w:rPr>
                <w:rFonts w:ascii="Public Sans (NSW)" w:hAnsi="Public Sans (NSW)"/>
              </w:rPr>
              <w:t>o</w:t>
            </w:r>
            <w:r w:rsidR="000652EA" w:rsidRPr="00B34CEB">
              <w:rPr>
                <w:rFonts w:ascii="Public Sans (NSW)" w:hAnsi="Public Sans (NSW)"/>
              </w:rPr>
              <w:t xml:space="preserve">k beam complete with the attached </w:t>
            </w:r>
            <w:r w:rsidRPr="00B34CEB">
              <w:rPr>
                <w:rFonts w:ascii="Public Sans (NSW)" w:hAnsi="Public Sans (NSW)"/>
              </w:rPr>
              <w:t xml:space="preserve">balise from the ‘four foot’ and inspect fasteners for damage, arrange for new fasteners if required. </w:t>
            </w:r>
          </w:p>
          <w:p w14:paraId="3C0292C9" w14:textId="7A587959" w:rsidR="003A3D36" w:rsidRPr="00B34CEB" w:rsidRDefault="00CB1EAF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 xml:space="preserve">Where the balise is directly fixed to the sleeper or slab track, ensure all spacer pads are </w:t>
            </w:r>
            <w:r w:rsidR="005512C7" w:rsidRPr="00B34CEB">
              <w:rPr>
                <w:rFonts w:ascii="Public Sans (NSW)" w:hAnsi="Public Sans (NSW)"/>
              </w:rPr>
              <w:t>counted</w:t>
            </w:r>
            <w:r w:rsidRPr="00B34CEB">
              <w:rPr>
                <w:rFonts w:ascii="Public Sans (NSW)" w:hAnsi="Public Sans (NSW)"/>
              </w:rPr>
              <w:t xml:space="preserve"> and retained</w:t>
            </w:r>
            <w:r w:rsidR="00ED63D6" w:rsidRPr="00B34CEB">
              <w:rPr>
                <w:rFonts w:ascii="Public Sans (NSW)" w:hAnsi="Public Sans (NSW)"/>
              </w:rPr>
              <w:t xml:space="preserve"> with the </w:t>
            </w:r>
            <w:r w:rsidR="004B7058" w:rsidRPr="00B34CEB">
              <w:rPr>
                <w:rFonts w:ascii="Public Sans (NSW)" w:hAnsi="Public Sans (NSW)"/>
              </w:rPr>
              <w:t xml:space="preserve">specific </w:t>
            </w:r>
            <w:r w:rsidR="00ED63D6" w:rsidRPr="00B34CEB">
              <w:rPr>
                <w:rFonts w:ascii="Public Sans (NSW)" w:hAnsi="Public Sans (NSW)"/>
              </w:rPr>
              <w:t>balise</w:t>
            </w:r>
            <w:r w:rsidRPr="00B34CEB">
              <w:rPr>
                <w:rFonts w:ascii="Public Sans (NSW)" w:hAnsi="Public Sans (NSW)"/>
              </w:rPr>
              <w:t>.</w:t>
            </w:r>
            <w:r w:rsidR="00ED63D6" w:rsidRPr="00B34CEB">
              <w:rPr>
                <w:rFonts w:ascii="Public Sans (NSW)" w:hAnsi="Public Sans (NSW)"/>
              </w:rPr>
              <w:t xml:space="preserve"> Insert </w:t>
            </w:r>
            <w:r w:rsidR="000D366E" w:rsidRPr="00B34CEB">
              <w:rPr>
                <w:rFonts w:ascii="Public Sans (NSW)" w:hAnsi="Public Sans (NSW)"/>
              </w:rPr>
              <w:t xml:space="preserve">protective </w:t>
            </w:r>
            <w:r w:rsidR="00ED63D6" w:rsidRPr="00B34CEB">
              <w:rPr>
                <w:rFonts w:ascii="Public Sans (NSW)" w:hAnsi="Public Sans (NSW)"/>
              </w:rPr>
              <w:t xml:space="preserve">plugs </w:t>
            </w:r>
            <w:r w:rsidR="000D366E" w:rsidRPr="00B34CEB">
              <w:rPr>
                <w:rFonts w:ascii="Public Sans (NSW)" w:hAnsi="Public Sans (NSW)"/>
              </w:rPr>
              <w:t>in</w:t>
            </w:r>
            <w:r w:rsidR="00ED63D6" w:rsidRPr="00B34CEB">
              <w:rPr>
                <w:rFonts w:ascii="Public Sans (NSW)" w:hAnsi="Public Sans (NSW)"/>
              </w:rPr>
              <w:t xml:space="preserve">to </w:t>
            </w:r>
            <w:r w:rsidR="00104768" w:rsidRPr="00B34CEB">
              <w:rPr>
                <w:rFonts w:ascii="Public Sans (NSW)" w:hAnsi="Public Sans (NSW)"/>
              </w:rPr>
              <w:t>mountin</w:t>
            </w:r>
            <w:r w:rsidR="00ED63D6" w:rsidRPr="00B34CEB">
              <w:rPr>
                <w:rFonts w:ascii="Public Sans (NSW)" w:hAnsi="Public Sans (NSW)"/>
              </w:rPr>
              <w:t>g holes</w:t>
            </w:r>
            <w:r w:rsidR="00104768" w:rsidRPr="00B34CEB">
              <w:rPr>
                <w:rFonts w:ascii="Public Sans (NSW)" w:hAnsi="Public Sans (NSW)"/>
              </w:rPr>
              <w:t xml:space="preserve"> in concrete</w:t>
            </w:r>
            <w:r w:rsidR="00684F68">
              <w:rPr>
                <w:rFonts w:ascii="Public Sans (NSW)" w:hAnsi="Public Sans (NSW)"/>
              </w:rPr>
              <w:t>.</w:t>
            </w:r>
            <w:r w:rsidR="00ED63D6" w:rsidRPr="00B34CEB">
              <w:rPr>
                <w:rFonts w:ascii="Public Sans (NSW)" w:hAnsi="Public Sans (NSW)"/>
              </w:rPr>
              <w:t xml:space="preserve"> </w:t>
            </w:r>
          </w:p>
        </w:tc>
      </w:tr>
      <w:tr w:rsidR="003A3D36" w:rsidRPr="00B34CEB" w14:paraId="3CF1CB22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5CD89A" w14:textId="77777777" w:rsidR="003A3D36" w:rsidRPr="00B34CEB" w:rsidRDefault="003A3D36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6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EE6050" w14:textId="6D475C0D" w:rsidR="003A3D36" w:rsidRPr="00B34CEB" w:rsidRDefault="003A3D36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>Store the</w:t>
            </w:r>
            <w:r w:rsidR="000652EA" w:rsidRPr="00B34CEB">
              <w:rPr>
                <w:rFonts w:ascii="Public Sans (NSW)" w:hAnsi="Public Sans (NSW)"/>
              </w:rPr>
              <w:t xml:space="preserve"> Vort</w:t>
            </w:r>
            <w:r w:rsidR="00CB1EAF" w:rsidRPr="00B34CEB">
              <w:rPr>
                <w:rFonts w:ascii="Public Sans (NSW)" w:hAnsi="Public Sans (NSW)"/>
              </w:rPr>
              <w:t>o</w:t>
            </w:r>
            <w:r w:rsidR="000652EA" w:rsidRPr="00B34CEB">
              <w:rPr>
                <w:rFonts w:ascii="Public Sans (NSW)" w:hAnsi="Public Sans (NSW)"/>
              </w:rPr>
              <w:t>k beam</w:t>
            </w:r>
            <w:r w:rsidR="00CB1EAF" w:rsidRPr="00B34CEB">
              <w:rPr>
                <w:rFonts w:ascii="Public Sans (NSW)" w:hAnsi="Public Sans (NSW)"/>
              </w:rPr>
              <w:t xml:space="preserve"> or spacer pads</w:t>
            </w:r>
            <w:r w:rsidR="000652EA" w:rsidRPr="00B34CEB">
              <w:rPr>
                <w:rFonts w:ascii="Public Sans (NSW)" w:hAnsi="Public Sans (NSW)"/>
              </w:rPr>
              <w:t xml:space="preserve"> and</w:t>
            </w:r>
            <w:r w:rsidRPr="00B34CEB">
              <w:rPr>
                <w:rFonts w:ascii="Public Sans (NSW)" w:hAnsi="Public Sans (NSW)"/>
              </w:rPr>
              <w:t xml:space="preserve"> balise in a safe secure place.</w:t>
            </w:r>
          </w:p>
        </w:tc>
      </w:tr>
      <w:tr w:rsidR="003A3D36" w:rsidRPr="00B34CEB" w14:paraId="25F434D7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0AAAC0" w14:textId="77777777" w:rsidR="003A3D36" w:rsidRPr="00B34CEB" w:rsidRDefault="003A3D36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7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454198" w14:textId="322FA258" w:rsidR="003A3D36" w:rsidRPr="00B34CEB" w:rsidRDefault="003A3D36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>Ensure the balise location label on the sleeper remains on the sleeper and the sleeper does not move for the duration of the work</w:t>
            </w:r>
            <w:r w:rsidR="001E1A18" w:rsidRPr="00B34CEB">
              <w:rPr>
                <w:rFonts w:ascii="Public Sans (NSW)" w:hAnsi="Public Sans (NSW)"/>
              </w:rPr>
              <w:t>.</w:t>
            </w:r>
            <w:r w:rsidR="000D366E" w:rsidRPr="00B34CEB">
              <w:rPr>
                <w:rFonts w:ascii="Public Sans (NSW)" w:hAnsi="Public Sans (NSW)"/>
              </w:rPr>
              <w:t xml:space="preserve"> </w:t>
            </w:r>
            <w:r w:rsidR="001E1A18" w:rsidRPr="00B34CEB">
              <w:rPr>
                <w:rFonts w:ascii="Public Sans (NSW)" w:hAnsi="Public Sans (NSW)"/>
              </w:rPr>
              <w:t>(Minor</w:t>
            </w:r>
            <w:r w:rsidR="000D366E" w:rsidRPr="00B34CEB">
              <w:rPr>
                <w:rFonts w:ascii="Public Sans (NSW)" w:hAnsi="Public Sans (NSW)"/>
              </w:rPr>
              <w:t xml:space="preserve"> sleeper movements as a result of tamping or similar activities are acceptable</w:t>
            </w:r>
            <w:r w:rsidR="001E1A18" w:rsidRPr="00B34CEB">
              <w:rPr>
                <w:rFonts w:ascii="Public Sans (NSW)" w:hAnsi="Public Sans (NSW)"/>
              </w:rPr>
              <w:t>.)</w:t>
            </w:r>
          </w:p>
          <w:p w14:paraId="1B910832" w14:textId="5F6F4AFA" w:rsidR="003A3D36" w:rsidRPr="00B34CEB" w:rsidRDefault="003A3D36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 xml:space="preserve">If balise location label on sleeper is removed or </w:t>
            </w:r>
            <w:r w:rsidR="004B7058" w:rsidRPr="00B34CEB">
              <w:rPr>
                <w:rFonts w:ascii="Public Sans (NSW)" w:hAnsi="Public Sans (NSW)"/>
              </w:rPr>
              <w:t xml:space="preserve">sleeper has </w:t>
            </w:r>
            <w:r w:rsidRPr="00B34CEB">
              <w:rPr>
                <w:rFonts w:ascii="Public Sans (NSW)" w:hAnsi="Public Sans (NSW)"/>
              </w:rPr>
              <w:t>moved</w:t>
            </w:r>
            <w:r w:rsidR="004B7058" w:rsidRPr="00B34CEB">
              <w:rPr>
                <w:rFonts w:ascii="Public Sans (NSW)" w:hAnsi="Public Sans (NSW)"/>
              </w:rPr>
              <w:t>,</w:t>
            </w:r>
            <w:r w:rsidRPr="00B34CEB">
              <w:rPr>
                <w:rFonts w:ascii="Public Sans (NSW)" w:hAnsi="Public Sans (NSW)"/>
              </w:rPr>
              <w:t xml:space="preserve"> a signal electrician is required to recertify the balise position</w:t>
            </w:r>
            <w:r w:rsidR="001E1A18" w:rsidRPr="00B34CEB">
              <w:rPr>
                <w:rFonts w:ascii="Public Sans (NSW)" w:hAnsi="Public Sans (NSW)"/>
              </w:rPr>
              <w:t>.</w:t>
            </w:r>
          </w:p>
        </w:tc>
      </w:tr>
      <w:tr w:rsidR="003A3D36" w:rsidRPr="00B34CEB" w14:paraId="475B9568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9BEB4F" w14:textId="77777777" w:rsidR="003A3D36" w:rsidRPr="00B34CEB" w:rsidRDefault="003A3D36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9EE8F4" w14:textId="641648E2" w:rsidR="003A3D36" w:rsidRPr="00B34CEB" w:rsidRDefault="002D1F1B" w:rsidP="00A40EB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Reinstatement</w:t>
            </w:r>
          </w:p>
        </w:tc>
      </w:tr>
      <w:tr w:rsidR="00DC48B2" w:rsidRPr="00B34CEB" w14:paraId="3E1F4154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7F9C89" w14:textId="77777777" w:rsidR="00DC48B2" w:rsidRPr="00B34CEB" w:rsidRDefault="00DC48B2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8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A500DE" w14:textId="4B9C3488" w:rsidR="00DC48B2" w:rsidRPr="00B34CEB" w:rsidRDefault="00DC48B2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 xml:space="preserve">Identify the balise position on track and ensure the balise is recorded in the disconnection list </w:t>
            </w:r>
            <w:r w:rsidR="009A2F72" w:rsidRPr="00B34CEB">
              <w:rPr>
                <w:rFonts w:ascii="Public Sans (NSW)" w:hAnsi="Public Sans (NSW)"/>
              </w:rPr>
              <w:t>over page</w:t>
            </w:r>
            <w:r w:rsidRPr="00B34CEB">
              <w:rPr>
                <w:rFonts w:ascii="Public Sans (NSW)" w:hAnsi="Public Sans (NSW)"/>
              </w:rPr>
              <w:t xml:space="preserve"> in </w:t>
            </w:r>
            <w:r w:rsidR="001E1A18" w:rsidRPr="00B34CEB">
              <w:rPr>
                <w:rFonts w:ascii="Public Sans (NSW)" w:hAnsi="Public Sans (NSW)"/>
              </w:rPr>
              <w:t xml:space="preserve">Activity </w:t>
            </w:r>
            <w:r w:rsidR="009A2F72" w:rsidRPr="00B34CEB">
              <w:rPr>
                <w:rFonts w:ascii="Public Sans (NSW)" w:hAnsi="Public Sans (NSW)"/>
              </w:rPr>
              <w:t>14</w:t>
            </w:r>
            <w:r w:rsidRPr="00B34CEB">
              <w:rPr>
                <w:rFonts w:ascii="Public Sans (NSW)" w:hAnsi="Public Sans (NSW)"/>
              </w:rPr>
              <w:t>.</w:t>
            </w:r>
            <w:r w:rsidR="005014D8" w:rsidRPr="00B34CEB">
              <w:rPr>
                <w:rFonts w:ascii="Public Sans (NSW)" w:hAnsi="Public Sans (NSW)"/>
              </w:rPr>
              <w:t xml:space="preserve"> </w:t>
            </w:r>
          </w:p>
        </w:tc>
      </w:tr>
      <w:tr w:rsidR="00462E03" w:rsidRPr="00B34CEB" w14:paraId="4C4EFA99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CE6871" w14:textId="4DA303C0" w:rsidR="00462E03" w:rsidRPr="00B34CEB" w:rsidRDefault="00462E03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9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8988BA" w14:textId="7A5852CF" w:rsidR="00462E03" w:rsidRPr="00B34CEB" w:rsidRDefault="00462E03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>Check for evidence that the sleeper or the label on the sleeper may have moved during works</w:t>
            </w:r>
            <w:r w:rsidR="005014D8" w:rsidRPr="00B34CEB">
              <w:rPr>
                <w:rFonts w:ascii="Public Sans (NSW)" w:hAnsi="Public Sans (NSW)"/>
              </w:rPr>
              <w:t xml:space="preserve"> and for an ASDO balise that it is aligned with the ASDO Reference Balise marker Plaque.</w:t>
            </w:r>
            <w:r w:rsidRPr="00B34CEB">
              <w:rPr>
                <w:rFonts w:ascii="Public Sans (NSW)" w:hAnsi="Public Sans (NSW)"/>
              </w:rPr>
              <w:t xml:space="preserve"> </w:t>
            </w:r>
            <w:r w:rsidR="005014D8" w:rsidRPr="00B34CEB">
              <w:rPr>
                <w:rFonts w:ascii="Public Sans (NSW)" w:hAnsi="Public Sans (NSW)"/>
              </w:rPr>
              <w:t>If</w:t>
            </w:r>
            <w:r w:rsidRPr="00B34CEB">
              <w:rPr>
                <w:rFonts w:ascii="Public Sans (NSW)" w:hAnsi="Public Sans (NSW)"/>
              </w:rPr>
              <w:t xml:space="preserve"> it suspected to have moved</w:t>
            </w:r>
            <w:r w:rsidR="005014D8" w:rsidRPr="00B34CEB">
              <w:rPr>
                <w:rFonts w:ascii="Public Sans (NSW)" w:hAnsi="Public Sans (NSW)"/>
              </w:rPr>
              <w:t xml:space="preserve"> </w:t>
            </w:r>
            <w:r w:rsidRPr="00B34CEB">
              <w:rPr>
                <w:rFonts w:ascii="Public Sans (NSW)" w:hAnsi="Public Sans (NSW)"/>
              </w:rPr>
              <w:t>contact the licensed signalling person (Package Lead).</w:t>
            </w:r>
          </w:p>
        </w:tc>
      </w:tr>
      <w:tr w:rsidR="00462E03" w:rsidRPr="00B34CEB" w14:paraId="573F2A54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1A16F2" w14:textId="42982BD5" w:rsidR="00462E03" w:rsidRPr="00B34CEB" w:rsidRDefault="00462E03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10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6B4BB3" w14:textId="77777777" w:rsidR="00B3115E" w:rsidRPr="00B34CEB" w:rsidRDefault="00462E03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>Check that the details on the circular balise ID plate (on the balise) and rectangular balise location ID plate (on the sleeper) match exactly.</w:t>
            </w:r>
            <w:r w:rsidR="00B3115E" w:rsidRPr="00B34CEB">
              <w:rPr>
                <w:rFonts w:ascii="Public Sans (NSW)" w:hAnsi="Public Sans (NSW)"/>
              </w:rPr>
              <w:t xml:space="preserve"> </w:t>
            </w:r>
          </w:p>
          <w:p w14:paraId="13EF1D2E" w14:textId="2F345666" w:rsidR="00462E03" w:rsidRPr="00B34CEB" w:rsidRDefault="00B3115E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>ASDO Balise - Check ASDO Reference Balise supplementary circular balise ID plate (on the balise) matches with the actual platform location (SS end or CS end and platform number)</w:t>
            </w:r>
            <w:r w:rsidR="00684F68">
              <w:rPr>
                <w:rFonts w:ascii="Public Sans (NSW)" w:hAnsi="Public Sans (NSW)"/>
              </w:rPr>
              <w:t>.</w:t>
            </w:r>
          </w:p>
        </w:tc>
      </w:tr>
      <w:tr w:rsidR="00462E03" w:rsidRPr="00B34CEB" w14:paraId="09449A47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47B055" w14:textId="5A90B1E5" w:rsidR="00462E03" w:rsidRPr="00B34CEB" w:rsidRDefault="00462E03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11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448239" w14:textId="70FB75E6" w:rsidR="00462E03" w:rsidRPr="00B34CEB" w:rsidRDefault="00462E03" w:rsidP="00A40EB0">
            <w:pPr>
              <w:pStyle w:val="E-Tabletext"/>
              <w:rPr>
                <w:rFonts w:ascii="Public Sans (NSW)" w:hAnsi="Public Sans (NSW)"/>
              </w:rPr>
            </w:pPr>
            <w:r w:rsidRPr="00B34CEB">
              <w:rPr>
                <w:rFonts w:ascii="Public Sans (NSW)" w:hAnsi="Public Sans (NSW)"/>
              </w:rPr>
              <w:t>Renew any defective rail fixings</w:t>
            </w:r>
            <w:r w:rsidR="00511000" w:rsidRPr="00B34CEB">
              <w:rPr>
                <w:rFonts w:ascii="Public Sans (NSW)" w:hAnsi="Public Sans (NSW)"/>
              </w:rPr>
              <w:t>, rail fixing insulators</w:t>
            </w:r>
            <w:r w:rsidRPr="00B34CEB">
              <w:rPr>
                <w:rFonts w:ascii="Public Sans (NSW)" w:hAnsi="Public Sans (NSW)"/>
              </w:rPr>
              <w:t xml:space="preserve"> or anchors.</w:t>
            </w:r>
          </w:p>
        </w:tc>
      </w:tr>
      <w:tr w:rsidR="00462E03" w:rsidRPr="00B34CEB" w14:paraId="21C7D8C7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DF59E8" w14:textId="79E6E1C0" w:rsidR="00462E03" w:rsidRPr="00B34CEB" w:rsidRDefault="00462E03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12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DC89BF" w14:textId="77777777" w:rsidR="00462E03" w:rsidRPr="00B34CEB" w:rsidDel="001E01E9" w:rsidRDefault="00462E03" w:rsidP="00A40EB0">
            <w:pPr>
              <w:pStyle w:val="E-Tabletext"/>
              <w:rPr>
                <w:rFonts w:ascii="Public Sans (NSW)" w:hAnsi="Public Sans (NSW)"/>
              </w:rPr>
            </w:pPr>
            <w:r w:rsidRPr="00B34CEB" w:rsidDel="001E01E9">
              <w:rPr>
                <w:rFonts w:ascii="Public Sans (NSW)" w:hAnsi="Public Sans (NSW)"/>
              </w:rPr>
              <w:t xml:space="preserve">Reinstall the original Vortok beam and balise onto the track fittings. </w:t>
            </w:r>
          </w:p>
          <w:p w14:paraId="3E88D107" w14:textId="295A2AAE" w:rsidR="00462E03" w:rsidRPr="00B34CEB" w:rsidRDefault="00462E03" w:rsidP="00A40EB0">
            <w:pPr>
              <w:pStyle w:val="E-Tabletext"/>
              <w:rPr>
                <w:rFonts w:ascii="Public Sans (NSW)" w:hAnsi="Public Sans (NSW)"/>
              </w:rPr>
            </w:pPr>
            <w:r w:rsidRPr="00B34CEB" w:rsidDel="001E01E9">
              <w:rPr>
                <w:rFonts w:ascii="Public Sans (NSW)" w:hAnsi="Public Sans (NSW)"/>
              </w:rPr>
              <w:t xml:space="preserve">If </w:t>
            </w:r>
            <w:r w:rsidRPr="00B34CEB" w:rsidDel="00323FB9">
              <w:rPr>
                <w:rFonts w:ascii="Public Sans (NSW)" w:hAnsi="Public Sans (NSW)"/>
              </w:rPr>
              <w:t xml:space="preserve">the </w:t>
            </w:r>
            <w:r w:rsidRPr="00B34CEB" w:rsidDel="001E01E9">
              <w:rPr>
                <w:rFonts w:ascii="Public Sans (NSW)" w:hAnsi="Public Sans (NSW)"/>
              </w:rPr>
              <w:t xml:space="preserve">balise </w:t>
            </w:r>
            <w:r w:rsidRPr="00B34CEB" w:rsidDel="00323FB9">
              <w:rPr>
                <w:rFonts w:ascii="Public Sans (NSW)" w:hAnsi="Public Sans (NSW)"/>
              </w:rPr>
              <w:t xml:space="preserve">is </w:t>
            </w:r>
            <w:r w:rsidRPr="00B34CEB" w:rsidDel="001E01E9">
              <w:rPr>
                <w:rFonts w:ascii="Public Sans (NSW)" w:hAnsi="Public Sans (NSW)"/>
              </w:rPr>
              <w:t xml:space="preserve">directly fixed to </w:t>
            </w:r>
            <w:r w:rsidRPr="00B34CEB" w:rsidDel="00323FB9">
              <w:rPr>
                <w:rFonts w:ascii="Public Sans (NSW)" w:hAnsi="Public Sans (NSW)"/>
              </w:rPr>
              <w:t xml:space="preserve">the </w:t>
            </w:r>
            <w:r w:rsidRPr="00B34CEB" w:rsidDel="001E01E9">
              <w:rPr>
                <w:rFonts w:ascii="Public Sans (NSW)" w:hAnsi="Public Sans (NSW)"/>
              </w:rPr>
              <w:t>sleeper or slab track ensure the height from top of rail to the balise reference mark on the side of the balise is within the 93</w:t>
            </w:r>
            <w:r w:rsidR="00684F68">
              <w:rPr>
                <w:rFonts w:ascii="Public Sans (NSW)" w:hAnsi="Public Sans (NSW)"/>
              </w:rPr>
              <w:t xml:space="preserve"> </w:t>
            </w:r>
            <w:r w:rsidRPr="00B34CEB" w:rsidDel="001E01E9">
              <w:rPr>
                <w:rFonts w:ascii="Public Sans (NSW)" w:hAnsi="Public Sans (NSW)"/>
              </w:rPr>
              <w:t>mm to 193</w:t>
            </w:r>
            <w:r w:rsidR="00684F68">
              <w:rPr>
                <w:rFonts w:ascii="Public Sans (NSW)" w:hAnsi="Public Sans (NSW)"/>
              </w:rPr>
              <w:t xml:space="preserve"> </w:t>
            </w:r>
            <w:r w:rsidRPr="00B34CEB" w:rsidDel="001E01E9">
              <w:rPr>
                <w:rFonts w:ascii="Public Sans (NSW)" w:hAnsi="Public Sans (NSW)"/>
              </w:rPr>
              <w:t>mm</w:t>
            </w:r>
            <w:r w:rsidRPr="00B34CEB" w:rsidDel="00323FB9">
              <w:rPr>
                <w:rFonts w:ascii="Public Sans (NSW)" w:hAnsi="Public Sans (NSW)"/>
              </w:rPr>
              <w:t xml:space="preserve"> range</w:t>
            </w:r>
            <w:r w:rsidRPr="00B34CEB" w:rsidDel="001E01E9">
              <w:rPr>
                <w:rFonts w:ascii="Public Sans (NSW)" w:hAnsi="Public Sans (NSW)"/>
              </w:rPr>
              <w:t xml:space="preserve"> and that all corners of the top of the balise are within 10</w:t>
            </w:r>
            <w:r w:rsidR="00684F68">
              <w:rPr>
                <w:rFonts w:ascii="Public Sans (NSW)" w:hAnsi="Public Sans (NSW)"/>
              </w:rPr>
              <w:t xml:space="preserve"> </w:t>
            </w:r>
            <w:r w:rsidRPr="00B34CEB" w:rsidDel="001E01E9">
              <w:rPr>
                <w:rFonts w:ascii="Public Sans (NSW)" w:hAnsi="Public Sans (NSW)"/>
              </w:rPr>
              <w:t>mm of each other.</w:t>
            </w:r>
            <w:r w:rsidRPr="00B34CEB">
              <w:rPr>
                <w:rFonts w:ascii="Public Sans (NSW)" w:hAnsi="Public Sans (NSW)"/>
              </w:rPr>
              <w:t xml:space="preserve"> Retain and return any protection plugs.</w:t>
            </w:r>
            <w:r w:rsidRPr="00B34CEB" w:rsidDel="008D5C72">
              <w:rPr>
                <w:rFonts w:ascii="Public Sans (NSW)" w:hAnsi="Public Sans (NSW)"/>
              </w:rPr>
              <w:t xml:space="preserve"> </w:t>
            </w:r>
          </w:p>
        </w:tc>
      </w:tr>
      <w:tr w:rsidR="00462E03" w:rsidRPr="00B34CEB" w14:paraId="5B757B1D" w14:textId="77777777" w:rsidTr="00514563">
        <w:trPr>
          <w:cantSplit/>
          <w:trHeight w:val="20"/>
        </w:trPr>
        <w:tc>
          <w:tcPr>
            <w:tcW w:w="83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AD41EF7" w14:textId="36221AD6" w:rsidR="00462E03" w:rsidRPr="00B34CEB" w:rsidRDefault="00462E03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B34CEB">
              <w:rPr>
                <w:rStyle w:val="E-bold"/>
                <w:rFonts w:ascii="Public Sans (NSW)" w:hAnsi="Public Sans (NSW)"/>
              </w:rPr>
              <w:t>13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6B4A6F3" w14:textId="389F96B1" w:rsidR="00462E03" w:rsidRPr="00B34CEB" w:rsidRDefault="00462E03" w:rsidP="00A40EB0">
            <w:pPr>
              <w:pStyle w:val="E-Tabletext"/>
              <w:rPr>
                <w:rFonts w:ascii="Public Sans (NSW)" w:hAnsi="Public Sans (NSW)"/>
              </w:rPr>
            </w:pPr>
            <w:r w:rsidRPr="00B34CEB" w:rsidDel="008D5C72">
              <w:rPr>
                <w:rFonts w:ascii="Public Sans (NSW)" w:hAnsi="Public Sans (NSW)"/>
              </w:rPr>
              <w:t xml:space="preserve">When all balises are restored, complete the work instruction and return to the </w:t>
            </w:r>
            <w:r w:rsidRPr="00B34CEB" w:rsidDel="000C7238">
              <w:rPr>
                <w:rFonts w:ascii="Public Sans (NSW)" w:hAnsi="Public Sans (NSW)"/>
              </w:rPr>
              <w:t xml:space="preserve">identified signal support representative onsite or </w:t>
            </w:r>
            <w:r w:rsidRPr="00B34CEB" w:rsidDel="008D5C72">
              <w:rPr>
                <w:rFonts w:ascii="Public Sans (NSW)" w:hAnsi="Public Sans (NSW)"/>
              </w:rPr>
              <w:t>onsite balise certifier before the end of shift.</w:t>
            </w:r>
          </w:p>
        </w:tc>
      </w:tr>
    </w:tbl>
    <w:p w14:paraId="1F00014F" w14:textId="7508C20D" w:rsidR="00633369" w:rsidRDefault="00633369"/>
    <w:p w14:paraId="6C095552" w14:textId="77777777" w:rsidR="00633369" w:rsidRDefault="00633369">
      <w:pPr>
        <w:spacing w:after="200" w:line="276" w:lineRule="auto"/>
      </w:pPr>
      <w:r>
        <w:br w:type="page"/>
      </w:r>
    </w:p>
    <w:tbl>
      <w:tblPr>
        <w:tblW w:w="9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7"/>
        <w:gridCol w:w="2986"/>
        <w:gridCol w:w="1842"/>
        <w:gridCol w:w="1134"/>
        <w:gridCol w:w="1667"/>
        <w:gridCol w:w="1241"/>
      </w:tblGrid>
      <w:tr w:rsidR="002D1F1B" w:rsidRPr="006E7C45" w14:paraId="0D091B4F" w14:textId="77777777" w:rsidTr="00425849">
        <w:trPr>
          <w:cantSplit/>
          <w:trHeight w:val="20"/>
        </w:trPr>
        <w:tc>
          <w:tcPr>
            <w:tcW w:w="9697" w:type="dxa"/>
            <w:gridSpan w:val="6"/>
            <w:vAlign w:val="center"/>
          </w:tcPr>
          <w:p w14:paraId="5D512519" w14:textId="4FC5BD7F" w:rsidR="002D1F1B" w:rsidRPr="006E7C45" w:rsidRDefault="002D1F1B" w:rsidP="002D1F1B">
            <w:pPr>
              <w:pStyle w:val="E-Tabletext"/>
              <w:rPr>
                <w:rStyle w:val="E-bold"/>
                <w:rFonts w:ascii="Public Sans (NSW)" w:hAnsi="Public Sans (NSW)"/>
                <w:sz w:val="22"/>
                <w:szCs w:val="22"/>
              </w:rPr>
            </w:pPr>
            <w:r w:rsidRPr="006E7C45">
              <w:rPr>
                <w:rFonts w:ascii="Public Sans (NSW)" w:hAnsi="Public Sans (NSW)"/>
                <w:sz w:val="22"/>
                <w:szCs w:val="22"/>
              </w:rPr>
              <w:lastRenderedPageBreak/>
              <w:br w:type="page"/>
            </w:r>
            <w:r w:rsidRPr="006E7C45">
              <w:rPr>
                <w:rFonts w:ascii="Public Sans (NSW)" w:hAnsi="Public Sans (NSW)"/>
                <w:sz w:val="22"/>
                <w:szCs w:val="22"/>
              </w:rPr>
              <w:br w:type="page"/>
            </w:r>
            <w:r w:rsidRPr="006E7C45">
              <w:rPr>
                <w:rFonts w:ascii="Public Sans (NSW)" w:hAnsi="Public Sans (NSW)"/>
                <w:sz w:val="22"/>
                <w:szCs w:val="22"/>
              </w:rPr>
              <w:br w:type="page"/>
            </w:r>
            <w:r w:rsidR="00514563" w:rsidRPr="006E7C45">
              <w:rPr>
                <w:rStyle w:val="E-bold"/>
                <w:rFonts w:ascii="Public Sans (NSW)" w:hAnsi="Public Sans (NSW)"/>
                <w:sz w:val="22"/>
                <w:szCs w:val="22"/>
              </w:rPr>
              <w:t>Signal Support Work Instruction</w:t>
            </w:r>
            <w:r w:rsidR="000B4FE5" w:rsidRPr="006E7C45">
              <w:rPr>
                <w:rStyle w:val="E-bold"/>
                <w:rFonts w:ascii="Public Sans (NSW)" w:hAnsi="Public Sans (NSW)"/>
                <w:sz w:val="22"/>
                <w:szCs w:val="22"/>
              </w:rPr>
              <w:t xml:space="preserve"> (continued)</w:t>
            </w:r>
          </w:p>
        </w:tc>
      </w:tr>
      <w:tr w:rsidR="00DC48B2" w:rsidRPr="00684F68" w14:paraId="3CF689FA" w14:textId="77777777" w:rsidTr="0024545F">
        <w:trPr>
          <w:cantSplit/>
          <w:trHeight w:val="20"/>
        </w:trPr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31695667" w14:textId="77777777" w:rsidR="00DC48B2" w:rsidRPr="00684F68" w:rsidRDefault="00DC48B2" w:rsidP="006F5D2B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684F68">
              <w:rPr>
                <w:rStyle w:val="E-bold"/>
                <w:rFonts w:ascii="Public Sans (NSW)" w:hAnsi="Public Sans (NSW)"/>
              </w:rPr>
              <w:t>14</w:t>
            </w:r>
          </w:p>
        </w:tc>
        <w:tc>
          <w:tcPr>
            <w:tcW w:w="8870" w:type="dxa"/>
            <w:gridSpan w:val="5"/>
            <w:shd w:val="clear" w:color="auto" w:fill="D9D9D9" w:themeFill="background1" w:themeFillShade="D9"/>
            <w:vAlign w:val="center"/>
          </w:tcPr>
          <w:p w14:paraId="312489CE" w14:textId="77777777" w:rsidR="00DC48B2" w:rsidRPr="00684F68" w:rsidRDefault="00DC48B2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84F68">
              <w:rPr>
                <w:rStyle w:val="E-bold"/>
                <w:rFonts w:ascii="Public Sans (NSW)" w:hAnsi="Public Sans (NSW)"/>
              </w:rPr>
              <w:t>Approved Disconnection List</w:t>
            </w:r>
          </w:p>
          <w:p w14:paraId="61C77C40" w14:textId="3309286A" w:rsidR="00DC48B2" w:rsidRPr="00684F68" w:rsidRDefault="00DC48B2" w:rsidP="006F5D2B">
            <w:pPr>
              <w:pStyle w:val="E-Tabletext"/>
              <w:rPr>
                <w:rFonts w:ascii="Public Sans (NSW)" w:hAnsi="Public Sans (NSW)"/>
              </w:rPr>
            </w:pPr>
            <w:r w:rsidRPr="00684F68">
              <w:rPr>
                <w:rFonts w:ascii="Public Sans (NSW)" w:hAnsi="Public Sans (NSW)"/>
              </w:rPr>
              <w:t xml:space="preserve">For each balise – </w:t>
            </w:r>
            <w:r w:rsidR="006E2110" w:rsidRPr="00684F68">
              <w:rPr>
                <w:rFonts w:ascii="Public Sans (NSW)" w:hAnsi="Public Sans (NSW)"/>
              </w:rPr>
              <w:t>write</w:t>
            </w:r>
            <w:r w:rsidRPr="00684F68">
              <w:rPr>
                <w:rFonts w:ascii="Public Sans (NSW)" w:hAnsi="Public Sans (NSW)"/>
              </w:rPr>
              <w:t xml:space="preserve"> the</w:t>
            </w:r>
            <w:r w:rsidR="006E2110" w:rsidRPr="00684F68">
              <w:rPr>
                <w:rFonts w:ascii="Public Sans (NSW)" w:hAnsi="Public Sans (NSW)"/>
              </w:rPr>
              <w:t xml:space="preserve"> person, date and</w:t>
            </w:r>
            <w:r w:rsidRPr="00684F68">
              <w:rPr>
                <w:rFonts w:ascii="Public Sans (NSW)" w:hAnsi="Public Sans (NSW)"/>
              </w:rPr>
              <w:t xml:space="preserve"> time </w:t>
            </w:r>
            <w:r w:rsidR="00E610F6" w:rsidRPr="00684F68">
              <w:rPr>
                <w:rStyle w:val="E-bold"/>
                <w:rFonts w:ascii="Public Sans (NSW)" w:hAnsi="Public Sans (NSW)"/>
              </w:rPr>
              <w:t>as each</w:t>
            </w:r>
            <w:r w:rsidRPr="00684F68">
              <w:rPr>
                <w:rStyle w:val="E-bold"/>
                <w:rFonts w:ascii="Public Sans (NSW)" w:hAnsi="Public Sans (NSW)"/>
              </w:rPr>
              <w:t xml:space="preserve"> task</w:t>
            </w:r>
            <w:r w:rsidRPr="00684F68">
              <w:rPr>
                <w:rFonts w:ascii="Public Sans (NSW)" w:hAnsi="Public Sans (NSW)"/>
              </w:rPr>
              <w:t xml:space="preserve"> </w:t>
            </w:r>
            <w:r w:rsidR="00E610F6" w:rsidRPr="00684F68">
              <w:rPr>
                <w:rFonts w:ascii="Public Sans (NSW)" w:hAnsi="Public Sans (NSW)"/>
              </w:rPr>
              <w:t>is</w:t>
            </w:r>
            <w:r w:rsidRPr="00684F68">
              <w:rPr>
                <w:rFonts w:ascii="Public Sans (NSW)" w:hAnsi="Public Sans (NSW)"/>
              </w:rPr>
              <w:t xml:space="preserve"> completed</w:t>
            </w:r>
          </w:p>
        </w:tc>
      </w:tr>
      <w:tr w:rsidR="0024545F" w:rsidRPr="00684F68" w14:paraId="5C5562F1" w14:textId="77777777" w:rsidTr="0083038F">
        <w:trPr>
          <w:cantSplit/>
          <w:trHeight w:val="20"/>
        </w:trPr>
        <w:tc>
          <w:tcPr>
            <w:tcW w:w="38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91816C8" w14:textId="77777777" w:rsidR="005512C7" w:rsidRPr="00684F68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84F68">
              <w:rPr>
                <w:rStyle w:val="E-bold"/>
                <w:rFonts w:ascii="Public Sans (NSW)" w:hAnsi="Public Sans (NSW)"/>
              </w:rPr>
              <w:t>Balise ID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0C2EE421" w14:textId="77777777" w:rsidR="005512C7" w:rsidRPr="00684F68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84F68">
              <w:rPr>
                <w:rStyle w:val="E-bold"/>
                <w:rFonts w:ascii="Public Sans (NSW)" w:hAnsi="Public Sans (NSW)"/>
              </w:rPr>
              <w:t>Balise Removed by</w:t>
            </w:r>
          </w:p>
        </w:tc>
        <w:tc>
          <w:tcPr>
            <w:tcW w:w="2908" w:type="dxa"/>
            <w:gridSpan w:val="2"/>
            <w:shd w:val="clear" w:color="auto" w:fill="D9D9D9" w:themeFill="background1" w:themeFillShade="D9"/>
            <w:vAlign w:val="center"/>
          </w:tcPr>
          <w:p w14:paraId="7DF287EC" w14:textId="77777777" w:rsidR="005512C7" w:rsidRPr="00684F68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84F68">
              <w:rPr>
                <w:rStyle w:val="E-bold"/>
                <w:rFonts w:ascii="Public Sans (NSW)" w:hAnsi="Public Sans (NSW)"/>
              </w:rPr>
              <w:t>Balise Reinstated by</w:t>
            </w:r>
          </w:p>
        </w:tc>
      </w:tr>
      <w:tr w:rsidR="006F5D2B" w:rsidRPr="00684F68" w14:paraId="2C07953D" w14:textId="77777777" w:rsidTr="0083038F">
        <w:trPr>
          <w:cantSplit/>
          <w:trHeight w:val="20"/>
        </w:trPr>
        <w:tc>
          <w:tcPr>
            <w:tcW w:w="3813" w:type="dxa"/>
            <w:gridSpan w:val="2"/>
            <w:vMerge/>
            <w:shd w:val="clear" w:color="auto" w:fill="D9D9D9" w:themeFill="background1" w:themeFillShade="D9"/>
            <w:vAlign w:val="center"/>
          </w:tcPr>
          <w:p w14:paraId="52C19B48" w14:textId="77777777" w:rsidR="005512C7" w:rsidRPr="00684F68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686EE9ED" w14:textId="39021E34" w:rsidR="005512C7" w:rsidRPr="00684F68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84F68">
              <w:rPr>
                <w:rStyle w:val="E-bold"/>
                <w:rFonts w:ascii="Public Sans (NSW)" w:hAnsi="Public Sans (NSW)"/>
              </w:rPr>
              <w:t>Name</w:t>
            </w:r>
            <w:r w:rsidR="00E610F6" w:rsidRPr="00684F68">
              <w:rPr>
                <w:rStyle w:val="E-bold"/>
                <w:rFonts w:ascii="Public Sans (NSW)" w:hAnsi="Public Sans (NSW)"/>
              </w:rPr>
              <w:br/>
              <w:t>(print)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1121F6" w14:textId="76467CBE" w:rsidR="005512C7" w:rsidRPr="00684F68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84F68">
              <w:rPr>
                <w:rStyle w:val="E-bold"/>
                <w:rFonts w:ascii="Public Sans (NSW)" w:hAnsi="Public Sans (NSW)"/>
              </w:rPr>
              <w:t xml:space="preserve">Date </w:t>
            </w:r>
          </w:p>
        </w:tc>
        <w:tc>
          <w:tcPr>
            <w:tcW w:w="1667" w:type="dxa"/>
            <w:vMerge w:val="restart"/>
            <w:shd w:val="clear" w:color="auto" w:fill="D9D9D9" w:themeFill="background1" w:themeFillShade="D9"/>
            <w:vAlign w:val="center"/>
          </w:tcPr>
          <w:p w14:paraId="66508D51" w14:textId="7EC90688" w:rsidR="005512C7" w:rsidRPr="00684F68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84F68">
              <w:rPr>
                <w:rStyle w:val="E-bold"/>
                <w:rFonts w:ascii="Public Sans (NSW)" w:hAnsi="Public Sans (NSW)"/>
              </w:rPr>
              <w:t>Name</w:t>
            </w:r>
            <w:r w:rsidR="00E610F6" w:rsidRPr="00684F68">
              <w:rPr>
                <w:rStyle w:val="E-bold"/>
                <w:rFonts w:ascii="Public Sans (NSW)" w:hAnsi="Public Sans (NSW)"/>
              </w:rPr>
              <w:br/>
              <w:t>(print)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3B4A4A0C" w14:textId="25B9B8B8" w:rsidR="005512C7" w:rsidRPr="00684F68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84F68">
              <w:rPr>
                <w:rStyle w:val="E-bold"/>
                <w:rFonts w:ascii="Public Sans (NSW)" w:hAnsi="Public Sans (NSW)"/>
              </w:rPr>
              <w:t>Date</w:t>
            </w:r>
          </w:p>
        </w:tc>
      </w:tr>
      <w:tr w:rsidR="006F5D2B" w:rsidRPr="00684F68" w14:paraId="5A742781" w14:textId="77777777" w:rsidTr="00735210">
        <w:trPr>
          <w:cantSplit/>
          <w:trHeight w:val="183"/>
        </w:trPr>
        <w:tc>
          <w:tcPr>
            <w:tcW w:w="3813" w:type="dxa"/>
            <w:gridSpan w:val="2"/>
            <w:vMerge/>
            <w:shd w:val="clear" w:color="auto" w:fill="D9D9D9" w:themeFill="background1" w:themeFillShade="D9"/>
            <w:vAlign w:val="center"/>
          </w:tcPr>
          <w:p w14:paraId="1FF0F425" w14:textId="77777777" w:rsidR="005512C7" w:rsidRPr="00684F68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79D305D5" w14:textId="77777777" w:rsidR="005512C7" w:rsidRPr="00684F68" w:rsidDel="000652EA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93A6C7" w14:textId="78C7DFD9" w:rsidR="005512C7" w:rsidRPr="00684F68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84F68">
              <w:rPr>
                <w:rStyle w:val="E-bold"/>
                <w:rFonts w:ascii="Public Sans (NSW)" w:hAnsi="Public Sans (NSW)"/>
              </w:rPr>
              <w:t>Time</w:t>
            </w:r>
          </w:p>
        </w:tc>
        <w:tc>
          <w:tcPr>
            <w:tcW w:w="1667" w:type="dxa"/>
            <w:vMerge/>
            <w:shd w:val="clear" w:color="auto" w:fill="D9D9D9" w:themeFill="background1" w:themeFillShade="D9"/>
            <w:vAlign w:val="center"/>
          </w:tcPr>
          <w:p w14:paraId="4E71F76F" w14:textId="77777777" w:rsidR="005512C7" w:rsidRPr="00684F68" w:rsidDel="000652EA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052E40AF" w14:textId="5707AAC5" w:rsidR="005512C7" w:rsidRPr="00684F68" w:rsidRDefault="005512C7" w:rsidP="006F5D2B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84F68">
              <w:rPr>
                <w:rStyle w:val="E-bold"/>
                <w:rFonts w:ascii="Public Sans (NSW)" w:hAnsi="Public Sans (NSW)"/>
              </w:rPr>
              <w:t>Time</w:t>
            </w:r>
          </w:p>
        </w:tc>
      </w:tr>
      <w:tr w:rsidR="0024545F" w:rsidRPr="00684F68" w14:paraId="25D53FF9" w14:textId="77777777" w:rsidTr="0083038F">
        <w:trPr>
          <w:cantSplit/>
          <w:trHeight w:val="20"/>
        </w:trPr>
        <w:tc>
          <w:tcPr>
            <w:tcW w:w="3813" w:type="dxa"/>
            <w:gridSpan w:val="2"/>
            <w:vMerge w:val="restart"/>
            <w:vAlign w:val="center"/>
          </w:tcPr>
          <w:p w14:paraId="39F507B2" w14:textId="60F041D5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8351CE5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78A23FE0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0379678B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6385FA03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5013D1AC" w14:textId="77777777" w:rsidTr="0083038F">
        <w:trPr>
          <w:cantSplit/>
          <w:trHeight w:val="20"/>
        </w:trPr>
        <w:tc>
          <w:tcPr>
            <w:tcW w:w="3813" w:type="dxa"/>
            <w:gridSpan w:val="2"/>
            <w:vMerge/>
            <w:vAlign w:val="center"/>
          </w:tcPr>
          <w:p w14:paraId="0F88DD8C" w14:textId="77777777" w:rsidR="005512C7" w:rsidRPr="00684F68" w:rsidDel="005512C7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/>
            <w:vAlign w:val="center"/>
          </w:tcPr>
          <w:p w14:paraId="10A7F40B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1649F59B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/>
            <w:vAlign w:val="center"/>
          </w:tcPr>
          <w:p w14:paraId="2E600A36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3574775C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66607FE2" w14:textId="77777777" w:rsidTr="0083038F">
        <w:trPr>
          <w:cantSplit/>
          <w:trHeight w:val="20"/>
        </w:trPr>
        <w:tc>
          <w:tcPr>
            <w:tcW w:w="3813" w:type="dxa"/>
            <w:gridSpan w:val="2"/>
            <w:vMerge w:val="restart"/>
            <w:vAlign w:val="center"/>
          </w:tcPr>
          <w:p w14:paraId="0104091B" w14:textId="7C1A8428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2DDF587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6820EFAB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52975E3B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1406DD32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5CAD58E6" w14:textId="77777777" w:rsidTr="0083038F">
        <w:trPr>
          <w:cantSplit/>
          <w:trHeight w:val="20"/>
        </w:trPr>
        <w:tc>
          <w:tcPr>
            <w:tcW w:w="3813" w:type="dxa"/>
            <w:gridSpan w:val="2"/>
            <w:vMerge/>
            <w:vAlign w:val="center"/>
          </w:tcPr>
          <w:p w14:paraId="64E78853" w14:textId="77777777" w:rsidR="005512C7" w:rsidRPr="00684F68" w:rsidDel="005512C7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/>
            <w:vAlign w:val="center"/>
          </w:tcPr>
          <w:p w14:paraId="2165D343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5A667586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/>
            <w:vAlign w:val="center"/>
          </w:tcPr>
          <w:p w14:paraId="27B77AC2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44ED3F97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1DC4CD13" w14:textId="77777777" w:rsidTr="0083038F">
        <w:trPr>
          <w:cantSplit/>
          <w:trHeight w:val="20"/>
        </w:trPr>
        <w:tc>
          <w:tcPr>
            <w:tcW w:w="3813" w:type="dxa"/>
            <w:gridSpan w:val="2"/>
            <w:vMerge w:val="restart"/>
            <w:vAlign w:val="center"/>
          </w:tcPr>
          <w:p w14:paraId="1F16EE33" w14:textId="204CF56F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DBCDFFC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61E9AEFF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5CEB4E6B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4A2C3A49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56117511" w14:textId="77777777" w:rsidTr="0083038F">
        <w:trPr>
          <w:cantSplit/>
          <w:trHeight w:val="20"/>
        </w:trPr>
        <w:tc>
          <w:tcPr>
            <w:tcW w:w="3813" w:type="dxa"/>
            <w:gridSpan w:val="2"/>
            <w:vMerge/>
            <w:vAlign w:val="center"/>
          </w:tcPr>
          <w:p w14:paraId="287F3165" w14:textId="77777777" w:rsidR="005512C7" w:rsidRPr="00684F68" w:rsidDel="005512C7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/>
            <w:vAlign w:val="center"/>
          </w:tcPr>
          <w:p w14:paraId="3296B108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5A12425E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/>
            <w:vAlign w:val="center"/>
          </w:tcPr>
          <w:p w14:paraId="0988EE69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652EF8F3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3E5A2DB9" w14:textId="77777777" w:rsidTr="0083038F">
        <w:trPr>
          <w:cantSplit/>
          <w:trHeight w:val="20"/>
        </w:trPr>
        <w:tc>
          <w:tcPr>
            <w:tcW w:w="3813" w:type="dxa"/>
            <w:gridSpan w:val="2"/>
            <w:vMerge w:val="restart"/>
            <w:vAlign w:val="center"/>
          </w:tcPr>
          <w:p w14:paraId="21FC217A" w14:textId="43706363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09D1B69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06318009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34099A88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6F7A3543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75AE7D1F" w14:textId="77777777" w:rsidTr="0083038F">
        <w:trPr>
          <w:cantSplit/>
          <w:trHeight w:val="20"/>
        </w:trPr>
        <w:tc>
          <w:tcPr>
            <w:tcW w:w="3813" w:type="dxa"/>
            <w:gridSpan w:val="2"/>
            <w:vMerge/>
            <w:vAlign w:val="center"/>
          </w:tcPr>
          <w:p w14:paraId="7CAE9D8C" w14:textId="77777777" w:rsidR="005512C7" w:rsidRPr="00684F68" w:rsidDel="005512C7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/>
            <w:vAlign w:val="center"/>
          </w:tcPr>
          <w:p w14:paraId="51DF11B3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75B6D405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/>
            <w:vAlign w:val="center"/>
          </w:tcPr>
          <w:p w14:paraId="01F0B569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0A6C3EB6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115FDE41" w14:textId="77777777" w:rsidTr="0083038F">
        <w:trPr>
          <w:cantSplit/>
          <w:trHeight w:val="20"/>
        </w:trPr>
        <w:tc>
          <w:tcPr>
            <w:tcW w:w="3813" w:type="dxa"/>
            <w:gridSpan w:val="2"/>
            <w:vMerge w:val="restart"/>
            <w:vAlign w:val="center"/>
          </w:tcPr>
          <w:p w14:paraId="2498D8B7" w14:textId="49A1B26B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6BEBB66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2E280682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508E6385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018CCB4C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1E5111FF" w14:textId="77777777" w:rsidTr="0083038F">
        <w:trPr>
          <w:cantSplit/>
          <w:trHeight w:val="20"/>
        </w:trPr>
        <w:tc>
          <w:tcPr>
            <w:tcW w:w="3813" w:type="dxa"/>
            <w:gridSpan w:val="2"/>
            <w:vMerge/>
            <w:vAlign w:val="center"/>
          </w:tcPr>
          <w:p w14:paraId="30C4CD7D" w14:textId="77777777" w:rsidR="005512C7" w:rsidRPr="00684F68" w:rsidDel="005512C7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/>
            <w:vAlign w:val="center"/>
          </w:tcPr>
          <w:p w14:paraId="090C03B0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2CF63129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/>
            <w:vAlign w:val="center"/>
          </w:tcPr>
          <w:p w14:paraId="7BC8AA89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5C435642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15FEB90F" w14:textId="77777777" w:rsidTr="0083038F">
        <w:trPr>
          <w:cantSplit/>
          <w:trHeight w:val="20"/>
        </w:trPr>
        <w:tc>
          <w:tcPr>
            <w:tcW w:w="3813" w:type="dxa"/>
            <w:gridSpan w:val="2"/>
            <w:vMerge w:val="restart"/>
            <w:vAlign w:val="center"/>
          </w:tcPr>
          <w:p w14:paraId="25DE2D92" w14:textId="5B468A76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78703BB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71A6FC47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2E292223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7B0F5361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524E760D" w14:textId="77777777" w:rsidTr="0083038F">
        <w:trPr>
          <w:cantSplit/>
          <w:trHeight w:val="20"/>
        </w:trPr>
        <w:tc>
          <w:tcPr>
            <w:tcW w:w="3813" w:type="dxa"/>
            <w:gridSpan w:val="2"/>
            <w:vMerge/>
            <w:vAlign w:val="center"/>
          </w:tcPr>
          <w:p w14:paraId="6F687876" w14:textId="77777777" w:rsidR="005512C7" w:rsidRPr="00684F68" w:rsidDel="005512C7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/>
            <w:vAlign w:val="center"/>
          </w:tcPr>
          <w:p w14:paraId="15E24799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24E16E4F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/>
            <w:vAlign w:val="center"/>
          </w:tcPr>
          <w:p w14:paraId="7751893D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0E0AE060" w14:textId="77777777" w:rsidR="005512C7" w:rsidRPr="00684F68" w:rsidRDefault="005512C7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6F5D2B" w:rsidRPr="00684F68" w14:paraId="12B35E7F" w14:textId="77777777" w:rsidTr="0083038F">
        <w:trPr>
          <w:cantSplit/>
          <w:trHeight w:val="20"/>
        </w:trPr>
        <w:tc>
          <w:tcPr>
            <w:tcW w:w="3813" w:type="dxa"/>
            <w:gridSpan w:val="2"/>
            <w:vMerge w:val="restart"/>
            <w:vAlign w:val="center"/>
          </w:tcPr>
          <w:p w14:paraId="3168E43D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008C4F7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0B78F22E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39EF75E6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328AD252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6F5D2B" w:rsidRPr="00684F68" w14:paraId="6AB0EDC4" w14:textId="77777777" w:rsidTr="0083038F">
        <w:trPr>
          <w:cantSplit/>
          <w:trHeight w:val="20"/>
        </w:trPr>
        <w:tc>
          <w:tcPr>
            <w:tcW w:w="3813" w:type="dxa"/>
            <w:gridSpan w:val="2"/>
            <w:vMerge/>
            <w:vAlign w:val="center"/>
          </w:tcPr>
          <w:p w14:paraId="063CE54A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/>
            <w:vAlign w:val="center"/>
          </w:tcPr>
          <w:p w14:paraId="6934EF5E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2ECFDECA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/>
            <w:vAlign w:val="center"/>
          </w:tcPr>
          <w:p w14:paraId="77A2A599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35B7E3F5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6F5D2B" w:rsidRPr="00684F68" w14:paraId="507F1696" w14:textId="77777777" w:rsidTr="0083038F">
        <w:trPr>
          <w:cantSplit/>
          <w:trHeight w:val="20"/>
        </w:trPr>
        <w:tc>
          <w:tcPr>
            <w:tcW w:w="3813" w:type="dxa"/>
            <w:gridSpan w:val="2"/>
            <w:vMerge w:val="restart"/>
            <w:vAlign w:val="center"/>
          </w:tcPr>
          <w:p w14:paraId="209E6826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80E3B84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550E1C41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195ED9A2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66CFE488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6F5D2B" w:rsidRPr="00684F68" w14:paraId="024E247C" w14:textId="77777777" w:rsidTr="0083038F">
        <w:trPr>
          <w:cantSplit/>
          <w:trHeight w:val="20"/>
        </w:trPr>
        <w:tc>
          <w:tcPr>
            <w:tcW w:w="3813" w:type="dxa"/>
            <w:gridSpan w:val="2"/>
            <w:vMerge/>
            <w:vAlign w:val="center"/>
          </w:tcPr>
          <w:p w14:paraId="369268E3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/>
            <w:vAlign w:val="center"/>
          </w:tcPr>
          <w:p w14:paraId="29CE91A0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74B573B3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/>
            <w:vAlign w:val="center"/>
          </w:tcPr>
          <w:p w14:paraId="70248C4A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4526F33C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45AD9538" w14:textId="77777777" w:rsidTr="0083038F">
        <w:trPr>
          <w:cantSplit/>
          <w:trHeight w:val="20"/>
        </w:trPr>
        <w:tc>
          <w:tcPr>
            <w:tcW w:w="3813" w:type="dxa"/>
            <w:gridSpan w:val="2"/>
            <w:vMerge w:val="restart"/>
            <w:vAlign w:val="center"/>
          </w:tcPr>
          <w:p w14:paraId="2A2B20C3" w14:textId="7685E4F3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3949D40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076173E0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40A700C3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61D50F01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84F68" w14:paraId="10750B34" w14:textId="77777777" w:rsidTr="0083038F">
        <w:trPr>
          <w:cantSplit/>
          <w:trHeight w:val="20"/>
        </w:trPr>
        <w:tc>
          <w:tcPr>
            <w:tcW w:w="3813" w:type="dxa"/>
            <w:gridSpan w:val="2"/>
            <w:vMerge/>
            <w:vAlign w:val="center"/>
          </w:tcPr>
          <w:p w14:paraId="70AC9788" w14:textId="77777777" w:rsidR="00730D8A" w:rsidRPr="00684F68" w:rsidDel="005512C7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842" w:type="dxa"/>
            <w:vMerge/>
            <w:vAlign w:val="center"/>
          </w:tcPr>
          <w:p w14:paraId="283E2CCD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Align w:val="center"/>
          </w:tcPr>
          <w:p w14:paraId="744979A1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667" w:type="dxa"/>
            <w:vMerge/>
            <w:vAlign w:val="center"/>
          </w:tcPr>
          <w:p w14:paraId="41CC086E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241" w:type="dxa"/>
            <w:vAlign w:val="center"/>
          </w:tcPr>
          <w:p w14:paraId="4B6C2FDD" w14:textId="77777777" w:rsidR="00730D8A" w:rsidRPr="00684F68" w:rsidRDefault="00730D8A" w:rsidP="006F5D2B">
            <w:pPr>
              <w:pStyle w:val="E-Tabletext"/>
              <w:rPr>
                <w:rFonts w:ascii="Public Sans (NSW)" w:hAnsi="Public Sans (NSW)"/>
              </w:rPr>
            </w:pPr>
          </w:p>
        </w:tc>
      </w:tr>
    </w:tbl>
    <w:p w14:paraId="26D23B35" w14:textId="15B3494E" w:rsidR="0024545F" w:rsidRPr="006E7C45" w:rsidRDefault="0024545F" w:rsidP="0024545F">
      <w:pPr>
        <w:jc w:val="center"/>
        <w:rPr>
          <w:rFonts w:ascii="Public Sans (NSW)" w:hAnsi="Public Sans (NSW)"/>
          <w:color w:val="FF0000"/>
        </w:rPr>
      </w:pPr>
      <w:r w:rsidRPr="006E7C45">
        <w:rPr>
          <w:rFonts w:ascii="Public Sans (NSW)" w:hAnsi="Public Sans (NSW)"/>
          <w:color w:val="FF0000"/>
        </w:rPr>
        <w:t>(Extend disconnection list to meet specific work scope requirement)</w:t>
      </w:r>
    </w:p>
    <w:tbl>
      <w:tblPr>
        <w:tblW w:w="9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97"/>
      </w:tblGrid>
      <w:tr w:rsidR="00581660" w:rsidRPr="006E7C45" w14:paraId="4DF4A945" w14:textId="77777777" w:rsidTr="0024545F">
        <w:trPr>
          <w:cantSplit/>
          <w:trHeight w:val="20"/>
        </w:trPr>
        <w:tc>
          <w:tcPr>
            <w:tcW w:w="9697" w:type="dxa"/>
            <w:shd w:val="clear" w:color="auto" w:fill="D9D9D9" w:themeFill="background1" w:themeFillShade="D9"/>
            <w:vAlign w:val="center"/>
          </w:tcPr>
          <w:p w14:paraId="08E82C35" w14:textId="61871165" w:rsidR="00581660" w:rsidRPr="006E7C45" w:rsidRDefault="00581660" w:rsidP="0024545F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E7C45">
              <w:rPr>
                <w:rStyle w:val="E-bold"/>
                <w:rFonts w:ascii="Public Sans (NSW)" w:hAnsi="Public Sans (NSW)"/>
              </w:rPr>
              <w:t>Comments – (incl. additional or outstanding items)</w:t>
            </w:r>
          </w:p>
        </w:tc>
      </w:tr>
      <w:tr w:rsidR="00581660" w:rsidRPr="006E7C45" w14:paraId="2FA32E5F" w14:textId="77777777" w:rsidTr="00765609">
        <w:trPr>
          <w:cantSplit/>
          <w:trHeight w:val="1077"/>
        </w:trPr>
        <w:tc>
          <w:tcPr>
            <w:tcW w:w="9697" w:type="dxa"/>
          </w:tcPr>
          <w:p w14:paraId="5370F63C" w14:textId="77777777" w:rsidR="0037753C" w:rsidRPr="006E7C45" w:rsidRDefault="0037753C" w:rsidP="0024545F">
            <w:pPr>
              <w:pStyle w:val="E-Tabletext"/>
              <w:rPr>
                <w:rFonts w:ascii="Public Sans (NSW)" w:hAnsi="Public Sans (NSW)"/>
              </w:rPr>
            </w:pPr>
          </w:p>
        </w:tc>
      </w:tr>
    </w:tbl>
    <w:p w14:paraId="4262AEDB" w14:textId="77777777" w:rsidR="007E1AD7" w:rsidRPr="006E7C45" w:rsidRDefault="007E1AD7" w:rsidP="0024545F">
      <w:pPr>
        <w:rPr>
          <w:rFonts w:ascii="Public Sans (NSW)" w:hAnsi="Public Sans (NSW)"/>
          <w:sz w:val="14"/>
          <w:szCs w:val="18"/>
        </w:rPr>
      </w:pPr>
    </w:p>
    <w:tbl>
      <w:tblPr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29"/>
        <w:gridCol w:w="6171"/>
      </w:tblGrid>
      <w:tr w:rsidR="0024545F" w:rsidRPr="006E7C45" w14:paraId="323888A6" w14:textId="77777777" w:rsidTr="0024545F">
        <w:trPr>
          <w:cantSplit/>
          <w:trHeight w:val="300"/>
        </w:trPr>
        <w:tc>
          <w:tcPr>
            <w:tcW w:w="9700" w:type="dxa"/>
            <w:gridSpan w:val="2"/>
            <w:shd w:val="clear" w:color="auto" w:fill="D9D9D9" w:themeFill="background1" w:themeFillShade="D9"/>
            <w:vAlign w:val="center"/>
          </w:tcPr>
          <w:p w14:paraId="1715966D" w14:textId="77777777" w:rsidR="0024545F" w:rsidRPr="006E7C45" w:rsidRDefault="0024545F" w:rsidP="0024545F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E7C45">
              <w:rPr>
                <w:rStyle w:val="E-bold"/>
                <w:rFonts w:ascii="Public Sans (NSW)" w:hAnsi="Public Sans (NSW)"/>
              </w:rPr>
              <w:t>Phone Numbers</w:t>
            </w:r>
          </w:p>
        </w:tc>
      </w:tr>
      <w:tr w:rsidR="0024545F" w:rsidRPr="006E7C45" w14:paraId="78BA4B3A" w14:textId="77777777" w:rsidTr="007D028B">
        <w:trPr>
          <w:cantSplit/>
          <w:trHeight w:val="300"/>
        </w:trPr>
        <w:tc>
          <w:tcPr>
            <w:tcW w:w="3529" w:type="dxa"/>
            <w:vAlign w:val="center"/>
          </w:tcPr>
          <w:p w14:paraId="3DDF12DC" w14:textId="5A7FA114" w:rsidR="0024545F" w:rsidRPr="006E7C45" w:rsidRDefault="0024545F" w:rsidP="0024545F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E7C45">
              <w:rPr>
                <w:rStyle w:val="E-bold"/>
                <w:rFonts w:ascii="Public Sans (NSW)" w:hAnsi="Public Sans (NSW)"/>
              </w:rPr>
              <w:t>Package Lead</w:t>
            </w:r>
            <w:r w:rsidR="007D028B" w:rsidRPr="006E7C45">
              <w:rPr>
                <w:rStyle w:val="E-bold"/>
                <w:rFonts w:ascii="Public Sans (NSW)" w:hAnsi="Public Sans (NSW)"/>
              </w:rPr>
              <w:t>:</w:t>
            </w:r>
          </w:p>
        </w:tc>
        <w:tc>
          <w:tcPr>
            <w:tcW w:w="6171" w:type="dxa"/>
          </w:tcPr>
          <w:p w14:paraId="31E3517F" w14:textId="77777777" w:rsidR="0024545F" w:rsidRPr="006E7C45" w:rsidRDefault="0024545F" w:rsidP="0024545F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E7C45" w14:paraId="6AAA6C58" w14:textId="77777777" w:rsidTr="007D028B">
        <w:trPr>
          <w:cantSplit/>
          <w:trHeight w:val="300"/>
        </w:trPr>
        <w:tc>
          <w:tcPr>
            <w:tcW w:w="3529" w:type="dxa"/>
            <w:vAlign w:val="center"/>
          </w:tcPr>
          <w:p w14:paraId="1DE4E4F6" w14:textId="6D535AE6" w:rsidR="0024545F" w:rsidRPr="006E7C45" w:rsidRDefault="0024545F" w:rsidP="0024545F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E7C45">
              <w:rPr>
                <w:rStyle w:val="E-bold"/>
                <w:rFonts w:ascii="Public Sans (NSW)" w:hAnsi="Public Sans (NSW)"/>
              </w:rPr>
              <w:t>On-site Balise Certifier</w:t>
            </w:r>
            <w:r w:rsidR="007D028B" w:rsidRPr="006E7C45">
              <w:rPr>
                <w:rStyle w:val="E-bold"/>
                <w:rFonts w:ascii="Public Sans (NSW)" w:hAnsi="Public Sans (NSW)"/>
              </w:rPr>
              <w:t>:</w:t>
            </w:r>
          </w:p>
        </w:tc>
        <w:tc>
          <w:tcPr>
            <w:tcW w:w="6171" w:type="dxa"/>
          </w:tcPr>
          <w:p w14:paraId="713072A1" w14:textId="77777777" w:rsidR="0024545F" w:rsidRPr="006E7C45" w:rsidRDefault="0024545F" w:rsidP="0024545F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E7C45" w14:paraId="68912AB7" w14:textId="77777777" w:rsidTr="007D028B">
        <w:trPr>
          <w:cantSplit/>
          <w:trHeight w:val="300"/>
        </w:trPr>
        <w:tc>
          <w:tcPr>
            <w:tcW w:w="3529" w:type="dxa"/>
            <w:vAlign w:val="center"/>
          </w:tcPr>
          <w:p w14:paraId="270B4E80" w14:textId="39C4926A" w:rsidR="0024545F" w:rsidRPr="006E7C45" w:rsidRDefault="0024545F" w:rsidP="0024545F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E7C45">
              <w:rPr>
                <w:rStyle w:val="E-bold"/>
                <w:rFonts w:ascii="Public Sans (NSW)" w:hAnsi="Public Sans (NSW)"/>
              </w:rPr>
              <w:t>Possession/Closedown Management</w:t>
            </w:r>
            <w:r w:rsidR="007D028B" w:rsidRPr="006E7C45">
              <w:rPr>
                <w:rStyle w:val="E-bold"/>
                <w:rFonts w:ascii="Public Sans (NSW)" w:hAnsi="Public Sans (NSW)"/>
              </w:rPr>
              <w:t>:</w:t>
            </w:r>
          </w:p>
        </w:tc>
        <w:tc>
          <w:tcPr>
            <w:tcW w:w="6171" w:type="dxa"/>
          </w:tcPr>
          <w:p w14:paraId="77CF58DE" w14:textId="77777777" w:rsidR="0024545F" w:rsidRPr="006E7C45" w:rsidRDefault="0024545F" w:rsidP="0024545F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E7C45" w14:paraId="085E54AF" w14:textId="77777777" w:rsidTr="007D028B">
        <w:trPr>
          <w:cantSplit/>
          <w:trHeight w:val="300"/>
        </w:trPr>
        <w:tc>
          <w:tcPr>
            <w:tcW w:w="3529" w:type="dxa"/>
          </w:tcPr>
          <w:p w14:paraId="2420A83E" w14:textId="21651982" w:rsidR="0024545F" w:rsidRPr="006E7C45" w:rsidRDefault="0024545F" w:rsidP="0024545F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E7C45">
              <w:rPr>
                <w:rStyle w:val="E-bold"/>
                <w:rFonts w:ascii="Public Sans (NSW)" w:hAnsi="Public Sans (NSW)"/>
              </w:rPr>
              <w:t>ICON</w:t>
            </w:r>
            <w:r w:rsidR="007D028B" w:rsidRPr="006E7C45">
              <w:rPr>
                <w:rStyle w:val="E-bold"/>
                <w:rFonts w:ascii="Public Sans (NSW)" w:hAnsi="Public Sans (NSW)"/>
              </w:rPr>
              <w:t>:</w:t>
            </w:r>
          </w:p>
        </w:tc>
        <w:tc>
          <w:tcPr>
            <w:tcW w:w="6171" w:type="dxa"/>
          </w:tcPr>
          <w:p w14:paraId="13E30C5F" w14:textId="77777777" w:rsidR="0024545F" w:rsidRPr="006E7C45" w:rsidRDefault="0024545F" w:rsidP="0024545F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24545F" w:rsidRPr="006E7C45" w14:paraId="277DB710" w14:textId="77777777" w:rsidTr="007D028B">
        <w:trPr>
          <w:cantSplit/>
          <w:trHeight w:val="300"/>
        </w:trPr>
        <w:tc>
          <w:tcPr>
            <w:tcW w:w="3529" w:type="dxa"/>
            <w:tcBorders>
              <w:bottom w:val="single" w:sz="12" w:space="0" w:color="auto"/>
            </w:tcBorders>
          </w:tcPr>
          <w:p w14:paraId="25E36B95" w14:textId="3E905383" w:rsidR="0024545F" w:rsidRPr="006E7C45" w:rsidRDefault="0024545F" w:rsidP="0024545F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E7C45">
              <w:rPr>
                <w:rStyle w:val="E-bold"/>
                <w:rFonts w:ascii="Public Sans (NSW)" w:hAnsi="Public Sans (NSW)"/>
              </w:rPr>
              <w:t>Incident Hotline</w:t>
            </w:r>
            <w:r w:rsidR="007D028B" w:rsidRPr="006E7C45">
              <w:rPr>
                <w:rStyle w:val="E-bold"/>
                <w:rFonts w:ascii="Public Sans (NSW)" w:hAnsi="Public Sans (NSW)"/>
              </w:rPr>
              <w:t>:</w:t>
            </w:r>
          </w:p>
        </w:tc>
        <w:tc>
          <w:tcPr>
            <w:tcW w:w="6171" w:type="dxa"/>
            <w:tcBorders>
              <w:bottom w:val="single" w:sz="12" w:space="0" w:color="auto"/>
            </w:tcBorders>
          </w:tcPr>
          <w:p w14:paraId="20A2FAD6" w14:textId="77777777" w:rsidR="0024545F" w:rsidRPr="006E7C45" w:rsidRDefault="0024545F" w:rsidP="0024545F">
            <w:pPr>
              <w:pStyle w:val="E-Tabletext"/>
              <w:rPr>
                <w:rFonts w:ascii="Public Sans (NSW)" w:hAnsi="Public Sans (NSW)"/>
              </w:rPr>
            </w:pPr>
          </w:p>
        </w:tc>
      </w:tr>
    </w:tbl>
    <w:p w14:paraId="7BEFB735" w14:textId="77777777" w:rsidR="0024545F" w:rsidRPr="006E7C45" w:rsidRDefault="0024545F" w:rsidP="0024545F">
      <w:pPr>
        <w:rPr>
          <w:rFonts w:ascii="Public Sans (NSW)" w:hAnsi="Public Sans (NSW)"/>
          <w:sz w:val="14"/>
          <w:szCs w:val="18"/>
        </w:rPr>
      </w:pPr>
    </w:p>
    <w:tbl>
      <w:tblPr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700"/>
      </w:tblGrid>
      <w:tr w:rsidR="00414775" w:rsidRPr="006E7C45" w14:paraId="68EB6904" w14:textId="77777777" w:rsidTr="0024545F">
        <w:trPr>
          <w:cantSplit/>
        </w:trPr>
        <w:tc>
          <w:tcPr>
            <w:tcW w:w="9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CD3803C" w14:textId="5ED85509" w:rsidR="00414775" w:rsidRPr="006E7C45" w:rsidRDefault="002D1F1B" w:rsidP="0024545F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6E7C45">
              <w:rPr>
                <w:rStyle w:val="E-bold"/>
                <w:rFonts w:ascii="Public Sans (NSW)" w:hAnsi="Public Sans (NSW)"/>
              </w:rPr>
              <w:t xml:space="preserve">On-Site Balise Certification and Work Status Statement </w:t>
            </w:r>
          </w:p>
        </w:tc>
      </w:tr>
      <w:tr w:rsidR="00414775" w:rsidRPr="006E7C45" w14:paraId="781E74E7" w14:textId="77777777" w:rsidTr="0024545F">
        <w:trPr>
          <w:cantSplit/>
        </w:trPr>
        <w:tc>
          <w:tcPr>
            <w:tcW w:w="9700" w:type="dxa"/>
            <w:tcBorders>
              <w:top w:val="single" w:sz="12" w:space="0" w:color="auto"/>
            </w:tcBorders>
          </w:tcPr>
          <w:p w14:paraId="67BAC356" w14:textId="50DD585B" w:rsidR="00850CAA" w:rsidRPr="006E7C45" w:rsidRDefault="00414775" w:rsidP="0024545F">
            <w:pPr>
              <w:pStyle w:val="ListBullet"/>
              <w:rPr>
                <w:rStyle w:val="E-bold"/>
                <w:rFonts w:ascii="Public Sans (NSW)" w:hAnsi="Public Sans (NSW)"/>
              </w:rPr>
            </w:pPr>
            <w:r w:rsidRPr="006E7C45">
              <w:rPr>
                <w:rStyle w:val="E-bold"/>
                <w:rFonts w:ascii="Public Sans (NSW)" w:hAnsi="Public Sans (NSW)"/>
              </w:rPr>
              <w:t xml:space="preserve">The </w:t>
            </w:r>
            <w:r w:rsidR="005545A9" w:rsidRPr="006E7C45">
              <w:rPr>
                <w:rStyle w:val="E-bold"/>
                <w:rFonts w:ascii="Public Sans (NSW)" w:hAnsi="Public Sans (NSW)"/>
              </w:rPr>
              <w:t xml:space="preserve">work </w:t>
            </w:r>
            <w:r w:rsidRPr="006E7C45">
              <w:rPr>
                <w:rStyle w:val="E-bold"/>
                <w:rFonts w:ascii="Public Sans (NSW)" w:hAnsi="Public Sans (NSW)"/>
              </w:rPr>
              <w:t>described above has been performed and recorded in accordance with the specified standard</w:t>
            </w:r>
            <w:r w:rsidR="00311017" w:rsidRPr="006E7C45">
              <w:rPr>
                <w:rStyle w:val="E-bold"/>
                <w:rFonts w:ascii="Public Sans (NSW)" w:hAnsi="Public Sans (NSW)"/>
              </w:rPr>
              <w:t>.</w:t>
            </w:r>
            <w:r w:rsidR="009977D9" w:rsidRPr="006E7C45">
              <w:rPr>
                <w:rStyle w:val="E-bold"/>
                <w:rFonts w:ascii="Public Sans (NSW)" w:hAnsi="Public Sans (NSW)"/>
              </w:rPr>
              <w:t xml:space="preserve"> </w:t>
            </w:r>
          </w:p>
          <w:p w14:paraId="1B7B3CF8" w14:textId="34B530D3" w:rsidR="00850CAA" w:rsidRPr="006E7C45" w:rsidRDefault="005545A9" w:rsidP="0024545F">
            <w:pPr>
              <w:pStyle w:val="ListBullet"/>
              <w:rPr>
                <w:rStyle w:val="E-bold"/>
                <w:rFonts w:ascii="Public Sans (NSW)" w:hAnsi="Public Sans (NSW)"/>
              </w:rPr>
            </w:pPr>
            <w:r w:rsidRPr="006E7C45">
              <w:rPr>
                <w:rStyle w:val="E-bold"/>
                <w:rFonts w:ascii="Public Sans (NSW)" w:hAnsi="Public Sans (NSW)"/>
              </w:rPr>
              <w:t xml:space="preserve">Certify balises listed as correctly installed </w:t>
            </w:r>
            <w:r w:rsidR="00916B10" w:rsidRPr="006E7C45">
              <w:rPr>
                <w:rStyle w:val="E-bold"/>
                <w:rFonts w:ascii="Public Sans (NSW)" w:hAnsi="Public Sans (NSW)"/>
              </w:rPr>
              <w:t xml:space="preserve">to specifications and </w:t>
            </w:r>
            <w:r w:rsidRPr="006E7C45">
              <w:rPr>
                <w:rStyle w:val="E-bold"/>
                <w:rFonts w:ascii="Public Sans (NSW)" w:hAnsi="Public Sans (NSW)"/>
              </w:rPr>
              <w:t>in the correct location</w:t>
            </w:r>
          </w:p>
          <w:p w14:paraId="77BCA97C" w14:textId="56DB90DD" w:rsidR="00414775" w:rsidRPr="006E7C45" w:rsidRDefault="00414775" w:rsidP="0024545F">
            <w:pPr>
              <w:pStyle w:val="ListBullet"/>
              <w:rPr>
                <w:rStyle w:val="E-bold"/>
                <w:rFonts w:ascii="Public Sans (NSW)" w:hAnsi="Public Sans (NSW)"/>
              </w:rPr>
            </w:pPr>
            <w:r w:rsidRPr="006E7C45">
              <w:rPr>
                <w:rStyle w:val="E-bold"/>
                <w:rFonts w:ascii="Public Sans (NSW)" w:hAnsi="Public Sans (NSW)"/>
              </w:rPr>
              <w:t xml:space="preserve">Any outstanding actions have been </w:t>
            </w:r>
            <w:r w:rsidR="00737801" w:rsidRPr="006E7C45">
              <w:rPr>
                <w:rStyle w:val="E-bold"/>
                <w:rFonts w:ascii="Public Sans (NSW)" w:hAnsi="Public Sans (NSW)"/>
              </w:rPr>
              <w:t>communicated</w:t>
            </w:r>
            <w:r w:rsidRPr="006E7C45">
              <w:rPr>
                <w:rStyle w:val="E-bold"/>
                <w:rFonts w:ascii="Public Sans (NSW)" w:hAnsi="Public Sans (NSW)"/>
              </w:rPr>
              <w:t xml:space="preserve"> </w:t>
            </w:r>
            <w:r w:rsidR="00737801" w:rsidRPr="006E7C45">
              <w:rPr>
                <w:rStyle w:val="E-bold"/>
                <w:rFonts w:ascii="Public Sans (NSW)" w:hAnsi="Public Sans (NSW)"/>
              </w:rPr>
              <w:t>and acknowledged by</w:t>
            </w:r>
            <w:r w:rsidRPr="006E7C45">
              <w:rPr>
                <w:rStyle w:val="E-bold"/>
                <w:rFonts w:ascii="Public Sans (NSW)" w:hAnsi="Public Sans (NSW)"/>
              </w:rPr>
              <w:t xml:space="preserve"> </w:t>
            </w:r>
            <w:r w:rsidR="00737801" w:rsidRPr="006E7C45">
              <w:rPr>
                <w:rStyle w:val="E-bold"/>
                <w:rFonts w:ascii="Public Sans (NSW)" w:hAnsi="Public Sans (NSW)"/>
              </w:rPr>
              <w:t xml:space="preserve">the </w:t>
            </w:r>
            <w:r w:rsidR="00896521" w:rsidRPr="006E7C45">
              <w:rPr>
                <w:rStyle w:val="E-bold"/>
                <w:rFonts w:ascii="Public Sans (NSW)" w:hAnsi="Public Sans (NSW)"/>
              </w:rPr>
              <w:t>Package Lead</w:t>
            </w:r>
            <w:r w:rsidR="007C2B9D" w:rsidRPr="006E7C45">
              <w:rPr>
                <w:rStyle w:val="E-bold"/>
                <w:rFonts w:ascii="Public Sans (NSW)" w:hAnsi="Public Sans (NSW)"/>
              </w:rPr>
              <w:t>.</w:t>
            </w:r>
          </w:p>
          <w:tbl>
            <w:tblPr>
              <w:tblW w:w="9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5436"/>
              <w:gridCol w:w="707"/>
              <w:gridCol w:w="2107"/>
            </w:tblGrid>
            <w:tr w:rsidR="0024545F" w:rsidRPr="006E7C45" w14:paraId="640E6D33" w14:textId="4074C2E7" w:rsidTr="007D028B">
              <w:trPr>
                <w:trHeight w:val="20"/>
              </w:trPr>
              <w:tc>
                <w:tcPr>
                  <w:tcW w:w="1006" w:type="dxa"/>
                </w:tcPr>
                <w:p w14:paraId="1BBEF8D4" w14:textId="41E0A6C6" w:rsidR="0024545F" w:rsidRPr="006E7C45" w:rsidRDefault="0024545F" w:rsidP="0024545F">
                  <w:pPr>
                    <w:pStyle w:val="E-Tabletext"/>
                    <w:rPr>
                      <w:rStyle w:val="E-bold"/>
                      <w:rFonts w:ascii="Public Sans (NSW)" w:hAnsi="Public Sans (NSW)"/>
                    </w:rPr>
                  </w:pPr>
                  <w:r w:rsidRPr="006E7C45">
                    <w:rPr>
                      <w:rStyle w:val="E-bold"/>
                      <w:rFonts w:ascii="Public Sans (NSW)" w:hAnsi="Public Sans (NSW)"/>
                    </w:rPr>
                    <w:t>Name</w:t>
                  </w:r>
                  <w:r w:rsidR="007D028B" w:rsidRPr="006E7C45">
                    <w:rPr>
                      <w:rStyle w:val="E-bold"/>
                      <w:rFonts w:ascii="Public Sans (NSW)" w:hAnsi="Public Sans (NSW)"/>
                    </w:rPr>
                    <w:t>:</w:t>
                  </w:r>
                </w:p>
              </w:tc>
              <w:tc>
                <w:tcPr>
                  <w:tcW w:w="6237" w:type="dxa"/>
                  <w:gridSpan w:val="2"/>
                  <w:tcBorders>
                    <w:right w:val="nil"/>
                  </w:tcBorders>
                </w:tcPr>
                <w:p w14:paraId="085C9D62" w14:textId="60A14328" w:rsidR="0024545F" w:rsidRPr="006E7C45" w:rsidRDefault="0024545F" w:rsidP="0024545F">
                  <w:pPr>
                    <w:pStyle w:val="E-Tabletex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127" w:type="dxa"/>
                  <w:tcBorders>
                    <w:left w:val="nil"/>
                  </w:tcBorders>
                </w:tcPr>
                <w:p w14:paraId="5A65EC10" w14:textId="259A4BD8" w:rsidR="0024545F" w:rsidRPr="006E7C45" w:rsidRDefault="0024545F" w:rsidP="0024545F">
                  <w:pPr>
                    <w:pStyle w:val="E-Tabletext"/>
                    <w:rPr>
                      <w:rFonts w:ascii="Public Sans (NSW)" w:hAnsi="Public Sans (NSW)"/>
                    </w:rPr>
                  </w:pPr>
                  <w:r w:rsidRPr="006E7C45">
                    <w:rPr>
                      <w:rFonts w:ascii="Public Sans (NSW)" w:hAnsi="Public Sans (NSW)"/>
                    </w:rPr>
                    <w:t>(Onsite Balise Certifier)</w:t>
                  </w:r>
                </w:p>
              </w:tc>
            </w:tr>
            <w:tr w:rsidR="006E58FC" w:rsidRPr="006E7C45" w14:paraId="44D9AB08" w14:textId="77777777" w:rsidTr="007D028B">
              <w:trPr>
                <w:trHeight w:val="20"/>
              </w:trPr>
              <w:tc>
                <w:tcPr>
                  <w:tcW w:w="1006" w:type="dxa"/>
                </w:tcPr>
                <w:p w14:paraId="18802B00" w14:textId="626AE021" w:rsidR="006E58FC" w:rsidRPr="006E7C45" w:rsidRDefault="006E58FC" w:rsidP="0024545F">
                  <w:pPr>
                    <w:pStyle w:val="E-Tabletext"/>
                    <w:rPr>
                      <w:rStyle w:val="E-bold"/>
                      <w:rFonts w:ascii="Public Sans (NSW)" w:hAnsi="Public Sans (NSW)"/>
                    </w:rPr>
                  </w:pPr>
                  <w:r w:rsidRPr="006E7C45">
                    <w:rPr>
                      <w:rStyle w:val="E-bold"/>
                      <w:rFonts w:ascii="Public Sans (NSW)" w:hAnsi="Public Sans (NSW)"/>
                    </w:rPr>
                    <w:t>Position</w:t>
                  </w:r>
                  <w:r w:rsidR="007D028B" w:rsidRPr="006E7C45">
                    <w:rPr>
                      <w:rStyle w:val="E-bold"/>
                      <w:rFonts w:ascii="Public Sans (NSW)" w:hAnsi="Public Sans (NSW)"/>
                    </w:rPr>
                    <w:t>:</w:t>
                  </w:r>
                </w:p>
              </w:tc>
              <w:tc>
                <w:tcPr>
                  <w:tcW w:w="8364" w:type="dxa"/>
                  <w:gridSpan w:val="3"/>
                </w:tcPr>
                <w:p w14:paraId="07FE60F1" w14:textId="77777777" w:rsidR="006E58FC" w:rsidRPr="006E7C45" w:rsidRDefault="006E58FC" w:rsidP="0024545F">
                  <w:pPr>
                    <w:pStyle w:val="E-Tabletext"/>
                    <w:rPr>
                      <w:rFonts w:ascii="Public Sans (NSW)" w:hAnsi="Public Sans (NSW)"/>
                    </w:rPr>
                  </w:pPr>
                </w:p>
              </w:tc>
            </w:tr>
            <w:tr w:rsidR="006E58FC" w:rsidRPr="006E7C45" w14:paraId="60F97DDC" w14:textId="77777777" w:rsidTr="007D028B">
              <w:trPr>
                <w:trHeight w:val="20"/>
              </w:trPr>
              <w:tc>
                <w:tcPr>
                  <w:tcW w:w="1006" w:type="dxa"/>
                </w:tcPr>
                <w:p w14:paraId="6D83358F" w14:textId="392548E6" w:rsidR="006E58FC" w:rsidRPr="006E7C45" w:rsidRDefault="006E58FC" w:rsidP="0024545F">
                  <w:pPr>
                    <w:pStyle w:val="E-Tabletext"/>
                    <w:rPr>
                      <w:rStyle w:val="E-bold"/>
                      <w:rFonts w:ascii="Public Sans (NSW)" w:hAnsi="Public Sans (NSW)"/>
                    </w:rPr>
                  </w:pPr>
                  <w:r w:rsidRPr="006E7C45">
                    <w:rPr>
                      <w:rStyle w:val="E-bold"/>
                      <w:rFonts w:ascii="Public Sans (NSW)" w:hAnsi="Public Sans (NSW)"/>
                    </w:rPr>
                    <w:t>Signature</w:t>
                  </w:r>
                  <w:r w:rsidR="007D028B" w:rsidRPr="006E7C45">
                    <w:rPr>
                      <w:rStyle w:val="E-bold"/>
                      <w:rFonts w:ascii="Public Sans (NSW)" w:hAnsi="Public Sans (NSW)"/>
                    </w:rPr>
                    <w:t>:</w:t>
                  </w:r>
                </w:p>
              </w:tc>
              <w:tc>
                <w:tcPr>
                  <w:tcW w:w="5529" w:type="dxa"/>
                </w:tcPr>
                <w:p w14:paraId="5DAA9F1E" w14:textId="77777777" w:rsidR="006E58FC" w:rsidRPr="006E7C45" w:rsidRDefault="006E58FC" w:rsidP="0024545F">
                  <w:pPr>
                    <w:pStyle w:val="E-Tabletex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708" w:type="dxa"/>
                </w:tcPr>
                <w:p w14:paraId="75A71896" w14:textId="6295E42A" w:rsidR="006E58FC" w:rsidRPr="006E7C45" w:rsidRDefault="006E58FC" w:rsidP="0024545F">
                  <w:pPr>
                    <w:pStyle w:val="E-Tabletext"/>
                    <w:rPr>
                      <w:rStyle w:val="E-bold"/>
                      <w:rFonts w:ascii="Public Sans (NSW)" w:hAnsi="Public Sans (NSW)"/>
                    </w:rPr>
                  </w:pPr>
                  <w:r w:rsidRPr="006E7C45">
                    <w:rPr>
                      <w:rStyle w:val="E-bold"/>
                      <w:rFonts w:ascii="Public Sans (NSW)" w:hAnsi="Public Sans (NSW)"/>
                    </w:rPr>
                    <w:t>Date</w:t>
                  </w:r>
                  <w:r w:rsidR="007D028B" w:rsidRPr="006E7C45">
                    <w:rPr>
                      <w:rStyle w:val="E-bold"/>
                      <w:rFonts w:ascii="Public Sans (NSW)" w:hAnsi="Public Sans (NSW)"/>
                    </w:rPr>
                    <w:t>:</w:t>
                  </w:r>
                </w:p>
              </w:tc>
              <w:tc>
                <w:tcPr>
                  <w:tcW w:w="2127" w:type="dxa"/>
                </w:tcPr>
                <w:p w14:paraId="266738C4" w14:textId="77777777" w:rsidR="006E58FC" w:rsidRPr="006E7C45" w:rsidRDefault="006E58FC" w:rsidP="0024545F">
                  <w:pPr>
                    <w:pStyle w:val="E-Tabletext"/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61A7A980" w14:textId="77777777" w:rsidR="00414775" w:rsidRPr="006E7C45" w:rsidRDefault="00414775" w:rsidP="0024545F">
            <w:pPr>
              <w:pStyle w:val="E-Tabletext"/>
              <w:rPr>
                <w:rFonts w:ascii="Public Sans (NSW)" w:hAnsi="Public Sans (NSW)"/>
              </w:rPr>
            </w:pPr>
          </w:p>
        </w:tc>
      </w:tr>
    </w:tbl>
    <w:p w14:paraId="7404DAA6" w14:textId="5ABB2275" w:rsidR="000835CC" w:rsidRPr="00765609" w:rsidRDefault="000835CC" w:rsidP="00052024">
      <w:pPr>
        <w:rPr>
          <w:rStyle w:val="E-bold"/>
          <w:rFonts w:ascii="Public Sans (NSW)" w:hAnsi="Public Sans (NSW)"/>
          <w:sz w:val="12"/>
          <w:szCs w:val="16"/>
        </w:rPr>
      </w:pPr>
    </w:p>
    <w:sectPr w:rsidR="000835CC" w:rsidRPr="00765609" w:rsidSect="00A40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C441" w14:textId="77777777" w:rsidR="00696001" w:rsidRDefault="00696001" w:rsidP="00174C08">
      <w:r>
        <w:separator/>
      </w:r>
    </w:p>
  </w:endnote>
  <w:endnote w:type="continuationSeparator" w:id="0">
    <w:p w14:paraId="2B0BD2AF" w14:textId="77777777" w:rsidR="00696001" w:rsidRDefault="00696001" w:rsidP="0017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Public Sans (NSW)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3209" w14:textId="16CC4854" w:rsidR="002625BE" w:rsidRDefault="002625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5FF80FA" wp14:editId="4E8294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18E1D" w14:textId="3925D2DD" w:rsidR="002625BE" w:rsidRPr="002625BE" w:rsidRDefault="002625BE" w:rsidP="002625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262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F80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318E1D" w14:textId="3925D2DD" w:rsidR="002625BE" w:rsidRPr="002625BE" w:rsidRDefault="002625BE" w:rsidP="002625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2625BE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1395" w14:textId="77777777" w:rsidR="00127409" w:rsidRPr="00127409" w:rsidRDefault="00127409" w:rsidP="00127409">
    <w:pPr>
      <w:rPr>
        <w:rFonts w:ascii="Public Sans (NSW)" w:hAnsi="Public Sans (NSW)"/>
        <w:sz w:val="14"/>
        <w:szCs w:val="20"/>
      </w:rPr>
    </w:pPr>
    <w:r w:rsidRPr="00127409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75C9D6E" wp14:editId="028149F0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9FCBA" w14:textId="77777777" w:rsidR="00127409" w:rsidRPr="00127409" w:rsidRDefault="00127409" w:rsidP="00127409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127409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C9D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561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239FCBA" w14:textId="77777777" w:rsidR="00127409" w:rsidRPr="00127409" w:rsidRDefault="00127409" w:rsidP="00127409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127409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F7914D2" w14:textId="77777777" w:rsidR="00127409" w:rsidRPr="00127409" w:rsidRDefault="00127409" w:rsidP="00127409">
    <w:pPr>
      <w:rPr>
        <w:rFonts w:ascii="Public Sans (NSW)" w:hAnsi="Public Sans (NSW)"/>
        <w:sz w:val="14"/>
        <w:szCs w:val="20"/>
      </w:rPr>
    </w:pPr>
  </w:p>
  <w:p w14:paraId="03208007" w14:textId="77777777" w:rsidR="00127409" w:rsidRPr="00127409" w:rsidRDefault="00127409" w:rsidP="00127409">
    <w:pPr>
      <w:pBdr>
        <w:top w:val="single" w:sz="4" w:space="1" w:color="auto"/>
      </w:pBdr>
      <w:rPr>
        <w:rFonts w:ascii="Public Sans (NSW)" w:hAnsi="Public Sans (NSW)" w:cs="Arial"/>
        <w:sz w:val="14"/>
        <w:szCs w:val="20"/>
      </w:rPr>
    </w:pPr>
    <w:r w:rsidRPr="00127409">
      <w:rPr>
        <w:rFonts w:ascii="Public Sans (NSW)" w:hAnsi="Public Sans (NSW)" w:cs="Arial"/>
        <w:sz w:val="14"/>
        <w:szCs w:val="20"/>
      </w:rPr>
      <w:t>© Sydney Trains</w:t>
    </w:r>
    <w:r w:rsidRPr="00127409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127409">
      <w:rPr>
        <w:rFonts w:ascii="Public Sans (NSW)" w:hAnsi="Public Sans (NSW)" w:cs="Arial"/>
        <w:sz w:val="14"/>
        <w:szCs w:val="20"/>
      </w:rPr>
      <w:t xml:space="preserve">Page </w:t>
    </w:r>
    <w:r w:rsidRPr="00127409">
      <w:rPr>
        <w:rFonts w:ascii="Public Sans (NSW)" w:hAnsi="Public Sans (NSW)" w:cs="Arial"/>
        <w:sz w:val="14"/>
        <w:szCs w:val="20"/>
      </w:rPr>
      <w:fldChar w:fldCharType="begin"/>
    </w:r>
    <w:r w:rsidRPr="00127409">
      <w:rPr>
        <w:rFonts w:ascii="Public Sans (NSW)" w:hAnsi="Public Sans (NSW)" w:cs="Arial"/>
        <w:sz w:val="14"/>
        <w:szCs w:val="20"/>
      </w:rPr>
      <w:instrText xml:space="preserve"> PAGE </w:instrText>
    </w:r>
    <w:r w:rsidRPr="00127409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</w:t>
    </w:r>
    <w:r w:rsidRPr="00127409">
      <w:rPr>
        <w:rFonts w:ascii="Public Sans (NSW)" w:hAnsi="Public Sans (NSW)" w:cs="Arial"/>
        <w:sz w:val="14"/>
        <w:szCs w:val="20"/>
      </w:rPr>
      <w:fldChar w:fldCharType="end"/>
    </w:r>
    <w:r w:rsidRPr="00127409">
      <w:rPr>
        <w:rFonts w:ascii="Public Sans (NSW)" w:hAnsi="Public Sans (NSW)" w:cs="Arial"/>
        <w:sz w:val="14"/>
        <w:szCs w:val="20"/>
      </w:rPr>
      <w:t xml:space="preserve"> of </w:t>
    </w:r>
    <w:r w:rsidRPr="00127409">
      <w:rPr>
        <w:rFonts w:ascii="Public Sans (NSW)" w:hAnsi="Public Sans (NSW)" w:cs="Arial"/>
        <w:sz w:val="14"/>
        <w:szCs w:val="20"/>
      </w:rPr>
      <w:fldChar w:fldCharType="begin"/>
    </w:r>
    <w:r w:rsidRPr="00127409">
      <w:rPr>
        <w:rFonts w:ascii="Public Sans (NSW)" w:hAnsi="Public Sans (NSW)" w:cs="Arial"/>
        <w:sz w:val="14"/>
        <w:szCs w:val="20"/>
      </w:rPr>
      <w:instrText xml:space="preserve"> NUMPAGES </w:instrText>
    </w:r>
    <w:r w:rsidRPr="00127409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2</w:t>
    </w:r>
    <w:r w:rsidRPr="00127409">
      <w:rPr>
        <w:rFonts w:ascii="Public Sans (NSW)" w:hAnsi="Public Sans (NSW)" w:cs="Arial"/>
        <w:sz w:val="14"/>
        <w:szCs w:val="20"/>
      </w:rPr>
      <w:fldChar w:fldCharType="end"/>
    </w:r>
  </w:p>
  <w:p w14:paraId="10DC47D1" w14:textId="77777777" w:rsidR="00127409" w:rsidRPr="00127409" w:rsidRDefault="00127409" w:rsidP="00127409">
    <w:pPr>
      <w:rPr>
        <w:rFonts w:ascii="Public Sans (NSW)" w:hAnsi="Public Sans (NSW)" w:cs="Arial"/>
        <w:color w:val="000000" w:themeColor="text1"/>
        <w:sz w:val="14"/>
        <w:szCs w:val="20"/>
      </w:rPr>
    </w:pPr>
    <w:r w:rsidRPr="00127409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2C0A3A08" w14:textId="75F40A61" w:rsidR="006F5D2B" w:rsidRPr="00127409" w:rsidRDefault="00127409" w:rsidP="00127409">
    <w:pPr>
      <w:pStyle w:val="Footer"/>
      <w:rPr>
        <w:rFonts w:ascii="Public Sans (NSW)" w:hAnsi="Public Sans (NSW)" w:cs="Arial"/>
        <w:sz w:val="14"/>
        <w:szCs w:val="14"/>
      </w:rPr>
    </w:pPr>
    <w:r w:rsidRPr="00127409">
      <w:rPr>
        <w:rFonts w:ascii="Public Sans (NSW)" w:eastAsia="Times New Roman" w:hAnsi="Public Sans (NSW)" w:cs="Arial"/>
        <w:color w:val="000000" w:themeColor="text1"/>
        <w:sz w:val="14"/>
        <w:szCs w:val="14"/>
        <w:lang w:eastAsia="en-AU"/>
      </w:rPr>
      <w:t>Date in Fo</w:t>
    </w:r>
    <w:r w:rsidRPr="00127409">
      <w:rPr>
        <w:rFonts w:ascii="Public Sans (NSW)" w:eastAsia="Times New Roman" w:hAnsi="Public Sans (NSW)" w:cs="Times New Roman"/>
        <w:sz w:val="14"/>
        <w:szCs w:val="14"/>
        <w:lang w:eastAsia="en-AU"/>
      </w:rPr>
      <w:t xml:space="preserve">rce: </w:t>
    </w:r>
    <w:r w:rsidR="00667385">
      <w:rPr>
        <w:rFonts w:ascii="Public Sans (NSW)" w:eastAsia="Times New Roman" w:hAnsi="Public Sans (NSW)" w:cs="Times New Roman"/>
        <w:sz w:val="14"/>
        <w:szCs w:val="14"/>
        <w:lang w:eastAsia="en-AU"/>
      </w:rPr>
      <w:t>20</w:t>
    </w:r>
    <w:r w:rsidR="00667385">
      <w:rPr>
        <w:rFonts w:ascii="Public Sans (NSW)" w:eastAsia="Times New Roman" w:hAnsi="Public Sans (NSW)" w:cs="Times New Roman"/>
        <w:sz w:val="14"/>
        <w:szCs w:val="14"/>
        <w:lang w:eastAsia="en-AU"/>
      </w:rPr>
      <w:t xml:space="preserve"> </w:t>
    </w:r>
    <w:r>
      <w:rPr>
        <w:rFonts w:ascii="Public Sans (NSW)" w:eastAsia="Times New Roman" w:hAnsi="Public Sans (NSW)" w:cs="Times New Roman"/>
        <w:sz w:val="14"/>
        <w:szCs w:val="14"/>
        <w:lang w:eastAsia="en-AU"/>
      </w:rPr>
      <w:t>March 2024</w:t>
    </w:r>
    <w:r w:rsidRPr="00127409">
      <w:rPr>
        <w:rFonts w:ascii="Public Sans (NSW)" w:eastAsia="Times New Roman" w:hAnsi="Public Sans (NSW)" w:cs="Times New Roman"/>
        <w:sz w:val="14"/>
        <w:szCs w:val="14"/>
        <w:lang w:eastAsia="en-AU"/>
      </w:rPr>
      <w:ptab w:relativeTo="margin" w:alignment="right" w:leader="none"/>
    </w:r>
    <w:r w:rsidRPr="00127409">
      <w:rPr>
        <w:rFonts w:ascii="Public Sans (NSW)" w:eastAsia="Times New Roman" w:hAnsi="Public Sans (NSW)" w:cs="Times New Roman"/>
        <w:b/>
        <w:bCs/>
        <w:sz w:val="14"/>
        <w:szCs w:val="14"/>
        <w:lang w:eastAsia="en-AU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D20D" w14:textId="77777777" w:rsidR="00127409" w:rsidRPr="00127409" w:rsidRDefault="00127409" w:rsidP="00127409">
    <w:pPr>
      <w:rPr>
        <w:rFonts w:ascii="Public Sans (NSW)" w:hAnsi="Public Sans (NSW)"/>
        <w:sz w:val="14"/>
        <w:szCs w:val="20"/>
      </w:rPr>
    </w:pPr>
    <w:r w:rsidRPr="00127409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06E4836F" wp14:editId="5891053B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676A3F" w14:textId="77777777" w:rsidR="00127409" w:rsidRPr="00127409" w:rsidRDefault="00127409" w:rsidP="00127409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127409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483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.05pt;width:34.95pt;height:34.95pt;z-index:2516541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C676A3F" w14:textId="77777777" w:rsidR="00127409" w:rsidRPr="00127409" w:rsidRDefault="00127409" w:rsidP="00127409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127409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7DE40F" w14:textId="77777777" w:rsidR="00127409" w:rsidRPr="00127409" w:rsidRDefault="00127409" w:rsidP="00127409">
    <w:pPr>
      <w:rPr>
        <w:rFonts w:ascii="Public Sans (NSW)" w:hAnsi="Public Sans (NSW)"/>
        <w:sz w:val="14"/>
        <w:szCs w:val="20"/>
      </w:rPr>
    </w:pPr>
  </w:p>
  <w:p w14:paraId="7EA2FB25" w14:textId="77777777" w:rsidR="00127409" w:rsidRPr="00127409" w:rsidRDefault="00127409" w:rsidP="00127409">
    <w:pPr>
      <w:pBdr>
        <w:top w:val="single" w:sz="4" w:space="1" w:color="auto"/>
      </w:pBdr>
      <w:rPr>
        <w:rFonts w:ascii="Public Sans (NSW)" w:hAnsi="Public Sans (NSW)" w:cs="Arial"/>
        <w:sz w:val="14"/>
        <w:szCs w:val="20"/>
      </w:rPr>
    </w:pPr>
    <w:r w:rsidRPr="00127409">
      <w:rPr>
        <w:rFonts w:ascii="Public Sans (NSW)" w:hAnsi="Public Sans (NSW)" w:cs="Arial"/>
        <w:sz w:val="14"/>
        <w:szCs w:val="20"/>
      </w:rPr>
      <w:t>© Sydney Trains</w:t>
    </w:r>
    <w:r w:rsidRPr="00127409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127409">
      <w:rPr>
        <w:rFonts w:ascii="Public Sans (NSW)" w:hAnsi="Public Sans (NSW)" w:cs="Arial"/>
        <w:sz w:val="14"/>
        <w:szCs w:val="20"/>
      </w:rPr>
      <w:t xml:space="preserve">Page </w:t>
    </w:r>
    <w:r w:rsidRPr="00127409">
      <w:rPr>
        <w:rFonts w:ascii="Public Sans (NSW)" w:hAnsi="Public Sans (NSW)" w:cs="Arial"/>
        <w:sz w:val="14"/>
        <w:szCs w:val="20"/>
      </w:rPr>
      <w:fldChar w:fldCharType="begin"/>
    </w:r>
    <w:r w:rsidRPr="00127409">
      <w:rPr>
        <w:rFonts w:ascii="Public Sans (NSW)" w:hAnsi="Public Sans (NSW)" w:cs="Arial"/>
        <w:sz w:val="14"/>
        <w:szCs w:val="20"/>
      </w:rPr>
      <w:instrText xml:space="preserve"> PAGE </w:instrText>
    </w:r>
    <w:r w:rsidRPr="00127409">
      <w:rPr>
        <w:rFonts w:ascii="Public Sans (NSW)" w:hAnsi="Public Sans (NSW)" w:cs="Arial"/>
        <w:sz w:val="14"/>
        <w:szCs w:val="20"/>
      </w:rPr>
      <w:fldChar w:fldCharType="separate"/>
    </w:r>
    <w:r w:rsidRPr="00127409">
      <w:rPr>
        <w:rFonts w:ascii="Public Sans (NSW)" w:hAnsi="Public Sans (NSW)" w:cs="Arial"/>
        <w:sz w:val="14"/>
        <w:szCs w:val="20"/>
      </w:rPr>
      <w:t>1</w:t>
    </w:r>
    <w:r w:rsidRPr="00127409">
      <w:rPr>
        <w:rFonts w:ascii="Public Sans (NSW)" w:hAnsi="Public Sans (NSW)" w:cs="Arial"/>
        <w:sz w:val="14"/>
        <w:szCs w:val="20"/>
      </w:rPr>
      <w:fldChar w:fldCharType="end"/>
    </w:r>
    <w:r w:rsidRPr="00127409">
      <w:rPr>
        <w:rFonts w:ascii="Public Sans (NSW)" w:hAnsi="Public Sans (NSW)" w:cs="Arial"/>
        <w:sz w:val="14"/>
        <w:szCs w:val="20"/>
      </w:rPr>
      <w:t xml:space="preserve"> of </w:t>
    </w:r>
    <w:r w:rsidRPr="00127409">
      <w:rPr>
        <w:rFonts w:ascii="Public Sans (NSW)" w:hAnsi="Public Sans (NSW)" w:cs="Arial"/>
        <w:sz w:val="14"/>
        <w:szCs w:val="20"/>
      </w:rPr>
      <w:fldChar w:fldCharType="begin"/>
    </w:r>
    <w:r w:rsidRPr="00127409">
      <w:rPr>
        <w:rFonts w:ascii="Public Sans (NSW)" w:hAnsi="Public Sans (NSW)" w:cs="Arial"/>
        <w:sz w:val="14"/>
        <w:szCs w:val="20"/>
      </w:rPr>
      <w:instrText xml:space="preserve"> NUMPAGES </w:instrText>
    </w:r>
    <w:r w:rsidRPr="00127409">
      <w:rPr>
        <w:rFonts w:ascii="Public Sans (NSW)" w:hAnsi="Public Sans (NSW)" w:cs="Arial"/>
        <w:sz w:val="14"/>
        <w:szCs w:val="20"/>
      </w:rPr>
      <w:fldChar w:fldCharType="separate"/>
    </w:r>
    <w:r w:rsidRPr="00127409">
      <w:rPr>
        <w:rFonts w:ascii="Public Sans (NSW)" w:hAnsi="Public Sans (NSW)" w:cs="Arial"/>
        <w:sz w:val="14"/>
        <w:szCs w:val="20"/>
      </w:rPr>
      <w:t>1</w:t>
    </w:r>
    <w:r w:rsidRPr="00127409">
      <w:rPr>
        <w:rFonts w:ascii="Public Sans (NSW)" w:hAnsi="Public Sans (NSW)" w:cs="Arial"/>
        <w:sz w:val="14"/>
        <w:szCs w:val="20"/>
      </w:rPr>
      <w:fldChar w:fldCharType="end"/>
    </w:r>
  </w:p>
  <w:p w14:paraId="4D89C9A1" w14:textId="77777777" w:rsidR="00127409" w:rsidRPr="00127409" w:rsidRDefault="00127409" w:rsidP="00127409">
    <w:pPr>
      <w:rPr>
        <w:rFonts w:ascii="Public Sans (NSW)" w:hAnsi="Public Sans (NSW)" w:cs="Arial"/>
        <w:color w:val="000000" w:themeColor="text1"/>
        <w:sz w:val="14"/>
        <w:szCs w:val="20"/>
      </w:rPr>
    </w:pPr>
    <w:r w:rsidRPr="00127409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042C191D" w14:textId="2E3F315D" w:rsidR="002F4A63" w:rsidRPr="00127409" w:rsidRDefault="00127409" w:rsidP="00127409">
    <w:pPr>
      <w:pStyle w:val="Footer"/>
      <w:rPr>
        <w:rFonts w:ascii="Public Sans (NSW)" w:hAnsi="Public Sans (NSW)"/>
        <w:sz w:val="8"/>
        <w:szCs w:val="14"/>
      </w:rPr>
    </w:pPr>
    <w:r w:rsidRPr="00127409">
      <w:rPr>
        <w:rFonts w:ascii="Public Sans (NSW)" w:eastAsia="Times New Roman" w:hAnsi="Public Sans (NSW)" w:cs="Arial"/>
        <w:color w:val="000000" w:themeColor="text1"/>
        <w:sz w:val="14"/>
        <w:szCs w:val="14"/>
        <w:lang w:eastAsia="en-AU"/>
      </w:rPr>
      <w:t>Date in Fo</w:t>
    </w:r>
    <w:r w:rsidRPr="00127409">
      <w:rPr>
        <w:rFonts w:ascii="Public Sans (NSW)" w:eastAsia="Times New Roman" w:hAnsi="Public Sans (NSW)" w:cs="Times New Roman"/>
        <w:sz w:val="14"/>
        <w:szCs w:val="14"/>
        <w:lang w:eastAsia="en-AU"/>
      </w:rPr>
      <w:t xml:space="preserve">rce: </w:t>
    </w:r>
    <w:r w:rsidR="001A7165">
      <w:rPr>
        <w:rFonts w:ascii="Public Sans (NSW)" w:eastAsia="Times New Roman" w:hAnsi="Public Sans (NSW)" w:cs="Times New Roman"/>
        <w:sz w:val="14"/>
        <w:szCs w:val="14"/>
        <w:lang w:eastAsia="en-AU"/>
      </w:rPr>
      <w:t>20</w:t>
    </w:r>
    <w:r w:rsidR="001A7165">
      <w:rPr>
        <w:rFonts w:ascii="Public Sans (NSW)" w:eastAsia="Times New Roman" w:hAnsi="Public Sans (NSW)" w:cs="Times New Roman"/>
        <w:sz w:val="14"/>
        <w:szCs w:val="14"/>
        <w:lang w:eastAsia="en-AU"/>
      </w:rPr>
      <w:t xml:space="preserve"> </w:t>
    </w:r>
    <w:r>
      <w:rPr>
        <w:rFonts w:ascii="Public Sans (NSW)" w:eastAsia="Times New Roman" w:hAnsi="Public Sans (NSW)" w:cs="Times New Roman"/>
        <w:sz w:val="14"/>
        <w:szCs w:val="14"/>
        <w:lang w:eastAsia="en-AU"/>
      </w:rPr>
      <w:t>March 2024</w:t>
    </w:r>
    <w:r w:rsidRPr="00127409">
      <w:rPr>
        <w:rFonts w:ascii="Public Sans (NSW)" w:eastAsia="Times New Roman" w:hAnsi="Public Sans (NSW)" w:cs="Times New Roman"/>
        <w:sz w:val="14"/>
        <w:szCs w:val="14"/>
        <w:lang w:eastAsia="en-AU"/>
      </w:rPr>
      <w:ptab w:relativeTo="margin" w:alignment="right" w:leader="none"/>
    </w:r>
    <w:r w:rsidRPr="00127409">
      <w:rPr>
        <w:rFonts w:ascii="Public Sans (NSW)" w:eastAsia="Times New Roman" w:hAnsi="Public Sans (NSW)" w:cs="Times New Roman"/>
        <w:b/>
        <w:bCs/>
        <w:sz w:val="14"/>
        <w:szCs w:val="14"/>
        <w:lang w:eastAsia="en-AU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A2AD" w14:textId="77777777" w:rsidR="00696001" w:rsidRDefault="00696001" w:rsidP="00174C08">
      <w:r>
        <w:separator/>
      </w:r>
    </w:p>
  </w:footnote>
  <w:footnote w:type="continuationSeparator" w:id="0">
    <w:p w14:paraId="3415CCE6" w14:textId="77777777" w:rsidR="00696001" w:rsidRDefault="00696001" w:rsidP="0017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26DA" w14:textId="269E7E9D" w:rsidR="00F4091F" w:rsidRDefault="00F40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2E6C" w14:textId="296C1ABD" w:rsidR="00B34CEB" w:rsidRPr="00C21348" w:rsidRDefault="00B34CEB" w:rsidP="00B34CEB">
    <w:pPr>
      <w:rPr>
        <w:rFonts w:ascii="Public Sans (NSW)" w:hAnsi="Public Sans (NSW)"/>
        <w:szCs w:val="20"/>
      </w:rPr>
    </w:pPr>
    <w:r w:rsidRPr="00C21348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8240" behindDoc="1" locked="0" layoutInCell="1" allowOverlap="1" wp14:anchorId="7BCA6918" wp14:editId="1709F7D7">
          <wp:simplePos x="0" y="0"/>
          <wp:positionH relativeFrom="page">
            <wp:posOffset>6415576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348">
      <w:rPr>
        <w:rFonts w:ascii="Public Sans (NSW)" w:hAnsi="Public Sans (NSW)"/>
        <w:szCs w:val="20"/>
      </w:rPr>
      <w:t>Sydney Trains</w:t>
    </w:r>
  </w:p>
  <w:p w14:paraId="3928C5D1" w14:textId="77777777" w:rsidR="00B34CEB" w:rsidRPr="00C21348" w:rsidRDefault="00B34CEB" w:rsidP="00B34CEB">
    <w:pPr>
      <w:rPr>
        <w:rFonts w:ascii="Public Sans (NSW)" w:hAnsi="Public Sans (NSW)"/>
        <w:szCs w:val="20"/>
      </w:rPr>
    </w:pPr>
  </w:p>
  <w:p w14:paraId="6C39C1EF" w14:textId="77777777" w:rsidR="00B34CEB" w:rsidRPr="00C21348" w:rsidRDefault="00B34CEB" w:rsidP="00B34CEB">
    <w:pPr>
      <w:rPr>
        <w:rFonts w:ascii="Public Sans (NSW)" w:hAnsi="Public Sans (NSW)"/>
        <w:szCs w:val="20"/>
      </w:rPr>
    </w:pPr>
    <w:r w:rsidRPr="00C21348">
      <w:rPr>
        <w:rFonts w:ascii="Public Sans (NSW)" w:hAnsi="Public Sans (NSW)"/>
        <w:szCs w:val="20"/>
      </w:rPr>
      <w:t>Engineering System Integrity</w:t>
    </w:r>
  </w:p>
  <w:p w14:paraId="7ED1D3F3" w14:textId="77777777" w:rsidR="00B34CEB" w:rsidRPr="00C21348" w:rsidRDefault="00B34CEB" w:rsidP="00B34CEB">
    <w:pPr>
      <w:rPr>
        <w:rFonts w:ascii="Public Sans (NSW)" w:hAnsi="Public Sans (NSW)"/>
        <w:b/>
        <w:szCs w:val="20"/>
      </w:rPr>
    </w:pPr>
    <w:r w:rsidRPr="00C21348">
      <w:rPr>
        <w:rFonts w:ascii="Public Sans (NSW)" w:hAnsi="Public Sans (NSW)"/>
        <w:b/>
        <w:szCs w:val="20"/>
      </w:rPr>
      <w:t>PR S 4</w:t>
    </w:r>
    <w:r w:rsidRPr="00591581">
      <w:rPr>
        <w:rFonts w:ascii="Public Sans (NSW)" w:hAnsi="Public Sans (NSW)"/>
        <w:b/>
        <w:szCs w:val="20"/>
      </w:rPr>
      <w:t>7118</w:t>
    </w:r>
    <w:r w:rsidRPr="00C21348">
      <w:rPr>
        <w:rFonts w:ascii="Public Sans (NSW)" w:hAnsi="Public Sans (NSW)"/>
        <w:b/>
        <w:szCs w:val="20"/>
      </w:rPr>
      <w:t xml:space="preserve"> FM03</w:t>
    </w:r>
    <w:r w:rsidRPr="00591581">
      <w:rPr>
        <w:rFonts w:ascii="Public Sans (NSW)" w:hAnsi="Public Sans (NSW)"/>
        <w:b/>
        <w:szCs w:val="20"/>
      </w:rPr>
      <w:t>2</w:t>
    </w:r>
  </w:p>
  <w:p w14:paraId="52BD014B" w14:textId="77777777" w:rsidR="00B34CEB" w:rsidRPr="00C21348" w:rsidRDefault="00B34CEB" w:rsidP="00B34CEB">
    <w:pPr>
      <w:pBdr>
        <w:bottom w:val="single" w:sz="4" w:space="1" w:color="auto"/>
      </w:pBdr>
      <w:rPr>
        <w:rFonts w:ascii="Public Sans (NSW)" w:hAnsi="Public Sans (NSW)"/>
        <w:b/>
        <w:szCs w:val="20"/>
      </w:rPr>
    </w:pPr>
    <w:r w:rsidRPr="00591581">
      <w:rPr>
        <w:rFonts w:ascii="Public Sans (NSW)" w:hAnsi="Public Sans (NSW)"/>
        <w:b/>
        <w:szCs w:val="20"/>
      </w:rPr>
      <w:t>ETCS Balise Remove Reinstate – Other Disciplines</w:t>
    </w:r>
  </w:p>
  <w:p w14:paraId="61954CE3" w14:textId="77777777" w:rsidR="00B1214F" w:rsidRPr="00B34CEB" w:rsidRDefault="00B1214F" w:rsidP="00B34CEB">
    <w:pPr>
      <w:pStyle w:val="Header"/>
      <w:rPr>
        <w:rFonts w:ascii="Public Sans (NSW)" w:hAnsi="Public Sans (NSW)"/>
        <w:sz w:val="8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5AB6" w14:textId="09F8BE05" w:rsidR="00C21348" w:rsidRPr="00C21348" w:rsidRDefault="00C21348" w:rsidP="00C21348">
    <w:pPr>
      <w:rPr>
        <w:rFonts w:ascii="Public Sans (NSW)" w:hAnsi="Public Sans (NSW)"/>
        <w:szCs w:val="20"/>
      </w:rPr>
    </w:pPr>
    <w:r w:rsidRPr="00C21348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7216" behindDoc="1" locked="0" layoutInCell="1" allowOverlap="1" wp14:anchorId="5AD8887A" wp14:editId="34FE337C">
          <wp:simplePos x="0" y="0"/>
          <wp:positionH relativeFrom="page">
            <wp:posOffset>6415576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348">
      <w:rPr>
        <w:rFonts w:ascii="Public Sans (NSW)" w:hAnsi="Public Sans (NSW)"/>
        <w:szCs w:val="20"/>
      </w:rPr>
      <w:t>Sydney Trains</w:t>
    </w:r>
  </w:p>
  <w:p w14:paraId="7D68CCC8" w14:textId="77777777" w:rsidR="00C21348" w:rsidRPr="00C21348" w:rsidRDefault="00C21348" w:rsidP="00C21348">
    <w:pPr>
      <w:rPr>
        <w:rFonts w:ascii="Public Sans (NSW)" w:hAnsi="Public Sans (NSW)"/>
        <w:szCs w:val="20"/>
      </w:rPr>
    </w:pPr>
  </w:p>
  <w:p w14:paraId="38851E9A" w14:textId="39D16204" w:rsidR="00C21348" w:rsidRPr="00C21348" w:rsidRDefault="00C21348" w:rsidP="00C21348">
    <w:pPr>
      <w:rPr>
        <w:rFonts w:ascii="Public Sans (NSW)" w:hAnsi="Public Sans (NSW)"/>
        <w:szCs w:val="20"/>
      </w:rPr>
    </w:pPr>
    <w:r w:rsidRPr="00C21348">
      <w:rPr>
        <w:rFonts w:ascii="Public Sans (NSW)" w:hAnsi="Public Sans (NSW)"/>
        <w:szCs w:val="20"/>
      </w:rPr>
      <w:t>Engineering System Integrity</w:t>
    </w:r>
  </w:p>
  <w:p w14:paraId="65F3BCDB" w14:textId="3645FF34" w:rsidR="00C21348" w:rsidRPr="00C21348" w:rsidRDefault="00C21348" w:rsidP="00C21348">
    <w:pPr>
      <w:rPr>
        <w:rFonts w:ascii="Public Sans (NSW)" w:hAnsi="Public Sans (NSW)"/>
        <w:b/>
        <w:szCs w:val="20"/>
      </w:rPr>
    </w:pPr>
    <w:r w:rsidRPr="00C21348">
      <w:rPr>
        <w:rFonts w:ascii="Public Sans (NSW)" w:hAnsi="Public Sans (NSW)"/>
        <w:b/>
        <w:szCs w:val="20"/>
      </w:rPr>
      <w:t>PR S 4</w:t>
    </w:r>
    <w:r w:rsidRPr="00052024">
      <w:rPr>
        <w:rFonts w:ascii="Public Sans (NSW)" w:hAnsi="Public Sans (NSW)"/>
        <w:b/>
        <w:szCs w:val="20"/>
      </w:rPr>
      <w:t>7118</w:t>
    </w:r>
    <w:r w:rsidRPr="00C21348">
      <w:rPr>
        <w:rFonts w:ascii="Public Sans (NSW)" w:hAnsi="Public Sans (NSW)"/>
        <w:b/>
        <w:szCs w:val="20"/>
      </w:rPr>
      <w:t xml:space="preserve"> FM03</w:t>
    </w:r>
    <w:r w:rsidRPr="00052024">
      <w:rPr>
        <w:rFonts w:ascii="Public Sans (NSW)" w:hAnsi="Public Sans (NSW)"/>
        <w:b/>
        <w:szCs w:val="20"/>
      </w:rPr>
      <w:t>2</w:t>
    </w:r>
  </w:p>
  <w:p w14:paraId="52A0FF44" w14:textId="7EA7B819" w:rsidR="00C21348" w:rsidRPr="00C21348" w:rsidRDefault="00C21348" w:rsidP="00C21348">
    <w:pPr>
      <w:pBdr>
        <w:bottom w:val="single" w:sz="4" w:space="1" w:color="auto"/>
      </w:pBdr>
      <w:rPr>
        <w:rFonts w:ascii="Public Sans (NSW)" w:hAnsi="Public Sans (NSW)"/>
        <w:b/>
        <w:szCs w:val="20"/>
      </w:rPr>
    </w:pPr>
    <w:r w:rsidRPr="00052024">
      <w:rPr>
        <w:rFonts w:ascii="Public Sans (NSW)" w:hAnsi="Public Sans (NSW)"/>
        <w:b/>
        <w:szCs w:val="20"/>
      </w:rPr>
      <w:t>ETCS Balise Remove Reinstate – Other Disciplines</w:t>
    </w:r>
  </w:p>
  <w:p w14:paraId="7018CCEC" w14:textId="77777777" w:rsidR="002F4A63" w:rsidRPr="00052024" w:rsidRDefault="002F4A63">
    <w:pPr>
      <w:pStyle w:val="Header"/>
      <w:rPr>
        <w:rFonts w:ascii="Public Sans (NSW)" w:hAnsi="Public Sans (NSW)"/>
        <w:sz w:val="8"/>
        <w:szCs w:val="8"/>
      </w:rPr>
    </w:pPr>
  </w:p>
  <w:p w14:paraId="787A0C11" w14:textId="77777777" w:rsidR="00B1214F" w:rsidRPr="00052024" w:rsidRDefault="00B1214F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68D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2D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29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226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46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0CB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E6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A01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4CF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9243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C95F5C"/>
    <w:multiLevelType w:val="hybridMultilevel"/>
    <w:tmpl w:val="2B20D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9109">
    <w:abstractNumId w:val="10"/>
  </w:num>
  <w:num w:numId="2" w16cid:durableId="2029598732">
    <w:abstractNumId w:val="9"/>
  </w:num>
  <w:num w:numId="3" w16cid:durableId="1384406446">
    <w:abstractNumId w:val="7"/>
  </w:num>
  <w:num w:numId="4" w16cid:durableId="1622884572">
    <w:abstractNumId w:val="6"/>
  </w:num>
  <w:num w:numId="5" w16cid:durableId="74936640">
    <w:abstractNumId w:val="5"/>
  </w:num>
  <w:num w:numId="6" w16cid:durableId="1068264231">
    <w:abstractNumId w:val="4"/>
  </w:num>
  <w:num w:numId="7" w16cid:durableId="1252154827">
    <w:abstractNumId w:val="8"/>
  </w:num>
  <w:num w:numId="8" w16cid:durableId="818234660">
    <w:abstractNumId w:val="3"/>
  </w:num>
  <w:num w:numId="9" w16cid:durableId="271941444">
    <w:abstractNumId w:val="2"/>
  </w:num>
  <w:num w:numId="10" w16cid:durableId="1599874481">
    <w:abstractNumId w:val="1"/>
  </w:num>
  <w:num w:numId="11" w16cid:durableId="123936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08"/>
    <w:rsid w:val="00002AE4"/>
    <w:rsid w:val="00014D0B"/>
    <w:rsid w:val="00025517"/>
    <w:rsid w:val="00044116"/>
    <w:rsid w:val="00052024"/>
    <w:rsid w:val="000652EA"/>
    <w:rsid w:val="000835CC"/>
    <w:rsid w:val="00087112"/>
    <w:rsid w:val="000930D1"/>
    <w:rsid w:val="00096181"/>
    <w:rsid w:val="00097612"/>
    <w:rsid w:val="000B4FE5"/>
    <w:rsid w:val="000C087A"/>
    <w:rsid w:val="000C7238"/>
    <w:rsid w:val="000D366E"/>
    <w:rsid w:val="000D636B"/>
    <w:rsid w:val="000D75A1"/>
    <w:rsid w:val="000D7CA4"/>
    <w:rsid w:val="00104768"/>
    <w:rsid w:val="00127409"/>
    <w:rsid w:val="00132D67"/>
    <w:rsid w:val="00154CD6"/>
    <w:rsid w:val="00155C6D"/>
    <w:rsid w:val="001628D6"/>
    <w:rsid w:val="00174C08"/>
    <w:rsid w:val="00180F5A"/>
    <w:rsid w:val="00181C20"/>
    <w:rsid w:val="001A7165"/>
    <w:rsid w:val="001C313B"/>
    <w:rsid w:val="001E1A18"/>
    <w:rsid w:val="00226D06"/>
    <w:rsid w:val="0024545F"/>
    <w:rsid w:val="002625BE"/>
    <w:rsid w:val="00267F67"/>
    <w:rsid w:val="00282CC5"/>
    <w:rsid w:val="002D1F1B"/>
    <w:rsid w:val="002F2468"/>
    <w:rsid w:val="002F4A63"/>
    <w:rsid w:val="00311017"/>
    <w:rsid w:val="00323EA5"/>
    <w:rsid w:val="00323FB9"/>
    <w:rsid w:val="003264EB"/>
    <w:rsid w:val="003277C0"/>
    <w:rsid w:val="00364F24"/>
    <w:rsid w:val="00365AA9"/>
    <w:rsid w:val="00376556"/>
    <w:rsid w:val="003767EE"/>
    <w:rsid w:val="0037753C"/>
    <w:rsid w:val="00387E5A"/>
    <w:rsid w:val="00395A52"/>
    <w:rsid w:val="003A3D36"/>
    <w:rsid w:val="003B20D0"/>
    <w:rsid w:val="003B7812"/>
    <w:rsid w:val="003E0062"/>
    <w:rsid w:val="003F339E"/>
    <w:rsid w:val="00414775"/>
    <w:rsid w:val="00417053"/>
    <w:rsid w:val="00440F95"/>
    <w:rsid w:val="004421C5"/>
    <w:rsid w:val="00462E03"/>
    <w:rsid w:val="00462F37"/>
    <w:rsid w:val="004916BB"/>
    <w:rsid w:val="004918EE"/>
    <w:rsid w:val="004B1895"/>
    <w:rsid w:val="004B7058"/>
    <w:rsid w:val="004D1FCC"/>
    <w:rsid w:val="004F1C9C"/>
    <w:rsid w:val="004F52FF"/>
    <w:rsid w:val="00500CC6"/>
    <w:rsid w:val="005014D8"/>
    <w:rsid w:val="00511000"/>
    <w:rsid w:val="005143F6"/>
    <w:rsid w:val="00514563"/>
    <w:rsid w:val="005171F0"/>
    <w:rsid w:val="0052090F"/>
    <w:rsid w:val="00523339"/>
    <w:rsid w:val="00543842"/>
    <w:rsid w:val="005512C7"/>
    <w:rsid w:val="005545A9"/>
    <w:rsid w:val="00555388"/>
    <w:rsid w:val="00572C55"/>
    <w:rsid w:val="00581660"/>
    <w:rsid w:val="00590283"/>
    <w:rsid w:val="00591581"/>
    <w:rsid w:val="005A37FF"/>
    <w:rsid w:val="00633369"/>
    <w:rsid w:val="00637D3E"/>
    <w:rsid w:val="00667385"/>
    <w:rsid w:val="00684F68"/>
    <w:rsid w:val="00696001"/>
    <w:rsid w:val="006B2AA2"/>
    <w:rsid w:val="006E2110"/>
    <w:rsid w:val="006E28DE"/>
    <w:rsid w:val="006E58FC"/>
    <w:rsid w:val="006E7C45"/>
    <w:rsid w:val="006F0026"/>
    <w:rsid w:val="006F4CAB"/>
    <w:rsid w:val="006F5D2B"/>
    <w:rsid w:val="0070152B"/>
    <w:rsid w:val="007034F2"/>
    <w:rsid w:val="0071101D"/>
    <w:rsid w:val="007111FD"/>
    <w:rsid w:val="0071583E"/>
    <w:rsid w:val="00730D8A"/>
    <w:rsid w:val="00732C34"/>
    <w:rsid w:val="00735210"/>
    <w:rsid w:val="00737801"/>
    <w:rsid w:val="007625F1"/>
    <w:rsid w:val="00765609"/>
    <w:rsid w:val="00790602"/>
    <w:rsid w:val="007A3960"/>
    <w:rsid w:val="007A449E"/>
    <w:rsid w:val="007B5A7C"/>
    <w:rsid w:val="007B7949"/>
    <w:rsid w:val="007C2B9D"/>
    <w:rsid w:val="007D028B"/>
    <w:rsid w:val="007D6647"/>
    <w:rsid w:val="007E1AD7"/>
    <w:rsid w:val="007E2095"/>
    <w:rsid w:val="007E2B63"/>
    <w:rsid w:val="007F252C"/>
    <w:rsid w:val="00811D8C"/>
    <w:rsid w:val="0083038F"/>
    <w:rsid w:val="00850CAA"/>
    <w:rsid w:val="0085580B"/>
    <w:rsid w:val="00860D74"/>
    <w:rsid w:val="0087468F"/>
    <w:rsid w:val="00874C40"/>
    <w:rsid w:val="00880106"/>
    <w:rsid w:val="00896521"/>
    <w:rsid w:val="008F70FB"/>
    <w:rsid w:val="00916B10"/>
    <w:rsid w:val="009256C6"/>
    <w:rsid w:val="00931A8D"/>
    <w:rsid w:val="0097652F"/>
    <w:rsid w:val="009977D9"/>
    <w:rsid w:val="009A2F72"/>
    <w:rsid w:val="009A7C1E"/>
    <w:rsid w:val="009C341C"/>
    <w:rsid w:val="009C7A13"/>
    <w:rsid w:val="009F5476"/>
    <w:rsid w:val="009F7346"/>
    <w:rsid w:val="00A40EB0"/>
    <w:rsid w:val="00A706D8"/>
    <w:rsid w:val="00A90EEE"/>
    <w:rsid w:val="00AB37FC"/>
    <w:rsid w:val="00AC29B3"/>
    <w:rsid w:val="00B1214F"/>
    <w:rsid w:val="00B15798"/>
    <w:rsid w:val="00B3115E"/>
    <w:rsid w:val="00B34CEB"/>
    <w:rsid w:val="00B50C18"/>
    <w:rsid w:val="00B73F0A"/>
    <w:rsid w:val="00B84108"/>
    <w:rsid w:val="00BA1154"/>
    <w:rsid w:val="00BD744D"/>
    <w:rsid w:val="00BE270E"/>
    <w:rsid w:val="00BF4ED3"/>
    <w:rsid w:val="00C1796A"/>
    <w:rsid w:val="00C21348"/>
    <w:rsid w:val="00C44958"/>
    <w:rsid w:val="00C50B95"/>
    <w:rsid w:val="00C5573D"/>
    <w:rsid w:val="00C671AC"/>
    <w:rsid w:val="00C70677"/>
    <w:rsid w:val="00C71415"/>
    <w:rsid w:val="00C77D9B"/>
    <w:rsid w:val="00CA6AD7"/>
    <w:rsid w:val="00CB1EAF"/>
    <w:rsid w:val="00CB4E54"/>
    <w:rsid w:val="00CC2B62"/>
    <w:rsid w:val="00D21F8B"/>
    <w:rsid w:val="00D32BAC"/>
    <w:rsid w:val="00D35CED"/>
    <w:rsid w:val="00D54341"/>
    <w:rsid w:val="00D67946"/>
    <w:rsid w:val="00D74410"/>
    <w:rsid w:val="00D83365"/>
    <w:rsid w:val="00D9142C"/>
    <w:rsid w:val="00D95734"/>
    <w:rsid w:val="00DC48B2"/>
    <w:rsid w:val="00DC67CA"/>
    <w:rsid w:val="00DD16B3"/>
    <w:rsid w:val="00DD4BCA"/>
    <w:rsid w:val="00DF0BAD"/>
    <w:rsid w:val="00E107C5"/>
    <w:rsid w:val="00E17D73"/>
    <w:rsid w:val="00E3576C"/>
    <w:rsid w:val="00E44F0D"/>
    <w:rsid w:val="00E46DCA"/>
    <w:rsid w:val="00E610F6"/>
    <w:rsid w:val="00E625FC"/>
    <w:rsid w:val="00E76F99"/>
    <w:rsid w:val="00E97DDA"/>
    <w:rsid w:val="00EA7E08"/>
    <w:rsid w:val="00EB6487"/>
    <w:rsid w:val="00ED63D6"/>
    <w:rsid w:val="00EF6AB1"/>
    <w:rsid w:val="00F051A5"/>
    <w:rsid w:val="00F1580D"/>
    <w:rsid w:val="00F16D18"/>
    <w:rsid w:val="00F23673"/>
    <w:rsid w:val="00F26AEA"/>
    <w:rsid w:val="00F35814"/>
    <w:rsid w:val="00F4091F"/>
    <w:rsid w:val="00F45E81"/>
    <w:rsid w:val="00F61D08"/>
    <w:rsid w:val="00F716C3"/>
    <w:rsid w:val="00F81556"/>
    <w:rsid w:val="00F9519D"/>
    <w:rsid w:val="00F965F0"/>
    <w:rsid w:val="00FA1725"/>
    <w:rsid w:val="00FA7BE4"/>
    <w:rsid w:val="00FB7AF3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4738A"/>
  <w15:docId w15:val="{0A121339-4130-4856-B732-1EDF904A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5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0EB0"/>
    <w:rPr>
      <w:rFonts w:eastAsiaTheme="minorHAnsi" w:cstheme="minorBidi"/>
      <w:sz w:val="16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A40EB0"/>
    <w:rPr>
      <w:rFonts w:ascii="Arial" w:hAnsi="Arial"/>
      <w:sz w:val="16"/>
    </w:rPr>
  </w:style>
  <w:style w:type="paragraph" w:styleId="Footer">
    <w:name w:val="footer"/>
    <w:basedOn w:val="Normal"/>
    <w:link w:val="FooterChar"/>
    <w:unhideWhenUsed/>
    <w:rsid w:val="00A40EB0"/>
    <w:rPr>
      <w:rFonts w:eastAsiaTheme="minorHAnsi" w:cstheme="minorBidi"/>
      <w:sz w:val="16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40EB0"/>
    <w:rPr>
      <w:rFonts w:ascii="Arial" w:hAnsi="Arial"/>
      <w:sz w:val="16"/>
    </w:rPr>
  </w:style>
  <w:style w:type="paragraph" w:customStyle="1" w:styleId="E-Heading2ndlevel">
    <w:name w:val="E-Heading 2nd level"/>
    <w:basedOn w:val="Normal"/>
    <w:next w:val="Normal"/>
    <w:link w:val="E-Heading2ndlevelCharChar"/>
    <w:rsid w:val="00BE270E"/>
    <w:pPr>
      <w:keepNext/>
      <w:tabs>
        <w:tab w:val="num" w:pos="926"/>
      </w:tabs>
      <w:spacing w:before="360" w:after="120" w:line="300" w:lineRule="atLeast"/>
      <w:ind w:left="926" w:hanging="360"/>
      <w:jc w:val="both"/>
    </w:pPr>
    <w:rPr>
      <w:rFonts w:ascii="Arial Bold" w:hAnsi="Arial Bold"/>
      <w:b/>
      <w:sz w:val="26"/>
      <w:szCs w:val="20"/>
    </w:rPr>
  </w:style>
  <w:style w:type="character" w:customStyle="1" w:styleId="E-Heading2ndlevelCharChar">
    <w:name w:val="E-Heading 2nd level Char Char"/>
    <w:link w:val="E-Heading2ndlevel"/>
    <w:rsid w:val="00BE270E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styleId="CommentReference">
    <w:name w:val="annotation reference"/>
    <w:semiHidden/>
    <w:rsid w:val="004F1C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1C9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1C9C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9C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52090F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2EA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F3581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54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E81"/>
    <w:rPr>
      <w:color w:val="0000FF" w:themeColor="hyperlink"/>
      <w:u w:val="single"/>
    </w:rPr>
  </w:style>
  <w:style w:type="paragraph" w:customStyle="1" w:styleId="E-Tabletext">
    <w:name w:val="E-Table text"/>
    <w:qFormat/>
    <w:rsid w:val="00514563"/>
    <w:pPr>
      <w:spacing w:before="40" w:after="40" w:line="240" w:lineRule="auto"/>
    </w:pPr>
    <w:rPr>
      <w:rFonts w:ascii="Arial" w:eastAsia="Times New Roman" w:hAnsi="Arial" w:cs="Tahoma"/>
      <w:sz w:val="18"/>
      <w:szCs w:val="16"/>
      <w:lang w:eastAsia="en-AU"/>
    </w:rPr>
  </w:style>
  <w:style w:type="character" w:customStyle="1" w:styleId="E-bold">
    <w:name w:val="E-bold"/>
    <w:uiPriority w:val="1"/>
    <w:qFormat/>
    <w:rsid w:val="00A40EB0"/>
    <w:rPr>
      <w:b/>
    </w:rPr>
  </w:style>
  <w:style w:type="paragraph" w:customStyle="1" w:styleId="E-Tabletext2">
    <w:name w:val="E-Table text 2"/>
    <w:basedOn w:val="E-Tabletext"/>
    <w:qFormat/>
    <w:rsid w:val="00A40EB0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6F5D2B"/>
    <w:rPr>
      <w:color w:val="808080"/>
    </w:rPr>
  </w:style>
  <w:style w:type="paragraph" w:styleId="ListBullet">
    <w:name w:val="List Bullet"/>
    <w:basedOn w:val="Normal"/>
    <w:uiPriority w:val="99"/>
    <w:unhideWhenUsed/>
    <w:rsid w:val="002D1F1B"/>
    <w:pPr>
      <w:numPr>
        <w:numId w:val="2"/>
      </w:numPr>
      <w:spacing w:before="40" w:after="40"/>
      <w:ind w:left="284" w:hanging="284"/>
    </w:pPr>
    <w:rPr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274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7409"/>
    <w:rPr>
      <w:rFonts w:ascii="Arial" w:eastAsia="Times New Roman" w:hAnsi="Arial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F48356B27F4CD48A228EC4121C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8FCA-A7F9-4900-A624-BAC271F2AE97}"/>
      </w:docPartPr>
      <w:docPartBody>
        <w:p w:rsidR="00AA2E48" w:rsidRDefault="00383944" w:rsidP="00383944">
          <w:pPr>
            <w:pStyle w:val="C3F48356B27F4CD48A228EC4121C63521"/>
          </w:pPr>
          <w:r w:rsidRPr="006F5D2B">
            <w:rPr>
              <w:rStyle w:val="PlaceholderText"/>
              <w:rFonts w:eastAsiaTheme="minorHAnsi"/>
            </w:rPr>
            <w:t>Shall be competent person for balise remove / reinstate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Public Sans (NSW)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44"/>
    <w:rsid w:val="00383944"/>
    <w:rsid w:val="00AA2E48"/>
    <w:rsid w:val="00C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944"/>
    <w:rPr>
      <w:color w:val="808080"/>
    </w:rPr>
  </w:style>
  <w:style w:type="paragraph" w:customStyle="1" w:styleId="C3F48356B27F4CD48A228EC4121C63521">
    <w:name w:val="C3F48356B27F4CD48A228EC4121C63521"/>
    <w:rsid w:val="00383944"/>
    <w:pPr>
      <w:spacing w:before="60" w:after="60" w:line="240" w:lineRule="auto"/>
    </w:pPr>
    <w:rPr>
      <w:rFonts w:ascii="Arial" w:eastAsia="Times New Roman" w:hAnsi="Arial" w:cs="Tahoma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F144FE-D631-440C-B404-2B167FE49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CE28BA-52AF-4FC8-83FC-EF3EB00E0C1C}"/>
</file>

<file path=customXml/itemProps3.xml><?xml version="1.0" encoding="utf-8"?>
<ds:datastoreItem xmlns:ds="http://schemas.openxmlformats.org/officeDocument/2006/customXml" ds:itemID="{144BD621-96B2-4DDF-97A0-786291657225}"/>
</file>

<file path=customXml/itemProps4.xml><?xml version="1.0" encoding="utf-8"?>
<ds:datastoreItem xmlns:ds="http://schemas.openxmlformats.org/officeDocument/2006/customXml" ds:itemID="{FDF9FE0D-4C9E-41F1-8EF8-6E19129252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3797</Characters>
  <Application>Microsoft Office Word</Application>
  <DocSecurity>0</DocSecurity>
  <Lines>189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47118 FM032 V1.1 ETCS Balise Remove Reinstate – Other Disciplines</vt:lpstr>
    </vt:vector>
  </TitlesOfParts>
  <Manager>Romi Vespa</Manager>
  <Company>Sydney Trains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47118 FM032 V1.1 ETCS Balise Remove Reinstate – Other Disciplines</dc:title>
  <dc:creator>Clelio De Sousa</dc:creator>
  <cp:keywords>PR S 47118 FM032 V1.1 ETCS Balise Remove Reinstate – Other Disciplines</cp:keywords>
  <dc:description>PR S 47118 FM032 V1.1_x000d_
Date in Force: 20 March 2024</dc:description>
  <cp:lastModifiedBy>Bahieya Sipos</cp:lastModifiedBy>
  <cp:revision>3</cp:revision>
  <dcterms:created xsi:type="dcterms:W3CDTF">2024-03-20T21:18:00Z</dcterms:created>
  <dcterms:modified xsi:type="dcterms:W3CDTF">2024-03-20T21:19:00Z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2024-03-13T23:18:52Z</vt:lpwstr>
  </property>
  <property fmtid="{D5CDD505-2E9C-101B-9397-08002B2CF9AE}" pid="7" name="MSIP_Label_83709595-deb9-4ceb-bf06-8305974a2062_Method">
    <vt:lpwstr>Standard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beae3828-c74a-489c-849b-af696f6593c0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</Properties>
</file>