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63BE1" w14:textId="77777777" w:rsidR="00931466" w:rsidRDefault="001A2F4F">
      <w:pPr>
        <w:pStyle w:val="BodyText"/>
        <w:ind w:left="677"/>
        <w:rPr>
          <w:rFonts w:ascii="Times New Roman"/>
          <w:sz w:val="20"/>
        </w:rPr>
      </w:pPr>
      <w:r>
        <w:rPr>
          <w:rFonts w:ascii="Times New Roman"/>
          <w:noProof/>
          <w:sz w:val="20"/>
        </w:rPr>
        <w:drawing>
          <wp:inline distT="0" distB="0" distL="0" distR="0" wp14:anchorId="2BC14A79" wp14:editId="3152DFF8">
            <wp:extent cx="2196992" cy="796290"/>
            <wp:effectExtent l="0" t="0" r="0" b="0"/>
            <wp:docPr id="1" name="Image 1" descr="tfornsw-nswgovt-2col-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tfornsw-nswgovt-2col-rgb"/>
                    <pic:cNvPicPr/>
                  </pic:nvPicPr>
                  <pic:blipFill>
                    <a:blip r:embed="rId11" cstate="print"/>
                    <a:stretch>
                      <a:fillRect/>
                    </a:stretch>
                  </pic:blipFill>
                  <pic:spPr>
                    <a:xfrm>
                      <a:off x="0" y="0"/>
                      <a:ext cx="2196992" cy="796290"/>
                    </a:xfrm>
                    <a:prstGeom prst="rect">
                      <a:avLst/>
                    </a:prstGeom>
                  </pic:spPr>
                </pic:pic>
              </a:graphicData>
            </a:graphic>
          </wp:inline>
        </w:drawing>
      </w:r>
    </w:p>
    <w:p w14:paraId="16F40EF7" w14:textId="77777777" w:rsidR="00931466" w:rsidRDefault="00931466">
      <w:pPr>
        <w:pStyle w:val="BodyText"/>
        <w:rPr>
          <w:rFonts w:ascii="Times New Roman"/>
          <w:sz w:val="36"/>
        </w:rPr>
      </w:pPr>
    </w:p>
    <w:p w14:paraId="2BEEE6AF" w14:textId="77777777" w:rsidR="00931466" w:rsidRDefault="00931466">
      <w:pPr>
        <w:pStyle w:val="BodyText"/>
        <w:rPr>
          <w:rFonts w:ascii="Times New Roman"/>
          <w:sz w:val="36"/>
        </w:rPr>
      </w:pPr>
    </w:p>
    <w:p w14:paraId="07148FF5" w14:textId="77777777" w:rsidR="00931466" w:rsidRDefault="00931466">
      <w:pPr>
        <w:pStyle w:val="BodyText"/>
        <w:rPr>
          <w:rFonts w:ascii="Times New Roman"/>
          <w:sz w:val="36"/>
        </w:rPr>
      </w:pPr>
    </w:p>
    <w:p w14:paraId="3AE36F50" w14:textId="77777777" w:rsidR="00931466" w:rsidRPr="00AB296C" w:rsidRDefault="00931466" w:rsidP="00AB296C">
      <w:pPr>
        <w:pStyle w:val="BodyText"/>
        <w:spacing w:before="299"/>
        <w:jc w:val="center"/>
        <w:rPr>
          <w:rFonts w:ascii="Times New Roman"/>
          <w:sz w:val="40"/>
          <w:szCs w:val="24"/>
        </w:rPr>
      </w:pPr>
    </w:p>
    <w:p w14:paraId="42322A93" w14:textId="6D12FF75" w:rsidR="00931466" w:rsidRPr="00AB296C" w:rsidRDefault="00AB296C" w:rsidP="00AB296C">
      <w:pPr>
        <w:pStyle w:val="Title"/>
        <w:ind w:left="0" w:firstLine="0"/>
        <w:jc w:val="center"/>
        <w:rPr>
          <w:sz w:val="40"/>
          <w:szCs w:val="40"/>
        </w:rPr>
      </w:pPr>
      <w:r w:rsidRPr="00AB296C">
        <w:rPr>
          <w:color w:val="31302F"/>
          <w:sz w:val="40"/>
          <w:szCs w:val="40"/>
        </w:rPr>
        <w:t>Grant for Wheelchair Accessible Taxi Operational Costs Support</w:t>
      </w:r>
    </w:p>
    <w:p w14:paraId="1998336E" w14:textId="77777777" w:rsidR="00931466" w:rsidRDefault="00931466">
      <w:pPr>
        <w:pStyle w:val="BodyText"/>
        <w:spacing w:before="63"/>
        <w:rPr>
          <w:b/>
          <w:sz w:val="36"/>
        </w:rPr>
      </w:pPr>
    </w:p>
    <w:p w14:paraId="7EF9B742" w14:textId="77777777" w:rsidR="00931466" w:rsidRDefault="001A2F4F">
      <w:pPr>
        <w:ind w:right="67"/>
        <w:jc w:val="center"/>
        <w:rPr>
          <w:b/>
          <w:sz w:val="28"/>
        </w:rPr>
      </w:pPr>
      <w:r>
        <w:rPr>
          <w:b/>
          <w:sz w:val="28"/>
        </w:rPr>
        <w:t>Funding</w:t>
      </w:r>
      <w:r>
        <w:rPr>
          <w:b/>
          <w:spacing w:val="-8"/>
          <w:sz w:val="28"/>
        </w:rPr>
        <w:t xml:space="preserve"> </w:t>
      </w:r>
      <w:r>
        <w:rPr>
          <w:b/>
          <w:spacing w:val="-4"/>
          <w:sz w:val="28"/>
        </w:rPr>
        <w:t>Deed</w:t>
      </w:r>
    </w:p>
    <w:p w14:paraId="4CF856F0" w14:textId="77777777" w:rsidR="00931466" w:rsidRDefault="00931466">
      <w:pPr>
        <w:pStyle w:val="BodyText"/>
        <w:rPr>
          <w:b/>
          <w:sz w:val="28"/>
        </w:rPr>
      </w:pPr>
    </w:p>
    <w:p w14:paraId="6E2C07AE" w14:textId="77777777" w:rsidR="00931466" w:rsidRDefault="00931466">
      <w:pPr>
        <w:pStyle w:val="BodyText"/>
        <w:rPr>
          <w:b/>
          <w:sz w:val="28"/>
        </w:rPr>
      </w:pPr>
    </w:p>
    <w:p w14:paraId="2A2F9DE4" w14:textId="035341B7" w:rsidR="00931466" w:rsidRDefault="001A2F4F">
      <w:pPr>
        <w:pStyle w:val="BodyText"/>
        <w:spacing w:before="1"/>
        <w:ind w:left="11" w:right="67"/>
        <w:jc w:val="center"/>
      </w:pPr>
      <w:r>
        <w:rPr>
          <w:spacing w:val="-2"/>
        </w:rPr>
        <w:t>betwe</w:t>
      </w:r>
      <w:r w:rsidR="00AB3B45">
        <w:t>e</w:t>
      </w:r>
      <w:r>
        <w:rPr>
          <w:spacing w:val="-2"/>
        </w:rPr>
        <w:t>n</w:t>
      </w:r>
    </w:p>
    <w:p w14:paraId="7FC8FB15" w14:textId="77777777" w:rsidR="00931466" w:rsidRDefault="00931466">
      <w:pPr>
        <w:pStyle w:val="BodyText"/>
        <w:spacing w:before="228"/>
      </w:pPr>
    </w:p>
    <w:p w14:paraId="5C554ADD" w14:textId="77777777" w:rsidR="00931466" w:rsidRDefault="001A2F4F">
      <w:pPr>
        <w:ind w:left="6" w:right="67"/>
        <w:jc w:val="center"/>
        <w:rPr>
          <w:b/>
          <w:sz w:val="28"/>
        </w:rPr>
      </w:pPr>
      <w:r>
        <w:rPr>
          <w:b/>
          <w:sz w:val="28"/>
        </w:rPr>
        <w:t>Transport for</w:t>
      </w:r>
      <w:r>
        <w:rPr>
          <w:b/>
          <w:spacing w:val="-3"/>
          <w:sz w:val="28"/>
        </w:rPr>
        <w:t xml:space="preserve"> </w:t>
      </w:r>
      <w:r>
        <w:rPr>
          <w:b/>
          <w:spacing w:val="-5"/>
          <w:sz w:val="28"/>
        </w:rPr>
        <w:t>NSW</w:t>
      </w:r>
    </w:p>
    <w:p w14:paraId="4F25F266" w14:textId="77777777" w:rsidR="00931466" w:rsidRDefault="001A2F4F">
      <w:pPr>
        <w:pStyle w:val="BodyText"/>
        <w:spacing w:before="34"/>
        <w:ind w:left="4" w:right="67"/>
        <w:jc w:val="center"/>
      </w:pPr>
      <w:r>
        <w:t>ABN</w:t>
      </w:r>
      <w:r>
        <w:rPr>
          <w:spacing w:val="-5"/>
        </w:rPr>
        <w:t xml:space="preserve"> </w:t>
      </w:r>
      <w:r>
        <w:t>18</w:t>
      </w:r>
      <w:r>
        <w:rPr>
          <w:spacing w:val="-3"/>
        </w:rPr>
        <w:t xml:space="preserve"> </w:t>
      </w:r>
      <w:r>
        <w:t>804</w:t>
      </w:r>
      <w:r>
        <w:rPr>
          <w:spacing w:val="-3"/>
        </w:rPr>
        <w:t xml:space="preserve"> </w:t>
      </w:r>
      <w:r>
        <w:t>239</w:t>
      </w:r>
      <w:r>
        <w:rPr>
          <w:spacing w:val="-3"/>
        </w:rPr>
        <w:t xml:space="preserve"> </w:t>
      </w:r>
      <w:r>
        <w:rPr>
          <w:spacing w:val="-5"/>
        </w:rPr>
        <w:t>602</w:t>
      </w:r>
    </w:p>
    <w:p w14:paraId="7DD12564" w14:textId="77777777" w:rsidR="00931466" w:rsidRDefault="00931466">
      <w:pPr>
        <w:pStyle w:val="BodyText"/>
      </w:pPr>
    </w:p>
    <w:p w14:paraId="5B947493" w14:textId="77777777" w:rsidR="00931466" w:rsidRDefault="00931466">
      <w:pPr>
        <w:pStyle w:val="BodyText"/>
        <w:spacing w:before="1"/>
      </w:pPr>
    </w:p>
    <w:p w14:paraId="6948FFFF" w14:textId="07D49140" w:rsidR="00931466" w:rsidRDefault="001A2F4F">
      <w:pPr>
        <w:pStyle w:val="BodyText"/>
        <w:ind w:left="7" w:right="67"/>
        <w:jc w:val="center"/>
      </w:pPr>
      <w:r>
        <w:rPr>
          <w:spacing w:val="-5"/>
        </w:rPr>
        <w:t>an</w:t>
      </w:r>
      <w:r w:rsidR="00AB3B45">
        <w:t>d</w:t>
      </w:r>
    </w:p>
    <w:p w14:paraId="3091B640" w14:textId="77777777" w:rsidR="00931466" w:rsidRDefault="00931466">
      <w:pPr>
        <w:pStyle w:val="BodyText"/>
      </w:pPr>
    </w:p>
    <w:p w14:paraId="61097C35" w14:textId="77777777" w:rsidR="00931466" w:rsidRDefault="00931466">
      <w:pPr>
        <w:pStyle w:val="BodyText"/>
      </w:pPr>
      <w:permStart w:id="2022864072" w:edGrp="everyone"/>
    </w:p>
    <w:p w14:paraId="43EED79E" w14:textId="646890D2" w:rsidR="00931466" w:rsidRDefault="00AB296C">
      <w:pPr>
        <w:spacing w:before="1"/>
        <w:ind w:left="10" w:right="67"/>
        <w:jc w:val="center"/>
        <w:rPr>
          <w:b/>
          <w:sz w:val="28"/>
        </w:rPr>
      </w:pPr>
      <w:r>
        <w:rPr>
          <w:b/>
          <w:sz w:val="28"/>
        </w:rPr>
        <w:t>[</w:t>
      </w:r>
      <w:r w:rsidRPr="00AB296C">
        <w:rPr>
          <w:b/>
          <w:sz w:val="28"/>
          <w:highlight w:val="yellow"/>
        </w:rPr>
        <w:t xml:space="preserve">insert </w:t>
      </w:r>
      <w:r w:rsidR="00107DF4">
        <w:rPr>
          <w:b/>
          <w:sz w:val="28"/>
          <w:highlight w:val="yellow"/>
        </w:rPr>
        <w:t>Grantee</w:t>
      </w:r>
      <w:r w:rsidR="00AB3B45">
        <w:rPr>
          <w:highlight w:val="yellow"/>
        </w:rPr>
        <w:t xml:space="preserve"> </w:t>
      </w:r>
      <w:r w:rsidRPr="00AB296C">
        <w:rPr>
          <w:b/>
          <w:sz w:val="28"/>
          <w:highlight w:val="yellow"/>
        </w:rPr>
        <w:t>name</w:t>
      </w:r>
      <w:r>
        <w:rPr>
          <w:b/>
          <w:sz w:val="28"/>
        </w:rPr>
        <w:t>]</w:t>
      </w:r>
    </w:p>
    <w:p w14:paraId="3CD2A47C" w14:textId="2B1121B2" w:rsidR="00931466" w:rsidRDefault="001A2F4F">
      <w:pPr>
        <w:pStyle w:val="BodyText"/>
        <w:spacing w:before="29"/>
        <w:ind w:left="4" w:right="67"/>
        <w:jc w:val="center"/>
      </w:pPr>
      <w:r>
        <w:t>ABN</w:t>
      </w:r>
      <w:r>
        <w:rPr>
          <w:spacing w:val="-6"/>
        </w:rPr>
        <w:t xml:space="preserve"> </w:t>
      </w:r>
      <w:hyperlink r:id="rId12">
        <w:r w:rsidR="00AB296C" w:rsidRPr="00AB296C">
          <w:rPr>
            <w:highlight w:val="yellow"/>
          </w:rPr>
          <w:t>[insert</w:t>
        </w:r>
      </w:hyperlink>
      <w:r w:rsidR="00AB296C" w:rsidRPr="00AB296C">
        <w:rPr>
          <w:spacing w:val="-5"/>
          <w:highlight w:val="yellow"/>
        </w:rPr>
        <w:t xml:space="preserve"> ABN</w:t>
      </w:r>
      <w:r w:rsidR="00AB296C">
        <w:rPr>
          <w:spacing w:val="-5"/>
        </w:rPr>
        <w:t>]</w:t>
      </w:r>
    </w:p>
    <w:permEnd w:id="2022864072"/>
    <w:p w14:paraId="77FD0BF3" w14:textId="77777777" w:rsidR="00931466" w:rsidRDefault="00931466">
      <w:pPr>
        <w:pStyle w:val="BodyText"/>
      </w:pPr>
    </w:p>
    <w:p w14:paraId="08393491" w14:textId="77777777" w:rsidR="00931466" w:rsidRDefault="00931466">
      <w:pPr>
        <w:pStyle w:val="BodyText"/>
        <w:rPr>
          <w:b/>
          <w:bCs/>
        </w:rPr>
      </w:pPr>
    </w:p>
    <w:p w14:paraId="54CB1DFE" w14:textId="77777777" w:rsidR="007413CE" w:rsidRDefault="007413CE">
      <w:pPr>
        <w:pStyle w:val="BodyText"/>
        <w:rPr>
          <w:b/>
          <w:bCs/>
        </w:rPr>
      </w:pPr>
    </w:p>
    <w:p w14:paraId="39AA091E" w14:textId="77777777" w:rsidR="007413CE" w:rsidRDefault="007413CE">
      <w:pPr>
        <w:pStyle w:val="BodyText"/>
        <w:rPr>
          <w:b/>
          <w:bCs/>
        </w:rPr>
      </w:pPr>
    </w:p>
    <w:p w14:paraId="07E04207" w14:textId="77777777" w:rsidR="007413CE" w:rsidRDefault="007413CE">
      <w:pPr>
        <w:pStyle w:val="BodyText"/>
        <w:rPr>
          <w:b/>
          <w:sz w:val="20"/>
        </w:rPr>
      </w:pPr>
    </w:p>
    <w:p w14:paraId="15A2451E" w14:textId="77777777" w:rsidR="00931466" w:rsidRDefault="00931466">
      <w:pPr>
        <w:pStyle w:val="BodyText"/>
        <w:rPr>
          <w:b/>
          <w:sz w:val="20"/>
        </w:rPr>
      </w:pPr>
    </w:p>
    <w:p w14:paraId="0D424A59" w14:textId="77777777" w:rsidR="00931466" w:rsidRPr="00BB062D" w:rsidRDefault="00931466">
      <w:pPr>
        <w:pStyle w:val="BodyText"/>
        <w:rPr>
          <w:b/>
          <w:sz w:val="20"/>
          <w:lang w:val="en-AU"/>
        </w:rPr>
      </w:pPr>
    </w:p>
    <w:p w14:paraId="432ADF85" w14:textId="77777777" w:rsidR="00931466" w:rsidRDefault="00931466">
      <w:pPr>
        <w:pStyle w:val="BodyText"/>
        <w:rPr>
          <w:b/>
          <w:sz w:val="20"/>
        </w:rPr>
      </w:pPr>
    </w:p>
    <w:p w14:paraId="5ECDCB14" w14:textId="77777777" w:rsidR="00931466" w:rsidRDefault="00931466">
      <w:pPr>
        <w:pStyle w:val="BodyText"/>
        <w:rPr>
          <w:b/>
          <w:sz w:val="20"/>
        </w:rPr>
      </w:pPr>
    </w:p>
    <w:p w14:paraId="17F4AF56" w14:textId="77777777" w:rsidR="00931466" w:rsidRDefault="00931466">
      <w:pPr>
        <w:pStyle w:val="BodyText"/>
        <w:rPr>
          <w:b/>
          <w:sz w:val="20"/>
        </w:rPr>
      </w:pPr>
    </w:p>
    <w:p w14:paraId="20F72D64" w14:textId="77777777" w:rsidR="00931466" w:rsidRDefault="00931466">
      <w:pPr>
        <w:pStyle w:val="BodyText"/>
        <w:rPr>
          <w:b/>
          <w:sz w:val="20"/>
        </w:rPr>
      </w:pPr>
    </w:p>
    <w:p w14:paraId="4595232E" w14:textId="77777777" w:rsidR="00931466" w:rsidRDefault="00931466">
      <w:pPr>
        <w:pStyle w:val="BodyText"/>
        <w:rPr>
          <w:b/>
          <w:sz w:val="20"/>
        </w:rPr>
      </w:pPr>
    </w:p>
    <w:p w14:paraId="05736AFD" w14:textId="77777777" w:rsidR="00931466" w:rsidRDefault="00931466">
      <w:pPr>
        <w:pStyle w:val="BodyText"/>
        <w:rPr>
          <w:b/>
          <w:sz w:val="20"/>
        </w:rPr>
      </w:pPr>
    </w:p>
    <w:p w14:paraId="37DC2621" w14:textId="77777777" w:rsidR="00931466" w:rsidRDefault="00931466">
      <w:pPr>
        <w:pStyle w:val="BodyText"/>
        <w:rPr>
          <w:b/>
          <w:sz w:val="20"/>
        </w:rPr>
      </w:pPr>
    </w:p>
    <w:p w14:paraId="13AF9F00" w14:textId="77777777" w:rsidR="00931466" w:rsidRDefault="00931466">
      <w:pPr>
        <w:pStyle w:val="BodyText"/>
        <w:rPr>
          <w:b/>
          <w:sz w:val="20"/>
        </w:rPr>
      </w:pPr>
    </w:p>
    <w:p w14:paraId="537382C3" w14:textId="77777777" w:rsidR="00931466" w:rsidRDefault="00931466">
      <w:pPr>
        <w:pStyle w:val="BodyText"/>
        <w:rPr>
          <w:b/>
          <w:sz w:val="20"/>
        </w:rPr>
      </w:pPr>
    </w:p>
    <w:p w14:paraId="116C62C9" w14:textId="77777777" w:rsidR="00931466" w:rsidRDefault="00931466">
      <w:pPr>
        <w:pStyle w:val="BodyText"/>
        <w:rPr>
          <w:b/>
          <w:sz w:val="20"/>
        </w:rPr>
      </w:pPr>
    </w:p>
    <w:p w14:paraId="06167ABC" w14:textId="77777777" w:rsidR="00931466" w:rsidRDefault="00931466">
      <w:pPr>
        <w:pStyle w:val="BodyText"/>
        <w:rPr>
          <w:b/>
          <w:sz w:val="20"/>
        </w:rPr>
      </w:pPr>
    </w:p>
    <w:p w14:paraId="276F3D3D" w14:textId="77777777" w:rsidR="00931466" w:rsidRDefault="00931466">
      <w:pPr>
        <w:pStyle w:val="BodyText"/>
        <w:rPr>
          <w:b/>
          <w:sz w:val="20"/>
        </w:rPr>
      </w:pPr>
    </w:p>
    <w:p w14:paraId="718D16D0" w14:textId="77777777" w:rsidR="00931466" w:rsidRDefault="00931466">
      <w:pPr>
        <w:pStyle w:val="BodyText"/>
        <w:rPr>
          <w:b/>
          <w:sz w:val="20"/>
        </w:rPr>
      </w:pPr>
    </w:p>
    <w:p w14:paraId="4CB1189B" w14:textId="77777777" w:rsidR="00931466" w:rsidRDefault="00931466">
      <w:pPr>
        <w:pStyle w:val="BodyText"/>
        <w:rPr>
          <w:b/>
          <w:sz w:val="20"/>
        </w:rPr>
      </w:pPr>
    </w:p>
    <w:p w14:paraId="4109D3A4" w14:textId="77777777" w:rsidR="00931466" w:rsidRDefault="00931466">
      <w:pPr>
        <w:pStyle w:val="BodyText"/>
        <w:rPr>
          <w:b/>
          <w:sz w:val="20"/>
        </w:rPr>
      </w:pPr>
    </w:p>
    <w:p w14:paraId="17FD3C9F" w14:textId="77777777" w:rsidR="00931466" w:rsidRDefault="00931466">
      <w:pPr>
        <w:rPr>
          <w:sz w:val="20"/>
        </w:rPr>
        <w:sectPr w:rsidR="00931466" w:rsidSect="00341AE0">
          <w:headerReference w:type="default" r:id="rId13"/>
          <w:footerReference w:type="even" r:id="rId14"/>
          <w:footerReference w:type="default" r:id="rId15"/>
          <w:footerReference w:type="first" r:id="rId16"/>
          <w:type w:val="continuous"/>
          <w:pgSz w:w="11910" w:h="16840"/>
          <w:pgMar w:top="1440" w:right="1060" w:bottom="280" w:left="1120" w:header="720" w:footer="720" w:gutter="0"/>
          <w:cols w:space="720"/>
          <w:titlePg/>
          <w:docGrid w:linePitch="299"/>
        </w:sectPr>
      </w:pPr>
    </w:p>
    <w:p w14:paraId="690B649E" w14:textId="77777777" w:rsidR="00931466" w:rsidRDefault="001A2F4F">
      <w:pPr>
        <w:spacing w:before="63"/>
        <w:ind w:left="681"/>
        <w:rPr>
          <w:b/>
          <w:sz w:val="28"/>
        </w:rPr>
      </w:pPr>
      <w:r>
        <w:rPr>
          <w:b/>
          <w:sz w:val="28"/>
        </w:rPr>
        <w:lastRenderedPageBreak/>
        <w:t>Table</w:t>
      </w:r>
      <w:r>
        <w:rPr>
          <w:b/>
          <w:spacing w:val="1"/>
          <w:sz w:val="28"/>
        </w:rPr>
        <w:t xml:space="preserve"> </w:t>
      </w:r>
      <w:r>
        <w:rPr>
          <w:b/>
          <w:sz w:val="28"/>
        </w:rPr>
        <w:t>of</w:t>
      </w:r>
      <w:r>
        <w:rPr>
          <w:b/>
          <w:spacing w:val="-1"/>
          <w:sz w:val="28"/>
        </w:rPr>
        <w:t xml:space="preserve"> </w:t>
      </w:r>
      <w:r>
        <w:rPr>
          <w:b/>
          <w:spacing w:val="-2"/>
          <w:sz w:val="28"/>
        </w:rPr>
        <w:t>contents</w:t>
      </w:r>
    </w:p>
    <w:sdt>
      <w:sdtPr>
        <w:rPr>
          <w:sz w:val="20"/>
          <w:szCs w:val="20"/>
        </w:rPr>
        <w:id w:val="1403335539"/>
        <w:docPartObj>
          <w:docPartGallery w:val="Table of Contents"/>
          <w:docPartUnique/>
        </w:docPartObj>
      </w:sdtPr>
      <w:sdtEndPr/>
      <w:sdtContent>
        <w:p w14:paraId="687A13BD" w14:textId="5A25E03D" w:rsidR="00FB69CE" w:rsidRPr="00FB69CE" w:rsidRDefault="001A2F4F">
          <w:pPr>
            <w:pStyle w:val="TOC1"/>
            <w:tabs>
              <w:tab w:val="left" w:pos="1220"/>
              <w:tab w:val="right" w:leader="dot" w:pos="9720"/>
            </w:tabs>
            <w:rPr>
              <w:rFonts w:asciiTheme="minorHAnsi" w:eastAsiaTheme="minorEastAsia" w:hAnsiTheme="minorHAnsi" w:cstheme="minorBidi"/>
              <w:noProof/>
              <w:kern w:val="2"/>
              <w:sz w:val="20"/>
              <w:szCs w:val="20"/>
              <w:lang w:val="en-AU" w:eastAsia="en-AU"/>
              <w14:ligatures w14:val="standardContextual"/>
            </w:rPr>
          </w:pPr>
          <w:r w:rsidRPr="00FB69CE">
            <w:rPr>
              <w:sz w:val="20"/>
              <w:szCs w:val="20"/>
            </w:rPr>
            <w:fldChar w:fldCharType="begin"/>
          </w:r>
          <w:r w:rsidRPr="00FB69CE">
            <w:rPr>
              <w:sz w:val="20"/>
              <w:szCs w:val="20"/>
            </w:rPr>
            <w:instrText xml:space="preserve">TOC \o "1-1" \h \z \u </w:instrText>
          </w:r>
          <w:r w:rsidRPr="00FB69CE">
            <w:rPr>
              <w:sz w:val="20"/>
              <w:szCs w:val="20"/>
            </w:rPr>
            <w:fldChar w:fldCharType="separate"/>
          </w:r>
          <w:hyperlink w:anchor="_Toc201220266" w:history="1">
            <w:r w:rsidR="00FB69CE" w:rsidRPr="00FB69CE">
              <w:rPr>
                <w:rStyle w:val="Hyperlink"/>
                <w:noProof/>
                <w:sz w:val="20"/>
                <w:szCs w:val="20"/>
              </w:rPr>
              <w:t>1.</w:t>
            </w:r>
            <w:r w:rsidR="00FB69CE" w:rsidRPr="00FB69CE">
              <w:rPr>
                <w:rFonts w:asciiTheme="minorHAnsi" w:eastAsiaTheme="minorEastAsia" w:hAnsiTheme="minorHAnsi" w:cstheme="minorBidi"/>
                <w:noProof/>
                <w:kern w:val="2"/>
                <w:sz w:val="20"/>
                <w:szCs w:val="20"/>
                <w:lang w:val="en-AU" w:eastAsia="en-AU"/>
                <w14:ligatures w14:val="standardContextual"/>
              </w:rPr>
              <w:tab/>
            </w:r>
            <w:r w:rsidR="00FB69CE" w:rsidRPr="00FB69CE">
              <w:rPr>
                <w:rStyle w:val="Hyperlink"/>
                <w:noProof/>
                <w:sz w:val="20"/>
                <w:szCs w:val="20"/>
              </w:rPr>
              <w:t>Definitions</w:t>
            </w:r>
            <w:r w:rsidR="00FB69CE" w:rsidRPr="00FB69CE">
              <w:rPr>
                <w:rStyle w:val="Hyperlink"/>
                <w:noProof/>
                <w:spacing w:val="-5"/>
                <w:sz w:val="20"/>
                <w:szCs w:val="20"/>
              </w:rPr>
              <w:t xml:space="preserve"> </w:t>
            </w:r>
            <w:r w:rsidR="00FB69CE" w:rsidRPr="00FB69CE">
              <w:rPr>
                <w:rStyle w:val="Hyperlink"/>
                <w:noProof/>
                <w:sz w:val="20"/>
                <w:szCs w:val="20"/>
              </w:rPr>
              <w:t>and</w:t>
            </w:r>
            <w:r w:rsidR="00FB69CE" w:rsidRPr="00FB69CE">
              <w:rPr>
                <w:rStyle w:val="Hyperlink"/>
                <w:noProof/>
                <w:spacing w:val="-8"/>
                <w:sz w:val="20"/>
                <w:szCs w:val="20"/>
              </w:rPr>
              <w:t xml:space="preserve"> </w:t>
            </w:r>
            <w:r w:rsidR="00FB69CE" w:rsidRPr="00FB69CE">
              <w:rPr>
                <w:rStyle w:val="Hyperlink"/>
                <w:noProof/>
                <w:spacing w:val="-2"/>
                <w:sz w:val="20"/>
                <w:szCs w:val="20"/>
              </w:rPr>
              <w:t>interpretation</w:t>
            </w:r>
            <w:r w:rsidR="00FB69CE" w:rsidRPr="00FB69CE">
              <w:rPr>
                <w:noProof/>
                <w:webHidden/>
                <w:sz w:val="20"/>
                <w:szCs w:val="20"/>
              </w:rPr>
              <w:tab/>
            </w:r>
            <w:r w:rsidR="00FB69CE" w:rsidRPr="00FB69CE">
              <w:rPr>
                <w:noProof/>
                <w:webHidden/>
                <w:sz w:val="20"/>
                <w:szCs w:val="20"/>
              </w:rPr>
              <w:fldChar w:fldCharType="begin"/>
            </w:r>
            <w:r w:rsidR="00FB69CE" w:rsidRPr="00FB69CE">
              <w:rPr>
                <w:noProof/>
                <w:webHidden/>
                <w:sz w:val="20"/>
                <w:szCs w:val="20"/>
              </w:rPr>
              <w:instrText xml:space="preserve"> PAGEREF _Toc201220266 \h </w:instrText>
            </w:r>
            <w:r w:rsidR="00FB69CE" w:rsidRPr="00FB69CE">
              <w:rPr>
                <w:noProof/>
                <w:webHidden/>
                <w:sz w:val="20"/>
                <w:szCs w:val="20"/>
              </w:rPr>
            </w:r>
            <w:r w:rsidR="00FB69CE" w:rsidRPr="00FB69CE">
              <w:rPr>
                <w:noProof/>
                <w:webHidden/>
                <w:sz w:val="20"/>
                <w:szCs w:val="20"/>
              </w:rPr>
              <w:fldChar w:fldCharType="separate"/>
            </w:r>
            <w:r w:rsidR="00FB69CE" w:rsidRPr="00FB69CE">
              <w:rPr>
                <w:noProof/>
                <w:webHidden/>
                <w:sz w:val="20"/>
                <w:szCs w:val="20"/>
              </w:rPr>
              <w:t>5</w:t>
            </w:r>
            <w:r w:rsidR="00FB69CE" w:rsidRPr="00FB69CE">
              <w:rPr>
                <w:noProof/>
                <w:webHidden/>
                <w:sz w:val="20"/>
                <w:szCs w:val="20"/>
              </w:rPr>
              <w:fldChar w:fldCharType="end"/>
            </w:r>
          </w:hyperlink>
        </w:p>
        <w:p w14:paraId="2E5427A8" w14:textId="32599F8A" w:rsidR="00FB69CE" w:rsidRPr="00FB69CE" w:rsidRDefault="00FB69CE">
          <w:pPr>
            <w:pStyle w:val="TOC1"/>
            <w:tabs>
              <w:tab w:val="left" w:pos="1220"/>
              <w:tab w:val="right" w:leader="dot" w:pos="9720"/>
            </w:tabs>
            <w:rPr>
              <w:rFonts w:asciiTheme="minorHAnsi" w:eastAsiaTheme="minorEastAsia" w:hAnsiTheme="minorHAnsi" w:cstheme="minorBidi"/>
              <w:noProof/>
              <w:kern w:val="2"/>
              <w:sz w:val="20"/>
              <w:szCs w:val="20"/>
              <w:lang w:val="en-AU" w:eastAsia="en-AU"/>
              <w14:ligatures w14:val="standardContextual"/>
            </w:rPr>
          </w:pPr>
          <w:hyperlink w:anchor="_Toc201220267" w:history="1">
            <w:r w:rsidRPr="00FB69CE">
              <w:rPr>
                <w:rStyle w:val="Hyperlink"/>
                <w:noProof/>
                <w:sz w:val="20"/>
                <w:szCs w:val="20"/>
              </w:rPr>
              <w:t>2.</w:t>
            </w:r>
            <w:r w:rsidRPr="00FB69CE">
              <w:rPr>
                <w:rFonts w:asciiTheme="minorHAnsi" w:eastAsiaTheme="minorEastAsia" w:hAnsiTheme="minorHAnsi" w:cstheme="minorBidi"/>
                <w:noProof/>
                <w:kern w:val="2"/>
                <w:sz w:val="20"/>
                <w:szCs w:val="20"/>
                <w:lang w:val="en-AU" w:eastAsia="en-AU"/>
                <w14:ligatures w14:val="standardContextual"/>
              </w:rPr>
              <w:tab/>
            </w:r>
            <w:r w:rsidRPr="00FB69CE">
              <w:rPr>
                <w:rStyle w:val="Hyperlink"/>
                <w:noProof/>
                <w:sz w:val="20"/>
                <w:szCs w:val="20"/>
              </w:rPr>
              <w:t>Term</w:t>
            </w:r>
            <w:r w:rsidRPr="00FB69CE">
              <w:rPr>
                <w:rStyle w:val="Hyperlink"/>
                <w:noProof/>
                <w:spacing w:val="-1"/>
                <w:sz w:val="20"/>
                <w:szCs w:val="20"/>
              </w:rPr>
              <w:t xml:space="preserve"> </w:t>
            </w:r>
            <w:r w:rsidRPr="00FB69CE">
              <w:rPr>
                <w:rStyle w:val="Hyperlink"/>
                <w:noProof/>
                <w:sz w:val="20"/>
                <w:szCs w:val="20"/>
              </w:rPr>
              <w:t>and</w:t>
            </w:r>
            <w:r w:rsidRPr="00FB69CE">
              <w:rPr>
                <w:rStyle w:val="Hyperlink"/>
                <w:noProof/>
                <w:spacing w:val="-5"/>
                <w:sz w:val="20"/>
                <w:szCs w:val="20"/>
              </w:rPr>
              <w:t xml:space="preserve"> </w:t>
            </w:r>
            <w:r w:rsidRPr="00FB69CE">
              <w:rPr>
                <w:rStyle w:val="Hyperlink"/>
                <w:noProof/>
                <w:sz w:val="20"/>
                <w:szCs w:val="20"/>
              </w:rPr>
              <w:t>Nature</w:t>
            </w:r>
            <w:r w:rsidRPr="00FB69CE">
              <w:rPr>
                <w:rStyle w:val="Hyperlink"/>
                <w:noProof/>
                <w:spacing w:val="-2"/>
                <w:sz w:val="20"/>
                <w:szCs w:val="20"/>
              </w:rPr>
              <w:t xml:space="preserve"> </w:t>
            </w:r>
            <w:r w:rsidRPr="00FB69CE">
              <w:rPr>
                <w:rStyle w:val="Hyperlink"/>
                <w:noProof/>
                <w:sz w:val="20"/>
                <w:szCs w:val="20"/>
              </w:rPr>
              <w:t>of</w:t>
            </w:r>
            <w:r w:rsidRPr="00FB69CE">
              <w:rPr>
                <w:rStyle w:val="Hyperlink"/>
                <w:noProof/>
                <w:spacing w:val="-3"/>
                <w:sz w:val="20"/>
                <w:szCs w:val="20"/>
              </w:rPr>
              <w:t xml:space="preserve"> </w:t>
            </w:r>
            <w:r w:rsidRPr="00FB69CE">
              <w:rPr>
                <w:rStyle w:val="Hyperlink"/>
                <w:noProof/>
                <w:spacing w:val="-4"/>
                <w:sz w:val="20"/>
                <w:szCs w:val="20"/>
              </w:rPr>
              <w:t>Deed</w:t>
            </w:r>
            <w:r w:rsidRPr="00FB69CE">
              <w:rPr>
                <w:noProof/>
                <w:webHidden/>
                <w:sz w:val="20"/>
                <w:szCs w:val="20"/>
              </w:rPr>
              <w:tab/>
            </w:r>
            <w:r w:rsidRPr="00FB69CE">
              <w:rPr>
                <w:noProof/>
                <w:webHidden/>
                <w:sz w:val="20"/>
                <w:szCs w:val="20"/>
              </w:rPr>
              <w:fldChar w:fldCharType="begin"/>
            </w:r>
            <w:r w:rsidRPr="00FB69CE">
              <w:rPr>
                <w:noProof/>
                <w:webHidden/>
                <w:sz w:val="20"/>
                <w:szCs w:val="20"/>
              </w:rPr>
              <w:instrText xml:space="preserve"> PAGEREF _Toc201220267 \h </w:instrText>
            </w:r>
            <w:r w:rsidRPr="00FB69CE">
              <w:rPr>
                <w:noProof/>
                <w:webHidden/>
                <w:sz w:val="20"/>
                <w:szCs w:val="20"/>
              </w:rPr>
            </w:r>
            <w:r w:rsidRPr="00FB69CE">
              <w:rPr>
                <w:noProof/>
                <w:webHidden/>
                <w:sz w:val="20"/>
                <w:szCs w:val="20"/>
              </w:rPr>
              <w:fldChar w:fldCharType="separate"/>
            </w:r>
            <w:r w:rsidRPr="00FB69CE">
              <w:rPr>
                <w:noProof/>
                <w:webHidden/>
                <w:sz w:val="20"/>
                <w:szCs w:val="20"/>
              </w:rPr>
              <w:t>7</w:t>
            </w:r>
            <w:r w:rsidRPr="00FB69CE">
              <w:rPr>
                <w:noProof/>
                <w:webHidden/>
                <w:sz w:val="20"/>
                <w:szCs w:val="20"/>
              </w:rPr>
              <w:fldChar w:fldCharType="end"/>
            </w:r>
          </w:hyperlink>
        </w:p>
        <w:p w14:paraId="6D822461" w14:textId="45B3990A" w:rsidR="00FB69CE" w:rsidRPr="00FB69CE" w:rsidRDefault="00FB69CE">
          <w:pPr>
            <w:pStyle w:val="TOC1"/>
            <w:tabs>
              <w:tab w:val="left" w:pos="1220"/>
              <w:tab w:val="right" w:leader="dot" w:pos="9720"/>
            </w:tabs>
            <w:rPr>
              <w:rFonts w:asciiTheme="minorHAnsi" w:eastAsiaTheme="minorEastAsia" w:hAnsiTheme="minorHAnsi" w:cstheme="minorBidi"/>
              <w:noProof/>
              <w:kern w:val="2"/>
              <w:sz w:val="20"/>
              <w:szCs w:val="20"/>
              <w:lang w:val="en-AU" w:eastAsia="en-AU"/>
              <w14:ligatures w14:val="standardContextual"/>
            </w:rPr>
          </w:pPr>
          <w:hyperlink w:anchor="_Toc201220268" w:history="1">
            <w:r w:rsidRPr="00FB69CE">
              <w:rPr>
                <w:rStyle w:val="Hyperlink"/>
                <w:noProof/>
                <w:sz w:val="20"/>
                <w:szCs w:val="20"/>
              </w:rPr>
              <w:t>3.</w:t>
            </w:r>
            <w:r w:rsidRPr="00FB69CE">
              <w:rPr>
                <w:rFonts w:asciiTheme="minorHAnsi" w:eastAsiaTheme="minorEastAsia" w:hAnsiTheme="minorHAnsi" w:cstheme="minorBidi"/>
                <w:noProof/>
                <w:kern w:val="2"/>
                <w:sz w:val="20"/>
                <w:szCs w:val="20"/>
                <w:lang w:val="en-AU" w:eastAsia="en-AU"/>
                <w14:ligatures w14:val="standardContextual"/>
              </w:rPr>
              <w:tab/>
            </w:r>
            <w:r w:rsidRPr="00FB69CE">
              <w:rPr>
                <w:rStyle w:val="Hyperlink"/>
                <w:noProof/>
                <w:spacing w:val="-2"/>
                <w:sz w:val="20"/>
                <w:szCs w:val="20"/>
              </w:rPr>
              <w:t>Payment</w:t>
            </w:r>
            <w:r w:rsidRPr="00FB69CE">
              <w:rPr>
                <w:noProof/>
                <w:webHidden/>
                <w:sz w:val="20"/>
                <w:szCs w:val="20"/>
              </w:rPr>
              <w:tab/>
            </w:r>
            <w:r w:rsidRPr="00FB69CE">
              <w:rPr>
                <w:noProof/>
                <w:webHidden/>
                <w:sz w:val="20"/>
                <w:szCs w:val="20"/>
              </w:rPr>
              <w:fldChar w:fldCharType="begin"/>
            </w:r>
            <w:r w:rsidRPr="00FB69CE">
              <w:rPr>
                <w:noProof/>
                <w:webHidden/>
                <w:sz w:val="20"/>
                <w:szCs w:val="20"/>
              </w:rPr>
              <w:instrText xml:space="preserve"> PAGEREF _Toc201220268 \h </w:instrText>
            </w:r>
            <w:r w:rsidRPr="00FB69CE">
              <w:rPr>
                <w:noProof/>
                <w:webHidden/>
                <w:sz w:val="20"/>
                <w:szCs w:val="20"/>
              </w:rPr>
            </w:r>
            <w:r w:rsidRPr="00FB69CE">
              <w:rPr>
                <w:noProof/>
                <w:webHidden/>
                <w:sz w:val="20"/>
                <w:szCs w:val="20"/>
              </w:rPr>
              <w:fldChar w:fldCharType="separate"/>
            </w:r>
            <w:r w:rsidRPr="00FB69CE">
              <w:rPr>
                <w:noProof/>
                <w:webHidden/>
                <w:sz w:val="20"/>
                <w:szCs w:val="20"/>
              </w:rPr>
              <w:t>7</w:t>
            </w:r>
            <w:r w:rsidRPr="00FB69CE">
              <w:rPr>
                <w:noProof/>
                <w:webHidden/>
                <w:sz w:val="20"/>
                <w:szCs w:val="20"/>
              </w:rPr>
              <w:fldChar w:fldCharType="end"/>
            </w:r>
          </w:hyperlink>
        </w:p>
        <w:p w14:paraId="34BAA0F7" w14:textId="09601A33" w:rsidR="00FB69CE" w:rsidRPr="00FB69CE" w:rsidRDefault="00FB69CE">
          <w:pPr>
            <w:pStyle w:val="TOC1"/>
            <w:tabs>
              <w:tab w:val="left" w:pos="1220"/>
              <w:tab w:val="right" w:leader="dot" w:pos="9720"/>
            </w:tabs>
            <w:rPr>
              <w:rFonts w:asciiTheme="minorHAnsi" w:eastAsiaTheme="minorEastAsia" w:hAnsiTheme="minorHAnsi" w:cstheme="minorBidi"/>
              <w:noProof/>
              <w:kern w:val="2"/>
              <w:sz w:val="20"/>
              <w:szCs w:val="20"/>
              <w:lang w:val="en-AU" w:eastAsia="en-AU"/>
              <w14:ligatures w14:val="standardContextual"/>
            </w:rPr>
          </w:pPr>
          <w:hyperlink w:anchor="_Toc201220269" w:history="1">
            <w:r w:rsidRPr="00FB69CE">
              <w:rPr>
                <w:rStyle w:val="Hyperlink"/>
                <w:noProof/>
                <w:sz w:val="20"/>
                <w:szCs w:val="20"/>
              </w:rPr>
              <w:t>4.</w:t>
            </w:r>
            <w:r w:rsidRPr="00FB69CE">
              <w:rPr>
                <w:rFonts w:asciiTheme="minorHAnsi" w:eastAsiaTheme="minorEastAsia" w:hAnsiTheme="minorHAnsi" w:cstheme="minorBidi"/>
                <w:noProof/>
                <w:kern w:val="2"/>
                <w:sz w:val="20"/>
                <w:szCs w:val="20"/>
                <w:lang w:val="en-AU" w:eastAsia="en-AU"/>
                <w14:ligatures w14:val="standardContextual"/>
              </w:rPr>
              <w:tab/>
            </w:r>
            <w:r w:rsidRPr="00FB69CE">
              <w:rPr>
                <w:rStyle w:val="Hyperlink"/>
                <w:noProof/>
                <w:spacing w:val="-2"/>
                <w:sz w:val="20"/>
                <w:szCs w:val="20"/>
              </w:rPr>
              <w:t>Project</w:t>
            </w:r>
            <w:r w:rsidRPr="00FB69CE">
              <w:rPr>
                <w:noProof/>
                <w:webHidden/>
                <w:sz w:val="20"/>
                <w:szCs w:val="20"/>
              </w:rPr>
              <w:tab/>
            </w:r>
            <w:r w:rsidRPr="00FB69CE">
              <w:rPr>
                <w:noProof/>
                <w:webHidden/>
                <w:sz w:val="20"/>
                <w:szCs w:val="20"/>
              </w:rPr>
              <w:fldChar w:fldCharType="begin"/>
            </w:r>
            <w:r w:rsidRPr="00FB69CE">
              <w:rPr>
                <w:noProof/>
                <w:webHidden/>
                <w:sz w:val="20"/>
                <w:szCs w:val="20"/>
              </w:rPr>
              <w:instrText xml:space="preserve"> PAGEREF _Toc201220269 \h </w:instrText>
            </w:r>
            <w:r w:rsidRPr="00FB69CE">
              <w:rPr>
                <w:noProof/>
                <w:webHidden/>
                <w:sz w:val="20"/>
                <w:szCs w:val="20"/>
              </w:rPr>
            </w:r>
            <w:r w:rsidRPr="00FB69CE">
              <w:rPr>
                <w:noProof/>
                <w:webHidden/>
                <w:sz w:val="20"/>
                <w:szCs w:val="20"/>
              </w:rPr>
              <w:fldChar w:fldCharType="separate"/>
            </w:r>
            <w:r w:rsidRPr="00FB69CE">
              <w:rPr>
                <w:noProof/>
                <w:webHidden/>
                <w:sz w:val="20"/>
                <w:szCs w:val="20"/>
              </w:rPr>
              <w:t>8</w:t>
            </w:r>
            <w:r w:rsidRPr="00FB69CE">
              <w:rPr>
                <w:noProof/>
                <w:webHidden/>
                <w:sz w:val="20"/>
                <w:szCs w:val="20"/>
              </w:rPr>
              <w:fldChar w:fldCharType="end"/>
            </w:r>
          </w:hyperlink>
        </w:p>
        <w:p w14:paraId="76BDE3CB" w14:textId="02C7E82D" w:rsidR="00FB69CE" w:rsidRPr="00FB69CE" w:rsidRDefault="00FB69CE">
          <w:pPr>
            <w:pStyle w:val="TOC1"/>
            <w:tabs>
              <w:tab w:val="left" w:pos="1220"/>
              <w:tab w:val="right" w:leader="dot" w:pos="9720"/>
            </w:tabs>
            <w:rPr>
              <w:rFonts w:asciiTheme="minorHAnsi" w:eastAsiaTheme="minorEastAsia" w:hAnsiTheme="minorHAnsi" w:cstheme="minorBidi"/>
              <w:noProof/>
              <w:kern w:val="2"/>
              <w:sz w:val="20"/>
              <w:szCs w:val="20"/>
              <w:lang w:val="en-AU" w:eastAsia="en-AU"/>
              <w14:ligatures w14:val="standardContextual"/>
            </w:rPr>
          </w:pPr>
          <w:hyperlink w:anchor="_Toc201220270" w:history="1">
            <w:r w:rsidRPr="00FB69CE">
              <w:rPr>
                <w:rStyle w:val="Hyperlink"/>
                <w:noProof/>
                <w:sz w:val="20"/>
                <w:szCs w:val="20"/>
              </w:rPr>
              <w:t>5.</w:t>
            </w:r>
            <w:r w:rsidRPr="00FB69CE">
              <w:rPr>
                <w:rFonts w:asciiTheme="minorHAnsi" w:eastAsiaTheme="minorEastAsia" w:hAnsiTheme="minorHAnsi" w:cstheme="minorBidi"/>
                <w:noProof/>
                <w:kern w:val="2"/>
                <w:sz w:val="20"/>
                <w:szCs w:val="20"/>
                <w:lang w:val="en-AU" w:eastAsia="en-AU"/>
                <w14:ligatures w14:val="standardContextual"/>
              </w:rPr>
              <w:tab/>
            </w:r>
            <w:r w:rsidRPr="00FB69CE">
              <w:rPr>
                <w:rStyle w:val="Hyperlink"/>
                <w:noProof/>
                <w:sz w:val="20"/>
                <w:szCs w:val="20"/>
              </w:rPr>
              <w:t>Management</w:t>
            </w:r>
            <w:r w:rsidRPr="00FB69CE">
              <w:rPr>
                <w:rStyle w:val="Hyperlink"/>
                <w:noProof/>
                <w:spacing w:val="-4"/>
                <w:sz w:val="20"/>
                <w:szCs w:val="20"/>
              </w:rPr>
              <w:t xml:space="preserve"> </w:t>
            </w:r>
            <w:r w:rsidRPr="00FB69CE">
              <w:rPr>
                <w:rStyle w:val="Hyperlink"/>
                <w:noProof/>
                <w:sz w:val="20"/>
                <w:szCs w:val="20"/>
              </w:rPr>
              <w:t>of</w:t>
            </w:r>
            <w:r w:rsidRPr="00FB69CE">
              <w:rPr>
                <w:rStyle w:val="Hyperlink"/>
                <w:noProof/>
                <w:spacing w:val="-4"/>
                <w:sz w:val="20"/>
                <w:szCs w:val="20"/>
              </w:rPr>
              <w:t xml:space="preserve"> </w:t>
            </w:r>
            <w:r w:rsidRPr="00FB69CE">
              <w:rPr>
                <w:rStyle w:val="Hyperlink"/>
                <w:noProof/>
                <w:spacing w:val="-2"/>
                <w:sz w:val="20"/>
                <w:szCs w:val="20"/>
              </w:rPr>
              <w:t>Funding</w:t>
            </w:r>
            <w:r w:rsidRPr="00FB69CE">
              <w:rPr>
                <w:noProof/>
                <w:webHidden/>
                <w:sz w:val="20"/>
                <w:szCs w:val="20"/>
              </w:rPr>
              <w:tab/>
            </w:r>
            <w:r w:rsidRPr="00FB69CE">
              <w:rPr>
                <w:noProof/>
                <w:webHidden/>
                <w:sz w:val="20"/>
                <w:szCs w:val="20"/>
              </w:rPr>
              <w:fldChar w:fldCharType="begin"/>
            </w:r>
            <w:r w:rsidRPr="00FB69CE">
              <w:rPr>
                <w:noProof/>
                <w:webHidden/>
                <w:sz w:val="20"/>
                <w:szCs w:val="20"/>
              </w:rPr>
              <w:instrText xml:space="preserve"> PAGEREF _Toc201220270 \h </w:instrText>
            </w:r>
            <w:r w:rsidRPr="00FB69CE">
              <w:rPr>
                <w:noProof/>
                <w:webHidden/>
                <w:sz w:val="20"/>
                <w:szCs w:val="20"/>
              </w:rPr>
            </w:r>
            <w:r w:rsidRPr="00FB69CE">
              <w:rPr>
                <w:noProof/>
                <w:webHidden/>
                <w:sz w:val="20"/>
                <w:szCs w:val="20"/>
              </w:rPr>
              <w:fldChar w:fldCharType="separate"/>
            </w:r>
            <w:r w:rsidRPr="00FB69CE">
              <w:rPr>
                <w:noProof/>
                <w:webHidden/>
                <w:sz w:val="20"/>
                <w:szCs w:val="20"/>
              </w:rPr>
              <w:t>8</w:t>
            </w:r>
            <w:r w:rsidRPr="00FB69CE">
              <w:rPr>
                <w:noProof/>
                <w:webHidden/>
                <w:sz w:val="20"/>
                <w:szCs w:val="20"/>
              </w:rPr>
              <w:fldChar w:fldCharType="end"/>
            </w:r>
          </w:hyperlink>
        </w:p>
        <w:p w14:paraId="6DD8C832" w14:textId="58420E12" w:rsidR="00FB69CE" w:rsidRPr="00FB69CE" w:rsidRDefault="00FB69CE">
          <w:pPr>
            <w:pStyle w:val="TOC1"/>
            <w:tabs>
              <w:tab w:val="left" w:pos="1220"/>
              <w:tab w:val="right" w:leader="dot" w:pos="9720"/>
            </w:tabs>
            <w:rPr>
              <w:rFonts w:asciiTheme="minorHAnsi" w:eastAsiaTheme="minorEastAsia" w:hAnsiTheme="minorHAnsi" w:cstheme="minorBidi"/>
              <w:noProof/>
              <w:kern w:val="2"/>
              <w:sz w:val="20"/>
              <w:szCs w:val="20"/>
              <w:lang w:val="en-AU" w:eastAsia="en-AU"/>
              <w14:ligatures w14:val="standardContextual"/>
            </w:rPr>
          </w:pPr>
          <w:hyperlink w:anchor="_Toc201220271" w:history="1">
            <w:r w:rsidRPr="00FB69CE">
              <w:rPr>
                <w:rStyle w:val="Hyperlink"/>
                <w:noProof/>
                <w:sz w:val="20"/>
                <w:szCs w:val="20"/>
              </w:rPr>
              <w:t>6.</w:t>
            </w:r>
            <w:r w:rsidRPr="00FB69CE">
              <w:rPr>
                <w:rFonts w:asciiTheme="minorHAnsi" w:eastAsiaTheme="minorEastAsia" w:hAnsiTheme="minorHAnsi" w:cstheme="minorBidi"/>
                <w:noProof/>
                <w:kern w:val="2"/>
                <w:sz w:val="20"/>
                <w:szCs w:val="20"/>
                <w:lang w:val="en-AU" w:eastAsia="en-AU"/>
                <w14:ligatures w14:val="standardContextual"/>
              </w:rPr>
              <w:tab/>
            </w:r>
            <w:r w:rsidRPr="00FB69CE">
              <w:rPr>
                <w:rStyle w:val="Hyperlink"/>
                <w:noProof/>
                <w:sz w:val="20"/>
                <w:szCs w:val="20"/>
              </w:rPr>
              <w:t>Repayment</w:t>
            </w:r>
            <w:r w:rsidRPr="00FB69CE">
              <w:rPr>
                <w:rStyle w:val="Hyperlink"/>
                <w:noProof/>
                <w:spacing w:val="-6"/>
                <w:sz w:val="20"/>
                <w:szCs w:val="20"/>
              </w:rPr>
              <w:t xml:space="preserve"> </w:t>
            </w:r>
            <w:r w:rsidRPr="00FB69CE">
              <w:rPr>
                <w:rStyle w:val="Hyperlink"/>
                <w:noProof/>
                <w:sz w:val="20"/>
                <w:szCs w:val="20"/>
              </w:rPr>
              <w:t>of</w:t>
            </w:r>
            <w:r w:rsidRPr="00FB69CE">
              <w:rPr>
                <w:rStyle w:val="Hyperlink"/>
                <w:noProof/>
                <w:spacing w:val="-5"/>
                <w:sz w:val="20"/>
                <w:szCs w:val="20"/>
              </w:rPr>
              <w:t xml:space="preserve"> </w:t>
            </w:r>
            <w:r w:rsidRPr="00FB69CE">
              <w:rPr>
                <w:rStyle w:val="Hyperlink"/>
                <w:noProof/>
                <w:spacing w:val="-2"/>
                <w:sz w:val="20"/>
                <w:szCs w:val="20"/>
              </w:rPr>
              <w:t>Funding</w:t>
            </w:r>
            <w:r w:rsidRPr="00FB69CE">
              <w:rPr>
                <w:noProof/>
                <w:webHidden/>
                <w:sz w:val="20"/>
                <w:szCs w:val="20"/>
              </w:rPr>
              <w:tab/>
            </w:r>
            <w:r w:rsidRPr="00FB69CE">
              <w:rPr>
                <w:noProof/>
                <w:webHidden/>
                <w:sz w:val="20"/>
                <w:szCs w:val="20"/>
              </w:rPr>
              <w:fldChar w:fldCharType="begin"/>
            </w:r>
            <w:r w:rsidRPr="00FB69CE">
              <w:rPr>
                <w:noProof/>
                <w:webHidden/>
                <w:sz w:val="20"/>
                <w:szCs w:val="20"/>
              </w:rPr>
              <w:instrText xml:space="preserve"> PAGEREF _Toc201220271 \h </w:instrText>
            </w:r>
            <w:r w:rsidRPr="00FB69CE">
              <w:rPr>
                <w:noProof/>
                <w:webHidden/>
                <w:sz w:val="20"/>
                <w:szCs w:val="20"/>
              </w:rPr>
            </w:r>
            <w:r w:rsidRPr="00FB69CE">
              <w:rPr>
                <w:noProof/>
                <w:webHidden/>
                <w:sz w:val="20"/>
                <w:szCs w:val="20"/>
              </w:rPr>
              <w:fldChar w:fldCharType="separate"/>
            </w:r>
            <w:r w:rsidRPr="00FB69CE">
              <w:rPr>
                <w:noProof/>
                <w:webHidden/>
                <w:sz w:val="20"/>
                <w:szCs w:val="20"/>
              </w:rPr>
              <w:t>9</w:t>
            </w:r>
            <w:r w:rsidRPr="00FB69CE">
              <w:rPr>
                <w:noProof/>
                <w:webHidden/>
                <w:sz w:val="20"/>
                <w:szCs w:val="20"/>
              </w:rPr>
              <w:fldChar w:fldCharType="end"/>
            </w:r>
          </w:hyperlink>
        </w:p>
        <w:p w14:paraId="30852445" w14:textId="45BEBCE4" w:rsidR="00FB69CE" w:rsidRPr="00FB69CE" w:rsidRDefault="00FB69CE">
          <w:pPr>
            <w:pStyle w:val="TOC1"/>
            <w:tabs>
              <w:tab w:val="left" w:pos="1220"/>
              <w:tab w:val="right" w:leader="dot" w:pos="9720"/>
            </w:tabs>
            <w:rPr>
              <w:rFonts w:asciiTheme="minorHAnsi" w:eastAsiaTheme="minorEastAsia" w:hAnsiTheme="minorHAnsi" w:cstheme="minorBidi"/>
              <w:noProof/>
              <w:kern w:val="2"/>
              <w:sz w:val="20"/>
              <w:szCs w:val="20"/>
              <w:lang w:val="en-AU" w:eastAsia="en-AU"/>
              <w14:ligatures w14:val="standardContextual"/>
            </w:rPr>
          </w:pPr>
          <w:hyperlink w:anchor="_Toc201220272" w:history="1">
            <w:r w:rsidRPr="00FB69CE">
              <w:rPr>
                <w:rStyle w:val="Hyperlink"/>
                <w:noProof/>
                <w:sz w:val="20"/>
                <w:szCs w:val="20"/>
              </w:rPr>
              <w:t>7.</w:t>
            </w:r>
            <w:r w:rsidRPr="00FB69CE">
              <w:rPr>
                <w:rFonts w:asciiTheme="minorHAnsi" w:eastAsiaTheme="minorEastAsia" w:hAnsiTheme="minorHAnsi" w:cstheme="minorBidi"/>
                <w:noProof/>
                <w:kern w:val="2"/>
                <w:sz w:val="20"/>
                <w:szCs w:val="20"/>
                <w:lang w:val="en-AU" w:eastAsia="en-AU"/>
                <w14:ligatures w14:val="standardContextual"/>
              </w:rPr>
              <w:tab/>
            </w:r>
            <w:r w:rsidRPr="00FB69CE">
              <w:rPr>
                <w:rStyle w:val="Hyperlink"/>
                <w:noProof/>
                <w:sz w:val="20"/>
                <w:szCs w:val="20"/>
              </w:rPr>
              <w:t>Intellectual</w:t>
            </w:r>
            <w:r w:rsidRPr="00FB69CE">
              <w:rPr>
                <w:rStyle w:val="Hyperlink"/>
                <w:noProof/>
                <w:spacing w:val="-9"/>
                <w:sz w:val="20"/>
                <w:szCs w:val="20"/>
              </w:rPr>
              <w:t xml:space="preserve"> </w:t>
            </w:r>
            <w:r w:rsidRPr="00FB69CE">
              <w:rPr>
                <w:rStyle w:val="Hyperlink"/>
                <w:noProof/>
                <w:sz w:val="20"/>
                <w:szCs w:val="20"/>
              </w:rPr>
              <w:t>Property</w:t>
            </w:r>
            <w:r w:rsidRPr="00FB69CE">
              <w:rPr>
                <w:rStyle w:val="Hyperlink"/>
                <w:noProof/>
                <w:spacing w:val="-3"/>
                <w:sz w:val="20"/>
                <w:szCs w:val="20"/>
              </w:rPr>
              <w:t xml:space="preserve"> </w:t>
            </w:r>
            <w:r w:rsidRPr="00FB69CE">
              <w:rPr>
                <w:rStyle w:val="Hyperlink"/>
                <w:noProof/>
                <w:spacing w:val="-2"/>
                <w:sz w:val="20"/>
                <w:szCs w:val="20"/>
              </w:rPr>
              <w:t>Rights</w:t>
            </w:r>
            <w:r w:rsidRPr="00FB69CE">
              <w:rPr>
                <w:noProof/>
                <w:webHidden/>
                <w:sz w:val="20"/>
                <w:szCs w:val="20"/>
              </w:rPr>
              <w:tab/>
            </w:r>
            <w:r w:rsidRPr="00FB69CE">
              <w:rPr>
                <w:noProof/>
                <w:webHidden/>
                <w:sz w:val="20"/>
                <w:szCs w:val="20"/>
              </w:rPr>
              <w:fldChar w:fldCharType="begin"/>
            </w:r>
            <w:r w:rsidRPr="00FB69CE">
              <w:rPr>
                <w:noProof/>
                <w:webHidden/>
                <w:sz w:val="20"/>
                <w:szCs w:val="20"/>
              </w:rPr>
              <w:instrText xml:space="preserve"> PAGEREF _Toc201220272 \h </w:instrText>
            </w:r>
            <w:r w:rsidRPr="00FB69CE">
              <w:rPr>
                <w:noProof/>
                <w:webHidden/>
                <w:sz w:val="20"/>
                <w:szCs w:val="20"/>
              </w:rPr>
            </w:r>
            <w:r w:rsidRPr="00FB69CE">
              <w:rPr>
                <w:noProof/>
                <w:webHidden/>
                <w:sz w:val="20"/>
                <w:szCs w:val="20"/>
              </w:rPr>
              <w:fldChar w:fldCharType="separate"/>
            </w:r>
            <w:r w:rsidRPr="00FB69CE">
              <w:rPr>
                <w:noProof/>
                <w:webHidden/>
                <w:sz w:val="20"/>
                <w:szCs w:val="20"/>
              </w:rPr>
              <w:t>9</w:t>
            </w:r>
            <w:r w:rsidRPr="00FB69CE">
              <w:rPr>
                <w:noProof/>
                <w:webHidden/>
                <w:sz w:val="20"/>
                <w:szCs w:val="20"/>
              </w:rPr>
              <w:fldChar w:fldCharType="end"/>
            </w:r>
          </w:hyperlink>
        </w:p>
        <w:p w14:paraId="7ECD3983" w14:textId="2F9B1550" w:rsidR="00FB69CE" w:rsidRPr="00FB69CE" w:rsidRDefault="00FB69CE">
          <w:pPr>
            <w:pStyle w:val="TOC1"/>
            <w:tabs>
              <w:tab w:val="left" w:pos="1220"/>
              <w:tab w:val="right" w:leader="dot" w:pos="9720"/>
            </w:tabs>
            <w:rPr>
              <w:rFonts w:asciiTheme="minorHAnsi" w:eastAsiaTheme="minorEastAsia" w:hAnsiTheme="minorHAnsi" w:cstheme="minorBidi"/>
              <w:noProof/>
              <w:kern w:val="2"/>
              <w:sz w:val="20"/>
              <w:szCs w:val="20"/>
              <w:lang w:val="en-AU" w:eastAsia="en-AU"/>
              <w14:ligatures w14:val="standardContextual"/>
            </w:rPr>
          </w:pPr>
          <w:hyperlink w:anchor="_Toc201220273" w:history="1">
            <w:r w:rsidRPr="00FB69CE">
              <w:rPr>
                <w:rStyle w:val="Hyperlink"/>
                <w:noProof/>
                <w:sz w:val="20"/>
                <w:szCs w:val="20"/>
              </w:rPr>
              <w:t>8.</w:t>
            </w:r>
            <w:r w:rsidRPr="00FB69CE">
              <w:rPr>
                <w:rFonts w:asciiTheme="minorHAnsi" w:eastAsiaTheme="minorEastAsia" w:hAnsiTheme="minorHAnsi" w:cstheme="minorBidi"/>
                <w:noProof/>
                <w:kern w:val="2"/>
                <w:sz w:val="20"/>
                <w:szCs w:val="20"/>
                <w:lang w:val="en-AU" w:eastAsia="en-AU"/>
                <w14:ligatures w14:val="standardContextual"/>
              </w:rPr>
              <w:tab/>
            </w:r>
            <w:r w:rsidRPr="00FB69CE">
              <w:rPr>
                <w:rStyle w:val="Hyperlink"/>
                <w:noProof/>
                <w:sz w:val="20"/>
                <w:szCs w:val="20"/>
              </w:rPr>
              <w:t>Records,</w:t>
            </w:r>
            <w:r w:rsidRPr="00FB69CE">
              <w:rPr>
                <w:rStyle w:val="Hyperlink"/>
                <w:noProof/>
                <w:spacing w:val="-8"/>
                <w:sz w:val="20"/>
                <w:szCs w:val="20"/>
              </w:rPr>
              <w:t xml:space="preserve"> </w:t>
            </w:r>
            <w:r w:rsidRPr="00FB69CE">
              <w:rPr>
                <w:rStyle w:val="Hyperlink"/>
                <w:noProof/>
                <w:sz w:val="20"/>
                <w:szCs w:val="20"/>
              </w:rPr>
              <w:t>Controls</w:t>
            </w:r>
            <w:r w:rsidRPr="00FB69CE">
              <w:rPr>
                <w:rStyle w:val="Hyperlink"/>
                <w:noProof/>
                <w:spacing w:val="-4"/>
                <w:sz w:val="20"/>
                <w:szCs w:val="20"/>
              </w:rPr>
              <w:t xml:space="preserve"> </w:t>
            </w:r>
            <w:r w:rsidRPr="00FB69CE">
              <w:rPr>
                <w:rStyle w:val="Hyperlink"/>
                <w:noProof/>
                <w:sz w:val="20"/>
                <w:szCs w:val="20"/>
              </w:rPr>
              <w:t>and</w:t>
            </w:r>
            <w:r w:rsidRPr="00FB69CE">
              <w:rPr>
                <w:rStyle w:val="Hyperlink"/>
                <w:noProof/>
                <w:spacing w:val="-6"/>
                <w:sz w:val="20"/>
                <w:szCs w:val="20"/>
              </w:rPr>
              <w:t xml:space="preserve"> </w:t>
            </w:r>
            <w:r w:rsidRPr="00FB69CE">
              <w:rPr>
                <w:rStyle w:val="Hyperlink"/>
                <w:noProof/>
                <w:spacing w:val="-2"/>
                <w:sz w:val="20"/>
                <w:szCs w:val="20"/>
              </w:rPr>
              <w:t>Inspection</w:t>
            </w:r>
            <w:r w:rsidRPr="00FB69CE">
              <w:rPr>
                <w:noProof/>
                <w:webHidden/>
                <w:sz w:val="20"/>
                <w:szCs w:val="20"/>
              </w:rPr>
              <w:tab/>
            </w:r>
            <w:r w:rsidRPr="00FB69CE">
              <w:rPr>
                <w:noProof/>
                <w:webHidden/>
                <w:sz w:val="20"/>
                <w:szCs w:val="20"/>
              </w:rPr>
              <w:fldChar w:fldCharType="begin"/>
            </w:r>
            <w:r w:rsidRPr="00FB69CE">
              <w:rPr>
                <w:noProof/>
                <w:webHidden/>
                <w:sz w:val="20"/>
                <w:szCs w:val="20"/>
              </w:rPr>
              <w:instrText xml:space="preserve"> PAGEREF _Toc201220273 \h </w:instrText>
            </w:r>
            <w:r w:rsidRPr="00FB69CE">
              <w:rPr>
                <w:noProof/>
                <w:webHidden/>
                <w:sz w:val="20"/>
                <w:szCs w:val="20"/>
              </w:rPr>
            </w:r>
            <w:r w:rsidRPr="00FB69CE">
              <w:rPr>
                <w:noProof/>
                <w:webHidden/>
                <w:sz w:val="20"/>
                <w:szCs w:val="20"/>
              </w:rPr>
              <w:fldChar w:fldCharType="separate"/>
            </w:r>
            <w:r w:rsidRPr="00FB69CE">
              <w:rPr>
                <w:noProof/>
                <w:webHidden/>
                <w:sz w:val="20"/>
                <w:szCs w:val="20"/>
              </w:rPr>
              <w:t>9</w:t>
            </w:r>
            <w:r w:rsidRPr="00FB69CE">
              <w:rPr>
                <w:noProof/>
                <w:webHidden/>
                <w:sz w:val="20"/>
                <w:szCs w:val="20"/>
              </w:rPr>
              <w:fldChar w:fldCharType="end"/>
            </w:r>
          </w:hyperlink>
        </w:p>
        <w:p w14:paraId="22245D9D" w14:textId="1A771734" w:rsidR="00FB69CE" w:rsidRPr="00FB69CE" w:rsidRDefault="00FB69CE">
          <w:pPr>
            <w:pStyle w:val="TOC1"/>
            <w:tabs>
              <w:tab w:val="left" w:pos="1220"/>
              <w:tab w:val="right" w:leader="dot" w:pos="9720"/>
            </w:tabs>
            <w:rPr>
              <w:rFonts w:asciiTheme="minorHAnsi" w:eastAsiaTheme="minorEastAsia" w:hAnsiTheme="minorHAnsi" w:cstheme="minorBidi"/>
              <w:noProof/>
              <w:kern w:val="2"/>
              <w:sz w:val="20"/>
              <w:szCs w:val="20"/>
              <w:lang w:val="en-AU" w:eastAsia="en-AU"/>
              <w14:ligatures w14:val="standardContextual"/>
            </w:rPr>
          </w:pPr>
          <w:hyperlink w:anchor="_Toc201220274" w:history="1">
            <w:r w:rsidRPr="00FB69CE">
              <w:rPr>
                <w:rStyle w:val="Hyperlink"/>
                <w:noProof/>
                <w:sz w:val="20"/>
                <w:szCs w:val="20"/>
              </w:rPr>
              <w:t>9.</w:t>
            </w:r>
            <w:r w:rsidRPr="00FB69CE">
              <w:rPr>
                <w:rFonts w:asciiTheme="minorHAnsi" w:eastAsiaTheme="minorEastAsia" w:hAnsiTheme="minorHAnsi" w:cstheme="minorBidi"/>
                <w:noProof/>
                <w:kern w:val="2"/>
                <w:sz w:val="20"/>
                <w:szCs w:val="20"/>
                <w:lang w:val="en-AU" w:eastAsia="en-AU"/>
                <w14:ligatures w14:val="standardContextual"/>
              </w:rPr>
              <w:tab/>
            </w:r>
            <w:r w:rsidRPr="00FB69CE">
              <w:rPr>
                <w:rStyle w:val="Hyperlink"/>
                <w:noProof/>
                <w:spacing w:val="-2"/>
                <w:sz w:val="20"/>
                <w:szCs w:val="20"/>
              </w:rPr>
              <w:t>Reporting</w:t>
            </w:r>
            <w:r w:rsidRPr="00FB69CE">
              <w:rPr>
                <w:noProof/>
                <w:webHidden/>
                <w:sz w:val="20"/>
                <w:szCs w:val="20"/>
              </w:rPr>
              <w:tab/>
            </w:r>
            <w:r w:rsidRPr="00FB69CE">
              <w:rPr>
                <w:noProof/>
                <w:webHidden/>
                <w:sz w:val="20"/>
                <w:szCs w:val="20"/>
              </w:rPr>
              <w:fldChar w:fldCharType="begin"/>
            </w:r>
            <w:r w:rsidRPr="00FB69CE">
              <w:rPr>
                <w:noProof/>
                <w:webHidden/>
                <w:sz w:val="20"/>
                <w:szCs w:val="20"/>
              </w:rPr>
              <w:instrText xml:space="preserve"> PAGEREF _Toc201220274 \h </w:instrText>
            </w:r>
            <w:r w:rsidRPr="00FB69CE">
              <w:rPr>
                <w:noProof/>
                <w:webHidden/>
                <w:sz w:val="20"/>
                <w:szCs w:val="20"/>
              </w:rPr>
            </w:r>
            <w:r w:rsidRPr="00FB69CE">
              <w:rPr>
                <w:noProof/>
                <w:webHidden/>
                <w:sz w:val="20"/>
                <w:szCs w:val="20"/>
              </w:rPr>
              <w:fldChar w:fldCharType="separate"/>
            </w:r>
            <w:r w:rsidRPr="00FB69CE">
              <w:rPr>
                <w:noProof/>
                <w:webHidden/>
                <w:sz w:val="20"/>
                <w:szCs w:val="20"/>
              </w:rPr>
              <w:t>9</w:t>
            </w:r>
            <w:r w:rsidRPr="00FB69CE">
              <w:rPr>
                <w:noProof/>
                <w:webHidden/>
                <w:sz w:val="20"/>
                <w:szCs w:val="20"/>
              </w:rPr>
              <w:fldChar w:fldCharType="end"/>
            </w:r>
          </w:hyperlink>
        </w:p>
        <w:p w14:paraId="68280FCC" w14:textId="5B47465B" w:rsidR="00FB69CE" w:rsidRPr="00FB69CE" w:rsidRDefault="00FB69CE">
          <w:pPr>
            <w:pStyle w:val="TOC1"/>
            <w:tabs>
              <w:tab w:val="left" w:pos="1440"/>
              <w:tab w:val="right" w:leader="dot" w:pos="9720"/>
            </w:tabs>
            <w:rPr>
              <w:rFonts w:asciiTheme="minorHAnsi" w:eastAsiaTheme="minorEastAsia" w:hAnsiTheme="minorHAnsi" w:cstheme="minorBidi"/>
              <w:noProof/>
              <w:kern w:val="2"/>
              <w:sz w:val="20"/>
              <w:szCs w:val="20"/>
              <w:lang w:val="en-AU" w:eastAsia="en-AU"/>
              <w14:ligatures w14:val="standardContextual"/>
            </w:rPr>
          </w:pPr>
          <w:hyperlink w:anchor="_Toc201220275" w:history="1">
            <w:r w:rsidRPr="00FB69CE">
              <w:rPr>
                <w:rStyle w:val="Hyperlink"/>
                <w:noProof/>
                <w:sz w:val="20"/>
                <w:szCs w:val="20"/>
              </w:rPr>
              <w:t>10.</w:t>
            </w:r>
            <w:r w:rsidRPr="00FB69CE">
              <w:rPr>
                <w:rFonts w:asciiTheme="minorHAnsi" w:eastAsiaTheme="minorEastAsia" w:hAnsiTheme="minorHAnsi" w:cstheme="minorBidi"/>
                <w:noProof/>
                <w:kern w:val="2"/>
                <w:sz w:val="20"/>
                <w:szCs w:val="20"/>
                <w:lang w:val="en-AU" w:eastAsia="en-AU"/>
                <w14:ligatures w14:val="standardContextual"/>
              </w:rPr>
              <w:tab/>
            </w:r>
            <w:r w:rsidRPr="00FB69CE">
              <w:rPr>
                <w:rStyle w:val="Hyperlink"/>
                <w:noProof/>
                <w:sz w:val="20"/>
                <w:szCs w:val="20"/>
              </w:rPr>
              <w:t>Taxes,</w:t>
            </w:r>
            <w:r w:rsidRPr="00FB69CE">
              <w:rPr>
                <w:rStyle w:val="Hyperlink"/>
                <w:noProof/>
                <w:spacing w:val="-5"/>
                <w:sz w:val="20"/>
                <w:szCs w:val="20"/>
              </w:rPr>
              <w:t xml:space="preserve"> </w:t>
            </w:r>
            <w:r w:rsidRPr="00FB69CE">
              <w:rPr>
                <w:rStyle w:val="Hyperlink"/>
                <w:noProof/>
                <w:sz w:val="20"/>
                <w:szCs w:val="20"/>
              </w:rPr>
              <w:t>duties</w:t>
            </w:r>
            <w:r w:rsidRPr="00FB69CE">
              <w:rPr>
                <w:rStyle w:val="Hyperlink"/>
                <w:noProof/>
                <w:spacing w:val="-1"/>
                <w:sz w:val="20"/>
                <w:szCs w:val="20"/>
              </w:rPr>
              <w:t xml:space="preserve"> </w:t>
            </w:r>
            <w:r w:rsidRPr="00FB69CE">
              <w:rPr>
                <w:rStyle w:val="Hyperlink"/>
                <w:noProof/>
                <w:sz w:val="20"/>
                <w:szCs w:val="20"/>
              </w:rPr>
              <w:t>and</w:t>
            </w:r>
            <w:r w:rsidRPr="00FB69CE">
              <w:rPr>
                <w:rStyle w:val="Hyperlink"/>
                <w:noProof/>
                <w:spacing w:val="-5"/>
                <w:sz w:val="20"/>
                <w:szCs w:val="20"/>
              </w:rPr>
              <w:t xml:space="preserve"> </w:t>
            </w:r>
            <w:r w:rsidRPr="00FB69CE">
              <w:rPr>
                <w:rStyle w:val="Hyperlink"/>
                <w:noProof/>
                <w:sz w:val="20"/>
                <w:szCs w:val="20"/>
              </w:rPr>
              <w:t>government</w:t>
            </w:r>
            <w:r w:rsidRPr="00FB69CE">
              <w:rPr>
                <w:rStyle w:val="Hyperlink"/>
                <w:noProof/>
                <w:spacing w:val="-2"/>
                <w:sz w:val="20"/>
                <w:szCs w:val="20"/>
              </w:rPr>
              <w:t xml:space="preserve"> charges</w:t>
            </w:r>
            <w:r w:rsidRPr="00FB69CE">
              <w:rPr>
                <w:noProof/>
                <w:webHidden/>
                <w:sz w:val="20"/>
                <w:szCs w:val="20"/>
              </w:rPr>
              <w:tab/>
            </w:r>
            <w:r w:rsidRPr="00FB69CE">
              <w:rPr>
                <w:noProof/>
                <w:webHidden/>
                <w:sz w:val="20"/>
                <w:szCs w:val="20"/>
              </w:rPr>
              <w:fldChar w:fldCharType="begin"/>
            </w:r>
            <w:r w:rsidRPr="00FB69CE">
              <w:rPr>
                <w:noProof/>
                <w:webHidden/>
                <w:sz w:val="20"/>
                <w:szCs w:val="20"/>
              </w:rPr>
              <w:instrText xml:space="preserve"> PAGEREF _Toc201220275 \h </w:instrText>
            </w:r>
            <w:r w:rsidRPr="00FB69CE">
              <w:rPr>
                <w:noProof/>
                <w:webHidden/>
                <w:sz w:val="20"/>
                <w:szCs w:val="20"/>
              </w:rPr>
            </w:r>
            <w:r w:rsidRPr="00FB69CE">
              <w:rPr>
                <w:noProof/>
                <w:webHidden/>
                <w:sz w:val="20"/>
                <w:szCs w:val="20"/>
              </w:rPr>
              <w:fldChar w:fldCharType="separate"/>
            </w:r>
            <w:r w:rsidRPr="00FB69CE">
              <w:rPr>
                <w:noProof/>
                <w:webHidden/>
                <w:sz w:val="20"/>
                <w:szCs w:val="20"/>
              </w:rPr>
              <w:t>10</w:t>
            </w:r>
            <w:r w:rsidRPr="00FB69CE">
              <w:rPr>
                <w:noProof/>
                <w:webHidden/>
                <w:sz w:val="20"/>
                <w:szCs w:val="20"/>
              </w:rPr>
              <w:fldChar w:fldCharType="end"/>
            </w:r>
          </w:hyperlink>
        </w:p>
        <w:p w14:paraId="63F2F50D" w14:textId="2F3C2FC9" w:rsidR="00FB69CE" w:rsidRPr="00FB69CE" w:rsidRDefault="00FB69CE">
          <w:pPr>
            <w:pStyle w:val="TOC1"/>
            <w:tabs>
              <w:tab w:val="left" w:pos="1440"/>
              <w:tab w:val="right" w:leader="dot" w:pos="9720"/>
            </w:tabs>
            <w:rPr>
              <w:rFonts w:asciiTheme="minorHAnsi" w:eastAsiaTheme="minorEastAsia" w:hAnsiTheme="minorHAnsi" w:cstheme="minorBidi"/>
              <w:noProof/>
              <w:kern w:val="2"/>
              <w:sz w:val="20"/>
              <w:szCs w:val="20"/>
              <w:lang w:val="en-AU" w:eastAsia="en-AU"/>
              <w14:ligatures w14:val="standardContextual"/>
            </w:rPr>
          </w:pPr>
          <w:hyperlink w:anchor="_Toc201220276" w:history="1">
            <w:r w:rsidRPr="00FB69CE">
              <w:rPr>
                <w:rStyle w:val="Hyperlink"/>
                <w:noProof/>
                <w:sz w:val="20"/>
                <w:szCs w:val="20"/>
              </w:rPr>
              <w:t>11.</w:t>
            </w:r>
            <w:r w:rsidRPr="00FB69CE">
              <w:rPr>
                <w:rFonts w:asciiTheme="minorHAnsi" w:eastAsiaTheme="minorEastAsia" w:hAnsiTheme="minorHAnsi" w:cstheme="minorBidi"/>
                <w:noProof/>
                <w:kern w:val="2"/>
                <w:sz w:val="20"/>
                <w:szCs w:val="20"/>
                <w:lang w:val="en-AU" w:eastAsia="en-AU"/>
                <w14:ligatures w14:val="standardContextual"/>
              </w:rPr>
              <w:tab/>
            </w:r>
            <w:r w:rsidRPr="00FB69CE">
              <w:rPr>
                <w:rStyle w:val="Hyperlink"/>
                <w:noProof/>
                <w:spacing w:val="-2"/>
                <w:sz w:val="20"/>
                <w:szCs w:val="20"/>
              </w:rPr>
              <w:t>Termination</w:t>
            </w:r>
            <w:r w:rsidRPr="00FB69CE">
              <w:rPr>
                <w:noProof/>
                <w:webHidden/>
                <w:sz w:val="20"/>
                <w:szCs w:val="20"/>
              </w:rPr>
              <w:tab/>
            </w:r>
            <w:r w:rsidRPr="00FB69CE">
              <w:rPr>
                <w:noProof/>
                <w:webHidden/>
                <w:sz w:val="20"/>
                <w:szCs w:val="20"/>
              </w:rPr>
              <w:fldChar w:fldCharType="begin"/>
            </w:r>
            <w:r w:rsidRPr="00FB69CE">
              <w:rPr>
                <w:noProof/>
                <w:webHidden/>
                <w:sz w:val="20"/>
                <w:szCs w:val="20"/>
              </w:rPr>
              <w:instrText xml:space="preserve"> PAGEREF _Toc201220276 \h </w:instrText>
            </w:r>
            <w:r w:rsidRPr="00FB69CE">
              <w:rPr>
                <w:noProof/>
                <w:webHidden/>
                <w:sz w:val="20"/>
                <w:szCs w:val="20"/>
              </w:rPr>
            </w:r>
            <w:r w:rsidRPr="00FB69CE">
              <w:rPr>
                <w:noProof/>
                <w:webHidden/>
                <w:sz w:val="20"/>
                <w:szCs w:val="20"/>
              </w:rPr>
              <w:fldChar w:fldCharType="separate"/>
            </w:r>
            <w:r w:rsidRPr="00FB69CE">
              <w:rPr>
                <w:noProof/>
                <w:webHidden/>
                <w:sz w:val="20"/>
                <w:szCs w:val="20"/>
              </w:rPr>
              <w:t>10</w:t>
            </w:r>
            <w:r w:rsidRPr="00FB69CE">
              <w:rPr>
                <w:noProof/>
                <w:webHidden/>
                <w:sz w:val="20"/>
                <w:szCs w:val="20"/>
              </w:rPr>
              <w:fldChar w:fldCharType="end"/>
            </w:r>
          </w:hyperlink>
        </w:p>
        <w:p w14:paraId="7AAFDBCB" w14:textId="7ECCD31D" w:rsidR="00FB69CE" w:rsidRPr="00FB69CE" w:rsidRDefault="00FB69CE">
          <w:pPr>
            <w:pStyle w:val="TOC1"/>
            <w:tabs>
              <w:tab w:val="left" w:pos="1440"/>
              <w:tab w:val="right" w:leader="dot" w:pos="9720"/>
            </w:tabs>
            <w:rPr>
              <w:rFonts w:asciiTheme="minorHAnsi" w:eastAsiaTheme="minorEastAsia" w:hAnsiTheme="minorHAnsi" w:cstheme="minorBidi"/>
              <w:noProof/>
              <w:kern w:val="2"/>
              <w:sz w:val="20"/>
              <w:szCs w:val="20"/>
              <w:lang w:val="en-AU" w:eastAsia="en-AU"/>
              <w14:ligatures w14:val="standardContextual"/>
            </w:rPr>
          </w:pPr>
          <w:hyperlink w:anchor="_Toc201220277" w:history="1">
            <w:r w:rsidRPr="00FB69CE">
              <w:rPr>
                <w:rStyle w:val="Hyperlink"/>
                <w:noProof/>
                <w:sz w:val="20"/>
                <w:szCs w:val="20"/>
              </w:rPr>
              <w:t>12.</w:t>
            </w:r>
            <w:r w:rsidRPr="00FB69CE">
              <w:rPr>
                <w:rFonts w:asciiTheme="minorHAnsi" w:eastAsiaTheme="minorEastAsia" w:hAnsiTheme="minorHAnsi" w:cstheme="minorBidi"/>
                <w:noProof/>
                <w:kern w:val="2"/>
                <w:sz w:val="20"/>
                <w:szCs w:val="20"/>
                <w:lang w:val="en-AU" w:eastAsia="en-AU"/>
                <w14:ligatures w14:val="standardContextual"/>
              </w:rPr>
              <w:tab/>
            </w:r>
            <w:r w:rsidRPr="00FB69CE">
              <w:rPr>
                <w:rStyle w:val="Hyperlink"/>
                <w:noProof/>
                <w:sz w:val="20"/>
                <w:szCs w:val="20"/>
              </w:rPr>
              <w:t>Acknowledgment</w:t>
            </w:r>
            <w:r w:rsidRPr="00FB69CE">
              <w:rPr>
                <w:rStyle w:val="Hyperlink"/>
                <w:noProof/>
                <w:spacing w:val="-5"/>
                <w:sz w:val="20"/>
                <w:szCs w:val="20"/>
              </w:rPr>
              <w:t xml:space="preserve"> </w:t>
            </w:r>
            <w:r w:rsidRPr="00FB69CE">
              <w:rPr>
                <w:rStyle w:val="Hyperlink"/>
                <w:noProof/>
                <w:sz w:val="20"/>
                <w:szCs w:val="20"/>
              </w:rPr>
              <w:t>and</w:t>
            </w:r>
            <w:r w:rsidRPr="00FB69CE">
              <w:rPr>
                <w:rStyle w:val="Hyperlink"/>
                <w:noProof/>
                <w:spacing w:val="-7"/>
                <w:sz w:val="20"/>
                <w:szCs w:val="20"/>
              </w:rPr>
              <w:t xml:space="preserve"> </w:t>
            </w:r>
            <w:r w:rsidRPr="00FB69CE">
              <w:rPr>
                <w:rStyle w:val="Hyperlink"/>
                <w:noProof/>
                <w:spacing w:val="-2"/>
                <w:sz w:val="20"/>
                <w:szCs w:val="20"/>
              </w:rPr>
              <w:t>publicity</w:t>
            </w:r>
            <w:r w:rsidRPr="00FB69CE">
              <w:rPr>
                <w:noProof/>
                <w:webHidden/>
                <w:sz w:val="20"/>
                <w:szCs w:val="20"/>
              </w:rPr>
              <w:tab/>
            </w:r>
            <w:r w:rsidRPr="00FB69CE">
              <w:rPr>
                <w:noProof/>
                <w:webHidden/>
                <w:sz w:val="20"/>
                <w:szCs w:val="20"/>
              </w:rPr>
              <w:fldChar w:fldCharType="begin"/>
            </w:r>
            <w:r w:rsidRPr="00FB69CE">
              <w:rPr>
                <w:noProof/>
                <w:webHidden/>
                <w:sz w:val="20"/>
                <w:szCs w:val="20"/>
              </w:rPr>
              <w:instrText xml:space="preserve"> PAGEREF _Toc201220277 \h </w:instrText>
            </w:r>
            <w:r w:rsidRPr="00FB69CE">
              <w:rPr>
                <w:noProof/>
                <w:webHidden/>
                <w:sz w:val="20"/>
                <w:szCs w:val="20"/>
              </w:rPr>
            </w:r>
            <w:r w:rsidRPr="00FB69CE">
              <w:rPr>
                <w:noProof/>
                <w:webHidden/>
                <w:sz w:val="20"/>
                <w:szCs w:val="20"/>
              </w:rPr>
              <w:fldChar w:fldCharType="separate"/>
            </w:r>
            <w:r w:rsidRPr="00FB69CE">
              <w:rPr>
                <w:noProof/>
                <w:webHidden/>
                <w:sz w:val="20"/>
                <w:szCs w:val="20"/>
              </w:rPr>
              <w:t>11</w:t>
            </w:r>
            <w:r w:rsidRPr="00FB69CE">
              <w:rPr>
                <w:noProof/>
                <w:webHidden/>
                <w:sz w:val="20"/>
                <w:szCs w:val="20"/>
              </w:rPr>
              <w:fldChar w:fldCharType="end"/>
            </w:r>
          </w:hyperlink>
        </w:p>
        <w:p w14:paraId="4790066A" w14:textId="2ABCBC75" w:rsidR="00FB69CE" w:rsidRPr="00FB69CE" w:rsidRDefault="00FB69CE">
          <w:pPr>
            <w:pStyle w:val="TOC1"/>
            <w:tabs>
              <w:tab w:val="left" w:pos="1440"/>
              <w:tab w:val="right" w:leader="dot" w:pos="9720"/>
            </w:tabs>
            <w:rPr>
              <w:rFonts w:asciiTheme="minorHAnsi" w:eastAsiaTheme="minorEastAsia" w:hAnsiTheme="minorHAnsi" w:cstheme="minorBidi"/>
              <w:noProof/>
              <w:kern w:val="2"/>
              <w:sz w:val="20"/>
              <w:szCs w:val="20"/>
              <w:lang w:val="en-AU" w:eastAsia="en-AU"/>
              <w14:ligatures w14:val="standardContextual"/>
            </w:rPr>
          </w:pPr>
          <w:hyperlink w:anchor="_Toc201220278" w:history="1">
            <w:r w:rsidRPr="00FB69CE">
              <w:rPr>
                <w:rStyle w:val="Hyperlink"/>
                <w:noProof/>
                <w:sz w:val="20"/>
                <w:szCs w:val="20"/>
              </w:rPr>
              <w:t>13.</w:t>
            </w:r>
            <w:r w:rsidRPr="00FB69CE">
              <w:rPr>
                <w:rFonts w:asciiTheme="minorHAnsi" w:eastAsiaTheme="minorEastAsia" w:hAnsiTheme="minorHAnsi" w:cstheme="minorBidi"/>
                <w:noProof/>
                <w:kern w:val="2"/>
                <w:sz w:val="20"/>
                <w:szCs w:val="20"/>
                <w:lang w:val="en-AU" w:eastAsia="en-AU"/>
                <w14:ligatures w14:val="standardContextual"/>
              </w:rPr>
              <w:tab/>
            </w:r>
            <w:r w:rsidRPr="00FB69CE">
              <w:rPr>
                <w:rStyle w:val="Hyperlink"/>
                <w:noProof/>
                <w:sz w:val="20"/>
                <w:szCs w:val="20"/>
              </w:rPr>
              <w:t>Compliance</w:t>
            </w:r>
            <w:r w:rsidRPr="00FB69CE">
              <w:rPr>
                <w:rStyle w:val="Hyperlink"/>
                <w:noProof/>
                <w:spacing w:val="-2"/>
                <w:sz w:val="20"/>
                <w:szCs w:val="20"/>
              </w:rPr>
              <w:t xml:space="preserve"> </w:t>
            </w:r>
            <w:r w:rsidRPr="00FB69CE">
              <w:rPr>
                <w:rStyle w:val="Hyperlink"/>
                <w:noProof/>
                <w:sz w:val="20"/>
                <w:szCs w:val="20"/>
              </w:rPr>
              <w:t>with</w:t>
            </w:r>
            <w:r w:rsidRPr="00FB69CE">
              <w:rPr>
                <w:rStyle w:val="Hyperlink"/>
                <w:noProof/>
                <w:spacing w:val="-5"/>
                <w:sz w:val="20"/>
                <w:szCs w:val="20"/>
              </w:rPr>
              <w:t xml:space="preserve"> </w:t>
            </w:r>
            <w:r w:rsidRPr="00FB69CE">
              <w:rPr>
                <w:rStyle w:val="Hyperlink"/>
                <w:noProof/>
                <w:sz w:val="20"/>
                <w:szCs w:val="20"/>
              </w:rPr>
              <w:t>laws</w:t>
            </w:r>
            <w:r w:rsidRPr="00FB69CE">
              <w:rPr>
                <w:rStyle w:val="Hyperlink"/>
                <w:noProof/>
                <w:spacing w:val="-2"/>
                <w:sz w:val="20"/>
                <w:szCs w:val="20"/>
              </w:rPr>
              <w:t xml:space="preserve"> </w:t>
            </w:r>
            <w:r w:rsidRPr="00FB69CE">
              <w:rPr>
                <w:rStyle w:val="Hyperlink"/>
                <w:noProof/>
                <w:sz w:val="20"/>
                <w:szCs w:val="20"/>
              </w:rPr>
              <w:t>and</w:t>
            </w:r>
            <w:r w:rsidRPr="00FB69CE">
              <w:rPr>
                <w:rStyle w:val="Hyperlink"/>
                <w:noProof/>
                <w:spacing w:val="-5"/>
                <w:sz w:val="20"/>
                <w:szCs w:val="20"/>
              </w:rPr>
              <w:t xml:space="preserve"> </w:t>
            </w:r>
            <w:r w:rsidRPr="00FB69CE">
              <w:rPr>
                <w:rStyle w:val="Hyperlink"/>
                <w:noProof/>
                <w:sz w:val="20"/>
                <w:szCs w:val="20"/>
              </w:rPr>
              <w:t xml:space="preserve">TfNSW </w:t>
            </w:r>
            <w:r w:rsidRPr="00FB69CE">
              <w:rPr>
                <w:rStyle w:val="Hyperlink"/>
                <w:noProof/>
                <w:spacing w:val="-2"/>
                <w:sz w:val="20"/>
                <w:szCs w:val="20"/>
              </w:rPr>
              <w:t>policies</w:t>
            </w:r>
            <w:r w:rsidRPr="00FB69CE">
              <w:rPr>
                <w:noProof/>
                <w:webHidden/>
                <w:sz w:val="20"/>
                <w:szCs w:val="20"/>
              </w:rPr>
              <w:tab/>
            </w:r>
            <w:r w:rsidRPr="00FB69CE">
              <w:rPr>
                <w:noProof/>
                <w:webHidden/>
                <w:sz w:val="20"/>
                <w:szCs w:val="20"/>
              </w:rPr>
              <w:fldChar w:fldCharType="begin"/>
            </w:r>
            <w:r w:rsidRPr="00FB69CE">
              <w:rPr>
                <w:noProof/>
                <w:webHidden/>
                <w:sz w:val="20"/>
                <w:szCs w:val="20"/>
              </w:rPr>
              <w:instrText xml:space="preserve"> PAGEREF _Toc201220278 \h </w:instrText>
            </w:r>
            <w:r w:rsidRPr="00FB69CE">
              <w:rPr>
                <w:noProof/>
                <w:webHidden/>
                <w:sz w:val="20"/>
                <w:szCs w:val="20"/>
              </w:rPr>
            </w:r>
            <w:r w:rsidRPr="00FB69CE">
              <w:rPr>
                <w:noProof/>
                <w:webHidden/>
                <w:sz w:val="20"/>
                <w:szCs w:val="20"/>
              </w:rPr>
              <w:fldChar w:fldCharType="separate"/>
            </w:r>
            <w:r w:rsidRPr="00FB69CE">
              <w:rPr>
                <w:noProof/>
                <w:webHidden/>
                <w:sz w:val="20"/>
                <w:szCs w:val="20"/>
              </w:rPr>
              <w:t>12</w:t>
            </w:r>
            <w:r w:rsidRPr="00FB69CE">
              <w:rPr>
                <w:noProof/>
                <w:webHidden/>
                <w:sz w:val="20"/>
                <w:szCs w:val="20"/>
              </w:rPr>
              <w:fldChar w:fldCharType="end"/>
            </w:r>
          </w:hyperlink>
        </w:p>
        <w:p w14:paraId="7B52DA29" w14:textId="3873AB7F" w:rsidR="00FB69CE" w:rsidRPr="00FB69CE" w:rsidRDefault="00FB69CE">
          <w:pPr>
            <w:pStyle w:val="TOC1"/>
            <w:tabs>
              <w:tab w:val="left" w:pos="1440"/>
              <w:tab w:val="right" w:leader="dot" w:pos="9720"/>
            </w:tabs>
            <w:rPr>
              <w:rFonts w:asciiTheme="minorHAnsi" w:eastAsiaTheme="minorEastAsia" w:hAnsiTheme="minorHAnsi" w:cstheme="minorBidi"/>
              <w:noProof/>
              <w:kern w:val="2"/>
              <w:sz w:val="20"/>
              <w:szCs w:val="20"/>
              <w:lang w:val="en-AU" w:eastAsia="en-AU"/>
              <w14:ligatures w14:val="standardContextual"/>
            </w:rPr>
          </w:pPr>
          <w:hyperlink w:anchor="_Toc201220279" w:history="1">
            <w:r w:rsidRPr="00FB69CE">
              <w:rPr>
                <w:rStyle w:val="Hyperlink"/>
                <w:noProof/>
                <w:sz w:val="20"/>
                <w:szCs w:val="20"/>
              </w:rPr>
              <w:t>14.</w:t>
            </w:r>
            <w:r w:rsidRPr="00FB69CE">
              <w:rPr>
                <w:rFonts w:asciiTheme="minorHAnsi" w:eastAsiaTheme="minorEastAsia" w:hAnsiTheme="minorHAnsi" w:cstheme="minorBidi"/>
                <w:noProof/>
                <w:kern w:val="2"/>
                <w:sz w:val="20"/>
                <w:szCs w:val="20"/>
                <w:lang w:val="en-AU" w:eastAsia="en-AU"/>
                <w14:ligatures w14:val="standardContextual"/>
              </w:rPr>
              <w:tab/>
            </w:r>
            <w:r w:rsidRPr="00FB69CE">
              <w:rPr>
                <w:rStyle w:val="Hyperlink"/>
                <w:noProof/>
                <w:sz w:val="20"/>
                <w:szCs w:val="20"/>
              </w:rPr>
              <w:t>Dispute</w:t>
            </w:r>
            <w:r w:rsidRPr="00FB69CE">
              <w:rPr>
                <w:rStyle w:val="Hyperlink"/>
                <w:noProof/>
                <w:spacing w:val="-8"/>
                <w:sz w:val="20"/>
                <w:szCs w:val="20"/>
              </w:rPr>
              <w:t xml:space="preserve"> </w:t>
            </w:r>
            <w:r w:rsidRPr="00FB69CE">
              <w:rPr>
                <w:rStyle w:val="Hyperlink"/>
                <w:noProof/>
                <w:spacing w:val="-2"/>
                <w:sz w:val="20"/>
                <w:szCs w:val="20"/>
              </w:rPr>
              <w:t>resolution</w:t>
            </w:r>
            <w:r w:rsidRPr="00FB69CE">
              <w:rPr>
                <w:noProof/>
                <w:webHidden/>
                <w:sz w:val="20"/>
                <w:szCs w:val="20"/>
              </w:rPr>
              <w:tab/>
            </w:r>
            <w:r w:rsidRPr="00FB69CE">
              <w:rPr>
                <w:noProof/>
                <w:webHidden/>
                <w:sz w:val="20"/>
                <w:szCs w:val="20"/>
              </w:rPr>
              <w:fldChar w:fldCharType="begin"/>
            </w:r>
            <w:r w:rsidRPr="00FB69CE">
              <w:rPr>
                <w:noProof/>
                <w:webHidden/>
                <w:sz w:val="20"/>
                <w:szCs w:val="20"/>
              </w:rPr>
              <w:instrText xml:space="preserve"> PAGEREF _Toc201220279 \h </w:instrText>
            </w:r>
            <w:r w:rsidRPr="00FB69CE">
              <w:rPr>
                <w:noProof/>
                <w:webHidden/>
                <w:sz w:val="20"/>
                <w:szCs w:val="20"/>
              </w:rPr>
            </w:r>
            <w:r w:rsidRPr="00FB69CE">
              <w:rPr>
                <w:noProof/>
                <w:webHidden/>
                <w:sz w:val="20"/>
                <w:szCs w:val="20"/>
              </w:rPr>
              <w:fldChar w:fldCharType="separate"/>
            </w:r>
            <w:r w:rsidRPr="00FB69CE">
              <w:rPr>
                <w:noProof/>
                <w:webHidden/>
                <w:sz w:val="20"/>
                <w:szCs w:val="20"/>
              </w:rPr>
              <w:t>12</w:t>
            </w:r>
            <w:r w:rsidRPr="00FB69CE">
              <w:rPr>
                <w:noProof/>
                <w:webHidden/>
                <w:sz w:val="20"/>
                <w:szCs w:val="20"/>
              </w:rPr>
              <w:fldChar w:fldCharType="end"/>
            </w:r>
          </w:hyperlink>
        </w:p>
        <w:p w14:paraId="348845F0" w14:textId="00FADFC3" w:rsidR="00FB69CE" w:rsidRPr="00FB69CE" w:rsidRDefault="00FB69CE">
          <w:pPr>
            <w:pStyle w:val="TOC1"/>
            <w:tabs>
              <w:tab w:val="left" w:pos="1440"/>
              <w:tab w:val="right" w:leader="dot" w:pos="9720"/>
            </w:tabs>
            <w:rPr>
              <w:rFonts w:asciiTheme="minorHAnsi" w:eastAsiaTheme="minorEastAsia" w:hAnsiTheme="minorHAnsi" w:cstheme="minorBidi"/>
              <w:noProof/>
              <w:kern w:val="2"/>
              <w:sz w:val="20"/>
              <w:szCs w:val="20"/>
              <w:lang w:val="en-AU" w:eastAsia="en-AU"/>
              <w14:ligatures w14:val="standardContextual"/>
            </w:rPr>
          </w:pPr>
          <w:hyperlink w:anchor="_Toc201220280" w:history="1">
            <w:r w:rsidRPr="00FB69CE">
              <w:rPr>
                <w:rStyle w:val="Hyperlink"/>
                <w:noProof/>
                <w:sz w:val="20"/>
                <w:szCs w:val="20"/>
              </w:rPr>
              <w:t>15.</w:t>
            </w:r>
            <w:r w:rsidRPr="00FB69CE">
              <w:rPr>
                <w:rFonts w:asciiTheme="minorHAnsi" w:eastAsiaTheme="minorEastAsia" w:hAnsiTheme="minorHAnsi" w:cstheme="minorBidi"/>
                <w:noProof/>
                <w:kern w:val="2"/>
                <w:sz w:val="20"/>
                <w:szCs w:val="20"/>
                <w:lang w:val="en-AU" w:eastAsia="en-AU"/>
                <w14:ligatures w14:val="standardContextual"/>
              </w:rPr>
              <w:tab/>
            </w:r>
            <w:r w:rsidRPr="00FB69CE">
              <w:rPr>
                <w:rStyle w:val="Hyperlink"/>
                <w:noProof/>
                <w:sz w:val="20"/>
                <w:szCs w:val="20"/>
              </w:rPr>
              <w:t>Indemnity,</w:t>
            </w:r>
            <w:r w:rsidRPr="00FB69CE">
              <w:rPr>
                <w:rStyle w:val="Hyperlink"/>
                <w:noProof/>
                <w:spacing w:val="-1"/>
                <w:sz w:val="20"/>
                <w:szCs w:val="20"/>
              </w:rPr>
              <w:t xml:space="preserve"> </w:t>
            </w:r>
            <w:r w:rsidRPr="00FB69CE">
              <w:rPr>
                <w:rStyle w:val="Hyperlink"/>
                <w:noProof/>
                <w:sz w:val="20"/>
                <w:szCs w:val="20"/>
              </w:rPr>
              <w:t>Release,</w:t>
            </w:r>
            <w:r w:rsidRPr="00FB69CE">
              <w:rPr>
                <w:rStyle w:val="Hyperlink"/>
                <w:noProof/>
                <w:spacing w:val="-5"/>
                <w:sz w:val="20"/>
                <w:szCs w:val="20"/>
              </w:rPr>
              <w:t xml:space="preserve"> </w:t>
            </w:r>
            <w:r w:rsidRPr="00FB69CE">
              <w:rPr>
                <w:rStyle w:val="Hyperlink"/>
                <w:noProof/>
                <w:sz w:val="20"/>
                <w:szCs w:val="20"/>
              </w:rPr>
              <w:t>and</w:t>
            </w:r>
            <w:r w:rsidRPr="00FB69CE">
              <w:rPr>
                <w:rStyle w:val="Hyperlink"/>
                <w:noProof/>
                <w:spacing w:val="-6"/>
                <w:sz w:val="20"/>
                <w:szCs w:val="20"/>
              </w:rPr>
              <w:t xml:space="preserve"> </w:t>
            </w:r>
            <w:r w:rsidRPr="00FB69CE">
              <w:rPr>
                <w:rStyle w:val="Hyperlink"/>
                <w:noProof/>
                <w:spacing w:val="-2"/>
                <w:sz w:val="20"/>
                <w:szCs w:val="20"/>
              </w:rPr>
              <w:t>Insurance</w:t>
            </w:r>
            <w:r w:rsidRPr="00FB69CE">
              <w:rPr>
                <w:noProof/>
                <w:webHidden/>
                <w:sz w:val="20"/>
                <w:szCs w:val="20"/>
              </w:rPr>
              <w:tab/>
            </w:r>
            <w:r w:rsidRPr="00FB69CE">
              <w:rPr>
                <w:noProof/>
                <w:webHidden/>
                <w:sz w:val="20"/>
                <w:szCs w:val="20"/>
              </w:rPr>
              <w:fldChar w:fldCharType="begin"/>
            </w:r>
            <w:r w:rsidRPr="00FB69CE">
              <w:rPr>
                <w:noProof/>
                <w:webHidden/>
                <w:sz w:val="20"/>
                <w:szCs w:val="20"/>
              </w:rPr>
              <w:instrText xml:space="preserve"> PAGEREF _Toc201220280 \h </w:instrText>
            </w:r>
            <w:r w:rsidRPr="00FB69CE">
              <w:rPr>
                <w:noProof/>
                <w:webHidden/>
                <w:sz w:val="20"/>
                <w:szCs w:val="20"/>
              </w:rPr>
            </w:r>
            <w:r w:rsidRPr="00FB69CE">
              <w:rPr>
                <w:noProof/>
                <w:webHidden/>
                <w:sz w:val="20"/>
                <w:szCs w:val="20"/>
              </w:rPr>
              <w:fldChar w:fldCharType="separate"/>
            </w:r>
            <w:r w:rsidRPr="00FB69CE">
              <w:rPr>
                <w:noProof/>
                <w:webHidden/>
                <w:sz w:val="20"/>
                <w:szCs w:val="20"/>
              </w:rPr>
              <w:t>13</w:t>
            </w:r>
            <w:r w:rsidRPr="00FB69CE">
              <w:rPr>
                <w:noProof/>
                <w:webHidden/>
                <w:sz w:val="20"/>
                <w:szCs w:val="20"/>
              </w:rPr>
              <w:fldChar w:fldCharType="end"/>
            </w:r>
          </w:hyperlink>
        </w:p>
        <w:p w14:paraId="6AEFE984" w14:textId="75F93DFA" w:rsidR="00FB69CE" w:rsidRPr="00FB69CE" w:rsidRDefault="00FB69CE">
          <w:pPr>
            <w:pStyle w:val="TOC1"/>
            <w:tabs>
              <w:tab w:val="left" w:pos="1440"/>
              <w:tab w:val="right" w:leader="dot" w:pos="9720"/>
            </w:tabs>
            <w:rPr>
              <w:rFonts w:asciiTheme="minorHAnsi" w:eastAsiaTheme="minorEastAsia" w:hAnsiTheme="minorHAnsi" w:cstheme="minorBidi"/>
              <w:noProof/>
              <w:kern w:val="2"/>
              <w:sz w:val="20"/>
              <w:szCs w:val="20"/>
              <w:lang w:val="en-AU" w:eastAsia="en-AU"/>
              <w14:ligatures w14:val="standardContextual"/>
            </w:rPr>
          </w:pPr>
          <w:hyperlink w:anchor="_Toc201220281" w:history="1">
            <w:r w:rsidRPr="00FB69CE">
              <w:rPr>
                <w:rStyle w:val="Hyperlink"/>
                <w:noProof/>
                <w:sz w:val="20"/>
                <w:szCs w:val="20"/>
              </w:rPr>
              <w:t>16.</w:t>
            </w:r>
            <w:r w:rsidRPr="00FB69CE">
              <w:rPr>
                <w:rFonts w:asciiTheme="minorHAnsi" w:eastAsiaTheme="minorEastAsia" w:hAnsiTheme="minorHAnsi" w:cstheme="minorBidi"/>
                <w:noProof/>
                <w:kern w:val="2"/>
                <w:sz w:val="20"/>
                <w:szCs w:val="20"/>
                <w:lang w:val="en-AU" w:eastAsia="en-AU"/>
                <w14:ligatures w14:val="standardContextual"/>
              </w:rPr>
              <w:tab/>
            </w:r>
            <w:r w:rsidRPr="00FB69CE">
              <w:rPr>
                <w:rStyle w:val="Hyperlink"/>
                <w:noProof/>
                <w:sz w:val="20"/>
                <w:szCs w:val="20"/>
              </w:rPr>
              <w:t>Legal</w:t>
            </w:r>
            <w:r w:rsidRPr="00FB69CE">
              <w:rPr>
                <w:rStyle w:val="Hyperlink"/>
                <w:noProof/>
                <w:spacing w:val="-6"/>
                <w:sz w:val="20"/>
                <w:szCs w:val="20"/>
              </w:rPr>
              <w:t xml:space="preserve"> </w:t>
            </w:r>
            <w:r w:rsidRPr="00FB69CE">
              <w:rPr>
                <w:rStyle w:val="Hyperlink"/>
                <w:noProof/>
                <w:spacing w:val="-2"/>
                <w:sz w:val="20"/>
                <w:szCs w:val="20"/>
              </w:rPr>
              <w:t>relationship</w:t>
            </w:r>
            <w:r w:rsidRPr="00FB69CE">
              <w:rPr>
                <w:noProof/>
                <w:webHidden/>
                <w:sz w:val="20"/>
                <w:szCs w:val="20"/>
              </w:rPr>
              <w:tab/>
            </w:r>
            <w:r w:rsidRPr="00FB69CE">
              <w:rPr>
                <w:noProof/>
                <w:webHidden/>
                <w:sz w:val="20"/>
                <w:szCs w:val="20"/>
              </w:rPr>
              <w:fldChar w:fldCharType="begin"/>
            </w:r>
            <w:r w:rsidRPr="00FB69CE">
              <w:rPr>
                <w:noProof/>
                <w:webHidden/>
                <w:sz w:val="20"/>
                <w:szCs w:val="20"/>
              </w:rPr>
              <w:instrText xml:space="preserve"> PAGEREF _Toc201220281 \h </w:instrText>
            </w:r>
            <w:r w:rsidRPr="00FB69CE">
              <w:rPr>
                <w:noProof/>
                <w:webHidden/>
                <w:sz w:val="20"/>
                <w:szCs w:val="20"/>
              </w:rPr>
            </w:r>
            <w:r w:rsidRPr="00FB69CE">
              <w:rPr>
                <w:noProof/>
                <w:webHidden/>
                <w:sz w:val="20"/>
                <w:szCs w:val="20"/>
              </w:rPr>
              <w:fldChar w:fldCharType="separate"/>
            </w:r>
            <w:r w:rsidRPr="00FB69CE">
              <w:rPr>
                <w:noProof/>
                <w:webHidden/>
                <w:sz w:val="20"/>
                <w:szCs w:val="20"/>
              </w:rPr>
              <w:t>14</w:t>
            </w:r>
            <w:r w:rsidRPr="00FB69CE">
              <w:rPr>
                <w:noProof/>
                <w:webHidden/>
                <w:sz w:val="20"/>
                <w:szCs w:val="20"/>
              </w:rPr>
              <w:fldChar w:fldCharType="end"/>
            </w:r>
          </w:hyperlink>
        </w:p>
        <w:p w14:paraId="10DE6B49" w14:textId="32D9FA27" w:rsidR="00FB69CE" w:rsidRPr="00FB69CE" w:rsidRDefault="00FB69CE">
          <w:pPr>
            <w:pStyle w:val="TOC1"/>
            <w:tabs>
              <w:tab w:val="left" w:pos="1440"/>
              <w:tab w:val="right" w:leader="dot" w:pos="9720"/>
            </w:tabs>
            <w:rPr>
              <w:rFonts w:asciiTheme="minorHAnsi" w:eastAsiaTheme="minorEastAsia" w:hAnsiTheme="minorHAnsi" w:cstheme="minorBidi"/>
              <w:noProof/>
              <w:kern w:val="2"/>
              <w:sz w:val="20"/>
              <w:szCs w:val="20"/>
              <w:lang w:val="en-AU" w:eastAsia="en-AU"/>
              <w14:ligatures w14:val="standardContextual"/>
            </w:rPr>
          </w:pPr>
          <w:hyperlink w:anchor="_Toc201220282" w:history="1">
            <w:r w:rsidRPr="00FB69CE">
              <w:rPr>
                <w:rStyle w:val="Hyperlink"/>
                <w:noProof/>
                <w:sz w:val="20"/>
                <w:szCs w:val="20"/>
              </w:rPr>
              <w:t>17.</w:t>
            </w:r>
            <w:r w:rsidRPr="00FB69CE">
              <w:rPr>
                <w:rFonts w:asciiTheme="minorHAnsi" w:eastAsiaTheme="minorEastAsia" w:hAnsiTheme="minorHAnsi" w:cstheme="minorBidi"/>
                <w:noProof/>
                <w:kern w:val="2"/>
                <w:sz w:val="20"/>
                <w:szCs w:val="20"/>
                <w:lang w:val="en-AU" w:eastAsia="en-AU"/>
                <w14:ligatures w14:val="standardContextual"/>
              </w:rPr>
              <w:tab/>
            </w:r>
            <w:r w:rsidRPr="00FB69CE">
              <w:rPr>
                <w:rStyle w:val="Hyperlink"/>
                <w:noProof/>
                <w:sz w:val="20"/>
                <w:szCs w:val="20"/>
              </w:rPr>
              <w:t>Entire</w:t>
            </w:r>
            <w:r w:rsidRPr="00FB69CE">
              <w:rPr>
                <w:rStyle w:val="Hyperlink"/>
                <w:noProof/>
                <w:spacing w:val="-3"/>
                <w:sz w:val="20"/>
                <w:szCs w:val="20"/>
              </w:rPr>
              <w:t xml:space="preserve"> </w:t>
            </w:r>
            <w:r w:rsidRPr="00FB69CE">
              <w:rPr>
                <w:rStyle w:val="Hyperlink"/>
                <w:noProof/>
                <w:sz w:val="20"/>
                <w:szCs w:val="20"/>
              </w:rPr>
              <w:t>agreement,</w:t>
            </w:r>
            <w:r w:rsidRPr="00FB69CE">
              <w:rPr>
                <w:rStyle w:val="Hyperlink"/>
                <w:noProof/>
                <w:spacing w:val="-3"/>
                <w:sz w:val="20"/>
                <w:szCs w:val="20"/>
              </w:rPr>
              <w:t xml:space="preserve"> </w:t>
            </w:r>
            <w:r w:rsidRPr="00FB69CE">
              <w:rPr>
                <w:rStyle w:val="Hyperlink"/>
                <w:noProof/>
                <w:sz w:val="20"/>
                <w:szCs w:val="20"/>
              </w:rPr>
              <w:t>variation</w:t>
            </w:r>
            <w:r w:rsidRPr="00FB69CE">
              <w:rPr>
                <w:rStyle w:val="Hyperlink"/>
                <w:noProof/>
                <w:spacing w:val="-5"/>
                <w:sz w:val="20"/>
                <w:szCs w:val="20"/>
              </w:rPr>
              <w:t xml:space="preserve"> </w:t>
            </w:r>
            <w:r w:rsidRPr="00FB69CE">
              <w:rPr>
                <w:rStyle w:val="Hyperlink"/>
                <w:noProof/>
                <w:sz w:val="20"/>
                <w:szCs w:val="20"/>
              </w:rPr>
              <w:t>and</w:t>
            </w:r>
            <w:r w:rsidRPr="00FB69CE">
              <w:rPr>
                <w:rStyle w:val="Hyperlink"/>
                <w:noProof/>
                <w:spacing w:val="-4"/>
                <w:sz w:val="20"/>
                <w:szCs w:val="20"/>
              </w:rPr>
              <w:t xml:space="preserve"> </w:t>
            </w:r>
            <w:r w:rsidRPr="00FB69CE">
              <w:rPr>
                <w:rStyle w:val="Hyperlink"/>
                <w:noProof/>
                <w:spacing w:val="-2"/>
                <w:sz w:val="20"/>
                <w:szCs w:val="20"/>
              </w:rPr>
              <w:t>severance</w:t>
            </w:r>
            <w:r w:rsidRPr="00FB69CE">
              <w:rPr>
                <w:noProof/>
                <w:webHidden/>
                <w:sz w:val="20"/>
                <w:szCs w:val="20"/>
              </w:rPr>
              <w:tab/>
            </w:r>
            <w:r w:rsidRPr="00FB69CE">
              <w:rPr>
                <w:noProof/>
                <w:webHidden/>
                <w:sz w:val="20"/>
                <w:szCs w:val="20"/>
              </w:rPr>
              <w:fldChar w:fldCharType="begin"/>
            </w:r>
            <w:r w:rsidRPr="00FB69CE">
              <w:rPr>
                <w:noProof/>
                <w:webHidden/>
                <w:sz w:val="20"/>
                <w:szCs w:val="20"/>
              </w:rPr>
              <w:instrText xml:space="preserve"> PAGEREF _Toc201220282 \h </w:instrText>
            </w:r>
            <w:r w:rsidRPr="00FB69CE">
              <w:rPr>
                <w:noProof/>
                <w:webHidden/>
                <w:sz w:val="20"/>
                <w:szCs w:val="20"/>
              </w:rPr>
            </w:r>
            <w:r w:rsidRPr="00FB69CE">
              <w:rPr>
                <w:noProof/>
                <w:webHidden/>
                <w:sz w:val="20"/>
                <w:szCs w:val="20"/>
              </w:rPr>
              <w:fldChar w:fldCharType="separate"/>
            </w:r>
            <w:r w:rsidRPr="00FB69CE">
              <w:rPr>
                <w:noProof/>
                <w:webHidden/>
                <w:sz w:val="20"/>
                <w:szCs w:val="20"/>
              </w:rPr>
              <w:t>15</w:t>
            </w:r>
            <w:r w:rsidRPr="00FB69CE">
              <w:rPr>
                <w:noProof/>
                <w:webHidden/>
                <w:sz w:val="20"/>
                <w:szCs w:val="20"/>
              </w:rPr>
              <w:fldChar w:fldCharType="end"/>
            </w:r>
          </w:hyperlink>
        </w:p>
        <w:p w14:paraId="3FC68C96" w14:textId="1FDD7829" w:rsidR="00FB69CE" w:rsidRPr="00FB69CE" w:rsidRDefault="00FB69CE">
          <w:pPr>
            <w:pStyle w:val="TOC1"/>
            <w:tabs>
              <w:tab w:val="left" w:pos="1440"/>
              <w:tab w:val="right" w:leader="dot" w:pos="9720"/>
            </w:tabs>
            <w:rPr>
              <w:rFonts w:asciiTheme="minorHAnsi" w:eastAsiaTheme="minorEastAsia" w:hAnsiTheme="minorHAnsi" w:cstheme="minorBidi"/>
              <w:noProof/>
              <w:kern w:val="2"/>
              <w:sz w:val="20"/>
              <w:szCs w:val="20"/>
              <w:lang w:val="en-AU" w:eastAsia="en-AU"/>
              <w14:ligatures w14:val="standardContextual"/>
            </w:rPr>
          </w:pPr>
          <w:hyperlink w:anchor="_Toc201220283" w:history="1">
            <w:r w:rsidRPr="00FB69CE">
              <w:rPr>
                <w:rStyle w:val="Hyperlink"/>
                <w:noProof/>
                <w:sz w:val="20"/>
                <w:szCs w:val="20"/>
              </w:rPr>
              <w:t>18.</w:t>
            </w:r>
            <w:r w:rsidRPr="00FB69CE">
              <w:rPr>
                <w:rFonts w:asciiTheme="minorHAnsi" w:eastAsiaTheme="minorEastAsia" w:hAnsiTheme="minorHAnsi" w:cstheme="minorBidi"/>
                <w:noProof/>
                <w:kern w:val="2"/>
                <w:sz w:val="20"/>
                <w:szCs w:val="20"/>
                <w:lang w:val="en-AU" w:eastAsia="en-AU"/>
                <w14:ligatures w14:val="standardContextual"/>
              </w:rPr>
              <w:tab/>
            </w:r>
            <w:r w:rsidRPr="00FB69CE">
              <w:rPr>
                <w:rStyle w:val="Hyperlink"/>
                <w:noProof/>
                <w:spacing w:val="-2"/>
                <w:sz w:val="20"/>
                <w:szCs w:val="20"/>
              </w:rPr>
              <w:t>Waiver</w:t>
            </w:r>
            <w:r w:rsidRPr="00FB69CE">
              <w:rPr>
                <w:noProof/>
                <w:webHidden/>
                <w:sz w:val="20"/>
                <w:szCs w:val="20"/>
              </w:rPr>
              <w:tab/>
            </w:r>
            <w:r w:rsidRPr="00FB69CE">
              <w:rPr>
                <w:noProof/>
                <w:webHidden/>
                <w:sz w:val="20"/>
                <w:szCs w:val="20"/>
              </w:rPr>
              <w:fldChar w:fldCharType="begin"/>
            </w:r>
            <w:r w:rsidRPr="00FB69CE">
              <w:rPr>
                <w:noProof/>
                <w:webHidden/>
                <w:sz w:val="20"/>
                <w:szCs w:val="20"/>
              </w:rPr>
              <w:instrText xml:space="preserve"> PAGEREF _Toc201220283 \h </w:instrText>
            </w:r>
            <w:r w:rsidRPr="00FB69CE">
              <w:rPr>
                <w:noProof/>
                <w:webHidden/>
                <w:sz w:val="20"/>
                <w:szCs w:val="20"/>
              </w:rPr>
            </w:r>
            <w:r w:rsidRPr="00FB69CE">
              <w:rPr>
                <w:noProof/>
                <w:webHidden/>
                <w:sz w:val="20"/>
                <w:szCs w:val="20"/>
              </w:rPr>
              <w:fldChar w:fldCharType="separate"/>
            </w:r>
            <w:r w:rsidRPr="00FB69CE">
              <w:rPr>
                <w:noProof/>
                <w:webHidden/>
                <w:sz w:val="20"/>
                <w:szCs w:val="20"/>
              </w:rPr>
              <w:t>15</w:t>
            </w:r>
            <w:r w:rsidRPr="00FB69CE">
              <w:rPr>
                <w:noProof/>
                <w:webHidden/>
                <w:sz w:val="20"/>
                <w:szCs w:val="20"/>
              </w:rPr>
              <w:fldChar w:fldCharType="end"/>
            </w:r>
          </w:hyperlink>
        </w:p>
        <w:p w14:paraId="3F0C31C1" w14:textId="61780776" w:rsidR="00FB69CE" w:rsidRPr="00FB69CE" w:rsidRDefault="00FB69CE">
          <w:pPr>
            <w:pStyle w:val="TOC1"/>
            <w:tabs>
              <w:tab w:val="left" w:pos="1440"/>
              <w:tab w:val="right" w:leader="dot" w:pos="9720"/>
            </w:tabs>
            <w:rPr>
              <w:rFonts w:asciiTheme="minorHAnsi" w:eastAsiaTheme="minorEastAsia" w:hAnsiTheme="minorHAnsi" w:cstheme="minorBidi"/>
              <w:noProof/>
              <w:kern w:val="2"/>
              <w:sz w:val="20"/>
              <w:szCs w:val="20"/>
              <w:lang w:val="en-AU" w:eastAsia="en-AU"/>
              <w14:ligatures w14:val="standardContextual"/>
            </w:rPr>
          </w:pPr>
          <w:hyperlink w:anchor="_Toc201220284" w:history="1">
            <w:r w:rsidRPr="00FB69CE">
              <w:rPr>
                <w:rStyle w:val="Hyperlink"/>
                <w:noProof/>
                <w:sz w:val="20"/>
                <w:szCs w:val="20"/>
              </w:rPr>
              <w:t>19.</w:t>
            </w:r>
            <w:r w:rsidRPr="00FB69CE">
              <w:rPr>
                <w:rFonts w:asciiTheme="minorHAnsi" w:eastAsiaTheme="minorEastAsia" w:hAnsiTheme="minorHAnsi" w:cstheme="minorBidi"/>
                <w:noProof/>
                <w:kern w:val="2"/>
                <w:sz w:val="20"/>
                <w:szCs w:val="20"/>
                <w:lang w:val="en-AU" w:eastAsia="en-AU"/>
                <w14:ligatures w14:val="standardContextual"/>
              </w:rPr>
              <w:tab/>
            </w:r>
            <w:r w:rsidRPr="00FB69CE">
              <w:rPr>
                <w:rStyle w:val="Hyperlink"/>
                <w:noProof/>
                <w:sz w:val="20"/>
                <w:szCs w:val="20"/>
              </w:rPr>
              <w:t>Assignment</w:t>
            </w:r>
            <w:r w:rsidRPr="00FB69CE">
              <w:rPr>
                <w:rStyle w:val="Hyperlink"/>
                <w:noProof/>
                <w:spacing w:val="-5"/>
                <w:sz w:val="20"/>
                <w:szCs w:val="20"/>
              </w:rPr>
              <w:t xml:space="preserve"> </w:t>
            </w:r>
            <w:r w:rsidRPr="00FB69CE">
              <w:rPr>
                <w:rStyle w:val="Hyperlink"/>
                <w:noProof/>
                <w:sz w:val="20"/>
                <w:szCs w:val="20"/>
              </w:rPr>
              <w:t>and</w:t>
            </w:r>
            <w:r w:rsidRPr="00FB69CE">
              <w:rPr>
                <w:rStyle w:val="Hyperlink"/>
                <w:noProof/>
                <w:spacing w:val="-7"/>
                <w:sz w:val="20"/>
                <w:szCs w:val="20"/>
              </w:rPr>
              <w:t xml:space="preserve"> </w:t>
            </w:r>
            <w:r w:rsidRPr="00FB69CE">
              <w:rPr>
                <w:rStyle w:val="Hyperlink"/>
                <w:noProof/>
                <w:spacing w:val="-2"/>
                <w:sz w:val="20"/>
                <w:szCs w:val="20"/>
              </w:rPr>
              <w:t>novation</w:t>
            </w:r>
            <w:r w:rsidRPr="00FB69CE">
              <w:rPr>
                <w:noProof/>
                <w:webHidden/>
                <w:sz w:val="20"/>
                <w:szCs w:val="20"/>
              </w:rPr>
              <w:tab/>
            </w:r>
            <w:r w:rsidRPr="00FB69CE">
              <w:rPr>
                <w:noProof/>
                <w:webHidden/>
                <w:sz w:val="20"/>
                <w:szCs w:val="20"/>
              </w:rPr>
              <w:fldChar w:fldCharType="begin"/>
            </w:r>
            <w:r w:rsidRPr="00FB69CE">
              <w:rPr>
                <w:noProof/>
                <w:webHidden/>
                <w:sz w:val="20"/>
                <w:szCs w:val="20"/>
              </w:rPr>
              <w:instrText xml:space="preserve"> PAGEREF _Toc201220284 \h </w:instrText>
            </w:r>
            <w:r w:rsidRPr="00FB69CE">
              <w:rPr>
                <w:noProof/>
                <w:webHidden/>
                <w:sz w:val="20"/>
                <w:szCs w:val="20"/>
              </w:rPr>
            </w:r>
            <w:r w:rsidRPr="00FB69CE">
              <w:rPr>
                <w:noProof/>
                <w:webHidden/>
                <w:sz w:val="20"/>
                <w:szCs w:val="20"/>
              </w:rPr>
              <w:fldChar w:fldCharType="separate"/>
            </w:r>
            <w:r w:rsidRPr="00FB69CE">
              <w:rPr>
                <w:noProof/>
                <w:webHidden/>
                <w:sz w:val="20"/>
                <w:szCs w:val="20"/>
              </w:rPr>
              <w:t>15</w:t>
            </w:r>
            <w:r w:rsidRPr="00FB69CE">
              <w:rPr>
                <w:noProof/>
                <w:webHidden/>
                <w:sz w:val="20"/>
                <w:szCs w:val="20"/>
              </w:rPr>
              <w:fldChar w:fldCharType="end"/>
            </w:r>
          </w:hyperlink>
        </w:p>
        <w:p w14:paraId="51DD9C18" w14:textId="6832C2DE" w:rsidR="00FB69CE" w:rsidRPr="00FB69CE" w:rsidRDefault="00FB69CE">
          <w:pPr>
            <w:pStyle w:val="TOC1"/>
            <w:tabs>
              <w:tab w:val="left" w:pos="1440"/>
              <w:tab w:val="right" w:leader="dot" w:pos="9720"/>
            </w:tabs>
            <w:rPr>
              <w:rFonts w:asciiTheme="minorHAnsi" w:eastAsiaTheme="minorEastAsia" w:hAnsiTheme="minorHAnsi" w:cstheme="minorBidi"/>
              <w:noProof/>
              <w:kern w:val="2"/>
              <w:sz w:val="20"/>
              <w:szCs w:val="20"/>
              <w:lang w:val="en-AU" w:eastAsia="en-AU"/>
              <w14:ligatures w14:val="standardContextual"/>
            </w:rPr>
          </w:pPr>
          <w:hyperlink w:anchor="_Toc201220285" w:history="1">
            <w:r w:rsidRPr="00FB69CE">
              <w:rPr>
                <w:rStyle w:val="Hyperlink"/>
                <w:noProof/>
                <w:sz w:val="20"/>
                <w:szCs w:val="20"/>
              </w:rPr>
              <w:t>20.</w:t>
            </w:r>
            <w:r w:rsidRPr="00FB69CE">
              <w:rPr>
                <w:rFonts w:asciiTheme="minorHAnsi" w:eastAsiaTheme="minorEastAsia" w:hAnsiTheme="minorHAnsi" w:cstheme="minorBidi"/>
                <w:noProof/>
                <w:kern w:val="2"/>
                <w:sz w:val="20"/>
                <w:szCs w:val="20"/>
                <w:lang w:val="en-AU" w:eastAsia="en-AU"/>
                <w14:ligatures w14:val="standardContextual"/>
              </w:rPr>
              <w:tab/>
            </w:r>
            <w:r w:rsidRPr="00FB69CE">
              <w:rPr>
                <w:rStyle w:val="Hyperlink"/>
                <w:noProof/>
                <w:sz w:val="20"/>
                <w:szCs w:val="20"/>
              </w:rPr>
              <w:t>Electronic</w:t>
            </w:r>
            <w:r w:rsidRPr="00FB69CE">
              <w:rPr>
                <w:rStyle w:val="Hyperlink"/>
                <w:noProof/>
                <w:spacing w:val="-5"/>
                <w:sz w:val="20"/>
                <w:szCs w:val="20"/>
              </w:rPr>
              <w:t xml:space="preserve"> </w:t>
            </w:r>
            <w:r w:rsidRPr="00FB69CE">
              <w:rPr>
                <w:rStyle w:val="Hyperlink"/>
                <w:noProof/>
                <w:sz w:val="20"/>
                <w:szCs w:val="20"/>
              </w:rPr>
              <w:t>Execution</w:t>
            </w:r>
            <w:r w:rsidRPr="00FB69CE">
              <w:rPr>
                <w:rStyle w:val="Hyperlink"/>
                <w:noProof/>
                <w:spacing w:val="-8"/>
                <w:sz w:val="20"/>
                <w:szCs w:val="20"/>
              </w:rPr>
              <w:t xml:space="preserve"> </w:t>
            </w:r>
            <w:r w:rsidRPr="00FB69CE">
              <w:rPr>
                <w:rStyle w:val="Hyperlink"/>
                <w:noProof/>
                <w:sz w:val="20"/>
                <w:szCs w:val="20"/>
              </w:rPr>
              <w:t>and</w:t>
            </w:r>
            <w:r w:rsidRPr="00FB69CE">
              <w:rPr>
                <w:rStyle w:val="Hyperlink"/>
                <w:noProof/>
                <w:spacing w:val="1"/>
                <w:sz w:val="20"/>
                <w:szCs w:val="20"/>
              </w:rPr>
              <w:t xml:space="preserve"> </w:t>
            </w:r>
            <w:r w:rsidRPr="00FB69CE">
              <w:rPr>
                <w:rStyle w:val="Hyperlink"/>
                <w:noProof/>
                <w:spacing w:val="-2"/>
                <w:sz w:val="20"/>
                <w:szCs w:val="20"/>
              </w:rPr>
              <w:t>Counterparts</w:t>
            </w:r>
            <w:r w:rsidRPr="00FB69CE">
              <w:rPr>
                <w:noProof/>
                <w:webHidden/>
                <w:sz w:val="20"/>
                <w:szCs w:val="20"/>
              </w:rPr>
              <w:tab/>
            </w:r>
            <w:r w:rsidRPr="00FB69CE">
              <w:rPr>
                <w:noProof/>
                <w:webHidden/>
                <w:sz w:val="20"/>
                <w:szCs w:val="20"/>
              </w:rPr>
              <w:fldChar w:fldCharType="begin"/>
            </w:r>
            <w:r w:rsidRPr="00FB69CE">
              <w:rPr>
                <w:noProof/>
                <w:webHidden/>
                <w:sz w:val="20"/>
                <w:szCs w:val="20"/>
              </w:rPr>
              <w:instrText xml:space="preserve"> PAGEREF _Toc201220285 \h </w:instrText>
            </w:r>
            <w:r w:rsidRPr="00FB69CE">
              <w:rPr>
                <w:noProof/>
                <w:webHidden/>
                <w:sz w:val="20"/>
                <w:szCs w:val="20"/>
              </w:rPr>
            </w:r>
            <w:r w:rsidRPr="00FB69CE">
              <w:rPr>
                <w:noProof/>
                <w:webHidden/>
                <w:sz w:val="20"/>
                <w:szCs w:val="20"/>
              </w:rPr>
              <w:fldChar w:fldCharType="separate"/>
            </w:r>
            <w:r w:rsidRPr="00FB69CE">
              <w:rPr>
                <w:noProof/>
                <w:webHidden/>
                <w:sz w:val="20"/>
                <w:szCs w:val="20"/>
              </w:rPr>
              <w:t>15</w:t>
            </w:r>
            <w:r w:rsidRPr="00FB69CE">
              <w:rPr>
                <w:noProof/>
                <w:webHidden/>
                <w:sz w:val="20"/>
                <w:szCs w:val="20"/>
              </w:rPr>
              <w:fldChar w:fldCharType="end"/>
            </w:r>
          </w:hyperlink>
        </w:p>
        <w:p w14:paraId="3DBA1C89" w14:textId="7BF4366D" w:rsidR="00FB69CE" w:rsidRPr="00FB69CE" w:rsidRDefault="00FB69CE">
          <w:pPr>
            <w:pStyle w:val="TOC1"/>
            <w:tabs>
              <w:tab w:val="left" w:pos="1440"/>
              <w:tab w:val="right" w:leader="dot" w:pos="9720"/>
            </w:tabs>
            <w:rPr>
              <w:rFonts w:asciiTheme="minorHAnsi" w:eastAsiaTheme="minorEastAsia" w:hAnsiTheme="minorHAnsi" w:cstheme="minorBidi"/>
              <w:noProof/>
              <w:kern w:val="2"/>
              <w:sz w:val="20"/>
              <w:szCs w:val="20"/>
              <w:lang w:val="en-AU" w:eastAsia="en-AU"/>
              <w14:ligatures w14:val="standardContextual"/>
            </w:rPr>
          </w:pPr>
          <w:hyperlink w:anchor="_Toc201220286" w:history="1">
            <w:r w:rsidRPr="00FB69CE">
              <w:rPr>
                <w:rStyle w:val="Hyperlink"/>
                <w:noProof/>
                <w:sz w:val="20"/>
                <w:szCs w:val="20"/>
              </w:rPr>
              <w:t>21.</w:t>
            </w:r>
            <w:r w:rsidRPr="00FB69CE">
              <w:rPr>
                <w:rFonts w:asciiTheme="minorHAnsi" w:eastAsiaTheme="minorEastAsia" w:hAnsiTheme="minorHAnsi" w:cstheme="minorBidi"/>
                <w:noProof/>
                <w:kern w:val="2"/>
                <w:sz w:val="20"/>
                <w:szCs w:val="20"/>
                <w:lang w:val="en-AU" w:eastAsia="en-AU"/>
                <w14:ligatures w14:val="standardContextual"/>
              </w:rPr>
              <w:tab/>
            </w:r>
            <w:r w:rsidRPr="00FB69CE">
              <w:rPr>
                <w:rStyle w:val="Hyperlink"/>
                <w:noProof/>
                <w:sz w:val="20"/>
                <w:szCs w:val="20"/>
              </w:rPr>
              <w:t>Further</w:t>
            </w:r>
            <w:r w:rsidRPr="00FB69CE">
              <w:rPr>
                <w:rStyle w:val="Hyperlink"/>
                <w:noProof/>
                <w:spacing w:val="-5"/>
                <w:sz w:val="20"/>
                <w:szCs w:val="20"/>
              </w:rPr>
              <w:t xml:space="preserve"> </w:t>
            </w:r>
            <w:r w:rsidRPr="00FB69CE">
              <w:rPr>
                <w:rStyle w:val="Hyperlink"/>
                <w:noProof/>
                <w:spacing w:val="-2"/>
                <w:sz w:val="20"/>
                <w:szCs w:val="20"/>
              </w:rPr>
              <w:t>assurance</w:t>
            </w:r>
            <w:r w:rsidRPr="00FB69CE">
              <w:rPr>
                <w:noProof/>
                <w:webHidden/>
                <w:sz w:val="20"/>
                <w:szCs w:val="20"/>
              </w:rPr>
              <w:tab/>
            </w:r>
            <w:r w:rsidRPr="00FB69CE">
              <w:rPr>
                <w:noProof/>
                <w:webHidden/>
                <w:sz w:val="20"/>
                <w:szCs w:val="20"/>
              </w:rPr>
              <w:fldChar w:fldCharType="begin"/>
            </w:r>
            <w:r w:rsidRPr="00FB69CE">
              <w:rPr>
                <w:noProof/>
                <w:webHidden/>
                <w:sz w:val="20"/>
                <w:szCs w:val="20"/>
              </w:rPr>
              <w:instrText xml:space="preserve"> PAGEREF _Toc201220286 \h </w:instrText>
            </w:r>
            <w:r w:rsidRPr="00FB69CE">
              <w:rPr>
                <w:noProof/>
                <w:webHidden/>
                <w:sz w:val="20"/>
                <w:szCs w:val="20"/>
              </w:rPr>
            </w:r>
            <w:r w:rsidRPr="00FB69CE">
              <w:rPr>
                <w:noProof/>
                <w:webHidden/>
                <w:sz w:val="20"/>
                <w:szCs w:val="20"/>
              </w:rPr>
              <w:fldChar w:fldCharType="separate"/>
            </w:r>
            <w:r w:rsidRPr="00FB69CE">
              <w:rPr>
                <w:noProof/>
                <w:webHidden/>
                <w:sz w:val="20"/>
                <w:szCs w:val="20"/>
              </w:rPr>
              <w:t>15</w:t>
            </w:r>
            <w:r w:rsidRPr="00FB69CE">
              <w:rPr>
                <w:noProof/>
                <w:webHidden/>
                <w:sz w:val="20"/>
                <w:szCs w:val="20"/>
              </w:rPr>
              <w:fldChar w:fldCharType="end"/>
            </w:r>
          </w:hyperlink>
        </w:p>
        <w:p w14:paraId="27E5891D" w14:textId="205F1C01" w:rsidR="00FB69CE" w:rsidRPr="00FB69CE" w:rsidRDefault="00FB69CE">
          <w:pPr>
            <w:pStyle w:val="TOC1"/>
            <w:tabs>
              <w:tab w:val="left" w:pos="1440"/>
              <w:tab w:val="right" w:leader="dot" w:pos="9720"/>
            </w:tabs>
            <w:rPr>
              <w:rFonts w:asciiTheme="minorHAnsi" w:eastAsiaTheme="minorEastAsia" w:hAnsiTheme="minorHAnsi" w:cstheme="minorBidi"/>
              <w:noProof/>
              <w:kern w:val="2"/>
              <w:sz w:val="20"/>
              <w:szCs w:val="20"/>
              <w:lang w:val="en-AU" w:eastAsia="en-AU"/>
              <w14:ligatures w14:val="standardContextual"/>
            </w:rPr>
          </w:pPr>
          <w:hyperlink w:anchor="_Toc201220287" w:history="1">
            <w:r w:rsidRPr="00FB69CE">
              <w:rPr>
                <w:rStyle w:val="Hyperlink"/>
                <w:noProof/>
                <w:sz w:val="20"/>
                <w:szCs w:val="20"/>
              </w:rPr>
              <w:t>22.</w:t>
            </w:r>
            <w:r w:rsidRPr="00FB69CE">
              <w:rPr>
                <w:rFonts w:asciiTheme="minorHAnsi" w:eastAsiaTheme="minorEastAsia" w:hAnsiTheme="minorHAnsi" w:cstheme="minorBidi"/>
                <w:noProof/>
                <w:kern w:val="2"/>
                <w:sz w:val="20"/>
                <w:szCs w:val="20"/>
                <w:lang w:val="en-AU" w:eastAsia="en-AU"/>
                <w14:ligatures w14:val="standardContextual"/>
              </w:rPr>
              <w:tab/>
            </w:r>
            <w:r w:rsidRPr="00FB69CE">
              <w:rPr>
                <w:rStyle w:val="Hyperlink"/>
                <w:noProof/>
                <w:sz w:val="20"/>
                <w:szCs w:val="20"/>
              </w:rPr>
              <w:t>Applicable</w:t>
            </w:r>
            <w:r w:rsidRPr="00FB69CE">
              <w:rPr>
                <w:rStyle w:val="Hyperlink"/>
                <w:noProof/>
                <w:spacing w:val="-6"/>
                <w:sz w:val="20"/>
                <w:szCs w:val="20"/>
              </w:rPr>
              <w:t xml:space="preserve"> </w:t>
            </w:r>
            <w:r w:rsidRPr="00FB69CE">
              <w:rPr>
                <w:rStyle w:val="Hyperlink"/>
                <w:noProof/>
                <w:sz w:val="20"/>
                <w:szCs w:val="20"/>
              </w:rPr>
              <w:t>law</w:t>
            </w:r>
            <w:r w:rsidRPr="00FB69CE">
              <w:rPr>
                <w:rStyle w:val="Hyperlink"/>
                <w:noProof/>
                <w:spacing w:val="-3"/>
                <w:sz w:val="20"/>
                <w:szCs w:val="20"/>
              </w:rPr>
              <w:t xml:space="preserve"> </w:t>
            </w:r>
            <w:r w:rsidRPr="00FB69CE">
              <w:rPr>
                <w:rStyle w:val="Hyperlink"/>
                <w:noProof/>
                <w:sz w:val="20"/>
                <w:szCs w:val="20"/>
              </w:rPr>
              <w:t>and</w:t>
            </w:r>
            <w:r w:rsidRPr="00FB69CE">
              <w:rPr>
                <w:rStyle w:val="Hyperlink"/>
                <w:noProof/>
                <w:spacing w:val="-3"/>
                <w:sz w:val="20"/>
                <w:szCs w:val="20"/>
              </w:rPr>
              <w:t xml:space="preserve"> </w:t>
            </w:r>
            <w:r w:rsidRPr="00FB69CE">
              <w:rPr>
                <w:rStyle w:val="Hyperlink"/>
                <w:noProof/>
                <w:spacing w:val="-2"/>
                <w:sz w:val="20"/>
                <w:szCs w:val="20"/>
              </w:rPr>
              <w:t>jurisdiction</w:t>
            </w:r>
            <w:r w:rsidRPr="00FB69CE">
              <w:rPr>
                <w:noProof/>
                <w:webHidden/>
                <w:sz w:val="20"/>
                <w:szCs w:val="20"/>
              </w:rPr>
              <w:tab/>
            </w:r>
            <w:r w:rsidRPr="00FB69CE">
              <w:rPr>
                <w:noProof/>
                <w:webHidden/>
                <w:sz w:val="20"/>
                <w:szCs w:val="20"/>
              </w:rPr>
              <w:fldChar w:fldCharType="begin"/>
            </w:r>
            <w:r w:rsidRPr="00FB69CE">
              <w:rPr>
                <w:noProof/>
                <w:webHidden/>
                <w:sz w:val="20"/>
                <w:szCs w:val="20"/>
              </w:rPr>
              <w:instrText xml:space="preserve"> PAGEREF _Toc201220287 \h </w:instrText>
            </w:r>
            <w:r w:rsidRPr="00FB69CE">
              <w:rPr>
                <w:noProof/>
                <w:webHidden/>
                <w:sz w:val="20"/>
                <w:szCs w:val="20"/>
              </w:rPr>
            </w:r>
            <w:r w:rsidRPr="00FB69CE">
              <w:rPr>
                <w:noProof/>
                <w:webHidden/>
                <w:sz w:val="20"/>
                <w:szCs w:val="20"/>
              </w:rPr>
              <w:fldChar w:fldCharType="separate"/>
            </w:r>
            <w:r w:rsidRPr="00FB69CE">
              <w:rPr>
                <w:noProof/>
                <w:webHidden/>
                <w:sz w:val="20"/>
                <w:szCs w:val="20"/>
              </w:rPr>
              <w:t>15</w:t>
            </w:r>
            <w:r w:rsidRPr="00FB69CE">
              <w:rPr>
                <w:noProof/>
                <w:webHidden/>
                <w:sz w:val="20"/>
                <w:szCs w:val="20"/>
              </w:rPr>
              <w:fldChar w:fldCharType="end"/>
            </w:r>
          </w:hyperlink>
        </w:p>
        <w:p w14:paraId="2BC9F31B" w14:textId="2258ACC8" w:rsidR="00FB69CE" w:rsidRPr="00FB69CE" w:rsidRDefault="00FB69CE">
          <w:pPr>
            <w:pStyle w:val="TOC1"/>
            <w:tabs>
              <w:tab w:val="left" w:pos="1440"/>
              <w:tab w:val="right" w:leader="dot" w:pos="9720"/>
            </w:tabs>
            <w:rPr>
              <w:rFonts w:asciiTheme="minorHAnsi" w:eastAsiaTheme="minorEastAsia" w:hAnsiTheme="minorHAnsi" w:cstheme="minorBidi"/>
              <w:noProof/>
              <w:kern w:val="2"/>
              <w:sz w:val="20"/>
              <w:szCs w:val="20"/>
              <w:lang w:val="en-AU" w:eastAsia="en-AU"/>
              <w14:ligatures w14:val="standardContextual"/>
            </w:rPr>
          </w:pPr>
          <w:hyperlink w:anchor="_Toc201220288" w:history="1">
            <w:r w:rsidRPr="00FB69CE">
              <w:rPr>
                <w:rStyle w:val="Hyperlink"/>
                <w:noProof/>
                <w:sz w:val="20"/>
                <w:szCs w:val="20"/>
              </w:rPr>
              <w:t>23.</w:t>
            </w:r>
            <w:r w:rsidRPr="00FB69CE">
              <w:rPr>
                <w:rFonts w:asciiTheme="minorHAnsi" w:eastAsiaTheme="minorEastAsia" w:hAnsiTheme="minorHAnsi" w:cstheme="minorBidi"/>
                <w:noProof/>
                <w:kern w:val="2"/>
                <w:sz w:val="20"/>
                <w:szCs w:val="20"/>
                <w:lang w:val="en-AU" w:eastAsia="en-AU"/>
                <w14:ligatures w14:val="standardContextual"/>
              </w:rPr>
              <w:tab/>
            </w:r>
            <w:r w:rsidRPr="00FB69CE">
              <w:rPr>
                <w:rStyle w:val="Hyperlink"/>
                <w:noProof/>
                <w:sz w:val="20"/>
                <w:szCs w:val="20"/>
              </w:rPr>
              <w:t>Confidential</w:t>
            </w:r>
            <w:r w:rsidRPr="00FB69CE">
              <w:rPr>
                <w:rStyle w:val="Hyperlink"/>
                <w:noProof/>
                <w:spacing w:val="-10"/>
                <w:sz w:val="20"/>
                <w:szCs w:val="20"/>
              </w:rPr>
              <w:t xml:space="preserve"> </w:t>
            </w:r>
            <w:r w:rsidRPr="00FB69CE">
              <w:rPr>
                <w:rStyle w:val="Hyperlink"/>
                <w:noProof/>
                <w:spacing w:val="-2"/>
                <w:sz w:val="20"/>
                <w:szCs w:val="20"/>
              </w:rPr>
              <w:t>Information</w:t>
            </w:r>
            <w:r w:rsidRPr="00FB69CE">
              <w:rPr>
                <w:noProof/>
                <w:webHidden/>
                <w:sz w:val="20"/>
                <w:szCs w:val="20"/>
              </w:rPr>
              <w:tab/>
            </w:r>
            <w:r w:rsidRPr="00FB69CE">
              <w:rPr>
                <w:noProof/>
                <w:webHidden/>
                <w:sz w:val="20"/>
                <w:szCs w:val="20"/>
              </w:rPr>
              <w:fldChar w:fldCharType="begin"/>
            </w:r>
            <w:r w:rsidRPr="00FB69CE">
              <w:rPr>
                <w:noProof/>
                <w:webHidden/>
                <w:sz w:val="20"/>
                <w:szCs w:val="20"/>
              </w:rPr>
              <w:instrText xml:space="preserve"> PAGEREF _Toc201220288 \h </w:instrText>
            </w:r>
            <w:r w:rsidRPr="00FB69CE">
              <w:rPr>
                <w:noProof/>
                <w:webHidden/>
                <w:sz w:val="20"/>
                <w:szCs w:val="20"/>
              </w:rPr>
            </w:r>
            <w:r w:rsidRPr="00FB69CE">
              <w:rPr>
                <w:noProof/>
                <w:webHidden/>
                <w:sz w:val="20"/>
                <w:szCs w:val="20"/>
              </w:rPr>
              <w:fldChar w:fldCharType="separate"/>
            </w:r>
            <w:r w:rsidRPr="00FB69CE">
              <w:rPr>
                <w:noProof/>
                <w:webHidden/>
                <w:sz w:val="20"/>
                <w:szCs w:val="20"/>
              </w:rPr>
              <w:t>16</w:t>
            </w:r>
            <w:r w:rsidRPr="00FB69CE">
              <w:rPr>
                <w:noProof/>
                <w:webHidden/>
                <w:sz w:val="20"/>
                <w:szCs w:val="20"/>
              </w:rPr>
              <w:fldChar w:fldCharType="end"/>
            </w:r>
          </w:hyperlink>
        </w:p>
        <w:p w14:paraId="7D8016EA" w14:textId="5A8A1802" w:rsidR="00FB69CE" w:rsidRPr="00FB69CE" w:rsidRDefault="00FB69CE">
          <w:pPr>
            <w:pStyle w:val="TOC1"/>
            <w:tabs>
              <w:tab w:val="left" w:pos="1440"/>
              <w:tab w:val="right" w:leader="dot" w:pos="9720"/>
            </w:tabs>
            <w:rPr>
              <w:rFonts w:asciiTheme="minorHAnsi" w:eastAsiaTheme="minorEastAsia" w:hAnsiTheme="minorHAnsi" w:cstheme="minorBidi"/>
              <w:noProof/>
              <w:kern w:val="2"/>
              <w:sz w:val="20"/>
              <w:szCs w:val="20"/>
              <w:lang w:val="en-AU" w:eastAsia="en-AU"/>
              <w14:ligatures w14:val="standardContextual"/>
            </w:rPr>
          </w:pPr>
          <w:hyperlink w:anchor="_Toc201220289" w:history="1">
            <w:r w:rsidRPr="00FB69CE">
              <w:rPr>
                <w:rStyle w:val="Hyperlink"/>
                <w:noProof/>
                <w:sz w:val="20"/>
                <w:szCs w:val="20"/>
              </w:rPr>
              <w:t>24.</w:t>
            </w:r>
            <w:r w:rsidRPr="00FB69CE">
              <w:rPr>
                <w:rFonts w:asciiTheme="minorHAnsi" w:eastAsiaTheme="minorEastAsia" w:hAnsiTheme="minorHAnsi" w:cstheme="minorBidi"/>
                <w:noProof/>
                <w:kern w:val="2"/>
                <w:sz w:val="20"/>
                <w:szCs w:val="20"/>
                <w:lang w:val="en-AU" w:eastAsia="en-AU"/>
                <w14:ligatures w14:val="standardContextual"/>
              </w:rPr>
              <w:tab/>
            </w:r>
            <w:r w:rsidRPr="00FB69CE">
              <w:rPr>
                <w:rStyle w:val="Hyperlink"/>
                <w:noProof/>
                <w:sz w:val="20"/>
                <w:szCs w:val="20"/>
              </w:rPr>
              <w:t>Representatives</w:t>
            </w:r>
            <w:r w:rsidRPr="00FB69CE">
              <w:rPr>
                <w:noProof/>
                <w:webHidden/>
                <w:sz w:val="20"/>
                <w:szCs w:val="20"/>
              </w:rPr>
              <w:tab/>
            </w:r>
            <w:r w:rsidRPr="00FB69CE">
              <w:rPr>
                <w:noProof/>
                <w:webHidden/>
                <w:sz w:val="20"/>
                <w:szCs w:val="20"/>
              </w:rPr>
              <w:fldChar w:fldCharType="begin"/>
            </w:r>
            <w:r w:rsidRPr="00FB69CE">
              <w:rPr>
                <w:noProof/>
                <w:webHidden/>
                <w:sz w:val="20"/>
                <w:szCs w:val="20"/>
              </w:rPr>
              <w:instrText xml:space="preserve"> PAGEREF _Toc201220289 \h </w:instrText>
            </w:r>
            <w:r w:rsidRPr="00FB69CE">
              <w:rPr>
                <w:noProof/>
                <w:webHidden/>
                <w:sz w:val="20"/>
                <w:szCs w:val="20"/>
              </w:rPr>
            </w:r>
            <w:r w:rsidRPr="00FB69CE">
              <w:rPr>
                <w:noProof/>
                <w:webHidden/>
                <w:sz w:val="20"/>
                <w:szCs w:val="20"/>
              </w:rPr>
              <w:fldChar w:fldCharType="separate"/>
            </w:r>
            <w:r w:rsidRPr="00FB69CE">
              <w:rPr>
                <w:noProof/>
                <w:webHidden/>
                <w:sz w:val="20"/>
                <w:szCs w:val="20"/>
              </w:rPr>
              <w:t>17</w:t>
            </w:r>
            <w:r w:rsidRPr="00FB69CE">
              <w:rPr>
                <w:noProof/>
                <w:webHidden/>
                <w:sz w:val="20"/>
                <w:szCs w:val="20"/>
              </w:rPr>
              <w:fldChar w:fldCharType="end"/>
            </w:r>
          </w:hyperlink>
        </w:p>
        <w:p w14:paraId="35FC137B" w14:textId="438EC4EF" w:rsidR="00FB69CE" w:rsidRPr="00FB69CE" w:rsidRDefault="00FB69CE">
          <w:pPr>
            <w:pStyle w:val="TOC1"/>
            <w:tabs>
              <w:tab w:val="left" w:pos="1440"/>
              <w:tab w:val="right" w:leader="dot" w:pos="9720"/>
            </w:tabs>
            <w:rPr>
              <w:rFonts w:asciiTheme="minorHAnsi" w:eastAsiaTheme="minorEastAsia" w:hAnsiTheme="minorHAnsi" w:cstheme="minorBidi"/>
              <w:noProof/>
              <w:kern w:val="2"/>
              <w:sz w:val="20"/>
              <w:szCs w:val="20"/>
              <w:lang w:val="en-AU" w:eastAsia="en-AU"/>
              <w14:ligatures w14:val="standardContextual"/>
            </w:rPr>
          </w:pPr>
          <w:hyperlink w:anchor="_Toc201220290" w:history="1">
            <w:r w:rsidRPr="00FB69CE">
              <w:rPr>
                <w:rStyle w:val="Hyperlink"/>
                <w:noProof/>
                <w:sz w:val="20"/>
                <w:szCs w:val="20"/>
              </w:rPr>
              <w:t>25.</w:t>
            </w:r>
            <w:r w:rsidRPr="00FB69CE">
              <w:rPr>
                <w:rFonts w:asciiTheme="minorHAnsi" w:eastAsiaTheme="minorEastAsia" w:hAnsiTheme="minorHAnsi" w:cstheme="minorBidi"/>
                <w:noProof/>
                <w:kern w:val="2"/>
                <w:sz w:val="20"/>
                <w:szCs w:val="20"/>
                <w:lang w:val="en-AU" w:eastAsia="en-AU"/>
                <w14:ligatures w14:val="standardContextual"/>
              </w:rPr>
              <w:tab/>
            </w:r>
            <w:r w:rsidRPr="00FB69CE">
              <w:rPr>
                <w:rStyle w:val="Hyperlink"/>
                <w:noProof/>
                <w:spacing w:val="-2"/>
                <w:sz w:val="20"/>
                <w:szCs w:val="20"/>
              </w:rPr>
              <w:t>Notices</w:t>
            </w:r>
            <w:r w:rsidRPr="00FB69CE">
              <w:rPr>
                <w:noProof/>
                <w:webHidden/>
                <w:sz w:val="20"/>
                <w:szCs w:val="20"/>
              </w:rPr>
              <w:tab/>
            </w:r>
            <w:r w:rsidRPr="00FB69CE">
              <w:rPr>
                <w:noProof/>
                <w:webHidden/>
                <w:sz w:val="20"/>
                <w:szCs w:val="20"/>
              </w:rPr>
              <w:fldChar w:fldCharType="begin"/>
            </w:r>
            <w:r w:rsidRPr="00FB69CE">
              <w:rPr>
                <w:noProof/>
                <w:webHidden/>
                <w:sz w:val="20"/>
                <w:szCs w:val="20"/>
              </w:rPr>
              <w:instrText xml:space="preserve"> PAGEREF _Toc201220290 \h </w:instrText>
            </w:r>
            <w:r w:rsidRPr="00FB69CE">
              <w:rPr>
                <w:noProof/>
                <w:webHidden/>
                <w:sz w:val="20"/>
                <w:szCs w:val="20"/>
              </w:rPr>
            </w:r>
            <w:r w:rsidRPr="00FB69CE">
              <w:rPr>
                <w:noProof/>
                <w:webHidden/>
                <w:sz w:val="20"/>
                <w:szCs w:val="20"/>
              </w:rPr>
              <w:fldChar w:fldCharType="separate"/>
            </w:r>
            <w:r w:rsidRPr="00FB69CE">
              <w:rPr>
                <w:noProof/>
                <w:webHidden/>
                <w:sz w:val="20"/>
                <w:szCs w:val="20"/>
              </w:rPr>
              <w:t>17</w:t>
            </w:r>
            <w:r w:rsidRPr="00FB69CE">
              <w:rPr>
                <w:noProof/>
                <w:webHidden/>
                <w:sz w:val="20"/>
                <w:szCs w:val="20"/>
              </w:rPr>
              <w:fldChar w:fldCharType="end"/>
            </w:r>
          </w:hyperlink>
        </w:p>
        <w:p w14:paraId="228434EB" w14:textId="36CECC45" w:rsidR="00FB69CE" w:rsidRPr="00FB69CE" w:rsidRDefault="00FB69CE">
          <w:pPr>
            <w:pStyle w:val="TOC1"/>
            <w:tabs>
              <w:tab w:val="left" w:pos="1440"/>
              <w:tab w:val="right" w:leader="dot" w:pos="9720"/>
            </w:tabs>
            <w:rPr>
              <w:rFonts w:asciiTheme="minorHAnsi" w:eastAsiaTheme="minorEastAsia" w:hAnsiTheme="minorHAnsi" w:cstheme="minorBidi"/>
              <w:noProof/>
              <w:kern w:val="2"/>
              <w:sz w:val="20"/>
              <w:szCs w:val="20"/>
              <w:lang w:val="en-AU" w:eastAsia="en-AU"/>
              <w14:ligatures w14:val="standardContextual"/>
            </w:rPr>
          </w:pPr>
          <w:hyperlink w:anchor="_Toc201220291" w:history="1">
            <w:r w:rsidRPr="00FB69CE">
              <w:rPr>
                <w:rStyle w:val="Hyperlink"/>
                <w:noProof/>
                <w:sz w:val="20"/>
                <w:szCs w:val="20"/>
              </w:rPr>
              <w:t>26.</w:t>
            </w:r>
            <w:r w:rsidRPr="00FB69CE">
              <w:rPr>
                <w:rFonts w:asciiTheme="minorHAnsi" w:eastAsiaTheme="minorEastAsia" w:hAnsiTheme="minorHAnsi" w:cstheme="minorBidi"/>
                <w:noProof/>
                <w:kern w:val="2"/>
                <w:sz w:val="20"/>
                <w:szCs w:val="20"/>
                <w:lang w:val="en-AU" w:eastAsia="en-AU"/>
                <w14:ligatures w14:val="standardContextual"/>
              </w:rPr>
              <w:tab/>
            </w:r>
            <w:r w:rsidRPr="00FB69CE">
              <w:rPr>
                <w:rStyle w:val="Hyperlink"/>
                <w:noProof/>
                <w:sz w:val="20"/>
                <w:szCs w:val="20"/>
              </w:rPr>
              <w:t>No</w:t>
            </w:r>
            <w:r w:rsidRPr="00FB69CE">
              <w:rPr>
                <w:rStyle w:val="Hyperlink"/>
                <w:noProof/>
                <w:spacing w:val="-5"/>
                <w:sz w:val="20"/>
                <w:szCs w:val="20"/>
              </w:rPr>
              <w:t xml:space="preserve"> </w:t>
            </w:r>
            <w:r w:rsidRPr="00FB69CE">
              <w:rPr>
                <w:rStyle w:val="Hyperlink"/>
                <w:noProof/>
                <w:spacing w:val="-2"/>
                <w:sz w:val="20"/>
                <w:szCs w:val="20"/>
              </w:rPr>
              <w:t>fetter</w:t>
            </w:r>
            <w:r w:rsidRPr="00FB69CE">
              <w:rPr>
                <w:noProof/>
                <w:webHidden/>
                <w:sz w:val="20"/>
                <w:szCs w:val="20"/>
              </w:rPr>
              <w:tab/>
            </w:r>
            <w:r w:rsidRPr="00FB69CE">
              <w:rPr>
                <w:noProof/>
                <w:webHidden/>
                <w:sz w:val="20"/>
                <w:szCs w:val="20"/>
              </w:rPr>
              <w:fldChar w:fldCharType="begin"/>
            </w:r>
            <w:r w:rsidRPr="00FB69CE">
              <w:rPr>
                <w:noProof/>
                <w:webHidden/>
                <w:sz w:val="20"/>
                <w:szCs w:val="20"/>
              </w:rPr>
              <w:instrText xml:space="preserve"> PAGEREF _Toc201220291 \h </w:instrText>
            </w:r>
            <w:r w:rsidRPr="00FB69CE">
              <w:rPr>
                <w:noProof/>
                <w:webHidden/>
                <w:sz w:val="20"/>
                <w:szCs w:val="20"/>
              </w:rPr>
            </w:r>
            <w:r w:rsidRPr="00FB69CE">
              <w:rPr>
                <w:noProof/>
                <w:webHidden/>
                <w:sz w:val="20"/>
                <w:szCs w:val="20"/>
              </w:rPr>
              <w:fldChar w:fldCharType="separate"/>
            </w:r>
            <w:r w:rsidRPr="00FB69CE">
              <w:rPr>
                <w:noProof/>
                <w:webHidden/>
                <w:sz w:val="20"/>
                <w:szCs w:val="20"/>
              </w:rPr>
              <w:t>17</w:t>
            </w:r>
            <w:r w:rsidRPr="00FB69CE">
              <w:rPr>
                <w:noProof/>
                <w:webHidden/>
                <w:sz w:val="20"/>
                <w:szCs w:val="20"/>
              </w:rPr>
              <w:fldChar w:fldCharType="end"/>
            </w:r>
          </w:hyperlink>
        </w:p>
        <w:p w14:paraId="44EEF00A" w14:textId="08F17397" w:rsidR="00FB69CE" w:rsidRPr="00FB69CE" w:rsidRDefault="00FB69CE">
          <w:pPr>
            <w:pStyle w:val="TOC1"/>
            <w:tabs>
              <w:tab w:val="left" w:pos="1440"/>
              <w:tab w:val="right" w:leader="dot" w:pos="9720"/>
            </w:tabs>
            <w:rPr>
              <w:rFonts w:asciiTheme="minorHAnsi" w:eastAsiaTheme="minorEastAsia" w:hAnsiTheme="minorHAnsi" w:cstheme="minorBidi"/>
              <w:noProof/>
              <w:kern w:val="2"/>
              <w:sz w:val="20"/>
              <w:szCs w:val="20"/>
              <w:lang w:val="en-AU" w:eastAsia="en-AU"/>
              <w14:ligatures w14:val="standardContextual"/>
            </w:rPr>
          </w:pPr>
          <w:hyperlink w:anchor="_Toc201220292" w:history="1">
            <w:r w:rsidRPr="00FB69CE">
              <w:rPr>
                <w:rStyle w:val="Hyperlink"/>
                <w:noProof/>
                <w:sz w:val="20"/>
                <w:szCs w:val="20"/>
              </w:rPr>
              <w:t>27.</w:t>
            </w:r>
            <w:r w:rsidRPr="00FB69CE">
              <w:rPr>
                <w:rFonts w:asciiTheme="minorHAnsi" w:eastAsiaTheme="minorEastAsia" w:hAnsiTheme="minorHAnsi" w:cstheme="minorBidi"/>
                <w:noProof/>
                <w:kern w:val="2"/>
                <w:sz w:val="20"/>
                <w:szCs w:val="20"/>
                <w:lang w:val="en-AU" w:eastAsia="en-AU"/>
                <w14:ligatures w14:val="standardContextual"/>
              </w:rPr>
              <w:tab/>
            </w:r>
            <w:r w:rsidRPr="00FB69CE">
              <w:rPr>
                <w:rStyle w:val="Hyperlink"/>
                <w:noProof/>
                <w:spacing w:val="-2"/>
                <w:sz w:val="20"/>
                <w:szCs w:val="20"/>
              </w:rPr>
              <w:t>Survival</w:t>
            </w:r>
            <w:r w:rsidRPr="00FB69CE">
              <w:rPr>
                <w:noProof/>
                <w:webHidden/>
                <w:sz w:val="20"/>
                <w:szCs w:val="20"/>
              </w:rPr>
              <w:tab/>
            </w:r>
            <w:r w:rsidRPr="00FB69CE">
              <w:rPr>
                <w:noProof/>
                <w:webHidden/>
                <w:sz w:val="20"/>
                <w:szCs w:val="20"/>
              </w:rPr>
              <w:fldChar w:fldCharType="begin"/>
            </w:r>
            <w:r w:rsidRPr="00FB69CE">
              <w:rPr>
                <w:noProof/>
                <w:webHidden/>
                <w:sz w:val="20"/>
                <w:szCs w:val="20"/>
              </w:rPr>
              <w:instrText xml:space="preserve"> PAGEREF _Toc201220292 \h </w:instrText>
            </w:r>
            <w:r w:rsidRPr="00FB69CE">
              <w:rPr>
                <w:noProof/>
                <w:webHidden/>
                <w:sz w:val="20"/>
                <w:szCs w:val="20"/>
              </w:rPr>
            </w:r>
            <w:r w:rsidRPr="00FB69CE">
              <w:rPr>
                <w:noProof/>
                <w:webHidden/>
                <w:sz w:val="20"/>
                <w:szCs w:val="20"/>
              </w:rPr>
              <w:fldChar w:fldCharType="separate"/>
            </w:r>
            <w:r w:rsidRPr="00FB69CE">
              <w:rPr>
                <w:noProof/>
                <w:webHidden/>
                <w:sz w:val="20"/>
                <w:szCs w:val="20"/>
              </w:rPr>
              <w:t>17</w:t>
            </w:r>
            <w:r w:rsidRPr="00FB69CE">
              <w:rPr>
                <w:noProof/>
                <w:webHidden/>
                <w:sz w:val="20"/>
                <w:szCs w:val="20"/>
              </w:rPr>
              <w:fldChar w:fldCharType="end"/>
            </w:r>
          </w:hyperlink>
        </w:p>
        <w:p w14:paraId="1D7B9337" w14:textId="50476560" w:rsidR="00FB69CE" w:rsidRPr="00FB69CE" w:rsidRDefault="00FB69CE">
          <w:pPr>
            <w:pStyle w:val="TOC1"/>
            <w:tabs>
              <w:tab w:val="right" w:leader="dot" w:pos="9720"/>
            </w:tabs>
            <w:rPr>
              <w:rFonts w:asciiTheme="minorHAnsi" w:eastAsiaTheme="minorEastAsia" w:hAnsiTheme="minorHAnsi" w:cstheme="minorBidi"/>
              <w:noProof/>
              <w:kern w:val="2"/>
              <w:sz w:val="20"/>
              <w:szCs w:val="20"/>
              <w:lang w:val="en-AU" w:eastAsia="en-AU"/>
              <w14:ligatures w14:val="standardContextual"/>
            </w:rPr>
          </w:pPr>
          <w:hyperlink w:anchor="_Toc201220293" w:history="1">
            <w:r w:rsidRPr="00FB69CE">
              <w:rPr>
                <w:rStyle w:val="Hyperlink"/>
                <w:noProof/>
                <w:spacing w:val="-2"/>
                <w:sz w:val="20"/>
                <w:szCs w:val="20"/>
              </w:rPr>
              <w:t>EXECUTION</w:t>
            </w:r>
            <w:r w:rsidRPr="00FB69CE">
              <w:rPr>
                <w:noProof/>
                <w:webHidden/>
                <w:sz w:val="20"/>
                <w:szCs w:val="20"/>
              </w:rPr>
              <w:tab/>
            </w:r>
            <w:r w:rsidRPr="00FB69CE">
              <w:rPr>
                <w:noProof/>
                <w:webHidden/>
                <w:sz w:val="20"/>
                <w:szCs w:val="20"/>
              </w:rPr>
              <w:fldChar w:fldCharType="begin"/>
            </w:r>
            <w:r w:rsidRPr="00FB69CE">
              <w:rPr>
                <w:noProof/>
                <w:webHidden/>
                <w:sz w:val="20"/>
                <w:szCs w:val="20"/>
              </w:rPr>
              <w:instrText xml:space="preserve"> PAGEREF _Toc201220293 \h </w:instrText>
            </w:r>
            <w:r w:rsidRPr="00FB69CE">
              <w:rPr>
                <w:noProof/>
                <w:webHidden/>
                <w:sz w:val="20"/>
                <w:szCs w:val="20"/>
              </w:rPr>
            </w:r>
            <w:r w:rsidRPr="00FB69CE">
              <w:rPr>
                <w:noProof/>
                <w:webHidden/>
                <w:sz w:val="20"/>
                <w:szCs w:val="20"/>
              </w:rPr>
              <w:fldChar w:fldCharType="separate"/>
            </w:r>
            <w:r w:rsidRPr="00FB69CE">
              <w:rPr>
                <w:noProof/>
                <w:webHidden/>
                <w:sz w:val="20"/>
                <w:szCs w:val="20"/>
              </w:rPr>
              <w:t>18</w:t>
            </w:r>
            <w:r w:rsidRPr="00FB69CE">
              <w:rPr>
                <w:noProof/>
                <w:webHidden/>
                <w:sz w:val="20"/>
                <w:szCs w:val="20"/>
              </w:rPr>
              <w:fldChar w:fldCharType="end"/>
            </w:r>
          </w:hyperlink>
        </w:p>
        <w:p w14:paraId="28CB67D1" w14:textId="0D6D2058" w:rsidR="00FB69CE" w:rsidRPr="00FB69CE" w:rsidRDefault="00FB69CE">
          <w:pPr>
            <w:pStyle w:val="TOC1"/>
            <w:tabs>
              <w:tab w:val="right" w:leader="dot" w:pos="9720"/>
            </w:tabs>
            <w:rPr>
              <w:rFonts w:asciiTheme="minorHAnsi" w:eastAsiaTheme="minorEastAsia" w:hAnsiTheme="minorHAnsi" w:cstheme="minorBidi"/>
              <w:noProof/>
              <w:kern w:val="2"/>
              <w:sz w:val="20"/>
              <w:szCs w:val="20"/>
              <w:lang w:val="en-AU" w:eastAsia="en-AU"/>
              <w14:ligatures w14:val="standardContextual"/>
            </w:rPr>
          </w:pPr>
          <w:hyperlink w:anchor="_Toc201220294" w:history="1">
            <w:r w:rsidRPr="00FB69CE">
              <w:rPr>
                <w:rStyle w:val="Hyperlink"/>
                <w:noProof/>
                <w:sz w:val="20"/>
                <w:szCs w:val="20"/>
              </w:rPr>
              <w:t>Schedule</w:t>
            </w:r>
            <w:r w:rsidRPr="00FB69CE">
              <w:rPr>
                <w:rStyle w:val="Hyperlink"/>
                <w:noProof/>
                <w:spacing w:val="-4"/>
                <w:sz w:val="20"/>
                <w:szCs w:val="20"/>
              </w:rPr>
              <w:t xml:space="preserve"> </w:t>
            </w:r>
            <w:r w:rsidRPr="00FB69CE">
              <w:rPr>
                <w:rStyle w:val="Hyperlink"/>
                <w:noProof/>
                <w:sz w:val="20"/>
                <w:szCs w:val="20"/>
              </w:rPr>
              <w:t>1</w:t>
            </w:r>
            <w:r w:rsidRPr="00FB69CE">
              <w:rPr>
                <w:rStyle w:val="Hyperlink"/>
                <w:noProof/>
                <w:spacing w:val="-2"/>
                <w:sz w:val="20"/>
                <w:szCs w:val="20"/>
              </w:rPr>
              <w:t xml:space="preserve"> </w:t>
            </w:r>
            <w:r w:rsidRPr="00FB69CE">
              <w:rPr>
                <w:rStyle w:val="Hyperlink"/>
                <w:noProof/>
                <w:sz w:val="20"/>
                <w:szCs w:val="20"/>
              </w:rPr>
              <w:t>–</w:t>
            </w:r>
            <w:r w:rsidRPr="00FB69CE">
              <w:rPr>
                <w:rStyle w:val="Hyperlink"/>
                <w:noProof/>
                <w:spacing w:val="-4"/>
                <w:sz w:val="20"/>
                <w:szCs w:val="20"/>
              </w:rPr>
              <w:t xml:space="preserve"> </w:t>
            </w:r>
            <w:r w:rsidRPr="00FB69CE">
              <w:rPr>
                <w:rStyle w:val="Hyperlink"/>
                <w:noProof/>
                <w:spacing w:val="-2"/>
                <w:sz w:val="20"/>
                <w:szCs w:val="20"/>
              </w:rPr>
              <w:t>Milestones</w:t>
            </w:r>
            <w:r w:rsidRPr="00FB69CE">
              <w:rPr>
                <w:noProof/>
                <w:webHidden/>
                <w:sz w:val="20"/>
                <w:szCs w:val="20"/>
              </w:rPr>
              <w:tab/>
            </w:r>
            <w:r w:rsidRPr="00FB69CE">
              <w:rPr>
                <w:noProof/>
                <w:webHidden/>
                <w:sz w:val="20"/>
                <w:szCs w:val="20"/>
              </w:rPr>
              <w:fldChar w:fldCharType="begin"/>
            </w:r>
            <w:r w:rsidRPr="00FB69CE">
              <w:rPr>
                <w:noProof/>
                <w:webHidden/>
                <w:sz w:val="20"/>
                <w:szCs w:val="20"/>
              </w:rPr>
              <w:instrText xml:space="preserve"> PAGEREF _Toc201220294 \h </w:instrText>
            </w:r>
            <w:r w:rsidRPr="00FB69CE">
              <w:rPr>
                <w:noProof/>
                <w:webHidden/>
                <w:sz w:val="20"/>
                <w:szCs w:val="20"/>
              </w:rPr>
            </w:r>
            <w:r w:rsidRPr="00FB69CE">
              <w:rPr>
                <w:noProof/>
                <w:webHidden/>
                <w:sz w:val="20"/>
                <w:szCs w:val="20"/>
              </w:rPr>
              <w:fldChar w:fldCharType="separate"/>
            </w:r>
            <w:r w:rsidRPr="00FB69CE">
              <w:rPr>
                <w:noProof/>
                <w:webHidden/>
                <w:sz w:val="20"/>
                <w:szCs w:val="20"/>
              </w:rPr>
              <w:t>20</w:t>
            </w:r>
            <w:r w:rsidRPr="00FB69CE">
              <w:rPr>
                <w:noProof/>
                <w:webHidden/>
                <w:sz w:val="20"/>
                <w:szCs w:val="20"/>
              </w:rPr>
              <w:fldChar w:fldCharType="end"/>
            </w:r>
          </w:hyperlink>
        </w:p>
        <w:p w14:paraId="45DD2C09" w14:textId="1E5A97AB" w:rsidR="00931466" w:rsidRPr="00C54B5B" w:rsidRDefault="001A2F4F">
          <w:pPr>
            <w:rPr>
              <w:sz w:val="20"/>
              <w:szCs w:val="20"/>
            </w:rPr>
          </w:pPr>
          <w:r w:rsidRPr="00FB69CE">
            <w:rPr>
              <w:sz w:val="20"/>
              <w:szCs w:val="20"/>
            </w:rPr>
            <w:fldChar w:fldCharType="end"/>
          </w:r>
        </w:p>
      </w:sdtContent>
    </w:sdt>
    <w:p w14:paraId="50EF20A6" w14:textId="77777777" w:rsidR="00931466" w:rsidRDefault="00931466">
      <w:pPr>
        <w:sectPr w:rsidR="00931466">
          <w:footerReference w:type="even" r:id="rId17"/>
          <w:footerReference w:type="default" r:id="rId18"/>
          <w:footerReference w:type="first" r:id="rId19"/>
          <w:pgSz w:w="11910" w:h="16840"/>
          <w:pgMar w:top="1380" w:right="1060" w:bottom="1360" w:left="1120" w:header="0" w:footer="1162" w:gutter="0"/>
          <w:pgNumType w:start="2"/>
          <w:cols w:space="720"/>
        </w:sectPr>
      </w:pPr>
    </w:p>
    <w:p w14:paraId="00C44FCF" w14:textId="77777777" w:rsidR="00931466" w:rsidRDefault="001A2F4F">
      <w:pPr>
        <w:spacing w:before="63"/>
        <w:ind w:left="681"/>
        <w:rPr>
          <w:b/>
          <w:sz w:val="28"/>
        </w:rPr>
      </w:pPr>
      <w:r>
        <w:rPr>
          <w:b/>
          <w:spacing w:val="-2"/>
          <w:sz w:val="28"/>
        </w:rPr>
        <w:lastRenderedPageBreak/>
        <w:t>Parties</w:t>
      </w:r>
    </w:p>
    <w:p w14:paraId="01CBB5D8" w14:textId="7E208389" w:rsidR="00931466" w:rsidRPr="007E2DD6" w:rsidRDefault="001A2F4F" w:rsidP="00DC3E7B">
      <w:pPr>
        <w:pStyle w:val="ListParagraph"/>
        <w:numPr>
          <w:ilvl w:val="0"/>
          <w:numId w:val="40"/>
        </w:numPr>
        <w:spacing w:before="122"/>
        <w:rPr>
          <w:sz w:val="20"/>
          <w:szCs w:val="20"/>
        </w:rPr>
      </w:pPr>
      <w:r w:rsidRPr="007E2DD6">
        <w:rPr>
          <w:b/>
          <w:sz w:val="20"/>
          <w:szCs w:val="20"/>
        </w:rPr>
        <w:t>Transport</w:t>
      </w:r>
      <w:r w:rsidRPr="007E2DD6">
        <w:rPr>
          <w:b/>
          <w:spacing w:val="-4"/>
          <w:sz w:val="20"/>
          <w:szCs w:val="20"/>
        </w:rPr>
        <w:t xml:space="preserve"> </w:t>
      </w:r>
      <w:r w:rsidRPr="007E2DD6">
        <w:rPr>
          <w:b/>
          <w:sz w:val="20"/>
          <w:szCs w:val="20"/>
        </w:rPr>
        <w:t>for</w:t>
      </w:r>
      <w:r w:rsidRPr="007E2DD6">
        <w:rPr>
          <w:b/>
          <w:spacing w:val="-6"/>
          <w:sz w:val="20"/>
          <w:szCs w:val="20"/>
        </w:rPr>
        <w:t xml:space="preserve"> </w:t>
      </w:r>
      <w:r w:rsidRPr="007E2DD6">
        <w:rPr>
          <w:b/>
          <w:sz w:val="20"/>
          <w:szCs w:val="20"/>
        </w:rPr>
        <w:t>NSW</w:t>
      </w:r>
      <w:r w:rsidRPr="007E2DD6">
        <w:rPr>
          <w:b/>
          <w:spacing w:val="-1"/>
          <w:sz w:val="20"/>
          <w:szCs w:val="20"/>
        </w:rPr>
        <w:t xml:space="preserve"> </w:t>
      </w:r>
      <w:r w:rsidRPr="007E2DD6">
        <w:rPr>
          <w:sz w:val="20"/>
          <w:szCs w:val="20"/>
        </w:rPr>
        <w:t>(ABN</w:t>
      </w:r>
      <w:r w:rsidRPr="007E2DD6">
        <w:rPr>
          <w:spacing w:val="-5"/>
          <w:sz w:val="20"/>
          <w:szCs w:val="20"/>
        </w:rPr>
        <w:t xml:space="preserve"> </w:t>
      </w:r>
      <w:r w:rsidRPr="007E2DD6">
        <w:rPr>
          <w:sz w:val="20"/>
          <w:szCs w:val="20"/>
        </w:rPr>
        <w:t>18</w:t>
      </w:r>
      <w:r w:rsidRPr="007E2DD6">
        <w:rPr>
          <w:spacing w:val="-8"/>
          <w:sz w:val="20"/>
          <w:szCs w:val="20"/>
        </w:rPr>
        <w:t xml:space="preserve"> </w:t>
      </w:r>
      <w:r w:rsidRPr="007E2DD6">
        <w:rPr>
          <w:sz w:val="20"/>
          <w:szCs w:val="20"/>
        </w:rPr>
        <w:t>804</w:t>
      </w:r>
      <w:r w:rsidRPr="007E2DD6">
        <w:rPr>
          <w:spacing w:val="-3"/>
          <w:sz w:val="20"/>
          <w:szCs w:val="20"/>
        </w:rPr>
        <w:t xml:space="preserve"> </w:t>
      </w:r>
      <w:r w:rsidRPr="007E2DD6">
        <w:rPr>
          <w:sz w:val="20"/>
          <w:szCs w:val="20"/>
        </w:rPr>
        <w:t>239</w:t>
      </w:r>
      <w:r w:rsidRPr="007E2DD6">
        <w:rPr>
          <w:spacing w:val="-3"/>
          <w:sz w:val="20"/>
          <w:szCs w:val="20"/>
        </w:rPr>
        <w:t xml:space="preserve"> </w:t>
      </w:r>
      <w:r w:rsidRPr="007E2DD6">
        <w:rPr>
          <w:sz w:val="20"/>
          <w:szCs w:val="20"/>
        </w:rPr>
        <w:t>602)</w:t>
      </w:r>
      <w:r w:rsidRPr="007E2DD6">
        <w:rPr>
          <w:spacing w:val="-1"/>
          <w:sz w:val="20"/>
          <w:szCs w:val="20"/>
        </w:rPr>
        <w:t xml:space="preserve"> </w:t>
      </w:r>
      <w:r w:rsidRPr="007E2DD6">
        <w:rPr>
          <w:sz w:val="20"/>
          <w:szCs w:val="20"/>
        </w:rPr>
        <w:t>of</w:t>
      </w:r>
      <w:r w:rsidRPr="007E2DD6">
        <w:rPr>
          <w:spacing w:val="-6"/>
          <w:sz w:val="20"/>
          <w:szCs w:val="20"/>
        </w:rPr>
        <w:t xml:space="preserve"> </w:t>
      </w:r>
      <w:r w:rsidRPr="007E2DD6">
        <w:rPr>
          <w:sz w:val="20"/>
          <w:szCs w:val="20"/>
        </w:rPr>
        <w:t>231</w:t>
      </w:r>
      <w:r w:rsidRPr="007E2DD6">
        <w:rPr>
          <w:spacing w:val="-3"/>
          <w:sz w:val="20"/>
          <w:szCs w:val="20"/>
        </w:rPr>
        <w:t xml:space="preserve"> </w:t>
      </w:r>
      <w:r w:rsidRPr="007E2DD6">
        <w:rPr>
          <w:sz w:val="20"/>
          <w:szCs w:val="20"/>
        </w:rPr>
        <w:t>Elizabeth</w:t>
      </w:r>
      <w:r w:rsidRPr="007E2DD6">
        <w:rPr>
          <w:spacing w:val="-3"/>
          <w:sz w:val="20"/>
          <w:szCs w:val="20"/>
        </w:rPr>
        <w:t xml:space="preserve"> </w:t>
      </w:r>
      <w:r w:rsidRPr="007E2DD6">
        <w:rPr>
          <w:sz w:val="20"/>
          <w:szCs w:val="20"/>
        </w:rPr>
        <w:t>Street,</w:t>
      </w:r>
      <w:r w:rsidRPr="007E2DD6">
        <w:rPr>
          <w:spacing w:val="-7"/>
          <w:sz w:val="20"/>
          <w:szCs w:val="20"/>
        </w:rPr>
        <w:t xml:space="preserve"> </w:t>
      </w:r>
      <w:r w:rsidRPr="007E2DD6">
        <w:rPr>
          <w:sz w:val="20"/>
          <w:szCs w:val="20"/>
        </w:rPr>
        <w:t>Sydney</w:t>
      </w:r>
      <w:r w:rsidRPr="007E2DD6">
        <w:rPr>
          <w:spacing w:val="-6"/>
          <w:sz w:val="20"/>
          <w:szCs w:val="20"/>
        </w:rPr>
        <w:t xml:space="preserve"> </w:t>
      </w:r>
      <w:r w:rsidRPr="007E2DD6">
        <w:rPr>
          <w:spacing w:val="-5"/>
          <w:sz w:val="20"/>
          <w:szCs w:val="20"/>
        </w:rPr>
        <w:t>NSW</w:t>
      </w:r>
      <w:r w:rsidR="00DC3E7B" w:rsidRPr="007E2DD6">
        <w:rPr>
          <w:spacing w:val="-5"/>
          <w:sz w:val="20"/>
          <w:szCs w:val="20"/>
        </w:rPr>
        <w:t xml:space="preserve"> </w:t>
      </w:r>
      <w:r w:rsidRPr="007E2DD6">
        <w:rPr>
          <w:sz w:val="20"/>
          <w:szCs w:val="20"/>
        </w:rPr>
        <w:t>2000</w:t>
      </w:r>
      <w:r w:rsidRPr="007E2DD6">
        <w:rPr>
          <w:spacing w:val="-2"/>
          <w:sz w:val="20"/>
          <w:szCs w:val="20"/>
        </w:rPr>
        <w:t xml:space="preserve"> (</w:t>
      </w:r>
      <w:r w:rsidRPr="007E2DD6">
        <w:rPr>
          <w:b/>
          <w:spacing w:val="-2"/>
          <w:sz w:val="20"/>
          <w:szCs w:val="20"/>
        </w:rPr>
        <w:t>TfNSW</w:t>
      </w:r>
      <w:r w:rsidRPr="007E2DD6">
        <w:rPr>
          <w:spacing w:val="-2"/>
          <w:sz w:val="20"/>
          <w:szCs w:val="20"/>
        </w:rPr>
        <w:t>)</w:t>
      </w:r>
    </w:p>
    <w:p w14:paraId="00B181BC" w14:textId="17C9F900" w:rsidR="00931466" w:rsidRPr="007E2DD6" w:rsidRDefault="001A2F4F" w:rsidP="00DC3E7B">
      <w:pPr>
        <w:pStyle w:val="ListParagraph"/>
        <w:numPr>
          <w:ilvl w:val="0"/>
          <w:numId w:val="40"/>
        </w:numPr>
        <w:spacing w:before="122"/>
        <w:rPr>
          <w:sz w:val="20"/>
          <w:szCs w:val="20"/>
        </w:rPr>
      </w:pPr>
      <w:r w:rsidRPr="007E2DD6">
        <w:rPr>
          <w:sz w:val="20"/>
          <w:szCs w:val="20"/>
        </w:rPr>
        <w:t>the</w:t>
      </w:r>
      <w:r w:rsidRPr="007E2DD6">
        <w:rPr>
          <w:spacing w:val="-2"/>
          <w:sz w:val="20"/>
          <w:szCs w:val="20"/>
        </w:rPr>
        <w:t xml:space="preserve"> </w:t>
      </w:r>
      <w:r w:rsidRPr="007E2DD6">
        <w:rPr>
          <w:b/>
          <w:bCs/>
          <w:sz w:val="20"/>
          <w:szCs w:val="20"/>
        </w:rPr>
        <w:t>Grantee</w:t>
      </w:r>
      <w:r w:rsidRPr="007E2DD6">
        <w:rPr>
          <w:spacing w:val="-1"/>
          <w:sz w:val="20"/>
          <w:szCs w:val="20"/>
        </w:rPr>
        <w:t xml:space="preserve"> </w:t>
      </w:r>
      <w:r w:rsidRPr="007E2DD6">
        <w:rPr>
          <w:sz w:val="20"/>
          <w:szCs w:val="20"/>
        </w:rPr>
        <w:t>described</w:t>
      </w:r>
      <w:r w:rsidRPr="007E2DD6">
        <w:rPr>
          <w:spacing w:val="-1"/>
          <w:sz w:val="20"/>
          <w:szCs w:val="20"/>
        </w:rPr>
        <w:t xml:space="preserve"> </w:t>
      </w:r>
      <w:r w:rsidRPr="007E2DD6">
        <w:rPr>
          <w:sz w:val="20"/>
          <w:szCs w:val="20"/>
        </w:rPr>
        <w:t>in</w:t>
      </w:r>
      <w:r w:rsidRPr="007E2DD6">
        <w:rPr>
          <w:spacing w:val="-2"/>
          <w:sz w:val="20"/>
          <w:szCs w:val="20"/>
        </w:rPr>
        <w:t xml:space="preserve"> </w:t>
      </w:r>
      <w:r w:rsidRPr="007E2DD6">
        <w:rPr>
          <w:sz w:val="20"/>
          <w:szCs w:val="20"/>
        </w:rPr>
        <w:t>item</w:t>
      </w:r>
      <w:r w:rsidRPr="007E2DD6">
        <w:rPr>
          <w:spacing w:val="-3"/>
          <w:sz w:val="20"/>
          <w:szCs w:val="20"/>
        </w:rPr>
        <w:t xml:space="preserve"> </w:t>
      </w:r>
      <w:r w:rsidRPr="007E2DD6">
        <w:rPr>
          <w:sz w:val="20"/>
          <w:szCs w:val="20"/>
        </w:rPr>
        <w:t>1</w:t>
      </w:r>
      <w:r w:rsidRPr="007E2DD6">
        <w:rPr>
          <w:spacing w:val="-1"/>
          <w:sz w:val="20"/>
          <w:szCs w:val="20"/>
        </w:rPr>
        <w:t xml:space="preserve"> </w:t>
      </w:r>
      <w:r w:rsidRPr="007E2DD6">
        <w:rPr>
          <w:sz w:val="20"/>
          <w:szCs w:val="20"/>
        </w:rPr>
        <w:t>of</w:t>
      </w:r>
      <w:r w:rsidRPr="007E2DD6">
        <w:rPr>
          <w:spacing w:val="-5"/>
          <w:sz w:val="20"/>
          <w:szCs w:val="20"/>
        </w:rPr>
        <w:t xml:space="preserve"> </w:t>
      </w:r>
      <w:r w:rsidRPr="007E2DD6">
        <w:rPr>
          <w:sz w:val="20"/>
          <w:szCs w:val="20"/>
        </w:rPr>
        <w:t>the</w:t>
      </w:r>
      <w:r w:rsidRPr="007E2DD6">
        <w:rPr>
          <w:spacing w:val="-2"/>
          <w:sz w:val="20"/>
          <w:szCs w:val="20"/>
        </w:rPr>
        <w:t xml:space="preserve"> </w:t>
      </w:r>
      <w:r w:rsidRPr="007E2DD6">
        <w:rPr>
          <w:sz w:val="20"/>
          <w:szCs w:val="20"/>
        </w:rPr>
        <w:t>Key</w:t>
      </w:r>
      <w:r w:rsidRPr="007E2DD6">
        <w:rPr>
          <w:spacing w:val="-5"/>
          <w:sz w:val="20"/>
          <w:szCs w:val="20"/>
        </w:rPr>
        <w:t xml:space="preserve"> </w:t>
      </w:r>
      <w:r w:rsidRPr="007E2DD6">
        <w:rPr>
          <w:sz w:val="20"/>
          <w:szCs w:val="20"/>
        </w:rPr>
        <w:t>Details</w:t>
      </w:r>
      <w:r w:rsidRPr="007E2DD6">
        <w:rPr>
          <w:spacing w:val="-2"/>
          <w:sz w:val="20"/>
          <w:szCs w:val="20"/>
        </w:rPr>
        <w:t xml:space="preserve"> </w:t>
      </w:r>
      <w:r w:rsidRPr="007E2DD6">
        <w:rPr>
          <w:sz w:val="20"/>
          <w:szCs w:val="20"/>
        </w:rPr>
        <w:t>below</w:t>
      </w:r>
      <w:r w:rsidR="004D478B" w:rsidRPr="007E2DD6">
        <w:rPr>
          <w:sz w:val="20"/>
          <w:szCs w:val="20"/>
        </w:rPr>
        <w:t>.</w:t>
      </w:r>
    </w:p>
    <w:p w14:paraId="34CABAD3" w14:textId="77777777" w:rsidR="00931466" w:rsidRDefault="00931466">
      <w:pPr>
        <w:pStyle w:val="BodyText"/>
        <w:spacing w:before="229"/>
      </w:pPr>
    </w:p>
    <w:p w14:paraId="606E0CF7" w14:textId="77777777" w:rsidR="00931466" w:rsidRDefault="001A2F4F">
      <w:pPr>
        <w:ind w:left="681"/>
        <w:rPr>
          <w:b/>
          <w:spacing w:val="-2"/>
          <w:sz w:val="28"/>
        </w:rPr>
      </w:pPr>
      <w:r>
        <w:rPr>
          <w:b/>
          <w:spacing w:val="-2"/>
          <w:sz w:val="28"/>
        </w:rPr>
        <w:t>Background</w:t>
      </w:r>
    </w:p>
    <w:p w14:paraId="4A193EB7" w14:textId="77777777" w:rsidR="00D625D7" w:rsidRDefault="00D625D7">
      <w:pPr>
        <w:ind w:left="681"/>
        <w:rPr>
          <w:b/>
          <w:sz w:val="28"/>
        </w:rPr>
      </w:pPr>
    </w:p>
    <w:p w14:paraId="78F43CAD" w14:textId="7CD21A81" w:rsidR="00931466" w:rsidRPr="00F149BE" w:rsidRDefault="007413CE" w:rsidP="00D625D7">
      <w:pPr>
        <w:pStyle w:val="ListParagraph"/>
        <w:numPr>
          <w:ilvl w:val="0"/>
          <w:numId w:val="38"/>
        </w:numPr>
        <w:tabs>
          <w:tab w:val="left" w:pos="1401"/>
        </w:tabs>
        <w:spacing w:line="264" w:lineRule="auto"/>
        <w:ind w:right="930" w:hanging="692"/>
        <w:rPr>
          <w:sz w:val="20"/>
          <w:szCs w:val="20"/>
        </w:rPr>
      </w:pPr>
      <w:r w:rsidRPr="00F149BE">
        <w:rPr>
          <w:sz w:val="20"/>
          <w:szCs w:val="20"/>
        </w:rPr>
        <w:t>To support people with disabilities and improve wheelchair accessible taxi services in NSW, the NSW Treasury and TfNSW are jointly funding</w:t>
      </w:r>
      <w:r w:rsidR="00EF5391" w:rsidRPr="00F149BE">
        <w:rPr>
          <w:sz w:val="20"/>
          <w:szCs w:val="20"/>
        </w:rPr>
        <w:t xml:space="preserve"> </w:t>
      </w:r>
      <w:r w:rsidR="00A7062F" w:rsidRPr="00F149BE">
        <w:rPr>
          <w:sz w:val="20"/>
          <w:szCs w:val="20"/>
        </w:rPr>
        <w:t xml:space="preserve">a two-year </w:t>
      </w:r>
      <w:r w:rsidR="00EF5391" w:rsidRPr="00F149BE">
        <w:rPr>
          <w:sz w:val="20"/>
          <w:szCs w:val="20"/>
        </w:rPr>
        <w:t>initiative</w:t>
      </w:r>
      <w:r w:rsidR="00A7062F" w:rsidRPr="00F149BE">
        <w:rPr>
          <w:sz w:val="20"/>
          <w:szCs w:val="20"/>
        </w:rPr>
        <w:t xml:space="preserve">, including a grant funding </w:t>
      </w:r>
      <w:r w:rsidR="00EF5391" w:rsidRPr="00F149BE">
        <w:rPr>
          <w:sz w:val="20"/>
          <w:szCs w:val="20"/>
        </w:rPr>
        <w:t>program</w:t>
      </w:r>
      <w:r w:rsidR="00A7062F" w:rsidRPr="00F149BE">
        <w:rPr>
          <w:sz w:val="20"/>
          <w:szCs w:val="20"/>
        </w:rPr>
        <w:t xml:space="preserve">. </w:t>
      </w:r>
    </w:p>
    <w:p w14:paraId="4CC8B262" w14:textId="77777777" w:rsidR="00931466" w:rsidRPr="00F149BE" w:rsidRDefault="00931466" w:rsidP="00D625D7">
      <w:pPr>
        <w:pStyle w:val="BodyText"/>
        <w:rPr>
          <w:sz w:val="20"/>
          <w:szCs w:val="20"/>
        </w:rPr>
      </w:pPr>
    </w:p>
    <w:p w14:paraId="4A70250E" w14:textId="48A1EE1F" w:rsidR="00931466" w:rsidRPr="00F149BE" w:rsidRDefault="00A7062F" w:rsidP="00D625D7">
      <w:pPr>
        <w:pStyle w:val="ListParagraph"/>
        <w:numPr>
          <w:ilvl w:val="0"/>
          <w:numId w:val="38"/>
        </w:numPr>
        <w:tabs>
          <w:tab w:val="left" w:pos="1401"/>
        </w:tabs>
        <w:spacing w:line="264" w:lineRule="auto"/>
        <w:ind w:right="930" w:hanging="692"/>
        <w:rPr>
          <w:sz w:val="20"/>
          <w:szCs w:val="20"/>
        </w:rPr>
      </w:pPr>
      <w:r w:rsidRPr="00F149BE">
        <w:rPr>
          <w:sz w:val="20"/>
          <w:szCs w:val="20"/>
        </w:rPr>
        <w:t xml:space="preserve">The grant program has been designed in accordance with the </w:t>
      </w:r>
      <w:r w:rsidR="00417800" w:rsidRPr="00F149BE">
        <w:rPr>
          <w:sz w:val="20"/>
          <w:szCs w:val="20"/>
        </w:rPr>
        <w:t>Wheelchair Accessible Taxi Operational Support Grant Program G</w:t>
      </w:r>
      <w:r w:rsidRPr="00F149BE">
        <w:rPr>
          <w:sz w:val="20"/>
          <w:szCs w:val="20"/>
        </w:rPr>
        <w:t>uidelines</w:t>
      </w:r>
      <w:r w:rsidR="60C2967C" w:rsidRPr="00F149BE">
        <w:rPr>
          <w:sz w:val="20"/>
          <w:szCs w:val="20"/>
        </w:rPr>
        <w:t xml:space="preserve"> (</w:t>
      </w:r>
      <w:r w:rsidR="60C2967C" w:rsidRPr="00F149BE">
        <w:rPr>
          <w:b/>
          <w:bCs/>
          <w:sz w:val="20"/>
          <w:szCs w:val="20"/>
        </w:rPr>
        <w:t>Program Guidelines</w:t>
      </w:r>
      <w:r w:rsidR="60C2967C" w:rsidRPr="00F149BE">
        <w:rPr>
          <w:sz w:val="20"/>
          <w:szCs w:val="20"/>
        </w:rPr>
        <w:t>)</w:t>
      </w:r>
      <w:r w:rsidR="001A2F4F" w:rsidRPr="00F149BE">
        <w:rPr>
          <w:sz w:val="20"/>
          <w:szCs w:val="20"/>
        </w:rPr>
        <w:t xml:space="preserve"> </w:t>
      </w:r>
      <w:r w:rsidRPr="00F149BE">
        <w:rPr>
          <w:sz w:val="20"/>
          <w:szCs w:val="20"/>
        </w:rPr>
        <w:t>and will make funding available to eligible recipients to offset a portion of the financial costs of operating an accessible wheelchairs transport service (the</w:t>
      </w:r>
      <w:r w:rsidRPr="00F149BE">
        <w:rPr>
          <w:b/>
          <w:bCs/>
          <w:sz w:val="20"/>
          <w:szCs w:val="20"/>
        </w:rPr>
        <w:t xml:space="preserve"> Program</w:t>
      </w:r>
      <w:r w:rsidRPr="00F149BE">
        <w:rPr>
          <w:sz w:val="20"/>
          <w:szCs w:val="20"/>
        </w:rPr>
        <w:t>).</w:t>
      </w:r>
    </w:p>
    <w:p w14:paraId="4B4A608E" w14:textId="77777777" w:rsidR="00931466" w:rsidRPr="00F149BE" w:rsidRDefault="00931466" w:rsidP="00D625D7">
      <w:pPr>
        <w:pStyle w:val="BodyText"/>
        <w:rPr>
          <w:sz w:val="20"/>
          <w:szCs w:val="20"/>
        </w:rPr>
      </w:pPr>
    </w:p>
    <w:p w14:paraId="7F66F296" w14:textId="55321384" w:rsidR="00931466" w:rsidRPr="00F149BE" w:rsidRDefault="001A2F4F" w:rsidP="00D625D7">
      <w:pPr>
        <w:pStyle w:val="ListParagraph"/>
        <w:numPr>
          <w:ilvl w:val="0"/>
          <w:numId w:val="38"/>
        </w:numPr>
        <w:spacing w:line="264" w:lineRule="auto"/>
        <w:ind w:right="930" w:hanging="692"/>
        <w:rPr>
          <w:sz w:val="20"/>
          <w:szCs w:val="20"/>
        </w:rPr>
      </w:pPr>
      <w:r w:rsidRPr="00F149BE">
        <w:rPr>
          <w:sz w:val="20"/>
          <w:szCs w:val="20"/>
        </w:rPr>
        <w:t>The</w:t>
      </w:r>
      <w:r w:rsidRPr="00F149BE">
        <w:rPr>
          <w:spacing w:val="-1"/>
          <w:sz w:val="20"/>
          <w:szCs w:val="20"/>
        </w:rPr>
        <w:t xml:space="preserve"> </w:t>
      </w:r>
      <w:r w:rsidRPr="00F149BE">
        <w:rPr>
          <w:sz w:val="20"/>
          <w:szCs w:val="20"/>
        </w:rPr>
        <w:t>Grantee has</w:t>
      </w:r>
      <w:r w:rsidRPr="00F149BE">
        <w:rPr>
          <w:spacing w:val="-4"/>
          <w:sz w:val="20"/>
          <w:szCs w:val="20"/>
        </w:rPr>
        <w:t xml:space="preserve"> </w:t>
      </w:r>
      <w:r w:rsidRPr="00F149BE">
        <w:rPr>
          <w:sz w:val="20"/>
          <w:szCs w:val="20"/>
        </w:rPr>
        <w:t>applied</w:t>
      </w:r>
      <w:r w:rsidRPr="00F149BE">
        <w:rPr>
          <w:spacing w:val="-1"/>
          <w:sz w:val="20"/>
          <w:szCs w:val="20"/>
        </w:rPr>
        <w:t xml:space="preserve"> </w:t>
      </w:r>
      <w:r w:rsidRPr="00F149BE">
        <w:rPr>
          <w:sz w:val="20"/>
          <w:szCs w:val="20"/>
        </w:rPr>
        <w:t>to</w:t>
      </w:r>
      <w:r w:rsidRPr="00F149BE">
        <w:rPr>
          <w:spacing w:val="-1"/>
          <w:sz w:val="20"/>
          <w:szCs w:val="20"/>
        </w:rPr>
        <w:t xml:space="preserve"> </w:t>
      </w:r>
      <w:r w:rsidRPr="00F149BE">
        <w:rPr>
          <w:sz w:val="20"/>
          <w:szCs w:val="20"/>
        </w:rPr>
        <w:t>TfNSW</w:t>
      </w:r>
      <w:r w:rsidRPr="00F149BE">
        <w:rPr>
          <w:spacing w:val="-1"/>
          <w:sz w:val="20"/>
          <w:szCs w:val="20"/>
        </w:rPr>
        <w:t xml:space="preserve"> </w:t>
      </w:r>
      <w:r w:rsidRPr="00F149BE">
        <w:rPr>
          <w:sz w:val="20"/>
          <w:szCs w:val="20"/>
        </w:rPr>
        <w:t>for</w:t>
      </w:r>
      <w:r w:rsidRPr="00F149BE">
        <w:rPr>
          <w:spacing w:val="-2"/>
          <w:sz w:val="20"/>
          <w:szCs w:val="20"/>
        </w:rPr>
        <w:t xml:space="preserve"> </w:t>
      </w:r>
      <w:r w:rsidR="00A7062F" w:rsidRPr="00F149BE">
        <w:rPr>
          <w:spacing w:val="-2"/>
          <w:sz w:val="20"/>
          <w:szCs w:val="20"/>
        </w:rPr>
        <w:t xml:space="preserve">grant </w:t>
      </w:r>
      <w:r w:rsidRPr="00F149BE">
        <w:rPr>
          <w:sz w:val="20"/>
          <w:szCs w:val="20"/>
        </w:rPr>
        <w:t>funding</w:t>
      </w:r>
      <w:r w:rsidR="00A7062F" w:rsidRPr="00F149BE">
        <w:rPr>
          <w:sz w:val="20"/>
          <w:szCs w:val="20"/>
        </w:rPr>
        <w:t xml:space="preserve"> under the Program.</w:t>
      </w:r>
      <w:r w:rsidR="00392012" w:rsidRPr="00F149BE">
        <w:rPr>
          <w:sz w:val="20"/>
          <w:szCs w:val="20"/>
        </w:rPr>
        <w:t xml:space="preserve"> </w:t>
      </w:r>
      <w:r w:rsidRPr="00F149BE">
        <w:rPr>
          <w:sz w:val="20"/>
          <w:szCs w:val="20"/>
        </w:rPr>
        <w:t>The application for funding has been successful and the Project will be carried out by the Grantee in accordance with the terms of</w:t>
      </w:r>
      <w:r w:rsidR="00EF5391" w:rsidRPr="00F149BE">
        <w:rPr>
          <w:sz w:val="20"/>
          <w:szCs w:val="20"/>
        </w:rPr>
        <w:t xml:space="preserve"> this Deed,</w:t>
      </w:r>
      <w:r w:rsidRPr="00F149BE">
        <w:rPr>
          <w:sz w:val="20"/>
          <w:szCs w:val="20"/>
        </w:rPr>
        <w:t xml:space="preserve"> the</w:t>
      </w:r>
      <w:r w:rsidR="00167CCF" w:rsidRPr="00F149BE">
        <w:rPr>
          <w:sz w:val="20"/>
          <w:szCs w:val="20"/>
        </w:rPr>
        <w:t xml:space="preserve"> Program Guidelines</w:t>
      </w:r>
      <w:r w:rsidR="00EF5391" w:rsidRPr="00F149BE">
        <w:rPr>
          <w:sz w:val="20"/>
          <w:szCs w:val="20"/>
        </w:rPr>
        <w:t xml:space="preserve"> and the</w:t>
      </w:r>
      <w:r w:rsidR="00392012" w:rsidRPr="00F149BE">
        <w:rPr>
          <w:sz w:val="20"/>
          <w:szCs w:val="20"/>
        </w:rPr>
        <w:t xml:space="preserve"> Grant Administration Guid</w:t>
      </w:r>
      <w:r w:rsidR="00EF5391" w:rsidRPr="00F149BE">
        <w:rPr>
          <w:sz w:val="20"/>
          <w:szCs w:val="20"/>
        </w:rPr>
        <w:t>e</w:t>
      </w:r>
      <w:r w:rsidRPr="00F149BE">
        <w:rPr>
          <w:sz w:val="20"/>
          <w:szCs w:val="20"/>
        </w:rPr>
        <w:t>.</w:t>
      </w:r>
    </w:p>
    <w:p w14:paraId="2B755DE1" w14:textId="77777777" w:rsidR="00931466" w:rsidRPr="00F149BE" w:rsidRDefault="00931466" w:rsidP="00D625D7">
      <w:pPr>
        <w:pStyle w:val="BodyText"/>
        <w:rPr>
          <w:sz w:val="20"/>
          <w:szCs w:val="20"/>
        </w:rPr>
      </w:pPr>
    </w:p>
    <w:p w14:paraId="509F3E1B" w14:textId="0CB524C0" w:rsidR="00931466" w:rsidRPr="00F149BE" w:rsidRDefault="001A2F4F" w:rsidP="00D625D7">
      <w:pPr>
        <w:pStyle w:val="ListParagraph"/>
        <w:numPr>
          <w:ilvl w:val="0"/>
          <w:numId w:val="38"/>
        </w:numPr>
        <w:tabs>
          <w:tab w:val="left" w:pos="1401"/>
        </w:tabs>
        <w:spacing w:line="264" w:lineRule="auto"/>
        <w:ind w:right="930" w:hanging="692"/>
        <w:rPr>
          <w:sz w:val="20"/>
          <w:szCs w:val="20"/>
        </w:rPr>
      </w:pPr>
      <w:r w:rsidRPr="00F149BE">
        <w:rPr>
          <w:sz w:val="20"/>
          <w:szCs w:val="20"/>
        </w:rPr>
        <w:t>This</w:t>
      </w:r>
      <w:r w:rsidRPr="00F149BE">
        <w:rPr>
          <w:spacing w:val="-3"/>
          <w:sz w:val="20"/>
          <w:szCs w:val="20"/>
        </w:rPr>
        <w:t xml:space="preserve"> </w:t>
      </w:r>
      <w:r w:rsidRPr="00F149BE">
        <w:rPr>
          <w:sz w:val="20"/>
          <w:szCs w:val="20"/>
        </w:rPr>
        <w:t>Deed</w:t>
      </w:r>
      <w:r w:rsidRPr="00F149BE">
        <w:rPr>
          <w:spacing w:val="-2"/>
          <w:sz w:val="20"/>
          <w:szCs w:val="20"/>
        </w:rPr>
        <w:t xml:space="preserve"> </w:t>
      </w:r>
      <w:r w:rsidRPr="00F149BE">
        <w:rPr>
          <w:sz w:val="20"/>
          <w:szCs w:val="20"/>
        </w:rPr>
        <w:t>sets</w:t>
      </w:r>
      <w:r w:rsidRPr="00F149BE">
        <w:rPr>
          <w:spacing w:val="-4"/>
          <w:sz w:val="20"/>
          <w:szCs w:val="20"/>
        </w:rPr>
        <w:t xml:space="preserve"> </w:t>
      </w:r>
      <w:r w:rsidRPr="00F149BE">
        <w:rPr>
          <w:sz w:val="20"/>
          <w:szCs w:val="20"/>
        </w:rPr>
        <w:t>out</w:t>
      </w:r>
      <w:r w:rsidRPr="00F149BE">
        <w:rPr>
          <w:spacing w:val="-5"/>
          <w:sz w:val="20"/>
          <w:szCs w:val="20"/>
        </w:rPr>
        <w:t xml:space="preserve"> </w:t>
      </w:r>
      <w:r w:rsidRPr="00F149BE">
        <w:rPr>
          <w:sz w:val="20"/>
          <w:szCs w:val="20"/>
        </w:rPr>
        <w:t>the</w:t>
      </w:r>
      <w:r w:rsidRPr="00F149BE">
        <w:rPr>
          <w:spacing w:val="-2"/>
          <w:sz w:val="20"/>
          <w:szCs w:val="20"/>
        </w:rPr>
        <w:t xml:space="preserve"> </w:t>
      </w:r>
      <w:r w:rsidRPr="00F149BE">
        <w:rPr>
          <w:sz w:val="20"/>
          <w:szCs w:val="20"/>
        </w:rPr>
        <w:t>terms</w:t>
      </w:r>
      <w:r w:rsidRPr="00F149BE">
        <w:rPr>
          <w:spacing w:val="-4"/>
          <w:sz w:val="20"/>
          <w:szCs w:val="20"/>
        </w:rPr>
        <w:t xml:space="preserve"> </w:t>
      </w:r>
      <w:r w:rsidRPr="00F149BE">
        <w:rPr>
          <w:sz w:val="20"/>
          <w:szCs w:val="20"/>
        </w:rPr>
        <w:t>on</w:t>
      </w:r>
      <w:r w:rsidRPr="00F149BE">
        <w:rPr>
          <w:spacing w:val="-2"/>
          <w:sz w:val="20"/>
          <w:szCs w:val="20"/>
        </w:rPr>
        <w:t xml:space="preserve"> </w:t>
      </w:r>
      <w:r w:rsidRPr="00F149BE">
        <w:rPr>
          <w:sz w:val="20"/>
          <w:szCs w:val="20"/>
        </w:rPr>
        <w:t>which</w:t>
      </w:r>
      <w:r w:rsidRPr="00F149BE">
        <w:rPr>
          <w:spacing w:val="-2"/>
          <w:sz w:val="20"/>
          <w:szCs w:val="20"/>
        </w:rPr>
        <w:t xml:space="preserve"> </w:t>
      </w:r>
      <w:r w:rsidRPr="00F149BE">
        <w:rPr>
          <w:sz w:val="20"/>
          <w:szCs w:val="20"/>
        </w:rPr>
        <w:t>the Grantee</w:t>
      </w:r>
      <w:r w:rsidRPr="00F149BE">
        <w:rPr>
          <w:spacing w:val="-5"/>
          <w:sz w:val="20"/>
          <w:szCs w:val="20"/>
        </w:rPr>
        <w:t xml:space="preserve"> </w:t>
      </w:r>
      <w:r w:rsidRPr="00F149BE">
        <w:rPr>
          <w:sz w:val="20"/>
          <w:szCs w:val="20"/>
        </w:rPr>
        <w:t>has</w:t>
      </w:r>
      <w:r w:rsidRPr="00F149BE">
        <w:rPr>
          <w:spacing w:val="-4"/>
          <w:sz w:val="20"/>
          <w:szCs w:val="20"/>
        </w:rPr>
        <w:t xml:space="preserve"> </w:t>
      </w:r>
      <w:r w:rsidRPr="00F149BE">
        <w:rPr>
          <w:sz w:val="20"/>
          <w:szCs w:val="20"/>
        </w:rPr>
        <w:t>agreed</w:t>
      </w:r>
      <w:r w:rsidRPr="00F149BE">
        <w:rPr>
          <w:spacing w:val="-2"/>
          <w:sz w:val="20"/>
          <w:szCs w:val="20"/>
        </w:rPr>
        <w:t xml:space="preserve"> </w:t>
      </w:r>
      <w:r w:rsidRPr="00F149BE">
        <w:rPr>
          <w:sz w:val="20"/>
          <w:szCs w:val="20"/>
        </w:rPr>
        <w:t>to</w:t>
      </w:r>
      <w:r w:rsidRPr="00F149BE">
        <w:rPr>
          <w:spacing w:val="-2"/>
          <w:sz w:val="20"/>
          <w:szCs w:val="20"/>
        </w:rPr>
        <w:t xml:space="preserve"> </w:t>
      </w:r>
      <w:r w:rsidRPr="00F149BE">
        <w:rPr>
          <w:sz w:val="20"/>
          <w:szCs w:val="20"/>
        </w:rPr>
        <w:t>carry</w:t>
      </w:r>
      <w:r w:rsidRPr="00F149BE">
        <w:rPr>
          <w:spacing w:val="-4"/>
          <w:sz w:val="20"/>
          <w:szCs w:val="20"/>
        </w:rPr>
        <w:t xml:space="preserve"> </w:t>
      </w:r>
      <w:r w:rsidRPr="00F149BE">
        <w:rPr>
          <w:sz w:val="20"/>
          <w:szCs w:val="20"/>
        </w:rPr>
        <w:t xml:space="preserve">out the Project and TfNSW </w:t>
      </w:r>
      <w:r w:rsidR="00017816" w:rsidRPr="00F149BE">
        <w:rPr>
          <w:sz w:val="20"/>
          <w:szCs w:val="20"/>
        </w:rPr>
        <w:t xml:space="preserve">has agreed to provide the </w:t>
      </w:r>
      <w:r w:rsidRPr="00F149BE">
        <w:rPr>
          <w:sz w:val="20"/>
          <w:szCs w:val="20"/>
        </w:rPr>
        <w:t>Funding.</w:t>
      </w:r>
    </w:p>
    <w:p w14:paraId="081E6296" w14:textId="77777777" w:rsidR="00931466" w:rsidRDefault="00931466">
      <w:pPr>
        <w:pStyle w:val="BodyText"/>
        <w:spacing w:before="225"/>
      </w:pPr>
    </w:p>
    <w:p w14:paraId="10B8C0A1" w14:textId="77777777" w:rsidR="00931466" w:rsidRDefault="001A2F4F">
      <w:pPr>
        <w:ind w:left="681"/>
        <w:rPr>
          <w:b/>
          <w:sz w:val="28"/>
        </w:rPr>
      </w:pPr>
      <w:r>
        <w:rPr>
          <w:b/>
          <w:sz w:val="28"/>
        </w:rPr>
        <w:t>Key</w:t>
      </w:r>
      <w:r>
        <w:rPr>
          <w:b/>
          <w:spacing w:val="-7"/>
          <w:sz w:val="28"/>
        </w:rPr>
        <w:t xml:space="preserve"> </w:t>
      </w:r>
      <w:r>
        <w:rPr>
          <w:b/>
          <w:spacing w:val="-2"/>
          <w:sz w:val="28"/>
        </w:rPr>
        <w:t>Details</w:t>
      </w:r>
    </w:p>
    <w:p w14:paraId="1AC29371" w14:textId="77777777" w:rsidR="00931466" w:rsidRDefault="00931466">
      <w:pPr>
        <w:pStyle w:val="BodyText"/>
        <w:rPr>
          <w:b/>
          <w:sz w:val="20"/>
        </w:rPr>
      </w:pP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0"/>
        <w:gridCol w:w="2311"/>
        <w:gridCol w:w="5103"/>
      </w:tblGrid>
      <w:tr w:rsidR="00931466" w:rsidRPr="004D1D34" w14:paraId="36B198C5" w14:textId="77777777">
        <w:trPr>
          <w:trHeight w:val="520"/>
        </w:trPr>
        <w:tc>
          <w:tcPr>
            <w:tcW w:w="950" w:type="dxa"/>
            <w:vMerge w:val="restart"/>
          </w:tcPr>
          <w:p w14:paraId="34342F93" w14:textId="77777777" w:rsidR="00931466" w:rsidRPr="004D1D34" w:rsidRDefault="001A2F4F">
            <w:pPr>
              <w:pStyle w:val="TableParagraph"/>
              <w:spacing w:before="244"/>
              <w:ind w:left="110"/>
              <w:rPr>
                <w:b/>
                <w:sz w:val="20"/>
                <w:szCs w:val="20"/>
              </w:rPr>
            </w:pPr>
            <w:r w:rsidRPr="004D1D34">
              <w:rPr>
                <w:b/>
                <w:sz w:val="20"/>
                <w:szCs w:val="20"/>
              </w:rPr>
              <w:t>Item</w:t>
            </w:r>
            <w:r w:rsidRPr="004D1D34">
              <w:rPr>
                <w:b/>
                <w:spacing w:val="-3"/>
                <w:sz w:val="20"/>
                <w:szCs w:val="20"/>
              </w:rPr>
              <w:t xml:space="preserve"> </w:t>
            </w:r>
            <w:r w:rsidRPr="004D1D34">
              <w:rPr>
                <w:b/>
                <w:spacing w:val="-12"/>
                <w:sz w:val="20"/>
                <w:szCs w:val="20"/>
              </w:rPr>
              <w:t>1</w:t>
            </w:r>
          </w:p>
        </w:tc>
        <w:tc>
          <w:tcPr>
            <w:tcW w:w="7414" w:type="dxa"/>
            <w:gridSpan w:val="2"/>
          </w:tcPr>
          <w:p w14:paraId="5111E601" w14:textId="77777777" w:rsidR="00931466" w:rsidRPr="004D1D34" w:rsidRDefault="001A2F4F">
            <w:pPr>
              <w:pStyle w:val="TableParagraph"/>
              <w:spacing w:before="244"/>
              <w:ind w:left="105"/>
              <w:rPr>
                <w:b/>
                <w:sz w:val="20"/>
                <w:szCs w:val="20"/>
              </w:rPr>
            </w:pPr>
            <w:r w:rsidRPr="004D1D34">
              <w:rPr>
                <w:b/>
                <w:sz w:val="20"/>
                <w:szCs w:val="20"/>
              </w:rPr>
              <w:t>Grantee</w:t>
            </w:r>
            <w:r w:rsidRPr="004D1D34">
              <w:rPr>
                <w:b/>
                <w:spacing w:val="-1"/>
                <w:sz w:val="20"/>
                <w:szCs w:val="20"/>
              </w:rPr>
              <w:t xml:space="preserve"> </w:t>
            </w:r>
            <w:r w:rsidRPr="004D1D34">
              <w:rPr>
                <w:b/>
                <w:spacing w:val="-2"/>
                <w:sz w:val="20"/>
                <w:szCs w:val="20"/>
              </w:rPr>
              <w:t>details</w:t>
            </w:r>
          </w:p>
        </w:tc>
      </w:tr>
      <w:tr w:rsidR="00931466" w:rsidRPr="004D1D34" w14:paraId="1E96F22F" w14:textId="77777777">
        <w:trPr>
          <w:trHeight w:val="514"/>
        </w:trPr>
        <w:tc>
          <w:tcPr>
            <w:tcW w:w="950" w:type="dxa"/>
            <w:vMerge/>
            <w:tcBorders>
              <w:top w:val="nil"/>
            </w:tcBorders>
          </w:tcPr>
          <w:p w14:paraId="563E8054" w14:textId="77777777" w:rsidR="00931466" w:rsidRPr="004D1D34" w:rsidRDefault="00931466">
            <w:pPr>
              <w:rPr>
                <w:sz w:val="20"/>
                <w:szCs w:val="20"/>
              </w:rPr>
            </w:pPr>
            <w:permStart w:id="1465144167" w:edGrp="everyone" w:colFirst="1" w:colLast="1"/>
            <w:permStart w:id="452814821" w:edGrp="everyone" w:colFirst="2" w:colLast="2"/>
          </w:p>
        </w:tc>
        <w:tc>
          <w:tcPr>
            <w:tcW w:w="2311" w:type="dxa"/>
          </w:tcPr>
          <w:p w14:paraId="36CDEA49" w14:textId="77777777" w:rsidR="00931466" w:rsidRPr="004D1D34" w:rsidRDefault="001A2F4F">
            <w:pPr>
              <w:pStyle w:val="TableParagraph"/>
              <w:spacing w:before="243" w:line="251" w:lineRule="exact"/>
              <w:ind w:left="105"/>
              <w:rPr>
                <w:b/>
                <w:sz w:val="20"/>
                <w:szCs w:val="20"/>
              </w:rPr>
            </w:pPr>
            <w:r w:rsidRPr="004D1D34">
              <w:rPr>
                <w:b/>
                <w:sz w:val="20"/>
                <w:szCs w:val="20"/>
              </w:rPr>
              <w:t>Grantee</w:t>
            </w:r>
            <w:r w:rsidRPr="004D1D34">
              <w:rPr>
                <w:b/>
                <w:spacing w:val="-3"/>
                <w:sz w:val="20"/>
                <w:szCs w:val="20"/>
              </w:rPr>
              <w:t xml:space="preserve"> </w:t>
            </w:r>
            <w:r w:rsidRPr="004D1D34">
              <w:rPr>
                <w:b/>
                <w:spacing w:val="-4"/>
                <w:sz w:val="20"/>
                <w:szCs w:val="20"/>
              </w:rPr>
              <w:t>name:</w:t>
            </w:r>
          </w:p>
        </w:tc>
        <w:tc>
          <w:tcPr>
            <w:tcW w:w="5103" w:type="dxa"/>
          </w:tcPr>
          <w:p w14:paraId="14A1CF35" w14:textId="18B7FF36" w:rsidR="00931466" w:rsidRPr="004D1D34" w:rsidRDefault="00392012">
            <w:pPr>
              <w:pStyle w:val="TableParagraph"/>
              <w:spacing w:before="243" w:line="251" w:lineRule="exact"/>
              <w:ind w:left="105"/>
              <w:rPr>
                <w:sz w:val="20"/>
                <w:szCs w:val="20"/>
              </w:rPr>
            </w:pPr>
            <w:r w:rsidRPr="004D1D34">
              <w:rPr>
                <w:sz w:val="20"/>
                <w:szCs w:val="20"/>
              </w:rPr>
              <w:t>[</w:t>
            </w:r>
            <w:r w:rsidRPr="004D1D34">
              <w:rPr>
                <w:sz w:val="20"/>
                <w:szCs w:val="20"/>
                <w:highlight w:val="yellow"/>
              </w:rPr>
              <w:t>insert</w:t>
            </w:r>
            <w:r w:rsidRPr="004D1D34">
              <w:rPr>
                <w:sz w:val="20"/>
                <w:szCs w:val="20"/>
              </w:rPr>
              <w:t>]</w:t>
            </w:r>
          </w:p>
        </w:tc>
      </w:tr>
      <w:tr w:rsidR="00931466" w:rsidRPr="004D1D34" w14:paraId="4AEFA49F" w14:textId="77777777">
        <w:trPr>
          <w:trHeight w:val="520"/>
        </w:trPr>
        <w:tc>
          <w:tcPr>
            <w:tcW w:w="950" w:type="dxa"/>
            <w:vMerge/>
            <w:tcBorders>
              <w:top w:val="nil"/>
            </w:tcBorders>
          </w:tcPr>
          <w:p w14:paraId="1FD5A4F5" w14:textId="77777777" w:rsidR="00931466" w:rsidRPr="004D1D34" w:rsidRDefault="00931466">
            <w:pPr>
              <w:rPr>
                <w:sz w:val="20"/>
                <w:szCs w:val="20"/>
              </w:rPr>
            </w:pPr>
            <w:permStart w:id="378738332" w:edGrp="everyone" w:colFirst="1" w:colLast="1"/>
            <w:permStart w:id="658583752" w:edGrp="everyone" w:colFirst="2" w:colLast="2"/>
            <w:permEnd w:id="1465144167"/>
            <w:permEnd w:id="452814821"/>
          </w:p>
        </w:tc>
        <w:tc>
          <w:tcPr>
            <w:tcW w:w="2311" w:type="dxa"/>
          </w:tcPr>
          <w:p w14:paraId="6226011A" w14:textId="77777777" w:rsidR="00931466" w:rsidRPr="004D1D34" w:rsidRDefault="001A2F4F">
            <w:pPr>
              <w:pStyle w:val="TableParagraph"/>
              <w:spacing w:before="244"/>
              <w:ind w:left="105"/>
              <w:rPr>
                <w:b/>
                <w:sz w:val="20"/>
                <w:szCs w:val="20"/>
              </w:rPr>
            </w:pPr>
            <w:r w:rsidRPr="004D1D34">
              <w:rPr>
                <w:b/>
                <w:spacing w:val="-4"/>
                <w:sz w:val="20"/>
                <w:szCs w:val="20"/>
              </w:rPr>
              <w:t>ABN:</w:t>
            </w:r>
          </w:p>
        </w:tc>
        <w:tc>
          <w:tcPr>
            <w:tcW w:w="5103" w:type="dxa"/>
          </w:tcPr>
          <w:p w14:paraId="670521D4" w14:textId="72075F5E" w:rsidR="00931466" w:rsidRPr="004D1D34" w:rsidRDefault="00EF5391">
            <w:pPr>
              <w:pStyle w:val="TableParagraph"/>
              <w:spacing w:before="244"/>
              <w:ind w:left="105"/>
              <w:rPr>
                <w:sz w:val="20"/>
                <w:szCs w:val="20"/>
              </w:rPr>
            </w:pPr>
            <w:r w:rsidRPr="004D1D34">
              <w:rPr>
                <w:sz w:val="20"/>
                <w:szCs w:val="20"/>
              </w:rPr>
              <w:t>[</w:t>
            </w:r>
            <w:r w:rsidRPr="004D1D34">
              <w:rPr>
                <w:sz w:val="20"/>
                <w:szCs w:val="20"/>
                <w:highlight w:val="yellow"/>
              </w:rPr>
              <w:t>insert</w:t>
            </w:r>
            <w:r w:rsidRPr="004D1D34">
              <w:rPr>
                <w:sz w:val="20"/>
                <w:szCs w:val="20"/>
              </w:rPr>
              <w:t>]</w:t>
            </w:r>
          </w:p>
        </w:tc>
      </w:tr>
      <w:tr w:rsidR="00931466" w:rsidRPr="004D1D34" w14:paraId="543AA6CE" w14:textId="77777777" w:rsidTr="004D1D34">
        <w:trPr>
          <w:trHeight w:val="757"/>
        </w:trPr>
        <w:tc>
          <w:tcPr>
            <w:tcW w:w="950" w:type="dxa"/>
            <w:vMerge/>
            <w:tcBorders>
              <w:top w:val="nil"/>
            </w:tcBorders>
          </w:tcPr>
          <w:p w14:paraId="668B4319" w14:textId="77777777" w:rsidR="00931466" w:rsidRPr="004D1D34" w:rsidRDefault="00931466">
            <w:pPr>
              <w:rPr>
                <w:sz w:val="20"/>
                <w:szCs w:val="20"/>
              </w:rPr>
            </w:pPr>
            <w:permStart w:id="1854223045" w:edGrp="everyone" w:colFirst="1" w:colLast="1"/>
            <w:permStart w:id="1561740835" w:edGrp="everyone" w:colFirst="2" w:colLast="2"/>
            <w:permEnd w:id="378738332"/>
            <w:permEnd w:id="658583752"/>
          </w:p>
        </w:tc>
        <w:tc>
          <w:tcPr>
            <w:tcW w:w="2311" w:type="dxa"/>
          </w:tcPr>
          <w:p w14:paraId="079A0009" w14:textId="77777777" w:rsidR="00931466" w:rsidRPr="004D1D34" w:rsidRDefault="001A2F4F">
            <w:pPr>
              <w:pStyle w:val="TableParagraph"/>
              <w:spacing w:before="244"/>
              <w:ind w:left="105"/>
              <w:rPr>
                <w:b/>
                <w:sz w:val="20"/>
                <w:szCs w:val="20"/>
              </w:rPr>
            </w:pPr>
            <w:r w:rsidRPr="004D1D34">
              <w:rPr>
                <w:b/>
                <w:spacing w:val="-2"/>
                <w:sz w:val="20"/>
                <w:szCs w:val="20"/>
              </w:rPr>
              <w:t>Address:</w:t>
            </w:r>
          </w:p>
        </w:tc>
        <w:tc>
          <w:tcPr>
            <w:tcW w:w="5103" w:type="dxa"/>
          </w:tcPr>
          <w:p w14:paraId="2E0A17AA" w14:textId="4EFA534B" w:rsidR="00931466" w:rsidRPr="004D1D34" w:rsidRDefault="00EF5391">
            <w:pPr>
              <w:pStyle w:val="TableParagraph"/>
              <w:spacing w:line="268" w:lineRule="exact"/>
              <w:ind w:left="105"/>
              <w:rPr>
                <w:sz w:val="20"/>
                <w:szCs w:val="20"/>
              </w:rPr>
            </w:pPr>
            <w:r w:rsidRPr="004D1D34">
              <w:rPr>
                <w:sz w:val="20"/>
                <w:szCs w:val="20"/>
              </w:rPr>
              <w:t>[</w:t>
            </w:r>
            <w:r w:rsidRPr="004D1D34">
              <w:rPr>
                <w:sz w:val="20"/>
                <w:szCs w:val="20"/>
                <w:highlight w:val="yellow"/>
              </w:rPr>
              <w:t>insert</w:t>
            </w:r>
            <w:r w:rsidRPr="004D1D34">
              <w:rPr>
                <w:sz w:val="20"/>
                <w:szCs w:val="20"/>
              </w:rPr>
              <w:t>]</w:t>
            </w:r>
          </w:p>
        </w:tc>
      </w:tr>
      <w:permEnd w:id="1854223045"/>
      <w:permEnd w:id="1561740835"/>
    </w:tbl>
    <w:p w14:paraId="533AAF62" w14:textId="77777777" w:rsidR="00EF5391" w:rsidRDefault="00EF5391">
      <w:pPr>
        <w:spacing w:line="268" w:lineRule="exact"/>
        <w:rPr>
          <w:sz w:val="24"/>
        </w:rPr>
      </w:pPr>
    </w:p>
    <w:p w14:paraId="691E02B4" w14:textId="77777777" w:rsidR="00E12FA6" w:rsidRDefault="00E12FA6">
      <w:pPr>
        <w:spacing w:line="268" w:lineRule="exact"/>
        <w:rPr>
          <w:sz w:val="24"/>
        </w:rPr>
        <w:sectPr w:rsidR="00E12FA6" w:rsidSect="00341AE0">
          <w:pgSz w:w="11910" w:h="16840"/>
          <w:pgMar w:top="1220" w:right="1060" w:bottom="1843" w:left="1120" w:header="0" w:footer="1162" w:gutter="0"/>
          <w:cols w:space="720"/>
        </w:sectPr>
      </w:pPr>
    </w:p>
    <w:tbl>
      <w:tblPr>
        <w:tblW w:w="0" w:type="auto"/>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
        <w:gridCol w:w="7414"/>
      </w:tblGrid>
      <w:tr w:rsidR="00931466" w14:paraId="3EB74FAC" w14:textId="77777777" w:rsidTr="4C90622F">
        <w:trPr>
          <w:trHeight w:val="274"/>
        </w:trPr>
        <w:tc>
          <w:tcPr>
            <w:tcW w:w="985" w:type="dxa"/>
            <w:vMerge w:val="restart"/>
          </w:tcPr>
          <w:p w14:paraId="3F5A9360" w14:textId="77777777" w:rsidR="00931466" w:rsidRPr="004D1D34" w:rsidRDefault="00931466">
            <w:pPr>
              <w:pStyle w:val="TableParagraph"/>
              <w:rPr>
                <w:b/>
                <w:sz w:val="20"/>
                <w:szCs w:val="20"/>
              </w:rPr>
            </w:pPr>
          </w:p>
          <w:p w14:paraId="10D49781" w14:textId="77777777" w:rsidR="00931466" w:rsidRPr="004D1D34" w:rsidRDefault="001A2F4F">
            <w:pPr>
              <w:pStyle w:val="TableParagraph"/>
              <w:ind w:left="110"/>
              <w:rPr>
                <w:b/>
                <w:sz w:val="20"/>
                <w:szCs w:val="20"/>
              </w:rPr>
            </w:pPr>
            <w:r w:rsidRPr="004D1D34">
              <w:rPr>
                <w:b/>
                <w:sz w:val="20"/>
                <w:szCs w:val="20"/>
              </w:rPr>
              <w:t>Item</w:t>
            </w:r>
            <w:r w:rsidRPr="004D1D34">
              <w:rPr>
                <w:b/>
                <w:spacing w:val="-3"/>
                <w:sz w:val="20"/>
                <w:szCs w:val="20"/>
              </w:rPr>
              <w:t xml:space="preserve"> </w:t>
            </w:r>
            <w:r w:rsidRPr="004D1D34">
              <w:rPr>
                <w:b/>
                <w:spacing w:val="-12"/>
                <w:sz w:val="20"/>
                <w:szCs w:val="20"/>
              </w:rPr>
              <w:t>2</w:t>
            </w:r>
          </w:p>
          <w:p w14:paraId="46C4EA3B" w14:textId="77777777" w:rsidR="00931466" w:rsidRPr="004D1D34" w:rsidRDefault="00931466">
            <w:pPr>
              <w:pStyle w:val="TableParagraph"/>
              <w:rPr>
                <w:b/>
                <w:sz w:val="20"/>
                <w:szCs w:val="20"/>
              </w:rPr>
            </w:pPr>
          </w:p>
          <w:p w14:paraId="0B5AC662" w14:textId="0DA21709" w:rsidR="00931466" w:rsidRPr="004D1D34" w:rsidRDefault="001A2F4F">
            <w:pPr>
              <w:pStyle w:val="TableParagraph"/>
              <w:spacing w:line="242" w:lineRule="auto"/>
              <w:ind w:left="110" w:right="149"/>
              <w:rPr>
                <w:sz w:val="20"/>
                <w:szCs w:val="20"/>
              </w:rPr>
            </w:pPr>
            <w:r w:rsidRPr="004D1D34">
              <w:rPr>
                <w:spacing w:val="-2"/>
                <w:sz w:val="20"/>
                <w:szCs w:val="20"/>
              </w:rPr>
              <w:t xml:space="preserve">(clause </w:t>
            </w:r>
            <w:r w:rsidR="004D1D34">
              <w:rPr>
                <w:spacing w:val="-4"/>
                <w:sz w:val="20"/>
                <w:szCs w:val="20"/>
              </w:rPr>
              <w:fldChar w:fldCharType="begin"/>
            </w:r>
            <w:r w:rsidR="004D1D34">
              <w:rPr>
                <w:spacing w:val="-2"/>
                <w:sz w:val="20"/>
                <w:szCs w:val="20"/>
              </w:rPr>
              <w:instrText xml:space="preserve"> REF _Ref201215259 \r \h </w:instrText>
            </w:r>
            <w:r w:rsidR="004D1D34">
              <w:rPr>
                <w:spacing w:val="-4"/>
                <w:sz w:val="20"/>
                <w:szCs w:val="20"/>
              </w:rPr>
            </w:r>
            <w:r w:rsidR="004D1D34">
              <w:rPr>
                <w:spacing w:val="-4"/>
                <w:sz w:val="20"/>
                <w:szCs w:val="20"/>
              </w:rPr>
              <w:fldChar w:fldCharType="separate"/>
            </w:r>
            <w:r w:rsidR="004D1D34">
              <w:rPr>
                <w:spacing w:val="-2"/>
                <w:sz w:val="20"/>
                <w:szCs w:val="20"/>
              </w:rPr>
              <w:t>1.1</w:t>
            </w:r>
            <w:r w:rsidR="004D1D34">
              <w:rPr>
                <w:spacing w:val="-4"/>
                <w:sz w:val="20"/>
                <w:szCs w:val="20"/>
              </w:rPr>
              <w:fldChar w:fldCharType="end"/>
            </w:r>
            <w:r w:rsidRPr="004D1D34">
              <w:rPr>
                <w:spacing w:val="-4"/>
                <w:sz w:val="20"/>
                <w:szCs w:val="20"/>
              </w:rPr>
              <w:t>)</w:t>
            </w:r>
          </w:p>
        </w:tc>
        <w:tc>
          <w:tcPr>
            <w:tcW w:w="7414" w:type="dxa"/>
          </w:tcPr>
          <w:p w14:paraId="2DC376F5" w14:textId="24C7346B" w:rsidR="00931466" w:rsidRPr="004D1D34" w:rsidRDefault="001A2F4F">
            <w:pPr>
              <w:pStyle w:val="TableParagraph"/>
              <w:spacing w:line="231" w:lineRule="exact"/>
              <w:ind w:left="105"/>
              <w:rPr>
                <w:b/>
                <w:sz w:val="20"/>
                <w:szCs w:val="20"/>
              </w:rPr>
            </w:pPr>
            <w:r w:rsidRPr="004D1D34">
              <w:rPr>
                <w:b/>
                <w:spacing w:val="-2"/>
                <w:sz w:val="20"/>
                <w:szCs w:val="20"/>
              </w:rPr>
              <w:t>Project</w:t>
            </w:r>
            <w:r w:rsidR="00EF5391" w:rsidRPr="004D1D34">
              <w:rPr>
                <w:b/>
                <w:spacing w:val="-2"/>
                <w:sz w:val="20"/>
                <w:szCs w:val="20"/>
              </w:rPr>
              <w:t xml:space="preserve"> </w:t>
            </w:r>
          </w:p>
        </w:tc>
      </w:tr>
      <w:tr w:rsidR="00EF5391" w14:paraId="6350BB8A" w14:textId="77777777" w:rsidTr="4C90622F">
        <w:trPr>
          <w:trHeight w:val="1195"/>
        </w:trPr>
        <w:tc>
          <w:tcPr>
            <w:tcW w:w="985" w:type="dxa"/>
            <w:vMerge/>
          </w:tcPr>
          <w:p w14:paraId="19785BF1" w14:textId="77777777" w:rsidR="00EF5391" w:rsidRPr="004D1D34" w:rsidRDefault="00EF5391">
            <w:pPr>
              <w:rPr>
                <w:sz w:val="20"/>
                <w:szCs w:val="20"/>
              </w:rPr>
            </w:pPr>
          </w:p>
        </w:tc>
        <w:tc>
          <w:tcPr>
            <w:tcW w:w="7414" w:type="dxa"/>
          </w:tcPr>
          <w:p w14:paraId="66760EAB" w14:textId="01A4ADCE" w:rsidR="4C90622F" w:rsidRPr="004D1D34" w:rsidRDefault="4C90622F" w:rsidP="4C90622F">
            <w:pPr>
              <w:pStyle w:val="TableParagraph"/>
              <w:spacing w:line="230" w:lineRule="exact"/>
              <w:ind w:left="104"/>
              <w:rPr>
                <w:sz w:val="20"/>
                <w:szCs w:val="20"/>
              </w:rPr>
            </w:pPr>
          </w:p>
          <w:p w14:paraId="033676CD" w14:textId="2BF488B6" w:rsidR="005C4767" w:rsidRPr="004D1D34" w:rsidRDefault="21700FCC" w:rsidP="4C90622F">
            <w:pPr>
              <w:pStyle w:val="TableParagraph"/>
              <w:spacing w:line="230" w:lineRule="exact"/>
              <w:ind w:left="104"/>
              <w:rPr>
                <w:sz w:val="20"/>
                <w:szCs w:val="20"/>
              </w:rPr>
            </w:pPr>
            <w:r w:rsidRPr="004D1D34">
              <w:rPr>
                <w:sz w:val="20"/>
                <w:szCs w:val="20"/>
              </w:rPr>
              <w:t xml:space="preserve">TfNSW will provide the Funding to the </w:t>
            </w:r>
            <w:r w:rsidR="525A6697" w:rsidRPr="004D1D34">
              <w:rPr>
                <w:sz w:val="20"/>
                <w:szCs w:val="20"/>
              </w:rPr>
              <w:t>Grantee</w:t>
            </w:r>
            <w:r w:rsidRPr="004D1D34">
              <w:rPr>
                <w:sz w:val="20"/>
                <w:szCs w:val="20"/>
              </w:rPr>
              <w:t xml:space="preserve"> to offset a portion of the financial costs of operating an accessible wheelchairs transport service</w:t>
            </w:r>
            <w:r w:rsidR="00325BF7">
              <w:rPr>
                <w:sz w:val="20"/>
                <w:szCs w:val="20"/>
              </w:rPr>
              <w:t xml:space="preserve"> using Approved WAT Vehicles</w:t>
            </w:r>
            <w:r w:rsidRPr="004D1D34">
              <w:rPr>
                <w:sz w:val="20"/>
                <w:szCs w:val="20"/>
              </w:rPr>
              <w:t>.</w:t>
            </w:r>
          </w:p>
          <w:p w14:paraId="329F8B19" w14:textId="77777777" w:rsidR="005C4767" w:rsidRPr="004D1D34" w:rsidRDefault="005C4767" w:rsidP="4C90622F">
            <w:pPr>
              <w:pStyle w:val="TableParagraph"/>
              <w:spacing w:line="230" w:lineRule="exact"/>
              <w:ind w:left="104"/>
              <w:rPr>
                <w:sz w:val="20"/>
                <w:szCs w:val="20"/>
              </w:rPr>
            </w:pPr>
          </w:p>
          <w:p w14:paraId="23B53702" w14:textId="77777777" w:rsidR="00F82C98" w:rsidRDefault="005C4767" w:rsidP="4C90622F">
            <w:pPr>
              <w:pStyle w:val="TableParagraph"/>
              <w:spacing w:line="230" w:lineRule="exact"/>
              <w:ind w:left="104"/>
              <w:rPr>
                <w:sz w:val="20"/>
                <w:szCs w:val="20"/>
              </w:rPr>
            </w:pPr>
            <w:r w:rsidRPr="004D1D34">
              <w:rPr>
                <w:sz w:val="20"/>
                <w:szCs w:val="20"/>
              </w:rPr>
              <w:t xml:space="preserve">The Grantee must </w:t>
            </w:r>
            <w:r w:rsidR="00372243" w:rsidRPr="004D1D34">
              <w:rPr>
                <w:sz w:val="20"/>
                <w:szCs w:val="20"/>
              </w:rPr>
              <w:t xml:space="preserve">ensure it understands and </w:t>
            </w:r>
            <w:r w:rsidRPr="004D1D34">
              <w:rPr>
                <w:sz w:val="20"/>
                <w:szCs w:val="20"/>
              </w:rPr>
              <w:t>compl</w:t>
            </w:r>
            <w:r w:rsidR="00372243" w:rsidRPr="004D1D34">
              <w:rPr>
                <w:sz w:val="20"/>
                <w:szCs w:val="20"/>
              </w:rPr>
              <w:t>ies</w:t>
            </w:r>
            <w:r w:rsidRPr="004D1D34">
              <w:rPr>
                <w:sz w:val="20"/>
                <w:szCs w:val="20"/>
              </w:rPr>
              <w:t xml:space="preserve"> with the Program Guidelines</w:t>
            </w:r>
            <w:r w:rsidR="00325BF7">
              <w:rPr>
                <w:sz w:val="20"/>
                <w:szCs w:val="20"/>
              </w:rPr>
              <w:t>.</w:t>
            </w:r>
          </w:p>
          <w:p w14:paraId="011E527D" w14:textId="77777777" w:rsidR="00F82C98" w:rsidRDefault="00F82C98" w:rsidP="4C90622F">
            <w:pPr>
              <w:pStyle w:val="TableParagraph"/>
              <w:spacing w:line="230" w:lineRule="exact"/>
              <w:ind w:left="104"/>
              <w:rPr>
                <w:sz w:val="20"/>
                <w:szCs w:val="20"/>
              </w:rPr>
            </w:pPr>
          </w:p>
          <w:p w14:paraId="7E60D177" w14:textId="47870929" w:rsidR="00EF5391" w:rsidRPr="004D1D34" w:rsidRDefault="00F82C98" w:rsidP="4C90622F">
            <w:pPr>
              <w:pStyle w:val="TableParagraph"/>
              <w:spacing w:line="230" w:lineRule="exact"/>
              <w:ind w:left="104"/>
              <w:rPr>
                <w:b/>
                <w:bCs/>
                <w:sz w:val="20"/>
                <w:szCs w:val="20"/>
              </w:rPr>
            </w:pPr>
            <w:r>
              <w:rPr>
                <w:b/>
                <w:bCs/>
                <w:sz w:val="20"/>
                <w:szCs w:val="20"/>
              </w:rPr>
              <w:t>Number of Approved WAT Vehicles</w:t>
            </w:r>
            <w:permStart w:id="356080889" w:edGrp="everyone"/>
            <w:r>
              <w:rPr>
                <w:b/>
                <w:bCs/>
                <w:sz w:val="20"/>
                <w:szCs w:val="20"/>
              </w:rPr>
              <w:t>:</w:t>
            </w:r>
            <w:r w:rsidR="00372243" w:rsidRPr="004D1D34">
              <w:rPr>
                <w:sz w:val="20"/>
                <w:szCs w:val="20"/>
              </w:rPr>
              <w:t xml:space="preserve"> </w:t>
            </w:r>
            <w:r w:rsidRPr="004D1D34">
              <w:rPr>
                <w:sz w:val="20"/>
                <w:szCs w:val="20"/>
              </w:rPr>
              <w:t>[</w:t>
            </w:r>
            <w:r w:rsidRPr="004D1D34">
              <w:rPr>
                <w:sz w:val="20"/>
                <w:szCs w:val="20"/>
                <w:highlight w:val="yellow"/>
              </w:rPr>
              <w:t>insert</w:t>
            </w:r>
            <w:r w:rsidRPr="004D1D34">
              <w:rPr>
                <w:sz w:val="20"/>
                <w:szCs w:val="20"/>
              </w:rPr>
              <w:t>]</w:t>
            </w:r>
            <w:permEnd w:id="356080889"/>
          </w:p>
        </w:tc>
      </w:tr>
    </w:tbl>
    <w:p w14:paraId="16F07642" w14:textId="77777777" w:rsidR="00931466" w:rsidRDefault="00931466">
      <w:pPr>
        <w:pStyle w:val="BodyText"/>
        <w:rPr>
          <w:b/>
          <w:sz w:val="20"/>
        </w:rPr>
      </w:pPr>
    </w:p>
    <w:p w14:paraId="7E3AD6D2" w14:textId="77777777" w:rsidR="001E7DA2" w:rsidRDefault="001E7DA2">
      <w:pPr>
        <w:pStyle w:val="BodyText"/>
        <w:rPr>
          <w:b/>
          <w:sz w:val="20"/>
        </w:rPr>
      </w:pPr>
    </w:p>
    <w:p w14:paraId="48CEC263" w14:textId="77777777" w:rsidR="001E7DA2" w:rsidRDefault="001E7DA2">
      <w:pPr>
        <w:pStyle w:val="BodyText"/>
        <w:rPr>
          <w:b/>
          <w:sz w:val="20"/>
        </w:rPr>
      </w:pPr>
    </w:p>
    <w:p w14:paraId="1E1DB180" w14:textId="77777777" w:rsidR="001E7DA2" w:rsidRDefault="001E7DA2">
      <w:pPr>
        <w:pStyle w:val="BodyText"/>
        <w:rPr>
          <w:b/>
          <w:sz w:val="20"/>
        </w:rPr>
      </w:pPr>
    </w:p>
    <w:tbl>
      <w:tblPr>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
        <w:gridCol w:w="1003"/>
        <w:gridCol w:w="2410"/>
        <w:gridCol w:w="1154"/>
        <w:gridCol w:w="3797"/>
      </w:tblGrid>
      <w:tr w:rsidR="00FB1A15" w14:paraId="0A5D8FF4" w14:textId="77777777" w:rsidTr="00FB1A15">
        <w:trPr>
          <w:trHeight w:val="250"/>
        </w:trPr>
        <w:tc>
          <w:tcPr>
            <w:tcW w:w="8372" w:type="dxa"/>
            <w:gridSpan w:val="5"/>
          </w:tcPr>
          <w:p w14:paraId="4F910AF1" w14:textId="77777777" w:rsidR="00FB1A15" w:rsidRPr="00FB1A15" w:rsidRDefault="00FB1A15" w:rsidP="00E77571">
            <w:pPr>
              <w:pStyle w:val="TableParagraph"/>
              <w:spacing w:line="230" w:lineRule="exact"/>
              <w:ind w:left="1125"/>
              <w:rPr>
                <w:b/>
                <w:sz w:val="20"/>
                <w:szCs w:val="20"/>
              </w:rPr>
            </w:pPr>
            <w:r w:rsidRPr="00FB1A15">
              <w:rPr>
                <w:b/>
                <w:spacing w:val="-2"/>
                <w:sz w:val="20"/>
                <w:szCs w:val="20"/>
              </w:rPr>
              <w:lastRenderedPageBreak/>
              <w:t>Funding</w:t>
            </w:r>
          </w:p>
        </w:tc>
      </w:tr>
      <w:tr w:rsidR="00FB1A15" w14:paraId="364B785F" w14:textId="77777777" w:rsidTr="001E7DA2">
        <w:trPr>
          <w:trHeight w:val="414"/>
        </w:trPr>
        <w:tc>
          <w:tcPr>
            <w:tcW w:w="1011" w:type="dxa"/>
            <w:gridSpan w:val="2"/>
            <w:vMerge w:val="restart"/>
          </w:tcPr>
          <w:p w14:paraId="4268334C" w14:textId="77777777" w:rsidR="00FB1A15" w:rsidRPr="00FB1A15" w:rsidRDefault="00FB1A15" w:rsidP="00E77571">
            <w:pPr>
              <w:pStyle w:val="TableParagraph"/>
              <w:spacing w:before="4"/>
              <w:ind w:left="110"/>
              <w:rPr>
                <w:b/>
                <w:sz w:val="20"/>
                <w:szCs w:val="20"/>
              </w:rPr>
            </w:pPr>
            <w:r w:rsidRPr="00FB1A15">
              <w:rPr>
                <w:b/>
                <w:sz w:val="20"/>
                <w:szCs w:val="20"/>
              </w:rPr>
              <w:t>Item</w:t>
            </w:r>
            <w:r w:rsidRPr="00FB1A15">
              <w:rPr>
                <w:b/>
                <w:spacing w:val="-3"/>
                <w:sz w:val="20"/>
                <w:szCs w:val="20"/>
              </w:rPr>
              <w:t xml:space="preserve"> </w:t>
            </w:r>
            <w:r w:rsidRPr="00FB1A15">
              <w:rPr>
                <w:b/>
                <w:spacing w:val="-12"/>
                <w:sz w:val="20"/>
                <w:szCs w:val="20"/>
              </w:rPr>
              <w:t>3</w:t>
            </w:r>
          </w:p>
          <w:p w14:paraId="3284B22B" w14:textId="77777777" w:rsidR="00FB1A15" w:rsidRPr="00FB1A15" w:rsidRDefault="00FB1A15" w:rsidP="00E77571">
            <w:pPr>
              <w:pStyle w:val="TableParagraph"/>
              <w:spacing w:before="252" w:line="242" w:lineRule="auto"/>
              <w:ind w:left="110" w:right="184"/>
              <w:rPr>
                <w:sz w:val="20"/>
                <w:szCs w:val="20"/>
              </w:rPr>
            </w:pPr>
            <w:r w:rsidRPr="00FB1A15">
              <w:rPr>
                <w:spacing w:val="-2"/>
                <w:sz w:val="20"/>
                <w:szCs w:val="20"/>
              </w:rPr>
              <w:t xml:space="preserve">(clause </w:t>
            </w:r>
            <w:r>
              <w:rPr>
                <w:spacing w:val="-4"/>
                <w:sz w:val="20"/>
                <w:szCs w:val="20"/>
              </w:rPr>
              <w:fldChar w:fldCharType="begin"/>
            </w:r>
            <w:r>
              <w:rPr>
                <w:spacing w:val="-2"/>
                <w:sz w:val="20"/>
                <w:szCs w:val="20"/>
              </w:rPr>
              <w:instrText xml:space="preserve"> REF _Ref201215259 \r \h </w:instrText>
            </w:r>
            <w:r>
              <w:rPr>
                <w:spacing w:val="-4"/>
                <w:sz w:val="20"/>
                <w:szCs w:val="20"/>
              </w:rPr>
            </w:r>
            <w:r>
              <w:rPr>
                <w:spacing w:val="-4"/>
                <w:sz w:val="20"/>
                <w:szCs w:val="20"/>
              </w:rPr>
              <w:fldChar w:fldCharType="separate"/>
            </w:r>
            <w:r>
              <w:rPr>
                <w:spacing w:val="-2"/>
                <w:sz w:val="20"/>
                <w:szCs w:val="20"/>
              </w:rPr>
              <w:t>1.1</w:t>
            </w:r>
            <w:r>
              <w:rPr>
                <w:spacing w:val="-4"/>
                <w:sz w:val="20"/>
                <w:szCs w:val="20"/>
              </w:rPr>
              <w:fldChar w:fldCharType="end"/>
            </w:r>
            <w:r w:rsidRPr="00FB1A15">
              <w:rPr>
                <w:spacing w:val="-4"/>
                <w:sz w:val="20"/>
                <w:szCs w:val="20"/>
              </w:rPr>
              <w:t>)</w:t>
            </w:r>
          </w:p>
        </w:tc>
        <w:tc>
          <w:tcPr>
            <w:tcW w:w="2410" w:type="dxa"/>
          </w:tcPr>
          <w:p w14:paraId="27B3E102" w14:textId="77777777" w:rsidR="00FB1A15" w:rsidRPr="00FB1A15" w:rsidRDefault="00FB1A15" w:rsidP="00E77571">
            <w:pPr>
              <w:pStyle w:val="TableParagraph"/>
              <w:spacing w:before="4"/>
              <w:ind w:left="105"/>
              <w:rPr>
                <w:b/>
                <w:sz w:val="20"/>
                <w:szCs w:val="20"/>
              </w:rPr>
            </w:pPr>
            <w:r w:rsidRPr="00FB1A15">
              <w:rPr>
                <w:b/>
                <w:sz w:val="20"/>
                <w:szCs w:val="20"/>
              </w:rPr>
              <w:t>Funding</w:t>
            </w:r>
            <w:r w:rsidRPr="00FB1A15">
              <w:rPr>
                <w:b/>
                <w:spacing w:val="-5"/>
                <w:sz w:val="20"/>
                <w:szCs w:val="20"/>
              </w:rPr>
              <w:t xml:space="preserve"> </w:t>
            </w:r>
            <w:r w:rsidRPr="00FB1A15">
              <w:rPr>
                <w:b/>
                <w:spacing w:val="-2"/>
                <w:sz w:val="20"/>
                <w:szCs w:val="20"/>
              </w:rPr>
              <w:t>Description</w:t>
            </w:r>
          </w:p>
        </w:tc>
        <w:tc>
          <w:tcPr>
            <w:tcW w:w="4951" w:type="dxa"/>
            <w:gridSpan w:val="2"/>
          </w:tcPr>
          <w:p w14:paraId="3ACBC4D8" w14:textId="77777777" w:rsidR="00FB1A15" w:rsidRPr="00FB1A15" w:rsidRDefault="00FB1A15" w:rsidP="00E77571">
            <w:pPr>
              <w:pStyle w:val="TableParagraph"/>
              <w:spacing w:line="250" w:lineRule="exact"/>
              <w:ind w:left="104" w:right="119"/>
              <w:rPr>
                <w:b/>
                <w:sz w:val="20"/>
                <w:szCs w:val="20"/>
              </w:rPr>
            </w:pPr>
            <w:r w:rsidRPr="00FB1A15">
              <w:rPr>
                <w:b/>
                <w:sz w:val="20"/>
                <w:szCs w:val="20"/>
              </w:rPr>
              <w:t>Funding</w:t>
            </w:r>
            <w:r w:rsidRPr="00FB1A15">
              <w:rPr>
                <w:b/>
                <w:spacing w:val="-1"/>
                <w:sz w:val="20"/>
                <w:szCs w:val="20"/>
              </w:rPr>
              <w:t xml:space="preserve"> </w:t>
            </w:r>
            <w:r w:rsidRPr="00FB1A15">
              <w:rPr>
                <w:b/>
                <w:spacing w:val="-2"/>
                <w:sz w:val="20"/>
                <w:szCs w:val="20"/>
              </w:rPr>
              <w:t>amount</w:t>
            </w:r>
          </w:p>
        </w:tc>
      </w:tr>
      <w:tr w:rsidR="00FB1A15" w14:paraId="1102F69B" w14:textId="77777777" w:rsidTr="001E7DA2">
        <w:trPr>
          <w:trHeight w:val="355"/>
        </w:trPr>
        <w:tc>
          <w:tcPr>
            <w:tcW w:w="1011" w:type="dxa"/>
            <w:gridSpan w:val="2"/>
            <w:vMerge/>
          </w:tcPr>
          <w:p w14:paraId="0855AF8E" w14:textId="77777777" w:rsidR="00FB1A15" w:rsidRPr="00FB1A15" w:rsidRDefault="00FB1A15" w:rsidP="00E77571">
            <w:pPr>
              <w:rPr>
                <w:sz w:val="20"/>
                <w:szCs w:val="20"/>
              </w:rPr>
            </w:pPr>
          </w:p>
        </w:tc>
        <w:tc>
          <w:tcPr>
            <w:tcW w:w="2410" w:type="dxa"/>
          </w:tcPr>
          <w:p w14:paraId="5A3C824C" w14:textId="77777777" w:rsidR="00FB1A15" w:rsidRPr="00FB1A15" w:rsidRDefault="00FB1A15" w:rsidP="00E77571">
            <w:pPr>
              <w:pStyle w:val="TableParagraph"/>
              <w:spacing w:before="3"/>
              <w:ind w:left="105"/>
              <w:rPr>
                <w:sz w:val="20"/>
                <w:szCs w:val="20"/>
              </w:rPr>
            </w:pPr>
            <w:r w:rsidRPr="00FB1A15">
              <w:rPr>
                <w:sz w:val="20"/>
                <w:szCs w:val="20"/>
              </w:rPr>
              <w:t>Milestone 1</w:t>
            </w:r>
          </w:p>
        </w:tc>
        <w:tc>
          <w:tcPr>
            <w:tcW w:w="4951" w:type="dxa"/>
            <w:gridSpan w:val="2"/>
          </w:tcPr>
          <w:p w14:paraId="5E5F81C9" w14:textId="233F5C8B" w:rsidR="00FB1A15" w:rsidRPr="00FB1A15" w:rsidRDefault="00FB1A15" w:rsidP="00E77571">
            <w:pPr>
              <w:pStyle w:val="TableParagraph"/>
              <w:spacing w:line="256" w:lineRule="exact"/>
              <w:ind w:left="104" w:right="119"/>
              <w:jc w:val="center"/>
              <w:rPr>
                <w:sz w:val="20"/>
                <w:szCs w:val="20"/>
              </w:rPr>
            </w:pPr>
            <w:r w:rsidRPr="00FB1A15">
              <w:rPr>
                <w:spacing w:val="-2"/>
                <w:sz w:val="20"/>
                <w:szCs w:val="20"/>
              </w:rPr>
              <w:t>$2,</w:t>
            </w:r>
            <w:r w:rsidR="00544905">
              <w:rPr>
                <w:spacing w:val="-2"/>
                <w:sz w:val="20"/>
                <w:szCs w:val="20"/>
              </w:rPr>
              <w:t>5</w:t>
            </w:r>
            <w:r w:rsidRPr="00FB1A15">
              <w:rPr>
                <w:spacing w:val="-2"/>
                <w:sz w:val="20"/>
                <w:szCs w:val="20"/>
              </w:rPr>
              <w:t>00.00</w:t>
            </w:r>
            <w:r w:rsidR="006E4E26">
              <w:rPr>
                <w:spacing w:val="-2"/>
                <w:sz w:val="20"/>
                <w:szCs w:val="20"/>
              </w:rPr>
              <w:t xml:space="preserve"> </w:t>
            </w:r>
            <w:r w:rsidR="00B25998">
              <w:rPr>
                <w:spacing w:val="-2"/>
                <w:sz w:val="20"/>
                <w:szCs w:val="20"/>
              </w:rPr>
              <w:t>for each Approved WAT Vehicle</w:t>
            </w:r>
          </w:p>
        </w:tc>
      </w:tr>
      <w:tr w:rsidR="00FB1A15" w14:paraId="41C00F8F" w14:textId="77777777" w:rsidTr="001E7DA2">
        <w:trPr>
          <w:trHeight w:val="248"/>
        </w:trPr>
        <w:tc>
          <w:tcPr>
            <w:tcW w:w="1011" w:type="dxa"/>
            <w:gridSpan w:val="2"/>
            <w:vMerge/>
          </w:tcPr>
          <w:p w14:paraId="39BB5214" w14:textId="77777777" w:rsidR="00FB1A15" w:rsidRPr="00FB1A15" w:rsidRDefault="00FB1A15" w:rsidP="00E77571">
            <w:pPr>
              <w:rPr>
                <w:sz w:val="20"/>
                <w:szCs w:val="20"/>
              </w:rPr>
            </w:pPr>
          </w:p>
        </w:tc>
        <w:tc>
          <w:tcPr>
            <w:tcW w:w="2410" w:type="dxa"/>
          </w:tcPr>
          <w:p w14:paraId="6248A4D4" w14:textId="77777777" w:rsidR="00FB1A15" w:rsidRPr="00FB1A15" w:rsidRDefault="00FB1A15" w:rsidP="00E77571">
            <w:pPr>
              <w:pStyle w:val="TableParagraph"/>
              <w:spacing w:line="228" w:lineRule="exact"/>
              <w:ind w:left="105"/>
              <w:rPr>
                <w:sz w:val="20"/>
                <w:szCs w:val="20"/>
              </w:rPr>
            </w:pPr>
            <w:r w:rsidRPr="00FB1A15">
              <w:rPr>
                <w:sz w:val="20"/>
                <w:szCs w:val="20"/>
              </w:rPr>
              <w:t>Milestone 2</w:t>
            </w:r>
          </w:p>
        </w:tc>
        <w:tc>
          <w:tcPr>
            <w:tcW w:w="4951" w:type="dxa"/>
            <w:gridSpan w:val="2"/>
          </w:tcPr>
          <w:p w14:paraId="17E83182" w14:textId="77777777" w:rsidR="00FB1A15" w:rsidRPr="00FB1A15" w:rsidRDefault="00FB1A15" w:rsidP="00E77571">
            <w:pPr>
              <w:pStyle w:val="TableParagraph"/>
              <w:spacing w:line="256" w:lineRule="exact"/>
              <w:ind w:left="104" w:right="119"/>
              <w:jc w:val="center"/>
              <w:rPr>
                <w:sz w:val="20"/>
                <w:szCs w:val="20"/>
              </w:rPr>
            </w:pPr>
            <w:r w:rsidRPr="00FB1A15">
              <w:rPr>
                <w:sz w:val="20"/>
                <w:szCs w:val="20"/>
              </w:rPr>
              <w:t>N/A</w:t>
            </w:r>
          </w:p>
        </w:tc>
      </w:tr>
      <w:tr w:rsidR="00931466" w14:paraId="33D32048" w14:textId="77777777" w:rsidTr="001E7DA2">
        <w:trPr>
          <w:gridBefore w:val="1"/>
          <w:wBefore w:w="8" w:type="dxa"/>
          <w:trHeight w:val="515"/>
        </w:trPr>
        <w:tc>
          <w:tcPr>
            <w:tcW w:w="1003" w:type="dxa"/>
            <w:vMerge w:val="restart"/>
          </w:tcPr>
          <w:p w14:paraId="66717BC7" w14:textId="77777777" w:rsidR="00931466" w:rsidRPr="00FB1A15" w:rsidRDefault="001A2F4F">
            <w:pPr>
              <w:pStyle w:val="TableParagraph"/>
              <w:spacing w:before="244"/>
              <w:ind w:left="110"/>
              <w:rPr>
                <w:b/>
                <w:sz w:val="20"/>
                <w:szCs w:val="20"/>
              </w:rPr>
            </w:pPr>
            <w:r w:rsidRPr="00FB1A15">
              <w:rPr>
                <w:b/>
                <w:sz w:val="20"/>
                <w:szCs w:val="20"/>
              </w:rPr>
              <w:t>Item</w:t>
            </w:r>
            <w:r w:rsidRPr="00FB1A15">
              <w:rPr>
                <w:b/>
                <w:spacing w:val="-3"/>
                <w:sz w:val="20"/>
                <w:szCs w:val="20"/>
              </w:rPr>
              <w:t xml:space="preserve"> </w:t>
            </w:r>
            <w:r w:rsidRPr="00FB1A15">
              <w:rPr>
                <w:b/>
                <w:spacing w:val="-12"/>
                <w:sz w:val="20"/>
                <w:szCs w:val="20"/>
              </w:rPr>
              <w:t>4</w:t>
            </w:r>
          </w:p>
          <w:p w14:paraId="2AA66BC5" w14:textId="77777777" w:rsidR="00931466" w:rsidRPr="00FB1A15" w:rsidRDefault="00931466">
            <w:pPr>
              <w:pStyle w:val="TableParagraph"/>
              <w:spacing w:before="9"/>
              <w:rPr>
                <w:b/>
                <w:sz w:val="20"/>
                <w:szCs w:val="20"/>
              </w:rPr>
            </w:pPr>
          </w:p>
          <w:p w14:paraId="4D811C50" w14:textId="5BE66768" w:rsidR="00931466" w:rsidRPr="00FB1A15" w:rsidRDefault="001A2F4F">
            <w:pPr>
              <w:pStyle w:val="TableParagraph"/>
              <w:spacing w:line="266" w:lineRule="auto"/>
              <w:ind w:left="110" w:right="94"/>
              <w:rPr>
                <w:sz w:val="20"/>
                <w:szCs w:val="20"/>
              </w:rPr>
            </w:pPr>
            <w:r w:rsidRPr="00FB1A15">
              <w:rPr>
                <w:spacing w:val="-2"/>
                <w:sz w:val="20"/>
                <w:szCs w:val="20"/>
              </w:rPr>
              <w:t xml:space="preserve">(clause </w:t>
            </w:r>
            <w:r w:rsidR="00FB1A15">
              <w:rPr>
                <w:spacing w:val="-4"/>
                <w:sz w:val="20"/>
                <w:szCs w:val="20"/>
              </w:rPr>
              <w:fldChar w:fldCharType="begin"/>
            </w:r>
            <w:r w:rsidR="00FB1A15">
              <w:rPr>
                <w:spacing w:val="-2"/>
                <w:sz w:val="20"/>
                <w:szCs w:val="20"/>
              </w:rPr>
              <w:instrText xml:space="preserve"> REF _Ref201215349 \r \h </w:instrText>
            </w:r>
            <w:r w:rsidR="00FB1A15">
              <w:rPr>
                <w:spacing w:val="-4"/>
                <w:sz w:val="20"/>
                <w:szCs w:val="20"/>
              </w:rPr>
            </w:r>
            <w:r w:rsidR="00FB1A15">
              <w:rPr>
                <w:spacing w:val="-4"/>
                <w:sz w:val="20"/>
                <w:szCs w:val="20"/>
              </w:rPr>
              <w:fldChar w:fldCharType="separate"/>
            </w:r>
            <w:r w:rsidR="00FB1A15">
              <w:rPr>
                <w:spacing w:val="-2"/>
                <w:sz w:val="20"/>
                <w:szCs w:val="20"/>
              </w:rPr>
              <w:t>9</w:t>
            </w:r>
            <w:r w:rsidR="00FB1A15">
              <w:rPr>
                <w:spacing w:val="-4"/>
                <w:sz w:val="20"/>
                <w:szCs w:val="20"/>
              </w:rPr>
              <w:fldChar w:fldCharType="end"/>
            </w:r>
            <w:r w:rsidRPr="00FB1A15">
              <w:rPr>
                <w:spacing w:val="-4"/>
                <w:sz w:val="20"/>
                <w:szCs w:val="20"/>
              </w:rPr>
              <w:t>)</w:t>
            </w:r>
          </w:p>
        </w:tc>
        <w:tc>
          <w:tcPr>
            <w:tcW w:w="7361" w:type="dxa"/>
            <w:gridSpan w:val="3"/>
          </w:tcPr>
          <w:p w14:paraId="6D28084B" w14:textId="77777777" w:rsidR="00931466" w:rsidRPr="00FB1A15" w:rsidRDefault="001A2F4F" w:rsidP="4C90622F">
            <w:pPr>
              <w:pStyle w:val="TableParagraph"/>
              <w:spacing w:before="244" w:line="251" w:lineRule="exact"/>
              <w:ind w:left="105"/>
              <w:rPr>
                <w:b/>
                <w:bCs/>
                <w:sz w:val="20"/>
                <w:szCs w:val="20"/>
              </w:rPr>
            </w:pPr>
            <w:r w:rsidRPr="00FB1A15">
              <w:rPr>
                <w:b/>
                <w:bCs/>
                <w:spacing w:val="-2"/>
                <w:sz w:val="20"/>
                <w:szCs w:val="20"/>
              </w:rPr>
              <w:t>Reports</w:t>
            </w:r>
          </w:p>
        </w:tc>
      </w:tr>
      <w:tr w:rsidR="00931466" w14:paraId="50E5BA87" w14:textId="77777777" w:rsidTr="001E7DA2">
        <w:trPr>
          <w:gridBefore w:val="1"/>
          <w:wBefore w:w="8" w:type="dxa"/>
          <w:trHeight w:val="520"/>
        </w:trPr>
        <w:tc>
          <w:tcPr>
            <w:tcW w:w="1003" w:type="dxa"/>
            <w:vMerge/>
          </w:tcPr>
          <w:p w14:paraId="458A2786" w14:textId="77777777" w:rsidR="00931466" w:rsidRPr="00FB1A15" w:rsidRDefault="00931466">
            <w:pPr>
              <w:rPr>
                <w:sz w:val="20"/>
                <w:szCs w:val="20"/>
              </w:rPr>
            </w:pPr>
          </w:p>
        </w:tc>
        <w:tc>
          <w:tcPr>
            <w:tcW w:w="3564" w:type="dxa"/>
            <w:gridSpan w:val="2"/>
          </w:tcPr>
          <w:p w14:paraId="601B1073" w14:textId="77777777" w:rsidR="00931466" w:rsidRPr="00FB1A15" w:rsidRDefault="001A2F4F">
            <w:pPr>
              <w:pStyle w:val="TableParagraph"/>
              <w:spacing w:before="243"/>
              <w:ind w:left="105"/>
              <w:rPr>
                <w:b/>
                <w:sz w:val="20"/>
                <w:szCs w:val="20"/>
              </w:rPr>
            </w:pPr>
            <w:r w:rsidRPr="00FB1A15">
              <w:rPr>
                <w:b/>
                <w:sz w:val="20"/>
                <w:szCs w:val="20"/>
              </w:rPr>
              <w:t>Reports</w:t>
            </w:r>
            <w:r w:rsidRPr="00FB1A15">
              <w:rPr>
                <w:b/>
                <w:spacing w:val="-3"/>
                <w:sz w:val="20"/>
                <w:szCs w:val="20"/>
              </w:rPr>
              <w:t xml:space="preserve"> </w:t>
            </w:r>
            <w:r w:rsidRPr="00FB1A15">
              <w:rPr>
                <w:b/>
                <w:spacing w:val="-2"/>
                <w:sz w:val="20"/>
                <w:szCs w:val="20"/>
              </w:rPr>
              <w:t>required</w:t>
            </w:r>
          </w:p>
        </w:tc>
        <w:tc>
          <w:tcPr>
            <w:tcW w:w="3797" w:type="dxa"/>
          </w:tcPr>
          <w:p w14:paraId="095304A4" w14:textId="77777777" w:rsidR="00931466" w:rsidRPr="00FB1A15" w:rsidRDefault="001A2F4F">
            <w:pPr>
              <w:pStyle w:val="TableParagraph"/>
              <w:spacing w:before="243"/>
              <w:ind w:left="110"/>
              <w:rPr>
                <w:b/>
                <w:sz w:val="20"/>
                <w:szCs w:val="20"/>
              </w:rPr>
            </w:pPr>
            <w:r w:rsidRPr="00FB1A15">
              <w:rPr>
                <w:b/>
                <w:sz w:val="20"/>
                <w:szCs w:val="20"/>
              </w:rPr>
              <w:t>Report</w:t>
            </w:r>
            <w:r w:rsidRPr="00FB1A15">
              <w:rPr>
                <w:b/>
                <w:spacing w:val="-1"/>
                <w:sz w:val="20"/>
                <w:szCs w:val="20"/>
              </w:rPr>
              <w:t xml:space="preserve"> </w:t>
            </w:r>
            <w:r w:rsidRPr="00FB1A15">
              <w:rPr>
                <w:b/>
                <w:spacing w:val="-5"/>
                <w:sz w:val="20"/>
                <w:szCs w:val="20"/>
              </w:rPr>
              <w:t>due</w:t>
            </w:r>
          </w:p>
        </w:tc>
      </w:tr>
      <w:tr w:rsidR="000F0EC9" w14:paraId="247EC38C" w14:textId="77777777" w:rsidTr="001E7DA2">
        <w:trPr>
          <w:gridBefore w:val="1"/>
          <w:wBefore w:w="8" w:type="dxa"/>
          <w:trHeight w:val="1515"/>
        </w:trPr>
        <w:tc>
          <w:tcPr>
            <w:tcW w:w="1003" w:type="dxa"/>
            <w:vMerge/>
          </w:tcPr>
          <w:p w14:paraId="1831BAAA" w14:textId="77777777" w:rsidR="000F0EC9" w:rsidRPr="00FB1A15" w:rsidRDefault="000F0EC9" w:rsidP="000F0EC9">
            <w:pPr>
              <w:rPr>
                <w:sz w:val="20"/>
                <w:szCs w:val="20"/>
              </w:rPr>
            </w:pPr>
          </w:p>
        </w:tc>
        <w:tc>
          <w:tcPr>
            <w:tcW w:w="3564" w:type="dxa"/>
            <w:gridSpan w:val="2"/>
          </w:tcPr>
          <w:p w14:paraId="46D2DBA2" w14:textId="0B5795DE" w:rsidR="000F0EC9" w:rsidRPr="00FB1A15" w:rsidRDefault="71779527" w:rsidP="4C90622F">
            <w:pPr>
              <w:pStyle w:val="TableParagraph"/>
              <w:spacing w:before="243" w:line="264" w:lineRule="auto"/>
              <w:ind w:left="105" w:right="16"/>
              <w:rPr>
                <w:sz w:val="20"/>
                <w:szCs w:val="20"/>
              </w:rPr>
            </w:pPr>
            <w:r w:rsidRPr="00FB1A15">
              <w:rPr>
                <w:sz w:val="20"/>
                <w:szCs w:val="20"/>
              </w:rPr>
              <w:t>TfNSW</w:t>
            </w:r>
            <w:r w:rsidR="489C3B96" w:rsidRPr="00FB1A15">
              <w:rPr>
                <w:sz w:val="20"/>
                <w:szCs w:val="20"/>
              </w:rPr>
              <w:t xml:space="preserve"> may request a report from the Grantee </w:t>
            </w:r>
            <w:r w:rsidR="066F577B" w:rsidRPr="00FB1A15">
              <w:rPr>
                <w:sz w:val="20"/>
                <w:szCs w:val="20"/>
              </w:rPr>
              <w:t>in relation to the Project, the Funding</w:t>
            </w:r>
            <w:r w:rsidR="745537FE" w:rsidRPr="00FB1A15">
              <w:rPr>
                <w:sz w:val="20"/>
                <w:szCs w:val="20"/>
              </w:rPr>
              <w:t xml:space="preserve"> or</w:t>
            </w:r>
            <w:r w:rsidR="066F577B" w:rsidRPr="00FB1A15">
              <w:rPr>
                <w:sz w:val="20"/>
                <w:szCs w:val="20"/>
              </w:rPr>
              <w:t xml:space="preserve"> this Deed </w:t>
            </w:r>
            <w:r w:rsidRPr="00FB1A15">
              <w:rPr>
                <w:sz w:val="20"/>
                <w:szCs w:val="20"/>
              </w:rPr>
              <w:t>from time to time</w:t>
            </w:r>
            <w:r w:rsidR="1A1FAAC6" w:rsidRPr="00FB1A15">
              <w:rPr>
                <w:sz w:val="20"/>
                <w:szCs w:val="20"/>
              </w:rPr>
              <w:t xml:space="preserve"> </w:t>
            </w:r>
          </w:p>
        </w:tc>
        <w:tc>
          <w:tcPr>
            <w:tcW w:w="3797" w:type="dxa"/>
          </w:tcPr>
          <w:p w14:paraId="2240A175" w14:textId="6D5D7103" w:rsidR="000F0EC9" w:rsidRPr="00FB1A15" w:rsidRDefault="5BA48815" w:rsidP="003D7CBE">
            <w:pPr>
              <w:pStyle w:val="TableParagraph"/>
              <w:spacing w:before="243" w:line="264" w:lineRule="auto"/>
              <w:ind w:left="110" w:right="201"/>
              <w:rPr>
                <w:sz w:val="20"/>
                <w:szCs w:val="20"/>
              </w:rPr>
            </w:pPr>
            <w:r w:rsidRPr="00FB1A15">
              <w:rPr>
                <w:sz w:val="20"/>
                <w:szCs w:val="20"/>
              </w:rPr>
              <w:t>The date noted in TfNSW’s written request (acting reasonably)</w:t>
            </w:r>
          </w:p>
        </w:tc>
      </w:tr>
      <w:tr w:rsidR="00931466" w14:paraId="2E2521DB" w14:textId="77777777" w:rsidTr="00FB1A15">
        <w:trPr>
          <w:gridBefore w:val="1"/>
          <w:wBefore w:w="8" w:type="dxa"/>
          <w:trHeight w:val="106"/>
        </w:trPr>
        <w:tc>
          <w:tcPr>
            <w:tcW w:w="8364" w:type="dxa"/>
            <w:gridSpan w:val="4"/>
            <w:tcBorders>
              <w:left w:val="nil"/>
              <w:right w:val="nil"/>
            </w:tcBorders>
          </w:tcPr>
          <w:p w14:paraId="714F08D7" w14:textId="77777777" w:rsidR="00931466" w:rsidRDefault="00931466">
            <w:pPr>
              <w:pStyle w:val="TableParagraph"/>
              <w:rPr>
                <w:rFonts w:ascii="Times New Roman"/>
                <w:sz w:val="4"/>
                <w:szCs w:val="4"/>
              </w:rPr>
            </w:pPr>
          </w:p>
          <w:p w14:paraId="7460518A" w14:textId="77777777" w:rsidR="00FB1A15" w:rsidRPr="00FB1A15" w:rsidRDefault="00FB1A15" w:rsidP="00FB1A15">
            <w:pPr>
              <w:ind w:firstLine="720"/>
            </w:pPr>
          </w:p>
        </w:tc>
      </w:tr>
      <w:tr w:rsidR="00931466" w14:paraId="7F8D2603" w14:textId="77777777" w:rsidTr="001E7DA2">
        <w:trPr>
          <w:gridBefore w:val="1"/>
          <w:wBefore w:w="8" w:type="dxa"/>
          <w:trHeight w:val="2076"/>
        </w:trPr>
        <w:tc>
          <w:tcPr>
            <w:tcW w:w="1003" w:type="dxa"/>
          </w:tcPr>
          <w:p w14:paraId="619098D0" w14:textId="77777777" w:rsidR="00931466" w:rsidRPr="00FB1A15" w:rsidRDefault="001A2F4F">
            <w:pPr>
              <w:pStyle w:val="TableParagraph"/>
              <w:spacing w:before="244"/>
              <w:ind w:left="110"/>
              <w:rPr>
                <w:b/>
                <w:sz w:val="20"/>
                <w:szCs w:val="20"/>
              </w:rPr>
            </w:pPr>
            <w:r w:rsidRPr="00FB1A15">
              <w:rPr>
                <w:b/>
                <w:sz w:val="20"/>
                <w:szCs w:val="20"/>
              </w:rPr>
              <w:t>Item</w:t>
            </w:r>
            <w:r w:rsidRPr="00FB1A15">
              <w:rPr>
                <w:b/>
                <w:spacing w:val="-3"/>
                <w:sz w:val="20"/>
                <w:szCs w:val="20"/>
              </w:rPr>
              <w:t xml:space="preserve"> </w:t>
            </w:r>
            <w:r w:rsidRPr="00FB1A15">
              <w:rPr>
                <w:b/>
                <w:spacing w:val="-12"/>
                <w:sz w:val="20"/>
                <w:szCs w:val="20"/>
              </w:rPr>
              <w:t>5</w:t>
            </w:r>
          </w:p>
          <w:p w14:paraId="03433DA1" w14:textId="77777777" w:rsidR="00931466" w:rsidRPr="00FB1A15" w:rsidRDefault="00931466">
            <w:pPr>
              <w:pStyle w:val="TableParagraph"/>
              <w:spacing w:before="14"/>
              <w:rPr>
                <w:b/>
                <w:sz w:val="20"/>
                <w:szCs w:val="20"/>
              </w:rPr>
            </w:pPr>
          </w:p>
          <w:p w14:paraId="45A009B4" w14:textId="40AF61FB" w:rsidR="00931466" w:rsidRPr="00FB1A15" w:rsidRDefault="001A2F4F">
            <w:pPr>
              <w:pStyle w:val="TableParagraph"/>
              <w:spacing w:line="266" w:lineRule="auto"/>
              <w:ind w:left="110" w:right="94"/>
              <w:rPr>
                <w:sz w:val="20"/>
                <w:szCs w:val="20"/>
              </w:rPr>
            </w:pPr>
            <w:r w:rsidRPr="00FB1A15">
              <w:rPr>
                <w:spacing w:val="-2"/>
                <w:sz w:val="20"/>
                <w:szCs w:val="20"/>
              </w:rPr>
              <w:t xml:space="preserve">(clause </w:t>
            </w:r>
            <w:r w:rsidR="00FB1A15">
              <w:rPr>
                <w:spacing w:val="-4"/>
                <w:sz w:val="20"/>
                <w:szCs w:val="20"/>
              </w:rPr>
              <w:fldChar w:fldCharType="begin"/>
            </w:r>
            <w:r w:rsidR="00FB1A15">
              <w:rPr>
                <w:spacing w:val="-2"/>
                <w:sz w:val="20"/>
                <w:szCs w:val="20"/>
              </w:rPr>
              <w:instrText xml:space="preserve"> REF _Ref201215259 \r \h </w:instrText>
            </w:r>
            <w:r w:rsidR="00FB1A15">
              <w:rPr>
                <w:spacing w:val="-4"/>
                <w:sz w:val="20"/>
                <w:szCs w:val="20"/>
              </w:rPr>
            </w:r>
            <w:r w:rsidR="00FB1A15">
              <w:rPr>
                <w:spacing w:val="-4"/>
                <w:sz w:val="20"/>
                <w:szCs w:val="20"/>
              </w:rPr>
              <w:fldChar w:fldCharType="separate"/>
            </w:r>
            <w:r w:rsidR="00FB1A15">
              <w:rPr>
                <w:spacing w:val="-2"/>
                <w:sz w:val="20"/>
                <w:szCs w:val="20"/>
              </w:rPr>
              <w:t>1.1</w:t>
            </w:r>
            <w:r w:rsidR="00FB1A15">
              <w:rPr>
                <w:spacing w:val="-4"/>
                <w:sz w:val="20"/>
                <w:szCs w:val="20"/>
              </w:rPr>
              <w:fldChar w:fldCharType="end"/>
            </w:r>
            <w:r w:rsidR="00FB1A15" w:rsidRPr="00FB1A15">
              <w:rPr>
                <w:spacing w:val="-4"/>
                <w:sz w:val="20"/>
                <w:szCs w:val="20"/>
              </w:rPr>
              <w:t>)</w:t>
            </w:r>
            <w:r w:rsidRPr="00FB1A15">
              <w:rPr>
                <w:spacing w:val="-4"/>
                <w:sz w:val="20"/>
                <w:szCs w:val="20"/>
              </w:rPr>
              <w:t>)</w:t>
            </w:r>
          </w:p>
        </w:tc>
        <w:tc>
          <w:tcPr>
            <w:tcW w:w="7361" w:type="dxa"/>
            <w:gridSpan w:val="3"/>
          </w:tcPr>
          <w:p w14:paraId="27A10B6C" w14:textId="77777777" w:rsidR="00931466" w:rsidRPr="00FB1A15" w:rsidRDefault="001A2F4F">
            <w:pPr>
              <w:pStyle w:val="TableParagraph"/>
              <w:spacing w:before="244"/>
              <w:ind w:left="105"/>
              <w:rPr>
                <w:b/>
                <w:sz w:val="20"/>
                <w:szCs w:val="20"/>
              </w:rPr>
            </w:pPr>
            <w:r w:rsidRPr="00FB1A15">
              <w:rPr>
                <w:b/>
                <w:sz w:val="20"/>
                <w:szCs w:val="20"/>
              </w:rPr>
              <w:t>TfNSW's</w:t>
            </w:r>
            <w:r w:rsidRPr="00FB1A15">
              <w:rPr>
                <w:b/>
                <w:spacing w:val="-3"/>
                <w:sz w:val="20"/>
                <w:szCs w:val="20"/>
              </w:rPr>
              <w:t xml:space="preserve"> </w:t>
            </w:r>
            <w:r w:rsidRPr="00FB1A15">
              <w:rPr>
                <w:b/>
                <w:spacing w:val="-2"/>
                <w:sz w:val="20"/>
                <w:szCs w:val="20"/>
              </w:rPr>
              <w:t>Representative</w:t>
            </w:r>
          </w:p>
          <w:p w14:paraId="683FEE39" w14:textId="77777777" w:rsidR="00931466" w:rsidRPr="00FB1A15" w:rsidRDefault="00931466">
            <w:pPr>
              <w:pStyle w:val="TableParagraph"/>
              <w:spacing w:before="14"/>
              <w:rPr>
                <w:b/>
                <w:sz w:val="20"/>
                <w:szCs w:val="20"/>
              </w:rPr>
            </w:pPr>
          </w:p>
          <w:p w14:paraId="77A2DF30" w14:textId="7083BB3F" w:rsidR="00931466" w:rsidRPr="00436676" w:rsidRDefault="00436676" w:rsidP="00436676">
            <w:pPr>
              <w:pStyle w:val="TableParagraph"/>
              <w:ind w:left="105"/>
              <w:rPr>
                <w:sz w:val="20"/>
                <w:szCs w:val="20"/>
                <w:lang w:val="en-AU"/>
              </w:rPr>
            </w:pPr>
            <w:r w:rsidRPr="00436676">
              <w:rPr>
                <w:sz w:val="20"/>
                <w:szCs w:val="20"/>
                <w:lang w:val="en-AU"/>
              </w:rPr>
              <w:t>Natalia D'morias</w:t>
            </w:r>
            <w:r w:rsidR="08B36B0A" w:rsidRPr="00FB1A15">
              <w:rPr>
                <w:sz w:val="20"/>
                <w:szCs w:val="20"/>
              </w:rPr>
              <w:t xml:space="preserve">, </w:t>
            </w:r>
            <w:r w:rsidRPr="00436676">
              <w:rPr>
                <w:sz w:val="20"/>
                <w:szCs w:val="20"/>
                <w:lang w:val="en"/>
              </w:rPr>
              <w:t>S</w:t>
            </w:r>
            <w:r>
              <w:rPr>
                <w:sz w:val="20"/>
                <w:szCs w:val="20"/>
                <w:lang w:val="en"/>
              </w:rPr>
              <w:t xml:space="preserve">enior </w:t>
            </w:r>
            <w:r w:rsidRPr="00436676">
              <w:rPr>
                <w:sz w:val="20"/>
                <w:szCs w:val="20"/>
                <w:lang w:val="en"/>
              </w:rPr>
              <w:t>M</w:t>
            </w:r>
            <w:r>
              <w:rPr>
                <w:sz w:val="20"/>
                <w:szCs w:val="20"/>
                <w:lang w:val="en"/>
              </w:rPr>
              <w:t>anager</w:t>
            </w:r>
            <w:r w:rsidRPr="00436676">
              <w:rPr>
                <w:sz w:val="20"/>
                <w:szCs w:val="20"/>
                <w:lang w:val="en"/>
              </w:rPr>
              <w:t xml:space="preserve"> Social Policy</w:t>
            </w:r>
            <w:r>
              <w:rPr>
                <w:sz w:val="20"/>
                <w:szCs w:val="20"/>
                <w:lang w:val="en"/>
              </w:rPr>
              <w:t>,</w:t>
            </w:r>
            <w:r w:rsidRPr="00436676">
              <w:rPr>
                <w:sz w:val="20"/>
                <w:szCs w:val="20"/>
                <w:lang w:val="en"/>
              </w:rPr>
              <w:t xml:space="preserve"> Safety, Policy, Environment &amp; Regulation</w:t>
            </w:r>
          </w:p>
          <w:p w14:paraId="6A4FA4EA" w14:textId="30FA0E09" w:rsidR="004E4E0F" w:rsidRPr="00FB1A15" w:rsidRDefault="004E4E0F">
            <w:pPr>
              <w:pStyle w:val="TableParagraph"/>
              <w:spacing w:before="10" w:line="510" w:lineRule="atLeast"/>
              <w:ind w:left="105" w:right="3520"/>
              <w:rPr>
                <w:sz w:val="20"/>
                <w:szCs w:val="20"/>
              </w:rPr>
            </w:pPr>
            <w:hyperlink r:id="rId20" w:history="1">
              <w:r w:rsidRPr="00FB1A15">
                <w:rPr>
                  <w:rStyle w:val="Hyperlink"/>
                  <w:sz w:val="20"/>
                  <w:szCs w:val="20"/>
                </w:rPr>
                <w:t>WATgrants@transport.nsw.gov.au</w:t>
              </w:r>
            </w:hyperlink>
          </w:p>
          <w:p w14:paraId="3E593683" w14:textId="7AAE5C79" w:rsidR="000F0EC9" w:rsidRPr="00FB1A15" w:rsidRDefault="000F0EC9">
            <w:pPr>
              <w:pStyle w:val="TableParagraph"/>
              <w:spacing w:before="10" w:line="510" w:lineRule="atLeast"/>
              <w:ind w:left="105" w:right="3520"/>
              <w:rPr>
                <w:sz w:val="20"/>
                <w:szCs w:val="20"/>
              </w:rPr>
            </w:pPr>
          </w:p>
        </w:tc>
      </w:tr>
    </w:tbl>
    <w:tbl>
      <w:tblPr>
        <w:tblpPr w:leftFromText="180" w:rightFromText="180" w:vertAnchor="text" w:horzAnchor="margin" w:tblpXSpec="center" w:tblpY="28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3"/>
        <w:gridCol w:w="7361"/>
      </w:tblGrid>
      <w:tr w:rsidR="00FB1A15" w14:paraId="3F1079E7" w14:textId="77777777" w:rsidTr="002449CF">
        <w:trPr>
          <w:trHeight w:val="631"/>
        </w:trPr>
        <w:tc>
          <w:tcPr>
            <w:tcW w:w="1003" w:type="dxa"/>
            <w:tcBorders>
              <w:bottom w:val="nil"/>
            </w:tcBorders>
          </w:tcPr>
          <w:p w14:paraId="0C27C5CA" w14:textId="77777777" w:rsidR="00FB1A15" w:rsidRPr="00FB1A15" w:rsidRDefault="00FB1A15" w:rsidP="00FB1A15">
            <w:pPr>
              <w:pStyle w:val="TableParagraph"/>
              <w:spacing w:before="243"/>
              <w:ind w:left="110"/>
              <w:rPr>
                <w:b/>
                <w:sz w:val="20"/>
                <w:szCs w:val="20"/>
              </w:rPr>
            </w:pPr>
            <w:r w:rsidRPr="00FB1A15">
              <w:rPr>
                <w:b/>
                <w:sz w:val="20"/>
                <w:szCs w:val="20"/>
              </w:rPr>
              <w:t>Item</w:t>
            </w:r>
            <w:r w:rsidRPr="00FB1A15">
              <w:rPr>
                <w:b/>
                <w:spacing w:val="-3"/>
                <w:sz w:val="20"/>
                <w:szCs w:val="20"/>
              </w:rPr>
              <w:t xml:space="preserve"> </w:t>
            </w:r>
            <w:r w:rsidRPr="00FB1A15">
              <w:rPr>
                <w:b/>
                <w:spacing w:val="-12"/>
                <w:sz w:val="20"/>
                <w:szCs w:val="20"/>
              </w:rPr>
              <w:t>6</w:t>
            </w:r>
          </w:p>
        </w:tc>
        <w:tc>
          <w:tcPr>
            <w:tcW w:w="7361" w:type="dxa"/>
            <w:vMerge w:val="restart"/>
          </w:tcPr>
          <w:p w14:paraId="4C7983BC" w14:textId="77777777" w:rsidR="00FB1A15" w:rsidRDefault="00FB1A15" w:rsidP="00FB1A15">
            <w:pPr>
              <w:pStyle w:val="TableParagraph"/>
              <w:spacing w:before="243"/>
              <w:ind w:left="110"/>
              <w:rPr>
                <w:b/>
                <w:spacing w:val="-2"/>
                <w:sz w:val="20"/>
                <w:szCs w:val="20"/>
              </w:rPr>
            </w:pPr>
            <w:permStart w:id="1279941723" w:edGrp="everyone"/>
            <w:r w:rsidRPr="00FB1A15">
              <w:rPr>
                <w:b/>
                <w:sz w:val="20"/>
                <w:szCs w:val="20"/>
              </w:rPr>
              <w:t>Grantee</w:t>
            </w:r>
            <w:r w:rsidRPr="00FB1A15">
              <w:rPr>
                <w:b/>
                <w:spacing w:val="-2"/>
                <w:sz w:val="20"/>
                <w:szCs w:val="20"/>
              </w:rPr>
              <w:t xml:space="preserve"> Representative</w:t>
            </w:r>
          </w:p>
          <w:p w14:paraId="1768F4D0" w14:textId="77777777" w:rsidR="00FB1A15" w:rsidRDefault="00FB1A15" w:rsidP="00FB1A15">
            <w:pPr>
              <w:pStyle w:val="TableParagraph"/>
              <w:ind w:left="110"/>
              <w:rPr>
                <w:sz w:val="20"/>
                <w:szCs w:val="20"/>
              </w:rPr>
            </w:pPr>
          </w:p>
          <w:p w14:paraId="6CBF9258" w14:textId="63D90385" w:rsidR="00FB1A15" w:rsidRPr="00FB1A15" w:rsidRDefault="00FB1A15" w:rsidP="00FB1A15">
            <w:pPr>
              <w:pStyle w:val="TableParagraph"/>
              <w:ind w:left="110"/>
              <w:rPr>
                <w:sz w:val="20"/>
                <w:szCs w:val="20"/>
              </w:rPr>
            </w:pPr>
            <w:r w:rsidRPr="00FB1A15">
              <w:rPr>
                <w:sz w:val="20"/>
                <w:szCs w:val="20"/>
              </w:rPr>
              <w:t>[</w:t>
            </w:r>
            <w:r w:rsidRPr="00FB1A15">
              <w:rPr>
                <w:sz w:val="20"/>
                <w:szCs w:val="20"/>
                <w:highlight w:val="yellow"/>
              </w:rPr>
              <w:t>insert name and role</w:t>
            </w:r>
            <w:r w:rsidRPr="00FB1A15">
              <w:rPr>
                <w:sz w:val="20"/>
                <w:szCs w:val="20"/>
              </w:rPr>
              <w:t>]</w:t>
            </w:r>
          </w:p>
          <w:p w14:paraId="6CDB95D8" w14:textId="520F29A1" w:rsidR="00FB1A15" w:rsidRPr="00FB1A15" w:rsidRDefault="00FB1A15" w:rsidP="002449CF">
            <w:pPr>
              <w:pStyle w:val="TableParagraph"/>
              <w:spacing w:before="130" w:line="251" w:lineRule="exact"/>
              <w:ind w:left="110"/>
              <w:rPr>
                <w:b/>
                <w:sz w:val="20"/>
                <w:szCs w:val="20"/>
              </w:rPr>
            </w:pPr>
            <w:r w:rsidRPr="00FB1A15">
              <w:rPr>
                <w:sz w:val="20"/>
                <w:szCs w:val="20"/>
              </w:rPr>
              <w:t>[</w:t>
            </w:r>
            <w:r w:rsidRPr="00FB1A15">
              <w:rPr>
                <w:sz w:val="20"/>
                <w:szCs w:val="20"/>
                <w:highlight w:val="yellow"/>
              </w:rPr>
              <w:t>ins</w:t>
            </w:r>
            <w:r w:rsidR="007F343E">
              <w:rPr>
                <w:sz w:val="20"/>
                <w:szCs w:val="20"/>
                <w:highlight w:val="yellow"/>
              </w:rPr>
              <w:t>e</w:t>
            </w:r>
            <w:r w:rsidRPr="00FB1A15">
              <w:rPr>
                <w:sz w:val="20"/>
                <w:szCs w:val="20"/>
                <w:highlight w:val="yellow"/>
              </w:rPr>
              <w:t>rt email</w:t>
            </w:r>
            <w:r w:rsidRPr="00FB1A15">
              <w:rPr>
                <w:sz w:val="20"/>
                <w:szCs w:val="20"/>
              </w:rPr>
              <w:t>]</w:t>
            </w:r>
            <w:permEnd w:id="1279941723"/>
          </w:p>
        </w:tc>
      </w:tr>
      <w:tr w:rsidR="00FB1A15" w14:paraId="1E9ACE48" w14:textId="77777777" w:rsidTr="002449CF">
        <w:trPr>
          <w:trHeight w:val="1037"/>
        </w:trPr>
        <w:tc>
          <w:tcPr>
            <w:tcW w:w="1003" w:type="dxa"/>
            <w:tcBorders>
              <w:top w:val="nil"/>
              <w:bottom w:val="nil"/>
            </w:tcBorders>
          </w:tcPr>
          <w:p w14:paraId="76216543" w14:textId="1DF57500" w:rsidR="00FB1A15" w:rsidRPr="00FB1A15" w:rsidRDefault="00FB1A15" w:rsidP="00FB1A15">
            <w:pPr>
              <w:pStyle w:val="TableParagraph"/>
              <w:spacing w:before="127" w:line="266" w:lineRule="auto"/>
              <w:ind w:left="110" w:right="89"/>
              <w:rPr>
                <w:sz w:val="20"/>
                <w:szCs w:val="20"/>
              </w:rPr>
            </w:pPr>
            <w:r w:rsidRPr="00FB1A15">
              <w:rPr>
                <w:spacing w:val="-2"/>
                <w:sz w:val="20"/>
                <w:szCs w:val="20"/>
              </w:rPr>
              <w:t xml:space="preserve">(clause </w:t>
            </w:r>
            <w:r>
              <w:rPr>
                <w:spacing w:val="-4"/>
                <w:sz w:val="20"/>
                <w:szCs w:val="20"/>
              </w:rPr>
              <w:fldChar w:fldCharType="begin"/>
            </w:r>
            <w:r>
              <w:rPr>
                <w:spacing w:val="-2"/>
                <w:sz w:val="20"/>
                <w:szCs w:val="20"/>
              </w:rPr>
              <w:instrText xml:space="preserve"> REF _Ref201215259 \r \h </w:instrText>
            </w:r>
            <w:r>
              <w:rPr>
                <w:spacing w:val="-4"/>
                <w:sz w:val="20"/>
                <w:szCs w:val="20"/>
              </w:rPr>
            </w:r>
            <w:r>
              <w:rPr>
                <w:spacing w:val="-4"/>
                <w:sz w:val="20"/>
                <w:szCs w:val="20"/>
              </w:rPr>
              <w:fldChar w:fldCharType="separate"/>
            </w:r>
            <w:r>
              <w:rPr>
                <w:spacing w:val="-2"/>
                <w:sz w:val="20"/>
                <w:szCs w:val="20"/>
              </w:rPr>
              <w:t>1.1</w:t>
            </w:r>
            <w:r>
              <w:rPr>
                <w:spacing w:val="-4"/>
                <w:sz w:val="20"/>
                <w:szCs w:val="20"/>
              </w:rPr>
              <w:fldChar w:fldCharType="end"/>
            </w:r>
            <w:r w:rsidRPr="00FB1A15">
              <w:rPr>
                <w:spacing w:val="-4"/>
                <w:sz w:val="20"/>
                <w:szCs w:val="20"/>
              </w:rPr>
              <w:t>))</w:t>
            </w:r>
          </w:p>
        </w:tc>
        <w:tc>
          <w:tcPr>
            <w:tcW w:w="7361" w:type="dxa"/>
            <w:vMerge/>
          </w:tcPr>
          <w:p w14:paraId="7A36AD14" w14:textId="4FDF7223" w:rsidR="00FB1A15" w:rsidRPr="00FB1A15" w:rsidRDefault="00FB1A15" w:rsidP="002449CF">
            <w:pPr>
              <w:pStyle w:val="TableParagraph"/>
              <w:spacing w:before="130" w:line="251" w:lineRule="exact"/>
              <w:ind w:left="110"/>
              <w:rPr>
                <w:sz w:val="20"/>
                <w:szCs w:val="20"/>
              </w:rPr>
            </w:pPr>
          </w:p>
        </w:tc>
      </w:tr>
      <w:tr w:rsidR="00FB1A15" w14:paraId="20F50443" w14:textId="77777777" w:rsidTr="002449CF">
        <w:trPr>
          <w:trHeight w:val="401"/>
        </w:trPr>
        <w:tc>
          <w:tcPr>
            <w:tcW w:w="1003" w:type="dxa"/>
            <w:tcBorders>
              <w:top w:val="nil"/>
            </w:tcBorders>
          </w:tcPr>
          <w:p w14:paraId="33E856EE" w14:textId="77777777" w:rsidR="00FB1A15" w:rsidRPr="00FB1A15" w:rsidRDefault="00FB1A15" w:rsidP="00FB1A15">
            <w:pPr>
              <w:pStyle w:val="TableParagraph"/>
              <w:rPr>
                <w:rFonts w:ascii="Times New Roman"/>
                <w:sz w:val="20"/>
                <w:szCs w:val="20"/>
              </w:rPr>
            </w:pPr>
          </w:p>
        </w:tc>
        <w:tc>
          <w:tcPr>
            <w:tcW w:w="7361" w:type="dxa"/>
            <w:vMerge/>
          </w:tcPr>
          <w:p w14:paraId="735BB9D5" w14:textId="1F211C31" w:rsidR="00FB1A15" w:rsidRPr="00FB1A15" w:rsidRDefault="00FB1A15" w:rsidP="00FB1A15">
            <w:pPr>
              <w:pStyle w:val="TableParagraph"/>
              <w:spacing w:before="130" w:line="251" w:lineRule="exact"/>
              <w:ind w:left="110"/>
              <w:rPr>
                <w:sz w:val="20"/>
                <w:szCs w:val="20"/>
              </w:rPr>
            </w:pPr>
          </w:p>
        </w:tc>
      </w:tr>
      <w:tr w:rsidR="00FB1A15" w14:paraId="62D243C1" w14:textId="77777777" w:rsidTr="00FB1A15">
        <w:trPr>
          <w:trHeight w:val="162"/>
        </w:trPr>
        <w:tc>
          <w:tcPr>
            <w:tcW w:w="1003" w:type="dxa"/>
            <w:tcBorders>
              <w:left w:val="nil"/>
              <w:right w:val="nil"/>
            </w:tcBorders>
          </w:tcPr>
          <w:p w14:paraId="72B136C2" w14:textId="77777777" w:rsidR="00FB1A15" w:rsidRDefault="00FB1A15" w:rsidP="00FB1A15">
            <w:pPr>
              <w:pStyle w:val="TableParagraph"/>
              <w:rPr>
                <w:rFonts w:ascii="Times New Roman"/>
              </w:rPr>
            </w:pPr>
          </w:p>
        </w:tc>
        <w:tc>
          <w:tcPr>
            <w:tcW w:w="7361" w:type="dxa"/>
            <w:tcBorders>
              <w:left w:val="nil"/>
              <w:right w:val="nil"/>
            </w:tcBorders>
          </w:tcPr>
          <w:p w14:paraId="138EA811" w14:textId="77777777" w:rsidR="00FB1A15" w:rsidRDefault="00FB1A15" w:rsidP="00FB1A15">
            <w:pPr>
              <w:pStyle w:val="TableParagraph"/>
              <w:rPr>
                <w:rFonts w:ascii="Times New Roman"/>
              </w:rPr>
            </w:pPr>
          </w:p>
        </w:tc>
      </w:tr>
      <w:tr w:rsidR="00FB1A15" w14:paraId="4367CF51" w14:textId="77777777" w:rsidTr="00FB1A15">
        <w:trPr>
          <w:trHeight w:val="593"/>
        </w:trPr>
        <w:tc>
          <w:tcPr>
            <w:tcW w:w="1003" w:type="dxa"/>
            <w:tcBorders>
              <w:bottom w:val="nil"/>
            </w:tcBorders>
          </w:tcPr>
          <w:p w14:paraId="377E2A11" w14:textId="77777777" w:rsidR="00FB1A15" w:rsidRPr="00FB1A15" w:rsidRDefault="00FB1A15" w:rsidP="00FB1A15">
            <w:pPr>
              <w:pStyle w:val="TableParagraph"/>
              <w:spacing w:before="243"/>
              <w:ind w:left="110"/>
              <w:rPr>
                <w:b/>
                <w:sz w:val="20"/>
                <w:szCs w:val="20"/>
              </w:rPr>
            </w:pPr>
            <w:r w:rsidRPr="00FB1A15">
              <w:rPr>
                <w:b/>
                <w:sz w:val="20"/>
                <w:szCs w:val="20"/>
              </w:rPr>
              <w:t>Item</w:t>
            </w:r>
            <w:r w:rsidRPr="00FB1A15">
              <w:rPr>
                <w:b/>
                <w:spacing w:val="-3"/>
                <w:sz w:val="20"/>
                <w:szCs w:val="20"/>
              </w:rPr>
              <w:t xml:space="preserve"> </w:t>
            </w:r>
            <w:r w:rsidRPr="00FB1A15">
              <w:rPr>
                <w:b/>
                <w:spacing w:val="-12"/>
                <w:sz w:val="20"/>
                <w:szCs w:val="20"/>
              </w:rPr>
              <w:t>7</w:t>
            </w:r>
          </w:p>
        </w:tc>
        <w:tc>
          <w:tcPr>
            <w:tcW w:w="7361" w:type="dxa"/>
            <w:tcBorders>
              <w:bottom w:val="nil"/>
            </w:tcBorders>
          </w:tcPr>
          <w:p w14:paraId="7E2097AD" w14:textId="77777777" w:rsidR="00FB1A15" w:rsidRPr="00FB1A15" w:rsidRDefault="00FB1A15" w:rsidP="00FB1A15">
            <w:pPr>
              <w:pStyle w:val="TableParagraph"/>
              <w:spacing w:before="243"/>
              <w:ind w:left="110"/>
              <w:rPr>
                <w:b/>
                <w:sz w:val="20"/>
                <w:szCs w:val="20"/>
              </w:rPr>
            </w:pPr>
            <w:r w:rsidRPr="00FB1A15">
              <w:rPr>
                <w:b/>
                <w:spacing w:val="-2"/>
                <w:sz w:val="20"/>
                <w:szCs w:val="20"/>
              </w:rPr>
              <w:t>Notices</w:t>
            </w:r>
          </w:p>
        </w:tc>
      </w:tr>
      <w:tr w:rsidR="00FB1A15" w14:paraId="2C9D829B" w14:textId="77777777" w:rsidTr="00FB1A15">
        <w:trPr>
          <w:trHeight w:val="437"/>
        </w:trPr>
        <w:tc>
          <w:tcPr>
            <w:tcW w:w="1003" w:type="dxa"/>
            <w:tcBorders>
              <w:top w:val="nil"/>
              <w:bottom w:val="nil"/>
            </w:tcBorders>
          </w:tcPr>
          <w:p w14:paraId="00893FDB" w14:textId="24878518" w:rsidR="00FB1A15" w:rsidRPr="00FB1A15" w:rsidRDefault="00FB1A15" w:rsidP="00FB1A15">
            <w:pPr>
              <w:pStyle w:val="TableParagraph"/>
              <w:spacing w:before="170" w:line="247" w:lineRule="exact"/>
              <w:rPr>
                <w:sz w:val="20"/>
                <w:szCs w:val="20"/>
              </w:rPr>
            </w:pPr>
            <w:r w:rsidRPr="00FB1A15">
              <w:rPr>
                <w:spacing w:val="-2"/>
                <w:sz w:val="20"/>
                <w:szCs w:val="20"/>
              </w:rPr>
              <w:t xml:space="preserve">(clause </w:t>
            </w:r>
            <w:r>
              <w:rPr>
                <w:spacing w:val="-2"/>
                <w:sz w:val="20"/>
                <w:szCs w:val="20"/>
              </w:rPr>
              <w:fldChar w:fldCharType="begin"/>
            </w:r>
            <w:r>
              <w:rPr>
                <w:spacing w:val="-2"/>
                <w:sz w:val="20"/>
                <w:szCs w:val="20"/>
              </w:rPr>
              <w:instrText xml:space="preserve"> REF _Ref201215573 \r \h </w:instrText>
            </w:r>
            <w:r>
              <w:rPr>
                <w:spacing w:val="-2"/>
                <w:sz w:val="20"/>
                <w:szCs w:val="20"/>
              </w:rPr>
            </w:r>
            <w:r>
              <w:rPr>
                <w:spacing w:val="-2"/>
                <w:sz w:val="20"/>
                <w:szCs w:val="20"/>
              </w:rPr>
              <w:fldChar w:fldCharType="separate"/>
            </w:r>
            <w:r>
              <w:rPr>
                <w:spacing w:val="-2"/>
                <w:sz w:val="20"/>
                <w:szCs w:val="20"/>
              </w:rPr>
              <w:t>25</w:t>
            </w:r>
            <w:r>
              <w:rPr>
                <w:spacing w:val="-2"/>
                <w:sz w:val="20"/>
                <w:szCs w:val="20"/>
              </w:rPr>
              <w:fldChar w:fldCharType="end"/>
            </w:r>
            <w:r w:rsidRPr="00FB1A15">
              <w:rPr>
                <w:spacing w:val="-2"/>
                <w:sz w:val="20"/>
                <w:szCs w:val="20"/>
              </w:rPr>
              <w:t>)</w:t>
            </w:r>
          </w:p>
        </w:tc>
        <w:tc>
          <w:tcPr>
            <w:tcW w:w="7361" w:type="dxa"/>
            <w:tcBorders>
              <w:top w:val="nil"/>
              <w:bottom w:val="nil"/>
            </w:tcBorders>
          </w:tcPr>
          <w:p w14:paraId="2C63577A" w14:textId="77777777" w:rsidR="00FB1A15" w:rsidRPr="00FB1A15" w:rsidRDefault="00FB1A15" w:rsidP="00FB1A15">
            <w:pPr>
              <w:pStyle w:val="TableParagraph"/>
              <w:spacing w:before="90"/>
              <w:ind w:left="110"/>
              <w:rPr>
                <w:b/>
                <w:spacing w:val="-2"/>
                <w:sz w:val="20"/>
                <w:szCs w:val="20"/>
              </w:rPr>
            </w:pPr>
            <w:r w:rsidRPr="00FB1A15">
              <w:rPr>
                <w:b/>
                <w:spacing w:val="-2"/>
                <w:sz w:val="20"/>
                <w:szCs w:val="20"/>
              </w:rPr>
              <w:t>TfNSW:</w:t>
            </w:r>
          </w:p>
          <w:p w14:paraId="7A1FAF85" w14:textId="121B6A36" w:rsidR="00FB1A15" w:rsidRPr="00FB1A15" w:rsidRDefault="00FB1A15" w:rsidP="00FB1A15">
            <w:pPr>
              <w:pStyle w:val="TableParagraph"/>
              <w:spacing w:before="90"/>
              <w:ind w:left="110"/>
              <w:rPr>
                <w:sz w:val="20"/>
                <w:szCs w:val="20"/>
                <w:highlight w:val="yellow"/>
              </w:rPr>
            </w:pPr>
            <w:r w:rsidRPr="00FB1A15">
              <w:rPr>
                <w:spacing w:val="-2"/>
                <w:sz w:val="20"/>
                <w:szCs w:val="20"/>
              </w:rPr>
              <w:t>GPO Box K659, Haymarket NSW 1240</w:t>
            </w:r>
          </w:p>
        </w:tc>
      </w:tr>
      <w:tr w:rsidR="00FB1A15" w14:paraId="6B4463A6" w14:textId="77777777" w:rsidTr="00FB1A15">
        <w:trPr>
          <w:trHeight w:val="420"/>
        </w:trPr>
        <w:tc>
          <w:tcPr>
            <w:tcW w:w="1003" w:type="dxa"/>
            <w:tcBorders>
              <w:top w:val="nil"/>
              <w:bottom w:val="nil"/>
            </w:tcBorders>
          </w:tcPr>
          <w:p w14:paraId="78E9EA3B" w14:textId="77777777" w:rsidR="00FB1A15" w:rsidRPr="00FB1A15" w:rsidRDefault="00FB1A15" w:rsidP="00FB1A15">
            <w:pPr>
              <w:pStyle w:val="TableParagraph"/>
              <w:rPr>
                <w:rFonts w:ascii="Times New Roman"/>
                <w:sz w:val="20"/>
                <w:szCs w:val="20"/>
              </w:rPr>
            </w:pPr>
          </w:p>
        </w:tc>
        <w:tc>
          <w:tcPr>
            <w:tcW w:w="7361" w:type="dxa"/>
            <w:tcBorders>
              <w:top w:val="nil"/>
              <w:bottom w:val="nil"/>
            </w:tcBorders>
          </w:tcPr>
          <w:p w14:paraId="40CBBEF6" w14:textId="77777777" w:rsidR="00FB1A15" w:rsidRPr="00FB1A15" w:rsidRDefault="00FB1A15" w:rsidP="00FB1A15">
            <w:pPr>
              <w:pStyle w:val="TableParagraph"/>
              <w:spacing w:before="10" w:line="510" w:lineRule="atLeast"/>
              <w:ind w:right="3520"/>
              <w:rPr>
                <w:sz w:val="20"/>
                <w:szCs w:val="20"/>
              </w:rPr>
            </w:pPr>
            <w:r w:rsidRPr="00FB1A15">
              <w:rPr>
                <w:sz w:val="20"/>
                <w:szCs w:val="20"/>
              </w:rPr>
              <w:t xml:space="preserve">  </w:t>
            </w:r>
            <w:hyperlink r:id="rId21" w:history="1">
              <w:r w:rsidRPr="00FB1A15">
                <w:rPr>
                  <w:rStyle w:val="Hyperlink"/>
                  <w:sz w:val="20"/>
                  <w:szCs w:val="20"/>
                </w:rPr>
                <w:t>WATgrants@transport.nsw.gov.au</w:t>
              </w:r>
            </w:hyperlink>
          </w:p>
          <w:p w14:paraId="6369C200" w14:textId="77777777" w:rsidR="00FB1A15" w:rsidRPr="00FB1A15" w:rsidRDefault="00FB1A15" w:rsidP="00FB1A15">
            <w:pPr>
              <w:pStyle w:val="TableParagraph"/>
              <w:spacing w:before="70"/>
              <w:ind w:left="110"/>
              <w:rPr>
                <w:sz w:val="20"/>
                <w:szCs w:val="20"/>
              </w:rPr>
            </w:pPr>
          </w:p>
        </w:tc>
      </w:tr>
      <w:tr w:rsidR="00FB1A15" w14:paraId="3620D174" w14:textId="77777777" w:rsidTr="00FB1A15">
        <w:trPr>
          <w:trHeight w:val="415"/>
        </w:trPr>
        <w:tc>
          <w:tcPr>
            <w:tcW w:w="1003" w:type="dxa"/>
            <w:tcBorders>
              <w:top w:val="nil"/>
              <w:bottom w:val="nil"/>
            </w:tcBorders>
          </w:tcPr>
          <w:p w14:paraId="39AFB57E" w14:textId="77777777" w:rsidR="00FB1A15" w:rsidRPr="00FB1A15" w:rsidRDefault="00FB1A15" w:rsidP="00FB1A15">
            <w:pPr>
              <w:pStyle w:val="TableParagraph"/>
              <w:rPr>
                <w:rFonts w:ascii="Times New Roman"/>
                <w:sz w:val="20"/>
                <w:szCs w:val="20"/>
              </w:rPr>
            </w:pPr>
            <w:permStart w:id="557805899" w:edGrp="everyone" w:colFirst="1" w:colLast="1"/>
          </w:p>
        </w:tc>
        <w:tc>
          <w:tcPr>
            <w:tcW w:w="7361" w:type="dxa"/>
            <w:tcBorders>
              <w:top w:val="nil"/>
              <w:bottom w:val="nil"/>
            </w:tcBorders>
          </w:tcPr>
          <w:p w14:paraId="24D262B0" w14:textId="77777777" w:rsidR="00FB1A15" w:rsidRPr="00FB1A15" w:rsidRDefault="00FB1A15" w:rsidP="00FB1A15">
            <w:pPr>
              <w:pStyle w:val="TableParagraph"/>
              <w:spacing w:before="90"/>
              <w:ind w:left="110"/>
              <w:rPr>
                <w:b/>
                <w:sz w:val="20"/>
                <w:szCs w:val="20"/>
              </w:rPr>
            </w:pPr>
            <w:r w:rsidRPr="00FB1A15">
              <w:rPr>
                <w:b/>
                <w:spacing w:val="-2"/>
                <w:sz w:val="20"/>
                <w:szCs w:val="20"/>
              </w:rPr>
              <w:t>Grantee:</w:t>
            </w:r>
          </w:p>
        </w:tc>
      </w:tr>
      <w:tr w:rsidR="00FB1A15" w14:paraId="050C2034" w14:textId="77777777" w:rsidTr="00FB1A15">
        <w:trPr>
          <w:trHeight w:val="481"/>
        </w:trPr>
        <w:tc>
          <w:tcPr>
            <w:tcW w:w="1003" w:type="dxa"/>
            <w:tcBorders>
              <w:top w:val="nil"/>
              <w:bottom w:val="nil"/>
            </w:tcBorders>
          </w:tcPr>
          <w:p w14:paraId="24102EFA" w14:textId="77777777" w:rsidR="00FB1A15" w:rsidRPr="00FB1A15" w:rsidRDefault="00FB1A15" w:rsidP="00FB1A15">
            <w:pPr>
              <w:pStyle w:val="TableParagraph"/>
              <w:rPr>
                <w:rFonts w:ascii="Times New Roman"/>
                <w:sz w:val="20"/>
                <w:szCs w:val="20"/>
              </w:rPr>
            </w:pPr>
            <w:permStart w:id="2013145296" w:edGrp="everyone" w:colFirst="1" w:colLast="1"/>
            <w:permEnd w:id="557805899"/>
          </w:p>
        </w:tc>
        <w:tc>
          <w:tcPr>
            <w:tcW w:w="7361" w:type="dxa"/>
            <w:tcBorders>
              <w:top w:val="nil"/>
              <w:bottom w:val="nil"/>
            </w:tcBorders>
          </w:tcPr>
          <w:p w14:paraId="1BE6EC83" w14:textId="77777777" w:rsidR="00FB1A15" w:rsidRPr="00FB1A15" w:rsidRDefault="00FB1A15" w:rsidP="00FB1A15">
            <w:pPr>
              <w:pStyle w:val="TableParagraph"/>
              <w:spacing w:before="65"/>
              <w:ind w:left="110"/>
              <w:rPr>
                <w:sz w:val="20"/>
                <w:szCs w:val="20"/>
                <w:highlight w:val="yellow"/>
              </w:rPr>
            </w:pPr>
            <w:r w:rsidRPr="00FB1A15">
              <w:rPr>
                <w:sz w:val="20"/>
                <w:szCs w:val="20"/>
                <w:highlight w:val="yellow"/>
              </w:rPr>
              <w:t>[insert notice delivery address]</w:t>
            </w:r>
          </w:p>
        </w:tc>
      </w:tr>
      <w:tr w:rsidR="00FB1A15" w14:paraId="53F921E4" w14:textId="77777777" w:rsidTr="001E7DA2">
        <w:trPr>
          <w:trHeight w:val="490"/>
        </w:trPr>
        <w:tc>
          <w:tcPr>
            <w:tcW w:w="1003" w:type="dxa"/>
            <w:tcBorders>
              <w:top w:val="nil"/>
            </w:tcBorders>
          </w:tcPr>
          <w:p w14:paraId="3D3C30B9" w14:textId="77777777" w:rsidR="00FB1A15" w:rsidRPr="00FB1A15" w:rsidRDefault="00FB1A15" w:rsidP="00FB1A15">
            <w:pPr>
              <w:pStyle w:val="TableParagraph"/>
              <w:rPr>
                <w:rFonts w:ascii="Times New Roman"/>
                <w:sz w:val="20"/>
                <w:szCs w:val="20"/>
              </w:rPr>
            </w:pPr>
            <w:permStart w:id="720907881" w:edGrp="everyone" w:colFirst="1" w:colLast="1"/>
            <w:permEnd w:id="2013145296"/>
          </w:p>
        </w:tc>
        <w:tc>
          <w:tcPr>
            <w:tcW w:w="7361" w:type="dxa"/>
            <w:tcBorders>
              <w:top w:val="nil"/>
            </w:tcBorders>
          </w:tcPr>
          <w:p w14:paraId="49260E23" w14:textId="77777777" w:rsidR="00FB1A15" w:rsidRPr="00FB1A15" w:rsidRDefault="00FB1A15" w:rsidP="00FB1A15">
            <w:pPr>
              <w:pStyle w:val="TableParagraph"/>
              <w:spacing w:before="132"/>
              <w:ind w:left="110"/>
              <w:rPr>
                <w:sz w:val="20"/>
                <w:szCs w:val="20"/>
              </w:rPr>
            </w:pPr>
            <w:hyperlink r:id="rId22">
              <w:r w:rsidRPr="00FB1A15">
                <w:rPr>
                  <w:spacing w:val="-2"/>
                  <w:sz w:val="20"/>
                  <w:szCs w:val="20"/>
                  <w:highlight w:val="yellow"/>
                </w:rPr>
                <w:t>[insert</w:t>
              </w:r>
            </w:hyperlink>
            <w:r w:rsidRPr="00FB1A15">
              <w:rPr>
                <w:spacing w:val="-2"/>
                <w:sz w:val="20"/>
                <w:szCs w:val="20"/>
                <w:highlight w:val="yellow"/>
              </w:rPr>
              <w:t xml:space="preserve"> email address</w:t>
            </w:r>
            <w:r w:rsidRPr="00FB1A15">
              <w:rPr>
                <w:spacing w:val="-2"/>
                <w:sz w:val="20"/>
                <w:szCs w:val="20"/>
              </w:rPr>
              <w:t>]</w:t>
            </w:r>
          </w:p>
        </w:tc>
      </w:tr>
      <w:permEnd w:id="720907881"/>
    </w:tbl>
    <w:p w14:paraId="64F84CE7" w14:textId="77777777" w:rsidR="00931466" w:rsidRDefault="00931466">
      <w:pPr>
        <w:spacing w:line="510" w:lineRule="atLeast"/>
        <w:sectPr w:rsidR="00931466" w:rsidSect="00FB1A15">
          <w:type w:val="continuous"/>
          <w:pgSz w:w="11910" w:h="16840"/>
          <w:pgMar w:top="1418" w:right="1060" w:bottom="1360" w:left="1120" w:header="0" w:footer="664" w:gutter="0"/>
          <w:cols w:space="720"/>
        </w:sectPr>
      </w:pPr>
    </w:p>
    <w:p w14:paraId="24AB3806" w14:textId="77777777" w:rsidR="00931466" w:rsidRDefault="001A2F4F">
      <w:pPr>
        <w:pStyle w:val="BodyText"/>
        <w:spacing w:line="20" w:lineRule="exact"/>
        <w:ind w:left="686"/>
        <w:rPr>
          <w:sz w:val="2"/>
        </w:rPr>
      </w:pPr>
      <w:r>
        <w:rPr>
          <w:noProof/>
          <w:sz w:val="2"/>
        </w:rPr>
        <w:lastRenderedPageBreak/>
        <mc:AlternateContent>
          <mc:Choice Requires="wpg">
            <w:drawing>
              <wp:inline distT="0" distB="0" distL="0" distR="0" wp14:anchorId="53670908" wp14:editId="32D24CE0">
                <wp:extent cx="5311140" cy="635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11140" cy="6350"/>
                          <a:chOff x="0" y="0"/>
                          <a:chExt cx="5311140" cy="6350"/>
                        </a:xfrm>
                      </wpg:grpSpPr>
                      <wps:wsp>
                        <wps:cNvPr id="6" name="Graphic 6"/>
                        <wps:cNvSpPr/>
                        <wps:spPr>
                          <a:xfrm>
                            <a:off x="0" y="0"/>
                            <a:ext cx="5311140" cy="6350"/>
                          </a:xfrm>
                          <a:custGeom>
                            <a:avLst/>
                            <a:gdLst/>
                            <a:ahLst/>
                            <a:cxnLst/>
                            <a:rect l="l" t="t" r="r" b="b"/>
                            <a:pathLst>
                              <a:path w="5311140" h="6350">
                                <a:moveTo>
                                  <a:pt x="5310759" y="0"/>
                                </a:moveTo>
                                <a:lnTo>
                                  <a:pt x="593725" y="0"/>
                                </a:lnTo>
                                <a:lnTo>
                                  <a:pt x="587375" y="0"/>
                                </a:lnTo>
                                <a:lnTo>
                                  <a:pt x="0" y="0"/>
                                </a:lnTo>
                                <a:lnTo>
                                  <a:pt x="0" y="6350"/>
                                </a:lnTo>
                                <a:lnTo>
                                  <a:pt x="587375" y="6350"/>
                                </a:lnTo>
                                <a:lnTo>
                                  <a:pt x="593725" y="6350"/>
                                </a:lnTo>
                                <a:lnTo>
                                  <a:pt x="5310759" y="6350"/>
                                </a:lnTo>
                                <a:lnTo>
                                  <a:pt x="531075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8026610" id="Group 5" o:spid="_x0000_s1026" style="width:418.2pt;height:.5pt;mso-position-horizontal-relative:char;mso-position-vertical-relative:line" coordsize="5311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">
                <v:shape id="Graphic 6" o:spid="_x0000_s1027" style="position:absolute;width:53111;height:63;visibility:visible;mso-wrap-style:square;v-text-anchor:top" coordsize="53111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" path="m5310759,l593725,r-6350,l,,,6350r587375,l593725,6350r4717034,l5310759,xe" fillcolor="black" stroked="f">
                  <v:path arrowok="t"/>
                </v:shape>
                <w10:anchorlock/>
              </v:group>
            </w:pict>
          </mc:Fallback>
        </mc:AlternateContent>
      </w:r>
    </w:p>
    <w:p w14:paraId="57910C8E" w14:textId="77777777" w:rsidR="00931466" w:rsidRDefault="00931466">
      <w:pPr>
        <w:pStyle w:val="BodyText"/>
        <w:rPr>
          <w:b/>
          <w:sz w:val="20"/>
        </w:rPr>
      </w:pPr>
    </w:p>
    <w:p w14:paraId="1DACDBC3" w14:textId="11D1DD81" w:rsidR="00931466" w:rsidRDefault="001A2F4F">
      <w:pPr>
        <w:spacing w:before="243"/>
        <w:ind w:left="681"/>
        <w:rPr>
          <w:sz w:val="28"/>
        </w:rPr>
      </w:pPr>
      <w:r>
        <w:rPr>
          <w:sz w:val="28"/>
        </w:rPr>
        <w:t>Agreed</w:t>
      </w:r>
      <w:r>
        <w:rPr>
          <w:spacing w:val="-4"/>
          <w:sz w:val="28"/>
        </w:rPr>
        <w:t xml:space="preserve"> terms</w:t>
      </w:r>
    </w:p>
    <w:p w14:paraId="0B779B8A" w14:textId="77777777" w:rsidR="00931466" w:rsidRDefault="001A2F4F">
      <w:pPr>
        <w:pStyle w:val="Heading1"/>
        <w:numPr>
          <w:ilvl w:val="0"/>
          <w:numId w:val="37"/>
        </w:numPr>
        <w:tabs>
          <w:tab w:val="left" w:pos="1400"/>
        </w:tabs>
        <w:spacing w:before="240"/>
        <w:ind w:left="1400" w:hanging="719"/>
      </w:pPr>
      <w:bookmarkStart w:id="0" w:name="1._Definitions_and_interpretation"/>
      <w:bookmarkStart w:id="1" w:name="_Toc201220266"/>
      <w:bookmarkEnd w:id="0"/>
      <w:r>
        <w:t>Definitions</w:t>
      </w:r>
      <w:r>
        <w:rPr>
          <w:spacing w:val="-5"/>
        </w:rPr>
        <w:t xml:space="preserve"> </w:t>
      </w:r>
      <w:r>
        <w:t>and</w:t>
      </w:r>
      <w:r>
        <w:rPr>
          <w:spacing w:val="-8"/>
        </w:rPr>
        <w:t xml:space="preserve"> </w:t>
      </w:r>
      <w:r>
        <w:rPr>
          <w:spacing w:val="-2"/>
        </w:rPr>
        <w:t>interpretation</w:t>
      </w:r>
      <w:bookmarkEnd w:id="1"/>
    </w:p>
    <w:p w14:paraId="0696AC7E" w14:textId="77777777" w:rsidR="00931466" w:rsidRDefault="001A2F4F">
      <w:pPr>
        <w:pStyle w:val="BodyText"/>
        <w:spacing w:before="9"/>
        <w:rPr>
          <w:b/>
          <w:sz w:val="4"/>
        </w:rPr>
      </w:pPr>
      <w:r>
        <w:rPr>
          <w:noProof/>
        </w:rPr>
        <mc:AlternateContent>
          <mc:Choice Requires="wps">
            <w:drawing>
              <wp:anchor distT="0" distB="0" distL="0" distR="0" simplePos="0" relativeHeight="251658243" behindDoc="1" locked="0" layoutInCell="1" allowOverlap="1" wp14:anchorId="48DC0677" wp14:editId="3BF0DBF2">
                <wp:simplePos x="0" y="0"/>
                <wp:positionH relativeFrom="page">
                  <wp:posOffset>1124585</wp:posOffset>
                </wp:positionH>
                <wp:positionV relativeFrom="paragraph">
                  <wp:posOffset>50705</wp:posOffset>
                </wp:positionV>
                <wp:extent cx="5314315" cy="127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4315" cy="12700"/>
                        </a:xfrm>
                        <a:custGeom>
                          <a:avLst/>
                          <a:gdLst/>
                          <a:ahLst/>
                          <a:cxnLst/>
                          <a:rect l="l" t="t" r="r" b="b"/>
                          <a:pathLst>
                            <a:path w="5314315" h="12700">
                              <a:moveTo>
                                <a:pt x="5313934" y="0"/>
                              </a:moveTo>
                              <a:lnTo>
                                <a:pt x="0" y="0"/>
                              </a:lnTo>
                              <a:lnTo>
                                <a:pt x="0" y="12700"/>
                              </a:lnTo>
                              <a:lnTo>
                                <a:pt x="5313934" y="12700"/>
                              </a:lnTo>
                              <a:lnTo>
                                <a:pt x="53139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E01472" id="Graphic 7" o:spid="_x0000_s1026" style="position:absolute;margin-left:88.55pt;margin-top:4pt;width:418.45pt;height:1pt;z-index:-251658237;visibility:visible;mso-wrap-style:square;mso-wrap-distance-left:0;mso-wrap-distance-top:0;mso-wrap-distance-right:0;mso-wrap-distance-bottom:0;mso-position-horizontal:absolute;mso-position-horizontal-relative:page;mso-position-vertical:absolute;mso-position-vertical-relative:text;v-text-anchor:top" coordsize="531431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" path="m5313934,l,,,12700r5313934,l5313934,xe" fillcolor="black" stroked="f">
                <v:path arrowok="t"/>
                <w10:wrap type="topAndBottom" anchorx="page"/>
              </v:shape>
            </w:pict>
          </mc:Fallback>
        </mc:AlternateContent>
      </w:r>
    </w:p>
    <w:p w14:paraId="5D640975" w14:textId="77777777" w:rsidR="00931466" w:rsidRPr="007D5198" w:rsidRDefault="001A2F4F">
      <w:pPr>
        <w:pStyle w:val="Heading3"/>
        <w:numPr>
          <w:ilvl w:val="1"/>
          <w:numId w:val="37"/>
        </w:numPr>
        <w:tabs>
          <w:tab w:val="left" w:pos="1400"/>
        </w:tabs>
        <w:spacing w:before="244"/>
        <w:ind w:left="1400" w:hanging="719"/>
        <w:jc w:val="left"/>
        <w:rPr>
          <w:sz w:val="20"/>
          <w:szCs w:val="20"/>
        </w:rPr>
      </w:pPr>
      <w:bookmarkStart w:id="2" w:name="1.1_Definitions"/>
      <w:bookmarkStart w:id="3" w:name="_Ref201215259"/>
      <w:bookmarkEnd w:id="2"/>
      <w:r w:rsidRPr="007D5198">
        <w:rPr>
          <w:spacing w:val="-2"/>
          <w:sz w:val="20"/>
          <w:szCs w:val="20"/>
        </w:rPr>
        <w:t>Definitions</w:t>
      </w:r>
      <w:bookmarkEnd w:id="3"/>
    </w:p>
    <w:p w14:paraId="61CBA35F" w14:textId="77777777" w:rsidR="00931466" w:rsidRPr="007D5198" w:rsidRDefault="001A2F4F">
      <w:pPr>
        <w:pStyle w:val="BodyText"/>
        <w:spacing w:before="237"/>
        <w:ind w:left="1401"/>
        <w:rPr>
          <w:sz w:val="20"/>
          <w:szCs w:val="20"/>
        </w:rPr>
      </w:pPr>
      <w:r w:rsidRPr="007D5198">
        <w:rPr>
          <w:sz w:val="20"/>
          <w:szCs w:val="20"/>
        </w:rPr>
        <w:t>In</w:t>
      </w:r>
      <w:r w:rsidRPr="007D5198">
        <w:rPr>
          <w:spacing w:val="-2"/>
          <w:sz w:val="20"/>
          <w:szCs w:val="20"/>
        </w:rPr>
        <w:t xml:space="preserve"> </w:t>
      </w:r>
      <w:r w:rsidRPr="007D5198">
        <w:rPr>
          <w:sz w:val="20"/>
          <w:szCs w:val="20"/>
        </w:rPr>
        <w:t>this</w:t>
      </w:r>
      <w:r w:rsidRPr="007D5198">
        <w:rPr>
          <w:spacing w:val="-2"/>
          <w:sz w:val="20"/>
          <w:szCs w:val="20"/>
        </w:rPr>
        <w:t xml:space="preserve"> </w:t>
      </w:r>
      <w:r w:rsidRPr="007D5198">
        <w:rPr>
          <w:sz w:val="20"/>
          <w:szCs w:val="20"/>
        </w:rPr>
        <w:t>deed,</w:t>
      </w:r>
      <w:r w:rsidRPr="007D5198">
        <w:rPr>
          <w:spacing w:val="-5"/>
          <w:sz w:val="20"/>
          <w:szCs w:val="20"/>
        </w:rPr>
        <w:t xml:space="preserve"> </w:t>
      </w:r>
      <w:r w:rsidRPr="007D5198">
        <w:rPr>
          <w:sz w:val="20"/>
          <w:szCs w:val="20"/>
        </w:rPr>
        <w:t>unless</w:t>
      </w:r>
      <w:r w:rsidRPr="007D5198">
        <w:rPr>
          <w:spacing w:val="-5"/>
          <w:sz w:val="20"/>
          <w:szCs w:val="20"/>
        </w:rPr>
        <w:t xml:space="preserve"> </w:t>
      </w:r>
      <w:r w:rsidRPr="007D5198">
        <w:rPr>
          <w:sz w:val="20"/>
          <w:szCs w:val="20"/>
        </w:rPr>
        <w:t>the</w:t>
      </w:r>
      <w:r w:rsidRPr="007D5198">
        <w:rPr>
          <w:spacing w:val="-1"/>
          <w:sz w:val="20"/>
          <w:szCs w:val="20"/>
        </w:rPr>
        <w:t xml:space="preserve"> </w:t>
      </w:r>
      <w:r w:rsidRPr="007D5198">
        <w:rPr>
          <w:sz w:val="20"/>
          <w:szCs w:val="20"/>
        </w:rPr>
        <w:t>contrary</w:t>
      </w:r>
      <w:r w:rsidRPr="007D5198">
        <w:rPr>
          <w:spacing w:val="-4"/>
          <w:sz w:val="20"/>
          <w:szCs w:val="20"/>
        </w:rPr>
        <w:t xml:space="preserve"> </w:t>
      </w:r>
      <w:r w:rsidRPr="007D5198">
        <w:rPr>
          <w:sz w:val="20"/>
          <w:szCs w:val="20"/>
        </w:rPr>
        <w:t>intention</w:t>
      </w:r>
      <w:r w:rsidRPr="007D5198">
        <w:rPr>
          <w:spacing w:val="-1"/>
          <w:sz w:val="20"/>
          <w:szCs w:val="20"/>
        </w:rPr>
        <w:t xml:space="preserve"> </w:t>
      </w:r>
      <w:r w:rsidRPr="007D5198">
        <w:rPr>
          <w:spacing w:val="-2"/>
          <w:sz w:val="20"/>
          <w:szCs w:val="20"/>
        </w:rPr>
        <w:t>appears:</w:t>
      </w:r>
    </w:p>
    <w:p w14:paraId="64CCCA0F" w14:textId="3E21C605" w:rsidR="00F82C98" w:rsidRPr="00F82C98" w:rsidRDefault="00F82C98">
      <w:pPr>
        <w:pStyle w:val="BodyText"/>
        <w:spacing w:before="234" w:line="266" w:lineRule="auto"/>
        <w:ind w:left="1401" w:right="856"/>
        <w:rPr>
          <w:bCs/>
          <w:i/>
          <w:sz w:val="20"/>
          <w:szCs w:val="20"/>
        </w:rPr>
      </w:pPr>
      <w:r>
        <w:rPr>
          <w:b/>
          <w:i/>
          <w:sz w:val="20"/>
          <w:szCs w:val="20"/>
        </w:rPr>
        <w:t xml:space="preserve">Approved WAT Vehicles </w:t>
      </w:r>
      <w:r>
        <w:rPr>
          <w:bCs/>
          <w:i/>
          <w:sz w:val="20"/>
          <w:szCs w:val="20"/>
        </w:rPr>
        <w:t>means</w:t>
      </w:r>
      <w:r w:rsidR="008B7A3C">
        <w:rPr>
          <w:bCs/>
          <w:i/>
          <w:sz w:val="20"/>
          <w:szCs w:val="20"/>
        </w:rPr>
        <w:t xml:space="preserve"> </w:t>
      </w:r>
      <w:r w:rsidR="00BE4F81">
        <w:rPr>
          <w:bCs/>
          <w:i/>
          <w:sz w:val="20"/>
          <w:szCs w:val="20"/>
        </w:rPr>
        <w:t>the number</w:t>
      </w:r>
      <w:r w:rsidR="002D1874">
        <w:rPr>
          <w:bCs/>
          <w:i/>
          <w:sz w:val="20"/>
          <w:szCs w:val="20"/>
        </w:rPr>
        <w:t xml:space="preserve"> of</w:t>
      </w:r>
      <w:r w:rsidR="0037690C">
        <w:rPr>
          <w:bCs/>
          <w:i/>
          <w:sz w:val="20"/>
          <w:szCs w:val="20"/>
        </w:rPr>
        <w:t xml:space="preserve"> wheelchair accessible vehicle</w:t>
      </w:r>
      <w:r w:rsidR="002D1874">
        <w:rPr>
          <w:bCs/>
          <w:i/>
          <w:sz w:val="20"/>
          <w:szCs w:val="20"/>
        </w:rPr>
        <w:t>s</w:t>
      </w:r>
      <w:r w:rsidR="0037690C">
        <w:rPr>
          <w:bCs/>
          <w:i/>
          <w:sz w:val="20"/>
          <w:szCs w:val="20"/>
        </w:rPr>
        <w:t xml:space="preserve"> </w:t>
      </w:r>
      <w:r w:rsidR="00E97A63">
        <w:rPr>
          <w:bCs/>
          <w:i/>
          <w:sz w:val="20"/>
          <w:szCs w:val="20"/>
        </w:rPr>
        <w:t xml:space="preserve">approved by TfNSW that </w:t>
      </w:r>
      <w:r w:rsidR="0037690C">
        <w:rPr>
          <w:bCs/>
          <w:i/>
          <w:sz w:val="20"/>
          <w:szCs w:val="20"/>
        </w:rPr>
        <w:t>the</w:t>
      </w:r>
      <w:r w:rsidR="00E97A63">
        <w:rPr>
          <w:bCs/>
          <w:i/>
          <w:sz w:val="20"/>
          <w:szCs w:val="20"/>
        </w:rPr>
        <w:t xml:space="preserve"> </w:t>
      </w:r>
      <w:r w:rsidR="00BE4F81">
        <w:rPr>
          <w:bCs/>
          <w:i/>
          <w:sz w:val="20"/>
          <w:szCs w:val="20"/>
        </w:rPr>
        <w:t>Grantee</w:t>
      </w:r>
      <w:r w:rsidR="00E97A63">
        <w:rPr>
          <w:bCs/>
          <w:i/>
          <w:sz w:val="20"/>
          <w:szCs w:val="20"/>
        </w:rPr>
        <w:t xml:space="preserve"> is </w:t>
      </w:r>
      <w:r w:rsidR="004835D5">
        <w:rPr>
          <w:bCs/>
          <w:i/>
          <w:sz w:val="20"/>
          <w:szCs w:val="20"/>
        </w:rPr>
        <w:t>receiving Funding for as part of</w:t>
      </w:r>
      <w:r w:rsidR="00E97A63">
        <w:rPr>
          <w:bCs/>
          <w:i/>
          <w:sz w:val="20"/>
          <w:szCs w:val="20"/>
        </w:rPr>
        <w:t xml:space="preserve"> the </w:t>
      </w:r>
      <w:r w:rsidR="00B37622">
        <w:rPr>
          <w:bCs/>
          <w:i/>
          <w:sz w:val="20"/>
          <w:szCs w:val="20"/>
        </w:rPr>
        <w:t>Project</w:t>
      </w:r>
      <w:r w:rsidR="004835D5">
        <w:rPr>
          <w:bCs/>
          <w:i/>
          <w:sz w:val="20"/>
          <w:szCs w:val="20"/>
        </w:rPr>
        <w:t>,</w:t>
      </w:r>
      <w:r w:rsidR="002D1874">
        <w:rPr>
          <w:bCs/>
          <w:i/>
          <w:sz w:val="20"/>
          <w:szCs w:val="20"/>
        </w:rPr>
        <w:t xml:space="preserve"> as set out at item 2 of the Key Details. </w:t>
      </w:r>
    </w:p>
    <w:p w14:paraId="375AFCC3" w14:textId="4ADB9415" w:rsidR="00931466" w:rsidRPr="007D5198" w:rsidRDefault="001A2F4F">
      <w:pPr>
        <w:pStyle w:val="BodyText"/>
        <w:spacing w:before="234" w:line="266" w:lineRule="auto"/>
        <w:ind w:left="1401" w:right="856"/>
        <w:rPr>
          <w:sz w:val="20"/>
          <w:szCs w:val="20"/>
        </w:rPr>
      </w:pPr>
      <w:r w:rsidRPr="007D5198">
        <w:rPr>
          <w:b/>
          <w:i/>
          <w:sz w:val="20"/>
          <w:szCs w:val="20"/>
        </w:rPr>
        <w:t xml:space="preserve">Approvals </w:t>
      </w:r>
      <w:r w:rsidRPr="007D5198">
        <w:rPr>
          <w:sz w:val="20"/>
          <w:szCs w:val="20"/>
        </w:rPr>
        <w:t>means</w:t>
      </w:r>
      <w:r w:rsidRPr="007D5198">
        <w:rPr>
          <w:spacing w:val="-4"/>
          <w:sz w:val="20"/>
          <w:szCs w:val="20"/>
        </w:rPr>
        <w:t xml:space="preserve"> </w:t>
      </w:r>
      <w:r w:rsidRPr="007D5198">
        <w:rPr>
          <w:sz w:val="20"/>
          <w:szCs w:val="20"/>
        </w:rPr>
        <w:t>all</w:t>
      </w:r>
      <w:r w:rsidRPr="007D5198">
        <w:rPr>
          <w:spacing w:val="-3"/>
          <w:sz w:val="20"/>
          <w:szCs w:val="20"/>
        </w:rPr>
        <w:t xml:space="preserve"> </w:t>
      </w:r>
      <w:r w:rsidRPr="007D5198">
        <w:rPr>
          <w:sz w:val="20"/>
          <w:szCs w:val="20"/>
        </w:rPr>
        <w:t>consents,</w:t>
      </w:r>
      <w:r w:rsidRPr="007D5198">
        <w:rPr>
          <w:spacing w:val="-5"/>
          <w:sz w:val="20"/>
          <w:szCs w:val="20"/>
        </w:rPr>
        <w:t xml:space="preserve"> </w:t>
      </w:r>
      <w:r w:rsidRPr="007D5198">
        <w:rPr>
          <w:sz w:val="20"/>
          <w:szCs w:val="20"/>
        </w:rPr>
        <w:t>approvals,</w:t>
      </w:r>
      <w:r w:rsidRPr="007D5198">
        <w:rPr>
          <w:spacing w:val="-5"/>
          <w:sz w:val="20"/>
          <w:szCs w:val="20"/>
        </w:rPr>
        <w:t xml:space="preserve"> </w:t>
      </w:r>
      <w:r w:rsidRPr="007D5198">
        <w:rPr>
          <w:sz w:val="20"/>
          <w:szCs w:val="20"/>
        </w:rPr>
        <w:t>licences,</w:t>
      </w:r>
      <w:r w:rsidRPr="007D5198">
        <w:rPr>
          <w:spacing w:val="-9"/>
          <w:sz w:val="20"/>
          <w:szCs w:val="20"/>
        </w:rPr>
        <w:t xml:space="preserve"> </w:t>
      </w:r>
      <w:r w:rsidRPr="007D5198">
        <w:rPr>
          <w:sz w:val="20"/>
          <w:szCs w:val="20"/>
        </w:rPr>
        <w:t>permits,</w:t>
      </w:r>
      <w:r w:rsidRPr="007D5198">
        <w:rPr>
          <w:spacing w:val="-5"/>
          <w:sz w:val="20"/>
          <w:szCs w:val="20"/>
        </w:rPr>
        <w:t xml:space="preserve"> </w:t>
      </w:r>
      <w:r w:rsidRPr="007D5198">
        <w:rPr>
          <w:sz w:val="20"/>
          <w:szCs w:val="20"/>
        </w:rPr>
        <w:t xml:space="preserve">certifications and other authorisations required by </w:t>
      </w:r>
      <w:r w:rsidR="007D5198">
        <w:rPr>
          <w:sz w:val="20"/>
          <w:szCs w:val="20"/>
        </w:rPr>
        <w:t>l</w:t>
      </w:r>
      <w:r w:rsidRPr="007D5198">
        <w:rPr>
          <w:sz w:val="20"/>
          <w:szCs w:val="20"/>
        </w:rPr>
        <w:t>aw.</w:t>
      </w:r>
    </w:p>
    <w:p w14:paraId="389FA593" w14:textId="77777777" w:rsidR="00931466" w:rsidRPr="007D5198" w:rsidRDefault="001A2F4F" w:rsidP="000F0EC9">
      <w:pPr>
        <w:pStyle w:val="BodyText"/>
        <w:spacing w:before="238" w:after="240" w:line="261" w:lineRule="auto"/>
        <w:ind w:left="1401" w:right="856"/>
        <w:rPr>
          <w:sz w:val="20"/>
          <w:szCs w:val="20"/>
        </w:rPr>
      </w:pPr>
      <w:r w:rsidRPr="007D5198">
        <w:rPr>
          <w:b/>
          <w:i/>
          <w:sz w:val="20"/>
          <w:szCs w:val="20"/>
        </w:rPr>
        <w:t>Business</w:t>
      </w:r>
      <w:r w:rsidRPr="007D5198">
        <w:rPr>
          <w:b/>
          <w:i/>
          <w:spacing w:val="-1"/>
          <w:sz w:val="20"/>
          <w:szCs w:val="20"/>
        </w:rPr>
        <w:t xml:space="preserve"> </w:t>
      </w:r>
      <w:r w:rsidRPr="007D5198">
        <w:rPr>
          <w:b/>
          <w:i/>
          <w:sz w:val="20"/>
          <w:szCs w:val="20"/>
        </w:rPr>
        <w:t>Day</w:t>
      </w:r>
      <w:r w:rsidRPr="007D5198">
        <w:rPr>
          <w:b/>
          <w:i/>
          <w:spacing w:val="-4"/>
          <w:sz w:val="20"/>
          <w:szCs w:val="20"/>
        </w:rPr>
        <w:t xml:space="preserve"> </w:t>
      </w:r>
      <w:r w:rsidRPr="007D5198">
        <w:rPr>
          <w:sz w:val="20"/>
          <w:szCs w:val="20"/>
        </w:rPr>
        <w:t>means</w:t>
      </w:r>
      <w:r w:rsidRPr="007D5198">
        <w:rPr>
          <w:spacing w:val="-4"/>
          <w:sz w:val="20"/>
          <w:szCs w:val="20"/>
        </w:rPr>
        <w:t xml:space="preserve"> </w:t>
      </w:r>
      <w:r w:rsidRPr="007D5198">
        <w:rPr>
          <w:sz w:val="20"/>
          <w:szCs w:val="20"/>
        </w:rPr>
        <w:t>any</w:t>
      </w:r>
      <w:r w:rsidRPr="007D5198">
        <w:rPr>
          <w:spacing w:val="-4"/>
          <w:sz w:val="20"/>
          <w:szCs w:val="20"/>
        </w:rPr>
        <w:t xml:space="preserve"> </w:t>
      </w:r>
      <w:r w:rsidRPr="007D5198">
        <w:rPr>
          <w:sz w:val="20"/>
          <w:szCs w:val="20"/>
        </w:rPr>
        <w:t>day</w:t>
      </w:r>
      <w:r w:rsidRPr="007D5198">
        <w:rPr>
          <w:spacing w:val="-4"/>
          <w:sz w:val="20"/>
          <w:szCs w:val="20"/>
        </w:rPr>
        <w:t xml:space="preserve"> </w:t>
      </w:r>
      <w:r w:rsidRPr="007D5198">
        <w:rPr>
          <w:sz w:val="20"/>
          <w:szCs w:val="20"/>
        </w:rPr>
        <w:t>other</w:t>
      </w:r>
      <w:r w:rsidRPr="007D5198">
        <w:rPr>
          <w:spacing w:val="-2"/>
          <w:sz w:val="20"/>
          <w:szCs w:val="20"/>
        </w:rPr>
        <w:t xml:space="preserve"> </w:t>
      </w:r>
      <w:r w:rsidRPr="007D5198">
        <w:rPr>
          <w:sz w:val="20"/>
          <w:szCs w:val="20"/>
        </w:rPr>
        <w:t>than</w:t>
      </w:r>
      <w:r w:rsidRPr="007D5198">
        <w:rPr>
          <w:spacing w:val="-6"/>
          <w:sz w:val="20"/>
          <w:szCs w:val="20"/>
        </w:rPr>
        <w:t xml:space="preserve"> </w:t>
      </w:r>
      <w:r w:rsidRPr="007D5198">
        <w:rPr>
          <w:sz w:val="20"/>
          <w:szCs w:val="20"/>
        </w:rPr>
        <w:t>a</w:t>
      </w:r>
      <w:r w:rsidRPr="007D5198">
        <w:rPr>
          <w:spacing w:val="-1"/>
          <w:sz w:val="20"/>
          <w:szCs w:val="20"/>
        </w:rPr>
        <w:t xml:space="preserve"> </w:t>
      </w:r>
      <w:r w:rsidRPr="007D5198">
        <w:rPr>
          <w:sz w:val="20"/>
          <w:szCs w:val="20"/>
        </w:rPr>
        <w:t>Saturday,</w:t>
      </w:r>
      <w:r w:rsidRPr="007D5198">
        <w:rPr>
          <w:spacing w:val="-5"/>
          <w:sz w:val="20"/>
          <w:szCs w:val="20"/>
        </w:rPr>
        <w:t xml:space="preserve"> </w:t>
      </w:r>
      <w:r w:rsidRPr="007D5198">
        <w:rPr>
          <w:sz w:val="20"/>
          <w:szCs w:val="20"/>
        </w:rPr>
        <w:t>Sunday</w:t>
      </w:r>
      <w:r w:rsidRPr="007D5198">
        <w:rPr>
          <w:spacing w:val="-9"/>
          <w:sz w:val="20"/>
          <w:szCs w:val="20"/>
        </w:rPr>
        <w:t xml:space="preserve"> </w:t>
      </w:r>
      <w:r w:rsidRPr="007D5198">
        <w:rPr>
          <w:sz w:val="20"/>
          <w:szCs w:val="20"/>
        </w:rPr>
        <w:t>or</w:t>
      </w:r>
      <w:r w:rsidRPr="007D5198">
        <w:rPr>
          <w:spacing w:val="-2"/>
          <w:sz w:val="20"/>
          <w:szCs w:val="20"/>
        </w:rPr>
        <w:t xml:space="preserve"> </w:t>
      </w:r>
      <w:r w:rsidRPr="007D5198">
        <w:rPr>
          <w:sz w:val="20"/>
          <w:szCs w:val="20"/>
        </w:rPr>
        <w:t>public holiday in NSW.</w:t>
      </w:r>
    </w:p>
    <w:p w14:paraId="0EADAF7D" w14:textId="37D6683C" w:rsidR="00931466" w:rsidRPr="007D5198" w:rsidRDefault="001A2F4F" w:rsidP="000F0EC9">
      <w:pPr>
        <w:ind w:left="1401"/>
        <w:rPr>
          <w:sz w:val="20"/>
          <w:szCs w:val="20"/>
        </w:rPr>
      </w:pPr>
      <w:r w:rsidRPr="007D5198">
        <w:rPr>
          <w:b/>
          <w:i/>
          <w:sz w:val="20"/>
          <w:szCs w:val="20"/>
        </w:rPr>
        <w:t>Commencement</w:t>
      </w:r>
      <w:r w:rsidRPr="007D5198">
        <w:rPr>
          <w:b/>
          <w:i/>
          <w:spacing w:val="-3"/>
          <w:sz w:val="20"/>
          <w:szCs w:val="20"/>
        </w:rPr>
        <w:t xml:space="preserve"> </w:t>
      </w:r>
      <w:r w:rsidRPr="007D5198">
        <w:rPr>
          <w:b/>
          <w:i/>
          <w:sz w:val="20"/>
          <w:szCs w:val="20"/>
        </w:rPr>
        <w:t>Date</w:t>
      </w:r>
      <w:r w:rsidRPr="007D5198">
        <w:rPr>
          <w:b/>
          <w:i/>
          <w:spacing w:val="2"/>
          <w:sz w:val="20"/>
          <w:szCs w:val="20"/>
        </w:rPr>
        <w:t xml:space="preserve"> </w:t>
      </w:r>
      <w:r w:rsidRPr="007D5198">
        <w:rPr>
          <w:sz w:val="20"/>
          <w:szCs w:val="20"/>
        </w:rPr>
        <w:t>means</w:t>
      </w:r>
      <w:r w:rsidRPr="007D5198">
        <w:rPr>
          <w:spacing w:val="-4"/>
          <w:sz w:val="20"/>
          <w:szCs w:val="20"/>
        </w:rPr>
        <w:t xml:space="preserve"> </w:t>
      </w:r>
      <w:r w:rsidRPr="007D5198">
        <w:rPr>
          <w:sz w:val="20"/>
          <w:szCs w:val="20"/>
        </w:rPr>
        <w:t>the</w:t>
      </w:r>
      <w:r w:rsidRPr="007D5198">
        <w:rPr>
          <w:spacing w:val="-6"/>
          <w:sz w:val="20"/>
          <w:szCs w:val="20"/>
        </w:rPr>
        <w:t xml:space="preserve"> </w:t>
      </w:r>
      <w:r w:rsidRPr="007D5198">
        <w:rPr>
          <w:sz w:val="20"/>
          <w:szCs w:val="20"/>
        </w:rPr>
        <w:t>date</w:t>
      </w:r>
      <w:r w:rsidRPr="007D5198">
        <w:rPr>
          <w:spacing w:val="-1"/>
          <w:sz w:val="20"/>
          <w:szCs w:val="20"/>
        </w:rPr>
        <w:t xml:space="preserve"> </w:t>
      </w:r>
      <w:r w:rsidRPr="007D5198">
        <w:rPr>
          <w:sz w:val="20"/>
          <w:szCs w:val="20"/>
        </w:rPr>
        <w:t>that</w:t>
      </w:r>
      <w:r w:rsidRPr="007D5198">
        <w:rPr>
          <w:spacing w:val="-5"/>
          <w:sz w:val="20"/>
          <w:szCs w:val="20"/>
        </w:rPr>
        <w:t xml:space="preserve"> </w:t>
      </w:r>
      <w:r w:rsidRPr="007D5198">
        <w:rPr>
          <w:sz w:val="20"/>
          <w:szCs w:val="20"/>
        </w:rPr>
        <w:t>the</w:t>
      </w:r>
      <w:r w:rsidRPr="007D5198">
        <w:rPr>
          <w:spacing w:val="-1"/>
          <w:sz w:val="20"/>
          <w:szCs w:val="20"/>
        </w:rPr>
        <w:t xml:space="preserve"> </w:t>
      </w:r>
      <w:r w:rsidRPr="007D5198">
        <w:rPr>
          <w:sz w:val="20"/>
          <w:szCs w:val="20"/>
        </w:rPr>
        <w:t>last</w:t>
      </w:r>
      <w:r w:rsidRPr="007D5198">
        <w:rPr>
          <w:spacing w:val="-10"/>
          <w:sz w:val="20"/>
          <w:szCs w:val="20"/>
        </w:rPr>
        <w:t xml:space="preserve"> </w:t>
      </w:r>
      <w:r w:rsidRPr="007D5198">
        <w:rPr>
          <w:sz w:val="20"/>
          <w:szCs w:val="20"/>
        </w:rPr>
        <w:t>party</w:t>
      </w:r>
      <w:r w:rsidRPr="007D5198">
        <w:rPr>
          <w:spacing w:val="-4"/>
          <w:sz w:val="20"/>
          <w:szCs w:val="20"/>
        </w:rPr>
        <w:t xml:space="preserve"> </w:t>
      </w:r>
      <w:r w:rsidRPr="007D5198">
        <w:rPr>
          <w:sz w:val="20"/>
          <w:szCs w:val="20"/>
        </w:rPr>
        <w:t>signs</w:t>
      </w:r>
      <w:r w:rsidRPr="007D5198">
        <w:rPr>
          <w:spacing w:val="-4"/>
          <w:sz w:val="20"/>
          <w:szCs w:val="20"/>
        </w:rPr>
        <w:t xml:space="preserve"> </w:t>
      </w:r>
      <w:r w:rsidRPr="007D5198">
        <w:rPr>
          <w:sz w:val="20"/>
          <w:szCs w:val="20"/>
        </w:rPr>
        <w:t>this</w:t>
      </w:r>
      <w:r w:rsidRPr="007D5198">
        <w:rPr>
          <w:spacing w:val="-4"/>
          <w:sz w:val="20"/>
          <w:szCs w:val="20"/>
        </w:rPr>
        <w:t xml:space="preserve"> </w:t>
      </w:r>
      <w:r w:rsidRPr="007D5198">
        <w:rPr>
          <w:spacing w:val="-2"/>
          <w:sz w:val="20"/>
          <w:szCs w:val="20"/>
        </w:rPr>
        <w:t>Deed.</w:t>
      </w:r>
    </w:p>
    <w:p w14:paraId="3831F599" w14:textId="77777777" w:rsidR="00931466" w:rsidRPr="007D5198" w:rsidRDefault="00931466">
      <w:pPr>
        <w:pStyle w:val="BodyText"/>
        <w:spacing w:before="13"/>
        <w:rPr>
          <w:sz w:val="20"/>
          <w:szCs w:val="20"/>
        </w:rPr>
      </w:pPr>
    </w:p>
    <w:p w14:paraId="6FA7C858" w14:textId="77777777" w:rsidR="00931466" w:rsidRPr="007D5198" w:rsidRDefault="001A2F4F">
      <w:pPr>
        <w:spacing w:before="1"/>
        <w:ind w:left="1401"/>
        <w:rPr>
          <w:sz w:val="20"/>
          <w:szCs w:val="20"/>
        </w:rPr>
      </w:pPr>
      <w:r w:rsidRPr="007D5198">
        <w:rPr>
          <w:b/>
          <w:i/>
          <w:sz w:val="20"/>
          <w:szCs w:val="20"/>
        </w:rPr>
        <w:t>Completion</w:t>
      </w:r>
      <w:r w:rsidRPr="007D5198">
        <w:rPr>
          <w:b/>
          <w:i/>
          <w:spacing w:val="-5"/>
          <w:sz w:val="20"/>
          <w:szCs w:val="20"/>
        </w:rPr>
        <w:t xml:space="preserve"> </w:t>
      </w:r>
      <w:r w:rsidRPr="007D5198">
        <w:rPr>
          <w:b/>
          <w:i/>
          <w:sz w:val="20"/>
          <w:szCs w:val="20"/>
        </w:rPr>
        <w:t>Date</w:t>
      </w:r>
      <w:r w:rsidRPr="007D5198">
        <w:rPr>
          <w:b/>
          <w:i/>
          <w:spacing w:val="-5"/>
          <w:sz w:val="20"/>
          <w:szCs w:val="20"/>
        </w:rPr>
        <w:t xml:space="preserve"> </w:t>
      </w:r>
      <w:r w:rsidRPr="007D5198">
        <w:rPr>
          <w:sz w:val="20"/>
          <w:szCs w:val="20"/>
        </w:rPr>
        <w:t>means</w:t>
      </w:r>
      <w:r w:rsidRPr="007D5198">
        <w:rPr>
          <w:spacing w:val="-5"/>
          <w:sz w:val="20"/>
          <w:szCs w:val="20"/>
        </w:rPr>
        <w:t xml:space="preserve"> </w:t>
      </w:r>
      <w:r w:rsidRPr="007D5198">
        <w:rPr>
          <w:sz w:val="20"/>
          <w:szCs w:val="20"/>
        </w:rPr>
        <w:t>24</w:t>
      </w:r>
      <w:r w:rsidRPr="007D5198">
        <w:rPr>
          <w:spacing w:val="-2"/>
          <w:sz w:val="20"/>
          <w:szCs w:val="20"/>
        </w:rPr>
        <w:t xml:space="preserve"> </w:t>
      </w:r>
      <w:r w:rsidRPr="007D5198">
        <w:rPr>
          <w:sz w:val="20"/>
          <w:szCs w:val="20"/>
        </w:rPr>
        <w:t>months</w:t>
      </w:r>
      <w:r w:rsidRPr="007D5198">
        <w:rPr>
          <w:spacing w:val="-9"/>
          <w:sz w:val="20"/>
          <w:szCs w:val="20"/>
        </w:rPr>
        <w:t xml:space="preserve"> </w:t>
      </w:r>
      <w:r w:rsidRPr="007D5198">
        <w:rPr>
          <w:sz w:val="20"/>
          <w:szCs w:val="20"/>
        </w:rPr>
        <w:t>after</w:t>
      </w:r>
      <w:r w:rsidRPr="007D5198">
        <w:rPr>
          <w:spacing w:val="-4"/>
          <w:sz w:val="20"/>
          <w:szCs w:val="20"/>
        </w:rPr>
        <w:t xml:space="preserve"> </w:t>
      </w:r>
      <w:r w:rsidRPr="007D5198">
        <w:rPr>
          <w:sz w:val="20"/>
          <w:szCs w:val="20"/>
        </w:rPr>
        <w:t>the</w:t>
      </w:r>
      <w:r w:rsidRPr="007D5198">
        <w:rPr>
          <w:spacing w:val="-2"/>
          <w:sz w:val="20"/>
          <w:szCs w:val="20"/>
        </w:rPr>
        <w:t xml:space="preserve"> </w:t>
      </w:r>
      <w:r w:rsidRPr="007D5198">
        <w:rPr>
          <w:sz w:val="20"/>
          <w:szCs w:val="20"/>
        </w:rPr>
        <w:t>Commencement</w:t>
      </w:r>
      <w:r w:rsidRPr="007D5198">
        <w:rPr>
          <w:spacing w:val="-6"/>
          <w:sz w:val="20"/>
          <w:szCs w:val="20"/>
        </w:rPr>
        <w:t xml:space="preserve"> </w:t>
      </w:r>
      <w:r w:rsidRPr="007D5198">
        <w:rPr>
          <w:spacing w:val="-2"/>
          <w:sz w:val="20"/>
          <w:szCs w:val="20"/>
        </w:rPr>
        <w:t>Date.</w:t>
      </w:r>
    </w:p>
    <w:p w14:paraId="56C31560" w14:textId="6D42AB9A" w:rsidR="00931466" w:rsidRPr="007D5198" w:rsidRDefault="00931466">
      <w:pPr>
        <w:pStyle w:val="BodyText"/>
        <w:spacing w:before="14"/>
        <w:rPr>
          <w:sz w:val="20"/>
          <w:szCs w:val="20"/>
        </w:rPr>
      </w:pPr>
    </w:p>
    <w:p w14:paraId="1517F565" w14:textId="77777777" w:rsidR="00931466" w:rsidRPr="007D5198" w:rsidRDefault="001A2F4F">
      <w:pPr>
        <w:spacing w:line="266" w:lineRule="auto"/>
        <w:ind w:left="1391" w:right="856"/>
        <w:rPr>
          <w:sz w:val="20"/>
          <w:szCs w:val="20"/>
        </w:rPr>
      </w:pPr>
      <w:r w:rsidRPr="007D5198">
        <w:rPr>
          <w:b/>
          <w:i/>
          <w:sz w:val="20"/>
          <w:szCs w:val="20"/>
        </w:rPr>
        <w:t>Confidential</w:t>
      </w:r>
      <w:r w:rsidRPr="007D5198">
        <w:rPr>
          <w:b/>
          <w:i/>
          <w:spacing w:val="-5"/>
          <w:sz w:val="20"/>
          <w:szCs w:val="20"/>
        </w:rPr>
        <w:t xml:space="preserve"> </w:t>
      </w:r>
      <w:r w:rsidRPr="007D5198">
        <w:rPr>
          <w:b/>
          <w:i/>
          <w:sz w:val="20"/>
          <w:szCs w:val="20"/>
        </w:rPr>
        <w:t xml:space="preserve">Information </w:t>
      </w:r>
      <w:r w:rsidRPr="007D5198">
        <w:rPr>
          <w:sz w:val="20"/>
          <w:szCs w:val="20"/>
        </w:rPr>
        <w:t>of</w:t>
      </w:r>
      <w:r w:rsidRPr="007D5198">
        <w:rPr>
          <w:spacing w:val="-5"/>
          <w:sz w:val="20"/>
          <w:szCs w:val="20"/>
        </w:rPr>
        <w:t xml:space="preserve"> </w:t>
      </w:r>
      <w:r w:rsidRPr="007D5198">
        <w:rPr>
          <w:sz w:val="20"/>
          <w:szCs w:val="20"/>
        </w:rPr>
        <w:t>a</w:t>
      </w:r>
      <w:r w:rsidRPr="007D5198">
        <w:rPr>
          <w:spacing w:val="-1"/>
          <w:sz w:val="20"/>
          <w:szCs w:val="20"/>
        </w:rPr>
        <w:t xml:space="preserve"> </w:t>
      </w:r>
      <w:r w:rsidRPr="007D5198">
        <w:rPr>
          <w:sz w:val="20"/>
          <w:szCs w:val="20"/>
        </w:rPr>
        <w:t>Party</w:t>
      </w:r>
      <w:r w:rsidRPr="007D5198">
        <w:rPr>
          <w:spacing w:val="-9"/>
          <w:sz w:val="20"/>
          <w:szCs w:val="20"/>
        </w:rPr>
        <w:t xml:space="preserve"> </w:t>
      </w:r>
      <w:r w:rsidRPr="007D5198">
        <w:rPr>
          <w:sz w:val="20"/>
          <w:szCs w:val="20"/>
        </w:rPr>
        <w:t>means</w:t>
      </w:r>
      <w:r w:rsidRPr="007D5198">
        <w:rPr>
          <w:spacing w:val="-9"/>
          <w:sz w:val="20"/>
          <w:szCs w:val="20"/>
        </w:rPr>
        <w:t xml:space="preserve"> </w:t>
      </w:r>
      <w:r w:rsidRPr="007D5198">
        <w:rPr>
          <w:sz w:val="20"/>
          <w:szCs w:val="20"/>
        </w:rPr>
        <w:t>any</w:t>
      </w:r>
      <w:r w:rsidRPr="007D5198">
        <w:rPr>
          <w:spacing w:val="-9"/>
          <w:sz w:val="20"/>
          <w:szCs w:val="20"/>
        </w:rPr>
        <w:t xml:space="preserve"> </w:t>
      </w:r>
      <w:r w:rsidRPr="007D5198">
        <w:rPr>
          <w:sz w:val="20"/>
          <w:szCs w:val="20"/>
        </w:rPr>
        <w:t>information (whether</w:t>
      </w:r>
      <w:r w:rsidRPr="007D5198">
        <w:rPr>
          <w:spacing w:val="-2"/>
          <w:sz w:val="20"/>
          <w:szCs w:val="20"/>
        </w:rPr>
        <w:t xml:space="preserve"> </w:t>
      </w:r>
      <w:r w:rsidRPr="007D5198">
        <w:rPr>
          <w:sz w:val="20"/>
          <w:szCs w:val="20"/>
        </w:rPr>
        <w:t>owned by them or not):</w:t>
      </w:r>
    </w:p>
    <w:p w14:paraId="532DDE49" w14:textId="77777777" w:rsidR="00931466" w:rsidRPr="007D5198" w:rsidRDefault="001A2F4F" w:rsidP="007D5198">
      <w:pPr>
        <w:pStyle w:val="ListParagraph"/>
        <w:numPr>
          <w:ilvl w:val="2"/>
          <w:numId w:val="37"/>
        </w:numPr>
        <w:tabs>
          <w:tab w:val="left" w:pos="2101"/>
        </w:tabs>
        <w:spacing w:before="14" w:line="252" w:lineRule="auto"/>
        <w:ind w:right="1291" w:hanging="683"/>
        <w:rPr>
          <w:sz w:val="20"/>
          <w:szCs w:val="20"/>
        </w:rPr>
      </w:pPr>
      <w:r w:rsidRPr="007D5198">
        <w:rPr>
          <w:sz w:val="20"/>
          <w:szCs w:val="20"/>
        </w:rPr>
        <w:t>that</w:t>
      </w:r>
      <w:r w:rsidRPr="007D5198">
        <w:rPr>
          <w:spacing w:val="-5"/>
          <w:sz w:val="20"/>
          <w:szCs w:val="20"/>
        </w:rPr>
        <w:t xml:space="preserve"> </w:t>
      </w:r>
      <w:r w:rsidRPr="007D5198">
        <w:rPr>
          <w:sz w:val="20"/>
          <w:szCs w:val="20"/>
        </w:rPr>
        <w:t>is,</w:t>
      </w:r>
      <w:r w:rsidRPr="007D5198">
        <w:rPr>
          <w:spacing w:val="-5"/>
          <w:sz w:val="20"/>
          <w:szCs w:val="20"/>
        </w:rPr>
        <w:t xml:space="preserve"> </w:t>
      </w:r>
      <w:r w:rsidRPr="007D5198">
        <w:rPr>
          <w:sz w:val="20"/>
          <w:szCs w:val="20"/>
        </w:rPr>
        <w:t>by</w:t>
      </w:r>
      <w:r w:rsidRPr="007D5198">
        <w:rPr>
          <w:spacing w:val="-4"/>
          <w:sz w:val="20"/>
          <w:szCs w:val="20"/>
        </w:rPr>
        <w:t xml:space="preserve"> </w:t>
      </w:r>
      <w:r w:rsidRPr="007D5198">
        <w:rPr>
          <w:sz w:val="20"/>
          <w:szCs w:val="20"/>
        </w:rPr>
        <w:t>its</w:t>
      </w:r>
      <w:r w:rsidRPr="007D5198">
        <w:rPr>
          <w:spacing w:val="-4"/>
          <w:sz w:val="20"/>
          <w:szCs w:val="20"/>
        </w:rPr>
        <w:t xml:space="preserve"> </w:t>
      </w:r>
      <w:r w:rsidRPr="007D5198">
        <w:rPr>
          <w:sz w:val="20"/>
          <w:szCs w:val="20"/>
        </w:rPr>
        <w:t>nature,</w:t>
      </w:r>
      <w:r w:rsidRPr="007D5198">
        <w:rPr>
          <w:spacing w:val="-5"/>
          <w:sz w:val="20"/>
          <w:szCs w:val="20"/>
        </w:rPr>
        <w:t xml:space="preserve"> </w:t>
      </w:r>
      <w:r w:rsidRPr="007D5198">
        <w:rPr>
          <w:sz w:val="20"/>
          <w:szCs w:val="20"/>
        </w:rPr>
        <w:t>confidential</w:t>
      </w:r>
      <w:r w:rsidRPr="007D5198">
        <w:rPr>
          <w:spacing w:val="-8"/>
          <w:sz w:val="20"/>
          <w:szCs w:val="20"/>
        </w:rPr>
        <w:t xml:space="preserve"> </w:t>
      </w:r>
      <w:r w:rsidRPr="007D5198">
        <w:rPr>
          <w:sz w:val="20"/>
          <w:szCs w:val="20"/>
        </w:rPr>
        <w:t>and</w:t>
      </w:r>
      <w:r w:rsidRPr="007D5198">
        <w:rPr>
          <w:spacing w:val="-1"/>
          <w:sz w:val="20"/>
          <w:szCs w:val="20"/>
        </w:rPr>
        <w:t xml:space="preserve"> </w:t>
      </w:r>
      <w:r w:rsidRPr="007D5198">
        <w:rPr>
          <w:sz w:val="20"/>
          <w:szCs w:val="20"/>
        </w:rPr>
        <w:t>has</w:t>
      </w:r>
      <w:r w:rsidRPr="007D5198">
        <w:rPr>
          <w:spacing w:val="-4"/>
          <w:sz w:val="20"/>
          <w:szCs w:val="20"/>
        </w:rPr>
        <w:t xml:space="preserve"> </w:t>
      </w:r>
      <w:r w:rsidRPr="007D5198">
        <w:rPr>
          <w:sz w:val="20"/>
          <w:szCs w:val="20"/>
        </w:rPr>
        <w:t>been</w:t>
      </w:r>
      <w:r w:rsidRPr="007D5198">
        <w:rPr>
          <w:spacing w:val="-1"/>
          <w:sz w:val="20"/>
          <w:szCs w:val="20"/>
        </w:rPr>
        <w:t xml:space="preserve"> </w:t>
      </w:r>
      <w:r w:rsidRPr="007D5198">
        <w:rPr>
          <w:sz w:val="20"/>
          <w:szCs w:val="20"/>
        </w:rPr>
        <w:t>designated</w:t>
      </w:r>
      <w:r w:rsidRPr="007D5198">
        <w:rPr>
          <w:spacing w:val="-6"/>
          <w:sz w:val="20"/>
          <w:szCs w:val="20"/>
        </w:rPr>
        <w:t xml:space="preserve"> </w:t>
      </w:r>
      <w:r w:rsidRPr="007D5198">
        <w:rPr>
          <w:sz w:val="20"/>
          <w:szCs w:val="20"/>
        </w:rPr>
        <w:t>by</w:t>
      </w:r>
      <w:r w:rsidRPr="007D5198">
        <w:rPr>
          <w:spacing w:val="-4"/>
          <w:sz w:val="20"/>
          <w:szCs w:val="20"/>
        </w:rPr>
        <w:t xml:space="preserve"> </w:t>
      </w:r>
      <w:r w:rsidRPr="007D5198">
        <w:rPr>
          <w:sz w:val="20"/>
          <w:szCs w:val="20"/>
        </w:rPr>
        <w:t>the disclosing party as confidential in the information or document;</w:t>
      </w:r>
    </w:p>
    <w:p w14:paraId="21B57202" w14:textId="77777777" w:rsidR="00931466" w:rsidRPr="007D5198" w:rsidRDefault="001A2F4F">
      <w:pPr>
        <w:pStyle w:val="ListParagraph"/>
        <w:numPr>
          <w:ilvl w:val="2"/>
          <w:numId w:val="37"/>
        </w:numPr>
        <w:tabs>
          <w:tab w:val="left" w:pos="2101"/>
        </w:tabs>
        <w:spacing w:before="118" w:line="252" w:lineRule="auto"/>
        <w:ind w:right="1572"/>
        <w:rPr>
          <w:sz w:val="20"/>
          <w:szCs w:val="20"/>
        </w:rPr>
      </w:pPr>
      <w:r w:rsidRPr="007D5198">
        <w:rPr>
          <w:sz w:val="20"/>
          <w:szCs w:val="20"/>
        </w:rPr>
        <w:t>that</w:t>
      </w:r>
      <w:r w:rsidRPr="007D5198">
        <w:rPr>
          <w:spacing w:val="-6"/>
          <w:sz w:val="20"/>
          <w:szCs w:val="20"/>
        </w:rPr>
        <w:t xml:space="preserve"> </w:t>
      </w:r>
      <w:r w:rsidRPr="007D5198">
        <w:rPr>
          <w:sz w:val="20"/>
          <w:szCs w:val="20"/>
        </w:rPr>
        <w:t>the</w:t>
      </w:r>
      <w:r w:rsidRPr="007D5198">
        <w:rPr>
          <w:spacing w:val="-2"/>
          <w:sz w:val="20"/>
          <w:szCs w:val="20"/>
        </w:rPr>
        <w:t xml:space="preserve"> </w:t>
      </w:r>
      <w:r w:rsidRPr="007D5198">
        <w:rPr>
          <w:sz w:val="20"/>
          <w:szCs w:val="20"/>
        </w:rPr>
        <w:t>receiving</w:t>
      </w:r>
      <w:r w:rsidRPr="007D5198">
        <w:rPr>
          <w:spacing w:val="-7"/>
          <w:sz w:val="20"/>
          <w:szCs w:val="20"/>
        </w:rPr>
        <w:t xml:space="preserve"> </w:t>
      </w:r>
      <w:r w:rsidRPr="007D5198">
        <w:rPr>
          <w:sz w:val="20"/>
          <w:szCs w:val="20"/>
        </w:rPr>
        <w:t>party</w:t>
      </w:r>
      <w:r w:rsidRPr="007D5198">
        <w:rPr>
          <w:spacing w:val="-5"/>
          <w:sz w:val="20"/>
          <w:szCs w:val="20"/>
        </w:rPr>
        <w:t xml:space="preserve"> </w:t>
      </w:r>
      <w:r w:rsidRPr="007D5198">
        <w:rPr>
          <w:sz w:val="20"/>
          <w:szCs w:val="20"/>
        </w:rPr>
        <w:t>knows</w:t>
      </w:r>
      <w:r w:rsidRPr="007D5198">
        <w:rPr>
          <w:spacing w:val="-5"/>
          <w:sz w:val="20"/>
          <w:szCs w:val="20"/>
        </w:rPr>
        <w:t xml:space="preserve"> </w:t>
      </w:r>
      <w:r w:rsidRPr="007D5198">
        <w:rPr>
          <w:sz w:val="20"/>
          <w:szCs w:val="20"/>
        </w:rPr>
        <w:t>or</w:t>
      </w:r>
      <w:r w:rsidRPr="007D5198">
        <w:rPr>
          <w:spacing w:val="-3"/>
          <w:sz w:val="20"/>
          <w:szCs w:val="20"/>
        </w:rPr>
        <w:t xml:space="preserve"> </w:t>
      </w:r>
      <w:r w:rsidRPr="007D5198">
        <w:rPr>
          <w:sz w:val="20"/>
          <w:szCs w:val="20"/>
        </w:rPr>
        <w:t>ought</w:t>
      </w:r>
      <w:r w:rsidRPr="007D5198">
        <w:rPr>
          <w:spacing w:val="-6"/>
          <w:sz w:val="20"/>
          <w:szCs w:val="20"/>
        </w:rPr>
        <w:t xml:space="preserve"> </w:t>
      </w:r>
      <w:r w:rsidRPr="007D5198">
        <w:rPr>
          <w:sz w:val="20"/>
          <w:szCs w:val="20"/>
        </w:rPr>
        <w:t>to</w:t>
      </w:r>
      <w:r w:rsidRPr="007D5198">
        <w:rPr>
          <w:spacing w:val="-2"/>
          <w:sz w:val="20"/>
          <w:szCs w:val="20"/>
        </w:rPr>
        <w:t xml:space="preserve"> </w:t>
      </w:r>
      <w:r w:rsidRPr="007D5198">
        <w:rPr>
          <w:sz w:val="20"/>
          <w:szCs w:val="20"/>
        </w:rPr>
        <w:t>know</w:t>
      </w:r>
      <w:r w:rsidRPr="007D5198">
        <w:rPr>
          <w:spacing w:val="-4"/>
          <w:sz w:val="20"/>
          <w:szCs w:val="20"/>
        </w:rPr>
        <w:t xml:space="preserve"> </w:t>
      </w:r>
      <w:r w:rsidRPr="007D5198">
        <w:rPr>
          <w:sz w:val="20"/>
          <w:szCs w:val="20"/>
        </w:rPr>
        <w:t>is</w:t>
      </w:r>
      <w:r w:rsidRPr="007D5198">
        <w:rPr>
          <w:spacing w:val="-5"/>
          <w:sz w:val="20"/>
          <w:szCs w:val="20"/>
        </w:rPr>
        <w:t xml:space="preserve"> </w:t>
      </w:r>
      <w:r w:rsidRPr="007D5198">
        <w:rPr>
          <w:sz w:val="20"/>
          <w:szCs w:val="20"/>
        </w:rPr>
        <w:t xml:space="preserve">confidential, </w:t>
      </w:r>
      <w:r w:rsidRPr="007D5198">
        <w:rPr>
          <w:spacing w:val="-2"/>
          <w:sz w:val="20"/>
          <w:szCs w:val="20"/>
        </w:rPr>
        <w:t>including:</w:t>
      </w:r>
    </w:p>
    <w:p w14:paraId="48E38840" w14:textId="77777777" w:rsidR="00931466" w:rsidRPr="007D5198" w:rsidRDefault="001A2F4F">
      <w:pPr>
        <w:pStyle w:val="ListParagraph"/>
        <w:numPr>
          <w:ilvl w:val="3"/>
          <w:numId w:val="37"/>
        </w:numPr>
        <w:tabs>
          <w:tab w:val="left" w:pos="2806"/>
        </w:tabs>
        <w:spacing w:before="120"/>
        <w:jc w:val="left"/>
        <w:rPr>
          <w:sz w:val="20"/>
          <w:szCs w:val="20"/>
        </w:rPr>
      </w:pPr>
      <w:r w:rsidRPr="007D5198">
        <w:rPr>
          <w:sz w:val="20"/>
          <w:szCs w:val="20"/>
        </w:rPr>
        <w:t>where</w:t>
      </w:r>
      <w:r w:rsidRPr="007D5198">
        <w:rPr>
          <w:spacing w:val="-7"/>
          <w:sz w:val="20"/>
          <w:szCs w:val="20"/>
        </w:rPr>
        <w:t xml:space="preserve"> </w:t>
      </w:r>
      <w:r w:rsidRPr="007D5198">
        <w:rPr>
          <w:sz w:val="20"/>
          <w:szCs w:val="20"/>
        </w:rPr>
        <w:t>the</w:t>
      </w:r>
      <w:r w:rsidRPr="007D5198">
        <w:rPr>
          <w:spacing w:val="-6"/>
          <w:sz w:val="20"/>
          <w:szCs w:val="20"/>
        </w:rPr>
        <w:t xml:space="preserve"> </w:t>
      </w:r>
      <w:r w:rsidRPr="007D5198">
        <w:rPr>
          <w:sz w:val="20"/>
          <w:szCs w:val="20"/>
        </w:rPr>
        <w:t>receiving</w:t>
      </w:r>
      <w:r w:rsidRPr="007D5198">
        <w:rPr>
          <w:spacing w:val="-10"/>
          <w:sz w:val="20"/>
          <w:szCs w:val="20"/>
        </w:rPr>
        <w:t xml:space="preserve"> </w:t>
      </w:r>
      <w:r w:rsidRPr="007D5198">
        <w:rPr>
          <w:sz w:val="20"/>
          <w:szCs w:val="20"/>
        </w:rPr>
        <w:t>party</w:t>
      </w:r>
      <w:r w:rsidRPr="007D5198">
        <w:rPr>
          <w:spacing w:val="-9"/>
          <w:sz w:val="20"/>
          <w:szCs w:val="20"/>
        </w:rPr>
        <w:t xml:space="preserve"> </w:t>
      </w:r>
      <w:r w:rsidRPr="007D5198">
        <w:rPr>
          <w:sz w:val="20"/>
          <w:szCs w:val="20"/>
        </w:rPr>
        <w:t>is</w:t>
      </w:r>
      <w:r w:rsidRPr="007D5198">
        <w:rPr>
          <w:spacing w:val="-4"/>
          <w:sz w:val="20"/>
          <w:szCs w:val="20"/>
        </w:rPr>
        <w:t xml:space="preserve"> </w:t>
      </w:r>
      <w:r w:rsidRPr="007D5198">
        <w:rPr>
          <w:sz w:val="20"/>
          <w:szCs w:val="20"/>
        </w:rPr>
        <w:t>the</w:t>
      </w:r>
      <w:r w:rsidRPr="007D5198">
        <w:rPr>
          <w:spacing w:val="-7"/>
          <w:sz w:val="20"/>
          <w:szCs w:val="20"/>
        </w:rPr>
        <w:t xml:space="preserve"> </w:t>
      </w:r>
      <w:r w:rsidRPr="007D5198">
        <w:rPr>
          <w:spacing w:val="-2"/>
          <w:sz w:val="20"/>
          <w:szCs w:val="20"/>
        </w:rPr>
        <w:t>Grantee:</w:t>
      </w:r>
    </w:p>
    <w:p w14:paraId="5BEECAB4" w14:textId="77777777" w:rsidR="00931466" w:rsidRPr="007D5198" w:rsidRDefault="001A2F4F">
      <w:pPr>
        <w:pStyle w:val="ListParagraph"/>
        <w:numPr>
          <w:ilvl w:val="4"/>
          <w:numId w:val="37"/>
        </w:numPr>
        <w:tabs>
          <w:tab w:val="left" w:pos="3230"/>
          <w:tab w:val="left" w:pos="3232"/>
        </w:tabs>
        <w:spacing w:before="132" w:line="252" w:lineRule="auto"/>
        <w:ind w:right="1564"/>
        <w:rPr>
          <w:sz w:val="20"/>
          <w:szCs w:val="20"/>
        </w:rPr>
      </w:pPr>
      <w:r w:rsidRPr="007D5198">
        <w:rPr>
          <w:sz w:val="20"/>
          <w:szCs w:val="20"/>
        </w:rPr>
        <w:t>information relating to the policies, strategies, practices</w:t>
      </w:r>
      <w:r w:rsidRPr="007D5198">
        <w:rPr>
          <w:spacing w:val="-5"/>
          <w:sz w:val="20"/>
          <w:szCs w:val="20"/>
        </w:rPr>
        <w:t xml:space="preserve"> </w:t>
      </w:r>
      <w:r w:rsidRPr="007D5198">
        <w:rPr>
          <w:sz w:val="20"/>
          <w:szCs w:val="20"/>
        </w:rPr>
        <w:t>and</w:t>
      </w:r>
      <w:r w:rsidRPr="007D5198">
        <w:rPr>
          <w:spacing w:val="-7"/>
          <w:sz w:val="20"/>
          <w:szCs w:val="20"/>
        </w:rPr>
        <w:t xml:space="preserve"> </w:t>
      </w:r>
      <w:r w:rsidRPr="007D5198">
        <w:rPr>
          <w:sz w:val="20"/>
          <w:szCs w:val="20"/>
        </w:rPr>
        <w:t>procedures</w:t>
      </w:r>
      <w:r w:rsidRPr="007D5198">
        <w:rPr>
          <w:spacing w:val="-5"/>
          <w:sz w:val="20"/>
          <w:szCs w:val="20"/>
        </w:rPr>
        <w:t xml:space="preserve"> </w:t>
      </w:r>
      <w:r w:rsidRPr="007D5198">
        <w:rPr>
          <w:sz w:val="20"/>
          <w:szCs w:val="20"/>
        </w:rPr>
        <w:t>of</w:t>
      </w:r>
      <w:r w:rsidRPr="007D5198">
        <w:rPr>
          <w:spacing w:val="-6"/>
          <w:sz w:val="20"/>
          <w:szCs w:val="20"/>
        </w:rPr>
        <w:t xml:space="preserve"> </w:t>
      </w:r>
      <w:r w:rsidRPr="007D5198">
        <w:rPr>
          <w:sz w:val="20"/>
          <w:szCs w:val="20"/>
        </w:rPr>
        <w:t>TfNSW</w:t>
      </w:r>
      <w:r w:rsidRPr="007D5198">
        <w:rPr>
          <w:spacing w:val="-2"/>
          <w:sz w:val="20"/>
          <w:szCs w:val="20"/>
        </w:rPr>
        <w:t xml:space="preserve"> </w:t>
      </w:r>
      <w:r w:rsidRPr="007D5198">
        <w:rPr>
          <w:sz w:val="20"/>
          <w:szCs w:val="20"/>
        </w:rPr>
        <w:t>or</w:t>
      </w:r>
      <w:r w:rsidRPr="007D5198">
        <w:rPr>
          <w:spacing w:val="-3"/>
          <w:sz w:val="20"/>
          <w:szCs w:val="20"/>
        </w:rPr>
        <w:t xml:space="preserve"> </w:t>
      </w:r>
      <w:r w:rsidRPr="007D5198">
        <w:rPr>
          <w:sz w:val="20"/>
          <w:szCs w:val="20"/>
        </w:rPr>
        <w:t>the</w:t>
      </w:r>
      <w:r w:rsidRPr="007D5198">
        <w:rPr>
          <w:spacing w:val="-2"/>
          <w:sz w:val="20"/>
          <w:szCs w:val="20"/>
        </w:rPr>
        <w:t xml:space="preserve"> </w:t>
      </w:r>
      <w:r w:rsidRPr="007D5198">
        <w:rPr>
          <w:sz w:val="20"/>
          <w:szCs w:val="20"/>
        </w:rPr>
        <w:t>State</w:t>
      </w:r>
      <w:r w:rsidRPr="007D5198">
        <w:rPr>
          <w:spacing w:val="-7"/>
          <w:sz w:val="20"/>
          <w:szCs w:val="20"/>
        </w:rPr>
        <w:t xml:space="preserve"> </w:t>
      </w:r>
      <w:r w:rsidRPr="007D5198">
        <w:rPr>
          <w:sz w:val="20"/>
          <w:szCs w:val="20"/>
        </w:rPr>
        <w:t>of New South Wales and any information in the Grantee’s possession relating to the New South Wales public service;</w:t>
      </w:r>
    </w:p>
    <w:p w14:paraId="72E331DB" w14:textId="77777777" w:rsidR="00931466" w:rsidRPr="007D5198" w:rsidRDefault="001A2F4F">
      <w:pPr>
        <w:pStyle w:val="ListParagraph"/>
        <w:numPr>
          <w:ilvl w:val="4"/>
          <w:numId w:val="37"/>
        </w:numPr>
        <w:tabs>
          <w:tab w:val="left" w:pos="3230"/>
          <w:tab w:val="left" w:pos="3232"/>
        </w:tabs>
        <w:spacing w:before="117" w:line="252" w:lineRule="auto"/>
        <w:ind w:right="1589"/>
        <w:rPr>
          <w:sz w:val="20"/>
          <w:szCs w:val="20"/>
        </w:rPr>
      </w:pPr>
      <w:r w:rsidRPr="007D5198">
        <w:rPr>
          <w:sz w:val="20"/>
          <w:szCs w:val="20"/>
        </w:rPr>
        <w:t>information</w:t>
      </w:r>
      <w:r w:rsidRPr="007D5198">
        <w:rPr>
          <w:spacing w:val="-4"/>
          <w:sz w:val="20"/>
          <w:szCs w:val="20"/>
        </w:rPr>
        <w:t xml:space="preserve"> </w:t>
      </w:r>
      <w:r w:rsidRPr="007D5198">
        <w:rPr>
          <w:sz w:val="20"/>
          <w:szCs w:val="20"/>
        </w:rPr>
        <w:t>relating</w:t>
      </w:r>
      <w:r w:rsidRPr="007D5198">
        <w:rPr>
          <w:spacing w:val="-9"/>
          <w:sz w:val="20"/>
          <w:szCs w:val="20"/>
        </w:rPr>
        <w:t xml:space="preserve"> </w:t>
      </w:r>
      <w:r w:rsidRPr="007D5198">
        <w:rPr>
          <w:sz w:val="20"/>
          <w:szCs w:val="20"/>
        </w:rPr>
        <w:t>to</w:t>
      </w:r>
      <w:r w:rsidRPr="007D5198">
        <w:rPr>
          <w:spacing w:val="-4"/>
          <w:sz w:val="20"/>
          <w:szCs w:val="20"/>
        </w:rPr>
        <w:t xml:space="preserve"> </w:t>
      </w:r>
      <w:r w:rsidRPr="007D5198">
        <w:rPr>
          <w:sz w:val="20"/>
          <w:szCs w:val="20"/>
        </w:rPr>
        <w:t>other</w:t>
      </w:r>
      <w:r w:rsidRPr="007D5198">
        <w:rPr>
          <w:spacing w:val="-5"/>
          <w:sz w:val="20"/>
          <w:szCs w:val="20"/>
        </w:rPr>
        <w:t xml:space="preserve"> </w:t>
      </w:r>
      <w:r w:rsidRPr="007D5198">
        <w:rPr>
          <w:sz w:val="20"/>
          <w:szCs w:val="20"/>
        </w:rPr>
        <w:t>contractors</w:t>
      </w:r>
      <w:r w:rsidRPr="007D5198">
        <w:rPr>
          <w:spacing w:val="-7"/>
          <w:sz w:val="20"/>
          <w:szCs w:val="20"/>
        </w:rPr>
        <w:t xml:space="preserve"> </w:t>
      </w:r>
      <w:r w:rsidRPr="007D5198">
        <w:rPr>
          <w:sz w:val="20"/>
          <w:szCs w:val="20"/>
        </w:rPr>
        <w:t>of</w:t>
      </w:r>
      <w:r w:rsidRPr="007D5198">
        <w:rPr>
          <w:spacing w:val="-8"/>
          <w:sz w:val="20"/>
          <w:szCs w:val="20"/>
        </w:rPr>
        <w:t xml:space="preserve"> </w:t>
      </w:r>
      <w:r w:rsidRPr="007D5198">
        <w:rPr>
          <w:sz w:val="20"/>
          <w:szCs w:val="20"/>
        </w:rPr>
        <w:t xml:space="preserve">TfNSW; </w:t>
      </w:r>
      <w:r w:rsidRPr="007D5198">
        <w:rPr>
          <w:spacing w:val="-4"/>
          <w:sz w:val="20"/>
          <w:szCs w:val="20"/>
        </w:rPr>
        <w:t>and</w:t>
      </w:r>
    </w:p>
    <w:p w14:paraId="10FC8FEE" w14:textId="77777777" w:rsidR="00931466" w:rsidRPr="007D5198" w:rsidRDefault="001A2F4F">
      <w:pPr>
        <w:pStyle w:val="ListParagraph"/>
        <w:numPr>
          <w:ilvl w:val="4"/>
          <w:numId w:val="37"/>
        </w:numPr>
        <w:tabs>
          <w:tab w:val="left" w:pos="3230"/>
        </w:tabs>
        <w:spacing w:before="119"/>
        <w:ind w:left="3230" w:hanging="359"/>
        <w:rPr>
          <w:sz w:val="20"/>
          <w:szCs w:val="20"/>
        </w:rPr>
      </w:pPr>
      <w:r w:rsidRPr="007D5198">
        <w:rPr>
          <w:sz w:val="20"/>
          <w:szCs w:val="20"/>
        </w:rPr>
        <w:t>security</w:t>
      </w:r>
      <w:r w:rsidRPr="007D5198">
        <w:rPr>
          <w:spacing w:val="-9"/>
          <w:sz w:val="20"/>
          <w:szCs w:val="20"/>
        </w:rPr>
        <w:t xml:space="preserve"> </w:t>
      </w:r>
      <w:r w:rsidRPr="007D5198">
        <w:rPr>
          <w:sz w:val="20"/>
          <w:szCs w:val="20"/>
        </w:rPr>
        <w:t>classified</w:t>
      </w:r>
      <w:r w:rsidRPr="007D5198">
        <w:rPr>
          <w:spacing w:val="-4"/>
          <w:sz w:val="20"/>
          <w:szCs w:val="20"/>
        </w:rPr>
        <w:t xml:space="preserve"> </w:t>
      </w:r>
      <w:r w:rsidRPr="007D5198">
        <w:rPr>
          <w:sz w:val="20"/>
          <w:szCs w:val="20"/>
        </w:rPr>
        <w:t>information;</w:t>
      </w:r>
      <w:r w:rsidRPr="007D5198">
        <w:rPr>
          <w:spacing w:val="-7"/>
          <w:sz w:val="20"/>
          <w:szCs w:val="20"/>
        </w:rPr>
        <w:t xml:space="preserve"> </w:t>
      </w:r>
      <w:r w:rsidRPr="007D5198">
        <w:rPr>
          <w:spacing w:val="-5"/>
          <w:sz w:val="20"/>
          <w:szCs w:val="20"/>
        </w:rPr>
        <w:t>and</w:t>
      </w:r>
    </w:p>
    <w:p w14:paraId="161C7FCD" w14:textId="77777777" w:rsidR="007D5198" w:rsidRDefault="001A2F4F" w:rsidP="007D5198">
      <w:pPr>
        <w:pStyle w:val="ListParagraph"/>
        <w:numPr>
          <w:ilvl w:val="3"/>
          <w:numId w:val="37"/>
        </w:numPr>
        <w:tabs>
          <w:tab w:val="left" w:pos="2806"/>
        </w:tabs>
        <w:spacing w:before="132" w:line="252" w:lineRule="auto"/>
        <w:ind w:right="1687" w:hanging="565"/>
        <w:jc w:val="left"/>
        <w:rPr>
          <w:sz w:val="20"/>
          <w:szCs w:val="20"/>
        </w:rPr>
      </w:pPr>
      <w:r w:rsidRPr="007D5198">
        <w:rPr>
          <w:sz w:val="20"/>
          <w:szCs w:val="20"/>
        </w:rPr>
        <w:t>where the receiving party is TfNSW, the financial, corporate</w:t>
      </w:r>
      <w:r w:rsidRPr="007D5198">
        <w:rPr>
          <w:spacing w:val="-4"/>
          <w:sz w:val="20"/>
          <w:szCs w:val="20"/>
        </w:rPr>
        <w:t xml:space="preserve"> </w:t>
      </w:r>
      <w:r w:rsidRPr="007D5198">
        <w:rPr>
          <w:sz w:val="20"/>
          <w:szCs w:val="20"/>
        </w:rPr>
        <w:t>and</w:t>
      </w:r>
      <w:r w:rsidRPr="007D5198">
        <w:rPr>
          <w:spacing w:val="-4"/>
          <w:sz w:val="20"/>
          <w:szCs w:val="20"/>
        </w:rPr>
        <w:t xml:space="preserve"> </w:t>
      </w:r>
      <w:r w:rsidRPr="007D5198">
        <w:rPr>
          <w:sz w:val="20"/>
          <w:szCs w:val="20"/>
        </w:rPr>
        <w:t>commercial</w:t>
      </w:r>
      <w:r w:rsidRPr="007D5198">
        <w:rPr>
          <w:spacing w:val="-6"/>
          <w:sz w:val="20"/>
          <w:szCs w:val="20"/>
        </w:rPr>
        <w:t xml:space="preserve"> </w:t>
      </w:r>
      <w:r w:rsidRPr="007D5198">
        <w:rPr>
          <w:sz w:val="20"/>
          <w:szCs w:val="20"/>
        </w:rPr>
        <w:t>information</w:t>
      </w:r>
      <w:r w:rsidRPr="007D5198">
        <w:rPr>
          <w:spacing w:val="-9"/>
          <w:sz w:val="20"/>
          <w:szCs w:val="20"/>
        </w:rPr>
        <w:t xml:space="preserve"> </w:t>
      </w:r>
      <w:r w:rsidRPr="007D5198">
        <w:rPr>
          <w:sz w:val="20"/>
          <w:szCs w:val="20"/>
        </w:rPr>
        <w:t>of</w:t>
      </w:r>
      <w:r w:rsidRPr="007D5198">
        <w:rPr>
          <w:spacing w:val="-1"/>
          <w:sz w:val="20"/>
          <w:szCs w:val="20"/>
        </w:rPr>
        <w:t xml:space="preserve"> </w:t>
      </w:r>
      <w:r w:rsidRPr="007D5198">
        <w:rPr>
          <w:sz w:val="20"/>
          <w:szCs w:val="20"/>
        </w:rPr>
        <w:t>the</w:t>
      </w:r>
      <w:r w:rsidRPr="007D5198">
        <w:rPr>
          <w:spacing w:val="-4"/>
          <w:sz w:val="20"/>
          <w:szCs w:val="20"/>
        </w:rPr>
        <w:t xml:space="preserve"> </w:t>
      </w:r>
      <w:r w:rsidRPr="007D5198">
        <w:rPr>
          <w:sz w:val="20"/>
          <w:szCs w:val="20"/>
        </w:rPr>
        <w:t>Grantee,</w:t>
      </w:r>
    </w:p>
    <w:p w14:paraId="256D2480" w14:textId="6FA9D8CA" w:rsidR="00931466" w:rsidRPr="007D5198" w:rsidRDefault="006D0E1D" w:rsidP="006D0E1D">
      <w:pPr>
        <w:tabs>
          <w:tab w:val="left" w:pos="2806"/>
        </w:tabs>
        <w:spacing w:before="132" w:line="252" w:lineRule="auto"/>
        <w:ind w:left="2241" w:right="1687" w:hanging="823"/>
        <w:rPr>
          <w:sz w:val="20"/>
          <w:szCs w:val="20"/>
        </w:rPr>
      </w:pPr>
      <w:r>
        <w:rPr>
          <w:sz w:val="20"/>
          <w:szCs w:val="20"/>
        </w:rPr>
        <w:t>t</w:t>
      </w:r>
      <w:r w:rsidR="001A2F4F" w:rsidRPr="007D5198">
        <w:rPr>
          <w:sz w:val="20"/>
          <w:szCs w:val="20"/>
        </w:rPr>
        <w:t>his</w:t>
      </w:r>
      <w:r w:rsidR="001A2F4F" w:rsidRPr="007D5198">
        <w:rPr>
          <w:spacing w:val="-3"/>
          <w:sz w:val="20"/>
          <w:szCs w:val="20"/>
        </w:rPr>
        <w:t xml:space="preserve"> </w:t>
      </w:r>
      <w:r w:rsidR="001A2F4F" w:rsidRPr="007D5198">
        <w:rPr>
          <w:sz w:val="20"/>
          <w:szCs w:val="20"/>
        </w:rPr>
        <w:t>does</w:t>
      </w:r>
      <w:r w:rsidR="001A2F4F" w:rsidRPr="007D5198">
        <w:rPr>
          <w:spacing w:val="-7"/>
          <w:sz w:val="20"/>
          <w:szCs w:val="20"/>
        </w:rPr>
        <w:t xml:space="preserve"> </w:t>
      </w:r>
      <w:r w:rsidR="001A2F4F" w:rsidRPr="007D5198">
        <w:rPr>
          <w:sz w:val="20"/>
          <w:szCs w:val="20"/>
        </w:rPr>
        <w:t>not</w:t>
      </w:r>
      <w:r w:rsidR="001A2F4F" w:rsidRPr="007D5198">
        <w:rPr>
          <w:spacing w:val="-4"/>
          <w:sz w:val="20"/>
          <w:szCs w:val="20"/>
        </w:rPr>
        <w:t xml:space="preserve"> </w:t>
      </w:r>
      <w:r w:rsidR="001A2F4F" w:rsidRPr="007D5198">
        <w:rPr>
          <w:sz w:val="20"/>
          <w:szCs w:val="20"/>
        </w:rPr>
        <w:t xml:space="preserve">include information </w:t>
      </w:r>
      <w:r w:rsidR="001A2F4F" w:rsidRPr="007D5198">
        <w:rPr>
          <w:spacing w:val="-4"/>
          <w:sz w:val="20"/>
          <w:szCs w:val="20"/>
        </w:rPr>
        <w:t>that:</w:t>
      </w:r>
    </w:p>
    <w:p w14:paraId="671E0F26" w14:textId="77777777" w:rsidR="00931466" w:rsidRPr="007D5198" w:rsidRDefault="001A2F4F">
      <w:pPr>
        <w:pStyle w:val="ListParagraph"/>
        <w:numPr>
          <w:ilvl w:val="2"/>
          <w:numId w:val="37"/>
        </w:numPr>
        <w:tabs>
          <w:tab w:val="left" w:pos="2101"/>
        </w:tabs>
        <w:spacing w:before="47" w:line="252" w:lineRule="auto"/>
        <w:ind w:right="1691" w:hanging="711"/>
        <w:rPr>
          <w:sz w:val="20"/>
          <w:szCs w:val="20"/>
        </w:rPr>
      </w:pPr>
      <w:r w:rsidRPr="007D5198">
        <w:rPr>
          <w:sz w:val="20"/>
          <w:szCs w:val="20"/>
        </w:rPr>
        <w:t>is</w:t>
      </w:r>
      <w:r w:rsidRPr="007D5198">
        <w:rPr>
          <w:spacing w:val="-4"/>
          <w:sz w:val="20"/>
          <w:szCs w:val="20"/>
        </w:rPr>
        <w:t xml:space="preserve"> </w:t>
      </w:r>
      <w:r w:rsidRPr="007D5198">
        <w:rPr>
          <w:sz w:val="20"/>
          <w:szCs w:val="20"/>
        </w:rPr>
        <w:t>in</w:t>
      </w:r>
      <w:r w:rsidRPr="007D5198">
        <w:rPr>
          <w:spacing w:val="-1"/>
          <w:sz w:val="20"/>
          <w:szCs w:val="20"/>
        </w:rPr>
        <w:t xml:space="preserve"> </w:t>
      </w:r>
      <w:r w:rsidRPr="007D5198">
        <w:rPr>
          <w:sz w:val="20"/>
          <w:szCs w:val="20"/>
        </w:rPr>
        <w:t>the</w:t>
      </w:r>
      <w:r w:rsidRPr="007D5198">
        <w:rPr>
          <w:spacing w:val="-6"/>
          <w:sz w:val="20"/>
          <w:szCs w:val="20"/>
        </w:rPr>
        <w:t xml:space="preserve"> </w:t>
      </w:r>
      <w:r w:rsidRPr="007D5198">
        <w:rPr>
          <w:sz w:val="20"/>
          <w:szCs w:val="20"/>
        </w:rPr>
        <w:t>possession</w:t>
      </w:r>
      <w:r w:rsidRPr="007D5198">
        <w:rPr>
          <w:spacing w:val="-1"/>
          <w:sz w:val="20"/>
          <w:szCs w:val="20"/>
        </w:rPr>
        <w:t xml:space="preserve"> </w:t>
      </w:r>
      <w:r w:rsidRPr="007D5198">
        <w:rPr>
          <w:sz w:val="20"/>
          <w:szCs w:val="20"/>
        </w:rPr>
        <w:t>of</w:t>
      </w:r>
      <w:r w:rsidRPr="007D5198">
        <w:rPr>
          <w:spacing w:val="-5"/>
          <w:sz w:val="20"/>
          <w:szCs w:val="20"/>
        </w:rPr>
        <w:t xml:space="preserve"> </w:t>
      </w:r>
      <w:r w:rsidRPr="007D5198">
        <w:rPr>
          <w:sz w:val="20"/>
          <w:szCs w:val="20"/>
        </w:rPr>
        <w:t>a</w:t>
      </w:r>
      <w:r w:rsidRPr="007D5198">
        <w:rPr>
          <w:spacing w:val="-6"/>
          <w:sz w:val="20"/>
          <w:szCs w:val="20"/>
        </w:rPr>
        <w:t xml:space="preserve"> </w:t>
      </w:r>
      <w:r w:rsidRPr="007D5198">
        <w:rPr>
          <w:sz w:val="20"/>
          <w:szCs w:val="20"/>
        </w:rPr>
        <w:t>party</w:t>
      </w:r>
      <w:r w:rsidRPr="007D5198">
        <w:rPr>
          <w:spacing w:val="-4"/>
          <w:sz w:val="20"/>
          <w:szCs w:val="20"/>
        </w:rPr>
        <w:t xml:space="preserve"> </w:t>
      </w:r>
      <w:r w:rsidRPr="007D5198">
        <w:rPr>
          <w:sz w:val="20"/>
          <w:szCs w:val="20"/>
        </w:rPr>
        <w:t>without</w:t>
      </w:r>
      <w:r w:rsidRPr="007D5198">
        <w:rPr>
          <w:spacing w:val="-5"/>
          <w:sz w:val="20"/>
          <w:szCs w:val="20"/>
        </w:rPr>
        <w:t xml:space="preserve"> </w:t>
      </w:r>
      <w:r w:rsidRPr="007D5198">
        <w:rPr>
          <w:sz w:val="20"/>
          <w:szCs w:val="20"/>
        </w:rPr>
        <w:t>restriction</w:t>
      </w:r>
      <w:r w:rsidRPr="007D5198">
        <w:rPr>
          <w:spacing w:val="-1"/>
          <w:sz w:val="20"/>
          <w:szCs w:val="20"/>
        </w:rPr>
        <w:t xml:space="preserve"> </w:t>
      </w:r>
      <w:r w:rsidRPr="007D5198">
        <w:rPr>
          <w:sz w:val="20"/>
          <w:szCs w:val="20"/>
        </w:rPr>
        <w:t>in</w:t>
      </w:r>
      <w:r w:rsidRPr="007D5198">
        <w:rPr>
          <w:spacing w:val="-1"/>
          <w:sz w:val="20"/>
          <w:szCs w:val="20"/>
        </w:rPr>
        <w:t xml:space="preserve"> </w:t>
      </w:r>
      <w:r w:rsidRPr="007D5198">
        <w:rPr>
          <w:sz w:val="20"/>
          <w:szCs w:val="20"/>
        </w:rPr>
        <w:t>relation</w:t>
      </w:r>
      <w:r w:rsidRPr="007D5198">
        <w:rPr>
          <w:spacing w:val="-1"/>
          <w:sz w:val="20"/>
          <w:szCs w:val="20"/>
        </w:rPr>
        <w:t xml:space="preserve"> </w:t>
      </w:r>
      <w:r w:rsidRPr="007D5198">
        <w:rPr>
          <w:sz w:val="20"/>
          <w:szCs w:val="20"/>
        </w:rPr>
        <w:t>to disclosure before the date of receipt; or</w:t>
      </w:r>
    </w:p>
    <w:p w14:paraId="07381E0B" w14:textId="77777777" w:rsidR="00931466" w:rsidRPr="007D5198" w:rsidRDefault="001A2F4F">
      <w:pPr>
        <w:pStyle w:val="ListParagraph"/>
        <w:numPr>
          <w:ilvl w:val="2"/>
          <w:numId w:val="37"/>
        </w:numPr>
        <w:tabs>
          <w:tab w:val="left" w:pos="2101"/>
        </w:tabs>
        <w:spacing w:before="119" w:line="252" w:lineRule="auto"/>
        <w:ind w:right="1446" w:hanging="711"/>
        <w:rPr>
          <w:sz w:val="20"/>
          <w:szCs w:val="20"/>
        </w:rPr>
      </w:pPr>
      <w:r w:rsidRPr="007D5198">
        <w:rPr>
          <w:sz w:val="20"/>
          <w:szCs w:val="20"/>
        </w:rPr>
        <w:t>has</w:t>
      </w:r>
      <w:r w:rsidRPr="007D5198">
        <w:rPr>
          <w:spacing w:val="-6"/>
          <w:sz w:val="20"/>
          <w:szCs w:val="20"/>
        </w:rPr>
        <w:t xml:space="preserve"> </w:t>
      </w:r>
      <w:r w:rsidRPr="007D5198">
        <w:rPr>
          <w:sz w:val="20"/>
          <w:szCs w:val="20"/>
        </w:rPr>
        <w:t>been</w:t>
      </w:r>
      <w:r w:rsidRPr="007D5198">
        <w:rPr>
          <w:spacing w:val="-3"/>
          <w:sz w:val="20"/>
          <w:szCs w:val="20"/>
        </w:rPr>
        <w:t xml:space="preserve"> </w:t>
      </w:r>
      <w:r w:rsidRPr="007D5198">
        <w:rPr>
          <w:sz w:val="20"/>
          <w:szCs w:val="20"/>
        </w:rPr>
        <w:t>independently</w:t>
      </w:r>
      <w:r w:rsidRPr="007D5198">
        <w:rPr>
          <w:spacing w:val="-6"/>
          <w:sz w:val="20"/>
          <w:szCs w:val="20"/>
        </w:rPr>
        <w:t xml:space="preserve"> </w:t>
      </w:r>
      <w:r w:rsidRPr="007D5198">
        <w:rPr>
          <w:sz w:val="20"/>
          <w:szCs w:val="20"/>
        </w:rPr>
        <w:t>developed</w:t>
      </w:r>
      <w:r w:rsidRPr="007D5198">
        <w:rPr>
          <w:spacing w:val="-8"/>
          <w:sz w:val="20"/>
          <w:szCs w:val="20"/>
        </w:rPr>
        <w:t xml:space="preserve"> </w:t>
      </w:r>
      <w:r w:rsidRPr="007D5198">
        <w:rPr>
          <w:sz w:val="20"/>
          <w:szCs w:val="20"/>
        </w:rPr>
        <w:t>or</w:t>
      </w:r>
      <w:r w:rsidRPr="007D5198">
        <w:rPr>
          <w:spacing w:val="-4"/>
          <w:sz w:val="20"/>
          <w:szCs w:val="20"/>
        </w:rPr>
        <w:t xml:space="preserve"> </w:t>
      </w:r>
      <w:r w:rsidRPr="007D5198">
        <w:rPr>
          <w:sz w:val="20"/>
          <w:szCs w:val="20"/>
        </w:rPr>
        <w:t>acquired</w:t>
      </w:r>
      <w:r w:rsidRPr="007D5198">
        <w:rPr>
          <w:spacing w:val="-3"/>
          <w:sz w:val="20"/>
          <w:szCs w:val="20"/>
        </w:rPr>
        <w:t xml:space="preserve"> </w:t>
      </w:r>
      <w:r w:rsidRPr="007D5198">
        <w:rPr>
          <w:sz w:val="20"/>
          <w:szCs w:val="20"/>
        </w:rPr>
        <w:t>by</w:t>
      </w:r>
      <w:r w:rsidRPr="007D5198">
        <w:rPr>
          <w:spacing w:val="-6"/>
          <w:sz w:val="20"/>
          <w:szCs w:val="20"/>
        </w:rPr>
        <w:t xml:space="preserve"> </w:t>
      </w:r>
      <w:r w:rsidRPr="007D5198">
        <w:rPr>
          <w:sz w:val="20"/>
          <w:szCs w:val="20"/>
        </w:rPr>
        <w:t>the</w:t>
      </w:r>
      <w:r w:rsidRPr="007D5198">
        <w:rPr>
          <w:spacing w:val="-3"/>
          <w:sz w:val="20"/>
          <w:szCs w:val="20"/>
        </w:rPr>
        <w:t xml:space="preserve"> </w:t>
      </w:r>
      <w:r w:rsidRPr="007D5198">
        <w:rPr>
          <w:sz w:val="20"/>
          <w:szCs w:val="20"/>
        </w:rPr>
        <w:t xml:space="preserve">receiving </w:t>
      </w:r>
      <w:r w:rsidRPr="007D5198">
        <w:rPr>
          <w:spacing w:val="-2"/>
          <w:sz w:val="20"/>
          <w:szCs w:val="20"/>
        </w:rPr>
        <w:t>party.</w:t>
      </w:r>
    </w:p>
    <w:p w14:paraId="04E01605" w14:textId="62325BAF" w:rsidR="00931466" w:rsidRPr="007D5198" w:rsidRDefault="001A2F4F" w:rsidP="00107DF4">
      <w:pPr>
        <w:pStyle w:val="BodyText"/>
        <w:spacing w:before="243"/>
        <w:ind w:left="1391"/>
        <w:rPr>
          <w:sz w:val="20"/>
          <w:szCs w:val="20"/>
        </w:rPr>
      </w:pPr>
      <w:r w:rsidRPr="007D5198">
        <w:rPr>
          <w:b/>
          <w:i/>
          <w:sz w:val="20"/>
          <w:szCs w:val="20"/>
        </w:rPr>
        <w:t>Deed</w:t>
      </w:r>
      <w:r w:rsidRPr="007D5198">
        <w:rPr>
          <w:b/>
          <w:i/>
          <w:spacing w:val="-7"/>
          <w:sz w:val="20"/>
          <w:szCs w:val="20"/>
        </w:rPr>
        <w:t xml:space="preserve"> </w:t>
      </w:r>
      <w:r w:rsidRPr="007D5198">
        <w:rPr>
          <w:sz w:val="20"/>
          <w:szCs w:val="20"/>
        </w:rPr>
        <w:t>means</w:t>
      </w:r>
      <w:r w:rsidRPr="007D5198">
        <w:rPr>
          <w:spacing w:val="-3"/>
          <w:sz w:val="20"/>
          <w:szCs w:val="20"/>
        </w:rPr>
        <w:t xml:space="preserve"> </w:t>
      </w:r>
      <w:r w:rsidRPr="007D5198">
        <w:rPr>
          <w:sz w:val="20"/>
          <w:szCs w:val="20"/>
        </w:rPr>
        <w:t>this</w:t>
      </w:r>
      <w:r w:rsidRPr="007D5198">
        <w:rPr>
          <w:spacing w:val="-8"/>
          <w:sz w:val="20"/>
          <w:szCs w:val="20"/>
        </w:rPr>
        <w:t xml:space="preserve"> </w:t>
      </w:r>
      <w:r w:rsidRPr="007D5198">
        <w:rPr>
          <w:sz w:val="20"/>
          <w:szCs w:val="20"/>
        </w:rPr>
        <w:t>deed</w:t>
      </w:r>
      <w:r w:rsidRPr="007D5198">
        <w:rPr>
          <w:spacing w:val="-5"/>
          <w:sz w:val="20"/>
          <w:szCs w:val="20"/>
        </w:rPr>
        <w:t xml:space="preserve"> </w:t>
      </w:r>
      <w:r w:rsidRPr="007D5198">
        <w:rPr>
          <w:sz w:val="20"/>
          <w:szCs w:val="20"/>
        </w:rPr>
        <w:t>and any</w:t>
      </w:r>
      <w:r w:rsidRPr="007D5198">
        <w:rPr>
          <w:spacing w:val="-3"/>
          <w:sz w:val="20"/>
          <w:szCs w:val="20"/>
        </w:rPr>
        <w:t xml:space="preserve"> </w:t>
      </w:r>
      <w:r w:rsidRPr="007D5198">
        <w:rPr>
          <w:sz w:val="20"/>
          <w:szCs w:val="20"/>
        </w:rPr>
        <w:t>schedules</w:t>
      </w:r>
      <w:r w:rsidRPr="007D5198">
        <w:rPr>
          <w:spacing w:val="-3"/>
          <w:sz w:val="20"/>
          <w:szCs w:val="20"/>
        </w:rPr>
        <w:t xml:space="preserve"> </w:t>
      </w:r>
      <w:r w:rsidRPr="007D5198">
        <w:rPr>
          <w:sz w:val="20"/>
          <w:szCs w:val="20"/>
        </w:rPr>
        <w:t>and</w:t>
      </w:r>
      <w:r w:rsidRPr="007D5198">
        <w:rPr>
          <w:spacing w:val="-1"/>
          <w:sz w:val="20"/>
          <w:szCs w:val="20"/>
        </w:rPr>
        <w:t xml:space="preserve"> </w:t>
      </w:r>
      <w:r w:rsidRPr="007D5198">
        <w:rPr>
          <w:sz w:val="20"/>
          <w:szCs w:val="20"/>
        </w:rPr>
        <w:t>attachments</w:t>
      </w:r>
      <w:r w:rsidRPr="007D5198">
        <w:rPr>
          <w:spacing w:val="-3"/>
          <w:sz w:val="20"/>
          <w:szCs w:val="20"/>
        </w:rPr>
        <w:t xml:space="preserve"> </w:t>
      </w:r>
      <w:r w:rsidRPr="007D5198">
        <w:rPr>
          <w:sz w:val="20"/>
          <w:szCs w:val="20"/>
        </w:rPr>
        <w:t>to this</w:t>
      </w:r>
      <w:r w:rsidRPr="007D5198">
        <w:rPr>
          <w:spacing w:val="-3"/>
          <w:sz w:val="20"/>
          <w:szCs w:val="20"/>
        </w:rPr>
        <w:t xml:space="preserve"> </w:t>
      </w:r>
      <w:r w:rsidRPr="007D5198">
        <w:rPr>
          <w:spacing w:val="-2"/>
          <w:sz w:val="20"/>
          <w:szCs w:val="20"/>
        </w:rPr>
        <w:t>deed.</w:t>
      </w:r>
    </w:p>
    <w:p w14:paraId="3E687272" w14:textId="775B396A" w:rsidR="00931466" w:rsidRPr="007D5198" w:rsidRDefault="001A2F4F">
      <w:pPr>
        <w:pStyle w:val="BodyText"/>
        <w:spacing w:before="238" w:line="261" w:lineRule="auto"/>
        <w:ind w:left="1401" w:right="856"/>
        <w:rPr>
          <w:sz w:val="20"/>
          <w:szCs w:val="20"/>
        </w:rPr>
      </w:pPr>
      <w:bookmarkStart w:id="4" w:name="(a)_act_of_God,_earthquake,_cyclone,_fir"/>
      <w:bookmarkStart w:id="5" w:name="(b)_war_(declared_or_undeclared),_invasi"/>
      <w:bookmarkStart w:id="6" w:name="(c)_act_of_public_enemy,_sabotage,_malic"/>
      <w:bookmarkStart w:id="7" w:name="(d)_confiscation,_nationalisation,_requi"/>
      <w:bookmarkStart w:id="8" w:name="(e)_a_labour_dispute_other_than_a_labour"/>
      <w:bookmarkEnd w:id="4"/>
      <w:bookmarkEnd w:id="5"/>
      <w:bookmarkEnd w:id="6"/>
      <w:bookmarkEnd w:id="7"/>
      <w:bookmarkEnd w:id="8"/>
      <w:r w:rsidRPr="007D5198">
        <w:rPr>
          <w:b/>
          <w:i/>
          <w:sz w:val="20"/>
          <w:szCs w:val="20"/>
        </w:rPr>
        <w:t>Funding</w:t>
      </w:r>
      <w:r w:rsidRPr="007D5198">
        <w:rPr>
          <w:b/>
          <w:i/>
          <w:spacing w:val="-2"/>
          <w:sz w:val="20"/>
          <w:szCs w:val="20"/>
        </w:rPr>
        <w:t xml:space="preserve"> </w:t>
      </w:r>
      <w:r w:rsidRPr="007D5198">
        <w:rPr>
          <w:sz w:val="20"/>
          <w:szCs w:val="20"/>
        </w:rPr>
        <w:t>or</w:t>
      </w:r>
      <w:r w:rsidRPr="007D5198">
        <w:rPr>
          <w:spacing w:val="-3"/>
          <w:sz w:val="20"/>
          <w:szCs w:val="20"/>
        </w:rPr>
        <w:t xml:space="preserve"> </w:t>
      </w:r>
      <w:r w:rsidRPr="007D5198">
        <w:rPr>
          <w:b/>
          <w:i/>
          <w:sz w:val="20"/>
          <w:szCs w:val="20"/>
        </w:rPr>
        <w:t>Funds</w:t>
      </w:r>
      <w:r w:rsidRPr="007D5198">
        <w:rPr>
          <w:b/>
          <w:i/>
          <w:spacing w:val="-1"/>
          <w:sz w:val="20"/>
          <w:szCs w:val="20"/>
        </w:rPr>
        <w:t xml:space="preserve"> </w:t>
      </w:r>
      <w:r w:rsidRPr="007D5198">
        <w:rPr>
          <w:sz w:val="20"/>
          <w:szCs w:val="20"/>
        </w:rPr>
        <w:t>means</w:t>
      </w:r>
      <w:r w:rsidRPr="007D5198">
        <w:rPr>
          <w:spacing w:val="-5"/>
          <w:sz w:val="20"/>
          <w:szCs w:val="20"/>
        </w:rPr>
        <w:t xml:space="preserve"> </w:t>
      </w:r>
      <w:r w:rsidRPr="007D5198">
        <w:rPr>
          <w:sz w:val="20"/>
          <w:szCs w:val="20"/>
        </w:rPr>
        <w:t>the</w:t>
      </w:r>
      <w:r w:rsidRPr="007D5198">
        <w:rPr>
          <w:spacing w:val="-1"/>
          <w:sz w:val="20"/>
          <w:szCs w:val="20"/>
        </w:rPr>
        <w:t xml:space="preserve"> </w:t>
      </w:r>
      <w:r w:rsidRPr="007D5198">
        <w:rPr>
          <w:sz w:val="20"/>
          <w:szCs w:val="20"/>
        </w:rPr>
        <w:t>total</w:t>
      </w:r>
      <w:r w:rsidRPr="007D5198">
        <w:rPr>
          <w:spacing w:val="-4"/>
          <w:sz w:val="20"/>
          <w:szCs w:val="20"/>
        </w:rPr>
        <w:t xml:space="preserve"> </w:t>
      </w:r>
      <w:r w:rsidRPr="007D5198">
        <w:rPr>
          <w:sz w:val="20"/>
          <w:szCs w:val="20"/>
        </w:rPr>
        <w:t>maximum</w:t>
      </w:r>
      <w:r w:rsidRPr="007D5198">
        <w:rPr>
          <w:spacing w:val="-1"/>
          <w:sz w:val="20"/>
          <w:szCs w:val="20"/>
        </w:rPr>
        <w:t xml:space="preserve"> </w:t>
      </w:r>
      <w:r w:rsidRPr="007D5198">
        <w:rPr>
          <w:sz w:val="20"/>
          <w:szCs w:val="20"/>
        </w:rPr>
        <w:t>amount</w:t>
      </w:r>
      <w:r w:rsidRPr="007D5198">
        <w:rPr>
          <w:spacing w:val="-4"/>
          <w:sz w:val="20"/>
          <w:szCs w:val="20"/>
        </w:rPr>
        <w:t xml:space="preserve"> </w:t>
      </w:r>
      <w:r w:rsidRPr="007D5198">
        <w:rPr>
          <w:sz w:val="20"/>
          <w:szCs w:val="20"/>
        </w:rPr>
        <w:t>to</w:t>
      </w:r>
      <w:r w:rsidRPr="007D5198">
        <w:rPr>
          <w:spacing w:val="-2"/>
          <w:sz w:val="20"/>
          <w:szCs w:val="20"/>
        </w:rPr>
        <w:t xml:space="preserve"> </w:t>
      </w:r>
      <w:r w:rsidRPr="007D5198">
        <w:rPr>
          <w:sz w:val="20"/>
          <w:szCs w:val="20"/>
        </w:rPr>
        <w:t>be</w:t>
      </w:r>
      <w:r w:rsidRPr="007D5198">
        <w:rPr>
          <w:spacing w:val="-2"/>
          <w:sz w:val="20"/>
          <w:szCs w:val="20"/>
        </w:rPr>
        <w:t xml:space="preserve"> </w:t>
      </w:r>
      <w:r w:rsidRPr="007D5198">
        <w:rPr>
          <w:sz w:val="20"/>
          <w:szCs w:val="20"/>
        </w:rPr>
        <w:t>contributed</w:t>
      </w:r>
      <w:r w:rsidRPr="007D5198">
        <w:rPr>
          <w:spacing w:val="-5"/>
          <w:sz w:val="20"/>
          <w:szCs w:val="20"/>
        </w:rPr>
        <w:t xml:space="preserve"> </w:t>
      </w:r>
      <w:r w:rsidRPr="007D5198">
        <w:rPr>
          <w:sz w:val="20"/>
          <w:szCs w:val="20"/>
        </w:rPr>
        <w:t>by TfNSW for a Project specified in item 3 of the Key Details.</w:t>
      </w:r>
    </w:p>
    <w:p w14:paraId="3961D36F" w14:textId="0C15C30F" w:rsidR="00427E4B" w:rsidRPr="007D5198" w:rsidRDefault="00427E4B">
      <w:pPr>
        <w:spacing w:before="244" w:line="266" w:lineRule="auto"/>
        <w:ind w:left="1391" w:right="856"/>
        <w:rPr>
          <w:bCs/>
          <w:i/>
          <w:sz w:val="20"/>
          <w:szCs w:val="20"/>
        </w:rPr>
      </w:pPr>
      <w:r w:rsidRPr="007D5198">
        <w:rPr>
          <w:b/>
          <w:i/>
          <w:sz w:val="20"/>
          <w:szCs w:val="20"/>
        </w:rPr>
        <w:t>Grantee</w:t>
      </w:r>
      <w:r w:rsidRPr="007D5198">
        <w:rPr>
          <w:b/>
          <w:iCs/>
          <w:sz w:val="20"/>
          <w:szCs w:val="20"/>
        </w:rPr>
        <w:t xml:space="preserve"> </w:t>
      </w:r>
      <w:r w:rsidRPr="007D5198">
        <w:rPr>
          <w:bCs/>
          <w:iCs/>
          <w:sz w:val="20"/>
          <w:szCs w:val="20"/>
        </w:rPr>
        <w:t>means the party identified in item 1 of the Key Details and includes where relevant the Grantee’s employees, contractors, subcontractors, consultants, subconsultants, agents and representatives</w:t>
      </w:r>
      <w:r w:rsidRPr="007D5198">
        <w:rPr>
          <w:bCs/>
          <w:i/>
          <w:sz w:val="20"/>
          <w:szCs w:val="20"/>
        </w:rPr>
        <w:t xml:space="preserve">. </w:t>
      </w:r>
    </w:p>
    <w:p w14:paraId="47FB568E" w14:textId="5F0D025D" w:rsidR="00931466" w:rsidRPr="007D5198" w:rsidRDefault="001A2F4F">
      <w:pPr>
        <w:spacing w:before="244" w:line="266" w:lineRule="auto"/>
        <w:ind w:left="1391" w:right="856"/>
        <w:rPr>
          <w:sz w:val="20"/>
          <w:szCs w:val="20"/>
        </w:rPr>
      </w:pPr>
      <w:r w:rsidRPr="007D5198">
        <w:rPr>
          <w:b/>
          <w:i/>
          <w:sz w:val="20"/>
          <w:szCs w:val="20"/>
        </w:rPr>
        <w:lastRenderedPageBreak/>
        <w:t>Grantee</w:t>
      </w:r>
      <w:r w:rsidRPr="007D5198">
        <w:rPr>
          <w:b/>
          <w:i/>
          <w:spacing w:val="-2"/>
          <w:sz w:val="20"/>
          <w:szCs w:val="20"/>
        </w:rPr>
        <w:t xml:space="preserve"> </w:t>
      </w:r>
      <w:r w:rsidRPr="007D5198">
        <w:rPr>
          <w:b/>
          <w:i/>
          <w:sz w:val="20"/>
          <w:szCs w:val="20"/>
        </w:rPr>
        <w:t xml:space="preserve">Representative </w:t>
      </w:r>
      <w:r w:rsidRPr="007D5198">
        <w:rPr>
          <w:sz w:val="20"/>
          <w:szCs w:val="20"/>
        </w:rPr>
        <w:t>means</w:t>
      </w:r>
      <w:r w:rsidRPr="007D5198">
        <w:rPr>
          <w:spacing w:val="-5"/>
          <w:sz w:val="20"/>
          <w:szCs w:val="20"/>
        </w:rPr>
        <w:t xml:space="preserve"> </w:t>
      </w:r>
      <w:r w:rsidRPr="007D5198">
        <w:rPr>
          <w:sz w:val="20"/>
          <w:szCs w:val="20"/>
        </w:rPr>
        <w:t>the</w:t>
      </w:r>
      <w:r w:rsidRPr="007D5198">
        <w:rPr>
          <w:spacing w:val="-2"/>
          <w:sz w:val="20"/>
          <w:szCs w:val="20"/>
        </w:rPr>
        <w:t xml:space="preserve"> </w:t>
      </w:r>
      <w:r w:rsidRPr="007D5198">
        <w:rPr>
          <w:sz w:val="20"/>
          <w:szCs w:val="20"/>
        </w:rPr>
        <w:t>party</w:t>
      </w:r>
      <w:r w:rsidRPr="007D5198">
        <w:rPr>
          <w:spacing w:val="-5"/>
          <w:sz w:val="20"/>
          <w:szCs w:val="20"/>
        </w:rPr>
        <w:t xml:space="preserve"> </w:t>
      </w:r>
      <w:r w:rsidRPr="007D5198">
        <w:rPr>
          <w:sz w:val="20"/>
          <w:szCs w:val="20"/>
        </w:rPr>
        <w:t>named</w:t>
      </w:r>
      <w:r w:rsidRPr="007D5198">
        <w:rPr>
          <w:spacing w:val="-7"/>
          <w:sz w:val="20"/>
          <w:szCs w:val="20"/>
        </w:rPr>
        <w:t xml:space="preserve"> </w:t>
      </w:r>
      <w:r w:rsidRPr="007D5198">
        <w:rPr>
          <w:sz w:val="20"/>
          <w:szCs w:val="20"/>
        </w:rPr>
        <w:t>in</w:t>
      </w:r>
      <w:r w:rsidRPr="007D5198">
        <w:rPr>
          <w:spacing w:val="-2"/>
          <w:sz w:val="20"/>
          <w:szCs w:val="20"/>
        </w:rPr>
        <w:t xml:space="preserve"> </w:t>
      </w:r>
      <w:r w:rsidRPr="007D5198">
        <w:rPr>
          <w:sz w:val="20"/>
          <w:szCs w:val="20"/>
        </w:rPr>
        <w:t>item</w:t>
      </w:r>
      <w:r w:rsidRPr="007D5198">
        <w:rPr>
          <w:spacing w:val="-8"/>
          <w:sz w:val="20"/>
          <w:szCs w:val="20"/>
        </w:rPr>
        <w:t xml:space="preserve"> </w:t>
      </w:r>
      <w:r w:rsidRPr="007D5198">
        <w:rPr>
          <w:sz w:val="20"/>
          <w:szCs w:val="20"/>
        </w:rPr>
        <w:t>6</w:t>
      </w:r>
      <w:r w:rsidRPr="007D5198">
        <w:rPr>
          <w:spacing w:val="-2"/>
          <w:sz w:val="20"/>
          <w:szCs w:val="20"/>
        </w:rPr>
        <w:t xml:space="preserve"> </w:t>
      </w:r>
      <w:r w:rsidRPr="007D5198">
        <w:rPr>
          <w:sz w:val="20"/>
          <w:szCs w:val="20"/>
        </w:rPr>
        <w:t>of</w:t>
      </w:r>
      <w:r w:rsidRPr="007D5198">
        <w:rPr>
          <w:spacing w:val="-6"/>
          <w:sz w:val="20"/>
          <w:szCs w:val="20"/>
        </w:rPr>
        <w:t xml:space="preserve"> </w:t>
      </w:r>
      <w:r w:rsidRPr="007D5198">
        <w:rPr>
          <w:sz w:val="20"/>
          <w:szCs w:val="20"/>
        </w:rPr>
        <w:t>the</w:t>
      </w:r>
      <w:r w:rsidRPr="007D5198">
        <w:rPr>
          <w:spacing w:val="-2"/>
          <w:sz w:val="20"/>
          <w:szCs w:val="20"/>
        </w:rPr>
        <w:t xml:space="preserve"> </w:t>
      </w:r>
      <w:r w:rsidRPr="007D5198">
        <w:rPr>
          <w:sz w:val="20"/>
          <w:szCs w:val="20"/>
        </w:rPr>
        <w:t xml:space="preserve">Key </w:t>
      </w:r>
      <w:r w:rsidRPr="007D5198">
        <w:rPr>
          <w:spacing w:val="-2"/>
          <w:sz w:val="20"/>
          <w:szCs w:val="20"/>
        </w:rPr>
        <w:t>Details.</w:t>
      </w:r>
    </w:p>
    <w:p w14:paraId="103468F2" w14:textId="77777777" w:rsidR="00931466" w:rsidRPr="007D5198" w:rsidRDefault="001A2F4F">
      <w:pPr>
        <w:spacing w:before="233" w:line="266" w:lineRule="auto"/>
        <w:ind w:left="1401" w:right="745"/>
        <w:rPr>
          <w:sz w:val="20"/>
          <w:szCs w:val="20"/>
        </w:rPr>
      </w:pPr>
      <w:r w:rsidRPr="007D5198">
        <w:rPr>
          <w:b/>
          <w:i/>
          <w:sz w:val="20"/>
          <w:szCs w:val="20"/>
        </w:rPr>
        <w:t>GST</w:t>
      </w:r>
      <w:r w:rsidRPr="007D5198">
        <w:rPr>
          <w:b/>
          <w:i/>
          <w:spacing w:val="-2"/>
          <w:sz w:val="20"/>
          <w:szCs w:val="20"/>
        </w:rPr>
        <w:t xml:space="preserve"> </w:t>
      </w:r>
      <w:r w:rsidRPr="007D5198">
        <w:rPr>
          <w:b/>
          <w:i/>
          <w:sz w:val="20"/>
          <w:szCs w:val="20"/>
        </w:rPr>
        <w:t>Law</w:t>
      </w:r>
      <w:r w:rsidRPr="007D5198">
        <w:rPr>
          <w:b/>
          <w:i/>
          <w:spacing w:val="-4"/>
          <w:sz w:val="20"/>
          <w:szCs w:val="20"/>
        </w:rPr>
        <w:t xml:space="preserve"> </w:t>
      </w:r>
      <w:r w:rsidRPr="007D5198">
        <w:rPr>
          <w:sz w:val="20"/>
          <w:szCs w:val="20"/>
        </w:rPr>
        <w:t>has</w:t>
      </w:r>
      <w:r w:rsidRPr="007D5198">
        <w:rPr>
          <w:spacing w:val="-4"/>
          <w:sz w:val="20"/>
          <w:szCs w:val="20"/>
        </w:rPr>
        <w:t xml:space="preserve"> </w:t>
      </w:r>
      <w:r w:rsidRPr="007D5198">
        <w:rPr>
          <w:sz w:val="20"/>
          <w:szCs w:val="20"/>
        </w:rPr>
        <w:t>the</w:t>
      </w:r>
      <w:r w:rsidRPr="007D5198">
        <w:rPr>
          <w:spacing w:val="-1"/>
          <w:sz w:val="20"/>
          <w:szCs w:val="20"/>
        </w:rPr>
        <w:t xml:space="preserve"> </w:t>
      </w:r>
      <w:r w:rsidRPr="007D5198">
        <w:rPr>
          <w:sz w:val="20"/>
          <w:szCs w:val="20"/>
        </w:rPr>
        <w:t>meaning</w:t>
      </w:r>
      <w:r w:rsidRPr="007D5198">
        <w:rPr>
          <w:spacing w:val="-6"/>
          <w:sz w:val="20"/>
          <w:szCs w:val="20"/>
        </w:rPr>
        <w:t xml:space="preserve"> </w:t>
      </w:r>
      <w:r w:rsidRPr="007D5198">
        <w:rPr>
          <w:sz w:val="20"/>
          <w:szCs w:val="20"/>
        </w:rPr>
        <w:t>given</w:t>
      </w:r>
      <w:r w:rsidRPr="007D5198">
        <w:rPr>
          <w:spacing w:val="-1"/>
          <w:sz w:val="20"/>
          <w:szCs w:val="20"/>
        </w:rPr>
        <w:t xml:space="preserve"> </w:t>
      </w:r>
      <w:r w:rsidRPr="007D5198">
        <w:rPr>
          <w:sz w:val="20"/>
          <w:szCs w:val="20"/>
        </w:rPr>
        <w:t xml:space="preserve">in </w:t>
      </w:r>
      <w:r w:rsidRPr="007D5198">
        <w:rPr>
          <w:i/>
          <w:sz w:val="20"/>
          <w:szCs w:val="20"/>
        </w:rPr>
        <w:t>A</w:t>
      </w:r>
      <w:r w:rsidRPr="007D5198">
        <w:rPr>
          <w:i/>
          <w:spacing w:val="-5"/>
          <w:sz w:val="20"/>
          <w:szCs w:val="20"/>
        </w:rPr>
        <w:t xml:space="preserve"> </w:t>
      </w:r>
      <w:r w:rsidRPr="007D5198">
        <w:rPr>
          <w:i/>
          <w:sz w:val="20"/>
          <w:szCs w:val="20"/>
        </w:rPr>
        <w:t>New</w:t>
      </w:r>
      <w:r w:rsidRPr="007D5198">
        <w:rPr>
          <w:i/>
          <w:spacing w:val="-3"/>
          <w:sz w:val="20"/>
          <w:szCs w:val="20"/>
        </w:rPr>
        <w:t xml:space="preserve"> </w:t>
      </w:r>
      <w:r w:rsidRPr="007D5198">
        <w:rPr>
          <w:i/>
          <w:sz w:val="20"/>
          <w:szCs w:val="20"/>
        </w:rPr>
        <w:t>Tax</w:t>
      </w:r>
      <w:r w:rsidRPr="007D5198">
        <w:rPr>
          <w:i/>
          <w:spacing w:val="-4"/>
          <w:sz w:val="20"/>
          <w:szCs w:val="20"/>
        </w:rPr>
        <w:t xml:space="preserve"> </w:t>
      </w:r>
      <w:r w:rsidRPr="007D5198">
        <w:rPr>
          <w:i/>
          <w:sz w:val="20"/>
          <w:szCs w:val="20"/>
        </w:rPr>
        <w:t>System</w:t>
      </w:r>
      <w:r w:rsidRPr="007D5198">
        <w:rPr>
          <w:i/>
          <w:spacing w:val="-2"/>
          <w:sz w:val="20"/>
          <w:szCs w:val="20"/>
        </w:rPr>
        <w:t xml:space="preserve"> </w:t>
      </w:r>
      <w:r w:rsidRPr="007D5198">
        <w:rPr>
          <w:i/>
          <w:sz w:val="20"/>
          <w:szCs w:val="20"/>
        </w:rPr>
        <w:t>(Goods</w:t>
      </w:r>
      <w:r w:rsidRPr="007D5198">
        <w:rPr>
          <w:i/>
          <w:spacing w:val="-9"/>
          <w:sz w:val="20"/>
          <w:szCs w:val="20"/>
        </w:rPr>
        <w:t xml:space="preserve"> </w:t>
      </w:r>
      <w:r w:rsidRPr="007D5198">
        <w:rPr>
          <w:i/>
          <w:sz w:val="20"/>
          <w:szCs w:val="20"/>
        </w:rPr>
        <w:t>and</w:t>
      </w:r>
      <w:r w:rsidRPr="007D5198">
        <w:rPr>
          <w:i/>
          <w:spacing w:val="-1"/>
          <w:sz w:val="20"/>
          <w:szCs w:val="20"/>
        </w:rPr>
        <w:t xml:space="preserve"> </w:t>
      </w:r>
      <w:r w:rsidRPr="007D5198">
        <w:rPr>
          <w:i/>
          <w:sz w:val="20"/>
          <w:szCs w:val="20"/>
        </w:rPr>
        <w:t xml:space="preserve">Services Tax) Act 1999 </w:t>
      </w:r>
      <w:r w:rsidRPr="007D5198">
        <w:rPr>
          <w:sz w:val="20"/>
          <w:szCs w:val="20"/>
        </w:rPr>
        <w:t>(Cth).</w:t>
      </w:r>
    </w:p>
    <w:p w14:paraId="1365E98D" w14:textId="64105398" w:rsidR="00931466" w:rsidRPr="007D5198" w:rsidRDefault="001A2F4F">
      <w:pPr>
        <w:pStyle w:val="BodyText"/>
        <w:spacing w:before="64" w:line="264" w:lineRule="auto"/>
        <w:ind w:left="1401" w:right="856"/>
        <w:rPr>
          <w:sz w:val="20"/>
          <w:szCs w:val="20"/>
        </w:rPr>
      </w:pPr>
      <w:r w:rsidRPr="007D5198">
        <w:rPr>
          <w:b/>
          <w:i/>
          <w:sz w:val="20"/>
          <w:szCs w:val="20"/>
        </w:rPr>
        <w:t xml:space="preserve">Intellectual Property Rights </w:t>
      </w:r>
      <w:r w:rsidRPr="007D5198">
        <w:rPr>
          <w:sz w:val="20"/>
          <w:szCs w:val="20"/>
        </w:rPr>
        <w:t>means all present and future industrial and intellectual property rights conferred by statute, common law or equity and includes</w:t>
      </w:r>
      <w:r w:rsidRPr="007D5198">
        <w:rPr>
          <w:spacing w:val="-5"/>
          <w:sz w:val="20"/>
          <w:szCs w:val="20"/>
        </w:rPr>
        <w:t xml:space="preserve"> </w:t>
      </w:r>
      <w:r w:rsidRPr="007D5198">
        <w:rPr>
          <w:sz w:val="20"/>
          <w:szCs w:val="20"/>
        </w:rPr>
        <w:t>copyright,</w:t>
      </w:r>
      <w:r w:rsidRPr="007D5198">
        <w:rPr>
          <w:spacing w:val="-5"/>
          <w:sz w:val="20"/>
          <w:szCs w:val="20"/>
        </w:rPr>
        <w:t xml:space="preserve"> </w:t>
      </w:r>
      <w:r w:rsidRPr="007D5198">
        <w:rPr>
          <w:sz w:val="20"/>
          <w:szCs w:val="20"/>
        </w:rPr>
        <w:t>trademarks,</w:t>
      </w:r>
      <w:r w:rsidRPr="007D5198">
        <w:rPr>
          <w:spacing w:val="-5"/>
          <w:sz w:val="20"/>
          <w:szCs w:val="20"/>
        </w:rPr>
        <w:t xml:space="preserve"> </w:t>
      </w:r>
      <w:r w:rsidRPr="007D5198">
        <w:rPr>
          <w:sz w:val="20"/>
          <w:szCs w:val="20"/>
        </w:rPr>
        <w:t>patents,</w:t>
      </w:r>
      <w:r w:rsidRPr="007D5198">
        <w:rPr>
          <w:spacing w:val="-5"/>
          <w:sz w:val="20"/>
          <w:szCs w:val="20"/>
        </w:rPr>
        <w:t xml:space="preserve"> </w:t>
      </w:r>
      <w:r w:rsidRPr="007D5198">
        <w:rPr>
          <w:sz w:val="20"/>
          <w:szCs w:val="20"/>
        </w:rPr>
        <w:t>designs,</w:t>
      </w:r>
      <w:r w:rsidRPr="007D5198">
        <w:rPr>
          <w:spacing w:val="-5"/>
          <w:sz w:val="20"/>
          <w:szCs w:val="20"/>
        </w:rPr>
        <w:t xml:space="preserve"> </w:t>
      </w:r>
      <w:r w:rsidRPr="007D5198">
        <w:rPr>
          <w:sz w:val="20"/>
          <w:szCs w:val="20"/>
        </w:rPr>
        <w:t>circuit</w:t>
      </w:r>
      <w:r w:rsidRPr="007D5198">
        <w:rPr>
          <w:spacing w:val="-5"/>
          <w:sz w:val="20"/>
          <w:szCs w:val="20"/>
        </w:rPr>
        <w:t xml:space="preserve"> </w:t>
      </w:r>
      <w:r w:rsidRPr="007D5198">
        <w:rPr>
          <w:sz w:val="20"/>
          <w:szCs w:val="20"/>
        </w:rPr>
        <w:t>layout</w:t>
      </w:r>
      <w:r w:rsidRPr="007D5198">
        <w:rPr>
          <w:spacing w:val="-5"/>
          <w:sz w:val="20"/>
          <w:szCs w:val="20"/>
        </w:rPr>
        <w:t xml:space="preserve"> </w:t>
      </w:r>
      <w:r w:rsidRPr="007D5198">
        <w:rPr>
          <w:sz w:val="20"/>
          <w:szCs w:val="20"/>
        </w:rPr>
        <w:t>rights,</w:t>
      </w:r>
      <w:r w:rsidRPr="007D5198">
        <w:rPr>
          <w:spacing w:val="-5"/>
          <w:sz w:val="20"/>
          <w:szCs w:val="20"/>
        </w:rPr>
        <w:t xml:space="preserve"> </w:t>
      </w:r>
      <w:r w:rsidRPr="007D5198">
        <w:rPr>
          <w:sz w:val="20"/>
          <w:szCs w:val="20"/>
        </w:rPr>
        <w:t>trade secrets, inventions and other</w:t>
      </w:r>
      <w:r w:rsidRPr="007D5198">
        <w:rPr>
          <w:spacing w:val="-1"/>
          <w:sz w:val="20"/>
          <w:szCs w:val="20"/>
        </w:rPr>
        <w:t xml:space="preserve"> </w:t>
      </w:r>
      <w:r w:rsidRPr="007D5198">
        <w:rPr>
          <w:sz w:val="20"/>
          <w:szCs w:val="20"/>
        </w:rPr>
        <w:t>results of intellectual activity in the industrial, commercial, scientific, literary and artistic fields whether non-registrable, registered or patentable.</w:t>
      </w:r>
    </w:p>
    <w:p w14:paraId="47BD8A2F" w14:textId="77777777" w:rsidR="00931466" w:rsidRPr="007D5198" w:rsidRDefault="001A2F4F">
      <w:pPr>
        <w:pStyle w:val="BodyText"/>
        <w:spacing w:before="241" w:line="264" w:lineRule="auto"/>
        <w:ind w:left="1401" w:right="856"/>
        <w:rPr>
          <w:sz w:val="20"/>
          <w:szCs w:val="20"/>
        </w:rPr>
      </w:pPr>
      <w:r w:rsidRPr="007D5198">
        <w:rPr>
          <w:b/>
          <w:i/>
          <w:sz w:val="20"/>
          <w:szCs w:val="20"/>
        </w:rPr>
        <w:t>Interest</w:t>
      </w:r>
      <w:r w:rsidRPr="007D5198">
        <w:rPr>
          <w:b/>
          <w:i/>
          <w:spacing w:val="-2"/>
          <w:sz w:val="20"/>
          <w:szCs w:val="20"/>
        </w:rPr>
        <w:t xml:space="preserve"> </w:t>
      </w:r>
      <w:r w:rsidRPr="007D5198">
        <w:rPr>
          <w:sz w:val="20"/>
          <w:szCs w:val="20"/>
        </w:rPr>
        <w:t>means</w:t>
      </w:r>
      <w:r w:rsidRPr="007D5198">
        <w:rPr>
          <w:spacing w:val="-5"/>
          <w:sz w:val="20"/>
          <w:szCs w:val="20"/>
        </w:rPr>
        <w:t xml:space="preserve"> </w:t>
      </w:r>
      <w:r w:rsidRPr="007D5198">
        <w:rPr>
          <w:sz w:val="20"/>
          <w:szCs w:val="20"/>
        </w:rPr>
        <w:t>interest</w:t>
      </w:r>
      <w:r w:rsidRPr="007D5198">
        <w:rPr>
          <w:spacing w:val="-6"/>
          <w:sz w:val="20"/>
          <w:szCs w:val="20"/>
        </w:rPr>
        <w:t xml:space="preserve"> </w:t>
      </w:r>
      <w:r w:rsidRPr="007D5198">
        <w:rPr>
          <w:sz w:val="20"/>
          <w:szCs w:val="20"/>
        </w:rPr>
        <w:t>calculated</w:t>
      </w:r>
      <w:r w:rsidRPr="007D5198">
        <w:rPr>
          <w:spacing w:val="-2"/>
          <w:sz w:val="20"/>
          <w:szCs w:val="20"/>
        </w:rPr>
        <w:t xml:space="preserve"> </w:t>
      </w:r>
      <w:r w:rsidRPr="007D5198">
        <w:rPr>
          <w:sz w:val="20"/>
          <w:szCs w:val="20"/>
        </w:rPr>
        <w:t>at</w:t>
      </w:r>
      <w:r w:rsidRPr="007D5198">
        <w:rPr>
          <w:spacing w:val="-6"/>
          <w:sz w:val="20"/>
          <w:szCs w:val="20"/>
        </w:rPr>
        <w:t xml:space="preserve"> </w:t>
      </w:r>
      <w:r w:rsidRPr="007D5198">
        <w:rPr>
          <w:sz w:val="20"/>
          <w:szCs w:val="20"/>
        </w:rPr>
        <w:t>an</w:t>
      </w:r>
      <w:r w:rsidRPr="007D5198">
        <w:rPr>
          <w:spacing w:val="-2"/>
          <w:sz w:val="20"/>
          <w:szCs w:val="20"/>
        </w:rPr>
        <w:t xml:space="preserve"> </w:t>
      </w:r>
      <w:r w:rsidRPr="007D5198">
        <w:rPr>
          <w:sz w:val="20"/>
          <w:szCs w:val="20"/>
        </w:rPr>
        <w:t>interest</w:t>
      </w:r>
      <w:r w:rsidRPr="007D5198">
        <w:rPr>
          <w:spacing w:val="-6"/>
          <w:sz w:val="20"/>
          <w:szCs w:val="20"/>
        </w:rPr>
        <w:t xml:space="preserve"> </w:t>
      </w:r>
      <w:r w:rsidRPr="007D5198">
        <w:rPr>
          <w:sz w:val="20"/>
          <w:szCs w:val="20"/>
        </w:rPr>
        <w:t>rate</w:t>
      </w:r>
      <w:r w:rsidRPr="007D5198">
        <w:rPr>
          <w:spacing w:val="-2"/>
          <w:sz w:val="20"/>
          <w:szCs w:val="20"/>
        </w:rPr>
        <w:t xml:space="preserve"> </w:t>
      </w:r>
      <w:r w:rsidRPr="007D5198">
        <w:rPr>
          <w:sz w:val="20"/>
          <w:szCs w:val="20"/>
        </w:rPr>
        <w:t>equal</w:t>
      </w:r>
      <w:r w:rsidRPr="007D5198">
        <w:rPr>
          <w:spacing w:val="-4"/>
          <w:sz w:val="20"/>
          <w:szCs w:val="20"/>
        </w:rPr>
        <w:t xml:space="preserve"> </w:t>
      </w:r>
      <w:r w:rsidRPr="007D5198">
        <w:rPr>
          <w:sz w:val="20"/>
          <w:szCs w:val="20"/>
        </w:rPr>
        <w:t>to</w:t>
      </w:r>
      <w:r w:rsidRPr="007D5198">
        <w:rPr>
          <w:spacing w:val="-2"/>
          <w:sz w:val="20"/>
          <w:szCs w:val="20"/>
        </w:rPr>
        <w:t xml:space="preserve"> </w:t>
      </w:r>
      <w:r w:rsidRPr="007D5198">
        <w:rPr>
          <w:sz w:val="20"/>
          <w:szCs w:val="20"/>
        </w:rPr>
        <w:t>the</w:t>
      </w:r>
      <w:r w:rsidRPr="007D5198">
        <w:rPr>
          <w:spacing w:val="-2"/>
          <w:sz w:val="20"/>
          <w:szCs w:val="20"/>
        </w:rPr>
        <w:t xml:space="preserve"> </w:t>
      </w:r>
      <w:r w:rsidRPr="007D5198">
        <w:rPr>
          <w:sz w:val="20"/>
          <w:szCs w:val="20"/>
        </w:rPr>
        <w:t xml:space="preserve">general interest charge rate for a day pursuant to section 8AAD of the </w:t>
      </w:r>
      <w:r w:rsidRPr="007D5198">
        <w:rPr>
          <w:i/>
          <w:sz w:val="20"/>
          <w:szCs w:val="20"/>
        </w:rPr>
        <w:t xml:space="preserve">Taxation Administration Act 1953 </w:t>
      </w:r>
      <w:r w:rsidRPr="007D5198">
        <w:rPr>
          <w:sz w:val="20"/>
          <w:szCs w:val="20"/>
        </w:rPr>
        <w:t>(Cth), plus 1%, on a daily compounding basis.</w:t>
      </w:r>
    </w:p>
    <w:p w14:paraId="4D6AFD3F" w14:textId="77777777" w:rsidR="00931466" w:rsidRPr="007D5198" w:rsidRDefault="001A2F4F">
      <w:pPr>
        <w:pStyle w:val="BodyText"/>
        <w:spacing w:before="240"/>
        <w:ind w:left="1401"/>
        <w:rPr>
          <w:sz w:val="20"/>
          <w:szCs w:val="20"/>
        </w:rPr>
      </w:pPr>
      <w:r w:rsidRPr="007D5198">
        <w:rPr>
          <w:b/>
          <w:i/>
          <w:sz w:val="20"/>
          <w:szCs w:val="20"/>
        </w:rPr>
        <w:t>Key</w:t>
      </w:r>
      <w:r w:rsidRPr="007D5198">
        <w:rPr>
          <w:b/>
          <w:i/>
          <w:spacing w:val="-1"/>
          <w:sz w:val="20"/>
          <w:szCs w:val="20"/>
        </w:rPr>
        <w:t xml:space="preserve"> </w:t>
      </w:r>
      <w:r w:rsidRPr="007D5198">
        <w:rPr>
          <w:b/>
          <w:i/>
          <w:sz w:val="20"/>
          <w:szCs w:val="20"/>
        </w:rPr>
        <w:t>Details</w:t>
      </w:r>
      <w:r w:rsidRPr="007D5198">
        <w:rPr>
          <w:b/>
          <w:i/>
          <w:spacing w:val="1"/>
          <w:sz w:val="20"/>
          <w:szCs w:val="20"/>
        </w:rPr>
        <w:t xml:space="preserve"> </w:t>
      </w:r>
      <w:r w:rsidRPr="007D5198">
        <w:rPr>
          <w:sz w:val="20"/>
          <w:szCs w:val="20"/>
        </w:rPr>
        <w:t>means</w:t>
      </w:r>
      <w:r w:rsidRPr="007D5198">
        <w:rPr>
          <w:spacing w:val="-3"/>
          <w:sz w:val="20"/>
          <w:szCs w:val="20"/>
        </w:rPr>
        <w:t xml:space="preserve"> </w:t>
      </w:r>
      <w:r w:rsidRPr="007D5198">
        <w:rPr>
          <w:sz w:val="20"/>
          <w:szCs w:val="20"/>
        </w:rPr>
        <w:t>the</w:t>
      </w:r>
      <w:r w:rsidRPr="007D5198">
        <w:rPr>
          <w:spacing w:val="-1"/>
          <w:sz w:val="20"/>
          <w:szCs w:val="20"/>
        </w:rPr>
        <w:t xml:space="preserve"> </w:t>
      </w:r>
      <w:r w:rsidRPr="007D5198">
        <w:rPr>
          <w:sz w:val="20"/>
          <w:szCs w:val="20"/>
        </w:rPr>
        <w:t>section</w:t>
      </w:r>
      <w:r w:rsidRPr="007D5198">
        <w:rPr>
          <w:spacing w:val="-5"/>
          <w:sz w:val="20"/>
          <w:szCs w:val="20"/>
        </w:rPr>
        <w:t xml:space="preserve"> </w:t>
      </w:r>
      <w:r w:rsidRPr="007D5198">
        <w:rPr>
          <w:sz w:val="20"/>
          <w:szCs w:val="20"/>
        </w:rPr>
        <w:t>of</w:t>
      </w:r>
      <w:r w:rsidRPr="007D5198">
        <w:rPr>
          <w:spacing w:val="-4"/>
          <w:sz w:val="20"/>
          <w:szCs w:val="20"/>
        </w:rPr>
        <w:t xml:space="preserve"> </w:t>
      </w:r>
      <w:r w:rsidRPr="007D5198">
        <w:rPr>
          <w:sz w:val="20"/>
          <w:szCs w:val="20"/>
        </w:rPr>
        <w:t>this Deed</w:t>
      </w:r>
      <w:r w:rsidRPr="007D5198">
        <w:rPr>
          <w:spacing w:val="-4"/>
          <w:sz w:val="20"/>
          <w:szCs w:val="20"/>
        </w:rPr>
        <w:t xml:space="preserve"> </w:t>
      </w:r>
      <w:r w:rsidRPr="007D5198">
        <w:rPr>
          <w:sz w:val="20"/>
          <w:szCs w:val="20"/>
        </w:rPr>
        <w:t>headed</w:t>
      </w:r>
      <w:r w:rsidRPr="007D5198">
        <w:rPr>
          <w:spacing w:val="-6"/>
          <w:sz w:val="20"/>
          <w:szCs w:val="20"/>
        </w:rPr>
        <w:t xml:space="preserve"> </w:t>
      </w:r>
      <w:r w:rsidRPr="007D5198">
        <w:rPr>
          <w:sz w:val="20"/>
          <w:szCs w:val="20"/>
        </w:rPr>
        <w:t>“Key</w:t>
      </w:r>
      <w:r w:rsidRPr="007D5198">
        <w:rPr>
          <w:spacing w:val="-3"/>
          <w:sz w:val="20"/>
          <w:szCs w:val="20"/>
        </w:rPr>
        <w:t xml:space="preserve"> </w:t>
      </w:r>
      <w:r w:rsidRPr="007D5198">
        <w:rPr>
          <w:spacing w:val="-2"/>
          <w:sz w:val="20"/>
          <w:szCs w:val="20"/>
        </w:rPr>
        <w:t>Details”.</w:t>
      </w:r>
    </w:p>
    <w:p w14:paraId="1C82415D" w14:textId="77777777" w:rsidR="00931466" w:rsidRPr="007D5198" w:rsidRDefault="00931466">
      <w:pPr>
        <w:pStyle w:val="BodyText"/>
        <w:spacing w:before="14"/>
        <w:rPr>
          <w:sz w:val="20"/>
          <w:szCs w:val="20"/>
        </w:rPr>
      </w:pPr>
    </w:p>
    <w:p w14:paraId="4C1260B4" w14:textId="09CF41D5" w:rsidR="00931466" w:rsidRPr="007D5198" w:rsidRDefault="001A2F4F" w:rsidP="4C90622F">
      <w:pPr>
        <w:ind w:left="1401"/>
        <w:rPr>
          <w:sz w:val="20"/>
          <w:szCs w:val="20"/>
        </w:rPr>
      </w:pPr>
      <w:r w:rsidRPr="007D5198">
        <w:rPr>
          <w:b/>
          <w:bCs/>
          <w:i/>
          <w:iCs/>
          <w:sz w:val="20"/>
          <w:szCs w:val="20"/>
        </w:rPr>
        <w:t>Milestone</w:t>
      </w:r>
      <w:r w:rsidRPr="007D5198">
        <w:rPr>
          <w:b/>
          <w:bCs/>
          <w:i/>
          <w:iCs/>
          <w:spacing w:val="-2"/>
          <w:sz w:val="20"/>
          <w:szCs w:val="20"/>
        </w:rPr>
        <w:t xml:space="preserve"> </w:t>
      </w:r>
      <w:r w:rsidRPr="007D5198">
        <w:rPr>
          <w:b/>
          <w:bCs/>
          <w:i/>
          <w:iCs/>
          <w:sz w:val="20"/>
          <w:szCs w:val="20"/>
        </w:rPr>
        <w:t>1</w:t>
      </w:r>
      <w:r w:rsidRPr="007D5198">
        <w:rPr>
          <w:b/>
          <w:bCs/>
          <w:i/>
          <w:iCs/>
          <w:spacing w:val="-8"/>
          <w:sz w:val="20"/>
          <w:szCs w:val="20"/>
        </w:rPr>
        <w:t xml:space="preserve"> </w:t>
      </w:r>
      <w:r w:rsidRPr="007D5198">
        <w:rPr>
          <w:sz w:val="20"/>
          <w:szCs w:val="20"/>
        </w:rPr>
        <w:t>means</w:t>
      </w:r>
      <w:r w:rsidRPr="007D5198">
        <w:rPr>
          <w:spacing w:val="-6"/>
          <w:sz w:val="20"/>
          <w:szCs w:val="20"/>
        </w:rPr>
        <w:t xml:space="preserve"> </w:t>
      </w:r>
      <w:r w:rsidRPr="007D5198">
        <w:rPr>
          <w:sz w:val="20"/>
          <w:szCs w:val="20"/>
        </w:rPr>
        <w:t>the</w:t>
      </w:r>
      <w:r w:rsidRPr="007D5198">
        <w:rPr>
          <w:spacing w:val="-3"/>
          <w:sz w:val="20"/>
          <w:szCs w:val="20"/>
        </w:rPr>
        <w:t xml:space="preserve"> </w:t>
      </w:r>
      <w:r w:rsidRPr="007D5198">
        <w:rPr>
          <w:sz w:val="20"/>
          <w:szCs w:val="20"/>
        </w:rPr>
        <w:t>first</w:t>
      </w:r>
      <w:r w:rsidRPr="007D5198">
        <w:rPr>
          <w:spacing w:val="-6"/>
          <w:sz w:val="20"/>
          <w:szCs w:val="20"/>
        </w:rPr>
        <w:t xml:space="preserve"> </w:t>
      </w:r>
      <w:r w:rsidRPr="007D5198">
        <w:rPr>
          <w:sz w:val="20"/>
          <w:szCs w:val="20"/>
        </w:rPr>
        <w:t>Milestone</w:t>
      </w:r>
      <w:r w:rsidRPr="007D5198">
        <w:rPr>
          <w:spacing w:val="-3"/>
          <w:sz w:val="20"/>
          <w:szCs w:val="20"/>
        </w:rPr>
        <w:t xml:space="preserve"> </w:t>
      </w:r>
      <w:r w:rsidRPr="007D5198">
        <w:rPr>
          <w:sz w:val="20"/>
          <w:szCs w:val="20"/>
        </w:rPr>
        <w:t>listed</w:t>
      </w:r>
      <w:r w:rsidRPr="007D5198">
        <w:rPr>
          <w:spacing w:val="-3"/>
          <w:sz w:val="20"/>
          <w:szCs w:val="20"/>
        </w:rPr>
        <w:t xml:space="preserve"> </w:t>
      </w:r>
      <w:r w:rsidRPr="007D5198">
        <w:rPr>
          <w:sz w:val="20"/>
          <w:szCs w:val="20"/>
        </w:rPr>
        <w:t>in</w:t>
      </w:r>
      <w:r w:rsidRPr="007D5198">
        <w:rPr>
          <w:spacing w:val="-3"/>
          <w:sz w:val="20"/>
          <w:szCs w:val="20"/>
        </w:rPr>
        <w:t xml:space="preserve"> </w:t>
      </w:r>
      <w:r w:rsidRPr="007D5198">
        <w:rPr>
          <w:sz w:val="20"/>
          <w:szCs w:val="20"/>
        </w:rPr>
        <w:t>Schedule</w:t>
      </w:r>
      <w:r w:rsidRPr="007D5198">
        <w:rPr>
          <w:spacing w:val="-3"/>
          <w:sz w:val="20"/>
          <w:szCs w:val="20"/>
        </w:rPr>
        <w:t xml:space="preserve"> </w:t>
      </w:r>
      <w:r w:rsidR="001C26F9" w:rsidRPr="007D5198">
        <w:rPr>
          <w:spacing w:val="-5"/>
          <w:sz w:val="20"/>
          <w:szCs w:val="20"/>
        </w:rPr>
        <w:t>1</w:t>
      </w:r>
      <w:r w:rsidRPr="007D5198">
        <w:rPr>
          <w:spacing w:val="-5"/>
          <w:sz w:val="20"/>
          <w:szCs w:val="20"/>
        </w:rPr>
        <w:t>.</w:t>
      </w:r>
    </w:p>
    <w:p w14:paraId="3B07C0EA" w14:textId="6F1D41D9" w:rsidR="00931466" w:rsidRPr="007D5198" w:rsidRDefault="001A2F4F" w:rsidP="4C90622F">
      <w:pPr>
        <w:pStyle w:val="BodyText"/>
        <w:spacing w:before="233"/>
        <w:ind w:left="1401"/>
        <w:rPr>
          <w:sz w:val="20"/>
          <w:szCs w:val="20"/>
        </w:rPr>
      </w:pPr>
      <w:r w:rsidRPr="007D5198">
        <w:rPr>
          <w:b/>
          <w:bCs/>
          <w:i/>
          <w:iCs/>
          <w:sz w:val="20"/>
          <w:szCs w:val="20"/>
        </w:rPr>
        <w:t>Milestone</w:t>
      </w:r>
      <w:r w:rsidRPr="007D5198">
        <w:rPr>
          <w:b/>
          <w:bCs/>
          <w:i/>
          <w:iCs/>
          <w:spacing w:val="-3"/>
          <w:sz w:val="20"/>
          <w:szCs w:val="20"/>
        </w:rPr>
        <w:t xml:space="preserve"> </w:t>
      </w:r>
      <w:r w:rsidRPr="007D5198">
        <w:rPr>
          <w:b/>
          <w:bCs/>
          <w:i/>
          <w:iCs/>
          <w:sz w:val="20"/>
          <w:szCs w:val="20"/>
        </w:rPr>
        <w:t>2</w:t>
      </w:r>
      <w:r w:rsidRPr="007D5198">
        <w:rPr>
          <w:b/>
          <w:bCs/>
          <w:i/>
          <w:iCs/>
          <w:spacing w:val="-8"/>
          <w:sz w:val="20"/>
          <w:szCs w:val="20"/>
        </w:rPr>
        <w:t xml:space="preserve"> </w:t>
      </w:r>
      <w:r w:rsidRPr="007D5198">
        <w:rPr>
          <w:sz w:val="20"/>
          <w:szCs w:val="20"/>
        </w:rPr>
        <w:t>means</w:t>
      </w:r>
      <w:r w:rsidRPr="007D5198">
        <w:rPr>
          <w:spacing w:val="-6"/>
          <w:sz w:val="20"/>
          <w:szCs w:val="20"/>
        </w:rPr>
        <w:t xml:space="preserve"> </w:t>
      </w:r>
      <w:r w:rsidRPr="007D5198">
        <w:rPr>
          <w:sz w:val="20"/>
          <w:szCs w:val="20"/>
        </w:rPr>
        <w:t>the</w:t>
      </w:r>
      <w:r w:rsidRPr="007D5198">
        <w:rPr>
          <w:spacing w:val="-3"/>
          <w:sz w:val="20"/>
          <w:szCs w:val="20"/>
        </w:rPr>
        <w:t xml:space="preserve"> </w:t>
      </w:r>
      <w:r w:rsidRPr="007D5198">
        <w:rPr>
          <w:sz w:val="20"/>
          <w:szCs w:val="20"/>
        </w:rPr>
        <w:t>second</w:t>
      </w:r>
      <w:r w:rsidRPr="007D5198">
        <w:rPr>
          <w:spacing w:val="-3"/>
          <w:sz w:val="20"/>
          <w:szCs w:val="20"/>
        </w:rPr>
        <w:t xml:space="preserve"> </w:t>
      </w:r>
      <w:r w:rsidRPr="007D5198">
        <w:rPr>
          <w:sz w:val="20"/>
          <w:szCs w:val="20"/>
        </w:rPr>
        <w:t>Milestone</w:t>
      </w:r>
      <w:r w:rsidRPr="007D5198">
        <w:rPr>
          <w:spacing w:val="-4"/>
          <w:sz w:val="20"/>
          <w:szCs w:val="20"/>
        </w:rPr>
        <w:t xml:space="preserve"> </w:t>
      </w:r>
      <w:r w:rsidRPr="007D5198">
        <w:rPr>
          <w:sz w:val="20"/>
          <w:szCs w:val="20"/>
        </w:rPr>
        <w:t>listed</w:t>
      </w:r>
      <w:r w:rsidRPr="007D5198">
        <w:rPr>
          <w:spacing w:val="-3"/>
          <w:sz w:val="20"/>
          <w:szCs w:val="20"/>
        </w:rPr>
        <w:t xml:space="preserve"> </w:t>
      </w:r>
      <w:r w:rsidRPr="007D5198">
        <w:rPr>
          <w:sz w:val="20"/>
          <w:szCs w:val="20"/>
        </w:rPr>
        <w:t>in</w:t>
      </w:r>
      <w:r w:rsidRPr="007D5198">
        <w:rPr>
          <w:spacing w:val="-4"/>
          <w:sz w:val="20"/>
          <w:szCs w:val="20"/>
        </w:rPr>
        <w:t xml:space="preserve"> </w:t>
      </w:r>
      <w:r w:rsidRPr="007D5198">
        <w:rPr>
          <w:sz w:val="20"/>
          <w:szCs w:val="20"/>
        </w:rPr>
        <w:t>Schedule</w:t>
      </w:r>
      <w:r w:rsidRPr="007D5198">
        <w:rPr>
          <w:spacing w:val="-3"/>
          <w:sz w:val="20"/>
          <w:szCs w:val="20"/>
        </w:rPr>
        <w:t xml:space="preserve"> </w:t>
      </w:r>
      <w:r w:rsidR="001C26F9" w:rsidRPr="007D5198">
        <w:rPr>
          <w:spacing w:val="-5"/>
          <w:sz w:val="20"/>
          <w:szCs w:val="20"/>
        </w:rPr>
        <w:t>1</w:t>
      </w:r>
      <w:r w:rsidRPr="007D5198">
        <w:rPr>
          <w:spacing w:val="-5"/>
          <w:sz w:val="20"/>
          <w:szCs w:val="20"/>
        </w:rPr>
        <w:t>.</w:t>
      </w:r>
    </w:p>
    <w:p w14:paraId="552EB7FF" w14:textId="4ED144F0" w:rsidR="00372243" w:rsidRPr="007D5198" w:rsidRDefault="00372243" w:rsidP="008A6B96">
      <w:pPr>
        <w:pStyle w:val="BodyText"/>
        <w:spacing w:before="241" w:line="261" w:lineRule="auto"/>
        <w:ind w:left="1391" w:right="856"/>
        <w:rPr>
          <w:bCs/>
          <w:i/>
          <w:sz w:val="20"/>
          <w:szCs w:val="20"/>
        </w:rPr>
      </w:pPr>
      <w:r w:rsidRPr="007D5198">
        <w:rPr>
          <w:b/>
          <w:i/>
          <w:sz w:val="20"/>
          <w:szCs w:val="20"/>
        </w:rPr>
        <w:t xml:space="preserve">Program Guidelines </w:t>
      </w:r>
      <w:r w:rsidRPr="007D5198">
        <w:rPr>
          <w:bCs/>
          <w:iCs/>
          <w:sz w:val="20"/>
          <w:szCs w:val="20"/>
        </w:rPr>
        <w:t xml:space="preserve">means the ‘Wheelchair Accessible Taxi Operational Support Grant Program Guidelines’ located at </w:t>
      </w:r>
      <w:r w:rsidR="00170A17" w:rsidRPr="007D5198">
        <w:rPr>
          <w:bCs/>
          <w:iCs/>
          <w:sz w:val="20"/>
          <w:szCs w:val="20"/>
        </w:rPr>
        <w:t>[</w:t>
      </w:r>
      <w:hyperlink r:id="rId23" w:history="1">
        <w:r w:rsidR="00C7584C" w:rsidRPr="00695CF6">
          <w:rPr>
            <w:rStyle w:val="Hyperlink"/>
          </w:rPr>
          <w:t>https://www.transport.nsw.gov.au/p2p-accessible-initiatives</w:t>
        </w:r>
      </w:hyperlink>
      <w:r w:rsidR="00170A17" w:rsidRPr="007D5198">
        <w:rPr>
          <w:bCs/>
          <w:iCs/>
          <w:sz w:val="20"/>
          <w:szCs w:val="20"/>
        </w:rPr>
        <w:t xml:space="preserve">] and as amended from time to time. </w:t>
      </w:r>
    </w:p>
    <w:p w14:paraId="351C4C84" w14:textId="7EDBE6B5" w:rsidR="008A6B96" w:rsidRPr="007D5198" w:rsidRDefault="001A2F4F" w:rsidP="008A6B96">
      <w:pPr>
        <w:pStyle w:val="BodyText"/>
        <w:spacing w:before="241" w:line="261" w:lineRule="auto"/>
        <w:ind w:left="1391" w:right="856"/>
        <w:rPr>
          <w:sz w:val="20"/>
          <w:szCs w:val="20"/>
        </w:rPr>
      </w:pPr>
      <w:r w:rsidRPr="007D5198">
        <w:rPr>
          <w:b/>
          <w:i/>
          <w:sz w:val="20"/>
          <w:szCs w:val="20"/>
        </w:rPr>
        <w:t>Project</w:t>
      </w:r>
      <w:r w:rsidRPr="007D5198">
        <w:rPr>
          <w:b/>
          <w:i/>
          <w:spacing w:val="-1"/>
          <w:sz w:val="20"/>
          <w:szCs w:val="20"/>
        </w:rPr>
        <w:t xml:space="preserve"> </w:t>
      </w:r>
      <w:r w:rsidRPr="007D5198">
        <w:rPr>
          <w:sz w:val="20"/>
          <w:szCs w:val="20"/>
        </w:rPr>
        <w:t>means</w:t>
      </w:r>
      <w:r w:rsidRPr="007D5198">
        <w:rPr>
          <w:spacing w:val="-3"/>
          <w:sz w:val="20"/>
          <w:szCs w:val="20"/>
        </w:rPr>
        <w:t xml:space="preserve"> </w:t>
      </w:r>
      <w:r w:rsidRPr="007D5198">
        <w:rPr>
          <w:sz w:val="20"/>
          <w:szCs w:val="20"/>
        </w:rPr>
        <w:t>described in item 2 of the Key Details.</w:t>
      </w:r>
    </w:p>
    <w:p w14:paraId="443CB9C3" w14:textId="1CF805F4" w:rsidR="00931466" w:rsidRPr="007D5198" w:rsidRDefault="001A2F4F" w:rsidP="00107DF4">
      <w:pPr>
        <w:pStyle w:val="BodyText"/>
        <w:spacing w:before="243" w:line="264" w:lineRule="auto"/>
        <w:ind w:left="1391" w:right="745"/>
        <w:rPr>
          <w:sz w:val="20"/>
          <w:szCs w:val="20"/>
        </w:rPr>
      </w:pPr>
      <w:r w:rsidRPr="007D5198">
        <w:rPr>
          <w:b/>
          <w:i/>
          <w:sz w:val="20"/>
          <w:szCs w:val="20"/>
        </w:rPr>
        <w:t xml:space="preserve">Records </w:t>
      </w:r>
      <w:r w:rsidRPr="007D5198">
        <w:rPr>
          <w:sz w:val="20"/>
          <w:szCs w:val="20"/>
        </w:rPr>
        <w:t>means all documents, reports, plans, drawings, computer disks, specifications,</w:t>
      </w:r>
      <w:r w:rsidRPr="007D5198">
        <w:rPr>
          <w:spacing w:val="-2"/>
          <w:sz w:val="20"/>
          <w:szCs w:val="20"/>
        </w:rPr>
        <w:t xml:space="preserve"> </w:t>
      </w:r>
      <w:r w:rsidRPr="007D5198">
        <w:rPr>
          <w:sz w:val="20"/>
          <w:szCs w:val="20"/>
        </w:rPr>
        <w:t>data</w:t>
      </w:r>
      <w:r w:rsidRPr="007D5198">
        <w:rPr>
          <w:spacing w:val="-1"/>
          <w:sz w:val="20"/>
          <w:szCs w:val="20"/>
        </w:rPr>
        <w:t xml:space="preserve"> </w:t>
      </w:r>
      <w:r w:rsidRPr="007D5198">
        <w:rPr>
          <w:sz w:val="20"/>
          <w:szCs w:val="20"/>
        </w:rPr>
        <w:t>and</w:t>
      </w:r>
      <w:r w:rsidRPr="007D5198">
        <w:rPr>
          <w:spacing w:val="-2"/>
          <w:sz w:val="20"/>
          <w:szCs w:val="20"/>
        </w:rPr>
        <w:t xml:space="preserve"> </w:t>
      </w:r>
      <w:r w:rsidRPr="007D5198">
        <w:rPr>
          <w:sz w:val="20"/>
          <w:szCs w:val="20"/>
        </w:rPr>
        <w:t>all</w:t>
      </w:r>
      <w:r w:rsidRPr="007D5198">
        <w:rPr>
          <w:spacing w:val="-3"/>
          <w:sz w:val="20"/>
          <w:szCs w:val="20"/>
        </w:rPr>
        <w:t xml:space="preserve"> </w:t>
      </w:r>
      <w:r w:rsidRPr="007D5198">
        <w:rPr>
          <w:sz w:val="20"/>
          <w:szCs w:val="20"/>
        </w:rPr>
        <w:t>other</w:t>
      </w:r>
      <w:r w:rsidRPr="007D5198">
        <w:rPr>
          <w:spacing w:val="-7"/>
          <w:sz w:val="20"/>
          <w:szCs w:val="20"/>
        </w:rPr>
        <w:t xml:space="preserve"> </w:t>
      </w:r>
      <w:r w:rsidRPr="007D5198">
        <w:rPr>
          <w:sz w:val="20"/>
          <w:szCs w:val="20"/>
        </w:rPr>
        <w:t>materials</w:t>
      </w:r>
      <w:r w:rsidRPr="007D5198">
        <w:rPr>
          <w:spacing w:val="-4"/>
          <w:sz w:val="20"/>
          <w:szCs w:val="20"/>
        </w:rPr>
        <w:t xml:space="preserve"> </w:t>
      </w:r>
      <w:r w:rsidRPr="007D5198">
        <w:rPr>
          <w:sz w:val="20"/>
          <w:szCs w:val="20"/>
        </w:rPr>
        <w:t>in</w:t>
      </w:r>
      <w:r w:rsidRPr="007D5198">
        <w:rPr>
          <w:spacing w:val="-6"/>
          <w:sz w:val="20"/>
          <w:szCs w:val="20"/>
        </w:rPr>
        <w:t xml:space="preserve"> </w:t>
      </w:r>
      <w:r w:rsidRPr="007D5198">
        <w:rPr>
          <w:sz w:val="20"/>
          <w:szCs w:val="20"/>
        </w:rPr>
        <w:t>both</w:t>
      </w:r>
      <w:r w:rsidRPr="007D5198">
        <w:rPr>
          <w:spacing w:val="-6"/>
          <w:sz w:val="20"/>
          <w:szCs w:val="20"/>
        </w:rPr>
        <w:t xml:space="preserve"> </w:t>
      </w:r>
      <w:r w:rsidRPr="007D5198">
        <w:rPr>
          <w:sz w:val="20"/>
          <w:szCs w:val="20"/>
        </w:rPr>
        <w:t>hard</w:t>
      </w:r>
      <w:r w:rsidRPr="007D5198">
        <w:rPr>
          <w:spacing w:val="-6"/>
          <w:sz w:val="20"/>
          <w:szCs w:val="20"/>
        </w:rPr>
        <w:t xml:space="preserve"> </w:t>
      </w:r>
      <w:r w:rsidRPr="007D5198">
        <w:rPr>
          <w:sz w:val="20"/>
          <w:szCs w:val="20"/>
        </w:rPr>
        <w:t>and</w:t>
      </w:r>
      <w:r w:rsidRPr="007D5198">
        <w:rPr>
          <w:spacing w:val="-2"/>
          <w:sz w:val="20"/>
          <w:szCs w:val="20"/>
        </w:rPr>
        <w:t xml:space="preserve"> </w:t>
      </w:r>
      <w:r w:rsidRPr="007D5198">
        <w:rPr>
          <w:sz w:val="20"/>
          <w:szCs w:val="20"/>
        </w:rPr>
        <w:t>electronic</w:t>
      </w:r>
      <w:r w:rsidRPr="007D5198">
        <w:rPr>
          <w:spacing w:val="-4"/>
          <w:sz w:val="20"/>
          <w:szCs w:val="20"/>
        </w:rPr>
        <w:t xml:space="preserve"> </w:t>
      </w:r>
      <w:r w:rsidRPr="007D5198">
        <w:rPr>
          <w:sz w:val="20"/>
          <w:szCs w:val="20"/>
        </w:rPr>
        <w:t>formats and all copies and extracts of the same.</w:t>
      </w:r>
    </w:p>
    <w:p w14:paraId="5230826A" w14:textId="77777777" w:rsidR="00931466" w:rsidRPr="007D5198" w:rsidRDefault="00931466">
      <w:pPr>
        <w:pStyle w:val="BodyText"/>
        <w:spacing w:before="9"/>
        <w:rPr>
          <w:sz w:val="20"/>
          <w:szCs w:val="20"/>
        </w:rPr>
      </w:pPr>
    </w:p>
    <w:p w14:paraId="2A07F141" w14:textId="77777777" w:rsidR="00931466" w:rsidRPr="007D5198" w:rsidRDefault="001A2F4F">
      <w:pPr>
        <w:spacing w:line="266" w:lineRule="auto"/>
        <w:ind w:left="1401" w:right="856"/>
        <w:rPr>
          <w:sz w:val="20"/>
          <w:szCs w:val="20"/>
        </w:rPr>
      </w:pPr>
      <w:r w:rsidRPr="007D5198">
        <w:rPr>
          <w:b/>
          <w:i/>
          <w:sz w:val="20"/>
          <w:szCs w:val="20"/>
        </w:rPr>
        <w:t>TfNSW's</w:t>
      </w:r>
      <w:r w:rsidRPr="007D5198">
        <w:rPr>
          <w:b/>
          <w:i/>
          <w:spacing w:val="-2"/>
          <w:sz w:val="20"/>
          <w:szCs w:val="20"/>
        </w:rPr>
        <w:t xml:space="preserve"> </w:t>
      </w:r>
      <w:r w:rsidRPr="007D5198">
        <w:rPr>
          <w:b/>
          <w:i/>
          <w:sz w:val="20"/>
          <w:szCs w:val="20"/>
        </w:rPr>
        <w:t xml:space="preserve">Representative </w:t>
      </w:r>
      <w:r w:rsidRPr="007D5198">
        <w:rPr>
          <w:sz w:val="20"/>
          <w:szCs w:val="20"/>
        </w:rPr>
        <w:t>means</w:t>
      </w:r>
      <w:r w:rsidRPr="007D5198">
        <w:rPr>
          <w:spacing w:val="-5"/>
          <w:sz w:val="20"/>
          <w:szCs w:val="20"/>
        </w:rPr>
        <w:t xml:space="preserve"> </w:t>
      </w:r>
      <w:r w:rsidRPr="007D5198">
        <w:rPr>
          <w:sz w:val="20"/>
          <w:szCs w:val="20"/>
        </w:rPr>
        <w:t>the</w:t>
      </w:r>
      <w:r w:rsidRPr="007D5198">
        <w:rPr>
          <w:spacing w:val="-2"/>
          <w:sz w:val="20"/>
          <w:szCs w:val="20"/>
        </w:rPr>
        <w:t xml:space="preserve"> </w:t>
      </w:r>
      <w:r w:rsidRPr="007D5198">
        <w:rPr>
          <w:sz w:val="20"/>
          <w:szCs w:val="20"/>
        </w:rPr>
        <w:t>party</w:t>
      </w:r>
      <w:r w:rsidRPr="007D5198">
        <w:rPr>
          <w:spacing w:val="-5"/>
          <w:sz w:val="20"/>
          <w:szCs w:val="20"/>
        </w:rPr>
        <w:t xml:space="preserve"> </w:t>
      </w:r>
      <w:r w:rsidRPr="007D5198">
        <w:rPr>
          <w:sz w:val="20"/>
          <w:szCs w:val="20"/>
        </w:rPr>
        <w:t>named</w:t>
      </w:r>
      <w:r w:rsidRPr="007D5198">
        <w:rPr>
          <w:spacing w:val="-2"/>
          <w:sz w:val="20"/>
          <w:szCs w:val="20"/>
        </w:rPr>
        <w:t xml:space="preserve"> </w:t>
      </w:r>
      <w:r w:rsidRPr="007D5198">
        <w:rPr>
          <w:sz w:val="20"/>
          <w:szCs w:val="20"/>
        </w:rPr>
        <w:t>in</w:t>
      </w:r>
      <w:r w:rsidRPr="007D5198">
        <w:rPr>
          <w:spacing w:val="-2"/>
          <w:sz w:val="20"/>
          <w:szCs w:val="20"/>
        </w:rPr>
        <w:t xml:space="preserve"> </w:t>
      </w:r>
      <w:r w:rsidRPr="007D5198">
        <w:rPr>
          <w:sz w:val="20"/>
          <w:szCs w:val="20"/>
        </w:rPr>
        <w:t>item</w:t>
      </w:r>
      <w:r w:rsidRPr="007D5198">
        <w:rPr>
          <w:spacing w:val="-3"/>
          <w:sz w:val="20"/>
          <w:szCs w:val="20"/>
        </w:rPr>
        <w:t xml:space="preserve"> </w:t>
      </w:r>
      <w:r w:rsidRPr="007D5198">
        <w:rPr>
          <w:sz w:val="20"/>
          <w:szCs w:val="20"/>
        </w:rPr>
        <w:t>5</w:t>
      </w:r>
      <w:r w:rsidRPr="007D5198">
        <w:rPr>
          <w:spacing w:val="-7"/>
          <w:sz w:val="20"/>
          <w:szCs w:val="20"/>
        </w:rPr>
        <w:t xml:space="preserve"> </w:t>
      </w:r>
      <w:r w:rsidRPr="007D5198">
        <w:rPr>
          <w:sz w:val="20"/>
          <w:szCs w:val="20"/>
        </w:rPr>
        <w:t>of</w:t>
      </w:r>
      <w:r w:rsidRPr="007D5198">
        <w:rPr>
          <w:spacing w:val="-6"/>
          <w:sz w:val="20"/>
          <w:szCs w:val="20"/>
        </w:rPr>
        <w:t xml:space="preserve"> </w:t>
      </w:r>
      <w:r w:rsidRPr="007D5198">
        <w:rPr>
          <w:sz w:val="20"/>
          <w:szCs w:val="20"/>
        </w:rPr>
        <w:t>the</w:t>
      </w:r>
      <w:r w:rsidRPr="007D5198">
        <w:rPr>
          <w:spacing w:val="-2"/>
          <w:sz w:val="20"/>
          <w:szCs w:val="20"/>
        </w:rPr>
        <w:t xml:space="preserve"> </w:t>
      </w:r>
      <w:r w:rsidRPr="007D5198">
        <w:rPr>
          <w:sz w:val="20"/>
          <w:szCs w:val="20"/>
        </w:rPr>
        <w:t xml:space="preserve">Key </w:t>
      </w:r>
      <w:r w:rsidRPr="007D5198">
        <w:rPr>
          <w:spacing w:val="-2"/>
          <w:sz w:val="20"/>
          <w:szCs w:val="20"/>
        </w:rPr>
        <w:t>Details.</w:t>
      </w:r>
    </w:p>
    <w:p w14:paraId="0DBF1A44" w14:textId="77777777" w:rsidR="00931466" w:rsidRPr="007D5198" w:rsidRDefault="001A2F4F">
      <w:pPr>
        <w:spacing w:before="239"/>
        <w:ind w:left="1391"/>
        <w:rPr>
          <w:sz w:val="20"/>
          <w:szCs w:val="20"/>
        </w:rPr>
      </w:pPr>
      <w:r w:rsidRPr="007D5198">
        <w:rPr>
          <w:b/>
          <w:i/>
          <w:sz w:val="20"/>
          <w:szCs w:val="20"/>
        </w:rPr>
        <w:t>WHS</w:t>
      </w:r>
      <w:r w:rsidRPr="007D5198">
        <w:rPr>
          <w:b/>
          <w:i/>
          <w:spacing w:val="-6"/>
          <w:sz w:val="20"/>
          <w:szCs w:val="20"/>
        </w:rPr>
        <w:t xml:space="preserve"> </w:t>
      </w:r>
      <w:r w:rsidRPr="007D5198">
        <w:rPr>
          <w:b/>
          <w:i/>
          <w:sz w:val="20"/>
          <w:szCs w:val="20"/>
        </w:rPr>
        <w:t xml:space="preserve">Legislation </w:t>
      </w:r>
      <w:r w:rsidRPr="007D5198">
        <w:rPr>
          <w:spacing w:val="-2"/>
          <w:sz w:val="20"/>
          <w:szCs w:val="20"/>
        </w:rPr>
        <w:t>means:</w:t>
      </w:r>
    </w:p>
    <w:p w14:paraId="775F5966" w14:textId="77777777" w:rsidR="00931466" w:rsidRPr="007D5198" w:rsidRDefault="00931466">
      <w:pPr>
        <w:pStyle w:val="BodyText"/>
        <w:spacing w:before="8"/>
        <w:rPr>
          <w:sz w:val="20"/>
          <w:szCs w:val="20"/>
        </w:rPr>
      </w:pPr>
    </w:p>
    <w:p w14:paraId="1FF58ED3" w14:textId="77777777" w:rsidR="00931466" w:rsidRPr="007D5198" w:rsidRDefault="001A2F4F">
      <w:pPr>
        <w:pStyle w:val="ListParagraph"/>
        <w:numPr>
          <w:ilvl w:val="0"/>
          <w:numId w:val="35"/>
        </w:numPr>
        <w:tabs>
          <w:tab w:val="left" w:pos="2121"/>
        </w:tabs>
        <w:spacing w:before="1" w:line="266" w:lineRule="auto"/>
        <w:ind w:right="763"/>
        <w:rPr>
          <w:sz w:val="20"/>
          <w:szCs w:val="20"/>
        </w:rPr>
      </w:pPr>
      <w:bookmarkStart w:id="9" w:name="(a)_the_Work_Health_and_Safety_Act_2011_"/>
      <w:bookmarkEnd w:id="9"/>
      <w:r w:rsidRPr="007D5198">
        <w:rPr>
          <w:sz w:val="20"/>
          <w:szCs w:val="20"/>
        </w:rPr>
        <w:t>the</w:t>
      </w:r>
      <w:r w:rsidRPr="007D5198">
        <w:rPr>
          <w:spacing w:val="-2"/>
          <w:sz w:val="20"/>
          <w:szCs w:val="20"/>
        </w:rPr>
        <w:t xml:space="preserve"> </w:t>
      </w:r>
      <w:r w:rsidRPr="007D5198">
        <w:rPr>
          <w:i/>
          <w:sz w:val="20"/>
          <w:szCs w:val="20"/>
        </w:rPr>
        <w:t>Work</w:t>
      </w:r>
      <w:r w:rsidRPr="007D5198">
        <w:rPr>
          <w:i/>
          <w:spacing w:val="-5"/>
          <w:sz w:val="20"/>
          <w:szCs w:val="20"/>
        </w:rPr>
        <w:t xml:space="preserve"> </w:t>
      </w:r>
      <w:r w:rsidRPr="007D5198">
        <w:rPr>
          <w:i/>
          <w:sz w:val="20"/>
          <w:szCs w:val="20"/>
        </w:rPr>
        <w:t>Health</w:t>
      </w:r>
      <w:r w:rsidRPr="007D5198">
        <w:rPr>
          <w:i/>
          <w:spacing w:val="-2"/>
          <w:sz w:val="20"/>
          <w:szCs w:val="20"/>
        </w:rPr>
        <w:t xml:space="preserve"> </w:t>
      </w:r>
      <w:r w:rsidRPr="007D5198">
        <w:rPr>
          <w:i/>
          <w:sz w:val="20"/>
          <w:szCs w:val="20"/>
        </w:rPr>
        <w:t>and</w:t>
      </w:r>
      <w:r w:rsidRPr="007D5198">
        <w:rPr>
          <w:i/>
          <w:spacing w:val="-2"/>
          <w:sz w:val="20"/>
          <w:szCs w:val="20"/>
        </w:rPr>
        <w:t xml:space="preserve"> </w:t>
      </w:r>
      <w:r w:rsidRPr="007D5198">
        <w:rPr>
          <w:i/>
          <w:sz w:val="20"/>
          <w:szCs w:val="20"/>
        </w:rPr>
        <w:t>Safety</w:t>
      </w:r>
      <w:r w:rsidRPr="007D5198">
        <w:rPr>
          <w:i/>
          <w:spacing w:val="-5"/>
          <w:sz w:val="20"/>
          <w:szCs w:val="20"/>
        </w:rPr>
        <w:t xml:space="preserve"> </w:t>
      </w:r>
      <w:r w:rsidRPr="007D5198">
        <w:rPr>
          <w:i/>
          <w:sz w:val="20"/>
          <w:szCs w:val="20"/>
        </w:rPr>
        <w:t>Act</w:t>
      </w:r>
      <w:r w:rsidRPr="007D5198">
        <w:rPr>
          <w:i/>
          <w:spacing w:val="-6"/>
          <w:sz w:val="20"/>
          <w:szCs w:val="20"/>
        </w:rPr>
        <w:t xml:space="preserve"> </w:t>
      </w:r>
      <w:r w:rsidRPr="007D5198">
        <w:rPr>
          <w:i/>
          <w:sz w:val="20"/>
          <w:szCs w:val="20"/>
        </w:rPr>
        <w:t xml:space="preserve">2011 </w:t>
      </w:r>
      <w:r w:rsidRPr="007D5198">
        <w:rPr>
          <w:sz w:val="20"/>
          <w:szCs w:val="20"/>
        </w:rPr>
        <w:t>(NSW)</w:t>
      </w:r>
      <w:r w:rsidRPr="007D5198">
        <w:rPr>
          <w:spacing w:val="-3"/>
          <w:sz w:val="20"/>
          <w:szCs w:val="20"/>
        </w:rPr>
        <w:t xml:space="preserve"> </w:t>
      </w:r>
      <w:r w:rsidRPr="007D5198">
        <w:rPr>
          <w:sz w:val="20"/>
          <w:szCs w:val="20"/>
        </w:rPr>
        <w:t>and</w:t>
      </w:r>
      <w:r w:rsidRPr="007D5198">
        <w:rPr>
          <w:spacing w:val="-2"/>
          <w:sz w:val="20"/>
          <w:szCs w:val="20"/>
        </w:rPr>
        <w:t xml:space="preserve"> </w:t>
      </w:r>
      <w:r w:rsidRPr="007D5198">
        <w:rPr>
          <w:sz w:val="20"/>
          <w:szCs w:val="20"/>
        </w:rPr>
        <w:t xml:space="preserve">the </w:t>
      </w:r>
      <w:r w:rsidRPr="007D5198">
        <w:rPr>
          <w:i/>
          <w:sz w:val="20"/>
          <w:szCs w:val="20"/>
        </w:rPr>
        <w:t>Work</w:t>
      </w:r>
      <w:r w:rsidRPr="007D5198">
        <w:rPr>
          <w:i/>
          <w:spacing w:val="-5"/>
          <w:sz w:val="20"/>
          <w:szCs w:val="20"/>
        </w:rPr>
        <w:t xml:space="preserve"> </w:t>
      </w:r>
      <w:r w:rsidRPr="007D5198">
        <w:rPr>
          <w:i/>
          <w:sz w:val="20"/>
          <w:szCs w:val="20"/>
        </w:rPr>
        <w:t>Health</w:t>
      </w:r>
      <w:r w:rsidRPr="007D5198">
        <w:rPr>
          <w:i/>
          <w:spacing w:val="-7"/>
          <w:sz w:val="20"/>
          <w:szCs w:val="20"/>
        </w:rPr>
        <w:t xml:space="preserve"> </w:t>
      </w:r>
      <w:r w:rsidRPr="007D5198">
        <w:rPr>
          <w:i/>
          <w:sz w:val="20"/>
          <w:szCs w:val="20"/>
        </w:rPr>
        <w:t xml:space="preserve">and Safety Regulation 2017 </w:t>
      </w:r>
      <w:r w:rsidRPr="007D5198">
        <w:rPr>
          <w:sz w:val="20"/>
          <w:szCs w:val="20"/>
        </w:rPr>
        <w:t>(NSW); and</w:t>
      </w:r>
    </w:p>
    <w:p w14:paraId="2A74F65E" w14:textId="77777777" w:rsidR="00931466" w:rsidRPr="007D5198" w:rsidRDefault="001A2F4F">
      <w:pPr>
        <w:pStyle w:val="ListParagraph"/>
        <w:numPr>
          <w:ilvl w:val="0"/>
          <w:numId w:val="35"/>
        </w:numPr>
        <w:tabs>
          <w:tab w:val="left" w:pos="2121"/>
        </w:tabs>
        <w:spacing w:before="238" w:line="261" w:lineRule="auto"/>
        <w:ind w:right="1085"/>
        <w:rPr>
          <w:sz w:val="20"/>
          <w:szCs w:val="20"/>
        </w:rPr>
      </w:pPr>
      <w:bookmarkStart w:id="10" w:name="(b)_all_other_laws_relating_to_work_heal"/>
      <w:bookmarkEnd w:id="10"/>
      <w:r w:rsidRPr="007D5198">
        <w:rPr>
          <w:sz w:val="20"/>
          <w:szCs w:val="20"/>
        </w:rPr>
        <w:t>all</w:t>
      </w:r>
      <w:r w:rsidRPr="007D5198">
        <w:rPr>
          <w:spacing w:val="-4"/>
          <w:sz w:val="20"/>
          <w:szCs w:val="20"/>
        </w:rPr>
        <w:t xml:space="preserve"> </w:t>
      </w:r>
      <w:r w:rsidRPr="007D5198">
        <w:rPr>
          <w:sz w:val="20"/>
          <w:szCs w:val="20"/>
        </w:rPr>
        <w:t>other</w:t>
      </w:r>
      <w:r w:rsidRPr="007D5198">
        <w:rPr>
          <w:spacing w:val="-3"/>
          <w:sz w:val="20"/>
          <w:szCs w:val="20"/>
        </w:rPr>
        <w:t xml:space="preserve"> </w:t>
      </w:r>
      <w:r w:rsidRPr="007D5198">
        <w:rPr>
          <w:sz w:val="20"/>
          <w:szCs w:val="20"/>
        </w:rPr>
        <w:t>laws</w:t>
      </w:r>
      <w:r w:rsidRPr="007D5198">
        <w:rPr>
          <w:spacing w:val="-5"/>
          <w:sz w:val="20"/>
          <w:szCs w:val="20"/>
        </w:rPr>
        <w:t xml:space="preserve"> </w:t>
      </w:r>
      <w:r w:rsidRPr="007D5198">
        <w:rPr>
          <w:sz w:val="20"/>
          <w:szCs w:val="20"/>
        </w:rPr>
        <w:t>relating</w:t>
      </w:r>
      <w:r w:rsidRPr="007D5198">
        <w:rPr>
          <w:spacing w:val="-7"/>
          <w:sz w:val="20"/>
          <w:szCs w:val="20"/>
        </w:rPr>
        <w:t xml:space="preserve"> </w:t>
      </w:r>
      <w:r w:rsidRPr="007D5198">
        <w:rPr>
          <w:sz w:val="20"/>
          <w:szCs w:val="20"/>
        </w:rPr>
        <w:t>to</w:t>
      </w:r>
      <w:r w:rsidRPr="007D5198">
        <w:rPr>
          <w:spacing w:val="-2"/>
          <w:sz w:val="20"/>
          <w:szCs w:val="20"/>
        </w:rPr>
        <w:t xml:space="preserve"> </w:t>
      </w:r>
      <w:r w:rsidRPr="007D5198">
        <w:rPr>
          <w:sz w:val="20"/>
          <w:szCs w:val="20"/>
        </w:rPr>
        <w:t>work</w:t>
      </w:r>
      <w:r w:rsidRPr="007D5198">
        <w:rPr>
          <w:spacing w:val="-5"/>
          <w:sz w:val="20"/>
          <w:szCs w:val="20"/>
        </w:rPr>
        <w:t xml:space="preserve"> </w:t>
      </w:r>
      <w:r w:rsidRPr="007D5198">
        <w:rPr>
          <w:sz w:val="20"/>
          <w:szCs w:val="20"/>
        </w:rPr>
        <w:t>health</w:t>
      </w:r>
      <w:r w:rsidRPr="007D5198">
        <w:rPr>
          <w:spacing w:val="-2"/>
          <w:sz w:val="20"/>
          <w:szCs w:val="20"/>
        </w:rPr>
        <w:t xml:space="preserve"> </w:t>
      </w:r>
      <w:r w:rsidRPr="007D5198">
        <w:rPr>
          <w:sz w:val="20"/>
          <w:szCs w:val="20"/>
        </w:rPr>
        <w:t>and</w:t>
      </w:r>
      <w:r w:rsidRPr="007D5198">
        <w:rPr>
          <w:spacing w:val="-2"/>
          <w:sz w:val="20"/>
          <w:szCs w:val="20"/>
        </w:rPr>
        <w:t xml:space="preserve"> </w:t>
      </w:r>
      <w:r w:rsidRPr="007D5198">
        <w:rPr>
          <w:sz w:val="20"/>
          <w:szCs w:val="20"/>
        </w:rPr>
        <w:t>safety</w:t>
      </w:r>
      <w:r w:rsidRPr="007D5198">
        <w:rPr>
          <w:spacing w:val="-5"/>
          <w:sz w:val="20"/>
          <w:szCs w:val="20"/>
        </w:rPr>
        <w:t xml:space="preserve"> </w:t>
      </w:r>
      <w:r w:rsidRPr="007D5198">
        <w:rPr>
          <w:sz w:val="20"/>
          <w:szCs w:val="20"/>
        </w:rPr>
        <w:t>which</w:t>
      </w:r>
      <w:r w:rsidRPr="007D5198">
        <w:rPr>
          <w:spacing w:val="-2"/>
          <w:sz w:val="20"/>
          <w:szCs w:val="20"/>
        </w:rPr>
        <w:t xml:space="preserve"> </w:t>
      </w:r>
      <w:r w:rsidRPr="007D5198">
        <w:rPr>
          <w:sz w:val="20"/>
          <w:szCs w:val="20"/>
        </w:rPr>
        <w:t>apply</w:t>
      </w:r>
      <w:r w:rsidRPr="007D5198">
        <w:rPr>
          <w:spacing w:val="-5"/>
          <w:sz w:val="20"/>
          <w:szCs w:val="20"/>
        </w:rPr>
        <w:t xml:space="preserve"> </w:t>
      </w:r>
      <w:r w:rsidRPr="007D5198">
        <w:rPr>
          <w:sz w:val="20"/>
          <w:szCs w:val="20"/>
        </w:rPr>
        <w:t>in</w:t>
      </w:r>
      <w:r w:rsidRPr="007D5198">
        <w:rPr>
          <w:spacing w:val="-2"/>
          <w:sz w:val="20"/>
          <w:szCs w:val="20"/>
        </w:rPr>
        <w:t xml:space="preserve"> </w:t>
      </w:r>
      <w:r w:rsidRPr="007D5198">
        <w:rPr>
          <w:sz w:val="20"/>
          <w:szCs w:val="20"/>
        </w:rPr>
        <w:t>New South Wales.</w:t>
      </w:r>
    </w:p>
    <w:p w14:paraId="28E0C303" w14:textId="77777777" w:rsidR="00931466" w:rsidRPr="007D5198" w:rsidRDefault="001A2F4F">
      <w:pPr>
        <w:pStyle w:val="Heading3"/>
        <w:numPr>
          <w:ilvl w:val="1"/>
          <w:numId w:val="37"/>
        </w:numPr>
        <w:tabs>
          <w:tab w:val="left" w:pos="1460"/>
        </w:tabs>
        <w:spacing w:before="233"/>
        <w:ind w:left="1460" w:hanging="639"/>
        <w:jc w:val="left"/>
        <w:rPr>
          <w:sz w:val="20"/>
          <w:szCs w:val="20"/>
        </w:rPr>
      </w:pPr>
      <w:bookmarkStart w:id="11" w:name="Works_means_the_physical_works_to_be_des"/>
      <w:bookmarkStart w:id="12" w:name="1.2__Interpretation"/>
      <w:bookmarkEnd w:id="11"/>
      <w:bookmarkEnd w:id="12"/>
      <w:r w:rsidRPr="007D5198">
        <w:rPr>
          <w:spacing w:val="-2"/>
          <w:sz w:val="20"/>
          <w:szCs w:val="20"/>
        </w:rPr>
        <w:t>Interpretation</w:t>
      </w:r>
    </w:p>
    <w:p w14:paraId="51A612C5" w14:textId="77777777" w:rsidR="00931466" w:rsidRPr="007D5198" w:rsidRDefault="001A2F4F" w:rsidP="000A3B87">
      <w:pPr>
        <w:pStyle w:val="BodyText"/>
        <w:spacing w:before="243"/>
        <w:ind w:left="1418"/>
        <w:rPr>
          <w:sz w:val="20"/>
          <w:szCs w:val="20"/>
        </w:rPr>
      </w:pPr>
      <w:r w:rsidRPr="007D5198">
        <w:rPr>
          <w:sz w:val="20"/>
          <w:szCs w:val="20"/>
        </w:rPr>
        <w:t>In</w:t>
      </w:r>
      <w:r w:rsidRPr="007D5198">
        <w:rPr>
          <w:spacing w:val="-1"/>
          <w:sz w:val="20"/>
          <w:szCs w:val="20"/>
        </w:rPr>
        <w:t xml:space="preserve"> </w:t>
      </w:r>
      <w:r w:rsidRPr="007D5198">
        <w:rPr>
          <w:sz w:val="20"/>
          <w:szCs w:val="20"/>
        </w:rPr>
        <w:t>this</w:t>
      </w:r>
      <w:r w:rsidRPr="007D5198">
        <w:rPr>
          <w:spacing w:val="-2"/>
          <w:sz w:val="20"/>
          <w:szCs w:val="20"/>
        </w:rPr>
        <w:t xml:space="preserve"> </w:t>
      </w:r>
      <w:r w:rsidRPr="007D5198">
        <w:rPr>
          <w:sz w:val="20"/>
          <w:szCs w:val="20"/>
        </w:rPr>
        <w:t>Deed,</w:t>
      </w:r>
      <w:r w:rsidRPr="007D5198">
        <w:rPr>
          <w:spacing w:val="-4"/>
          <w:sz w:val="20"/>
          <w:szCs w:val="20"/>
        </w:rPr>
        <w:t xml:space="preserve"> </w:t>
      </w:r>
      <w:r w:rsidRPr="007D5198">
        <w:rPr>
          <w:sz w:val="20"/>
          <w:szCs w:val="20"/>
        </w:rPr>
        <w:t>unless</w:t>
      </w:r>
      <w:r w:rsidRPr="007D5198">
        <w:rPr>
          <w:spacing w:val="-4"/>
          <w:sz w:val="20"/>
          <w:szCs w:val="20"/>
        </w:rPr>
        <w:t xml:space="preserve"> </w:t>
      </w:r>
      <w:r w:rsidRPr="007D5198">
        <w:rPr>
          <w:sz w:val="20"/>
          <w:szCs w:val="20"/>
        </w:rPr>
        <w:t>the</w:t>
      </w:r>
      <w:r w:rsidRPr="007D5198">
        <w:rPr>
          <w:spacing w:val="-1"/>
          <w:sz w:val="20"/>
          <w:szCs w:val="20"/>
        </w:rPr>
        <w:t xml:space="preserve"> </w:t>
      </w:r>
      <w:r w:rsidRPr="007D5198">
        <w:rPr>
          <w:sz w:val="20"/>
          <w:szCs w:val="20"/>
        </w:rPr>
        <w:t>context</w:t>
      </w:r>
      <w:r w:rsidRPr="007D5198">
        <w:rPr>
          <w:spacing w:val="-4"/>
          <w:sz w:val="20"/>
          <w:szCs w:val="20"/>
        </w:rPr>
        <w:t xml:space="preserve"> </w:t>
      </w:r>
      <w:r w:rsidRPr="007D5198">
        <w:rPr>
          <w:sz w:val="20"/>
          <w:szCs w:val="20"/>
        </w:rPr>
        <w:t>requires</w:t>
      </w:r>
      <w:r w:rsidRPr="007D5198">
        <w:rPr>
          <w:spacing w:val="-4"/>
          <w:sz w:val="20"/>
          <w:szCs w:val="20"/>
        </w:rPr>
        <w:t xml:space="preserve"> </w:t>
      </w:r>
      <w:r w:rsidRPr="007D5198">
        <w:rPr>
          <w:spacing w:val="-2"/>
          <w:sz w:val="20"/>
          <w:szCs w:val="20"/>
        </w:rPr>
        <w:t>otherwise:</w:t>
      </w:r>
    </w:p>
    <w:p w14:paraId="6962BFC7" w14:textId="77777777" w:rsidR="00931466" w:rsidRPr="007D5198" w:rsidRDefault="001A2F4F">
      <w:pPr>
        <w:pStyle w:val="ListParagraph"/>
        <w:numPr>
          <w:ilvl w:val="2"/>
          <w:numId w:val="37"/>
        </w:numPr>
        <w:tabs>
          <w:tab w:val="left" w:pos="2101"/>
        </w:tabs>
        <w:spacing w:before="64" w:line="266" w:lineRule="auto"/>
        <w:ind w:right="866" w:hanging="711"/>
        <w:rPr>
          <w:sz w:val="20"/>
          <w:szCs w:val="20"/>
        </w:rPr>
      </w:pPr>
      <w:bookmarkStart w:id="13" w:name="(a)_headings_are_for_convenience_only_an"/>
      <w:bookmarkEnd w:id="13"/>
      <w:r w:rsidRPr="007D5198">
        <w:rPr>
          <w:sz w:val="20"/>
          <w:szCs w:val="20"/>
        </w:rPr>
        <w:t>headings</w:t>
      </w:r>
      <w:r w:rsidRPr="007D5198">
        <w:rPr>
          <w:spacing w:val="-6"/>
          <w:sz w:val="20"/>
          <w:szCs w:val="20"/>
        </w:rPr>
        <w:t xml:space="preserve"> </w:t>
      </w:r>
      <w:r w:rsidRPr="007D5198">
        <w:rPr>
          <w:sz w:val="20"/>
          <w:szCs w:val="20"/>
        </w:rPr>
        <w:t>are</w:t>
      </w:r>
      <w:r w:rsidRPr="007D5198">
        <w:rPr>
          <w:spacing w:val="-3"/>
          <w:sz w:val="20"/>
          <w:szCs w:val="20"/>
        </w:rPr>
        <w:t xml:space="preserve"> </w:t>
      </w:r>
      <w:r w:rsidRPr="007D5198">
        <w:rPr>
          <w:sz w:val="20"/>
          <w:szCs w:val="20"/>
        </w:rPr>
        <w:t>for</w:t>
      </w:r>
      <w:r w:rsidRPr="007D5198">
        <w:rPr>
          <w:spacing w:val="-4"/>
          <w:sz w:val="20"/>
          <w:szCs w:val="20"/>
        </w:rPr>
        <w:t xml:space="preserve"> </w:t>
      </w:r>
      <w:r w:rsidRPr="007D5198">
        <w:rPr>
          <w:sz w:val="20"/>
          <w:szCs w:val="20"/>
        </w:rPr>
        <w:t>convenience</w:t>
      </w:r>
      <w:r w:rsidRPr="007D5198">
        <w:rPr>
          <w:spacing w:val="-3"/>
          <w:sz w:val="20"/>
          <w:szCs w:val="20"/>
        </w:rPr>
        <w:t xml:space="preserve"> </w:t>
      </w:r>
      <w:r w:rsidRPr="007D5198">
        <w:rPr>
          <w:sz w:val="20"/>
          <w:szCs w:val="20"/>
        </w:rPr>
        <w:t>only</w:t>
      </w:r>
      <w:r w:rsidRPr="007D5198">
        <w:rPr>
          <w:spacing w:val="-6"/>
          <w:sz w:val="20"/>
          <w:szCs w:val="20"/>
        </w:rPr>
        <w:t xml:space="preserve"> </w:t>
      </w:r>
      <w:r w:rsidRPr="007D5198">
        <w:rPr>
          <w:sz w:val="20"/>
          <w:szCs w:val="20"/>
        </w:rPr>
        <w:t>and</w:t>
      </w:r>
      <w:r w:rsidRPr="007D5198">
        <w:rPr>
          <w:spacing w:val="-3"/>
          <w:sz w:val="20"/>
          <w:szCs w:val="20"/>
        </w:rPr>
        <w:t xml:space="preserve"> </w:t>
      </w:r>
      <w:r w:rsidRPr="007D5198">
        <w:rPr>
          <w:sz w:val="20"/>
          <w:szCs w:val="20"/>
        </w:rPr>
        <w:t>do</w:t>
      </w:r>
      <w:r w:rsidRPr="007D5198">
        <w:rPr>
          <w:spacing w:val="-3"/>
          <w:sz w:val="20"/>
          <w:szCs w:val="20"/>
        </w:rPr>
        <w:t xml:space="preserve"> </w:t>
      </w:r>
      <w:r w:rsidRPr="007D5198">
        <w:rPr>
          <w:sz w:val="20"/>
          <w:szCs w:val="20"/>
        </w:rPr>
        <w:t>not</w:t>
      </w:r>
      <w:r w:rsidRPr="007D5198">
        <w:rPr>
          <w:spacing w:val="-6"/>
          <w:sz w:val="20"/>
          <w:szCs w:val="20"/>
        </w:rPr>
        <w:t xml:space="preserve"> </w:t>
      </w:r>
      <w:r w:rsidRPr="007D5198">
        <w:rPr>
          <w:sz w:val="20"/>
          <w:szCs w:val="20"/>
        </w:rPr>
        <w:t>affect</w:t>
      </w:r>
      <w:r w:rsidRPr="007D5198">
        <w:rPr>
          <w:spacing w:val="-11"/>
          <w:sz w:val="20"/>
          <w:szCs w:val="20"/>
        </w:rPr>
        <w:t xml:space="preserve"> </w:t>
      </w:r>
      <w:r w:rsidRPr="007D5198">
        <w:rPr>
          <w:sz w:val="20"/>
          <w:szCs w:val="20"/>
        </w:rPr>
        <w:t>the</w:t>
      </w:r>
      <w:r w:rsidRPr="007D5198">
        <w:rPr>
          <w:spacing w:val="-3"/>
          <w:sz w:val="20"/>
          <w:szCs w:val="20"/>
        </w:rPr>
        <w:t xml:space="preserve"> </w:t>
      </w:r>
      <w:r w:rsidRPr="007D5198">
        <w:rPr>
          <w:sz w:val="20"/>
          <w:szCs w:val="20"/>
        </w:rPr>
        <w:t>interpretation of this Deed;</w:t>
      </w:r>
    </w:p>
    <w:p w14:paraId="0C6420D2" w14:textId="77777777" w:rsidR="00931466" w:rsidRPr="007D5198" w:rsidRDefault="001A2F4F">
      <w:pPr>
        <w:pStyle w:val="ListParagraph"/>
        <w:numPr>
          <w:ilvl w:val="2"/>
          <w:numId w:val="37"/>
        </w:numPr>
        <w:tabs>
          <w:tab w:val="left" w:pos="2101"/>
        </w:tabs>
        <w:spacing w:before="233" w:line="266" w:lineRule="auto"/>
        <w:ind w:right="923" w:hanging="711"/>
        <w:rPr>
          <w:sz w:val="20"/>
          <w:szCs w:val="20"/>
        </w:rPr>
      </w:pPr>
      <w:bookmarkStart w:id="14" w:name="(b)_a_reference_to_a_word_or_expression_"/>
      <w:bookmarkEnd w:id="14"/>
      <w:r w:rsidRPr="007D5198">
        <w:rPr>
          <w:sz w:val="20"/>
          <w:szCs w:val="20"/>
        </w:rPr>
        <w:t>a reference to a word or expression in the singular form includes a reference</w:t>
      </w:r>
      <w:r w:rsidRPr="007D5198">
        <w:rPr>
          <w:spacing w:val="-3"/>
          <w:sz w:val="20"/>
          <w:szCs w:val="20"/>
        </w:rPr>
        <w:t xml:space="preserve"> </w:t>
      </w:r>
      <w:r w:rsidRPr="007D5198">
        <w:rPr>
          <w:sz w:val="20"/>
          <w:szCs w:val="20"/>
        </w:rPr>
        <w:t>to</w:t>
      </w:r>
      <w:r w:rsidRPr="007D5198">
        <w:rPr>
          <w:spacing w:val="-3"/>
          <w:sz w:val="20"/>
          <w:szCs w:val="20"/>
        </w:rPr>
        <w:t xml:space="preserve"> </w:t>
      </w:r>
      <w:r w:rsidRPr="007D5198">
        <w:rPr>
          <w:sz w:val="20"/>
          <w:szCs w:val="20"/>
        </w:rPr>
        <w:t>the</w:t>
      </w:r>
      <w:r w:rsidRPr="007D5198">
        <w:rPr>
          <w:spacing w:val="-3"/>
          <w:sz w:val="20"/>
          <w:szCs w:val="20"/>
        </w:rPr>
        <w:t xml:space="preserve"> </w:t>
      </w:r>
      <w:r w:rsidRPr="007D5198">
        <w:rPr>
          <w:sz w:val="20"/>
          <w:szCs w:val="20"/>
        </w:rPr>
        <w:t>word</w:t>
      </w:r>
      <w:r w:rsidRPr="007D5198">
        <w:rPr>
          <w:spacing w:val="-7"/>
          <w:sz w:val="20"/>
          <w:szCs w:val="20"/>
        </w:rPr>
        <w:t xml:space="preserve"> </w:t>
      </w:r>
      <w:r w:rsidRPr="007D5198">
        <w:rPr>
          <w:sz w:val="20"/>
          <w:szCs w:val="20"/>
        </w:rPr>
        <w:t>or</w:t>
      </w:r>
      <w:r w:rsidRPr="007D5198">
        <w:rPr>
          <w:spacing w:val="-4"/>
          <w:sz w:val="20"/>
          <w:szCs w:val="20"/>
        </w:rPr>
        <w:t xml:space="preserve"> </w:t>
      </w:r>
      <w:r w:rsidRPr="007D5198">
        <w:rPr>
          <w:sz w:val="20"/>
          <w:szCs w:val="20"/>
        </w:rPr>
        <w:t>expression</w:t>
      </w:r>
      <w:r w:rsidRPr="007D5198">
        <w:rPr>
          <w:spacing w:val="-3"/>
          <w:sz w:val="20"/>
          <w:szCs w:val="20"/>
        </w:rPr>
        <w:t xml:space="preserve"> </w:t>
      </w:r>
      <w:r w:rsidRPr="007D5198">
        <w:rPr>
          <w:sz w:val="20"/>
          <w:szCs w:val="20"/>
        </w:rPr>
        <w:t>in</w:t>
      </w:r>
      <w:r w:rsidRPr="007D5198">
        <w:rPr>
          <w:spacing w:val="-3"/>
          <w:sz w:val="20"/>
          <w:szCs w:val="20"/>
        </w:rPr>
        <w:t xml:space="preserve"> </w:t>
      </w:r>
      <w:r w:rsidRPr="007D5198">
        <w:rPr>
          <w:sz w:val="20"/>
          <w:szCs w:val="20"/>
        </w:rPr>
        <w:t>the</w:t>
      </w:r>
      <w:r w:rsidRPr="007D5198">
        <w:rPr>
          <w:spacing w:val="-3"/>
          <w:sz w:val="20"/>
          <w:szCs w:val="20"/>
        </w:rPr>
        <w:t xml:space="preserve"> </w:t>
      </w:r>
      <w:r w:rsidRPr="007D5198">
        <w:rPr>
          <w:sz w:val="20"/>
          <w:szCs w:val="20"/>
        </w:rPr>
        <w:t>plural</w:t>
      </w:r>
      <w:r w:rsidRPr="007D5198">
        <w:rPr>
          <w:spacing w:val="-5"/>
          <w:sz w:val="20"/>
          <w:szCs w:val="20"/>
        </w:rPr>
        <w:t xml:space="preserve"> </w:t>
      </w:r>
      <w:r w:rsidRPr="007D5198">
        <w:rPr>
          <w:sz w:val="20"/>
          <w:szCs w:val="20"/>
        </w:rPr>
        <w:t>form</w:t>
      </w:r>
      <w:r w:rsidRPr="007D5198">
        <w:rPr>
          <w:spacing w:val="-4"/>
          <w:sz w:val="20"/>
          <w:szCs w:val="20"/>
        </w:rPr>
        <w:t xml:space="preserve"> </w:t>
      </w:r>
      <w:r w:rsidRPr="007D5198">
        <w:rPr>
          <w:sz w:val="20"/>
          <w:szCs w:val="20"/>
        </w:rPr>
        <w:t>and</w:t>
      </w:r>
      <w:r w:rsidRPr="007D5198">
        <w:rPr>
          <w:spacing w:val="-3"/>
          <w:sz w:val="20"/>
          <w:szCs w:val="20"/>
        </w:rPr>
        <w:t xml:space="preserve"> </w:t>
      </w:r>
      <w:r w:rsidRPr="007D5198">
        <w:rPr>
          <w:sz w:val="20"/>
          <w:szCs w:val="20"/>
        </w:rPr>
        <w:t>vice</w:t>
      </w:r>
      <w:r w:rsidRPr="007D5198">
        <w:rPr>
          <w:spacing w:val="-3"/>
          <w:sz w:val="20"/>
          <w:szCs w:val="20"/>
        </w:rPr>
        <w:t xml:space="preserve"> </w:t>
      </w:r>
      <w:r w:rsidRPr="007D5198">
        <w:rPr>
          <w:sz w:val="20"/>
          <w:szCs w:val="20"/>
        </w:rPr>
        <w:t>versa;</w:t>
      </w:r>
    </w:p>
    <w:p w14:paraId="784BBE80" w14:textId="77777777" w:rsidR="00931466" w:rsidRPr="007D5198" w:rsidRDefault="001A2F4F">
      <w:pPr>
        <w:pStyle w:val="ListParagraph"/>
        <w:numPr>
          <w:ilvl w:val="2"/>
          <w:numId w:val="37"/>
        </w:numPr>
        <w:tabs>
          <w:tab w:val="left" w:pos="2101"/>
        </w:tabs>
        <w:spacing w:before="239" w:line="261" w:lineRule="auto"/>
        <w:ind w:right="1301" w:hanging="711"/>
        <w:rPr>
          <w:sz w:val="20"/>
          <w:szCs w:val="20"/>
        </w:rPr>
      </w:pPr>
      <w:bookmarkStart w:id="15" w:name="(c)_other_parts_of_speech_and_grammatica"/>
      <w:bookmarkEnd w:id="15"/>
      <w:r w:rsidRPr="007D5198">
        <w:rPr>
          <w:sz w:val="20"/>
          <w:szCs w:val="20"/>
        </w:rPr>
        <w:t>other</w:t>
      </w:r>
      <w:r w:rsidRPr="007D5198">
        <w:rPr>
          <w:spacing w:val="-3"/>
          <w:sz w:val="20"/>
          <w:szCs w:val="20"/>
        </w:rPr>
        <w:t xml:space="preserve"> </w:t>
      </w:r>
      <w:r w:rsidRPr="007D5198">
        <w:rPr>
          <w:sz w:val="20"/>
          <w:szCs w:val="20"/>
        </w:rPr>
        <w:t>parts</w:t>
      </w:r>
      <w:r w:rsidRPr="007D5198">
        <w:rPr>
          <w:spacing w:val="-4"/>
          <w:sz w:val="20"/>
          <w:szCs w:val="20"/>
        </w:rPr>
        <w:t xml:space="preserve"> </w:t>
      </w:r>
      <w:r w:rsidRPr="007D5198">
        <w:rPr>
          <w:sz w:val="20"/>
          <w:szCs w:val="20"/>
        </w:rPr>
        <w:t>of</w:t>
      </w:r>
      <w:r w:rsidRPr="007D5198">
        <w:rPr>
          <w:spacing w:val="-5"/>
          <w:sz w:val="20"/>
          <w:szCs w:val="20"/>
        </w:rPr>
        <w:t xml:space="preserve"> </w:t>
      </w:r>
      <w:r w:rsidRPr="007D5198">
        <w:rPr>
          <w:sz w:val="20"/>
          <w:szCs w:val="20"/>
        </w:rPr>
        <w:t>speech</w:t>
      </w:r>
      <w:r w:rsidRPr="007D5198">
        <w:rPr>
          <w:spacing w:val="-2"/>
          <w:sz w:val="20"/>
          <w:szCs w:val="20"/>
        </w:rPr>
        <w:t xml:space="preserve"> </w:t>
      </w:r>
      <w:r w:rsidRPr="007D5198">
        <w:rPr>
          <w:sz w:val="20"/>
          <w:szCs w:val="20"/>
        </w:rPr>
        <w:t>and</w:t>
      </w:r>
      <w:r w:rsidRPr="007D5198">
        <w:rPr>
          <w:spacing w:val="-2"/>
          <w:sz w:val="20"/>
          <w:szCs w:val="20"/>
        </w:rPr>
        <w:t xml:space="preserve"> </w:t>
      </w:r>
      <w:r w:rsidRPr="007D5198">
        <w:rPr>
          <w:sz w:val="20"/>
          <w:szCs w:val="20"/>
        </w:rPr>
        <w:t>grammatical</w:t>
      </w:r>
      <w:r w:rsidRPr="007D5198">
        <w:rPr>
          <w:spacing w:val="-3"/>
          <w:sz w:val="20"/>
          <w:szCs w:val="20"/>
        </w:rPr>
        <w:t xml:space="preserve"> </w:t>
      </w:r>
      <w:r w:rsidRPr="007D5198">
        <w:rPr>
          <w:sz w:val="20"/>
          <w:szCs w:val="20"/>
        </w:rPr>
        <w:t>forms</w:t>
      </w:r>
      <w:r w:rsidRPr="007D5198">
        <w:rPr>
          <w:spacing w:val="-4"/>
          <w:sz w:val="20"/>
          <w:szCs w:val="20"/>
        </w:rPr>
        <w:t xml:space="preserve"> </w:t>
      </w:r>
      <w:r w:rsidRPr="007D5198">
        <w:rPr>
          <w:sz w:val="20"/>
          <w:szCs w:val="20"/>
        </w:rPr>
        <w:t>of</w:t>
      </w:r>
      <w:r w:rsidRPr="007D5198">
        <w:rPr>
          <w:spacing w:val="-5"/>
          <w:sz w:val="20"/>
          <w:szCs w:val="20"/>
        </w:rPr>
        <w:t xml:space="preserve"> </w:t>
      </w:r>
      <w:r w:rsidRPr="007D5198">
        <w:rPr>
          <w:sz w:val="20"/>
          <w:szCs w:val="20"/>
        </w:rPr>
        <w:t>a</w:t>
      </w:r>
      <w:r w:rsidRPr="007D5198">
        <w:rPr>
          <w:spacing w:val="-2"/>
          <w:sz w:val="20"/>
          <w:szCs w:val="20"/>
        </w:rPr>
        <w:t xml:space="preserve"> </w:t>
      </w:r>
      <w:r w:rsidRPr="007D5198">
        <w:rPr>
          <w:sz w:val="20"/>
          <w:szCs w:val="20"/>
        </w:rPr>
        <w:t>word</w:t>
      </w:r>
      <w:r w:rsidRPr="007D5198">
        <w:rPr>
          <w:spacing w:val="-6"/>
          <w:sz w:val="20"/>
          <w:szCs w:val="20"/>
        </w:rPr>
        <w:t xml:space="preserve"> </w:t>
      </w:r>
      <w:r w:rsidRPr="007D5198">
        <w:rPr>
          <w:sz w:val="20"/>
          <w:szCs w:val="20"/>
        </w:rPr>
        <w:t>or</w:t>
      </w:r>
      <w:r w:rsidRPr="007D5198">
        <w:rPr>
          <w:spacing w:val="-3"/>
          <w:sz w:val="20"/>
          <w:szCs w:val="20"/>
        </w:rPr>
        <w:t xml:space="preserve"> </w:t>
      </w:r>
      <w:r w:rsidRPr="007D5198">
        <w:rPr>
          <w:sz w:val="20"/>
          <w:szCs w:val="20"/>
        </w:rPr>
        <w:t>phrase defined in this Deed have a corresponding meaning;</w:t>
      </w:r>
    </w:p>
    <w:p w14:paraId="0CD826C5" w14:textId="77777777" w:rsidR="00931466" w:rsidRPr="007D5198" w:rsidRDefault="001A2F4F">
      <w:pPr>
        <w:pStyle w:val="ListParagraph"/>
        <w:numPr>
          <w:ilvl w:val="2"/>
          <w:numId w:val="37"/>
        </w:numPr>
        <w:tabs>
          <w:tab w:val="left" w:pos="2101"/>
        </w:tabs>
        <w:spacing w:before="244" w:line="266" w:lineRule="auto"/>
        <w:ind w:right="903" w:hanging="711"/>
        <w:rPr>
          <w:sz w:val="20"/>
          <w:szCs w:val="20"/>
        </w:rPr>
      </w:pPr>
      <w:bookmarkStart w:id="16" w:name="(d)_a_reference_to_a_clause,_section,_at"/>
      <w:bookmarkEnd w:id="16"/>
      <w:r w:rsidRPr="007D5198">
        <w:rPr>
          <w:sz w:val="20"/>
          <w:szCs w:val="20"/>
        </w:rPr>
        <w:t>a</w:t>
      </w:r>
      <w:r w:rsidRPr="007D5198">
        <w:rPr>
          <w:spacing w:val="-2"/>
          <w:sz w:val="20"/>
          <w:szCs w:val="20"/>
        </w:rPr>
        <w:t xml:space="preserve"> </w:t>
      </w:r>
      <w:r w:rsidRPr="007D5198">
        <w:rPr>
          <w:sz w:val="20"/>
          <w:szCs w:val="20"/>
        </w:rPr>
        <w:t>reference</w:t>
      </w:r>
      <w:r w:rsidRPr="007D5198">
        <w:rPr>
          <w:spacing w:val="-2"/>
          <w:sz w:val="20"/>
          <w:szCs w:val="20"/>
        </w:rPr>
        <w:t xml:space="preserve"> </w:t>
      </w:r>
      <w:r w:rsidRPr="007D5198">
        <w:rPr>
          <w:sz w:val="20"/>
          <w:szCs w:val="20"/>
        </w:rPr>
        <w:t>to a</w:t>
      </w:r>
      <w:r w:rsidRPr="007D5198">
        <w:rPr>
          <w:spacing w:val="-2"/>
          <w:sz w:val="20"/>
          <w:szCs w:val="20"/>
        </w:rPr>
        <w:t xml:space="preserve"> </w:t>
      </w:r>
      <w:r w:rsidRPr="007D5198">
        <w:rPr>
          <w:sz w:val="20"/>
          <w:szCs w:val="20"/>
        </w:rPr>
        <w:t>clause,</w:t>
      </w:r>
      <w:r w:rsidRPr="007D5198">
        <w:rPr>
          <w:spacing w:val="-5"/>
          <w:sz w:val="20"/>
          <w:szCs w:val="20"/>
        </w:rPr>
        <w:t xml:space="preserve"> </w:t>
      </w:r>
      <w:r w:rsidRPr="007D5198">
        <w:rPr>
          <w:sz w:val="20"/>
          <w:szCs w:val="20"/>
        </w:rPr>
        <w:t>section,</w:t>
      </w:r>
      <w:r w:rsidRPr="007D5198">
        <w:rPr>
          <w:spacing w:val="-3"/>
          <w:sz w:val="20"/>
          <w:szCs w:val="20"/>
        </w:rPr>
        <w:t xml:space="preserve"> </w:t>
      </w:r>
      <w:r w:rsidRPr="007D5198">
        <w:rPr>
          <w:sz w:val="20"/>
          <w:szCs w:val="20"/>
        </w:rPr>
        <w:t>attachment</w:t>
      </w:r>
      <w:r w:rsidRPr="007D5198">
        <w:rPr>
          <w:spacing w:val="-5"/>
          <w:sz w:val="20"/>
          <w:szCs w:val="20"/>
        </w:rPr>
        <w:t xml:space="preserve"> </w:t>
      </w:r>
      <w:r w:rsidRPr="007D5198">
        <w:rPr>
          <w:sz w:val="20"/>
          <w:szCs w:val="20"/>
        </w:rPr>
        <w:t>or</w:t>
      </w:r>
      <w:r w:rsidRPr="007D5198">
        <w:rPr>
          <w:spacing w:val="-2"/>
          <w:sz w:val="20"/>
          <w:szCs w:val="20"/>
        </w:rPr>
        <w:t xml:space="preserve"> </w:t>
      </w:r>
      <w:r w:rsidRPr="007D5198">
        <w:rPr>
          <w:sz w:val="20"/>
          <w:szCs w:val="20"/>
        </w:rPr>
        <w:t>party</w:t>
      </w:r>
      <w:r w:rsidRPr="007D5198">
        <w:rPr>
          <w:spacing w:val="-6"/>
          <w:sz w:val="20"/>
          <w:szCs w:val="20"/>
        </w:rPr>
        <w:t xml:space="preserve"> </w:t>
      </w:r>
      <w:r w:rsidRPr="007D5198">
        <w:rPr>
          <w:sz w:val="20"/>
          <w:szCs w:val="20"/>
        </w:rPr>
        <w:t>is</w:t>
      </w:r>
      <w:r w:rsidRPr="007D5198">
        <w:rPr>
          <w:spacing w:val="-4"/>
          <w:sz w:val="20"/>
          <w:szCs w:val="20"/>
        </w:rPr>
        <w:t xml:space="preserve"> </w:t>
      </w:r>
      <w:r w:rsidRPr="007D5198">
        <w:rPr>
          <w:sz w:val="20"/>
          <w:szCs w:val="20"/>
        </w:rPr>
        <w:t>a</w:t>
      </w:r>
      <w:r w:rsidRPr="007D5198">
        <w:rPr>
          <w:spacing w:val="-1"/>
          <w:sz w:val="20"/>
          <w:szCs w:val="20"/>
        </w:rPr>
        <w:t xml:space="preserve"> </w:t>
      </w:r>
      <w:r w:rsidRPr="007D5198">
        <w:rPr>
          <w:sz w:val="20"/>
          <w:szCs w:val="20"/>
        </w:rPr>
        <w:t>reference</w:t>
      </w:r>
      <w:r w:rsidRPr="007D5198">
        <w:rPr>
          <w:spacing w:val="-1"/>
          <w:sz w:val="20"/>
          <w:szCs w:val="20"/>
        </w:rPr>
        <w:t xml:space="preserve"> </w:t>
      </w:r>
      <w:r w:rsidRPr="007D5198">
        <w:rPr>
          <w:sz w:val="20"/>
          <w:szCs w:val="20"/>
        </w:rPr>
        <w:t>to a clause or section of, or an attachment or party to this Deed;</w:t>
      </w:r>
    </w:p>
    <w:p w14:paraId="5B540731" w14:textId="77777777" w:rsidR="00931466" w:rsidRPr="007D5198" w:rsidRDefault="001A2F4F">
      <w:pPr>
        <w:pStyle w:val="ListParagraph"/>
        <w:numPr>
          <w:ilvl w:val="2"/>
          <w:numId w:val="37"/>
        </w:numPr>
        <w:tabs>
          <w:tab w:val="left" w:pos="2101"/>
        </w:tabs>
        <w:spacing w:before="234"/>
        <w:ind w:hanging="710"/>
        <w:rPr>
          <w:sz w:val="20"/>
          <w:szCs w:val="20"/>
        </w:rPr>
      </w:pPr>
      <w:bookmarkStart w:id="17" w:name="(e)_a_reference_to_this_Deed_includes_th"/>
      <w:bookmarkEnd w:id="17"/>
      <w:r w:rsidRPr="007D5198">
        <w:rPr>
          <w:sz w:val="20"/>
          <w:szCs w:val="20"/>
        </w:rPr>
        <w:t>a</w:t>
      </w:r>
      <w:r w:rsidRPr="007D5198">
        <w:rPr>
          <w:spacing w:val="-4"/>
          <w:sz w:val="20"/>
          <w:szCs w:val="20"/>
        </w:rPr>
        <w:t xml:space="preserve"> </w:t>
      </w:r>
      <w:r w:rsidRPr="007D5198">
        <w:rPr>
          <w:sz w:val="20"/>
          <w:szCs w:val="20"/>
        </w:rPr>
        <w:t>reference</w:t>
      </w:r>
      <w:r w:rsidRPr="007D5198">
        <w:rPr>
          <w:spacing w:val="-4"/>
          <w:sz w:val="20"/>
          <w:szCs w:val="20"/>
        </w:rPr>
        <w:t xml:space="preserve"> </w:t>
      </w:r>
      <w:r w:rsidRPr="007D5198">
        <w:rPr>
          <w:sz w:val="20"/>
          <w:szCs w:val="20"/>
        </w:rPr>
        <w:t>to</w:t>
      </w:r>
      <w:r w:rsidRPr="007D5198">
        <w:rPr>
          <w:spacing w:val="-4"/>
          <w:sz w:val="20"/>
          <w:szCs w:val="20"/>
        </w:rPr>
        <w:t xml:space="preserve"> </w:t>
      </w:r>
      <w:r w:rsidRPr="007D5198">
        <w:rPr>
          <w:sz w:val="20"/>
          <w:szCs w:val="20"/>
        </w:rPr>
        <w:t>this</w:t>
      </w:r>
      <w:r w:rsidRPr="007D5198">
        <w:rPr>
          <w:spacing w:val="-4"/>
          <w:sz w:val="20"/>
          <w:szCs w:val="20"/>
        </w:rPr>
        <w:t xml:space="preserve"> </w:t>
      </w:r>
      <w:r w:rsidRPr="007D5198">
        <w:rPr>
          <w:sz w:val="20"/>
          <w:szCs w:val="20"/>
        </w:rPr>
        <w:t>Deed</w:t>
      </w:r>
      <w:r w:rsidRPr="007D5198">
        <w:rPr>
          <w:spacing w:val="-3"/>
          <w:sz w:val="20"/>
          <w:szCs w:val="20"/>
        </w:rPr>
        <w:t xml:space="preserve"> </w:t>
      </w:r>
      <w:r w:rsidRPr="007D5198">
        <w:rPr>
          <w:sz w:val="20"/>
          <w:szCs w:val="20"/>
        </w:rPr>
        <w:t>includes</w:t>
      </w:r>
      <w:r w:rsidRPr="007D5198">
        <w:rPr>
          <w:spacing w:val="-6"/>
          <w:sz w:val="20"/>
          <w:szCs w:val="20"/>
        </w:rPr>
        <w:t xml:space="preserve"> </w:t>
      </w:r>
      <w:r w:rsidRPr="007D5198">
        <w:rPr>
          <w:sz w:val="20"/>
          <w:szCs w:val="20"/>
        </w:rPr>
        <w:t>the</w:t>
      </w:r>
      <w:r w:rsidRPr="007D5198">
        <w:rPr>
          <w:spacing w:val="-8"/>
          <w:sz w:val="20"/>
          <w:szCs w:val="20"/>
        </w:rPr>
        <w:t xml:space="preserve"> </w:t>
      </w:r>
      <w:r w:rsidRPr="007D5198">
        <w:rPr>
          <w:sz w:val="20"/>
          <w:szCs w:val="20"/>
        </w:rPr>
        <w:t>attachments</w:t>
      </w:r>
      <w:r w:rsidRPr="007D5198">
        <w:rPr>
          <w:spacing w:val="-6"/>
          <w:sz w:val="20"/>
          <w:szCs w:val="20"/>
        </w:rPr>
        <w:t xml:space="preserve"> </w:t>
      </w:r>
      <w:r w:rsidRPr="007D5198">
        <w:rPr>
          <w:sz w:val="20"/>
          <w:szCs w:val="20"/>
        </w:rPr>
        <w:t>to</w:t>
      </w:r>
      <w:r w:rsidRPr="007D5198">
        <w:rPr>
          <w:spacing w:val="-8"/>
          <w:sz w:val="20"/>
          <w:szCs w:val="20"/>
        </w:rPr>
        <w:t xml:space="preserve"> </w:t>
      </w:r>
      <w:r w:rsidRPr="007D5198">
        <w:rPr>
          <w:sz w:val="20"/>
          <w:szCs w:val="20"/>
        </w:rPr>
        <w:t>this</w:t>
      </w:r>
      <w:r w:rsidRPr="007D5198">
        <w:rPr>
          <w:spacing w:val="-2"/>
          <w:sz w:val="20"/>
          <w:szCs w:val="20"/>
        </w:rPr>
        <w:t xml:space="preserve"> Deed;</w:t>
      </w:r>
    </w:p>
    <w:p w14:paraId="41A4C269" w14:textId="77777777" w:rsidR="00931466" w:rsidRPr="007D5198" w:rsidRDefault="00931466">
      <w:pPr>
        <w:pStyle w:val="BodyText"/>
        <w:spacing w:before="13"/>
        <w:rPr>
          <w:sz w:val="20"/>
          <w:szCs w:val="20"/>
        </w:rPr>
      </w:pPr>
    </w:p>
    <w:p w14:paraId="68C3074A" w14:textId="77777777" w:rsidR="00931466" w:rsidRPr="007D5198" w:rsidRDefault="001A2F4F">
      <w:pPr>
        <w:pStyle w:val="ListParagraph"/>
        <w:numPr>
          <w:ilvl w:val="2"/>
          <w:numId w:val="37"/>
        </w:numPr>
        <w:tabs>
          <w:tab w:val="left" w:pos="2101"/>
        </w:tabs>
        <w:spacing w:before="1" w:line="266" w:lineRule="auto"/>
        <w:ind w:right="986" w:hanging="711"/>
        <w:rPr>
          <w:sz w:val="20"/>
          <w:szCs w:val="20"/>
        </w:rPr>
      </w:pPr>
      <w:bookmarkStart w:id="18" w:name="(f)_a_reference_to_any_legislation_inclu"/>
      <w:bookmarkEnd w:id="18"/>
      <w:r w:rsidRPr="007D5198">
        <w:rPr>
          <w:sz w:val="20"/>
          <w:szCs w:val="20"/>
        </w:rPr>
        <w:t>a</w:t>
      </w:r>
      <w:r w:rsidRPr="007D5198">
        <w:rPr>
          <w:spacing w:val="-4"/>
          <w:sz w:val="20"/>
          <w:szCs w:val="20"/>
        </w:rPr>
        <w:t xml:space="preserve"> </w:t>
      </w:r>
      <w:r w:rsidRPr="007D5198">
        <w:rPr>
          <w:sz w:val="20"/>
          <w:szCs w:val="20"/>
        </w:rPr>
        <w:t>reference</w:t>
      </w:r>
      <w:r w:rsidRPr="007D5198">
        <w:rPr>
          <w:spacing w:val="-4"/>
          <w:sz w:val="20"/>
          <w:szCs w:val="20"/>
        </w:rPr>
        <w:t xml:space="preserve"> </w:t>
      </w:r>
      <w:r w:rsidRPr="007D5198">
        <w:rPr>
          <w:sz w:val="20"/>
          <w:szCs w:val="20"/>
        </w:rPr>
        <w:t>to</w:t>
      </w:r>
      <w:r w:rsidRPr="007D5198">
        <w:rPr>
          <w:spacing w:val="-4"/>
          <w:sz w:val="20"/>
          <w:szCs w:val="20"/>
        </w:rPr>
        <w:t xml:space="preserve"> </w:t>
      </w:r>
      <w:r w:rsidRPr="007D5198">
        <w:rPr>
          <w:sz w:val="20"/>
          <w:szCs w:val="20"/>
        </w:rPr>
        <w:t>any</w:t>
      </w:r>
      <w:r w:rsidRPr="007D5198">
        <w:rPr>
          <w:spacing w:val="-7"/>
          <w:sz w:val="20"/>
          <w:szCs w:val="20"/>
        </w:rPr>
        <w:t xml:space="preserve"> </w:t>
      </w:r>
      <w:r w:rsidRPr="007D5198">
        <w:rPr>
          <w:sz w:val="20"/>
          <w:szCs w:val="20"/>
        </w:rPr>
        <w:t>legislation</w:t>
      </w:r>
      <w:r w:rsidRPr="007D5198">
        <w:rPr>
          <w:spacing w:val="-4"/>
          <w:sz w:val="20"/>
          <w:szCs w:val="20"/>
        </w:rPr>
        <w:t xml:space="preserve"> </w:t>
      </w:r>
      <w:r w:rsidRPr="007D5198">
        <w:rPr>
          <w:sz w:val="20"/>
          <w:szCs w:val="20"/>
        </w:rPr>
        <w:t>includes</w:t>
      </w:r>
      <w:r w:rsidRPr="007D5198">
        <w:rPr>
          <w:spacing w:val="-7"/>
          <w:sz w:val="20"/>
          <w:szCs w:val="20"/>
        </w:rPr>
        <w:t xml:space="preserve"> </w:t>
      </w:r>
      <w:r w:rsidRPr="007D5198">
        <w:rPr>
          <w:sz w:val="20"/>
          <w:szCs w:val="20"/>
        </w:rPr>
        <w:t>all</w:t>
      </w:r>
      <w:r w:rsidRPr="007D5198">
        <w:rPr>
          <w:spacing w:val="-6"/>
          <w:sz w:val="20"/>
          <w:szCs w:val="20"/>
        </w:rPr>
        <w:t xml:space="preserve"> </w:t>
      </w:r>
      <w:r w:rsidRPr="007D5198">
        <w:rPr>
          <w:sz w:val="20"/>
          <w:szCs w:val="20"/>
        </w:rPr>
        <w:t>delegated</w:t>
      </w:r>
      <w:r w:rsidRPr="007D5198">
        <w:rPr>
          <w:spacing w:val="-4"/>
          <w:sz w:val="20"/>
          <w:szCs w:val="20"/>
        </w:rPr>
        <w:t xml:space="preserve"> </w:t>
      </w:r>
      <w:r w:rsidRPr="007D5198">
        <w:rPr>
          <w:sz w:val="20"/>
          <w:szCs w:val="20"/>
        </w:rPr>
        <w:t>legislation</w:t>
      </w:r>
      <w:r w:rsidRPr="007D5198">
        <w:rPr>
          <w:spacing w:val="-4"/>
          <w:sz w:val="20"/>
          <w:szCs w:val="20"/>
        </w:rPr>
        <w:t xml:space="preserve"> </w:t>
      </w:r>
      <w:r w:rsidRPr="007D5198">
        <w:rPr>
          <w:sz w:val="20"/>
          <w:szCs w:val="20"/>
        </w:rPr>
        <w:t>made under it and amendments, consolidations, replacements or</w:t>
      </w:r>
    </w:p>
    <w:p w14:paraId="1CFB9739" w14:textId="77777777" w:rsidR="00931466" w:rsidRPr="007D5198" w:rsidRDefault="001A2F4F">
      <w:pPr>
        <w:pStyle w:val="BodyText"/>
        <w:spacing w:line="246" w:lineRule="exact"/>
        <w:ind w:left="2101"/>
        <w:rPr>
          <w:sz w:val="20"/>
          <w:szCs w:val="20"/>
        </w:rPr>
      </w:pPr>
      <w:r w:rsidRPr="007D5198">
        <w:rPr>
          <w:sz w:val="20"/>
          <w:szCs w:val="20"/>
        </w:rPr>
        <w:t>re-enactments</w:t>
      </w:r>
      <w:r w:rsidRPr="007D5198">
        <w:rPr>
          <w:spacing w:val="-3"/>
          <w:sz w:val="20"/>
          <w:szCs w:val="20"/>
        </w:rPr>
        <w:t xml:space="preserve"> </w:t>
      </w:r>
      <w:r w:rsidRPr="007D5198">
        <w:rPr>
          <w:sz w:val="20"/>
          <w:szCs w:val="20"/>
        </w:rPr>
        <w:t>of</w:t>
      </w:r>
      <w:r w:rsidRPr="007D5198">
        <w:rPr>
          <w:spacing w:val="-3"/>
          <w:sz w:val="20"/>
          <w:szCs w:val="20"/>
        </w:rPr>
        <w:t xml:space="preserve"> </w:t>
      </w:r>
      <w:r w:rsidRPr="007D5198">
        <w:rPr>
          <w:sz w:val="20"/>
          <w:szCs w:val="20"/>
        </w:rPr>
        <w:t>any</w:t>
      </w:r>
      <w:r w:rsidRPr="007D5198">
        <w:rPr>
          <w:spacing w:val="-2"/>
          <w:sz w:val="20"/>
          <w:szCs w:val="20"/>
        </w:rPr>
        <w:t xml:space="preserve"> </w:t>
      </w:r>
      <w:r w:rsidRPr="007D5198">
        <w:rPr>
          <w:sz w:val="20"/>
          <w:szCs w:val="20"/>
        </w:rPr>
        <w:t>of</w:t>
      </w:r>
      <w:r w:rsidRPr="007D5198">
        <w:rPr>
          <w:spacing w:val="-3"/>
          <w:sz w:val="20"/>
          <w:szCs w:val="20"/>
        </w:rPr>
        <w:t xml:space="preserve"> </w:t>
      </w:r>
      <w:r w:rsidRPr="007D5198">
        <w:rPr>
          <w:spacing w:val="-4"/>
          <w:sz w:val="20"/>
          <w:szCs w:val="20"/>
        </w:rPr>
        <w:t>them;</w:t>
      </w:r>
    </w:p>
    <w:p w14:paraId="7AE52A6A" w14:textId="77777777" w:rsidR="00931466" w:rsidRPr="007D5198" w:rsidRDefault="00931466">
      <w:pPr>
        <w:pStyle w:val="BodyText"/>
        <w:spacing w:before="14"/>
        <w:rPr>
          <w:sz w:val="20"/>
          <w:szCs w:val="20"/>
        </w:rPr>
      </w:pPr>
    </w:p>
    <w:p w14:paraId="44991400" w14:textId="77777777" w:rsidR="00931466" w:rsidRPr="007D5198" w:rsidRDefault="001A2F4F">
      <w:pPr>
        <w:pStyle w:val="ListParagraph"/>
        <w:numPr>
          <w:ilvl w:val="2"/>
          <w:numId w:val="37"/>
        </w:numPr>
        <w:tabs>
          <w:tab w:val="left" w:pos="2101"/>
        </w:tabs>
        <w:ind w:hanging="710"/>
        <w:rPr>
          <w:sz w:val="20"/>
          <w:szCs w:val="20"/>
        </w:rPr>
      </w:pPr>
      <w:bookmarkStart w:id="19" w:name="(g)_a_reference_to_any_dollar_amounts_or"/>
      <w:bookmarkEnd w:id="19"/>
      <w:r w:rsidRPr="007D5198">
        <w:rPr>
          <w:sz w:val="20"/>
          <w:szCs w:val="20"/>
        </w:rPr>
        <w:t>a</w:t>
      </w:r>
      <w:r w:rsidRPr="007D5198">
        <w:rPr>
          <w:spacing w:val="-5"/>
          <w:sz w:val="20"/>
          <w:szCs w:val="20"/>
        </w:rPr>
        <w:t xml:space="preserve"> </w:t>
      </w:r>
      <w:r w:rsidRPr="007D5198">
        <w:rPr>
          <w:sz w:val="20"/>
          <w:szCs w:val="20"/>
        </w:rPr>
        <w:t>reference</w:t>
      </w:r>
      <w:r w:rsidRPr="007D5198">
        <w:rPr>
          <w:spacing w:val="-4"/>
          <w:sz w:val="20"/>
          <w:szCs w:val="20"/>
        </w:rPr>
        <w:t xml:space="preserve"> </w:t>
      </w:r>
      <w:r w:rsidRPr="007D5198">
        <w:rPr>
          <w:sz w:val="20"/>
          <w:szCs w:val="20"/>
        </w:rPr>
        <w:t>to</w:t>
      </w:r>
      <w:r w:rsidRPr="007D5198">
        <w:rPr>
          <w:spacing w:val="-3"/>
          <w:sz w:val="20"/>
          <w:szCs w:val="20"/>
        </w:rPr>
        <w:t xml:space="preserve"> </w:t>
      </w:r>
      <w:r w:rsidRPr="007D5198">
        <w:rPr>
          <w:sz w:val="20"/>
          <w:szCs w:val="20"/>
        </w:rPr>
        <w:t>any</w:t>
      </w:r>
      <w:r w:rsidRPr="007D5198">
        <w:rPr>
          <w:spacing w:val="-11"/>
          <w:sz w:val="20"/>
          <w:szCs w:val="20"/>
        </w:rPr>
        <w:t xml:space="preserve"> </w:t>
      </w:r>
      <w:r w:rsidRPr="007D5198">
        <w:rPr>
          <w:sz w:val="20"/>
          <w:szCs w:val="20"/>
        </w:rPr>
        <w:t>dollar</w:t>
      </w:r>
      <w:r w:rsidRPr="007D5198">
        <w:rPr>
          <w:spacing w:val="-8"/>
          <w:sz w:val="20"/>
          <w:szCs w:val="20"/>
        </w:rPr>
        <w:t xml:space="preserve"> </w:t>
      </w:r>
      <w:r w:rsidRPr="007D5198">
        <w:rPr>
          <w:sz w:val="20"/>
          <w:szCs w:val="20"/>
        </w:rPr>
        <w:t>amounts</w:t>
      </w:r>
      <w:r w:rsidRPr="007D5198">
        <w:rPr>
          <w:spacing w:val="-6"/>
          <w:sz w:val="20"/>
          <w:szCs w:val="20"/>
        </w:rPr>
        <w:t xml:space="preserve"> </w:t>
      </w:r>
      <w:r w:rsidRPr="007D5198">
        <w:rPr>
          <w:sz w:val="20"/>
          <w:szCs w:val="20"/>
        </w:rPr>
        <w:t>or</w:t>
      </w:r>
      <w:r w:rsidRPr="007D5198">
        <w:rPr>
          <w:spacing w:val="-5"/>
          <w:sz w:val="20"/>
          <w:szCs w:val="20"/>
        </w:rPr>
        <w:t xml:space="preserve"> </w:t>
      </w:r>
      <w:r w:rsidRPr="007D5198">
        <w:rPr>
          <w:sz w:val="20"/>
          <w:szCs w:val="20"/>
        </w:rPr>
        <w:t>$</w:t>
      </w:r>
      <w:r w:rsidRPr="007D5198">
        <w:rPr>
          <w:spacing w:val="-4"/>
          <w:sz w:val="20"/>
          <w:szCs w:val="20"/>
        </w:rPr>
        <w:t xml:space="preserve"> </w:t>
      </w:r>
      <w:r w:rsidRPr="007D5198">
        <w:rPr>
          <w:sz w:val="20"/>
          <w:szCs w:val="20"/>
        </w:rPr>
        <w:t>is</w:t>
      </w:r>
      <w:r w:rsidRPr="007D5198">
        <w:rPr>
          <w:spacing w:val="-6"/>
          <w:sz w:val="20"/>
          <w:szCs w:val="20"/>
        </w:rPr>
        <w:t xml:space="preserve"> </w:t>
      </w:r>
      <w:r w:rsidRPr="007D5198">
        <w:rPr>
          <w:sz w:val="20"/>
          <w:szCs w:val="20"/>
        </w:rPr>
        <w:t>to</w:t>
      </w:r>
      <w:r w:rsidRPr="007D5198">
        <w:rPr>
          <w:spacing w:val="-4"/>
          <w:sz w:val="20"/>
          <w:szCs w:val="20"/>
        </w:rPr>
        <w:t xml:space="preserve"> </w:t>
      </w:r>
      <w:r w:rsidRPr="007D5198">
        <w:rPr>
          <w:sz w:val="20"/>
          <w:szCs w:val="20"/>
        </w:rPr>
        <w:t>Australian</w:t>
      </w:r>
      <w:r w:rsidRPr="007D5198">
        <w:rPr>
          <w:spacing w:val="-4"/>
          <w:sz w:val="20"/>
          <w:szCs w:val="20"/>
        </w:rPr>
        <w:t xml:space="preserve"> </w:t>
      </w:r>
      <w:r w:rsidRPr="007D5198">
        <w:rPr>
          <w:spacing w:val="-2"/>
          <w:sz w:val="20"/>
          <w:szCs w:val="20"/>
        </w:rPr>
        <w:t>currency;</w:t>
      </w:r>
    </w:p>
    <w:p w14:paraId="3FA128A1" w14:textId="77777777" w:rsidR="00931466" w:rsidRPr="007D5198" w:rsidRDefault="00931466">
      <w:pPr>
        <w:pStyle w:val="BodyText"/>
        <w:spacing w:before="14"/>
        <w:rPr>
          <w:sz w:val="20"/>
          <w:szCs w:val="20"/>
        </w:rPr>
      </w:pPr>
    </w:p>
    <w:p w14:paraId="24A08028" w14:textId="77777777" w:rsidR="00931466" w:rsidRPr="007D5198" w:rsidRDefault="001A2F4F">
      <w:pPr>
        <w:pStyle w:val="ListParagraph"/>
        <w:numPr>
          <w:ilvl w:val="2"/>
          <w:numId w:val="37"/>
        </w:numPr>
        <w:tabs>
          <w:tab w:val="left" w:pos="2101"/>
        </w:tabs>
        <w:spacing w:line="261" w:lineRule="auto"/>
        <w:ind w:right="1066" w:hanging="711"/>
        <w:rPr>
          <w:sz w:val="20"/>
          <w:szCs w:val="20"/>
        </w:rPr>
      </w:pPr>
      <w:bookmarkStart w:id="20" w:name="(h)_no_rule_of_construction_applies_to_t"/>
      <w:bookmarkEnd w:id="20"/>
      <w:r w:rsidRPr="007D5198">
        <w:rPr>
          <w:sz w:val="20"/>
          <w:szCs w:val="20"/>
        </w:rPr>
        <w:t>no</w:t>
      </w:r>
      <w:r w:rsidRPr="007D5198">
        <w:rPr>
          <w:spacing w:val="-2"/>
          <w:sz w:val="20"/>
          <w:szCs w:val="20"/>
        </w:rPr>
        <w:t xml:space="preserve"> </w:t>
      </w:r>
      <w:r w:rsidRPr="007D5198">
        <w:rPr>
          <w:sz w:val="20"/>
          <w:szCs w:val="20"/>
        </w:rPr>
        <w:t>rule</w:t>
      </w:r>
      <w:r w:rsidRPr="007D5198">
        <w:rPr>
          <w:spacing w:val="-7"/>
          <w:sz w:val="20"/>
          <w:szCs w:val="20"/>
        </w:rPr>
        <w:t xml:space="preserve"> </w:t>
      </w:r>
      <w:r w:rsidRPr="007D5198">
        <w:rPr>
          <w:sz w:val="20"/>
          <w:szCs w:val="20"/>
        </w:rPr>
        <w:t>of</w:t>
      </w:r>
      <w:r w:rsidRPr="007D5198">
        <w:rPr>
          <w:spacing w:val="-6"/>
          <w:sz w:val="20"/>
          <w:szCs w:val="20"/>
        </w:rPr>
        <w:t xml:space="preserve"> </w:t>
      </w:r>
      <w:r w:rsidRPr="007D5198">
        <w:rPr>
          <w:sz w:val="20"/>
          <w:szCs w:val="20"/>
        </w:rPr>
        <w:t>construction</w:t>
      </w:r>
      <w:r w:rsidRPr="007D5198">
        <w:rPr>
          <w:spacing w:val="-2"/>
          <w:sz w:val="20"/>
          <w:szCs w:val="20"/>
        </w:rPr>
        <w:t xml:space="preserve"> </w:t>
      </w:r>
      <w:r w:rsidRPr="007D5198">
        <w:rPr>
          <w:sz w:val="20"/>
          <w:szCs w:val="20"/>
        </w:rPr>
        <w:t>applies</w:t>
      </w:r>
      <w:r w:rsidRPr="007D5198">
        <w:rPr>
          <w:spacing w:val="-5"/>
          <w:sz w:val="20"/>
          <w:szCs w:val="20"/>
        </w:rPr>
        <w:t xml:space="preserve"> </w:t>
      </w:r>
      <w:r w:rsidRPr="007D5198">
        <w:rPr>
          <w:sz w:val="20"/>
          <w:szCs w:val="20"/>
        </w:rPr>
        <w:t>to</w:t>
      </w:r>
      <w:r w:rsidRPr="007D5198">
        <w:rPr>
          <w:spacing w:val="-2"/>
          <w:sz w:val="20"/>
          <w:szCs w:val="20"/>
        </w:rPr>
        <w:t xml:space="preserve"> </w:t>
      </w:r>
      <w:r w:rsidRPr="007D5198">
        <w:rPr>
          <w:sz w:val="20"/>
          <w:szCs w:val="20"/>
        </w:rPr>
        <w:t>the</w:t>
      </w:r>
      <w:r w:rsidRPr="007D5198">
        <w:rPr>
          <w:spacing w:val="-2"/>
          <w:sz w:val="20"/>
          <w:szCs w:val="20"/>
        </w:rPr>
        <w:t xml:space="preserve"> </w:t>
      </w:r>
      <w:r w:rsidRPr="007D5198">
        <w:rPr>
          <w:sz w:val="20"/>
          <w:szCs w:val="20"/>
        </w:rPr>
        <w:t>disadvantage</w:t>
      </w:r>
      <w:r w:rsidRPr="007D5198">
        <w:rPr>
          <w:spacing w:val="-2"/>
          <w:sz w:val="20"/>
          <w:szCs w:val="20"/>
        </w:rPr>
        <w:t xml:space="preserve"> </w:t>
      </w:r>
      <w:r w:rsidRPr="007D5198">
        <w:rPr>
          <w:sz w:val="20"/>
          <w:szCs w:val="20"/>
        </w:rPr>
        <w:t>of</w:t>
      </w:r>
      <w:r w:rsidRPr="007D5198">
        <w:rPr>
          <w:spacing w:val="-6"/>
          <w:sz w:val="20"/>
          <w:szCs w:val="20"/>
        </w:rPr>
        <w:t xml:space="preserve"> </w:t>
      </w:r>
      <w:r w:rsidRPr="007D5198">
        <w:rPr>
          <w:sz w:val="20"/>
          <w:szCs w:val="20"/>
        </w:rPr>
        <w:t>a</w:t>
      </w:r>
      <w:r w:rsidRPr="007D5198">
        <w:rPr>
          <w:spacing w:val="-2"/>
          <w:sz w:val="20"/>
          <w:szCs w:val="20"/>
        </w:rPr>
        <w:t xml:space="preserve"> </w:t>
      </w:r>
      <w:r w:rsidRPr="007D5198">
        <w:rPr>
          <w:sz w:val="20"/>
          <w:szCs w:val="20"/>
        </w:rPr>
        <w:t>party</w:t>
      </w:r>
      <w:r w:rsidRPr="007D5198">
        <w:rPr>
          <w:spacing w:val="-5"/>
          <w:sz w:val="20"/>
          <w:szCs w:val="20"/>
        </w:rPr>
        <w:t xml:space="preserve"> </w:t>
      </w:r>
      <w:r w:rsidRPr="007D5198">
        <w:rPr>
          <w:sz w:val="20"/>
          <w:szCs w:val="20"/>
        </w:rPr>
        <w:t>on</w:t>
      </w:r>
      <w:r w:rsidRPr="007D5198">
        <w:rPr>
          <w:spacing w:val="-2"/>
          <w:sz w:val="20"/>
          <w:szCs w:val="20"/>
        </w:rPr>
        <w:t xml:space="preserve"> </w:t>
      </w:r>
      <w:r w:rsidRPr="007D5198">
        <w:rPr>
          <w:sz w:val="20"/>
          <w:szCs w:val="20"/>
        </w:rPr>
        <w:t>the basis that the party put forward this Deed or any part; and</w:t>
      </w:r>
    </w:p>
    <w:p w14:paraId="3C6145F0" w14:textId="77777777" w:rsidR="00931466" w:rsidRPr="007D5198" w:rsidRDefault="001A2F4F">
      <w:pPr>
        <w:pStyle w:val="ListParagraph"/>
        <w:numPr>
          <w:ilvl w:val="2"/>
          <w:numId w:val="37"/>
        </w:numPr>
        <w:tabs>
          <w:tab w:val="left" w:pos="2101"/>
        </w:tabs>
        <w:spacing w:before="244" w:line="261" w:lineRule="auto"/>
        <w:ind w:right="1377" w:hanging="711"/>
        <w:rPr>
          <w:sz w:val="20"/>
          <w:szCs w:val="20"/>
        </w:rPr>
      </w:pPr>
      <w:bookmarkStart w:id="21" w:name="(i)_anything_in_this_Deed_after_the_word"/>
      <w:bookmarkEnd w:id="21"/>
      <w:r w:rsidRPr="007D5198">
        <w:rPr>
          <w:sz w:val="20"/>
          <w:szCs w:val="20"/>
        </w:rPr>
        <w:t>anything</w:t>
      </w:r>
      <w:r w:rsidRPr="007D5198">
        <w:rPr>
          <w:spacing w:val="-7"/>
          <w:sz w:val="20"/>
          <w:szCs w:val="20"/>
        </w:rPr>
        <w:t xml:space="preserve"> </w:t>
      </w:r>
      <w:r w:rsidRPr="007D5198">
        <w:rPr>
          <w:sz w:val="20"/>
          <w:szCs w:val="20"/>
        </w:rPr>
        <w:t>in</w:t>
      </w:r>
      <w:r w:rsidRPr="007D5198">
        <w:rPr>
          <w:spacing w:val="-3"/>
          <w:sz w:val="20"/>
          <w:szCs w:val="20"/>
        </w:rPr>
        <w:t xml:space="preserve"> </w:t>
      </w:r>
      <w:r w:rsidRPr="007D5198">
        <w:rPr>
          <w:sz w:val="20"/>
          <w:szCs w:val="20"/>
        </w:rPr>
        <w:t>this</w:t>
      </w:r>
      <w:r w:rsidRPr="007D5198">
        <w:rPr>
          <w:spacing w:val="-3"/>
          <w:sz w:val="20"/>
          <w:szCs w:val="20"/>
        </w:rPr>
        <w:t xml:space="preserve"> </w:t>
      </w:r>
      <w:r w:rsidRPr="007D5198">
        <w:rPr>
          <w:sz w:val="20"/>
          <w:szCs w:val="20"/>
        </w:rPr>
        <w:t>Deed</w:t>
      </w:r>
      <w:r w:rsidRPr="007D5198">
        <w:rPr>
          <w:spacing w:val="-1"/>
          <w:sz w:val="20"/>
          <w:szCs w:val="20"/>
        </w:rPr>
        <w:t xml:space="preserve"> </w:t>
      </w:r>
      <w:r w:rsidRPr="007D5198">
        <w:rPr>
          <w:sz w:val="20"/>
          <w:szCs w:val="20"/>
        </w:rPr>
        <w:t>after</w:t>
      </w:r>
      <w:r w:rsidRPr="007D5198">
        <w:rPr>
          <w:spacing w:val="-3"/>
          <w:sz w:val="20"/>
          <w:szCs w:val="20"/>
        </w:rPr>
        <w:t xml:space="preserve"> </w:t>
      </w:r>
      <w:r w:rsidRPr="007D5198">
        <w:rPr>
          <w:sz w:val="20"/>
          <w:szCs w:val="20"/>
        </w:rPr>
        <w:t>the</w:t>
      </w:r>
      <w:r w:rsidRPr="007D5198">
        <w:rPr>
          <w:spacing w:val="-2"/>
          <w:sz w:val="20"/>
          <w:szCs w:val="20"/>
        </w:rPr>
        <w:t xml:space="preserve"> </w:t>
      </w:r>
      <w:r w:rsidRPr="007D5198">
        <w:rPr>
          <w:sz w:val="20"/>
          <w:szCs w:val="20"/>
        </w:rPr>
        <w:t>words</w:t>
      </w:r>
      <w:r w:rsidRPr="007D5198">
        <w:rPr>
          <w:spacing w:val="-5"/>
          <w:sz w:val="20"/>
          <w:szCs w:val="20"/>
        </w:rPr>
        <w:t xml:space="preserve"> </w:t>
      </w:r>
      <w:r w:rsidRPr="007D5198">
        <w:rPr>
          <w:sz w:val="20"/>
          <w:szCs w:val="20"/>
        </w:rPr>
        <w:t>‘include’</w:t>
      </w:r>
      <w:r w:rsidRPr="007D5198">
        <w:rPr>
          <w:spacing w:val="-4"/>
          <w:sz w:val="20"/>
          <w:szCs w:val="20"/>
        </w:rPr>
        <w:t xml:space="preserve"> </w:t>
      </w:r>
      <w:r w:rsidRPr="007D5198">
        <w:rPr>
          <w:sz w:val="20"/>
          <w:szCs w:val="20"/>
        </w:rPr>
        <w:t>or</w:t>
      </w:r>
      <w:r w:rsidRPr="007D5198">
        <w:rPr>
          <w:spacing w:val="-3"/>
          <w:sz w:val="20"/>
          <w:szCs w:val="20"/>
        </w:rPr>
        <w:t xml:space="preserve"> </w:t>
      </w:r>
      <w:r w:rsidRPr="007D5198">
        <w:rPr>
          <w:sz w:val="20"/>
          <w:szCs w:val="20"/>
        </w:rPr>
        <w:t>‘for</w:t>
      </w:r>
      <w:r w:rsidRPr="007D5198">
        <w:rPr>
          <w:spacing w:val="-8"/>
          <w:sz w:val="20"/>
          <w:szCs w:val="20"/>
        </w:rPr>
        <w:t xml:space="preserve"> </w:t>
      </w:r>
      <w:r w:rsidRPr="007D5198">
        <w:rPr>
          <w:sz w:val="20"/>
          <w:szCs w:val="20"/>
        </w:rPr>
        <w:t>example’</w:t>
      </w:r>
      <w:r w:rsidRPr="007D5198">
        <w:rPr>
          <w:spacing w:val="-4"/>
          <w:sz w:val="20"/>
          <w:szCs w:val="20"/>
        </w:rPr>
        <w:t xml:space="preserve"> </w:t>
      </w:r>
      <w:r w:rsidRPr="007D5198">
        <w:rPr>
          <w:sz w:val="20"/>
          <w:szCs w:val="20"/>
        </w:rPr>
        <w:t>or similar expressions does not limit what else is included.</w:t>
      </w:r>
    </w:p>
    <w:p w14:paraId="7AC4E5FF" w14:textId="77777777" w:rsidR="00931466" w:rsidRDefault="00931466">
      <w:pPr>
        <w:pStyle w:val="BodyText"/>
        <w:spacing w:before="227"/>
      </w:pPr>
    </w:p>
    <w:p w14:paraId="6EB8515C" w14:textId="77777777" w:rsidR="00931466" w:rsidRDefault="001A2F4F">
      <w:pPr>
        <w:pStyle w:val="Heading1"/>
        <w:numPr>
          <w:ilvl w:val="0"/>
          <w:numId w:val="37"/>
        </w:numPr>
        <w:tabs>
          <w:tab w:val="left" w:pos="1400"/>
        </w:tabs>
        <w:ind w:left="1400" w:hanging="719"/>
      </w:pPr>
      <w:bookmarkStart w:id="22" w:name="2._Term_and_Nature_of_Deed"/>
      <w:bookmarkStart w:id="23" w:name="_Toc201220267"/>
      <w:bookmarkEnd w:id="22"/>
      <w:r>
        <w:t>Term</w:t>
      </w:r>
      <w:r>
        <w:rPr>
          <w:spacing w:val="-1"/>
        </w:rPr>
        <w:t xml:space="preserve"> </w:t>
      </w:r>
      <w:r>
        <w:t>and</w:t>
      </w:r>
      <w:r>
        <w:rPr>
          <w:spacing w:val="-5"/>
        </w:rPr>
        <w:t xml:space="preserve"> </w:t>
      </w:r>
      <w:r>
        <w:t>Nature</w:t>
      </w:r>
      <w:r>
        <w:rPr>
          <w:spacing w:val="-2"/>
        </w:rPr>
        <w:t xml:space="preserve"> </w:t>
      </w:r>
      <w:r>
        <w:t>of</w:t>
      </w:r>
      <w:r>
        <w:rPr>
          <w:spacing w:val="-3"/>
        </w:rPr>
        <w:t xml:space="preserve"> </w:t>
      </w:r>
      <w:r>
        <w:rPr>
          <w:spacing w:val="-4"/>
        </w:rPr>
        <w:t>Deed</w:t>
      </w:r>
      <w:bookmarkEnd w:id="23"/>
    </w:p>
    <w:p w14:paraId="30161BA7" w14:textId="77777777" w:rsidR="00931466" w:rsidRDefault="001A2F4F">
      <w:pPr>
        <w:pStyle w:val="BodyText"/>
        <w:spacing w:before="9"/>
        <w:rPr>
          <w:b/>
          <w:sz w:val="4"/>
        </w:rPr>
      </w:pPr>
      <w:r>
        <w:rPr>
          <w:noProof/>
        </w:rPr>
        <mc:AlternateContent>
          <mc:Choice Requires="wps">
            <w:drawing>
              <wp:anchor distT="0" distB="0" distL="0" distR="0" simplePos="0" relativeHeight="251658244" behindDoc="1" locked="0" layoutInCell="1" allowOverlap="1" wp14:anchorId="2232AF27" wp14:editId="0D7635A6">
                <wp:simplePos x="0" y="0"/>
                <wp:positionH relativeFrom="page">
                  <wp:posOffset>1124585</wp:posOffset>
                </wp:positionH>
                <wp:positionV relativeFrom="paragraph">
                  <wp:posOffset>50328</wp:posOffset>
                </wp:positionV>
                <wp:extent cx="5314315" cy="127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4315" cy="12700"/>
                        </a:xfrm>
                        <a:custGeom>
                          <a:avLst/>
                          <a:gdLst/>
                          <a:ahLst/>
                          <a:cxnLst/>
                          <a:rect l="l" t="t" r="r" b="b"/>
                          <a:pathLst>
                            <a:path w="5314315" h="12700">
                              <a:moveTo>
                                <a:pt x="5313934" y="0"/>
                              </a:moveTo>
                              <a:lnTo>
                                <a:pt x="0" y="0"/>
                              </a:lnTo>
                              <a:lnTo>
                                <a:pt x="0" y="12700"/>
                              </a:lnTo>
                              <a:lnTo>
                                <a:pt x="5313934" y="12700"/>
                              </a:lnTo>
                              <a:lnTo>
                                <a:pt x="53139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87E836" id="Graphic 8" o:spid="_x0000_s1026" style="position:absolute;margin-left:88.55pt;margin-top:3.95pt;width:418.45pt;height:1pt;z-index:-251658236;visibility:visible;mso-wrap-style:square;mso-wrap-distance-left:0;mso-wrap-distance-top:0;mso-wrap-distance-right:0;mso-wrap-distance-bottom:0;mso-position-horizontal:absolute;mso-position-horizontal-relative:page;mso-position-vertical:absolute;mso-position-vertical-relative:text;v-text-anchor:top" coordsize="531431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" path="m5313934,l,,,12700r5313934,l5313934,xe" fillcolor="black" stroked="f">
                <v:path arrowok="t"/>
                <w10:wrap type="topAndBottom" anchorx="page"/>
              </v:shape>
            </w:pict>
          </mc:Fallback>
        </mc:AlternateContent>
      </w:r>
    </w:p>
    <w:p w14:paraId="5B2F986E" w14:textId="77777777" w:rsidR="00931466" w:rsidRPr="000A3B87" w:rsidRDefault="001A2F4F">
      <w:pPr>
        <w:pStyle w:val="Heading3"/>
        <w:numPr>
          <w:ilvl w:val="1"/>
          <w:numId w:val="37"/>
        </w:numPr>
        <w:tabs>
          <w:tab w:val="left" w:pos="1400"/>
        </w:tabs>
        <w:spacing w:before="244"/>
        <w:ind w:left="1400" w:hanging="719"/>
        <w:jc w:val="left"/>
        <w:rPr>
          <w:sz w:val="20"/>
          <w:szCs w:val="20"/>
        </w:rPr>
      </w:pPr>
      <w:bookmarkStart w:id="24" w:name="2.1_Term"/>
      <w:bookmarkEnd w:id="24"/>
      <w:r w:rsidRPr="000A3B87">
        <w:rPr>
          <w:spacing w:val="-4"/>
          <w:sz w:val="20"/>
          <w:szCs w:val="20"/>
        </w:rPr>
        <w:t>Term</w:t>
      </w:r>
    </w:p>
    <w:p w14:paraId="4BF787BB" w14:textId="0D8D954E" w:rsidR="00931466" w:rsidRPr="000A3B87" w:rsidRDefault="001A2F4F">
      <w:pPr>
        <w:pStyle w:val="BodyText"/>
        <w:spacing w:before="242" w:line="264" w:lineRule="auto"/>
        <w:ind w:left="1391" w:right="856" w:firstLine="10"/>
        <w:rPr>
          <w:sz w:val="20"/>
          <w:szCs w:val="20"/>
        </w:rPr>
      </w:pPr>
      <w:r w:rsidRPr="000A3B87">
        <w:rPr>
          <w:sz w:val="20"/>
          <w:szCs w:val="20"/>
        </w:rPr>
        <w:t>This Deed commences on the Commencement Date and expires on the Completion</w:t>
      </w:r>
      <w:r w:rsidRPr="000A3B87">
        <w:rPr>
          <w:spacing w:val="-3"/>
          <w:sz w:val="20"/>
          <w:szCs w:val="20"/>
        </w:rPr>
        <w:t xml:space="preserve"> </w:t>
      </w:r>
      <w:r w:rsidRPr="000A3B87">
        <w:rPr>
          <w:sz w:val="20"/>
          <w:szCs w:val="20"/>
        </w:rPr>
        <w:t>Date,</w:t>
      </w:r>
      <w:r w:rsidRPr="000A3B87">
        <w:rPr>
          <w:spacing w:val="-7"/>
          <w:sz w:val="20"/>
          <w:szCs w:val="20"/>
        </w:rPr>
        <w:t xml:space="preserve"> </w:t>
      </w:r>
      <w:r w:rsidRPr="000A3B87">
        <w:rPr>
          <w:sz w:val="20"/>
          <w:szCs w:val="20"/>
        </w:rPr>
        <w:t>unless</w:t>
      </w:r>
      <w:r w:rsidRPr="000A3B87">
        <w:rPr>
          <w:spacing w:val="-6"/>
          <w:sz w:val="20"/>
          <w:szCs w:val="20"/>
        </w:rPr>
        <w:t xml:space="preserve"> </w:t>
      </w:r>
      <w:r w:rsidRPr="000A3B87">
        <w:rPr>
          <w:spacing w:val="-4"/>
          <w:sz w:val="20"/>
          <w:szCs w:val="20"/>
        </w:rPr>
        <w:t xml:space="preserve"> </w:t>
      </w:r>
      <w:r w:rsidRPr="000A3B87">
        <w:rPr>
          <w:sz w:val="20"/>
          <w:szCs w:val="20"/>
        </w:rPr>
        <w:t>earlier in accordance with this Deed.</w:t>
      </w:r>
    </w:p>
    <w:p w14:paraId="721EED9E" w14:textId="77777777" w:rsidR="00931466" w:rsidRPr="000A3B87" w:rsidRDefault="001A2F4F">
      <w:pPr>
        <w:pStyle w:val="Heading3"/>
        <w:numPr>
          <w:ilvl w:val="1"/>
          <w:numId w:val="37"/>
        </w:numPr>
        <w:tabs>
          <w:tab w:val="left" w:pos="1400"/>
        </w:tabs>
        <w:spacing w:before="240"/>
        <w:ind w:left="1400" w:hanging="719"/>
        <w:jc w:val="left"/>
        <w:rPr>
          <w:sz w:val="20"/>
          <w:szCs w:val="20"/>
        </w:rPr>
      </w:pPr>
      <w:r w:rsidRPr="000A3B87">
        <w:rPr>
          <w:sz w:val="20"/>
          <w:szCs w:val="20"/>
        </w:rPr>
        <w:t>Risk</w:t>
      </w:r>
      <w:r w:rsidRPr="000A3B87">
        <w:rPr>
          <w:spacing w:val="-2"/>
          <w:sz w:val="20"/>
          <w:szCs w:val="20"/>
        </w:rPr>
        <w:t xml:space="preserve"> </w:t>
      </w:r>
      <w:r w:rsidRPr="000A3B87">
        <w:rPr>
          <w:sz w:val="20"/>
          <w:szCs w:val="20"/>
        </w:rPr>
        <w:t>and</w:t>
      </w:r>
      <w:r w:rsidRPr="000A3B87">
        <w:rPr>
          <w:spacing w:val="-2"/>
          <w:sz w:val="20"/>
          <w:szCs w:val="20"/>
        </w:rPr>
        <w:t xml:space="preserve"> </w:t>
      </w:r>
      <w:r w:rsidRPr="000A3B87">
        <w:rPr>
          <w:spacing w:val="-4"/>
          <w:sz w:val="20"/>
          <w:szCs w:val="20"/>
        </w:rPr>
        <w:t>Cost</w:t>
      </w:r>
    </w:p>
    <w:p w14:paraId="278EBAB0" w14:textId="77777777" w:rsidR="00931466" w:rsidRDefault="00931466">
      <w:pPr>
        <w:pStyle w:val="BodyText"/>
        <w:spacing w:before="14"/>
        <w:rPr>
          <w:b/>
        </w:rPr>
      </w:pPr>
    </w:p>
    <w:p w14:paraId="299CC82F" w14:textId="4B321F35" w:rsidR="00931466" w:rsidRPr="000A3B87" w:rsidRDefault="009D4E73">
      <w:pPr>
        <w:pStyle w:val="ListParagraph"/>
        <w:numPr>
          <w:ilvl w:val="2"/>
          <w:numId w:val="37"/>
        </w:numPr>
        <w:tabs>
          <w:tab w:val="left" w:pos="2121"/>
        </w:tabs>
        <w:spacing w:before="1" w:line="264" w:lineRule="auto"/>
        <w:ind w:left="2121" w:right="782" w:hanging="721"/>
        <w:rPr>
          <w:sz w:val="20"/>
          <w:szCs w:val="20"/>
        </w:rPr>
      </w:pPr>
      <w:r w:rsidRPr="000A3B87">
        <w:rPr>
          <w:sz w:val="20"/>
          <w:szCs w:val="20"/>
        </w:rPr>
        <w:t>The</w:t>
      </w:r>
      <w:r w:rsidR="001A2F4F" w:rsidRPr="000A3B87">
        <w:rPr>
          <w:sz w:val="20"/>
          <w:szCs w:val="20"/>
        </w:rPr>
        <w:t xml:space="preserve"> Grantee accepts all risks </w:t>
      </w:r>
      <w:r w:rsidR="0098320D" w:rsidRPr="000A3B87">
        <w:rPr>
          <w:sz w:val="20"/>
          <w:szCs w:val="20"/>
        </w:rPr>
        <w:t xml:space="preserve">and liabilities </w:t>
      </w:r>
      <w:r w:rsidR="001A2F4F" w:rsidRPr="000A3B87">
        <w:rPr>
          <w:sz w:val="20"/>
          <w:szCs w:val="20"/>
        </w:rPr>
        <w:t xml:space="preserve">associated with the Project, and complying with this Deed, </w:t>
      </w:r>
      <w:r w:rsidR="00736862" w:rsidRPr="000A3B87">
        <w:rPr>
          <w:sz w:val="20"/>
          <w:szCs w:val="20"/>
        </w:rPr>
        <w:t>and acknowledge</w:t>
      </w:r>
      <w:r w:rsidR="001A2F4F" w:rsidRPr="000A3B87">
        <w:rPr>
          <w:sz w:val="20"/>
          <w:szCs w:val="20"/>
        </w:rPr>
        <w:t xml:space="preserve"> that the </w:t>
      </w:r>
      <w:r w:rsidR="00736862" w:rsidRPr="000A3B87">
        <w:rPr>
          <w:sz w:val="20"/>
          <w:szCs w:val="20"/>
        </w:rPr>
        <w:t>operational costs associated with the</w:t>
      </w:r>
      <w:r w:rsidR="001A2F4F" w:rsidRPr="000A3B87">
        <w:rPr>
          <w:spacing w:val="-1"/>
          <w:sz w:val="20"/>
          <w:szCs w:val="20"/>
        </w:rPr>
        <w:t xml:space="preserve"> </w:t>
      </w:r>
      <w:r w:rsidR="001A2F4F" w:rsidRPr="000A3B87">
        <w:rPr>
          <w:sz w:val="20"/>
          <w:szCs w:val="20"/>
        </w:rPr>
        <w:t>Project</w:t>
      </w:r>
      <w:r w:rsidR="001A2F4F" w:rsidRPr="000A3B87">
        <w:rPr>
          <w:spacing w:val="-4"/>
          <w:sz w:val="20"/>
          <w:szCs w:val="20"/>
        </w:rPr>
        <w:t xml:space="preserve"> </w:t>
      </w:r>
      <w:r w:rsidR="001A2F4F" w:rsidRPr="000A3B87">
        <w:rPr>
          <w:sz w:val="20"/>
          <w:szCs w:val="20"/>
        </w:rPr>
        <w:t>may</w:t>
      </w:r>
      <w:r w:rsidR="001A2F4F" w:rsidRPr="000A3B87">
        <w:rPr>
          <w:spacing w:val="-8"/>
          <w:sz w:val="20"/>
          <w:szCs w:val="20"/>
        </w:rPr>
        <w:t xml:space="preserve"> </w:t>
      </w:r>
      <w:r w:rsidR="001A2F4F" w:rsidRPr="000A3B87">
        <w:rPr>
          <w:sz w:val="20"/>
          <w:szCs w:val="20"/>
        </w:rPr>
        <w:t>be</w:t>
      </w:r>
      <w:r w:rsidR="001A2F4F" w:rsidRPr="000A3B87">
        <w:rPr>
          <w:spacing w:val="-1"/>
          <w:sz w:val="20"/>
          <w:szCs w:val="20"/>
        </w:rPr>
        <w:t xml:space="preserve"> </w:t>
      </w:r>
      <w:r w:rsidR="001A2F4F" w:rsidRPr="000A3B87">
        <w:rPr>
          <w:sz w:val="20"/>
          <w:szCs w:val="20"/>
        </w:rPr>
        <w:t>more</w:t>
      </w:r>
      <w:r w:rsidR="001A2F4F" w:rsidRPr="000A3B87">
        <w:rPr>
          <w:spacing w:val="-1"/>
          <w:sz w:val="20"/>
          <w:szCs w:val="20"/>
        </w:rPr>
        <w:t xml:space="preserve"> </w:t>
      </w:r>
      <w:r w:rsidR="001A2F4F" w:rsidRPr="000A3B87">
        <w:rPr>
          <w:sz w:val="20"/>
          <w:szCs w:val="20"/>
        </w:rPr>
        <w:t>than</w:t>
      </w:r>
      <w:r w:rsidR="001A2F4F" w:rsidRPr="000A3B87">
        <w:rPr>
          <w:spacing w:val="-1"/>
          <w:sz w:val="20"/>
          <w:szCs w:val="20"/>
        </w:rPr>
        <w:t xml:space="preserve"> </w:t>
      </w:r>
      <w:r w:rsidR="001A2F4F" w:rsidRPr="000A3B87">
        <w:rPr>
          <w:sz w:val="20"/>
          <w:szCs w:val="20"/>
        </w:rPr>
        <w:t>the</w:t>
      </w:r>
      <w:r w:rsidR="001A2F4F" w:rsidRPr="000A3B87">
        <w:rPr>
          <w:spacing w:val="-5"/>
          <w:sz w:val="20"/>
          <w:szCs w:val="20"/>
        </w:rPr>
        <w:t xml:space="preserve"> </w:t>
      </w:r>
      <w:r w:rsidR="001A2F4F" w:rsidRPr="000A3B87">
        <w:rPr>
          <w:sz w:val="20"/>
          <w:szCs w:val="20"/>
        </w:rPr>
        <w:t>Funding</w:t>
      </w:r>
      <w:r w:rsidR="001A2F4F" w:rsidRPr="000A3B87">
        <w:rPr>
          <w:spacing w:val="-5"/>
          <w:sz w:val="20"/>
          <w:szCs w:val="20"/>
        </w:rPr>
        <w:t xml:space="preserve"> </w:t>
      </w:r>
      <w:r w:rsidR="00736862" w:rsidRPr="000A3B87">
        <w:rPr>
          <w:sz w:val="20"/>
          <w:szCs w:val="20"/>
        </w:rPr>
        <w:t xml:space="preserve">provided </w:t>
      </w:r>
      <w:r w:rsidR="001A2F4F" w:rsidRPr="000A3B87">
        <w:rPr>
          <w:sz w:val="20"/>
          <w:szCs w:val="20"/>
        </w:rPr>
        <w:t xml:space="preserve">under </w:t>
      </w:r>
      <w:r w:rsidR="00736862" w:rsidRPr="000A3B87">
        <w:rPr>
          <w:sz w:val="20"/>
          <w:szCs w:val="20"/>
        </w:rPr>
        <w:t>this Deed</w:t>
      </w:r>
      <w:r w:rsidR="001A2F4F" w:rsidRPr="000A3B87">
        <w:rPr>
          <w:sz w:val="20"/>
          <w:szCs w:val="20"/>
        </w:rPr>
        <w:t>.</w:t>
      </w:r>
    </w:p>
    <w:p w14:paraId="7EB8692B" w14:textId="5CE3FE95" w:rsidR="00931466" w:rsidRPr="000A3B87" w:rsidRDefault="001A2F4F">
      <w:pPr>
        <w:pStyle w:val="ListParagraph"/>
        <w:numPr>
          <w:ilvl w:val="2"/>
          <w:numId w:val="37"/>
        </w:numPr>
        <w:tabs>
          <w:tab w:val="left" w:pos="2101"/>
        </w:tabs>
        <w:spacing w:before="239" w:line="261" w:lineRule="auto"/>
        <w:ind w:right="848" w:hanging="711"/>
        <w:rPr>
          <w:sz w:val="20"/>
          <w:szCs w:val="20"/>
        </w:rPr>
      </w:pPr>
      <w:bookmarkStart w:id="25" w:name="(b)_TfNSW_is_not_responsible_for_the_pro"/>
      <w:bookmarkEnd w:id="25"/>
      <w:r w:rsidRPr="000A3B87">
        <w:rPr>
          <w:sz w:val="20"/>
          <w:szCs w:val="20"/>
        </w:rPr>
        <w:t>TfNSW</w:t>
      </w:r>
      <w:r w:rsidRPr="000A3B87">
        <w:rPr>
          <w:spacing w:val="-1"/>
          <w:sz w:val="20"/>
          <w:szCs w:val="20"/>
        </w:rPr>
        <w:t xml:space="preserve"> </w:t>
      </w:r>
      <w:r w:rsidRPr="000A3B87">
        <w:rPr>
          <w:sz w:val="20"/>
          <w:szCs w:val="20"/>
        </w:rPr>
        <w:t>is</w:t>
      </w:r>
      <w:r w:rsidRPr="000A3B87">
        <w:rPr>
          <w:spacing w:val="-4"/>
          <w:sz w:val="20"/>
          <w:szCs w:val="20"/>
        </w:rPr>
        <w:t xml:space="preserve"> </w:t>
      </w:r>
      <w:r w:rsidRPr="000A3B87">
        <w:rPr>
          <w:sz w:val="20"/>
          <w:szCs w:val="20"/>
        </w:rPr>
        <w:t>not</w:t>
      </w:r>
      <w:r w:rsidRPr="000A3B87">
        <w:rPr>
          <w:spacing w:val="-5"/>
          <w:sz w:val="20"/>
          <w:szCs w:val="20"/>
        </w:rPr>
        <w:t xml:space="preserve"> </w:t>
      </w:r>
      <w:r w:rsidRPr="000A3B87">
        <w:rPr>
          <w:sz w:val="20"/>
          <w:szCs w:val="20"/>
        </w:rPr>
        <w:t>responsible</w:t>
      </w:r>
      <w:r w:rsidRPr="000A3B87">
        <w:rPr>
          <w:spacing w:val="-1"/>
          <w:sz w:val="20"/>
          <w:szCs w:val="20"/>
        </w:rPr>
        <w:t xml:space="preserve"> </w:t>
      </w:r>
      <w:r w:rsidRPr="000A3B87">
        <w:rPr>
          <w:sz w:val="20"/>
          <w:szCs w:val="20"/>
        </w:rPr>
        <w:t>for</w:t>
      </w:r>
      <w:r w:rsidRPr="000A3B87">
        <w:rPr>
          <w:spacing w:val="-2"/>
          <w:sz w:val="20"/>
          <w:szCs w:val="20"/>
        </w:rPr>
        <w:t xml:space="preserve"> </w:t>
      </w:r>
      <w:r w:rsidRPr="000A3B87">
        <w:rPr>
          <w:sz w:val="20"/>
          <w:szCs w:val="20"/>
        </w:rPr>
        <w:t>the</w:t>
      </w:r>
      <w:r w:rsidRPr="000A3B87">
        <w:rPr>
          <w:spacing w:val="-1"/>
          <w:sz w:val="20"/>
          <w:szCs w:val="20"/>
        </w:rPr>
        <w:t xml:space="preserve"> </w:t>
      </w:r>
      <w:r w:rsidRPr="000A3B87">
        <w:rPr>
          <w:sz w:val="20"/>
          <w:szCs w:val="20"/>
        </w:rPr>
        <w:t>provision</w:t>
      </w:r>
      <w:r w:rsidRPr="000A3B87">
        <w:rPr>
          <w:spacing w:val="-6"/>
          <w:sz w:val="20"/>
          <w:szCs w:val="20"/>
        </w:rPr>
        <w:t xml:space="preserve"> </w:t>
      </w:r>
      <w:r w:rsidRPr="000A3B87">
        <w:rPr>
          <w:sz w:val="20"/>
          <w:szCs w:val="20"/>
        </w:rPr>
        <w:t>of</w:t>
      </w:r>
      <w:r w:rsidRPr="000A3B87">
        <w:rPr>
          <w:spacing w:val="-5"/>
          <w:sz w:val="20"/>
          <w:szCs w:val="20"/>
        </w:rPr>
        <w:t xml:space="preserve"> </w:t>
      </w:r>
      <w:r w:rsidRPr="000A3B87">
        <w:rPr>
          <w:sz w:val="20"/>
          <w:szCs w:val="20"/>
        </w:rPr>
        <w:t>any</w:t>
      </w:r>
      <w:r w:rsidRPr="000A3B87">
        <w:rPr>
          <w:spacing w:val="-4"/>
          <w:sz w:val="20"/>
          <w:szCs w:val="20"/>
        </w:rPr>
        <w:t xml:space="preserve"> </w:t>
      </w:r>
      <w:r w:rsidRPr="000A3B87">
        <w:rPr>
          <w:sz w:val="20"/>
          <w:szCs w:val="20"/>
        </w:rPr>
        <w:t>money</w:t>
      </w:r>
      <w:r w:rsidRPr="000A3B87">
        <w:rPr>
          <w:spacing w:val="-4"/>
          <w:sz w:val="20"/>
          <w:szCs w:val="20"/>
        </w:rPr>
        <w:t xml:space="preserve"> </w:t>
      </w:r>
      <w:r w:rsidRPr="000A3B87">
        <w:rPr>
          <w:sz w:val="20"/>
          <w:szCs w:val="20"/>
        </w:rPr>
        <w:t>or</w:t>
      </w:r>
      <w:r w:rsidRPr="000A3B87">
        <w:rPr>
          <w:spacing w:val="-2"/>
          <w:sz w:val="20"/>
          <w:szCs w:val="20"/>
        </w:rPr>
        <w:t xml:space="preserve"> </w:t>
      </w:r>
      <w:r w:rsidRPr="000A3B87">
        <w:rPr>
          <w:sz w:val="20"/>
          <w:szCs w:val="20"/>
        </w:rPr>
        <w:t>resources in excess of the Funding specified for</w:t>
      </w:r>
      <w:r w:rsidR="00736862" w:rsidRPr="000A3B87">
        <w:rPr>
          <w:sz w:val="20"/>
          <w:szCs w:val="20"/>
        </w:rPr>
        <w:t xml:space="preserve"> the </w:t>
      </w:r>
      <w:r w:rsidRPr="000A3B87">
        <w:rPr>
          <w:sz w:val="20"/>
          <w:szCs w:val="20"/>
        </w:rPr>
        <w:t>Project</w:t>
      </w:r>
      <w:r w:rsidR="00736862" w:rsidRPr="000A3B87">
        <w:rPr>
          <w:sz w:val="20"/>
          <w:szCs w:val="20"/>
        </w:rPr>
        <w:t xml:space="preserve"> under this Deed</w:t>
      </w:r>
      <w:r w:rsidRPr="000A3B87">
        <w:rPr>
          <w:sz w:val="20"/>
          <w:szCs w:val="20"/>
        </w:rPr>
        <w:t>.</w:t>
      </w:r>
    </w:p>
    <w:p w14:paraId="03A79C5F" w14:textId="77777777" w:rsidR="00931466" w:rsidRDefault="00931466">
      <w:pPr>
        <w:pStyle w:val="BodyText"/>
        <w:spacing w:before="226"/>
      </w:pPr>
    </w:p>
    <w:p w14:paraId="5026A4D4" w14:textId="77777777" w:rsidR="00931466" w:rsidRDefault="001A2F4F">
      <w:pPr>
        <w:pStyle w:val="Heading1"/>
        <w:numPr>
          <w:ilvl w:val="0"/>
          <w:numId w:val="37"/>
        </w:numPr>
        <w:tabs>
          <w:tab w:val="left" w:pos="1400"/>
        </w:tabs>
        <w:spacing w:before="1"/>
        <w:ind w:left="1400" w:hanging="719"/>
      </w:pPr>
      <w:bookmarkStart w:id="26" w:name="3._Payment"/>
      <w:bookmarkStart w:id="27" w:name="_Ref201149665"/>
      <w:bookmarkStart w:id="28" w:name="_Toc201220268"/>
      <w:bookmarkEnd w:id="26"/>
      <w:r>
        <w:rPr>
          <w:spacing w:val="-2"/>
        </w:rPr>
        <w:t>Payment</w:t>
      </w:r>
      <w:bookmarkEnd w:id="27"/>
      <w:bookmarkEnd w:id="28"/>
    </w:p>
    <w:p w14:paraId="758E3B52" w14:textId="77777777" w:rsidR="00931466" w:rsidRDefault="001A2F4F">
      <w:pPr>
        <w:pStyle w:val="BodyText"/>
        <w:spacing w:before="9"/>
        <w:rPr>
          <w:b/>
          <w:sz w:val="4"/>
        </w:rPr>
      </w:pPr>
      <w:r>
        <w:rPr>
          <w:noProof/>
        </w:rPr>
        <mc:AlternateContent>
          <mc:Choice Requires="wps">
            <w:drawing>
              <wp:anchor distT="0" distB="0" distL="0" distR="0" simplePos="0" relativeHeight="251658245" behindDoc="1" locked="0" layoutInCell="1" allowOverlap="1" wp14:anchorId="0AF4E9EA" wp14:editId="70BE69DB">
                <wp:simplePos x="0" y="0"/>
                <wp:positionH relativeFrom="page">
                  <wp:posOffset>1124585</wp:posOffset>
                </wp:positionH>
                <wp:positionV relativeFrom="paragraph">
                  <wp:posOffset>50168</wp:posOffset>
                </wp:positionV>
                <wp:extent cx="5314315" cy="127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4315" cy="12700"/>
                        </a:xfrm>
                        <a:custGeom>
                          <a:avLst/>
                          <a:gdLst/>
                          <a:ahLst/>
                          <a:cxnLst/>
                          <a:rect l="l" t="t" r="r" b="b"/>
                          <a:pathLst>
                            <a:path w="5314315" h="12700">
                              <a:moveTo>
                                <a:pt x="5313934" y="0"/>
                              </a:moveTo>
                              <a:lnTo>
                                <a:pt x="0" y="0"/>
                              </a:lnTo>
                              <a:lnTo>
                                <a:pt x="0" y="12699"/>
                              </a:lnTo>
                              <a:lnTo>
                                <a:pt x="5313934" y="12699"/>
                              </a:lnTo>
                              <a:lnTo>
                                <a:pt x="53139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13F0A3" id="Graphic 9" o:spid="_x0000_s1026" style="position:absolute;margin-left:88.55pt;margin-top:3.95pt;width:418.45pt;height:1pt;z-index:-251658235;visibility:visible;mso-wrap-style:square;mso-wrap-distance-left:0;mso-wrap-distance-top:0;mso-wrap-distance-right:0;mso-wrap-distance-bottom:0;mso-position-horizontal:absolute;mso-position-horizontal-relative:page;mso-position-vertical:absolute;mso-position-vertical-relative:text;v-text-anchor:top" coordsize="531431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" path="m5313934,l,,,12699r5313934,l5313934,xe" fillcolor="black" stroked="f">
                <v:path arrowok="t"/>
                <w10:wrap type="topAndBottom" anchorx="page"/>
              </v:shape>
            </w:pict>
          </mc:Fallback>
        </mc:AlternateContent>
      </w:r>
    </w:p>
    <w:p w14:paraId="6C869E9D" w14:textId="5866EC65" w:rsidR="00931466" w:rsidRPr="000A3B87" w:rsidRDefault="001A2F4F">
      <w:pPr>
        <w:pStyle w:val="ListParagraph"/>
        <w:numPr>
          <w:ilvl w:val="0"/>
          <w:numId w:val="34"/>
        </w:numPr>
        <w:tabs>
          <w:tab w:val="left" w:pos="2241"/>
        </w:tabs>
        <w:spacing w:before="244" w:line="266" w:lineRule="auto"/>
        <w:ind w:right="767"/>
        <w:rPr>
          <w:sz w:val="20"/>
          <w:szCs w:val="20"/>
        </w:rPr>
      </w:pPr>
      <w:bookmarkStart w:id="29" w:name="(a)_Subject_to_the_requirements_of_the_D"/>
      <w:bookmarkStart w:id="30" w:name="_Ref201149666"/>
      <w:bookmarkEnd w:id="29"/>
      <w:r w:rsidRPr="000A3B87">
        <w:rPr>
          <w:sz w:val="20"/>
          <w:szCs w:val="20"/>
        </w:rPr>
        <w:t>Subject</w:t>
      </w:r>
      <w:r w:rsidRPr="000A3B87">
        <w:rPr>
          <w:spacing w:val="-5"/>
          <w:sz w:val="20"/>
          <w:szCs w:val="20"/>
        </w:rPr>
        <w:t xml:space="preserve"> </w:t>
      </w:r>
      <w:r w:rsidRPr="000A3B87">
        <w:rPr>
          <w:sz w:val="20"/>
          <w:szCs w:val="20"/>
        </w:rPr>
        <w:t>to</w:t>
      </w:r>
      <w:r w:rsidRPr="000A3B87">
        <w:rPr>
          <w:spacing w:val="-1"/>
          <w:sz w:val="20"/>
          <w:szCs w:val="20"/>
        </w:rPr>
        <w:t xml:space="preserve"> </w:t>
      </w:r>
      <w:r w:rsidRPr="000A3B87">
        <w:rPr>
          <w:sz w:val="20"/>
          <w:szCs w:val="20"/>
        </w:rPr>
        <w:t>the</w:t>
      </w:r>
      <w:r w:rsidRPr="000A3B87">
        <w:rPr>
          <w:spacing w:val="-1"/>
          <w:sz w:val="20"/>
          <w:szCs w:val="20"/>
        </w:rPr>
        <w:t xml:space="preserve"> </w:t>
      </w:r>
      <w:r w:rsidRPr="000A3B87">
        <w:rPr>
          <w:sz w:val="20"/>
          <w:szCs w:val="20"/>
        </w:rPr>
        <w:t>terms</w:t>
      </w:r>
      <w:r w:rsidRPr="000A3B87">
        <w:rPr>
          <w:spacing w:val="-4"/>
          <w:sz w:val="20"/>
          <w:szCs w:val="20"/>
        </w:rPr>
        <w:t xml:space="preserve"> </w:t>
      </w:r>
      <w:r w:rsidRPr="000A3B87">
        <w:rPr>
          <w:sz w:val="20"/>
          <w:szCs w:val="20"/>
        </w:rPr>
        <w:t xml:space="preserve">of this Deed being met, TfNSW will pay the Grantee the Funding for </w:t>
      </w:r>
      <w:r w:rsidR="00736862" w:rsidRPr="000A3B87">
        <w:rPr>
          <w:sz w:val="20"/>
          <w:szCs w:val="20"/>
        </w:rPr>
        <w:t xml:space="preserve">the </w:t>
      </w:r>
      <w:r w:rsidRPr="000A3B87">
        <w:rPr>
          <w:sz w:val="20"/>
          <w:szCs w:val="20"/>
        </w:rPr>
        <w:t>Project:</w:t>
      </w:r>
      <w:bookmarkEnd w:id="30"/>
    </w:p>
    <w:p w14:paraId="5CE298BC" w14:textId="4C0742C0" w:rsidR="00931466" w:rsidRPr="000A3B87" w:rsidRDefault="001A2F4F">
      <w:pPr>
        <w:pStyle w:val="ListParagraph"/>
        <w:numPr>
          <w:ilvl w:val="1"/>
          <w:numId w:val="34"/>
        </w:numPr>
        <w:tabs>
          <w:tab w:val="left" w:pos="3237"/>
        </w:tabs>
        <w:spacing w:before="64" w:line="266" w:lineRule="auto"/>
        <w:ind w:right="903"/>
        <w:rPr>
          <w:sz w:val="20"/>
          <w:szCs w:val="20"/>
        </w:rPr>
      </w:pPr>
      <w:bookmarkStart w:id="31" w:name="(i)_for_an_amount_not_exceeding_the_amou"/>
      <w:bookmarkEnd w:id="31"/>
      <w:r w:rsidRPr="000A3B87">
        <w:rPr>
          <w:sz w:val="20"/>
          <w:szCs w:val="20"/>
        </w:rPr>
        <w:t>for</w:t>
      </w:r>
      <w:r w:rsidRPr="000A3B87">
        <w:rPr>
          <w:spacing w:val="-3"/>
          <w:sz w:val="20"/>
          <w:szCs w:val="20"/>
        </w:rPr>
        <w:t xml:space="preserve"> </w:t>
      </w:r>
      <w:r w:rsidRPr="000A3B87">
        <w:rPr>
          <w:sz w:val="20"/>
          <w:szCs w:val="20"/>
        </w:rPr>
        <w:t>an</w:t>
      </w:r>
      <w:r w:rsidRPr="000A3B87">
        <w:rPr>
          <w:spacing w:val="-7"/>
          <w:sz w:val="20"/>
          <w:szCs w:val="20"/>
        </w:rPr>
        <w:t xml:space="preserve"> </w:t>
      </w:r>
      <w:r w:rsidRPr="000A3B87">
        <w:rPr>
          <w:sz w:val="20"/>
          <w:szCs w:val="20"/>
        </w:rPr>
        <w:t>amount</w:t>
      </w:r>
      <w:r w:rsidRPr="000A3B87">
        <w:rPr>
          <w:spacing w:val="-6"/>
          <w:sz w:val="20"/>
          <w:szCs w:val="20"/>
        </w:rPr>
        <w:t xml:space="preserve"> </w:t>
      </w:r>
      <w:r w:rsidRPr="000A3B87">
        <w:rPr>
          <w:sz w:val="20"/>
          <w:szCs w:val="20"/>
        </w:rPr>
        <w:t>not</w:t>
      </w:r>
      <w:r w:rsidRPr="000A3B87">
        <w:rPr>
          <w:spacing w:val="-6"/>
          <w:sz w:val="20"/>
          <w:szCs w:val="20"/>
        </w:rPr>
        <w:t xml:space="preserve"> </w:t>
      </w:r>
      <w:r w:rsidRPr="000A3B87">
        <w:rPr>
          <w:sz w:val="20"/>
          <w:szCs w:val="20"/>
        </w:rPr>
        <w:t>exceeding</w:t>
      </w:r>
      <w:r w:rsidRPr="000A3B87">
        <w:rPr>
          <w:spacing w:val="-7"/>
          <w:sz w:val="20"/>
          <w:szCs w:val="20"/>
        </w:rPr>
        <w:t xml:space="preserve"> </w:t>
      </w:r>
      <w:r w:rsidRPr="000A3B87">
        <w:rPr>
          <w:sz w:val="20"/>
          <w:szCs w:val="20"/>
        </w:rPr>
        <w:t>the</w:t>
      </w:r>
      <w:r w:rsidRPr="000A3B87">
        <w:rPr>
          <w:spacing w:val="-2"/>
          <w:sz w:val="20"/>
          <w:szCs w:val="20"/>
        </w:rPr>
        <w:t xml:space="preserve"> </w:t>
      </w:r>
      <w:r w:rsidRPr="000A3B87">
        <w:rPr>
          <w:sz w:val="20"/>
          <w:szCs w:val="20"/>
        </w:rPr>
        <w:t>amount</w:t>
      </w:r>
      <w:r w:rsidRPr="000A3B87">
        <w:rPr>
          <w:spacing w:val="-6"/>
          <w:sz w:val="20"/>
          <w:szCs w:val="20"/>
        </w:rPr>
        <w:t xml:space="preserve"> </w:t>
      </w:r>
      <w:r w:rsidRPr="000A3B87">
        <w:rPr>
          <w:sz w:val="20"/>
          <w:szCs w:val="20"/>
        </w:rPr>
        <w:t>specified</w:t>
      </w:r>
      <w:r w:rsidRPr="000A3B87">
        <w:rPr>
          <w:spacing w:val="-2"/>
          <w:sz w:val="20"/>
          <w:szCs w:val="20"/>
        </w:rPr>
        <w:t xml:space="preserve"> </w:t>
      </w:r>
      <w:r w:rsidRPr="000A3B87">
        <w:rPr>
          <w:sz w:val="20"/>
          <w:szCs w:val="20"/>
        </w:rPr>
        <w:t>in</w:t>
      </w:r>
      <w:r w:rsidRPr="000A3B87">
        <w:rPr>
          <w:spacing w:val="-7"/>
          <w:sz w:val="20"/>
          <w:szCs w:val="20"/>
        </w:rPr>
        <w:t xml:space="preserve"> </w:t>
      </w:r>
      <w:r w:rsidRPr="000A3B87">
        <w:rPr>
          <w:sz w:val="20"/>
          <w:szCs w:val="20"/>
        </w:rPr>
        <w:t>item 3 of the Key Details;</w:t>
      </w:r>
      <w:r w:rsidR="0079385F" w:rsidRPr="000A3B87">
        <w:rPr>
          <w:sz w:val="20"/>
          <w:szCs w:val="20"/>
        </w:rPr>
        <w:t xml:space="preserve"> and</w:t>
      </w:r>
    </w:p>
    <w:p w14:paraId="7C0A4AF2" w14:textId="0B8FF425" w:rsidR="00931466" w:rsidRPr="000A3B87" w:rsidRDefault="001A2F4F">
      <w:pPr>
        <w:pStyle w:val="ListParagraph"/>
        <w:numPr>
          <w:ilvl w:val="1"/>
          <w:numId w:val="34"/>
        </w:numPr>
        <w:tabs>
          <w:tab w:val="left" w:pos="3237"/>
        </w:tabs>
        <w:spacing w:before="233" w:line="266" w:lineRule="auto"/>
        <w:ind w:right="917"/>
        <w:rPr>
          <w:sz w:val="20"/>
          <w:szCs w:val="20"/>
        </w:rPr>
      </w:pPr>
      <w:bookmarkStart w:id="32" w:name="(ii)_subject_to_clauses_6(a)_and_7(d)(i)"/>
      <w:bookmarkStart w:id="33" w:name="_Ref201215874"/>
      <w:bookmarkEnd w:id="32"/>
      <w:r w:rsidRPr="000A3B87">
        <w:rPr>
          <w:sz w:val="20"/>
          <w:szCs w:val="20"/>
        </w:rPr>
        <w:t>upon satisfaction</w:t>
      </w:r>
      <w:r w:rsidRPr="000A3B87">
        <w:rPr>
          <w:spacing w:val="-3"/>
          <w:sz w:val="20"/>
          <w:szCs w:val="20"/>
        </w:rPr>
        <w:t xml:space="preserve"> </w:t>
      </w:r>
      <w:r w:rsidRPr="000A3B87">
        <w:rPr>
          <w:sz w:val="20"/>
          <w:szCs w:val="20"/>
        </w:rPr>
        <w:t>of</w:t>
      </w:r>
      <w:r w:rsidRPr="000A3B87">
        <w:rPr>
          <w:spacing w:val="-6"/>
          <w:sz w:val="20"/>
          <w:szCs w:val="20"/>
        </w:rPr>
        <w:t xml:space="preserve"> </w:t>
      </w:r>
      <w:r w:rsidR="008A1F41" w:rsidRPr="000A3B87">
        <w:rPr>
          <w:sz w:val="20"/>
          <w:szCs w:val="20"/>
        </w:rPr>
        <w:t>the relevant</w:t>
      </w:r>
      <w:r w:rsidR="008A1F41" w:rsidRPr="000A3B87">
        <w:rPr>
          <w:spacing w:val="-3"/>
          <w:sz w:val="20"/>
          <w:szCs w:val="20"/>
        </w:rPr>
        <w:t xml:space="preserve"> </w:t>
      </w:r>
      <w:r w:rsidRPr="000A3B87">
        <w:rPr>
          <w:sz w:val="20"/>
          <w:szCs w:val="20"/>
        </w:rPr>
        <w:t>Milestone</w:t>
      </w:r>
      <w:r w:rsidR="0079385F" w:rsidRPr="000A3B87">
        <w:rPr>
          <w:sz w:val="20"/>
          <w:szCs w:val="20"/>
        </w:rPr>
        <w:t xml:space="preserve"> and their corresponding payment requirements</w:t>
      </w:r>
      <w:r w:rsidR="008A1F41" w:rsidRPr="000A3B87">
        <w:rPr>
          <w:sz w:val="20"/>
          <w:szCs w:val="20"/>
        </w:rPr>
        <w:t>,</w:t>
      </w:r>
      <w:r w:rsidRPr="000A3B87">
        <w:rPr>
          <w:spacing w:val="-3"/>
          <w:sz w:val="20"/>
          <w:szCs w:val="20"/>
        </w:rPr>
        <w:t xml:space="preserve"> </w:t>
      </w:r>
      <w:r w:rsidRPr="000A3B87">
        <w:rPr>
          <w:sz w:val="20"/>
          <w:szCs w:val="20"/>
        </w:rPr>
        <w:t>as</w:t>
      </w:r>
      <w:r w:rsidRPr="000A3B87">
        <w:rPr>
          <w:spacing w:val="-5"/>
          <w:sz w:val="20"/>
          <w:szCs w:val="20"/>
        </w:rPr>
        <w:t xml:space="preserve"> </w:t>
      </w:r>
      <w:r w:rsidRPr="000A3B87">
        <w:rPr>
          <w:sz w:val="20"/>
          <w:szCs w:val="20"/>
        </w:rPr>
        <w:t>specified</w:t>
      </w:r>
      <w:r w:rsidRPr="000A3B87">
        <w:rPr>
          <w:spacing w:val="-3"/>
          <w:sz w:val="20"/>
          <w:szCs w:val="20"/>
        </w:rPr>
        <w:t xml:space="preserve"> </w:t>
      </w:r>
      <w:r w:rsidRPr="000A3B87">
        <w:rPr>
          <w:sz w:val="20"/>
          <w:szCs w:val="20"/>
        </w:rPr>
        <w:t>in</w:t>
      </w:r>
      <w:r w:rsidRPr="000A3B87">
        <w:rPr>
          <w:spacing w:val="-3"/>
          <w:sz w:val="20"/>
          <w:szCs w:val="20"/>
        </w:rPr>
        <w:t xml:space="preserve"> </w:t>
      </w:r>
      <w:r w:rsidRPr="000A3B87">
        <w:rPr>
          <w:sz w:val="20"/>
          <w:szCs w:val="20"/>
        </w:rPr>
        <w:t>Schedule</w:t>
      </w:r>
      <w:r w:rsidRPr="000A3B87">
        <w:rPr>
          <w:spacing w:val="-7"/>
          <w:sz w:val="20"/>
          <w:szCs w:val="20"/>
        </w:rPr>
        <w:t xml:space="preserve"> </w:t>
      </w:r>
      <w:r w:rsidR="0026580D" w:rsidRPr="000A3B87">
        <w:rPr>
          <w:sz w:val="20"/>
          <w:szCs w:val="20"/>
        </w:rPr>
        <w:t>1</w:t>
      </w:r>
      <w:r w:rsidR="0079385F" w:rsidRPr="000A3B87">
        <w:rPr>
          <w:sz w:val="20"/>
          <w:szCs w:val="20"/>
        </w:rPr>
        <w:t xml:space="preserve"> to this Deed.</w:t>
      </w:r>
      <w:bookmarkEnd w:id="33"/>
      <w:r w:rsidR="0079385F" w:rsidRPr="000A3B87">
        <w:rPr>
          <w:sz w:val="20"/>
          <w:szCs w:val="20"/>
        </w:rPr>
        <w:t xml:space="preserve"> </w:t>
      </w:r>
    </w:p>
    <w:p w14:paraId="7DE4E8BB" w14:textId="7BE9604C" w:rsidR="00931466" w:rsidRPr="000A3B87" w:rsidRDefault="001A2F4F">
      <w:pPr>
        <w:pStyle w:val="ListParagraph"/>
        <w:numPr>
          <w:ilvl w:val="0"/>
          <w:numId w:val="34"/>
        </w:numPr>
        <w:tabs>
          <w:tab w:val="left" w:pos="2241"/>
        </w:tabs>
        <w:spacing w:before="239" w:line="261" w:lineRule="auto"/>
        <w:ind w:right="1578"/>
        <w:rPr>
          <w:sz w:val="20"/>
          <w:szCs w:val="20"/>
        </w:rPr>
      </w:pPr>
      <w:bookmarkStart w:id="34" w:name="(iii)_upon_satisfaction_of_the_payment_r"/>
      <w:bookmarkStart w:id="35" w:name="(b)_Notwithstanding_clause_3(a)(ii),_TfN"/>
      <w:bookmarkEnd w:id="34"/>
      <w:bookmarkEnd w:id="35"/>
      <w:r w:rsidRPr="000A3B87">
        <w:rPr>
          <w:sz w:val="20"/>
          <w:szCs w:val="20"/>
        </w:rPr>
        <w:t>Notwithstanding</w:t>
      </w:r>
      <w:r w:rsidRPr="000A3B87">
        <w:rPr>
          <w:spacing w:val="-8"/>
          <w:sz w:val="20"/>
          <w:szCs w:val="20"/>
        </w:rPr>
        <w:t xml:space="preserve"> </w:t>
      </w:r>
      <w:r w:rsidRPr="000A3B87">
        <w:rPr>
          <w:sz w:val="20"/>
          <w:szCs w:val="20"/>
        </w:rPr>
        <w:t>clause</w:t>
      </w:r>
      <w:r w:rsidRPr="000A3B87">
        <w:rPr>
          <w:spacing w:val="-3"/>
          <w:sz w:val="20"/>
          <w:szCs w:val="20"/>
        </w:rPr>
        <w:t xml:space="preserve"> </w:t>
      </w:r>
      <w:r w:rsidR="005B6DA6">
        <w:rPr>
          <w:sz w:val="20"/>
          <w:szCs w:val="20"/>
        </w:rPr>
        <w:fldChar w:fldCharType="begin"/>
      </w:r>
      <w:r w:rsidR="005B6DA6">
        <w:rPr>
          <w:spacing w:val="-3"/>
          <w:sz w:val="20"/>
          <w:szCs w:val="20"/>
        </w:rPr>
        <w:instrText xml:space="preserve"> REF _Ref201149665 \r \h </w:instrText>
      </w:r>
      <w:r w:rsidR="005B6DA6">
        <w:rPr>
          <w:sz w:val="20"/>
          <w:szCs w:val="20"/>
        </w:rPr>
      </w:r>
      <w:r w:rsidR="005B6DA6">
        <w:rPr>
          <w:sz w:val="20"/>
          <w:szCs w:val="20"/>
        </w:rPr>
        <w:fldChar w:fldCharType="separate"/>
      </w:r>
      <w:r w:rsidR="005B6DA6">
        <w:rPr>
          <w:spacing w:val="-3"/>
          <w:sz w:val="20"/>
          <w:szCs w:val="20"/>
        </w:rPr>
        <w:t>3</w:t>
      </w:r>
      <w:r w:rsidR="005B6DA6">
        <w:rPr>
          <w:sz w:val="20"/>
          <w:szCs w:val="20"/>
        </w:rPr>
        <w:fldChar w:fldCharType="end"/>
      </w:r>
      <w:r w:rsidR="005B6DA6">
        <w:rPr>
          <w:sz w:val="20"/>
          <w:szCs w:val="20"/>
        </w:rPr>
        <w:fldChar w:fldCharType="begin"/>
      </w:r>
      <w:r w:rsidR="005B6DA6">
        <w:rPr>
          <w:sz w:val="20"/>
          <w:szCs w:val="20"/>
        </w:rPr>
        <w:instrText xml:space="preserve"> REF _Ref201215874 \r \h </w:instrText>
      </w:r>
      <w:r w:rsidR="005B6DA6">
        <w:rPr>
          <w:sz w:val="20"/>
          <w:szCs w:val="20"/>
        </w:rPr>
      </w:r>
      <w:r w:rsidR="005B6DA6">
        <w:rPr>
          <w:sz w:val="20"/>
          <w:szCs w:val="20"/>
        </w:rPr>
        <w:fldChar w:fldCharType="separate"/>
      </w:r>
      <w:r w:rsidR="005B6DA6">
        <w:rPr>
          <w:sz w:val="20"/>
          <w:szCs w:val="20"/>
        </w:rPr>
        <w:t>(a)(ii)</w:t>
      </w:r>
      <w:r w:rsidR="005B6DA6">
        <w:rPr>
          <w:sz w:val="20"/>
          <w:szCs w:val="20"/>
        </w:rPr>
        <w:fldChar w:fldCharType="end"/>
      </w:r>
      <w:r w:rsidRPr="000A3B87">
        <w:rPr>
          <w:sz w:val="20"/>
          <w:szCs w:val="20"/>
        </w:rPr>
        <w:t>,</w:t>
      </w:r>
      <w:r w:rsidRPr="000A3B87">
        <w:rPr>
          <w:spacing w:val="-7"/>
          <w:sz w:val="20"/>
          <w:szCs w:val="20"/>
        </w:rPr>
        <w:t xml:space="preserve"> </w:t>
      </w:r>
      <w:r w:rsidRPr="000A3B87">
        <w:rPr>
          <w:sz w:val="20"/>
          <w:szCs w:val="20"/>
        </w:rPr>
        <w:t>TfNSW</w:t>
      </w:r>
      <w:r w:rsidRPr="000A3B87">
        <w:rPr>
          <w:spacing w:val="-3"/>
          <w:sz w:val="20"/>
          <w:szCs w:val="20"/>
        </w:rPr>
        <w:t xml:space="preserve"> </w:t>
      </w:r>
      <w:r w:rsidRPr="000A3B87">
        <w:rPr>
          <w:sz w:val="20"/>
          <w:szCs w:val="20"/>
        </w:rPr>
        <w:t>is</w:t>
      </w:r>
      <w:r w:rsidRPr="000A3B87">
        <w:rPr>
          <w:spacing w:val="-6"/>
          <w:sz w:val="20"/>
          <w:szCs w:val="20"/>
        </w:rPr>
        <w:t xml:space="preserve"> </w:t>
      </w:r>
      <w:r w:rsidRPr="000A3B87">
        <w:rPr>
          <w:sz w:val="20"/>
          <w:szCs w:val="20"/>
        </w:rPr>
        <w:t>not</w:t>
      </w:r>
      <w:r w:rsidRPr="000A3B87">
        <w:rPr>
          <w:spacing w:val="-7"/>
          <w:sz w:val="20"/>
          <w:szCs w:val="20"/>
        </w:rPr>
        <w:t xml:space="preserve"> </w:t>
      </w:r>
      <w:r w:rsidRPr="000A3B87">
        <w:rPr>
          <w:sz w:val="20"/>
          <w:szCs w:val="20"/>
        </w:rPr>
        <w:t>required</w:t>
      </w:r>
      <w:r w:rsidRPr="000A3B87">
        <w:rPr>
          <w:spacing w:val="-3"/>
          <w:sz w:val="20"/>
          <w:szCs w:val="20"/>
        </w:rPr>
        <w:t xml:space="preserve"> </w:t>
      </w:r>
      <w:r w:rsidRPr="000A3B87">
        <w:rPr>
          <w:sz w:val="20"/>
          <w:szCs w:val="20"/>
        </w:rPr>
        <w:t>to</w:t>
      </w:r>
      <w:r w:rsidRPr="000A3B87">
        <w:rPr>
          <w:spacing w:val="-3"/>
          <w:sz w:val="20"/>
          <w:szCs w:val="20"/>
        </w:rPr>
        <w:t xml:space="preserve"> </w:t>
      </w:r>
      <w:r w:rsidRPr="000A3B87">
        <w:rPr>
          <w:sz w:val="20"/>
          <w:szCs w:val="20"/>
        </w:rPr>
        <w:t>pay Funding to the Grantee, where:</w:t>
      </w:r>
    </w:p>
    <w:p w14:paraId="51C13CD4" w14:textId="7DD49F29" w:rsidR="00931466" w:rsidRDefault="001A2F4F">
      <w:pPr>
        <w:pStyle w:val="ListParagraph"/>
        <w:numPr>
          <w:ilvl w:val="1"/>
          <w:numId w:val="34"/>
        </w:numPr>
        <w:tabs>
          <w:tab w:val="left" w:pos="3237"/>
        </w:tabs>
        <w:spacing w:before="244" w:line="264" w:lineRule="auto"/>
        <w:ind w:right="1053"/>
        <w:rPr>
          <w:sz w:val="20"/>
          <w:szCs w:val="20"/>
        </w:rPr>
      </w:pPr>
      <w:bookmarkStart w:id="36" w:name="(i)_TfNSW_reasonably_determines_that_the"/>
      <w:bookmarkEnd w:id="36"/>
      <w:r w:rsidRPr="000A3B87">
        <w:rPr>
          <w:sz w:val="20"/>
          <w:szCs w:val="20"/>
        </w:rPr>
        <w:t>TfNSW</w:t>
      </w:r>
      <w:r w:rsidRPr="000A3B87">
        <w:rPr>
          <w:spacing w:val="-3"/>
          <w:sz w:val="20"/>
          <w:szCs w:val="20"/>
        </w:rPr>
        <w:t xml:space="preserve"> </w:t>
      </w:r>
      <w:r w:rsidRPr="000A3B87">
        <w:rPr>
          <w:sz w:val="20"/>
          <w:szCs w:val="20"/>
        </w:rPr>
        <w:t>reasonably</w:t>
      </w:r>
      <w:r w:rsidRPr="000A3B87">
        <w:rPr>
          <w:spacing w:val="-6"/>
          <w:sz w:val="20"/>
          <w:szCs w:val="20"/>
        </w:rPr>
        <w:t xml:space="preserve"> </w:t>
      </w:r>
      <w:r w:rsidRPr="000A3B87">
        <w:rPr>
          <w:sz w:val="20"/>
          <w:szCs w:val="20"/>
        </w:rPr>
        <w:t>determines</w:t>
      </w:r>
      <w:r w:rsidRPr="000A3B87">
        <w:rPr>
          <w:spacing w:val="-6"/>
          <w:sz w:val="20"/>
          <w:szCs w:val="20"/>
        </w:rPr>
        <w:t xml:space="preserve"> </w:t>
      </w:r>
      <w:r w:rsidRPr="000A3B87">
        <w:rPr>
          <w:sz w:val="20"/>
          <w:szCs w:val="20"/>
        </w:rPr>
        <w:t>that</w:t>
      </w:r>
      <w:r w:rsidRPr="000A3B87">
        <w:rPr>
          <w:spacing w:val="-1"/>
          <w:sz w:val="20"/>
          <w:szCs w:val="20"/>
        </w:rPr>
        <w:t xml:space="preserve"> </w:t>
      </w:r>
      <w:r w:rsidRPr="000A3B87">
        <w:rPr>
          <w:sz w:val="20"/>
          <w:szCs w:val="20"/>
        </w:rPr>
        <w:t>the</w:t>
      </w:r>
      <w:r w:rsidRPr="000A3B87">
        <w:rPr>
          <w:spacing w:val="-3"/>
          <w:sz w:val="20"/>
          <w:szCs w:val="20"/>
        </w:rPr>
        <w:t xml:space="preserve"> </w:t>
      </w:r>
      <w:r w:rsidRPr="000A3B87">
        <w:rPr>
          <w:sz w:val="20"/>
          <w:szCs w:val="20"/>
        </w:rPr>
        <w:t>Grantee</w:t>
      </w:r>
      <w:r w:rsidRPr="000A3B87">
        <w:rPr>
          <w:spacing w:val="-2"/>
          <w:sz w:val="20"/>
          <w:szCs w:val="20"/>
        </w:rPr>
        <w:t xml:space="preserve"> </w:t>
      </w:r>
      <w:r w:rsidRPr="000A3B87">
        <w:rPr>
          <w:sz w:val="20"/>
          <w:szCs w:val="20"/>
        </w:rPr>
        <w:t>has</w:t>
      </w:r>
      <w:r w:rsidRPr="000A3B87">
        <w:rPr>
          <w:spacing w:val="-11"/>
          <w:sz w:val="20"/>
          <w:szCs w:val="20"/>
        </w:rPr>
        <w:t xml:space="preserve"> </w:t>
      </w:r>
      <w:r w:rsidRPr="000A3B87">
        <w:rPr>
          <w:sz w:val="20"/>
          <w:szCs w:val="20"/>
        </w:rPr>
        <w:t xml:space="preserve">not met or is unable to meet </w:t>
      </w:r>
      <w:r w:rsidR="0079385F" w:rsidRPr="000A3B87">
        <w:rPr>
          <w:sz w:val="20"/>
          <w:szCs w:val="20"/>
        </w:rPr>
        <w:t>the Milestone (including any payment requirements),</w:t>
      </w:r>
      <w:r w:rsidR="00736862" w:rsidRPr="000A3B87">
        <w:rPr>
          <w:sz w:val="20"/>
          <w:szCs w:val="20"/>
        </w:rPr>
        <w:t xml:space="preserve"> or </w:t>
      </w:r>
      <w:r w:rsidRPr="000A3B87">
        <w:rPr>
          <w:sz w:val="20"/>
          <w:szCs w:val="20"/>
        </w:rPr>
        <w:t>the requirements this Deed; or</w:t>
      </w:r>
    </w:p>
    <w:p w14:paraId="5151FD18" w14:textId="77777777" w:rsidR="005B6DA6" w:rsidRDefault="005B6DA6" w:rsidP="005B6DA6">
      <w:pPr>
        <w:pStyle w:val="ListParagraph"/>
        <w:tabs>
          <w:tab w:val="left" w:pos="3237"/>
        </w:tabs>
        <w:spacing w:line="261" w:lineRule="auto"/>
        <w:ind w:left="3125" w:right="749" w:firstLine="0"/>
        <w:rPr>
          <w:sz w:val="20"/>
          <w:szCs w:val="20"/>
        </w:rPr>
      </w:pPr>
      <w:bookmarkStart w:id="37" w:name="(ii)_the_claim_is_for_an_ineligible_cost"/>
      <w:bookmarkStart w:id="38" w:name="(iii)_the_Grantee_has_raised_a_variation"/>
      <w:bookmarkStart w:id="39" w:name="(iv)_the_Grantee_has_not_submitted_all_r"/>
      <w:bookmarkEnd w:id="37"/>
      <w:bookmarkEnd w:id="38"/>
      <w:bookmarkEnd w:id="39"/>
    </w:p>
    <w:p w14:paraId="485897C6" w14:textId="1C7861F0" w:rsidR="00931466" w:rsidRPr="000A3B87" w:rsidRDefault="001A2F4F" w:rsidP="00107DF4">
      <w:pPr>
        <w:pStyle w:val="ListParagraph"/>
        <w:numPr>
          <w:ilvl w:val="1"/>
          <w:numId w:val="34"/>
        </w:numPr>
        <w:tabs>
          <w:tab w:val="left" w:pos="3237"/>
        </w:tabs>
        <w:spacing w:line="261" w:lineRule="auto"/>
        <w:ind w:right="749"/>
        <w:rPr>
          <w:sz w:val="20"/>
          <w:szCs w:val="20"/>
        </w:rPr>
      </w:pPr>
      <w:r w:rsidRPr="000A3B87">
        <w:rPr>
          <w:sz w:val="20"/>
          <w:szCs w:val="20"/>
        </w:rPr>
        <w:t>the</w:t>
      </w:r>
      <w:r w:rsidRPr="000A3B87">
        <w:rPr>
          <w:spacing w:val="-5"/>
          <w:sz w:val="20"/>
          <w:szCs w:val="20"/>
        </w:rPr>
        <w:t xml:space="preserve"> </w:t>
      </w:r>
      <w:r w:rsidRPr="000A3B87">
        <w:rPr>
          <w:sz w:val="20"/>
          <w:szCs w:val="20"/>
        </w:rPr>
        <w:t>Grantee</w:t>
      </w:r>
      <w:r w:rsidRPr="000A3B87">
        <w:rPr>
          <w:spacing w:val="-2"/>
          <w:sz w:val="20"/>
          <w:szCs w:val="20"/>
        </w:rPr>
        <w:t xml:space="preserve"> </w:t>
      </w:r>
      <w:r w:rsidRPr="000A3B87">
        <w:rPr>
          <w:sz w:val="20"/>
          <w:szCs w:val="20"/>
        </w:rPr>
        <w:t>has</w:t>
      </w:r>
      <w:r w:rsidRPr="000A3B87">
        <w:rPr>
          <w:spacing w:val="-12"/>
          <w:sz w:val="20"/>
          <w:szCs w:val="20"/>
        </w:rPr>
        <w:t xml:space="preserve"> </w:t>
      </w:r>
      <w:r w:rsidRPr="000A3B87">
        <w:rPr>
          <w:sz w:val="20"/>
          <w:szCs w:val="20"/>
        </w:rPr>
        <w:t>not</w:t>
      </w:r>
      <w:r w:rsidRPr="000A3B87">
        <w:rPr>
          <w:spacing w:val="-8"/>
          <w:sz w:val="20"/>
          <w:szCs w:val="20"/>
        </w:rPr>
        <w:t xml:space="preserve"> </w:t>
      </w:r>
      <w:r w:rsidRPr="000A3B87">
        <w:rPr>
          <w:sz w:val="20"/>
          <w:szCs w:val="20"/>
        </w:rPr>
        <w:t>submitted</w:t>
      </w:r>
      <w:r w:rsidRPr="000A3B87">
        <w:rPr>
          <w:spacing w:val="-4"/>
          <w:sz w:val="20"/>
          <w:szCs w:val="20"/>
        </w:rPr>
        <w:t xml:space="preserve"> </w:t>
      </w:r>
      <w:r w:rsidRPr="000A3B87">
        <w:rPr>
          <w:sz w:val="20"/>
          <w:szCs w:val="20"/>
        </w:rPr>
        <w:t>all</w:t>
      </w:r>
      <w:r w:rsidRPr="000A3B87">
        <w:rPr>
          <w:spacing w:val="-6"/>
          <w:sz w:val="20"/>
          <w:szCs w:val="20"/>
        </w:rPr>
        <w:t xml:space="preserve"> </w:t>
      </w:r>
      <w:r w:rsidRPr="000A3B87">
        <w:rPr>
          <w:sz w:val="20"/>
          <w:szCs w:val="20"/>
        </w:rPr>
        <w:t>required</w:t>
      </w:r>
      <w:r w:rsidRPr="000A3B87">
        <w:rPr>
          <w:spacing w:val="-4"/>
          <w:sz w:val="20"/>
          <w:szCs w:val="20"/>
        </w:rPr>
        <w:t xml:space="preserve"> </w:t>
      </w:r>
      <w:r w:rsidRPr="000A3B87">
        <w:rPr>
          <w:sz w:val="20"/>
          <w:szCs w:val="20"/>
        </w:rPr>
        <w:t>supporting documentation to substantiate the claim for Funding.</w:t>
      </w:r>
    </w:p>
    <w:p w14:paraId="02A999B3" w14:textId="76347DE0" w:rsidR="00931466" w:rsidRPr="005B6DA6" w:rsidRDefault="001A2F4F" w:rsidP="005B6DA6">
      <w:pPr>
        <w:pStyle w:val="ListParagraph"/>
        <w:numPr>
          <w:ilvl w:val="0"/>
          <w:numId w:val="34"/>
        </w:numPr>
        <w:tabs>
          <w:tab w:val="left" w:pos="2241"/>
        </w:tabs>
        <w:spacing w:before="239" w:line="261" w:lineRule="auto"/>
        <w:ind w:right="1578"/>
        <w:rPr>
          <w:sz w:val="20"/>
          <w:szCs w:val="20"/>
        </w:rPr>
      </w:pPr>
      <w:bookmarkStart w:id="40" w:name="(c)_If_the_Grantee_considers_that_a_Mile"/>
      <w:bookmarkStart w:id="41" w:name="_Ref201151860"/>
      <w:bookmarkEnd w:id="40"/>
      <w:r w:rsidRPr="000A3B87">
        <w:rPr>
          <w:sz w:val="20"/>
          <w:szCs w:val="20"/>
        </w:rPr>
        <w:t>If</w:t>
      </w:r>
      <w:r w:rsidRPr="000A3B87">
        <w:rPr>
          <w:spacing w:val="-6"/>
          <w:sz w:val="20"/>
          <w:szCs w:val="20"/>
        </w:rPr>
        <w:t xml:space="preserve"> </w:t>
      </w:r>
      <w:r w:rsidRPr="000A3B87">
        <w:rPr>
          <w:sz w:val="20"/>
          <w:szCs w:val="20"/>
        </w:rPr>
        <w:t>the</w:t>
      </w:r>
      <w:r w:rsidRPr="000A3B87">
        <w:rPr>
          <w:spacing w:val="-3"/>
          <w:sz w:val="20"/>
          <w:szCs w:val="20"/>
        </w:rPr>
        <w:t xml:space="preserve"> </w:t>
      </w:r>
      <w:r w:rsidRPr="000A3B87">
        <w:rPr>
          <w:sz w:val="20"/>
          <w:szCs w:val="20"/>
        </w:rPr>
        <w:t>Grantee</w:t>
      </w:r>
      <w:r w:rsidRPr="000A3B87">
        <w:rPr>
          <w:spacing w:val="-2"/>
          <w:sz w:val="20"/>
          <w:szCs w:val="20"/>
        </w:rPr>
        <w:t xml:space="preserve"> </w:t>
      </w:r>
      <w:r w:rsidRPr="000A3B87">
        <w:rPr>
          <w:sz w:val="20"/>
          <w:szCs w:val="20"/>
        </w:rPr>
        <w:t>considers</w:t>
      </w:r>
      <w:r w:rsidRPr="000A3B87">
        <w:rPr>
          <w:spacing w:val="-6"/>
          <w:sz w:val="20"/>
          <w:szCs w:val="20"/>
        </w:rPr>
        <w:t xml:space="preserve"> </w:t>
      </w:r>
      <w:r w:rsidRPr="000A3B87">
        <w:rPr>
          <w:sz w:val="20"/>
          <w:szCs w:val="20"/>
        </w:rPr>
        <w:t>that</w:t>
      </w:r>
      <w:r w:rsidRPr="000A3B87">
        <w:rPr>
          <w:spacing w:val="-6"/>
          <w:sz w:val="20"/>
          <w:szCs w:val="20"/>
        </w:rPr>
        <w:t xml:space="preserve"> </w:t>
      </w:r>
      <w:r w:rsidRPr="000A3B87">
        <w:rPr>
          <w:sz w:val="20"/>
          <w:szCs w:val="20"/>
        </w:rPr>
        <w:t>a</w:t>
      </w:r>
      <w:r w:rsidRPr="000A3B87">
        <w:rPr>
          <w:spacing w:val="-1"/>
          <w:sz w:val="20"/>
          <w:szCs w:val="20"/>
        </w:rPr>
        <w:t xml:space="preserve"> </w:t>
      </w:r>
      <w:r w:rsidRPr="000A3B87">
        <w:rPr>
          <w:sz w:val="20"/>
          <w:szCs w:val="20"/>
        </w:rPr>
        <w:t>Milestone</w:t>
      </w:r>
      <w:r w:rsidRPr="000A3B87">
        <w:rPr>
          <w:spacing w:val="-2"/>
          <w:sz w:val="20"/>
          <w:szCs w:val="20"/>
        </w:rPr>
        <w:t xml:space="preserve"> </w:t>
      </w:r>
      <w:r w:rsidRPr="000A3B87">
        <w:rPr>
          <w:sz w:val="20"/>
          <w:szCs w:val="20"/>
        </w:rPr>
        <w:t>has been satisfied, the Grantee must submit to TfNSW</w:t>
      </w:r>
      <w:bookmarkStart w:id="42" w:name="(i)_a_correctly_rendered_tax_invoice/pay"/>
      <w:bookmarkStart w:id="43" w:name="(ii)_a_completed_Milestone_Certificate;_"/>
      <w:bookmarkStart w:id="44" w:name="(iii)_all_supporting_documentation_speci"/>
      <w:bookmarkEnd w:id="41"/>
      <w:bookmarkEnd w:id="42"/>
      <w:bookmarkEnd w:id="43"/>
      <w:bookmarkEnd w:id="44"/>
      <w:r w:rsidR="005B6DA6">
        <w:rPr>
          <w:sz w:val="20"/>
          <w:szCs w:val="20"/>
        </w:rPr>
        <w:t xml:space="preserve"> </w:t>
      </w:r>
      <w:r w:rsidRPr="005B6DA6">
        <w:rPr>
          <w:sz w:val="20"/>
          <w:szCs w:val="20"/>
        </w:rPr>
        <w:t>all</w:t>
      </w:r>
      <w:r w:rsidRPr="005B6DA6">
        <w:rPr>
          <w:spacing w:val="-15"/>
          <w:sz w:val="20"/>
          <w:szCs w:val="20"/>
        </w:rPr>
        <w:t xml:space="preserve"> </w:t>
      </w:r>
      <w:r w:rsidRPr="005B6DA6">
        <w:rPr>
          <w:sz w:val="20"/>
          <w:szCs w:val="20"/>
        </w:rPr>
        <w:t>supporting</w:t>
      </w:r>
      <w:r w:rsidRPr="005B6DA6">
        <w:rPr>
          <w:spacing w:val="-15"/>
          <w:sz w:val="20"/>
          <w:szCs w:val="20"/>
        </w:rPr>
        <w:t xml:space="preserve"> </w:t>
      </w:r>
      <w:r w:rsidRPr="005B6DA6">
        <w:rPr>
          <w:sz w:val="20"/>
          <w:szCs w:val="20"/>
        </w:rPr>
        <w:t>documentation</w:t>
      </w:r>
      <w:r w:rsidRPr="005B6DA6">
        <w:rPr>
          <w:spacing w:val="-8"/>
          <w:sz w:val="20"/>
          <w:szCs w:val="20"/>
        </w:rPr>
        <w:t xml:space="preserve"> </w:t>
      </w:r>
      <w:r w:rsidRPr="005B6DA6">
        <w:rPr>
          <w:sz w:val="20"/>
          <w:szCs w:val="20"/>
        </w:rPr>
        <w:lastRenderedPageBreak/>
        <w:t>specified</w:t>
      </w:r>
      <w:r w:rsidRPr="005B6DA6">
        <w:rPr>
          <w:spacing w:val="-11"/>
          <w:sz w:val="20"/>
          <w:szCs w:val="20"/>
        </w:rPr>
        <w:t xml:space="preserve"> </w:t>
      </w:r>
      <w:r w:rsidRPr="005B6DA6">
        <w:rPr>
          <w:sz w:val="20"/>
          <w:szCs w:val="20"/>
        </w:rPr>
        <w:t>in</w:t>
      </w:r>
      <w:r w:rsidRPr="005B6DA6">
        <w:rPr>
          <w:spacing w:val="-10"/>
          <w:sz w:val="20"/>
          <w:szCs w:val="20"/>
        </w:rPr>
        <w:t xml:space="preserve"> </w:t>
      </w:r>
      <w:r w:rsidRPr="005B6DA6">
        <w:rPr>
          <w:sz w:val="20"/>
          <w:szCs w:val="20"/>
        </w:rPr>
        <w:t>Schedule</w:t>
      </w:r>
      <w:r w:rsidRPr="005B6DA6">
        <w:rPr>
          <w:spacing w:val="-16"/>
          <w:sz w:val="20"/>
          <w:szCs w:val="20"/>
        </w:rPr>
        <w:t xml:space="preserve"> </w:t>
      </w:r>
      <w:r w:rsidR="0026580D" w:rsidRPr="005B6DA6">
        <w:rPr>
          <w:spacing w:val="-7"/>
          <w:sz w:val="20"/>
          <w:szCs w:val="20"/>
        </w:rPr>
        <w:t>1</w:t>
      </w:r>
      <w:r w:rsidRPr="005B6DA6">
        <w:rPr>
          <w:spacing w:val="-7"/>
          <w:sz w:val="20"/>
          <w:szCs w:val="20"/>
        </w:rPr>
        <w:t>.</w:t>
      </w:r>
    </w:p>
    <w:p w14:paraId="3E4CAF01" w14:textId="77777777" w:rsidR="00F51271" w:rsidRPr="000A3B87" w:rsidRDefault="00F51271" w:rsidP="00F51271">
      <w:pPr>
        <w:tabs>
          <w:tab w:val="left" w:pos="3236"/>
        </w:tabs>
        <w:rPr>
          <w:sz w:val="20"/>
          <w:szCs w:val="20"/>
        </w:rPr>
      </w:pPr>
    </w:p>
    <w:p w14:paraId="538725EA" w14:textId="760EF69C" w:rsidR="00F51271" w:rsidRPr="000A3B87" w:rsidRDefault="00F51271" w:rsidP="005B6DA6">
      <w:pPr>
        <w:pStyle w:val="ListParagraph"/>
        <w:numPr>
          <w:ilvl w:val="0"/>
          <w:numId w:val="34"/>
        </w:numPr>
        <w:tabs>
          <w:tab w:val="left" w:pos="2241"/>
        </w:tabs>
        <w:spacing w:before="239" w:line="261" w:lineRule="auto"/>
        <w:ind w:right="1578"/>
        <w:rPr>
          <w:sz w:val="20"/>
          <w:szCs w:val="20"/>
        </w:rPr>
      </w:pPr>
      <w:r w:rsidRPr="000A3B87">
        <w:rPr>
          <w:sz w:val="20"/>
          <w:szCs w:val="20"/>
        </w:rPr>
        <w:t>Subject to the Grantee complying with clause</w:t>
      </w:r>
      <w:r w:rsidR="00C074DC" w:rsidRPr="000A3B87">
        <w:rPr>
          <w:sz w:val="20"/>
          <w:szCs w:val="20"/>
        </w:rPr>
        <w:t>s</w:t>
      </w:r>
      <w:r w:rsidRPr="000A3B87">
        <w:rPr>
          <w:sz w:val="20"/>
          <w:szCs w:val="20"/>
        </w:rPr>
        <w:t xml:space="preserve"> </w:t>
      </w:r>
      <w:r w:rsidRPr="000A3B87">
        <w:rPr>
          <w:sz w:val="20"/>
          <w:szCs w:val="20"/>
        </w:rPr>
        <w:fldChar w:fldCharType="begin"/>
      </w:r>
      <w:r w:rsidRPr="000A3B87">
        <w:rPr>
          <w:sz w:val="20"/>
          <w:szCs w:val="20"/>
        </w:rPr>
        <w:instrText xml:space="preserve"> REF _Ref201149665 \r \h </w:instrText>
      </w:r>
      <w:r w:rsidR="000A3B87">
        <w:rPr>
          <w:sz w:val="20"/>
          <w:szCs w:val="20"/>
        </w:rPr>
        <w:instrText xml:space="preserve"> \* MERGEFORMAT </w:instrText>
      </w:r>
      <w:r w:rsidRPr="000A3B87">
        <w:rPr>
          <w:sz w:val="20"/>
          <w:szCs w:val="20"/>
        </w:rPr>
      </w:r>
      <w:r w:rsidRPr="000A3B87">
        <w:rPr>
          <w:sz w:val="20"/>
          <w:szCs w:val="20"/>
        </w:rPr>
        <w:fldChar w:fldCharType="separate"/>
      </w:r>
      <w:r w:rsidRPr="000A3B87">
        <w:rPr>
          <w:sz w:val="20"/>
          <w:szCs w:val="20"/>
        </w:rPr>
        <w:t>3</w:t>
      </w:r>
      <w:r w:rsidRPr="000A3B87">
        <w:rPr>
          <w:sz w:val="20"/>
          <w:szCs w:val="20"/>
        </w:rPr>
        <w:fldChar w:fldCharType="end"/>
      </w:r>
      <w:r w:rsidRPr="000A3B87">
        <w:rPr>
          <w:sz w:val="20"/>
          <w:szCs w:val="20"/>
        </w:rPr>
        <w:fldChar w:fldCharType="begin"/>
      </w:r>
      <w:r w:rsidRPr="000A3B87">
        <w:rPr>
          <w:sz w:val="20"/>
          <w:szCs w:val="20"/>
        </w:rPr>
        <w:instrText xml:space="preserve"> REF _Ref201149666 \r \h </w:instrText>
      </w:r>
      <w:r w:rsidR="000A3B87">
        <w:rPr>
          <w:sz w:val="20"/>
          <w:szCs w:val="20"/>
        </w:rPr>
        <w:instrText xml:space="preserve"> \* MERGEFORMAT </w:instrText>
      </w:r>
      <w:r w:rsidRPr="000A3B87">
        <w:rPr>
          <w:sz w:val="20"/>
          <w:szCs w:val="20"/>
        </w:rPr>
      </w:r>
      <w:r w:rsidRPr="000A3B87">
        <w:rPr>
          <w:sz w:val="20"/>
          <w:szCs w:val="20"/>
        </w:rPr>
        <w:fldChar w:fldCharType="separate"/>
      </w:r>
      <w:r w:rsidRPr="000A3B87">
        <w:rPr>
          <w:sz w:val="20"/>
          <w:szCs w:val="20"/>
        </w:rPr>
        <w:t>(a)</w:t>
      </w:r>
      <w:r w:rsidRPr="000A3B87">
        <w:rPr>
          <w:sz w:val="20"/>
          <w:szCs w:val="20"/>
        </w:rPr>
        <w:fldChar w:fldCharType="end"/>
      </w:r>
      <w:r w:rsidR="00C074DC" w:rsidRPr="000A3B87">
        <w:rPr>
          <w:sz w:val="20"/>
          <w:szCs w:val="20"/>
        </w:rPr>
        <w:t xml:space="preserve"> and </w:t>
      </w:r>
      <w:r w:rsidR="00C074DC" w:rsidRPr="000A3B87">
        <w:rPr>
          <w:sz w:val="20"/>
          <w:szCs w:val="20"/>
        </w:rPr>
        <w:fldChar w:fldCharType="begin"/>
      </w:r>
      <w:r w:rsidR="00C074DC" w:rsidRPr="000A3B87">
        <w:rPr>
          <w:sz w:val="20"/>
          <w:szCs w:val="20"/>
        </w:rPr>
        <w:instrText xml:space="preserve"> REF _Ref201149665 \r \h </w:instrText>
      </w:r>
      <w:r w:rsidR="000A3B87">
        <w:rPr>
          <w:sz w:val="20"/>
          <w:szCs w:val="20"/>
        </w:rPr>
        <w:instrText xml:space="preserve"> \* MERGEFORMAT </w:instrText>
      </w:r>
      <w:r w:rsidR="00C074DC" w:rsidRPr="000A3B87">
        <w:rPr>
          <w:sz w:val="20"/>
          <w:szCs w:val="20"/>
        </w:rPr>
      </w:r>
      <w:r w:rsidR="00C074DC" w:rsidRPr="000A3B87">
        <w:rPr>
          <w:sz w:val="20"/>
          <w:szCs w:val="20"/>
        </w:rPr>
        <w:fldChar w:fldCharType="separate"/>
      </w:r>
      <w:r w:rsidR="00C074DC" w:rsidRPr="000A3B87">
        <w:rPr>
          <w:sz w:val="20"/>
          <w:szCs w:val="20"/>
        </w:rPr>
        <w:t>3</w:t>
      </w:r>
      <w:r w:rsidR="00C074DC" w:rsidRPr="000A3B87">
        <w:rPr>
          <w:sz w:val="20"/>
          <w:szCs w:val="20"/>
        </w:rPr>
        <w:fldChar w:fldCharType="end"/>
      </w:r>
      <w:r w:rsidR="00C074DC" w:rsidRPr="000A3B87">
        <w:rPr>
          <w:sz w:val="20"/>
          <w:szCs w:val="20"/>
        </w:rPr>
        <w:fldChar w:fldCharType="begin"/>
      </w:r>
      <w:r w:rsidR="00C074DC" w:rsidRPr="000A3B87">
        <w:rPr>
          <w:sz w:val="20"/>
          <w:szCs w:val="20"/>
        </w:rPr>
        <w:instrText xml:space="preserve"> REF _Ref201151860 \r \h </w:instrText>
      </w:r>
      <w:r w:rsidR="000A3B87">
        <w:rPr>
          <w:sz w:val="20"/>
          <w:szCs w:val="20"/>
        </w:rPr>
        <w:instrText xml:space="preserve"> \* MERGEFORMAT </w:instrText>
      </w:r>
      <w:r w:rsidR="00C074DC" w:rsidRPr="000A3B87">
        <w:rPr>
          <w:sz w:val="20"/>
          <w:szCs w:val="20"/>
        </w:rPr>
      </w:r>
      <w:r w:rsidR="00C074DC" w:rsidRPr="000A3B87">
        <w:rPr>
          <w:sz w:val="20"/>
          <w:szCs w:val="20"/>
        </w:rPr>
        <w:fldChar w:fldCharType="separate"/>
      </w:r>
      <w:r w:rsidR="00C074DC" w:rsidRPr="000A3B87">
        <w:rPr>
          <w:sz w:val="20"/>
          <w:szCs w:val="20"/>
        </w:rPr>
        <w:t>(c)</w:t>
      </w:r>
      <w:r w:rsidR="00C074DC" w:rsidRPr="000A3B87">
        <w:rPr>
          <w:sz w:val="20"/>
          <w:szCs w:val="20"/>
        </w:rPr>
        <w:fldChar w:fldCharType="end"/>
      </w:r>
      <w:r w:rsidRPr="000A3B87">
        <w:rPr>
          <w:sz w:val="20"/>
          <w:szCs w:val="20"/>
        </w:rPr>
        <w:t xml:space="preserve">: </w:t>
      </w:r>
    </w:p>
    <w:p w14:paraId="02C66CC9" w14:textId="07A1D30B" w:rsidR="00F51271" w:rsidRPr="000A3B87" w:rsidRDefault="00F51271" w:rsidP="00F51271">
      <w:pPr>
        <w:pStyle w:val="ListParagraph"/>
        <w:numPr>
          <w:ilvl w:val="1"/>
          <w:numId w:val="34"/>
        </w:numPr>
        <w:tabs>
          <w:tab w:val="left" w:pos="2101"/>
        </w:tabs>
        <w:spacing w:before="244" w:line="266" w:lineRule="auto"/>
        <w:ind w:right="914"/>
        <w:rPr>
          <w:sz w:val="20"/>
          <w:szCs w:val="20"/>
        </w:rPr>
      </w:pPr>
      <w:r w:rsidRPr="000A3B87">
        <w:rPr>
          <w:sz w:val="20"/>
          <w:szCs w:val="20"/>
        </w:rPr>
        <w:t>TfNSW will issue a Recipient Created Tax Invoice in respect of the</w:t>
      </w:r>
      <w:r w:rsidR="00020274" w:rsidRPr="000A3B87">
        <w:rPr>
          <w:sz w:val="20"/>
          <w:szCs w:val="20"/>
        </w:rPr>
        <w:t xml:space="preserve"> Supplies</w:t>
      </w:r>
      <w:r w:rsidRPr="000A3B87">
        <w:rPr>
          <w:sz w:val="20"/>
          <w:szCs w:val="20"/>
        </w:rPr>
        <w:t xml:space="preserve"> in accordance with the requirements for issuing Recipient Created Tax Invoices under the GST Laws; </w:t>
      </w:r>
    </w:p>
    <w:p w14:paraId="11480848" w14:textId="0BA968BE" w:rsidR="00F51271" w:rsidRPr="000A3B87" w:rsidRDefault="00F51271" w:rsidP="00F51271">
      <w:pPr>
        <w:pStyle w:val="ListParagraph"/>
        <w:numPr>
          <w:ilvl w:val="1"/>
          <w:numId w:val="34"/>
        </w:numPr>
        <w:tabs>
          <w:tab w:val="left" w:pos="2101"/>
        </w:tabs>
        <w:spacing w:before="244" w:line="266" w:lineRule="auto"/>
        <w:ind w:right="914"/>
        <w:rPr>
          <w:sz w:val="20"/>
          <w:szCs w:val="20"/>
        </w:rPr>
      </w:pPr>
      <w:r w:rsidRPr="000A3B87">
        <w:rPr>
          <w:sz w:val="20"/>
          <w:szCs w:val="20"/>
        </w:rPr>
        <w:t>the Grantee will not issue tax invoices or adjustment notes under the GST L</w:t>
      </w:r>
      <w:r w:rsidR="00E308D9" w:rsidRPr="000A3B87">
        <w:rPr>
          <w:sz w:val="20"/>
          <w:szCs w:val="20"/>
        </w:rPr>
        <w:t>aws</w:t>
      </w:r>
      <w:r w:rsidRPr="000A3B87">
        <w:rPr>
          <w:sz w:val="20"/>
          <w:szCs w:val="20"/>
        </w:rPr>
        <w:t xml:space="preserve"> in respect of the</w:t>
      </w:r>
      <w:r w:rsidR="00020274" w:rsidRPr="000A3B87">
        <w:rPr>
          <w:sz w:val="20"/>
          <w:szCs w:val="20"/>
        </w:rPr>
        <w:t xml:space="preserve"> Supplies</w:t>
      </w:r>
      <w:r w:rsidRPr="000A3B87">
        <w:rPr>
          <w:sz w:val="20"/>
          <w:szCs w:val="20"/>
        </w:rPr>
        <w:t>; and</w:t>
      </w:r>
    </w:p>
    <w:p w14:paraId="13725A8C" w14:textId="77777777" w:rsidR="00F51271" w:rsidRPr="000A3B87" w:rsidRDefault="00F51271" w:rsidP="00F51271">
      <w:pPr>
        <w:pStyle w:val="ListParagraph"/>
        <w:numPr>
          <w:ilvl w:val="1"/>
          <w:numId w:val="34"/>
        </w:numPr>
        <w:tabs>
          <w:tab w:val="left" w:pos="2101"/>
        </w:tabs>
        <w:spacing w:before="244" w:line="266" w:lineRule="auto"/>
        <w:ind w:right="914"/>
        <w:rPr>
          <w:sz w:val="20"/>
          <w:szCs w:val="20"/>
        </w:rPr>
      </w:pPr>
      <w:r w:rsidRPr="000A3B87">
        <w:rPr>
          <w:sz w:val="20"/>
          <w:szCs w:val="20"/>
        </w:rPr>
        <w:t>the Grantee will notify TfNSW if it ceases to be registered for GST.</w:t>
      </w:r>
    </w:p>
    <w:p w14:paraId="4927E4ED" w14:textId="41D54093" w:rsidR="00931466" w:rsidRPr="000A3B87" w:rsidRDefault="001A2F4F" w:rsidP="005B6DA6">
      <w:pPr>
        <w:pStyle w:val="ListParagraph"/>
        <w:numPr>
          <w:ilvl w:val="0"/>
          <w:numId w:val="34"/>
        </w:numPr>
        <w:tabs>
          <w:tab w:val="left" w:pos="2241"/>
        </w:tabs>
        <w:spacing w:before="239" w:line="261" w:lineRule="auto"/>
        <w:ind w:right="1578"/>
        <w:rPr>
          <w:sz w:val="20"/>
          <w:szCs w:val="20"/>
        </w:rPr>
      </w:pPr>
      <w:bookmarkStart w:id="45" w:name="(d)_Within_30_Business_Days_of_receiving"/>
      <w:bookmarkStart w:id="46" w:name="_Ref201216248"/>
      <w:bookmarkEnd w:id="45"/>
      <w:r w:rsidRPr="000A3B87">
        <w:rPr>
          <w:sz w:val="20"/>
          <w:szCs w:val="20"/>
        </w:rPr>
        <w:t>Within</w:t>
      </w:r>
      <w:r w:rsidRPr="000A3B87">
        <w:rPr>
          <w:spacing w:val="-1"/>
          <w:sz w:val="20"/>
          <w:szCs w:val="20"/>
        </w:rPr>
        <w:t xml:space="preserve"> </w:t>
      </w:r>
      <w:r w:rsidRPr="000A3B87">
        <w:rPr>
          <w:sz w:val="20"/>
          <w:szCs w:val="20"/>
        </w:rPr>
        <w:t>30</w:t>
      </w:r>
      <w:r w:rsidRPr="000A3B87">
        <w:rPr>
          <w:spacing w:val="-2"/>
          <w:sz w:val="20"/>
          <w:szCs w:val="20"/>
        </w:rPr>
        <w:t xml:space="preserve"> </w:t>
      </w:r>
      <w:r w:rsidRPr="000A3B87">
        <w:rPr>
          <w:sz w:val="20"/>
          <w:szCs w:val="20"/>
        </w:rPr>
        <w:t>Business</w:t>
      </w:r>
      <w:r w:rsidRPr="000A3B87">
        <w:rPr>
          <w:spacing w:val="-5"/>
          <w:sz w:val="20"/>
          <w:szCs w:val="20"/>
        </w:rPr>
        <w:t xml:space="preserve"> </w:t>
      </w:r>
      <w:r w:rsidRPr="000A3B87">
        <w:rPr>
          <w:sz w:val="20"/>
          <w:szCs w:val="20"/>
        </w:rPr>
        <w:t>Days</w:t>
      </w:r>
      <w:r w:rsidRPr="000A3B87">
        <w:rPr>
          <w:spacing w:val="-9"/>
          <w:sz w:val="20"/>
          <w:szCs w:val="20"/>
        </w:rPr>
        <w:t xml:space="preserve"> </w:t>
      </w:r>
      <w:r w:rsidRPr="000A3B87">
        <w:rPr>
          <w:sz w:val="20"/>
          <w:szCs w:val="20"/>
        </w:rPr>
        <w:t>of</w:t>
      </w:r>
      <w:r w:rsidRPr="000A3B87">
        <w:rPr>
          <w:spacing w:val="-6"/>
          <w:sz w:val="20"/>
          <w:szCs w:val="20"/>
        </w:rPr>
        <w:t xml:space="preserve"> </w:t>
      </w:r>
      <w:r w:rsidRPr="000A3B87">
        <w:rPr>
          <w:sz w:val="20"/>
          <w:szCs w:val="20"/>
        </w:rPr>
        <w:t>receiving</w:t>
      </w:r>
      <w:r w:rsidRPr="000A3B87">
        <w:rPr>
          <w:spacing w:val="-7"/>
          <w:sz w:val="20"/>
          <w:szCs w:val="20"/>
        </w:rPr>
        <w:t xml:space="preserve"> </w:t>
      </w:r>
      <w:r w:rsidRPr="000A3B87">
        <w:rPr>
          <w:sz w:val="20"/>
          <w:szCs w:val="20"/>
        </w:rPr>
        <w:t>a</w:t>
      </w:r>
      <w:r w:rsidRPr="000A3B87">
        <w:rPr>
          <w:spacing w:val="-2"/>
          <w:sz w:val="20"/>
          <w:szCs w:val="20"/>
        </w:rPr>
        <w:t xml:space="preserve"> </w:t>
      </w:r>
      <w:r w:rsidRPr="000A3B87">
        <w:rPr>
          <w:sz w:val="20"/>
          <w:szCs w:val="20"/>
        </w:rPr>
        <w:t>notice</w:t>
      </w:r>
      <w:r w:rsidRPr="000A3B87">
        <w:rPr>
          <w:spacing w:val="-2"/>
          <w:sz w:val="20"/>
          <w:szCs w:val="20"/>
        </w:rPr>
        <w:t xml:space="preserve"> </w:t>
      </w:r>
      <w:r w:rsidRPr="000A3B87">
        <w:rPr>
          <w:sz w:val="20"/>
          <w:szCs w:val="20"/>
        </w:rPr>
        <w:t>from the</w:t>
      </w:r>
      <w:r w:rsidRPr="000A3B87">
        <w:rPr>
          <w:spacing w:val="-2"/>
          <w:sz w:val="20"/>
          <w:szCs w:val="20"/>
        </w:rPr>
        <w:t xml:space="preserve"> </w:t>
      </w:r>
      <w:r w:rsidRPr="000A3B87">
        <w:rPr>
          <w:sz w:val="20"/>
          <w:szCs w:val="20"/>
        </w:rPr>
        <w:t>Grantee</w:t>
      </w:r>
      <w:r w:rsidRPr="000A3B87">
        <w:rPr>
          <w:spacing w:val="-1"/>
          <w:sz w:val="20"/>
          <w:szCs w:val="20"/>
        </w:rPr>
        <w:t xml:space="preserve"> </w:t>
      </w:r>
      <w:r w:rsidRPr="000A3B87">
        <w:rPr>
          <w:sz w:val="20"/>
          <w:szCs w:val="20"/>
        </w:rPr>
        <w:t xml:space="preserve">under clause </w:t>
      </w:r>
      <w:r w:rsidR="005B6DA6" w:rsidRPr="000A3B87">
        <w:rPr>
          <w:sz w:val="20"/>
          <w:szCs w:val="20"/>
        </w:rPr>
        <w:fldChar w:fldCharType="begin"/>
      </w:r>
      <w:r w:rsidR="005B6DA6" w:rsidRPr="000A3B87">
        <w:rPr>
          <w:sz w:val="20"/>
          <w:szCs w:val="20"/>
        </w:rPr>
        <w:instrText xml:space="preserve"> REF _Ref201149665 \r \h </w:instrText>
      </w:r>
      <w:r w:rsidR="005B6DA6">
        <w:rPr>
          <w:sz w:val="20"/>
          <w:szCs w:val="20"/>
        </w:rPr>
        <w:instrText xml:space="preserve"> \* MERGEFORMAT </w:instrText>
      </w:r>
      <w:r w:rsidR="005B6DA6" w:rsidRPr="000A3B87">
        <w:rPr>
          <w:sz w:val="20"/>
          <w:szCs w:val="20"/>
        </w:rPr>
      </w:r>
      <w:r w:rsidR="005B6DA6" w:rsidRPr="000A3B87">
        <w:rPr>
          <w:sz w:val="20"/>
          <w:szCs w:val="20"/>
        </w:rPr>
        <w:fldChar w:fldCharType="separate"/>
      </w:r>
      <w:r w:rsidR="005B6DA6" w:rsidRPr="000A3B87">
        <w:rPr>
          <w:sz w:val="20"/>
          <w:szCs w:val="20"/>
        </w:rPr>
        <w:t>3</w:t>
      </w:r>
      <w:r w:rsidR="005B6DA6" w:rsidRPr="000A3B87">
        <w:rPr>
          <w:sz w:val="20"/>
          <w:szCs w:val="20"/>
        </w:rPr>
        <w:fldChar w:fldCharType="end"/>
      </w:r>
      <w:r w:rsidR="005B6DA6" w:rsidRPr="000A3B87">
        <w:rPr>
          <w:sz w:val="20"/>
          <w:szCs w:val="20"/>
        </w:rPr>
        <w:fldChar w:fldCharType="begin"/>
      </w:r>
      <w:r w:rsidR="005B6DA6" w:rsidRPr="000A3B87">
        <w:rPr>
          <w:sz w:val="20"/>
          <w:szCs w:val="20"/>
        </w:rPr>
        <w:instrText xml:space="preserve"> REF _Ref201151860 \r \h </w:instrText>
      </w:r>
      <w:r w:rsidR="005B6DA6">
        <w:rPr>
          <w:sz w:val="20"/>
          <w:szCs w:val="20"/>
        </w:rPr>
        <w:instrText xml:space="preserve"> \* MERGEFORMAT </w:instrText>
      </w:r>
      <w:r w:rsidR="005B6DA6" w:rsidRPr="000A3B87">
        <w:rPr>
          <w:sz w:val="20"/>
          <w:szCs w:val="20"/>
        </w:rPr>
      </w:r>
      <w:r w:rsidR="005B6DA6" w:rsidRPr="000A3B87">
        <w:rPr>
          <w:sz w:val="20"/>
          <w:szCs w:val="20"/>
        </w:rPr>
        <w:fldChar w:fldCharType="separate"/>
      </w:r>
      <w:r w:rsidR="005B6DA6" w:rsidRPr="000A3B87">
        <w:rPr>
          <w:sz w:val="20"/>
          <w:szCs w:val="20"/>
        </w:rPr>
        <w:t>(c)</w:t>
      </w:r>
      <w:r w:rsidR="005B6DA6" w:rsidRPr="000A3B87">
        <w:rPr>
          <w:sz w:val="20"/>
          <w:szCs w:val="20"/>
        </w:rPr>
        <w:fldChar w:fldCharType="end"/>
      </w:r>
      <w:r w:rsidRPr="000A3B87">
        <w:rPr>
          <w:sz w:val="20"/>
          <w:szCs w:val="20"/>
        </w:rPr>
        <w:t>, TfNSW must either:</w:t>
      </w:r>
      <w:bookmarkEnd w:id="46"/>
    </w:p>
    <w:p w14:paraId="1A86402D" w14:textId="489553B8" w:rsidR="00931466" w:rsidRPr="000A3B87" w:rsidRDefault="001A2F4F">
      <w:pPr>
        <w:pStyle w:val="ListParagraph"/>
        <w:numPr>
          <w:ilvl w:val="1"/>
          <w:numId w:val="34"/>
        </w:numPr>
        <w:tabs>
          <w:tab w:val="left" w:pos="3237"/>
        </w:tabs>
        <w:spacing w:before="239" w:line="264" w:lineRule="auto"/>
        <w:ind w:right="944"/>
        <w:rPr>
          <w:sz w:val="20"/>
          <w:szCs w:val="20"/>
        </w:rPr>
      </w:pPr>
      <w:bookmarkStart w:id="47" w:name="(i)_if_satisfied_(acting_reasonably)_tha"/>
      <w:bookmarkEnd w:id="47"/>
      <w:r w:rsidRPr="000A3B87">
        <w:rPr>
          <w:sz w:val="20"/>
          <w:szCs w:val="20"/>
        </w:rPr>
        <w:t xml:space="preserve">if satisfied (acting reasonably) that the Milestone </w:t>
      </w:r>
      <w:r w:rsidR="00736862" w:rsidRPr="000A3B87">
        <w:rPr>
          <w:sz w:val="20"/>
          <w:szCs w:val="20"/>
        </w:rPr>
        <w:t xml:space="preserve">and corresponding requirements </w:t>
      </w:r>
      <w:r w:rsidRPr="000A3B87">
        <w:rPr>
          <w:sz w:val="20"/>
          <w:szCs w:val="20"/>
        </w:rPr>
        <w:t xml:space="preserve">in Schedule </w:t>
      </w:r>
      <w:r w:rsidR="0026580D" w:rsidRPr="000A3B87">
        <w:rPr>
          <w:sz w:val="20"/>
          <w:szCs w:val="20"/>
        </w:rPr>
        <w:t>1</w:t>
      </w:r>
      <w:r w:rsidRPr="000A3B87">
        <w:rPr>
          <w:sz w:val="20"/>
          <w:szCs w:val="20"/>
        </w:rPr>
        <w:t xml:space="preserve"> have been met, and subject to clause </w:t>
      </w:r>
      <w:r w:rsidR="00611C70">
        <w:rPr>
          <w:sz w:val="20"/>
          <w:szCs w:val="20"/>
        </w:rPr>
        <w:fldChar w:fldCharType="begin"/>
      </w:r>
      <w:r w:rsidR="00611C70">
        <w:rPr>
          <w:sz w:val="20"/>
          <w:szCs w:val="20"/>
        </w:rPr>
        <w:instrText xml:space="preserve"> REF _Ref201149665 \r \h </w:instrText>
      </w:r>
      <w:r w:rsidR="00611C70">
        <w:rPr>
          <w:sz w:val="20"/>
          <w:szCs w:val="20"/>
        </w:rPr>
      </w:r>
      <w:r w:rsidR="00611C70">
        <w:rPr>
          <w:sz w:val="20"/>
          <w:szCs w:val="20"/>
        </w:rPr>
        <w:fldChar w:fldCharType="separate"/>
      </w:r>
      <w:r w:rsidR="00611C70">
        <w:rPr>
          <w:sz w:val="20"/>
          <w:szCs w:val="20"/>
        </w:rPr>
        <w:t>3</w:t>
      </w:r>
      <w:r w:rsidR="00611C70">
        <w:rPr>
          <w:sz w:val="20"/>
          <w:szCs w:val="20"/>
        </w:rPr>
        <w:fldChar w:fldCharType="end"/>
      </w:r>
      <w:r w:rsidR="00611C70">
        <w:rPr>
          <w:sz w:val="20"/>
          <w:szCs w:val="20"/>
        </w:rPr>
        <w:fldChar w:fldCharType="begin"/>
      </w:r>
      <w:r w:rsidR="00611C70">
        <w:rPr>
          <w:sz w:val="20"/>
          <w:szCs w:val="20"/>
        </w:rPr>
        <w:instrText xml:space="preserve"> REF _Ref201216031 \r \h </w:instrText>
      </w:r>
      <w:r w:rsidR="00611C70">
        <w:rPr>
          <w:sz w:val="20"/>
          <w:szCs w:val="20"/>
        </w:rPr>
      </w:r>
      <w:r w:rsidR="00611C70">
        <w:rPr>
          <w:sz w:val="20"/>
          <w:szCs w:val="20"/>
        </w:rPr>
        <w:fldChar w:fldCharType="separate"/>
      </w:r>
      <w:r w:rsidR="00611C70">
        <w:rPr>
          <w:sz w:val="20"/>
          <w:szCs w:val="20"/>
        </w:rPr>
        <w:t>(f)</w:t>
      </w:r>
      <w:r w:rsidR="00611C70">
        <w:rPr>
          <w:sz w:val="20"/>
          <w:szCs w:val="20"/>
        </w:rPr>
        <w:fldChar w:fldCharType="end"/>
      </w:r>
      <w:r w:rsidRPr="000A3B87">
        <w:rPr>
          <w:sz w:val="20"/>
          <w:szCs w:val="20"/>
        </w:rPr>
        <w:t>,</w:t>
      </w:r>
      <w:r w:rsidRPr="000A3B87">
        <w:rPr>
          <w:spacing w:val="-6"/>
          <w:sz w:val="20"/>
          <w:szCs w:val="20"/>
        </w:rPr>
        <w:t xml:space="preserve"> </w:t>
      </w:r>
      <w:r w:rsidRPr="000A3B87">
        <w:rPr>
          <w:sz w:val="20"/>
          <w:szCs w:val="20"/>
        </w:rPr>
        <w:t>pay</w:t>
      </w:r>
      <w:r w:rsidRPr="000A3B87">
        <w:rPr>
          <w:spacing w:val="-4"/>
          <w:sz w:val="20"/>
          <w:szCs w:val="20"/>
        </w:rPr>
        <w:t xml:space="preserve"> </w:t>
      </w:r>
      <w:r w:rsidRPr="000A3B87">
        <w:rPr>
          <w:sz w:val="20"/>
          <w:szCs w:val="20"/>
        </w:rPr>
        <w:t>the</w:t>
      </w:r>
      <w:r w:rsidRPr="000A3B87">
        <w:rPr>
          <w:spacing w:val="-1"/>
          <w:sz w:val="20"/>
          <w:szCs w:val="20"/>
        </w:rPr>
        <w:t xml:space="preserve"> </w:t>
      </w:r>
      <w:r w:rsidRPr="000A3B87">
        <w:rPr>
          <w:sz w:val="20"/>
          <w:szCs w:val="20"/>
        </w:rPr>
        <w:t>Grantee</w:t>
      </w:r>
      <w:r w:rsidRPr="000A3B87">
        <w:rPr>
          <w:spacing w:val="-1"/>
          <w:sz w:val="20"/>
          <w:szCs w:val="20"/>
        </w:rPr>
        <w:t xml:space="preserve"> </w:t>
      </w:r>
      <w:r w:rsidRPr="000A3B87">
        <w:rPr>
          <w:sz w:val="20"/>
          <w:szCs w:val="20"/>
        </w:rPr>
        <w:t>the</w:t>
      </w:r>
      <w:r w:rsidRPr="000A3B87">
        <w:rPr>
          <w:spacing w:val="-2"/>
          <w:sz w:val="20"/>
          <w:szCs w:val="20"/>
        </w:rPr>
        <w:t xml:space="preserve"> </w:t>
      </w:r>
      <w:r w:rsidR="005F263E" w:rsidRPr="000A3B87">
        <w:rPr>
          <w:spacing w:val="-2"/>
          <w:sz w:val="20"/>
          <w:szCs w:val="20"/>
        </w:rPr>
        <w:t>Funding</w:t>
      </w:r>
      <w:r w:rsidRPr="000A3B87">
        <w:rPr>
          <w:spacing w:val="-6"/>
          <w:sz w:val="20"/>
          <w:szCs w:val="20"/>
        </w:rPr>
        <w:t xml:space="preserve"> </w:t>
      </w:r>
      <w:r w:rsidRPr="000A3B87">
        <w:rPr>
          <w:sz w:val="20"/>
          <w:szCs w:val="20"/>
        </w:rPr>
        <w:t>for</w:t>
      </w:r>
      <w:r w:rsidRPr="000A3B87">
        <w:rPr>
          <w:spacing w:val="-3"/>
          <w:sz w:val="20"/>
          <w:szCs w:val="20"/>
        </w:rPr>
        <w:t xml:space="preserve"> </w:t>
      </w:r>
      <w:r w:rsidRPr="000A3B87">
        <w:rPr>
          <w:sz w:val="20"/>
          <w:szCs w:val="20"/>
        </w:rPr>
        <w:t>that</w:t>
      </w:r>
      <w:r w:rsidRPr="000A3B87">
        <w:rPr>
          <w:spacing w:val="-6"/>
          <w:sz w:val="20"/>
          <w:szCs w:val="20"/>
        </w:rPr>
        <w:t xml:space="preserve"> </w:t>
      </w:r>
      <w:r w:rsidRPr="000A3B87">
        <w:rPr>
          <w:sz w:val="20"/>
          <w:szCs w:val="20"/>
        </w:rPr>
        <w:t>Milestone;</w:t>
      </w:r>
      <w:r w:rsidRPr="000A3B87">
        <w:rPr>
          <w:spacing w:val="-6"/>
          <w:sz w:val="20"/>
          <w:szCs w:val="20"/>
        </w:rPr>
        <w:t xml:space="preserve"> </w:t>
      </w:r>
      <w:r w:rsidRPr="000A3B87">
        <w:rPr>
          <w:sz w:val="20"/>
          <w:szCs w:val="20"/>
        </w:rPr>
        <w:t>or</w:t>
      </w:r>
    </w:p>
    <w:p w14:paraId="2B58BD4A" w14:textId="178E0552" w:rsidR="00931466" w:rsidRPr="000A3B87" w:rsidRDefault="001A2F4F">
      <w:pPr>
        <w:pStyle w:val="ListParagraph"/>
        <w:numPr>
          <w:ilvl w:val="1"/>
          <w:numId w:val="34"/>
        </w:numPr>
        <w:tabs>
          <w:tab w:val="left" w:pos="3237"/>
        </w:tabs>
        <w:spacing w:before="237" w:line="264" w:lineRule="auto"/>
        <w:ind w:right="751"/>
        <w:rPr>
          <w:sz w:val="20"/>
          <w:szCs w:val="20"/>
        </w:rPr>
      </w:pPr>
      <w:bookmarkStart w:id="48" w:name="(ii)_if_not_satisfied_(acting_reasonably"/>
      <w:bookmarkStart w:id="49" w:name="_Ref201216250"/>
      <w:bookmarkEnd w:id="48"/>
      <w:r w:rsidRPr="000A3B87">
        <w:rPr>
          <w:sz w:val="20"/>
          <w:szCs w:val="20"/>
        </w:rPr>
        <w:t xml:space="preserve">if not satisfied (acting reasonably) that the </w:t>
      </w:r>
      <w:r w:rsidR="00CB5FEE">
        <w:rPr>
          <w:sz w:val="20"/>
          <w:szCs w:val="20"/>
        </w:rPr>
        <w:t>Schedule 1 Milestones</w:t>
      </w:r>
      <w:r w:rsidRPr="000A3B87">
        <w:rPr>
          <w:spacing w:val="-8"/>
          <w:sz w:val="20"/>
          <w:szCs w:val="20"/>
        </w:rPr>
        <w:t xml:space="preserve"> </w:t>
      </w:r>
      <w:r w:rsidRPr="000A3B87">
        <w:rPr>
          <w:sz w:val="20"/>
          <w:szCs w:val="20"/>
        </w:rPr>
        <w:t>and/or</w:t>
      </w:r>
      <w:r w:rsidRPr="000A3B87">
        <w:rPr>
          <w:spacing w:val="-11"/>
          <w:sz w:val="20"/>
          <w:szCs w:val="20"/>
        </w:rPr>
        <w:t xml:space="preserve"> </w:t>
      </w:r>
      <w:r w:rsidRPr="000A3B87">
        <w:rPr>
          <w:sz w:val="20"/>
          <w:szCs w:val="20"/>
        </w:rPr>
        <w:t>documentation</w:t>
      </w:r>
      <w:r w:rsidRPr="000A3B87">
        <w:rPr>
          <w:spacing w:val="-5"/>
          <w:sz w:val="20"/>
          <w:szCs w:val="20"/>
        </w:rPr>
        <w:t xml:space="preserve"> </w:t>
      </w:r>
      <w:r w:rsidRPr="000A3B87">
        <w:rPr>
          <w:sz w:val="20"/>
          <w:szCs w:val="20"/>
        </w:rPr>
        <w:t>requirements</w:t>
      </w:r>
      <w:r w:rsidRPr="000A3B87">
        <w:rPr>
          <w:spacing w:val="-8"/>
          <w:sz w:val="20"/>
          <w:szCs w:val="20"/>
        </w:rPr>
        <w:t xml:space="preserve"> </w:t>
      </w:r>
      <w:r w:rsidRPr="000A3B87">
        <w:rPr>
          <w:sz w:val="20"/>
          <w:szCs w:val="20"/>
        </w:rPr>
        <w:t>have</w:t>
      </w:r>
      <w:r w:rsidRPr="000A3B87">
        <w:rPr>
          <w:spacing w:val="-5"/>
          <w:sz w:val="20"/>
          <w:szCs w:val="20"/>
        </w:rPr>
        <w:t xml:space="preserve"> </w:t>
      </w:r>
      <w:r w:rsidRPr="000A3B87">
        <w:rPr>
          <w:sz w:val="20"/>
          <w:szCs w:val="20"/>
        </w:rPr>
        <w:t>been achieved, notify the Grantee that the Milestone has not been achieved.</w:t>
      </w:r>
      <w:bookmarkEnd w:id="49"/>
    </w:p>
    <w:p w14:paraId="0662898B" w14:textId="013E1297" w:rsidR="00931466" w:rsidRPr="000A3B87" w:rsidRDefault="001A2F4F">
      <w:pPr>
        <w:pStyle w:val="ListParagraph"/>
        <w:numPr>
          <w:ilvl w:val="0"/>
          <w:numId w:val="34"/>
        </w:numPr>
        <w:tabs>
          <w:tab w:val="left" w:pos="2238"/>
          <w:tab w:val="left" w:pos="2241"/>
        </w:tabs>
        <w:spacing w:before="244" w:line="264" w:lineRule="auto"/>
        <w:ind w:right="1117"/>
        <w:jc w:val="both"/>
        <w:rPr>
          <w:sz w:val="20"/>
          <w:szCs w:val="20"/>
        </w:rPr>
      </w:pPr>
      <w:bookmarkStart w:id="50" w:name="(e)_If_the_Grantee_receives_a_notice_und"/>
      <w:bookmarkStart w:id="51" w:name="_Ref201216031"/>
      <w:bookmarkEnd w:id="50"/>
      <w:r w:rsidRPr="000A3B87">
        <w:rPr>
          <w:sz w:val="20"/>
          <w:szCs w:val="20"/>
        </w:rPr>
        <w:t>If</w:t>
      </w:r>
      <w:r w:rsidRPr="000A3B87">
        <w:rPr>
          <w:spacing w:val="-5"/>
          <w:sz w:val="20"/>
          <w:szCs w:val="20"/>
        </w:rPr>
        <w:t xml:space="preserve"> </w:t>
      </w:r>
      <w:r w:rsidRPr="000A3B87">
        <w:rPr>
          <w:sz w:val="20"/>
          <w:szCs w:val="20"/>
        </w:rPr>
        <w:t>the</w:t>
      </w:r>
      <w:r w:rsidRPr="000A3B87">
        <w:rPr>
          <w:spacing w:val="-2"/>
          <w:sz w:val="20"/>
          <w:szCs w:val="20"/>
        </w:rPr>
        <w:t xml:space="preserve"> </w:t>
      </w:r>
      <w:r w:rsidRPr="000A3B87">
        <w:rPr>
          <w:sz w:val="20"/>
          <w:szCs w:val="20"/>
        </w:rPr>
        <w:t>Grantee</w:t>
      </w:r>
      <w:r w:rsidRPr="000A3B87">
        <w:rPr>
          <w:spacing w:val="-1"/>
          <w:sz w:val="20"/>
          <w:szCs w:val="20"/>
        </w:rPr>
        <w:t xml:space="preserve"> </w:t>
      </w:r>
      <w:r w:rsidRPr="000A3B87">
        <w:rPr>
          <w:sz w:val="20"/>
          <w:szCs w:val="20"/>
        </w:rPr>
        <w:t>receives</w:t>
      </w:r>
      <w:r w:rsidRPr="000A3B87">
        <w:rPr>
          <w:spacing w:val="-4"/>
          <w:sz w:val="20"/>
          <w:szCs w:val="20"/>
        </w:rPr>
        <w:t xml:space="preserve"> </w:t>
      </w:r>
      <w:r w:rsidRPr="000A3B87">
        <w:rPr>
          <w:sz w:val="20"/>
          <w:szCs w:val="20"/>
        </w:rPr>
        <w:t>a</w:t>
      </w:r>
      <w:r w:rsidRPr="000A3B87">
        <w:rPr>
          <w:spacing w:val="-2"/>
          <w:sz w:val="20"/>
          <w:szCs w:val="20"/>
        </w:rPr>
        <w:t xml:space="preserve"> </w:t>
      </w:r>
      <w:r w:rsidRPr="000A3B87">
        <w:rPr>
          <w:sz w:val="20"/>
          <w:szCs w:val="20"/>
        </w:rPr>
        <w:t>notice</w:t>
      </w:r>
      <w:r w:rsidRPr="000A3B87">
        <w:rPr>
          <w:spacing w:val="-2"/>
          <w:sz w:val="20"/>
          <w:szCs w:val="20"/>
        </w:rPr>
        <w:t xml:space="preserve"> </w:t>
      </w:r>
      <w:r w:rsidRPr="000A3B87">
        <w:rPr>
          <w:sz w:val="20"/>
          <w:szCs w:val="20"/>
        </w:rPr>
        <w:t>under</w:t>
      </w:r>
      <w:r w:rsidRPr="000A3B87">
        <w:rPr>
          <w:spacing w:val="-3"/>
          <w:sz w:val="20"/>
          <w:szCs w:val="20"/>
        </w:rPr>
        <w:t xml:space="preserve"> </w:t>
      </w:r>
      <w:r w:rsidRPr="000A3B87">
        <w:rPr>
          <w:sz w:val="20"/>
          <w:szCs w:val="20"/>
        </w:rPr>
        <w:t>clause</w:t>
      </w:r>
      <w:r w:rsidRPr="000A3B87">
        <w:rPr>
          <w:spacing w:val="-6"/>
          <w:sz w:val="20"/>
          <w:szCs w:val="20"/>
        </w:rPr>
        <w:t xml:space="preserve"> </w:t>
      </w:r>
      <w:r w:rsidR="001C0943">
        <w:rPr>
          <w:sz w:val="20"/>
          <w:szCs w:val="20"/>
        </w:rPr>
        <w:fldChar w:fldCharType="begin"/>
      </w:r>
      <w:r w:rsidR="001C0943">
        <w:rPr>
          <w:spacing w:val="-6"/>
          <w:sz w:val="20"/>
          <w:szCs w:val="20"/>
        </w:rPr>
        <w:instrText xml:space="preserve"> REF _Ref201149665 \r \h </w:instrText>
      </w:r>
      <w:r w:rsidR="001C0943">
        <w:rPr>
          <w:sz w:val="20"/>
          <w:szCs w:val="20"/>
        </w:rPr>
      </w:r>
      <w:r w:rsidR="001C0943">
        <w:rPr>
          <w:sz w:val="20"/>
          <w:szCs w:val="20"/>
        </w:rPr>
        <w:fldChar w:fldCharType="separate"/>
      </w:r>
      <w:r w:rsidR="001C0943">
        <w:rPr>
          <w:spacing w:val="-6"/>
          <w:sz w:val="20"/>
          <w:szCs w:val="20"/>
        </w:rPr>
        <w:t>3</w:t>
      </w:r>
      <w:r w:rsidR="001C0943">
        <w:rPr>
          <w:sz w:val="20"/>
          <w:szCs w:val="20"/>
        </w:rPr>
        <w:fldChar w:fldCharType="end"/>
      </w:r>
      <w:r w:rsidR="00CC5D60">
        <w:rPr>
          <w:sz w:val="20"/>
          <w:szCs w:val="20"/>
        </w:rPr>
        <w:fldChar w:fldCharType="begin"/>
      </w:r>
      <w:r w:rsidR="00CC5D60">
        <w:rPr>
          <w:sz w:val="20"/>
          <w:szCs w:val="20"/>
        </w:rPr>
        <w:instrText xml:space="preserve"> REF _Ref201216250 \r \h </w:instrText>
      </w:r>
      <w:r w:rsidR="00CC5D60">
        <w:rPr>
          <w:sz w:val="20"/>
          <w:szCs w:val="20"/>
        </w:rPr>
      </w:r>
      <w:r w:rsidR="00CC5D60">
        <w:rPr>
          <w:sz w:val="20"/>
          <w:szCs w:val="20"/>
        </w:rPr>
        <w:fldChar w:fldCharType="separate"/>
      </w:r>
      <w:r w:rsidR="00CC5D60">
        <w:rPr>
          <w:sz w:val="20"/>
          <w:szCs w:val="20"/>
        </w:rPr>
        <w:t>(e)(ii)</w:t>
      </w:r>
      <w:r w:rsidR="00CC5D60">
        <w:rPr>
          <w:sz w:val="20"/>
          <w:szCs w:val="20"/>
        </w:rPr>
        <w:fldChar w:fldCharType="end"/>
      </w:r>
      <w:r w:rsidRPr="000A3B87">
        <w:rPr>
          <w:sz w:val="20"/>
          <w:szCs w:val="20"/>
        </w:rPr>
        <w:t>,</w:t>
      </w:r>
      <w:r w:rsidRPr="000A3B87">
        <w:rPr>
          <w:spacing w:val="-4"/>
          <w:sz w:val="20"/>
          <w:szCs w:val="20"/>
        </w:rPr>
        <w:t xml:space="preserve"> </w:t>
      </w:r>
      <w:r w:rsidRPr="000A3B87">
        <w:rPr>
          <w:sz w:val="20"/>
          <w:szCs w:val="20"/>
        </w:rPr>
        <w:t>the</w:t>
      </w:r>
      <w:r w:rsidRPr="000A3B87">
        <w:rPr>
          <w:spacing w:val="-1"/>
          <w:sz w:val="20"/>
          <w:szCs w:val="20"/>
        </w:rPr>
        <w:t xml:space="preserve"> </w:t>
      </w:r>
      <w:r w:rsidRPr="000A3B87">
        <w:rPr>
          <w:sz w:val="20"/>
          <w:szCs w:val="20"/>
        </w:rPr>
        <w:t>Grantee may</w:t>
      </w:r>
      <w:r w:rsidRPr="000A3B87">
        <w:rPr>
          <w:spacing w:val="-4"/>
          <w:sz w:val="20"/>
          <w:szCs w:val="20"/>
        </w:rPr>
        <w:t xml:space="preserve"> </w:t>
      </w:r>
      <w:r w:rsidRPr="000A3B87">
        <w:rPr>
          <w:sz w:val="20"/>
          <w:szCs w:val="20"/>
        </w:rPr>
        <w:t>submit</w:t>
      </w:r>
      <w:r w:rsidRPr="000A3B87">
        <w:rPr>
          <w:spacing w:val="-5"/>
          <w:sz w:val="20"/>
          <w:szCs w:val="20"/>
        </w:rPr>
        <w:t xml:space="preserve"> </w:t>
      </w:r>
      <w:r w:rsidRPr="000A3B87">
        <w:rPr>
          <w:sz w:val="20"/>
          <w:szCs w:val="20"/>
        </w:rPr>
        <w:t>a</w:t>
      </w:r>
      <w:r w:rsidRPr="000A3B87">
        <w:rPr>
          <w:spacing w:val="-1"/>
          <w:sz w:val="20"/>
          <w:szCs w:val="20"/>
        </w:rPr>
        <w:t xml:space="preserve"> </w:t>
      </w:r>
      <w:r w:rsidRPr="000A3B87">
        <w:rPr>
          <w:sz w:val="20"/>
          <w:szCs w:val="20"/>
        </w:rPr>
        <w:t>further</w:t>
      </w:r>
      <w:r w:rsidRPr="000A3B87">
        <w:rPr>
          <w:spacing w:val="-2"/>
          <w:sz w:val="20"/>
          <w:szCs w:val="20"/>
        </w:rPr>
        <w:t xml:space="preserve"> </w:t>
      </w:r>
      <w:r w:rsidRPr="000A3B87">
        <w:rPr>
          <w:sz w:val="20"/>
          <w:szCs w:val="20"/>
        </w:rPr>
        <w:t>notice</w:t>
      </w:r>
      <w:r w:rsidRPr="000A3B87">
        <w:rPr>
          <w:spacing w:val="-6"/>
          <w:sz w:val="20"/>
          <w:szCs w:val="20"/>
        </w:rPr>
        <w:t xml:space="preserve"> </w:t>
      </w:r>
      <w:r w:rsidRPr="000A3B87">
        <w:rPr>
          <w:sz w:val="20"/>
          <w:szCs w:val="20"/>
        </w:rPr>
        <w:t>under</w:t>
      </w:r>
      <w:r w:rsidRPr="000A3B87">
        <w:rPr>
          <w:spacing w:val="-2"/>
          <w:sz w:val="20"/>
          <w:szCs w:val="20"/>
        </w:rPr>
        <w:t xml:space="preserve"> </w:t>
      </w:r>
      <w:r w:rsidRPr="000A3B87">
        <w:rPr>
          <w:sz w:val="20"/>
          <w:szCs w:val="20"/>
        </w:rPr>
        <w:t>clause</w:t>
      </w:r>
      <w:r w:rsidRPr="000A3B87">
        <w:rPr>
          <w:spacing w:val="-1"/>
          <w:sz w:val="20"/>
          <w:szCs w:val="20"/>
        </w:rPr>
        <w:t xml:space="preserve"> </w:t>
      </w:r>
      <w:r w:rsidRPr="000A3B87">
        <w:rPr>
          <w:sz w:val="20"/>
          <w:szCs w:val="20"/>
        </w:rPr>
        <w:t>3(c)</w:t>
      </w:r>
      <w:r w:rsidRPr="000A3B87">
        <w:rPr>
          <w:spacing w:val="-3"/>
          <w:sz w:val="20"/>
          <w:szCs w:val="20"/>
        </w:rPr>
        <w:t xml:space="preserve"> </w:t>
      </w:r>
      <w:r w:rsidRPr="000A3B87">
        <w:rPr>
          <w:sz w:val="20"/>
          <w:szCs w:val="20"/>
        </w:rPr>
        <w:t>and</w:t>
      </w:r>
      <w:r w:rsidRPr="000A3B87">
        <w:rPr>
          <w:spacing w:val="-2"/>
          <w:sz w:val="20"/>
          <w:szCs w:val="20"/>
        </w:rPr>
        <w:t xml:space="preserve"> </w:t>
      </w:r>
      <w:r w:rsidRPr="000A3B87">
        <w:rPr>
          <w:sz w:val="20"/>
          <w:szCs w:val="20"/>
        </w:rPr>
        <w:t>clause</w:t>
      </w:r>
      <w:r w:rsidRPr="000A3B87">
        <w:rPr>
          <w:spacing w:val="-2"/>
          <w:sz w:val="20"/>
          <w:szCs w:val="20"/>
        </w:rPr>
        <w:t xml:space="preserve"> </w:t>
      </w:r>
      <w:r w:rsidRPr="000A3B87">
        <w:rPr>
          <w:sz w:val="20"/>
          <w:szCs w:val="20"/>
        </w:rPr>
        <w:t>3(</w:t>
      </w:r>
      <w:r w:rsidR="009935F4">
        <w:rPr>
          <w:sz w:val="20"/>
          <w:szCs w:val="20"/>
        </w:rPr>
        <w:t>e</w:t>
      </w:r>
      <w:r w:rsidRPr="000A3B87">
        <w:rPr>
          <w:sz w:val="20"/>
          <w:szCs w:val="20"/>
        </w:rPr>
        <w:t>)</w:t>
      </w:r>
      <w:r w:rsidRPr="000A3B87">
        <w:rPr>
          <w:spacing w:val="-3"/>
          <w:sz w:val="20"/>
          <w:szCs w:val="20"/>
        </w:rPr>
        <w:t xml:space="preserve"> </w:t>
      </w:r>
      <w:r w:rsidRPr="000A3B87">
        <w:rPr>
          <w:sz w:val="20"/>
          <w:szCs w:val="20"/>
        </w:rPr>
        <w:t>will apply again.</w:t>
      </w:r>
      <w:bookmarkEnd w:id="51"/>
    </w:p>
    <w:p w14:paraId="0C8F3567" w14:textId="77777777" w:rsidR="00611C70" w:rsidRDefault="00611C70" w:rsidP="00611C70">
      <w:pPr>
        <w:pStyle w:val="ListParagraph"/>
        <w:tabs>
          <w:tab w:val="left" w:pos="2241"/>
        </w:tabs>
        <w:spacing w:before="64" w:line="264" w:lineRule="auto"/>
        <w:ind w:left="2241" w:right="856" w:firstLine="0"/>
        <w:rPr>
          <w:sz w:val="20"/>
          <w:szCs w:val="20"/>
        </w:rPr>
      </w:pPr>
      <w:bookmarkStart w:id="52" w:name="(f)_For_the_purposes_of_this_Deed,_an_in"/>
      <w:bookmarkStart w:id="53" w:name="(i)_states_the_amount_claimed_in_the_inv"/>
      <w:bookmarkStart w:id="54" w:name="(ii)_states_the_amount_claimed_in_the_in"/>
      <w:bookmarkStart w:id="55" w:name="(iii)_states_the_approved_Funding_alloca"/>
      <w:bookmarkStart w:id="56" w:name="(iv)_states_the_projected_cash_flow_for_"/>
      <w:bookmarkStart w:id="57" w:name="(v)_states_the_current_due_date_for_comp"/>
      <w:bookmarkStart w:id="58" w:name="(vi)_includes_the_relevant_TfNSW_project"/>
      <w:bookmarkStart w:id="59" w:name="(vii)_is_addressed_to_“Transport_for_NSW"/>
      <w:bookmarkStart w:id="60" w:name="(viii)_is_accompanied_by_a_completed_Con"/>
      <w:bookmarkStart w:id="61" w:name="(ix)_is_certified_by_the_Grantee’s_autho"/>
      <w:bookmarkStart w:id="62" w:name="A._a_delegate_that_certifies_the_expendi"/>
      <w:bookmarkStart w:id="63" w:name="(g)_If_TfNSW_considers_that_an_invoice/p"/>
      <w:bookmarkStart w:id="64" w:name="(h)_TfNSW_may_inspect_the_Project_and_ma"/>
      <w:bookmarkEnd w:id="52"/>
      <w:bookmarkEnd w:id="53"/>
      <w:bookmarkEnd w:id="54"/>
      <w:bookmarkEnd w:id="55"/>
      <w:bookmarkEnd w:id="56"/>
      <w:bookmarkEnd w:id="57"/>
      <w:bookmarkEnd w:id="58"/>
      <w:bookmarkEnd w:id="59"/>
      <w:bookmarkEnd w:id="60"/>
      <w:bookmarkEnd w:id="61"/>
      <w:bookmarkEnd w:id="62"/>
      <w:bookmarkEnd w:id="63"/>
      <w:bookmarkEnd w:id="64"/>
    </w:p>
    <w:p w14:paraId="7EA87247" w14:textId="565B6DC6" w:rsidR="00931466" w:rsidRPr="000A3B87" w:rsidRDefault="001A2F4F" w:rsidP="007C25A4">
      <w:pPr>
        <w:pStyle w:val="ListParagraph"/>
        <w:numPr>
          <w:ilvl w:val="0"/>
          <w:numId w:val="34"/>
        </w:numPr>
        <w:tabs>
          <w:tab w:val="left" w:pos="2241"/>
        </w:tabs>
        <w:spacing w:before="64" w:line="264" w:lineRule="auto"/>
        <w:ind w:right="856"/>
        <w:rPr>
          <w:sz w:val="20"/>
          <w:szCs w:val="20"/>
        </w:rPr>
      </w:pPr>
      <w:r w:rsidRPr="000A3B87">
        <w:rPr>
          <w:sz w:val="20"/>
          <w:szCs w:val="20"/>
        </w:rPr>
        <w:t>TfNSW may inspect the Project and make other reasonable enquiries</w:t>
      </w:r>
      <w:r w:rsidRPr="000A3B87">
        <w:rPr>
          <w:spacing w:val="-9"/>
          <w:sz w:val="20"/>
          <w:szCs w:val="20"/>
        </w:rPr>
        <w:t xml:space="preserve"> </w:t>
      </w:r>
      <w:r w:rsidRPr="000A3B87">
        <w:rPr>
          <w:sz w:val="20"/>
          <w:szCs w:val="20"/>
        </w:rPr>
        <w:t>(including</w:t>
      </w:r>
      <w:r w:rsidRPr="000A3B87">
        <w:rPr>
          <w:spacing w:val="-1"/>
          <w:sz w:val="20"/>
          <w:szCs w:val="20"/>
        </w:rPr>
        <w:t xml:space="preserve"> </w:t>
      </w:r>
      <w:r w:rsidRPr="000A3B87">
        <w:rPr>
          <w:sz w:val="20"/>
          <w:szCs w:val="20"/>
        </w:rPr>
        <w:t>carrying</w:t>
      </w:r>
      <w:r w:rsidRPr="000A3B87">
        <w:rPr>
          <w:spacing w:val="-6"/>
          <w:sz w:val="20"/>
          <w:szCs w:val="20"/>
        </w:rPr>
        <w:t xml:space="preserve"> </w:t>
      </w:r>
      <w:r w:rsidRPr="000A3B87">
        <w:rPr>
          <w:sz w:val="20"/>
          <w:szCs w:val="20"/>
        </w:rPr>
        <w:t>out</w:t>
      </w:r>
      <w:r w:rsidRPr="000A3B87">
        <w:rPr>
          <w:spacing w:val="-5"/>
          <w:sz w:val="20"/>
          <w:szCs w:val="20"/>
        </w:rPr>
        <w:t xml:space="preserve"> </w:t>
      </w:r>
      <w:r w:rsidRPr="000A3B87">
        <w:rPr>
          <w:sz w:val="20"/>
          <w:szCs w:val="20"/>
        </w:rPr>
        <w:t>an audit</w:t>
      </w:r>
      <w:r w:rsidR="007C25A4" w:rsidRPr="000A3B87">
        <w:rPr>
          <w:sz w:val="20"/>
          <w:szCs w:val="20"/>
        </w:rPr>
        <w:t xml:space="preserve"> at TfNSW’s own cost</w:t>
      </w:r>
      <w:r w:rsidRPr="000A3B87">
        <w:rPr>
          <w:sz w:val="20"/>
          <w:szCs w:val="20"/>
        </w:rPr>
        <w:t>)</w:t>
      </w:r>
      <w:r w:rsidRPr="000A3B87">
        <w:rPr>
          <w:spacing w:val="-2"/>
          <w:sz w:val="20"/>
          <w:szCs w:val="20"/>
        </w:rPr>
        <w:t xml:space="preserve"> </w:t>
      </w:r>
      <w:r w:rsidRPr="000A3B87">
        <w:rPr>
          <w:sz w:val="20"/>
          <w:szCs w:val="20"/>
        </w:rPr>
        <w:t>to</w:t>
      </w:r>
      <w:r w:rsidRPr="000A3B87">
        <w:rPr>
          <w:spacing w:val="-1"/>
          <w:sz w:val="20"/>
          <w:szCs w:val="20"/>
        </w:rPr>
        <w:t xml:space="preserve"> </w:t>
      </w:r>
      <w:r w:rsidRPr="000A3B87">
        <w:rPr>
          <w:sz w:val="20"/>
          <w:szCs w:val="20"/>
        </w:rPr>
        <w:t>satisfy</w:t>
      </w:r>
      <w:r w:rsidRPr="000A3B87">
        <w:rPr>
          <w:spacing w:val="-4"/>
          <w:sz w:val="20"/>
          <w:szCs w:val="20"/>
        </w:rPr>
        <w:t xml:space="preserve"> </w:t>
      </w:r>
      <w:r w:rsidRPr="000A3B87">
        <w:rPr>
          <w:sz w:val="20"/>
          <w:szCs w:val="20"/>
        </w:rPr>
        <w:t>itself</w:t>
      </w:r>
      <w:r w:rsidRPr="000A3B87">
        <w:rPr>
          <w:spacing w:val="-5"/>
          <w:sz w:val="20"/>
          <w:szCs w:val="20"/>
        </w:rPr>
        <w:t xml:space="preserve"> </w:t>
      </w:r>
      <w:r w:rsidRPr="000A3B87">
        <w:rPr>
          <w:sz w:val="20"/>
          <w:szCs w:val="20"/>
        </w:rPr>
        <w:t>that</w:t>
      </w:r>
      <w:r w:rsidRPr="000A3B87">
        <w:rPr>
          <w:spacing w:val="-1"/>
          <w:sz w:val="20"/>
          <w:szCs w:val="20"/>
        </w:rPr>
        <w:t xml:space="preserve"> </w:t>
      </w:r>
      <w:r w:rsidRPr="000A3B87">
        <w:rPr>
          <w:sz w:val="20"/>
          <w:szCs w:val="20"/>
        </w:rPr>
        <w:t>a</w:t>
      </w:r>
      <w:r w:rsidR="007C25A4" w:rsidRPr="000A3B87">
        <w:rPr>
          <w:sz w:val="20"/>
          <w:szCs w:val="20"/>
        </w:rPr>
        <w:t xml:space="preserve"> </w:t>
      </w:r>
      <w:r w:rsidRPr="000A3B87">
        <w:rPr>
          <w:sz w:val="20"/>
          <w:szCs w:val="20"/>
        </w:rPr>
        <w:t>Milestone has been achieved. The Grantee must co-operate with TfNSW</w:t>
      </w:r>
      <w:r w:rsidRPr="000A3B87">
        <w:rPr>
          <w:spacing w:val="-2"/>
          <w:sz w:val="20"/>
          <w:szCs w:val="20"/>
        </w:rPr>
        <w:t xml:space="preserve"> </w:t>
      </w:r>
      <w:r w:rsidRPr="000A3B87">
        <w:rPr>
          <w:sz w:val="20"/>
          <w:szCs w:val="20"/>
        </w:rPr>
        <w:t>and</w:t>
      </w:r>
      <w:r w:rsidRPr="000A3B87">
        <w:rPr>
          <w:spacing w:val="-2"/>
          <w:sz w:val="20"/>
          <w:szCs w:val="20"/>
        </w:rPr>
        <w:t xml:space="preserve"> </w:t>
      </w:r>
      <w:r w:rsidRPr="000A3B87">
        <w:rPr>
          <w:sz w:val="20"/>
          <w:szCs w:val="20"/>
        </w:rPr>
        <w:t>facilitate</w:t>
      </w:r>
      <w:r w:rsidRPr="000A3B87">
        <w:rPr>
          <w:spacing w:val="-2"/>
          <w:sz w:val="20"/>
          <w:szCs w:val="20"/>
        </w:rPr>
        <w:t xml:space="preserve"> </w:t>
      </w:r>
      <w:r w:rsidRPr="000A3B87">
        <w:rPr>
          <w:sz w:val="20"/>
          <w:szCs w:val="20"/>
        </w:rPr>
        <w:t>any</w:t>
      </w:r>
      <w:r w:rsidRPr="000A3B87">
        <w:rPr>
          <w:spacing w:val="-5"/>
          <w:sz w:val="20"/>
          <w:szCs w:val="20"/>
        </w:rPr>
        <w:t xml:space="preserve"> </w:t>
      </w:r>
      <w:r w:rsidRPr="000A3B87">
        <w:rPr>
          <w:sz w:val="20"/>
          <w:szCs w:val="20"/>
        </w:rPr>
        <w:t>such</w:t>
      </w:r>
      <w:r w:rsidRPr="000A3B87">
        <w:rPr>
          <w:spacing w:val="-2"/>
          <w:sz w:val="20"/>
          <w:szCs w:val="20"/>
        </w:rPr>
        <w:t xml:space="preserve"> </w:t>
      </w:r>
      <w:r w:rsidRPr="000A3B87">
        <w:rPr>
          <w:sz w:val="20"/>
          <w:szCs w:val="20"/>
        </w:rPr>
        <w:t>inspection</w:t>
      </w:r>
      <w:r w:rsidRPr="000A3B87">
        <w:rPr>
          <w:spacing w:val="-7"/>
          <w:sz w:val="20"/>
          <w:szCs w:val="20"/>
        </w:rPr>
        <w:t xml:space="preserve"> </w:t>
      </w:r>
      <w:r w:rsidRPr="000A3B87">
        <w:rPr>
          <w:sz w:val="20"/>
          <w:szCs w:val="20"/>
        </w:rPr>
        <w:t>and</w:t>
      </w:r>
      <w:r w:rsidRPr="000A3B87">
        <w:rPr>
          <w:spacing w:val="-2"/>
          <w:sz w:val="20"/>
          <w:szCs w:val="20"/>
        </w:rPr>
        <w:t xml:space="preserve"> </w:t>
      </w:r>
      <w:r w:rsidRPr="000A3B87">
        <w:rPr>
          <w:sz w:val="20"/>
          <w:szCs w:val="20"/>
        </w:rPr>
        <w:t>enquiry,</w:t>
      </w:r>
      <w:r w:rsidRPr="000A3B87">
        <w:rPr>
          <w:spacing w:val="-6"/>
          <w:sz w:val="20"/>
          <w:szCs w:val="20"/>
        </w:rPr>
        <w:t xml:space="preserve"> </w:t>
      </w:r>
      <w:r w:rsidRPr="000A3B87">
        <w:rPr>
          <w:sz w:val="20"/>
          <w:szCs w:val="20"/>
        </w:rPr>
        <w:t>including</w:t>
      </w:r>
      <w:r w:rsidRPr="000A3B87">
        <w:rPr>
          <w:spacing w:val="-7"/>
          <w:sz w:val="20"/>
          <w:szCs w:val="20"/>
        </w:rPr>
        <w:t xml:space="preserve"> </w:t>
      </w:r>
      <w:r w:rsidRPr="000A3B87">
        <w:rPr>
          <w:sz w:val="20"/>
          <w:szCs w:val="20"/>
        </w:rPr>
        <w:t>by providing access to site/s and Records</w:t>
      </w:r>
      <w:r w:rsidR="00AE012F" w:rsidRPr="000A3B87">
        <w:rPr>
          <w:sz w:val="20"/>
          <w:szCs w:val="20"/>
        </w:rPr>
        <w:t>, subject to TfNSW providing reasonable notice of such request/s</w:t>
      </w:r>
      <w:r w:rsidRPr="000A3B87">
        <w:rPr>
          <w:sz w:val="20"/>
          <w:szCs w:val="20"/>
        </w:rPr>
        <w:t>.</w:t>
      </w:r>
    </w:p>
    <w:p w14:paraId="208A3ADC" w14:textId="77777777" w:rsidR="00D01075" w:rsidRPr="000A3B87" w:rsidRDefault="00D01075" w:rsidP="00D01075">
      <w:pPr>
        <w:pStyle w:val="ListParagraph"/>
        <w:tabs>
          <w:tab w:val="left" w:pos="2241"/>
        </w:tabs>
        <w:spacing w:before="64" w:line="264" w:lineRule="auto"/>
        <w:ind w:left="2241" w:right="856" w:firstLine="0"/>
        <w:rPr>
          <w:sz w:val="20"/>
          <w:szCs w:val="20"/>
        </w:rPr>
      </w:pPr>
    </w:p>
    <w:p w14:paraId="644B9E30" w14:textId="3717C0AC" w:rsidR="00D01075" w:rsidRPr="000A3B87" w:rsidRDefault="00D01075" w:rsidP="00D01075">
      <w:pPr>
        <w:pStyle w:val="ListParagraph"/>
        <w:numPr>
          <w:ilvl w:val="0"/>
          <w:numId w:val="34"/>
        </w:numPr>
        <w:rPr>
          <w:sz w:val="20"/>
          <w:szCs w:val="20"/>
        </w:rPr>
      </w:pPr>
      <w:r w:rsidRPr="000A3B87">
        <w:rPr>
          <w:sz w:val="20"/>
          <w:szCs w:val="20"/>
        </w:rPr>
        <w:t xml:space="preserve">All expressions used in this clause </w:t>
      </w:r>
      <w:r w:rsidRPr="000A3B87">
        <w:rPr>
          <w:sz w:val="20"/>
          <w:szCs w:val="20"/>
        </w:rPr>
        <w:fldChar w:fldCharType="begin"/>
      </w:r>
      <w:r w:rsidRPr="000A3B87">
        <w:rPr>
          <w:sz w:val="20"/>
          <w:szCs w:val="20"/>
        </w:rPr>
        <w:instrText xml:space="preserve"> REF _Ref201149665 \r \h </w:instrText>
      </w:r>
      <w:r w:rsidR="000A3B87">
        <w:rPr>
          <w:sz w:val="20"/>
          <w:szCs w:val="20"/>
        </w:rPr>
        <w:instrText xml:space="preserve"> \* MERGEFORMAT </w:instrText>
      </w:r>
      <w:r w:rsidRPr="000A3B87">
        <w:rPr>
          <w:sz w:val="20"/>
          <w:szCs w:val="20"/>
        </w:rPr>
      </w:r>
      <w:r w:rsidRPr="000A3B87">
        <w:rPr>
          <w:sz w:val="20"/>
          <w:szCs w:val="20"/>
        </w:rPr>
        <w:fldChar w:fldCharType="separate"/>
      </w:r>
      <w:r w:rsidRPr="000A3B87">
        <w:rPr>
          <w:sz w:val="20"/>
          <w:szCs w:val="20"/>
        </w:rPr>
        <w:t>3</w:t>
      </w:r>
      <w:r w:rsidRPr="000A3B87">
        <w:rPr>
          <w:sz w:val="20"/>
          <w:szCs w:val="20"/>
        </w:rPr>
        <w:fldChar w:fldCharType="end"/>
      </w:r>
      <w:r w:rsidRPr="000A3B87">
        <w:rPr>
          <w:sz w:val="20"/>
          <w:szCs w:val="20"/>
        </w:rPr>
        <w:t xml:space="preserve"> which are defined in the GST Law have the meanings given to them in the GST Law.</w:t>
      </w:r>
    </w:p>
    <w:p w14:paraId="576F5188" w14:textId="77777777" w:rsidR="00D01075" w:rsidRPr="000A3B87" w:rsidRDefault="00D01075" w:rsidP="00D01075">
      <w:pPr>
        <w:pStyle w:val="ListParagraph"/>
        <w:tabs>
          <w:tab w:val="left" w:pos="2241"/>
        </w:tabs>
        <w:spacing w:before="64" w:line="264" w:lineRule="auto"/>
        <w:ind w:left="2241" w:right="856" w:firstLine="0"/>
        <w:rPr>
          <w:sz w:val="20"/>
          <w:szCs w:val="20"/>
        </w:rPr>
      </w:pPr>
    </w:p>
    <w:p w14:paraId="4EC61FA5" w14:textId="77777777" w:rsidR="00931466" w:rsidRDefault="001A2F4F">
      <w:pPr>
        <w:pStyle w:val="Heading1"/>
        <w:numPr>
          <w:ilvl w:val="0"/>
          <w:numId w:val="37"/>
        </w:numPr>
        <w:tabs>
          <w:tab w:val="left" w:pos="1400"/>
        </w:tabs>
        <w:ind w:left="1400" w:hanging="719"/>
      </w:pPr>
      <w:bookmarkStart w:id="65" w:name="4._Project"/>
      <w:bookmarkStart w:id="66" w:name="_Toc201220269"/>
      <w:bookmarkEnd w:id="65"/>
      <w:r>
        <w:rPr>
          <w:spacing w:val="-2"/>
        </w:rPr>
        <w:t>Project</w:t>
      </w:r>
      <w:bookmarkEnd w:id="66"/>
    </w:p>
    <w:p w14:paraId="21B8E28C" w14:textId="77777777" w:rsidR="00931466" w:rsidRDefault="001A2F4F">
      <w:pPr>
        <w:pStyle w:val="BodyText"/>
        <w:spacing w:before="9"/>
        <w:rPr>
          <w:b/>
          <w:sz w:val="4"/>
        </w:rPr>
      </w:pPr>
      <w:r>
        <w:rPr>
          <w:noProof/>
        </w:rPr>
        <mc:AlternateContent>
          <mc:Choice Requires="wps">
            <w:drawing>
              <wp:anchor distT="0" distB="0" distL="0" distR="0" simplePos="0" relativeHeight="251658246" behindDoc="1" locked="0" layoutInCell="1" allowOverlap="1" wp14:anchorId="53EFEB12" wp14:editId="3619FCC3">
                <wp:simplePos x="0" y="0"/>
                <wp:positionH relativeFrom="page">
                  <wp:posOffset>1124585</wp:posOffset>
                </wp:positionH>
                <wp:positionV relativeFrom="paragraph">
                  <wp:posOffset>50303</wp:posOffset>
                </wp:positionV>
                <wp:extent cx="5314315" cy="1270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4315" cy="12700"/>
                        </a:xfrm>
                        <a:custGeom>
                          <a:avLst/>
                          <a:gdLst/>
                          <a:ahLst/>
                          <a:cxnLst/>
                          <a:rect l="l" t="t" r="r" b="b"/>
                          <a:pathLst>
                            <a:path w="5314315" h="12700">
                              <a:moveTo>
                                <a:pt x="5313934" y="0"/>
                              </a:moveTo>
                              <a:lnTo>
                                <a:pt x="0" y="0"/>
                              </a:lnTo>
                              <a:lnTo>
                                <a:pt x="0" y="12700"/>
                              </a:lnTo>
                              <a:lnTo>
                                <a:pt x="5313934" y="12700"/>
                              </a:lnTo>
                              <a:lnTo>
                                <a:pt x="53139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D302D1" id="Graphic 10" o:spid="_x0000_s1026" style="position:absolute;margin-left:88.55pt;margin-top:3.95pt;width:418.45pt;height:1pt;z-index:-251658234;visibility:visible;mso-wrap-style:square;mso-wrap-distance-left:0;mso-wrap-distance-top:0;mso-wrap-distance-right:0;mso-wrap-distance-bottom:0;mso-position-horizontal:absolute;mso-position-horizontal-relative:page;mso-position-vertical:absolute;mso-position-vertical-relative:text;v-text-anchor:top" coordsize="531431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" path="m5313934,l,,,12700r5313934,l5313934,xe" fillcolor="black" stroked="f">
                <v:path arrowok="t"/>
                <w10:wrap type="topAndBottom" anchorx="page"/>
              </v:shape>
            </w:pict>
          </mc:Fallback>
        </mc:AlternateContent>
      </w:r>
    </w:p>
    <w:p w14:paraId="4A7CDCCC" w14:textId="0B520560" w:rsidR="0079385F" w:rsidRPr="009935F4" w:rsidRDefault="0097279F" w:rsidP="00107DF4">
      <w:pPr>
        <w:pStyle w:val="Heading3"/>
        <w:numPr>
          <w:ilvl w:val="1"/>
          <w:numId w:val="37"/>
        </w:numPr>
        <w:tabs>
          <w:tab w:val="left" w:pos="1400"/>
        </w:tabs>
        <w:spacing w:after="240"/>
        <w:ind w:left="1400" w:hanging="719"/>
        <w:jc w:val="left"/>
        <w:rPr>
          <w:sz w:val="20"/>
          <w:szCs w:val="20"/>
        </w:rPr>
      </w:pPr>
      <w:bookmarkStart w:id="67" w:name="4.1_Design_and_construction_obligations"/>
      <w:bookmarkEnd w:id="67"/>
      <w:r w:rsidRPr="009935F4">
        <w:rPr>
          <w:spacing w:val="-2"/>
          <w:sz w:val="20"/>
          <w:szCs w:val="20"/>
        </w:rPr>
        <w:t>O</w:t>
      </w:r>
      <w:r w:rsidR="001A2F4F" w:rsidRPr="009935F4">
        <w:rPr>
          <w:spacing w:val="-2"/>
          <w:sz w:val="20"/>
          <w:szCs w:val="20"/>
        </w:rPr>
        <w:t>bligations</w:t>
      </w:r>
    </w:p>
    <w:p w14:paraId="300602FB" w14:textId="624535D4" w:rsidR="0079385F" w:rsidRPr="00D30C73" w:rsidRDefault="0A9EBDFF" w:rsidP="00D30C73">
      <w:pPr>
        <w:tabs>
          <w:tab w:val="left" w:pos="2121"/>
        </w:tabs>
        <w:spacing w:before="64" w:after="240" w:line="264" w:lineRule="auto"/>
        <w:ind w:left="1400" w:right="862"/>
        <w:rPr>
          <w:sz w:val="20"/>
          <w:szCs w:val="20"/>
        </w:rPr>
      </w:pPr>
      <w:r w:rsidRPr="00D30C73">
        <w:rPr>
          <w:sz w:val="20"/>
          <w:szCs w:val="20"/>
        </w:rPr>
        <w:t>The Grantee must deliver the Project:</w:t>
      </w:r>
    </w:p>
    <w:p w14:paraId="67302436" w14:textId="0255AAB9" w:rsidR="0079385F" w:rsidRDefault="0A9EBDFF" w:rsidP="00D30C73">
      <w:pPr>
        <w:pStyle w:val="ListParagraph"/>
        <w:numPr>
          <w:ilvl w:val="0"/>
          <w:numId w:val="41"/>
        </w:numPr>
        <w:rPr>
          <w:sz w:val="20"/>
          <w:szCs w:val="20"/>
        </w:rPr>
      </w:pPr>
      <w:r w:rsidRPr="009935F4">
        <w:rPr>
          <w:sz w:val="20"/>
          <w:szCs w:val="20"/>
        </w:rPr>
        <w:t>in accordance with this Deed</w:t>
      </w:r>
      <w:r w:rsidR="66A68DB4" w:rsidRPr="009935F4">
        <w:rPr>
          <w:sz w:val="20"/>
          <w:szCs w:val="20"/>
        </w:rPr>
        <w:t xml:space="preserve"> and the Program Guidelines</w:t>
      </w:r>
      <w:r w:rsidRPr="009935F4">
        <w:rPr>
          <w:sz w:val="20"/>
          <w:szCs w:val="20"/>
        </w:rPr>
        <w:t>;</w:t>
      </w:r>
    </w:p>
    <w:p w14:paraId="251A5B0E" w14:textId="77777777" w:rsidR="00D30C73" w:rsidRPr="009935F4" w:rsidRDefault="00D30C73" w:rsidP="00D30C73">
      <w:pPr>
        <w:pStyle w:val="ListParagraph"/>
        <w:spacing w:line="259" w:lineRule="auto"/>
        <w:ind w:left="2806" w:firstLine="0"/>
        <w:rPr>
          <w:sz w:val="20"/>
          <w:szCs w:val="20"/>
        </w:rPr>
      </w:pPr>
    </w:p>
    <w:p w14:paraId="72FF639B" w14:textId="37635E78" w:rsidR="0079385F" w:rsidRDefault="0A9EBDFF" w:rsidP="00D30C73">
      <w:pPr>
        <w:pStyle w:val="ListParagraph"/>
        <w:numPr>
          <w:ilvl w:val="0"/>
          <w:numId w:val="41"/>
        </w:numPr>
        <w:rPr>
          <w:sz w:val="20"/>
          <w:szCs w:val="20"/>
        </w:rPr>
      </w:pPr>
      <w:r w:rsidRPr="009935F4">
        <w:rPr>
          <w:sz w:val="20"/>
          <w:szCs w:val="20"/>
        </w:rPr>
        <w:t>diligently, effectively and to a high professional standard; and</w:t>
      </w:r>
    </w:p>
    <w:p w14:paraId="22444B63" w14:textId="77777777" w:rsidR="00D30C73" w:rsidRPr="00D30C73" w:rsidRDefault="00D30C73" w:rsidP="00D30C73">
      <w:pPr>
        <w:pStyle w:val="ListParagraph"/>
        <w:rPr>
          <w:sz w:val="20"/>
          <w:szCs w:val="20"/>
        </w:rPr>
      </w:pPr>
    </w:p>
    <w:p w14:paraId="37A0DDF9" w14:textId="49731519" w:rsidR="0079385F" w:rsidRPr="009935F4" w:rsidRDefault="0A9EBDFF" w:rsidP="00D30C73">
      <w:pPr>
        <w:pStyle w:val="ListParagraph"/>
        <w:numPr>
          <w:ilvl w:val="0"/>
          <w:numId w:val="41"/>
        </w:numPr>
        <w:rPr>
          <w:sz w:val="20"/>
          <w:szCs w:val="20"/>
        </w:rPr>
      </w:pPr>
      <w:r w:rsidRPr="009935F4">
        <w:rPr>
          <w:sz w:val="20"/>
          <w:szCs w:val="20"/>
        </w:rPr>
        <w:t xml:space="preserve">in good faith so as to meet all </w:t>
      </w:r>
      <w:r w:rsidR="318C9C71" w:rsidRPr="009935F4">
        <w:rPr>
          <w:sz w:val="20"/>
          <w:szCs w:val="20"/>
        </w:rPr>
        <w:t>M</w:t>
      </w:r>
      <w:r w:rsidRPr="009935F4">
        <w:rPr>
          <w:sz w:val="20"/>
          <w:szCs w:val="20"/>
        </w:rPr>
        <w:t>ilestones and timeframes.</w:t>
      </w:r>
    </w:p>
    <w:p w14:paraId="422345DE" w14:textId="35C0FDE2" w:rsidR="00931466" w:rsidRDefault="00931466">
      <w:pPr>
        <w:pStyle w:val="BodyText"/>
        <w:spacing w:before="222"/>
      </w:pPr>
      <w:bookmarkStart w:id="68" w:name="(a)_The_Grantee_must_submit_the_design_f"/>
      <w:bookmarkStart w:id="69" w:name="(b)_TfNSW_may_within_10_Business_Days_of"/>
      <w:bookmarkStart w:id="70" w:name="(c)_The_Grantee_acknowledges_that_TfNSW_"/>
      <w:bookmarkStart w:id="71" w:name="(d)_Neither_comments_by_TfNSW_or_any_fai"/>
      <w:bookmarkStart w:id="72" w:name="(i)_the_Grantee’s_warranties,_or_any_of_"/>
      <w:bookmarkStart w:id="73" w:name="(ii)_the_rights_of_TfNSW_whether_under_t"/>
      <w:bookmarkStart w:id="74" w:name="(e)_The_Grantee_must_obtain_all_Approval"/>
      <w:bookmarkStart w:id="75" w:name="(f)_The_Grantee_must_ensure_that_the_des"/>
      <w:bookmarkStart w:id="76" w:name="(i)_the_requirements_of_this_Deed,_inclu"/>
      <w:bookmarkStart w:id="77" w:name="(ii)_all_relevant_Approvals_and_Laws."/>
      <w:bookmarkStart w:id="78" w:name="(g)_The_Grantee_must_comply_with_the_req"/>
      <w:bookmarkStart w:id="79" w:name="4.2_Progress_and_timing"/>
      <w:bookmarkStart w:id="80" w:name="(a)_The_Grantee_must_diligently_progress"/>
      <w:bookmarkStart w:id="81" w:name="(b)_Subject_to_clause_4.3,_the_Grantee_m"/>
      <w:bookmarkStart w:id="82" w:name="(i)_the_Milestone_1_by_the_Milestone_1_D"/>
      <w:bookmarkStart w:id="83" w:name="(ii)_the_Milestone_2_by_the_Milestone_2_"/>
      <w:bookmarkStart w:id="84" w:name="(iii)_the_Milestone_3_by_the_Milestone_3"/>
      <w:bookmarkStart w:id="85" w:name="(iv)_the_Milestone_4_by_the_Milestone_4_"/>
      <w:bookmarkStart w:id="86" w:name="4.3_Delay_and_extensions_of_time"/>
      <w:bookmarkStart w:id="87" w:name="(a)_If_for_any_reason_the_Grantee:"/>
      <w:bookmarkStart w:id="88" w:name="(i)_is_unable_to_commence_the_Project_or"/>
      <w:bookmarkStart w:id="89" w:name="(ii)_forms_the_reasonable_opinion_that_t"/>
      <w:bookmarkStart w:id="90" w:name="then_the_Grantee_must_promptly_provide_w"/>
      <w:bookmarkStart w:id="91" w:name="(b)_Following_receipt_of_the_Grantee’s_n"/>
      <w:bookmarkStart w:id="92" w:name="(i)_to_grant_an_Allowable_Time_Limit_(AT"/>
      <w:bookmarkStart w:id="93" w:name="(ii)_to_not_grant_an_extension_of_the_ti"/>
      <w:bookmarkStart w:id="94" w:name="5._Subcontracting"/>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16F5740E" w14:textId="77777777" w:rsidR="001E7DA2" w:rsidRDefault="001E7DA2">
      <w:pPr>
        <w:pStyle w:val="BodyText"/>
        <w:spacing w:before="222"/>
      </w:pPr>
    </w:p>
    <w:p w14:paraId="5E3C3063" w14:textId="77777777" w:rsidR="00931466" w:rsidRDefault="001A2F4F">
      <w:pPr>
        <w:pStyle w:val="Heading1"/>
        <w:numPr>
          <w:ilvl w:val="0"/>
          <w:numId w:val="37"/>
        </w:numPr>
        <w:tabs>
          <w:tab w:val="left" w:pos="1400"/>
        </w:tabs>
        <w:ind w:left="1400" w:hanging="719"/>
      </w:pPr>
      <w:bookmarkStart w:id="95" w:name="6._Management_of_Funding"/>
      <w:bookmarkStart w:id="96" w:name="_Ref201216382"/>
      <w:bookmarkStart w:id="97" w:name="_Toc201220270"/>
      <w:bookmarkEnd w:id="95"/>
      <w:r>
        <w:lastRenderedPageBreak/>
        <w:t>Management</w:t>
      </w:r>
      <w:r>
        <w:rPr>
          <w:spacing w:val="-4"/>
        </w:rPr>
        <w:t xml:space="preserve"> </w:t>
      </w:r>
      <w:r>
        <w:t>of</w:t>
      </w:r>
      <w:r>
        <w:rPr>
          <w:spacing w:val="-4"/>
        </w:rPr>
        <w:t xml:space="preserve"> </w:t>
      </w:r>
      <w:r>
        <w:rPr>
          <w:spacing w:val="-2"/>
        </w:rPr>
        <w:t>Funding</w:t>
      </w:r>
      <w:bookmarkEnd w:id="96"/>
      <w:bookmarkEnd w:id="97"/>
    </w:p>
    <w:p w14:paraId="46191E88" w14:textId="77777777" w:rsidR="00931466" w:rsidRDefault="001A2F4F">
      <w:pPr>
        <w:pStyle w:val="BodyText"/>
        <w:spacing w:before="9"/>
        <w:rPr>
          <w:b/>
          <w:sz w:val="4"/>
        </w:rPr>
      </w:pPr>
      <w:r>
        <w:rPr>
          <w:noProof/>
        </w:rPr>
        <mc:AlternateContent>
          <mc:Choice Requires="wps">
            <w:drawing>
              <wp:anchor distT="0" distB="0" distL="0" distR="0" simplePos="0" relativeHeight="251658248" behindDoc="1" locked="0" layoutInCell="1" allowOverlap="1" wp14:anchorId="2EAE4B8A" wp14:editId="6F94AD7E">
                <wp:simplePos x="0" y="0"/>
                <wp:positionH relativeFrom="page">
                  <wp:posOffset>1124585</wp:posOffset>
                </wp:positionH>
                <wp:positionV relativeFrom="paragraph">
                  <wp:posOffset>50586</wp:posOffset>
                </wp:positionV>
                <wp:extent cx="5314315" cy="1270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4315" cy="12700"/>
                        </a:xfrm>
                        <a:custGeom>
                          <a:avLst/>
                          <a:gdLst/>
                          <a:ahLst/>
                          <a:cxnLst/>
                          <a:rect l="l" t="t" r="r" b="b"/>
                          <a:pathLst>
                            <a:path w="5314315" h="12700">
                              <a:moveTo>
                                <a:pt x="5313934" y="0"/>
                              </a:moveTo>
                              <a:lnTo>
                                <a:pt x="0" y="0"/>
                              </a:lnTo>
                              <a:lnTo>
                                <a:pt x="0" y="12700"/>
                              </a:lnTo>
                              <a:lnTo>
                                <a:pt x="5313934" y="12700"/>
                              </a:lnTo>
                              <a:lnTo>
                                <a:pt x="53139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258821" id="Graphic 12" o:spid="_x0000_s1026" style="position:absolute;margin-left:88.55pt;margin-top:4pt;width:418.45pt;height:1pt;z-index:-251658232;visibility:visible;mso-wrap-style:square;mso-wrap-distance-left:0;mso-wrap-distance-top:0;mso-wrap-distance-right:0;mso-wrap-distance-bottom:0;mso-position-horizontal:absolute;mso-position-horizontal-relative:page;mso-position-vertical:absolute;mso-position-vertical-relative:text;v-text-anchor:top" coordsize="531431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" path="m5313934,l,,,12700r5313934,l5313934,xe" fillcolor="black" stroked="f">
                <v:path arrowok="t"/>
                <w10:wrap type="topAndBottom" anchorx="page"/>
              </v:shape>
            </w:pict>
          </mc:Fallback>
        </mc:AlternateContent>
      </w:r>
    </w:p>
    <w:p w14:paraId="4CB515B5" w14:textId="5D81C24F" w:rsidR="00931466" w:rsidRPr="00D30C73" w:rsidRDefault="001A2F4F">
      <w:pPr>
        <w:pStyle w:val="ListParagraph"/>
        <w:numPr>
          <w:ilvl w:val="0"/>
          <w:numId w:val="32"/>
        </w:numPr>
        <w:tabs>
          <w:tab w:val="left" w:pos="2241"/>
        </w:tabs>
        <w:spacing w:before="243" w:line="266" w:lineRule="auto"/>
        <w:ind w:right="902"/>
        <w:rPr>
          <w:sz w:val="20"/>
          <w:szCs w:val="20"/>
        </w:rPr>
      </w:pPr>
      <w:bookmarkStart w:id="98" w:name="(a)_The_Funding_administered_by_TfNSW_mu"/>
      <w:bookmarkEnd w:id="98"/>
      <w:r w:rsidRPr="00D30C73">
        <w:rPr>
          <w:sz w:val="20"/>
          <w:szCs w:val="20"/>
        </w:rPr>
        <w:t>The</w:t>
      </w:r>
      <w:r w:rsidRPr="00D30C73">
        <w:rPr>
          <w:spacing w:val="-2"/>
          <w:sz w:val="20"/>
          <w:szCs w:val="20"/>
        </w:rPr>
        <w:t xml:space="preserve"> </w:t>
      </w:r>
      <w:r w:rsidRPr="00D30C73">
        <w:rPr>
          <w:sz w:val="20"/>
          <w:szCs w:val="20"/>
        </w:rPr>
        <w:t>Funding</w:t>
      </w:r>
      <w:r w:rsidRPr="00D30C73">
        <w:rPr>
          <w:spacing w:val="-5"/>
          <w:sz w:val="20"/>
          <w:szCs w:val="20"/>
        </w:rPr>
        <w:t xml:space="preserve"> </w:t>
      </w:r>
      <w:r w:rsidRPr="00D30C73">
        <w:rPr>
          <w:sz w:val="20"/>
          <w:szCs w:val="20"/>
        </w:rPr>
        <w:t>must</w:t>
      </w:r>
      <w:r w:rsidRPr="00D30C73">
        <w:rPr>
          <w:spacing w:val="-6"/>
          <w:sz w:val="20"/>
          <w:szCs w:val="20"/>
        </w:rPr>
        <w:t xml:space="preserve"> </w:t>
      </w:r>
      <w:r w:rsidRPr="00D30C73">
        <w:rPr>
          <w:sz w:val="20"/>
          <w:szCs w:val="20"/>
        </w:rPr>
        <w:t>be</w:t>
      </w:r>
      <w:r w:rsidRPr="00D30C73">
        <w:rPr>
          <w:spacing w:val="-2"/>
          <w:sz w:val="20"/>
          <w:szCs w:val="20"/>
        </w:rPr>
        <w:t xml:space="preserve"> </w:t>
      </w:r>
      <w:r w:rsidRPr="00D30C73">
        <w:rPr>
          <w:sz w:val="20"/>
          <w:szCs w:val="20"/>
        </w:rPr>
        <w:t>spent</w:t>
      </w:r>
      <w:r w:rsidRPr="00D30C73">
        <w:rPr>
          <w:spacing w:val="-11"/>
          <w:sz w:val="20"/>
          <w:szCs w:val="20"/>
        </w:rPr>
        <w:t xml:space="preserve"> </w:t>
      </w:r>
      <w:r w:rsidRPr="00D30C73">
        <w:rPr>
          <w:sz w:val="20"/>
          <w:szCs w:val="20"/>
        </w:rPr>
        <w:t>by</w:t>
      </w:r>
      <w:r w:rsidRPr="00D30C73">
        <w:rPr>
          <w:spacing w:val="-3"/>
          <w:sz w:val="20"/>
          <w:szCs w:val="20"/>
        </w:rPr>
        <w:t xml:space="preserve"> </w:t>
      </w:r>
      <w:r w:rsidRPr="00D30C73">
        <w:rPr>
          <w:sz w:val="20"/>
          <w:szCs w:val="20"/>
        </w:rPr>
        <w:t>the</w:t>
      </w:r>
      <w:r w:rsidRPr="00D30C73">
        <w:rPr>
          <w:spacing w:val="-1"/>
          <w:sz w:val="20"/>
          <w:szCs w:val="20"/>
        </w:rPr>
        <w:t xml:space="preserve"> </w:t>
      </w:r>
      <w:r w:rsidRPr="00D30C73">
        <w:rPr>
          <w:sz w:val="20"/>
          <w:szCs w:val="20"/>
        </w:rPr>
        <w:t>Grantee solely for the Project and for eligible costs in accordance with this Deed.</w:t>
      </w:r>
    </w:p>
    <w:p w14:paraId="154B26CB" w14:textId="1A6500B9" w:rsidR="00931466" w:rsidRPr="00D30C73" w:rsidRDefault="00931466">
      <w:pPr>
        <w:pStyle w:val="BodyText"/>
        <w:spacing w:before="9"/>
        <w:rPr>
          <w:sz w:val="20"/>
          <w:szCs w:val="20"/>
        </w:rPr>
      </w:pPr>
      <w:bookmarkStart w:id="99" w:name="(b)_The_salary_levels_and_allowances_for"/>
      <w:bookmarkStart w:id="100" w:name="(c)_All_Project_related_income_which_is_"/>
      <w:bookmarkStart w:id="101" w:name="(d)_Details_of_the_sale,_disposal_or_wri"/>
      <w:bookmarkStart w:id="102" w:name="(e)_The_Grantee_must_not_use_the_Funding"/>
      <w:bookmarkStart w:id="103" w:name="(i)_pay_any_wages_or_other_benefits_to_t"/>
      <w:bookmarkStart w:id="104" w:name="(ii)_make_a_loan,_gift_or_donation."/>
      <w:bookmarkEnd w:id="99"/>
      <w:bookmarkEnd w:id="100"/>
      <w:bookmarkEnd w:id="101"/>
      <w:bookmarkEnd w:id="102"/>
      <w:bookmarkEnd w:id="103"/>
      <w:bookmarkEnd w:id="104"/>
    </w:p>
    <w:p w14:paraId="2C5124F7" w14:textId="3FA1266A" w:rsidR="00931466" w:rsidRPr="00D30C73" w:rsidRDefault="001A2F4F" w:rsidP="00D30C73">
      <w:pPr>
        <w:pStyle w:val="ListParagraph"/>
        <w:numPr>
          <w:ilvl w:val="0"/>
          <w:numId w:val="32"/>
        </w:numPr>
        <w:tabs>
          <w:tab w:val="left" w:pos="2241"/>
        </w:tabs>
        <w:ind w:hanging="850"/>
        <w:rPr>
          <w:sz w:val="20"/>
          <w:szCs w:val="20"/>
        </w:rPr>
      </w:pPr>
      <w:bookmarkStart w:id="105" w:name="(f)_The_Grantee_must:"/>
      <w:bookmarkEnd w:id="105"/>
      <w:r w:rsidRPr="00D30C73">
        <w:rPr>
          <w:sz w:val="20"/>
          <w:szCs w:val="20"/>
        </w:rPr>
        <w:t>The</w:t>
      </w:r>
      <w:r w:rsidRPr="00D30C73">
        <w:rPr>
          <w:spacing w:val="-4"/>
          <w:sz w:val="20"/>
          <w:szCs w:val="20"/>
        </w:rPr>
        <w:t xml:space="preserve"> </w:t>
      </w:r>
      <w:r w:rsidRPr="00D30C73">
        <w:rPr>
          <w:sz w:val="20"/>
          <w:szCs w:val="20"/>
        </w:rPr>
        <w:t xml:space="preserve">Grantee </w:t>
      </w:r>
      <w:r w:rsidRPr="00D30C73">
        <w:rPr>
          <w:spacing w:val="-4"/>
          <w:sz w:val="20"/>
          <w:szCs w:val="20"/>
        </w:rPr>
        <w:t>must</w:t>
      </w:r>
      <w:bookmarkStart w:id="106" w:name="(i)_keep_full_and_accurate_financial_acc"/>
      <w:bookmarkEnd w:id="106"/>
      <w:r w:rsidR="00D30C73">
        <w:rPr>
          <w:spacing w:val="-4"/>
          <w:sz w:val="20"/>
          <w:szCs w:val="20"/>
        </w:rPr>
        <w:t xml:space="preserve"> </w:t>
      </w:r>
      <w:r w:rsidRPr="00D30C73">
        <w:rPr>
          <w:sz w:val="20"/>
          <w:szCs w:val="20"/>
        </w:rPr>
        <w:t>keep full and accurate financial accounts and Records relating to the Project and the Funding that separately identifies the funds from other projects and from any</w:t>
      </w:r>
      <w:r w:rsidRPr="00D30C73">
        <w:rPr>
          <w:spacing w:val="-2"/>
          <w:sz w:val="20"/>
          <w:szCs w:val="20"/>
        </w:rPr>
        <w:t xml:space="preserve"> </w:t>
      </w:r>
      <w:r w:rsidRPr="00D30C73">
        <w:rPr>
          <w:sz w:val="20"/>
          <w:szCs w:val="20"/>
        </w:rPr>
        <w:t>other income</w:t>
      </w:r>
      <w:r w:rsidRPr="00D30C73">
        <w:rPr>
          <w:spacing w:val="-3"/>
          <w:sz w:val="20"/>
          <w:szCs w:val="20"/>
        </w:rPr>
        <w:t xml:space="preserve"> </w:t>
      </w:r>
      <w:r w:rsidRPr="00D30C73">
        <w:rPr>
          <w:sz w:val="20"/>
          <w:szCs w:val="20"/>
        </w:rPr>
        <w:t>streams</w:t>
      </w:r>
      <w:r w:rsidRPr="00D30C73">
        <w:rPr>
          <w:spacing w:val="-10"/>
          <w:sz w:val="20"/>
          <w:szCs w:val="20"/>
        </w:rPr>
        <w:t xml:space="preserve"> </w:t>
      </w:r>
      <w:r w:rsidRPr="00D30C73">
        <w:rPr>
          <w:sz w:val="20"/>
          <w:szCs w:val="20"/>
        </w:rPr>
        <w:t>(including</w:t>
      </w:r>
      <w:r w:rsidRPr="00D30C73">
        <w:rPr>
          <w:spacing w:val="-7"/>
          <w:sz w:val="20"/>
          <w:szCs w:val="20"/>
        </w:rPr>
        <w:t xml:space="preserve"> </w:t>
      </w:r>
      <w:r w:rsidRPr="00D30C73">
        <w:rPr>
          <w:sz w:val="20"/>
          <w:szCs w:val="20"/>
        </w:rPr>
        <w:t>funding</w:t>
      </w:r>
      <w:r w:rsidRPr="00D30C73">
        <w:rPr>
          <w:spacing w:val="-7"/>
          <w:sz w:val="20"/>
          <w:szCs w:val="20"/>
        </w:rPr>
        <w:t xml:space="preserve"> </w:t>
      </w:r>
      <w:r w:rsidRPr="00D30C73">
        <w:rPr>
          <w:sz w:val="20"/>
          <w:szCs w:val="20"/>
        </w:rPr>
        <w:t>from</w:t>
      </w:r>
      <w:r w:rsidRPr="00D30C73">
        <w:rPr>
          <w:spacing w:val="-4"/>
          <w:sz w:val="20"/>
          <w:szCs w:val="20"/>
        </w:rPr>
        <w:t xml:space="preserve"> </w:t>
      </w:r>
      <w:r w:rsidRPr="00D30C73">
        <w:rPr>
          <w:sz w:val="20"/>
          <w:szCs w:val="20"/>
        </w:rPr>
        <w:t>other</w:t>
      </w:r>
      <w:r w:rsidRPr="00D30C73">
        <w:rPr>
          <w:spacing w:val="-4"/>
          <w:sz w:val="20"/>
          <w:szCs w:val="20"/>
        </w:rPr>
        <w:t xml:space="preserve"> </w:t>
      </w:r>
      <w:r w:rsidRPr="00D30C73">
        <w:rPr>
          <w:sz w:val="20"/>
          <w:szCs w:val="20"/>
        </w:rPr>
        <w:t>programs), to enable expenditure on the Project under this Deed to be verified.</w:t>
      </w:r>
    </w:p>
    <w:p w14:paraId="7CF1B33A" w14:textId="4FF8EA48" w:rsidR="00931466" w:rsidRPr="00D30C73" w:rsidRDefault="001A2F4F">
      <w:pPr>
        <w:pStyle w:val="ListParagraph"/>
        <w:numPr>
          <w:ilvl w:val="0"/>
          <w:numId w:val="32"/>
        </w:numPr>
        <w:tabs>
          <w:tab w:val="left" w:pos="2241"/>
        </w:tabs>
        <w:spacing w:before="240"/>
        <w:ind w:hanging="850"/>
        <w:rPr>
          <w:sz w:val="20"/>
          <w:szCs w:val="20"/>
        </w:rPr>
      </w:pPr>
      <w:bookmarkStart w:id="107" w:name="(ii)_ensure_all_receipts_and_payments_re"/>
      <w:bookmarkStart w:id="108" w:name="(iii)_do_all_things_necessary_to_ensure_"/>
      <w:bookmarkStart w:id="109" w:name="(iv)_ensure_that_Funds_provided_by_TfNSW"/>
      <w:bookmarkStart w:id="110" w:name="(g)_This_clause_6_survives_the_expiratio"/>
      <w:bookmarkEnd w:id="107"/>
      <w:bookmarkEnd w:id="108"/>
      <w:bookmarkEnd w:id="109"/>
      <w:bookmarkEnd w:id="110"/>
      <w:r w:rsidRPr="00D30C73">
        <w:rPr>
          <w:sz w:val="20"/>
          <w:szCs w:val="20"/>
        </w:rPr>
        <w:t>This</w:t>
      </w:r>
      <w:r w:rsidRPr="00D30C73">
        <w:rPr>
          <w:spacing w:val="-5"/>
          <w:sz w:val="20"/>
          <w:szCs w:val="20"/>
        </w:rPr>
        <w:t xml:space="preserve"> </w:t>
      </w:r>
      <w:r w:rsidRPr="00D30C73">
        <w:rPr>
          <w:sz w:val="20"/>
          <w:szCs w:val="20"/>
        </w:rPr>
        <w:t>clause</w:t>
      </w:r>
      <w:r w:rsidRPr="00D30C73">
        <w:rPr>
          <w:spacing w:val="-5"/>
          <w:sz w:val="20"/>
          <w:szCs w:val="20"/>
        </w:rPr>
        <w:t xml:space="preserve"> </w:t>
      </w:r>
      <w:r w:rsidR="00D30C73">
        <w:rPr>
          <w:sz w:val="20"/>
          <w:szCs w:val="20"/>
        </w:rPr>
        <w:fldChar w:fldCharType="begin"/>
      </w:r>
      <w:r w:rsidR="00D30C73">
        <w:rPr>
          <w:spacing w:val="-5"/>
          <w:sz w:val="20"/>
          <w:szCs w:val="20"/>
        </w:rPr>
        <w:instrText xml:space="preserve"> REF _Ref201216382 \r \h </w:instrText>
      </w:r>
      <w:r w:rsidR="00D30C73">
        <w:rPr>
          <w:sz w:val="20"/>
          <w:szCs w:val="20"/>
        </w:rPr>
      </w:r>
      <w:r w:rsidR="00D30C73">
        <w:rPr>
          <w:sz w:val="20"/>
          <w:szCs w:val="20"/>
        </w:rPr>
        <w:fldChar w:fldCharType="separate"/>
      </w:r>
      <w:r w:rsidR="00D30C73">
        <w:rPr>
          <w:spacing w:val="-5"/>
          <w:sz w:val="20"/>
          <w:szCs w:val="20"/>
        </w:rPr>
        <w:t>5</w:t>
      </w:r>
      <w:r w:rsidR="00D30C73">
        <w:rPr>
          <w:sz w:val="20"/>
          <w:szCs w:val="20"/>
        </w:rPr>
        <w:fldChar w:fldCharType="end"/>
      </w:r>
      <w:r w:rsidRPr="00D30C73">
        <w:rPr>
          <w:spacing w:val="-2"/>
          <w:sz w:val="20"/>
          <w:szCs w:val="20"/>
        </w:rPr>
        <w:t xml:space="preserve"> </w:t>
      </w:r>
      <w:r w:rsidRPr="00D30C73">
        <w:rPr>
          <w:sz w:val="20"/>
          <w:szCs w:val="20"/>
        </w:rPr>
        <w:t>survives</w:t>
      </w:r>
      <w:r w:rsidRPr="00D30C73">
        <w:rPr>
          <w:spacing w:val="-4"/>
          <w:sz w:val="20"/>
          <w:szCs w:val="20"/>
        </w:rPr>
        <w:t xml:space="preserve"> </w:t>
      </w:r>
      <w:r w:rsidRPr="00D30C73">
        <w:rPr>
          <w:sz w:val="20"/>
          <w:szCs w:val="20"/>
        </w:rPr>
        <w:t>the</w:t>
      </w:r>
      <w:r w:rsidRPr="00D30C73">
        <w:rPr>
          <w:spacing w:val="-2"/>
          <w:sz w:val="20"/>
          <w:szCs w:val="20"/>
        </w:rPr>
        <w:t xml:space="preserve"> </w:t>
      </w:r>
      <w:r w:rsidRPr="00D30C73">
        <w:rPr>
          <w:sz w:val="20"/>
          <w:szCs w:val="20"/>
        </w:rPr>
        <w:t>expiration</w:t>
      </w:r>
      <w:r w:rsidRPr="00D30C73">
        <w:rPr>
          <w:spacing w:val="-2"/>
          <w:sz w:val="20"/>
          <w:szCs w:val="20"/>
        </w:rPr>
        <w:t xml:space="preserve"> </w:t>
      </w:r>
      <w:r w:rsidRPr="00D30C73">
        <w:rPr>
          <w:sz w:val="20"/>
          <w:szCs w:val="20"/>
        </w:rPr>
        <w:t>or</w:t>
      </w:r>
      <w:r w:rsidRPr="00D30C73">
        <w:rPr>
          <w:spacing w:val="-2"/>
          <w:sz w:val="20"/>
          <w:szCs w:val="20"/>
        </w:rPr>
        <w:t xml:space="preserve"> </w:t>
      </w:r>
      <w:r w:rsidRPr="00D30C73">
        <w:rPr>
          <w:sz w:val="20"/>
          <w:szCs w:val="20"/>
        </w:rPr>
        <w:t>termination</w:t>
      </w:r>
      <w:r w:rsidRPr="00D30C73">
        <w:rPr>
          <w:spacing w:val="-2"/>
          <w:sz w:val="20"/>
          <w:szCs w:val="20"/>
        </w:rPr>
        <w:t xml:space="preserve"> </w:t>
      </w:r>
      <w:r w:rsidRPr="00D30C73">
        <w:rPr>
          <w:sz w:val="20"/>
          <w:szCs w:val="20"/>
        </w:rPr>
        <w:t>of</w:t>
      </w:r>
      <w:r w:rsidRPr="00D30C73">
        <w:rPr>
          <w:spacing w:val="-6"/>
          <w:sz w:val="20"/>
          <w:szCs w:val="20"/>
        </w:rPr>
        <w:t xml:space="preserve"> </w:t>
      </w:r>
      <w:r w:rsidRPr="00D30C73">
        <w:rPr>
          <w:sz w:val="20"/>
          <w:szCs w:val="20"/>
        </w:rPr>
        <w:t>this</w:t>
      </w:r>
      <w:r w:rsidRPr="00D30C73">
        <w:rPr>
          <w:spacing w:val="3"/>
          <w:sz w:val="20"/>
          <w:szCs w:val="20"/>
        </w:rPr>
        <w:t xml:space="preserve"> </w:t>
      </w:r>
      <w:r w:rsidRPr="00D30C73">
        <w:rPr>
          <w:spacing w:val="-2"/>
          <w:sz w:val="20"/>
          <w:szCs w:val="20"/>
        </w:rPr>
        <w:t>Deed.</w:t>
      </w:r>
    </w:p>
    <w:p w14:paraId="5F75BDAA" w14:textId="77777777" w:rsidR="00931466" w:rsidRDefault="00931466">
      <w:pPr>
        <w:pStyle w:val="BodyText"/>
        <w:spacing w:before="251"/>
      </w:pPr>
    </w:p>
    <w:p w14:paraId="42FA1DDD" w14:textId="77777777" w:rsidR="00931466" w:rsidRDefault="001A2F4F">
      <w:pPr>
        <w:pStyle w:val="Heading1"/>
        <w:numPr>
          <w:ilvl w:val="0"/>
          <w:numId w:val="37"/>
        </w:numPr>
        <w:tabs>
          <w:tab w:val="left" w:pos="1400"/>
        </w:tabs>
        <w:ind w:left="1400" w:hanging="719"/>
      </w:pPr>
      <w:bookmarkStart w:id="111" w:name="7._Repayment_of_Funding"/>
      <w:bookmarkStart w:id="112" w:name="_Ref201216419"/>
      <w:bookmarkStart w:id="113" w:name="_Ref201216423"/>
      <w:bookmarkStart w:id="114" w:name="_Toc201220271"/>
      <w:bookmarkEnd w:id="111"/>
      <w:r>
        <w:t>Repayment</w:t>
      </w:r>
      <w:r>
        <w:rPr>
          <w:spacing w:val="-6"/>
        </w:rPr>
        <w:t xml:space="preserve"> </w:t>
      </w:r>
      <w:r>
        <w:t>of</w:t>
      </w:r>
      <w:r>
        <w:rPr>
          <w:spacing w:val="-5"/>
        </w:rPr>
        <w:t xml:space="preserve"> </w:t>
      </w:r>
      <w:r>
        <w:rPr>
          <w:spacing w:val="-2"/>
        </w:rPr>
        <w:t>Funding</w:t>
      </w:r>
      <w:bookmarkEnd w:id="112"/>
      <w:bookmarkEnd w:id="113"/>
      <w:bookmarkEnd w:id="114"/>
    </w:p>
    <w:p w14:paraId="105891D6" w14:textId="77777777" w:rsidR="00931466" w:rsidRDefault="001A2F4F">
      <w:pPr>
        <w:pStyle w:val="BodyText"/>
        <w:spacing w:before="9"/>
        <w:rPr>
          <w:b/>
          <w:sz w:val="4"/>
        </w:rPr>
      </w:pPr>
      <w:r>
        <w:rPr>
          <w:noProof/>
        </w:rPr>
        <mc:AlternateContent>
          <mc:Choice Requires="wps">
            <w:drawing>
              <wp:anchor distT="0" distB="0" distL="0" distR="0" simplePos="0" relativeHeight="251658249" behindDoc="1" locked="0" layoutInCell="1" allowOverlap="1" wp14:anchorId="35D0BC1A" wp14:editId="23CCF8B4">
                <wp:simplePos x="0" y="0"/>
                <wp:positionH relativeFrom="page">
                  <wp:posOffset>1124585</wp:posOffset>
                </wp:positionH>
                <wp:positionV relativeFrom="paragraph">
                  <wp:posOffset>50278</wp:posOffset>
                </wp:positionV>
                <wp:extent cx="5314315" cy="127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4315" cy="12700"/>
                        </a:xfrm>
                        <a:custGeom>
                          <a:avLst/>
                          <a:gdLst/>
                          <a:ahLst/>
                          <a:cxnLst/>
                          <a:rect l="l" t="t" r="r" b="b"/>
                          <a:pathLst>
                            <a:path w="5314315" h="12700">
                              <a:moveTo>
                                <a:pt x="5313934" y="0"/>
                              </a:moveTo>
                              <a:lnTo>
                                <a:pt x="0" y="0"/>
                              </a:lnTo>
                              <a:lnTo>
                                <a:pt x="0" y="12700"/>
                              </a:lnTo>
                              <a:lnTo>
                                <a:pt x="5313934" y="12700"/>
                              </a:lnTo>
                              <a:lnTo>
                                <a:pt x="53139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E7CC2B" id="Graphic 13" o:spid="_x0000_s1026" style="position:absolute;margin-left:88.55pt;margin-top:3.95pt;width:418.45pt;height:1pt;z-index:-251658231;visibility:visible;mso-wrap-style:square;mso-wrap-distance-left:0;mso-wrap-distance-top:0;mso-wrap-distance-right:0;mso-wrap-distance-bottom:0;mso-position-horizontal:absolute;mso-position-horizontal-relative:page;mso-position-vertical:absolute;mso-position-vertical-relative:text;v-text-anchor:top" coordsize="531431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" path="m5313934,l,,,12700r5313934,l5313934,xe" fillcolor="black" stroked="f">
                <v:path arrowok="t"/>
                <w10:wrap type="topAndBottom" anchorx="page"/>
              </v:shape>
            </w:pict>
          </mc:Fallback>
        </mc:AlternateContent>
      </w:r>
    </w:p>
    <w:p w14:paraId="72F347C3" w14:textId="5E729C90" w:rsidR="00931466" w:rsidRPr="00D30C73" w:rsidRDefault="001A2F4F">
      <w:pPr>
        <w:pStyle w:val="ListParagraph"/>
        <w:numPr>
          <w:ilvl w:val="0"/>
          <w:numId w:val="31"/>
        </w:numPr>
        <w:tabs>
          <w:tab w:val="left" w:pos="2241"/>
        </w:tabs>
        <w:spacing w:before="244" w:line="264" w:lineRule="auto"/>
        <w:ind w:right="786"/>
        <w:rPr>
          <w:sz w:val="20"/>
          <w:szCs w:val="20"/>
        </w:rPr>
      </w:pPr>
      <w:bookmarkStart w:id="115" w:name="(a)_Where_the_Grantee_has_received_addit"/>
      <w:bookmarkStart w:id="116" w:name="(b)_Where_TfNSW_reasonably_determines_th"/>
      <w:bookmarkStart w:id="117" w:name="(i)_refunded_by_the_Grantee_to_TfNSW_wit"/>
      <w:bookmarkStart w:id="118" w:name="(ii)_otherwise_dealt_with_as_directed_in"/>
      <w:bookmarkStart w:id="119" w:name="(c)_Where_TfNSW_reasonably_determines_th"/>
      <w:bookmarkEnd w:id="115"/>
      <w:bookmarkEnd w:id="116"/>
      <w:bookmarkEnd w:id="117"/>
      <w:bookmarkEnd w:id="118"/>
      <w:bookmarkEnd w:id="119"/>
      <w:r w:rsidRPr="00D30C73">
        <w:rPr>
          <w:sz w:val="20"/>
          <w:szCs w:val="20"/>
        </w:rPr>
        <w:t xml:space="preserve">Where TfNSW reasonably determines that Funds have not been properly spent by the Grantee on </w:t>
      </w:r>
      <w:r w:rsidR="00CA2AAA">
        <w:rPr>
          <w:sz w:val="20"/>
          <w:szCs w:val="20"/>
        </w:rPr>
        <w:t>the</w:t>
      </w:r>
      <w:r w:rsidRPr="00D30C73">
        <w:rPr>
          <w:sz w:val="20"/>
          <w:szCs w:val="20"/>
        </w:rPr>
        <w:t xml:space="preserve"> Project in accordance with this Deed, then the Funding must be refunded by the Grantee to TfNSW within 30 Business Days of a written</w:t>
      </w:r>
      <w:r w:rsidRPr="00D30C73">
        <w:rPr>
          <w:spacing w:val="-7"/>
          <w:sz w:val="20"/>
          <w:szCs w:val="20"/>
        </w:rPr>
        <w:t xml:space="preserve"> </w:t>
      </w:r>
      <w:r w:rsidRPr="00D30C73">
        <w:rPr>
          <w:sz w:val="20"/>
          <w:szCs w:val="20"/>
        </w:rPr>
        <w:t>notice</w:t>
      </w:r>
      <w:r w:rsidRPr="00D30C73">
        <w:rPr>
          <w:spacing w:val="-2"/>
          <w:sz w:val="20"/>
          <w:szCs w:val="20"/>
        </w:rPr>
        <w:t xml:space="preserve"> </w:t>
      </w:r>
      <w:r w:rsidRPr="00D30C73">
        <w:rPr>
          <w:sz w:val="20"/>
          <w:szCs w:val="20"/>
        </w:rPr>
        <w:t>from</w:t>
      </w:r>
      <w:r w:rsidRPr="00D30C73">
        <w:rPr>
          <w:spacing w:val="-3"/>
          <w:sz w:val="20"/>
          <w:szCs w:val="20"/>
        </w:rPr>
        <w:t xml:space="preserve"> </w:t>
      </w:r>
      <w:r w:rsidRPr="00D30C73">
        <w:rPr>
          <w:sz w:val="20"/>
          <w:szCs w:val="20"/>
        </w:rPr>
        <w:t>TfNSW,</w:t>
      </w:r>
      <w:r w:rsidRPr="00D30C73">
        <w:rPr>
          <w:spacing w:val="-6"/>
          <w:sz w:val="20"/>
          <w:szCs w:val="20"/>
        </w:rPr>
        <w:t xml:space="preserve"> </w:t>
      </w:r>
      <w:r w:rsidRPr="00D30C73">
        <w:rPr>
          <w:sz w:val="20"/>
          <w:szCs w:val="20"/>
        </w:rPr>
        <w:t>unless</w:t>
      </w:r>
      <w:r w:rsidRPr="00D30C73">
        <w:rPr>
          <w:spacing w:val="-5"/>
          <w:sz w:val="20"/>
          <w:szCs w:val="20"/>
        </w:rPr>
        <w:t xml:space="preserve"> </w:t>
      </w:r>
      <w:r w:rsidRPr="00D30C73">
        <w:rPr>
          <w:sz w:val="20"/>
          <w:szCs w:val="20"/>
        </w:rPr>
        <w:t>a</w:t>
      </w:r>
      <w:r w:rsidRPr="00D30C73">
        <w:rPr>
          <w:spacing w:val="-2"/>
          <w:sz w:val="20"/>
          <w:szCs w:val="20"/>
        </w:rPr>
        <w:t xml:space="preserve"> </w:t>
      </w:r>
      <w:r w:rsidRPr="00D30C73">
        <w:rPr>
          <w:sz w:val="20"/>
          <w:szCs w:val="20"/>
        </w:rPr>
        <w:t>repayment</w:t>
      </w:r>
      <w:r w:rsidRPr="00D30C73">
        <w:rPr>
          <w:spacing w:val="-6"/>
          <w:sz w:val="20"/>
          <w:szCs w:val="20"/>
        </w:rPr>
        <w:t xml:space="preserve"> </w:t>
      </w:r>
      <w:r w:rsidRPr="00D30C73">
        <w:rPr>
          <w:sz w:val="20"/>
          <w:szCs w:val="20"/>
        </w:rPr>
        <w:t>plan</w:t>
      </w:r>
      <w:r w:rsidRPr="00D30C73">
        <w:rPr>
          <w:spacing w:val="-7"/>
          <w:sz w:val="20"/>
          <w:szCs w:val="20"/>
        </w:rPr>
        <w:t xml:space="preserve"> </w:t>
      </w:r>
      <w:r w:rsidRPr="00D30C73">
        <w:rPr>
          <w:sz w:val="20"/>
          <w:szCs w:val="20"/>
        </w:rPr>
        <w:t>with</w:t>
      </w:r>
      <w:r w:rsidRPr="00D30C73">
        <w:rPr>
          <w:spacing w:val="-2"/>
          <w:sz w:val="20"/>
          <w:szCs w:val="20"/>
        </w:rPr>
        <w:t xml:space="preserve"> </w:t>
      </w:r>
      <w:r w:rsidRPr="00D30C73">
        <w:rPr>
          <w:sz w:val="20"/>
          <w:szCs w:val="20"/>
        </w:rPr>
        <w:t>a</w:t>
      </w:r>
      <w:r w:rsidRPr="00D30C73">
        <w:rPr>
          <w:spacing w:val="-2"/>
          <w:sz w:val="20"/>
          <w:szCs w:val="20"/>
        </w:rPr>
        <w:t xml:space="preserve"> </w:t>
      </w:r>
      <w:r w:rsidRPr="00D30C73">
        <w:rPr>
          <w:sz w:val="20"/>
          <w:szCs w:val="20"/>
        </w:rPr>
        <w:t>later</w:t>
      </w:r>
      <w:r w:rsidRPr="00D30C73">
        <w:rPr>
          <w:spacing w:val="-3"/>
          <w:sz w:val="20"/>
          <w:szCs w:val="20"/>
        </w:rPr>
        <w:t xml:space="preserve"> </w:t>
      </w:r>
      <w:r w:rsidRPr="00D30C73">
        <w:rPr>
          <w:sz w:val="20"/>
          <w:szCs w:val="20"/>
        </w:rPr>
        <w:t>date has otherwise been approved by TfNSW.</w:t>
      </w:r>
    </w:p>
    <w:p w14:paraId="5656C301" w14:textId="77777777" w:rsidR="00931466" w:rsidRPr="00D30C73" w:rsidRDefault="00931466">
      <w:pPr>
        <w:pStyle w:val="BodyText"/>
        <w:spacing w:before="15"/>
        <w:rPr>
          <w:sz w:val="20"/>
          <w:szCs w:val="20"/>
        </w:rPr>
      </w:pPr>
      <w:bookmarkStart w:id="120" w:name="(d)_Where_TfNSW_reasonably_determines_th"/>
      <w:bookmarkStart w:id="121" w:name="(i)_will_be_withheld_by_TfNSW_from_an_In"/>
      <w:bookmarkStart w:id="122" w:name="(ii)_must_be_refunded_by_the_Grantee_to_"/>
      <w:bookmarkStart w:id="123" w:name="(iii)_otherwise_dealt_with_as_directed_i"/>
      <w:bookmarkEnd w:id="120"/>
      <w:bookmarkEnd w:id="121"/>
      <w:bookmarkEnd w:id="122"/>
      <w:bookmarkEnd w:id="123"/>
    </w:p>
    <w:p w14:paraId="5983DA46" w14:textId="002B8506" w:rsidR="00931466" w:rsidRPr="00D30C73" w:rsidRDefault="001A2F4F">
      <w:pPr>
        <w:pStyle w:val="ListParagraph"/>
        <w:numPr>
          <w:ilvl w:val="0"/>
          <w:numId w:val="31"/>
        </w:numPr>
        <w:tabs>
          <w:tab w:val="left" w:pos="2241"/>
        </w:tabs>
        <w:spacing w:line="266" w:lineRule="auto"/>
        <w:ind w:right="873"/>
        <w:rPr>
          <w:sz w:val="20"/>
          <w:szCs w:val="20"/>
        </w:rPr>
      </w:pPr>
      <w:bookmarkStart w:id="124" w:name="(e)_Interest_is_payable_on_any_amount_no"/>
      <w:bookmarkEnd w:id="124"/>
      <w:r w:rsidRPr="00D30C73">
        <w:rPr>
          <w:sz w:val="20"/>
          <w:szCs w:val="20"/>
        </w:rPr>
        <w:t>Interest</w:t>
      </w:r>
      <w:r w:rsidRPr="00D30C73">
        <w:rPr>
          <w:spacing w:val="-5"/>
          <w:sz w:val="20"/>
          <w:szCs w:val="20"/>
        </w:rPr>
        <w:t xml:space="preserve"> </w:t>
      </w:r>
      <w:r w:rsidRPr="00D30C73">
        <w:rPr>
          <w:sz w:val="20"/>
          <w:szCs w:val="20"/>
        </w:rPr>
        <w:t>is</w:t>
      </w:r>
      <w:r w:rsidRPr="00D30C73">
        <w:rPr>
          <w:spacing w:val="-8"/>
          <w:sz w:val="20"/>
          <w:szCs w:val="20"/>
        </w:rPr>
        <w:t xml:space="preserve"> </w:t>
      </w:r>
      <w:r w:rsidRPr="00D30C73">
        <w:rPr>
          <w:sz w:val="20"/>
          <w:szCs w:val="20"/>
        </w:rPr>
        <w:t>payable</w:t>
      </w:r>
      <w:r w:rsidRPr="00D30C73">
        <w:rPr>
          <w:spacing w:val="-1"/>
          <w:sz w:val="20"/>
          <w:szCs w:val="20"/>
        </w:rPr>
        <w:t xml:space="preserve"> </w:t>
      </w:r>
      <w:r w:rsidRPr="00D30C73">
        <w:rPr>
          <w:sz w:val="20"/>
          <w:szCs w:val="20"/>
        </w:rPr>
        <w:t>on</w:t>
      </w:r>
      <w:r w:rsidRPr="00D30C73">
        <w:rPr>
          <w:spacing w:val="-1"/>
          <w:sz w:val="20"/>
          <w:szCs w:val="20"/>
        </w:rPr>
        <w:t xml:space="preserve"> </w:t>
      </w:r>
      <w:r w:rsidRPr="00D30C73">
        <w:rPr>
          <w:sz w:val="20"/>
          <w:szCs w:val="20"/>
        </w:rPr>
        <w:t>any</w:t>
      </w:r>
      <w:r w:rsidRPr="00D30C73">
        <w:rPr>
          <w:spacing w:val="-4"/>
          <w:sz w:val="20"/>
          <w:szCs w:val="20"/>
        </w:rPr>
        <w:t xml:space="preserve"> </w:t>
      </w:r>
      <w:r w:rsidRPr="00D30C73">
        <w:rPr>
          <w:sz w:val="20"/>
          <w:szCs w:val="20"/>
        </w:rPr>
        <w:t>amount</w:t>
      </w:r>
      <w:r w:rsidRPr="00D30C73">
        <w:rPr>
          <w:spacing w:val="-5"/>
          <w:sz w:val="20"/>
          <w:szCs w:val="20"/>
        </w:rPr>
        <w:t xml:space="preserve"> </w:t>
      </w:r>
      <w:r w:rsidRPr="00D30C73">
        <w:rPr>
          <w:sz w:val="20"/>
          <w:szCs w:val="20"/>
        </w:rPr>
        <w:t>not</w:t>
      </w:r>
      <w:r w:rsidRPr="00D30C73">
        <w:rPr>
          <w:spacing w:val="-9"/>
          <w:sz w:val="20"/>
          <w:szCs w:val="20"/>
        </w:rPr>
        <w:t xml:space="preserve"> </w:t>
      </w:r>
      <w:r w:rsidRPr="00D30C73">
        <w:rPr>
          <w:sz w:val="20"/>
          <w:szCs w:val="20"/>
        </w:rPr>
        <w:t>paid to</w:t>
      </w:r>
      <w:r w:rsidRPr="00D30C73">
        <w:rPr>
          <w:spacing w:val="-1"/>
          <w:sz w:val="20"/>
          <w:szCs w:val="20"/>
        </w:rPr>
        <w:t xml:space="preserve"> </w:t>
      </w:r>
      <w:r w:rsidRPr="00D30C73">
        <w:rPr>
          <w:sz w:val="20"/>
          <w:szCs w:val="20"/>
        </w:rPr>
        <w:t>TfNSW</w:t>
      </w:r>
      <w:r w:rsidRPr="00D30C73">
        <w:rPr>
          <w:spacing w:val="-1"/>
          <w:sz w:val="20"/>
          <w:szCs w:val="20"/>
        </w:rPr>
        <w:t xml:space="preserve"> </w:t>
      </w:r>
      <w:r w:rsidRPr="00D30C73">
        <w:rPr>
          <w:sz w:val="20"/>
          <w:szCs w:val="20"/>
        </w:rPr>
        <w:t>when</w:t>
      </w:r>
      <w:r w:rsidRPr="00D30C73">
        <w:rPr>
          <w:spacing w:val="-1"/>
          <w:sz w:val="20"/>
          <w:szCs w:val="20"/>
        </w:rPr>
        <w:t xml:space="preserve"> </w:t>
      </w:r>
      <w:r w:rsidRPr="00D30C73">
        <w:rPr>
          <w:sz w:val="20"/>
          <w:szCs w:val="20"/>
        </w:rPr>
        <w:t>due</w:t>
      </w:r>
      <w:r w:rsidRPr="00D30C73">
        <w:rPr>
          <w:spacing w:val="-6"/>
          <w:sz w:val="20"/>
          <w:szCs w:val="20"/>
        </w:rPr>
        <w:t xml:space="preserve"> </w:t>
      </w:r>
      <w:r w:rsidRPr="00D30C73">
        <w:rPr>
          <w:sz w:val="20"/>
          <w:szCs w:val="20"/>
        </w:rPr>
        <w:t xml:space="preserve">and payable under this clause </w:t>
      </w:r>
      <w:r w:rsidR="00CA2AAA">
        <w:rPr>
          <w:sz w:val="20"/>
          <w:szCs w:val="20"/>
        </w:rPr>
        <w:fldChar w:fldCharType="begin"/>
      </w:r>
      <w:r w:rsidR="00CA2AAA">
        <w:rPr>
          <w:sz w:val="20"/>
          <w:szCs w:val="20"/>
        </w:rPr>
        <w:instrText xml:space="preserve"> REF _Ref201216419 \r \h </w:instrText>
      </w:r>
      <w:r w:rsidR="00CA2AAA">
        <w:rPr>
          <w:sz w:val="20"/>
          <w:szCs w:val="20"/>
        </w:rPr>
      </w:r>
      <w:r w:rsidR="00CA2AAA">
        <w:rPr>
          <w:sz w:val="20"/>
          <w:szCs w:val="20"/>
        </w:rPr>
        <w:fldChar w:fldCharType="separate"/>
      </w:r>
      <w:r w:rsidR="00CA2AAA">
        <w:rPr>
          <w:sz w:val="20"/>
          <w:szCs w:val="20"/>
        </w:rPr>
        <w:t>6</w:t>
      </w:r>
      <w:r w:rsidR="00CA2AAA">
        <w:rPr>
          <w:sz w:val="20"/>
          <w:szCs w:val="20"/>
        </w:rPr>
        <w:fldChar w:fldCharType="end"/>
      </w:r>
      <w:r w:rsidRPr="00D30C73">
        <w:rPr>
          <w:sz w:val="20"/>
          <w:szCs w:val="20"/>
        </w:rPr>
        <w:t>.</w:t>
      </w:r>
    </w:p>
    <w:p w14:paraId="32599243" w14:textId="4D41F8C0" w:rsidR="00931466" w:rsidRPr="00D30C73" w:rsidRDefault="001A2F4F">
      <w:pPr>
        <w:pStyle w:val="ListParagraph"/>
        <w:numPr>
          <w:ilvl w:val="0"/>
          <w:numId w:val="31"/>
        </w:numPr>
        <w:tabs>
          <w:tab w:val="left" w:pos="2241"/>
        </w:tabs>
        <w:spacing w:before="233" w:line="266" w:lineRule="auto"/>
        <w:ind w:right="822"/>
        <w:rPr>
          <w:sz w:val="20"/>
          <w:szCs w:val="20"/>
        </w:rPr>
      </w:pPr>
      <w:bookmarkStart w:id="125" w:name="(f)_Nothing_in_this_clause_affects_a_par"/>
      <w:bookmarkEnd w:id="125"/>
      <w:r w:rsidRPr="00D30C73">
        <w:rPr>
          <w:sz w:val="20"/>
          <w:szCs w:val="20"/>
        </w:rPr>
        <w:t>Nothing</w:t>
      </w:r>
      <w:r w:rsidRPr="00D30C73">
        <w:rPr>
          <w:spacing w:val="-6"/>
          <w:sz w:val="20"/>
          <w:szCs w:val="20"/>
        </w:rPr>
        <w:t xml:space="preserve"> </w:t>
      </w:r>
      <w:r w:rsidRPr="00D30C73">
        <w:rPr>
          <w:sz w:val="20"/>
          <w:szCs w:val="20"/>
        </w:rPr>
        <w:t>in</w:t>
      </w:r>
      <w:r w:rsidRPr="00D30C73">
        <w:rPr>
          <w:spacing w:val="-1"/>
          <w:sz w:val="20"/>
          <w:szCs w:val="20"/>
        </w:rPr>
        <w:t xml:space="preserve"> </w:t>
      </w:r>
      <w:r w:rsidRPr="00D30C73">
        <w:rPr>
          <w:sz w:val="20"/>
          <w:szCs w:val="20"/>
        </w:rPr>
        <w:t>this</w:t>
      </w:r>
      <w:r w:rsidRPr="00D30C73">
        <w:rPr>
          <w:spacing w:val="-4"/>
          <w:sz w:val="20"/>
          <w:szCs w:val="20"/>
        </w:rPr>
        <w:t xml:space="preserve"> </w:t>
      </w:r>
      <w:r w:rsidRPr="00D30C73">
        <w:rPr>
          <w:sz w:val="20"/>
          <w:szCs w:val="20"/>
        </w:rPr>
        <w:t>clause</w:t>
      </w:r>
      <w:r w:rsidRPr="00D30C73">
        <w:rPr>
          <w:spacing w:val="-1"/>
          <w:sz w:val="20"/>
          <w:szCs w:val="20"/>
        </w:rPr>
        <w:t xml:space="preserve"> </w:t>
      </w:r>
      <w:r w:rsidR="00CA2AAA">
        <w:rPr>
          <w:spacing w:val="-1"/>
          <w:sz w:val="20"/>
          <w:szCs w:val="20"/>
        </w:rPr>
        <w:fldChar w:fldCharType="begin"/>
      </w:r>
      <w:r w:rsidR="00CA2AAA">
        <w:rPr>
          <w:spacing w:val="-1"/>
          <w:sz w:val="20"/>
          <w:szCs w:val="20"/>
        </w:rPr>
        <w:instrText xml:space="preserve"> REF _Ref201216423 \r \h </w:instrText>
      </w:r>
      <w:r w:rsidR="00CA2AAA">
        <w:rPr>
          <w:spacing w:val="-1"/>
          <w:sz w:val="20"/>
          <w:szCs w:val="20"/>
        </w:rPr>
      </w:r>
      <w:r w:rsidR="00CA2AAA">
        <w:rPr>
          <w:spacing w:val="-1"/>
          <w:sz w:val="20"/>
          <w:szCs w:val="20"/>
        </w:rPr>
        <w:fldChar w:fldCharType="separate"/>
      </w:r>
      <w:r w:rsidR="00CA2AAA">
        <w:rPr>
          <w:spacing w:val="-1"/>
          <w:sz w:val="20"/>
          <w:szCs w:val="20"/>
        </w:rPr>
        <w:t>6</w:t>
      </w:r>
      <w:r w:rsidR="00CA2AAA">
        <w:rPr>
          <w:spacing w:val="-1"/>
          <w:sz w:val="20"/>
          <w:szCs w:val="20"/>
        </w:rPr>
        <w:fldChar w:fldCharType="end"/>
      </w:r>
      <w:r w:rsidR="0098320D" w:rsidRPr="00D30C73">
        <w:rPr>
          <w:spacing w:val="-1"/>
          <w:sz w:val="20"/>
          <w:szCs w:val="20"/>
        </w:rPr>
        <w:t xml:space="preserve"> </w:t>
      </w:r>
      <w:r w:rsidRPr="00D30C73">
        <w:rPr>
          <w:sz w:val="20"/>
          <w:szCs w:val="20"/>
        </w:rPr>
        <w:t>affects</w:t>
      </w:r>
      <w:r w:rsidRPr="00D30C73">
        <w:rPr>
          <w:spacing w:val="-4"/>
          <w:sz w:val="20"/>
          <w:szCs w:val="20"/>
        </w:rPr>
        <w:t xml:space="preserve"> </w:t>
      </w:r>
      <w:r w:rsidRPr="00D30C73">
        <w:rPr>
          <w:sz w:val="20"/>
          <w:szCs w:val="20"/>
        </w:rPr>
        <w:t>a</w:t>
      </w:r>
      <w:r w:rsidRPr="00D30C73">
        <w:rPr>
          <w:spacing w:val="-6"/>
          <w:sz w:val="20"/>
          <w:szCs w:val="20"/>
        </w:rPr>
        <w:t xml:space="preserve"> </w:t>
      </w:r>
      <w:r w:rsidRPr="00D30C73">
        <w:rPr>
          <w:sz w:val="20"/>
          <w:szCs w:val="20"/>
        </w:rPr>
        <w:t>party’s</w:t>
      </w:r>
      <w:r w:rsidRPr="00D30C73">
        <w:rPr>
          <w:spacing w:val="-9"/>
          <w:sz w:val="20"/>
          <w:szCs w:val="20"/>
        </w:rPr>
        <w:t xml:space="preserve"> </w:t>
      </w:r>
      <w:r w:rsidRPr="00D30C73">
        <w:rPr>
          <w:sz w:val="20"/>
          <w:szCs w:val="20"/>
        </w:rPr>
        <w:t>right</w:t>
      </w:r>
      <w:r w:rsidRPr="00D30C73">
        <w:rPr>
          <w:spacing w:val="-5"/>
          <w:sz w:val="20"/>
          <w:szCs w:val="20"/>
        </w:rPr>
        <w:t xml:space="preserve"> </w:t>
      </w:r>
      <w:r w:rsidRPr="00D30C73">
        <w:rPr>
          <w:sz w:val="20"/>
          <w:szCs w:val="20"/>
        </w:rPr>
        <w:t>to</w:t>
      </w:r>
      <w:r w:rsidRPr="00D30C73">
        <w:rPr>
          <w:spacing w:val="-1"/>
          <w:sz w:val="20"/>
          <w:szCs w:val="20"/>
        </w:rPr>
        <w:t xml:space="preserve"> </w:t>
      </w:r>
      <w:r w:rsidRPr="00D30C73">
        <w:rPr>
          <w:sz w:val="20"/>
          <w:szCs w:val="20"/>
        </w:rPr>
        <w:t>terminate</w:t>
      </w:r>
      <w:r w:rsidRPr="00D30C73">
        <w:rPr>
          <w:spacing w:val="-1"/>
          <w:sz w:val="20"/>
          <w:szCs w:val="20"/>
        </w:rPr>
        <w:t xml:space="preserve"> </w:t>
      </w:r>
      <w:r w:rsidRPr="00D30C73">
        <w:rPr>
          <w:sz w:val="20"/>
          <w:szCs w:val="20"/>
        </w:rPr>
        <w:t>this Deed or TfNSW’s right to suspend this Deed.</w:t>
      </w:r>
    </w:p>
    <w:p w14:paraId="314CDE38" w14:textId="77777777" w:rsidR="00931466" w:rsidRDefault="00931466">
      <w:pPr>
        <w:pStyle w:val="BodyText"/>
        <w:spacing w:before="222"/>
      </w:pPr>
    </w:p>
    <w:p w14:paraId="6CF5E7ED" w14:textId="77777777" w:rsidR="00931466" w:rsidRDefault="001A2F4F">
      <w:pPr>
        <w:pStyle w:val="Heading1"/>
        <w:numPr>
          <w:ilvl w:val="0"/>
          <w:numId w:val="37"/>
        </w:numPr>
        <w:tabs>
          <w:tab w:val="left" w:pos="1400"/>
        </w:tabs>
        <w:ind w:left="1400" w:hanging="719"/>
      </w:pPr>
      <w:bookmarkStart w:id="126" w:name="8._Intellectual_Property_Rights"/>
      <w:bookmarkStart w:id="127" w:name="_Toc201220272"/>
      <w:bookmarkEnd w:id="126"/>
      <w:r>
        <w:t>Intellectual</w:t>
      </w:r>
      <w:r>
        <w:rPr>
          <w:spacing w:val="-9"/>
        </w:rPr>
        <w:t xml:space="preserve"> </w:t>
      </w:r>
      <w:r>
        <w:t>Property</w:t>
      </w:r>
      <w:r>
        <w:rPr>
          <w:spacing w:val="-3"/>
        </w:rPr>
        <w:t xml:space="preserve"> </w:t>
      </w:r>
      <w:r>
        <w:rPr>
          <w:spacing w:val="-2"/>
        </w:rPr>
        <w:t>Rights</w:t>
      </w:r>
      <w:bookmarkEnd w:id="127"/>
    </w:p>
    <w:p w14:paraId="30CF6A48" w14:textId="77777777" w:rsidR="00931466" w:rsidRDefault="001A2F4F">
      <w:pPr>
        <w:pStyle w:val="BodyText"/>
        <w:spacing w:before="9"/>
        <w:rPr>
          <w:b/>
          <w:sz w:val="4"/>
        </w:rPr>
      </w:pPr>
      <w:r>
        <w:rPr>
          <w:noProof/>
        </w:rPr>
        <mc:AlternateContent>
          <mc:Choice Requires="wps">
            <w:drawing>
              <wp:anchor distT="0" distB="0" distL="0" distR="0" simplePos="0" relativeHeight="251658250" behindDoc="1" locked="0" layoutInCell="1" allowOverlap="1" wp14:anchorId="096DE145" wp14:editId="5767B94E">
                <wp:simplePos x="0" y="0"/>
                <wp:positionH relativeFrom="page">
                  <wp:posOffset>1124585</wp:posOffset>
                </wp:positionH>
                <wp:positionV relativeFrom="paragraph">
                  <wp:posOffset>50705</wp:posOffset>
                </wp:positionV>
                <wp:extent cx="5314315" cy="1270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4315" cy="12700"/>
                        </a:xfrm>
                        <a:custGeom>
                          <a:avLst/>
                          <a:gdLst/>
                          <a:ahLst/>
                          <a:cxnLst/>
                          <a:rect l="l" t="t" r="r" b="b"/>
                          <a:pathLst>
                            <a:path w="5314315" h="12700">
                              <a:moveTo>
                                <a:pt x="5313934" y="0"/>
                              </a:moveTo>
                              <a:lnTo>
                                <a:pt x="0" y="0"/>
                              </a:lnTo>
                              <a:lnTo>
                                <a:pt x="0" y="12700"/>
                              </a:lnTo>
                              <a:lnTo>
                                <a:pt x="5313934" y="12700"/>
                              </a:lnTo>
                              <a:lnTo>
                                <a:pt x="53139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54D934" id="Graphic 14" o:spid="_x0000_s1026" style="position:absolute;margin-left:88.55pt;margin-top:4pt;width:418.45pt;height:1pt;z-index:-251658230;visibility:visible;mso-wrap-style:square;mso-wrap-distance-left:0;mso-wrap-distance-top:0;mso-wrap-distance-right:0;mso-wrap-distance-bottom:0;mso-position-horizontal:absolute;mso-position-horizontal-relative:page;mso-position-vertical:absolute;mso-position-vertical-relative:text;v-text-anchor:top" coordsize="531431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" path="m5313934,l,,,12700r5313934,l5313934,xe" fillcolor="black" stroked="f">
                <v:path arrowok="t"/>
                <w10:wrap type="topAndBottom" anchorx="page"/>
              </v:shape>
            </w:pict>
          </mc:Fallback>
        </mc:AlternateContent>
      </w:r>
    </w:p>
    <w:p w14:paraId="202D1750" w14:textId="77777777" w:rsidR="00931466" w:rsidRPr="00CA2AAA" w:rsidRDefault="001A2F4F">
      <w:pPr>
        <w:pStyle w:val="ListParagraph"/>
        <w:numPr>
          <w:ilvl w:val="0"/>
          <w:numId w:val="30"/>
        </w:numPr>
        <w:tabs>
          <w:tab w:val="left" w:pos="2241"/>
        </w:tabs>
        <w:spacing w:before="243" w:line="261" w:lineRule="auto"/>
        <w:ind w:right="871"/>
        <w:rPr>
          <w:sz w:val="20"/>
          <w:szCs w:val="20"/>
        </w:rPr>
      </w:pPr>
      <w:bookmarkStart w:id="128" w:name="(a)_All_Intellectual_Property_Rights_of_"/>
      <w:bookmarkEnd w:id="128"/>
      <w:r w:rsidRPr="00CA2AAA">
        <w:rPr>
          <w:sz w:val="20"/>
          <w:szCs w:val="20"/>
        </w:rPr>
        <w:t>All</w:t>
      </w:r>
      <w:r w:rsidRPr="00CA2AAA">
        <w:rPr>
          <w:spacing w:val="-4"/>
          <w:sz w:val="20"/>
          <w:szCs w:val="20"/>
        </w:rPr>
        <w:t xml:space="preserve"> </w:t>
      </w:r>
      <w:r w:rsidRPr="00CA2AAA">
        <w:rPr>
          <w:sz w:val="20"/>
          <w:szCs w:val="20"/>
        </w:rPr>
        <w:t>Intellectual</w:t>
      </w:r>
      <w:r w:rsidRPr="00CA2AAA">
        <w:rPr>
          <w:spacing w:val="-4"/>
          <w:sz w:val="20"/>
          <w:szCs w:val="20"/>
        </w:rPr>
        <w:t xml:space="preserve"> </w:t>
      </w:r>
      <w:r w:rsidRPr="00CA2AAA">
        <w:rPr>
          <w:sz w:val="20"/>
          <w:szCs w:val="20"/>
        </w:rPr>
        <w:t>Property</w:t>
      </w:r>
      <w:r w:rsidRPr="00CA2AAA">
        <w:rPr>
          <w:spacing w:val="-5"/>
          <w:sz w:val="20"/>
          <w:szCs w:val="20"/>
        </w:rPr>
        <w:t xml:space="preserve"> </w:t>
      </w:r>
      <w:r w:rsidRPr="00CA2AAA">
        <w:rPr>
          <w:sz w:val="20"/>
          <w:szCs w:val="20"/>
        </w:rPr>
        <w:t>Rights</w:t>
      </w:r>
      <w:r w:rsidRPr="00CA2AAA">
        <w:rPr>
          <w:spacing w:val="-5"/>
          <w:sz w:val="20"/>
          <w:szCs w:val="20"/>
        </w:rPr>
        <w:t xml:space="preserve"> </w:t>
      </w:r>
      <w:r w:rsidRPr="00CA2AAA">
        <w:rPr>
          <w:sz w:val="20"/>
          <w:szCs w:val="20"/>
        </w:rPr>
        <w:t>of</w:t>
      </w:r>
      <w:r w:rsidRPr="00CA2AAA">
        <w:rPr>
          <w:spacing w:val="-5"/>
          <w:sz w:val="20"/>
          <w:szCs w:val="20"/>
        </w:rPr>
        <w:t xml:space="preserve"> </w:t>
      </w:r>
      <w:r w:rsidRPr="00CA2AAA">
        <w:rPr>
          <w:sz w:val="20"/>
          <w:szCs w:val="20"/>
        </w:rPr>
        <w:t>the</w:t>
      </w:r>
      <w:r w:rsidRPr="00CA2AAA">
        <w:rPr>
          <w:spacing w:val="-2"/>
          <w:sz w:val="20"/>
          <w:szCs w:val="20"/>
        </w:rPr>
        <w:t xml:space="preserve"> </w:t>
      </w:r>
      <w:r w:rsidRPr="00CA2AAA">
        <w:rPr>
          <w:sz w:val="20"/>
          <w:szCs w:val="20"/>
        </w:rPr>
        <w:t>parties</w:t>
      </w:r>
      <w:r w:rsidRPr="00CA2AAA">
        <w:rPr>
          <w:spacing w:val="-9"/>
          <w:sz w:val="20"/>
          <w:szCs w:val="20"/>
        </w:rPr>
        <w:t xml:space="preserve"> </w:t>
      </w:r>
      <w:r w:rsidRPr="00CA2AAA">
        <w:rPr>
          <w:sz w:val="20"/>
          <w:szCs w:val="20"/>
        </w:rPr>
        <w:t>existing</w:t>
      </w:r>
      <w:r w:rsidRPr="00CA2AAA">
        <w:rPr>
          <w:spacing w:val="-6"/>
          <w:sz w:val="20"/>
          <w:szCs w:val="20"/>
        </w:rPr>
        <w:t xml:space="preserve"> </w:t>
      </w:r>
      <w:r w:rsidRPr="00CA2AAA">
        <w:rPr>
          <w:sz w:val="20"/>
          <w:szCs w:val="20"/>
        </w:rPr>
        <w:t>before</w:t>
      </w:r>
      <w:r w:rsidRPr="00CA2AAA">
        <w:rPr>
          <w:spacing w:val="-2"/>
          <w:sz w:val="20"/>
          <w:szCs w:val="20"/>
        </w:rPr>
        <w:t xml:space="preserve"> </w:t>
      </w:r>
      <w:r w:rsidRPr="00CA2AAA">
        <w:rPr>
          <w:sz w:val="20"/>
          <w:szCs w:val="20"/>
        </w:rPr>
        <w:t>the</w:t>
      </w:r>
      <w:r w:rsidRPr="00CA2AAA">
        <w:rPr>
          <w:spacing w:val="-2"/>
          <w:sz w:val="20"/>
          <w:szCs w:val="20"/>
        </w:rPr>
        <w:t xml:space="preserve"> </w:t>
      </w:r>
      <w:r w:rsidRPr="00CA2AAA">
        <w:rPr>
          <w:sz w:val="20"/>
          <w:szCs w:val="20"/>
        </w:rPr>
        <w:t>date of this Deed will be retained by the relevant party.</w:t>
      </w:r>
    </w:p>
    <w:p w14:paraId="7CE412A7" w14:textId="264B7D7B" w:rsidR="00931466" w:rsidRPr="00CA2AAA" w:rsidRDefault="001A2F4F">
      <w:pPr>
        <w:pStyle w:val="ListParagraph"/>
        <w:numPr>
          <w:ilvl w:val="0"/>
          <w:numId w:val="30"/>
        </w:numPr>
        <w:tabs>
          <w:tab w:val="left" w:pos="2241"/>
        </w:tabs>
        <w:spacing w:before="244" w:line="264" w:lineRule="auto"/>
        <w:ind w:right="1335"/>
        <w:rPr>
          <w:sz w:val="20"/>
          <w:szCs w:val="20"/>
        </w:rPr>
      </w:pPr>
      <w:bookmarkStart w:id="129" w:name="(b)_Each_Party_hereby_grants_to_the_othe"/>
      <w:bookmarkEnd w:id="129"/>
      <w:r w:rsidRPr="00CA2AAA">
        <w:rPr>
          <w:sz w:val="20"/>
          <w:szCs w:val="20"/>
        </w:rPr>
        <w:t>Each</w:t>
      </w:r>
      <w:r w:rsidRPr="00CA2AAA">
        <w:rPr>
          <w:spacing w:val="-2"/>
          <w:sz w:val="20"/>
          <w:szCs w:val="20"/>
        </w:rPr>
        <w:t xml:space="preserve"> </w:t>
      </w:r>
      <w:r w:rsidR="00CA2AAA">
        <w:rPr>
          <w:sz w:val="20"/>
          <w:szCs w:val="20"/>
        </w:rPr>
        <w:t>p</w:t>
      </w:r>
      <w:r w:rsidRPr="00CA2AAA">
        <w:rPr>
          <w:sz w:val="20"/>
          <w:szCs w:val="20"/>
        </w:rPr>
        <w:t>arty</w:t>
      </w:r>
      <w:r w:rsidRPr="00CA2AAA">
        <w:rPr>
          <w:spacing w:val="-4"/>
          <w:sz w:val="20"/>
          <w:szCs w:val="20"/>
        </w:rPr>
        <w:t xml:space="preserve"> </w:t>
      </w:r>
      <w:r w:rsidRPr="00CA2AAA">
        <w:rPr>
          <w:sz w:val="20"/>
          <w:szCs w:val="20"/>
        </w:rPr>
        <w:t>hereby</w:t>
      </w:r>
      <w:r w:rsidRPr="00CA2AAA">
        <w:rPr>
          <w:spacing w:val="-4"/>
          <w:sz w:val="20"/>
          <w:szCs w:val="20"/>
        </w:rPr>
        <w:t xml:space="preserve"> </w:t>
      </w:r>
      <w:r w:rsidRPr="00CA2AAA">
        <w:rPr>
          <w:sz w:val="20"/>
          <w:szCs w:val="20"/>
        </w:rPr>
        <w:t>grants</w:t>
      </w:r>
      <w:r w:rsidRPr="00CA2AAA">
        <w:rPr>
          <w:spacing w:val="-3"/>
          <w:sz w:val="20"/>
          <w:szCs w:val="20"/>
        </w:rPr>
        <w:t xml:space="preserve"> </w:t>
      </w:r>
      <w:r w:rsidRPr="00CA2AAA">
        <w:rPr>
          <w:sz w:val="20"/>
          <w:szCs w:val="20"/>
        </w:rPr>
        <w:t>to</w:t>
      </w:r>
      <w:r w:rsidRPr="00CA2AAA">
        <w:rPr>
          <w:spacing w:val="-2"/>
          <w:sz w:val="20"/>
          <w:szCs w:val="20"/>
        </w:rPr>
        <w:t xml:space="preserve"> </w:t>
      </w:r>
      <w:r w:rsidRPr="00CA2AAA">
        <w:rPr>
          <w:sz w:val="20"/>
          <w:szCs w:val="20"/>
        </w:rPr>
        <w:t>the</w:t>
      </w:r>
      <w:r w:rsidRPr="00CA2AAA">
        <w:rPr>
          <w:spacing w:val="-6"/>
          <w:sz w:val="20"/>
          <w:szCs w:val="20"/>
        </w:rPr>
        <w:t xml:space="preserve"> </w:t>
      </w:r>
      <w:r w:rsidRPr="00CA2AAA">
        <w:rPr>
          <w:sz w:val="20"/>
          <w:szCs w:val="20"/>
        </w:rPr>
        <w:t>other</w:t>
      </w:r>
      <w:r w:rsidRPr="00CA2AAA">
        <w:rPr>
          <w:spacing w:val="-2"/>
          <w:sz w:val="20"/>
          <w:szCs w:val="20"/>
        </w:rPr>
        <w:t xml:space="preserve"> </w:t>
      </w:r>
      <w:r w:rsidR="00CA2AAA">
        <w:rPr>
          <w:sz w:val="20"/>
          <w:szCs w:val="20"/>
        </w:rPr>
        <w:t>p</w:t>
      </w:r>
      <w:r w:rsidRPr="00CA2AAA">
        <w:rPr>
          <w:sz w:val="20"/>
          <w:szCs w:val="20"/>
        </w:rPr>
        <w:t>arty</w:t>
      </w:r>
      <w:r w:rsidRPr="00CA2AAA">
        <w:rPr>
          <w:spacing w:val="-4"/>
          <w:sz w:val="20"/>
          <w:szCs w:val="20"/>
        </w:rPr>
        <w:t xml:space="preserve"> </w:t>
      </w:r>
      <w:r w:rsidRPr="00CA2AAA">
        <w:rPr>
          <w:sz w:val="20"/>
          <w:szCs w:val="20"/>
        </w:rPr>
        <w:t>a</w:t>
      </w:r>
      <w:r w:rsidRPr="00CA2AAA">
        <w:rPr>
          <w:spacing w:val="-2"/>
          <w:sz w:val="20"/>
          <w:szCs w:val="20"/>
        </w:rPr>
        <w:t xml:space="preserve"> </w:t>
      </w:r>
      <w:r w:rsidRPr="00CA2AAA">
        <w:rPr>
          <w:sz w:val="20"/>
          <w:szCs w:val="20"/>
        </w:rPr>
        <w:t>royalty-free,</w:t>
      </w:r>
      <w:r w:rsidRPr="00CA2AAA">
        <w:rPr>
          <w:spacing w:val="-4"/>
          <w:sz w:val="20"/>
          <w:szCs w:val="20"/>
        </w:rPr>
        <w:t xml:space="preserve"> </w:t>
      </w:r>
      <w:r w:rsidRPr="00CA2AAA">
        <w:rPr>
          <w:sz w:val="20"/>
          <w:szCs w:val="20"/>
        </w:rPr>
        <w:t>non- exclusive and perpetual licence to use its existing Intellectual Property to the extent necessary to carry out the Project.</w:t>
      </w:r>
    </w:p>
    <w:p w14:paraId="46E451AF" w14:textId="28D9FCA9" w:rsidR="00931466" w:rsidRDefault="00931466">
      <w:pPr>
        <w:pStyle w:val="BodyText"/>
        <w:spacing w:before="224"/>
      </w:pPr>
      <w:bookmarkStart w:id="130" w:name="(c)_In_respect_of:"/>
      <w:bookmarkStart w:id="131" w:name="(i)_Intellectual_Property_Rights_in_all_"/>
      <w:bookmarkStart w:id="132" w:name="(ii)_all_other_Intellectual_Property_Rig"/>
      <w:bookmarkStart w:id="133" w:name="the_Grantee_grants_TfNSW_a_non-exclusive"/>
      <w:bookmarkStart w:id="134" w:name="(iii)_use,_reproduce,_modify_and_communi"/>
      <w:bookmarkStart w:id="135" w:name="(iv)_permit_any_person_to_assist_TfNSW_t"/>
      <w:bookmarkStart w:id="136" w:name="(v)_sublicense_any_of_the_rights_describ"/>
      <w:bookmarkStart w:id="137" w:name="9._Variations"/>
      <w:bookmarkStart w:id="138" w:name="(a)_The_Grantee_must_not_vary_the_Projec"/>
      <w:bookmarkStart w:id="139" w:name="(b)_The_Grantee_will_not_be_entitled_to_"/>
      <w:bookmarkEnd w:id="130"/>
      <w:bookmarkEnd w:id="131"/>
      <w:bookmarkEnd w:id="132"/>
      <w:bookmarkEnd w:id="133"/>
      <w:bookmarkEnd w:id="134"/>
      <w:bookmarkEnd w:id="135"/>
      <w:bookmarkEnd w:id="136"/>
      <w:bookmarkEnd w:id="137"/>
      <w:bookmarkEnd w:id="138"/>
      <w:bookmarkEnd w:id="139"/>
    </w:p>
    <w:p w14:paraId="401E81B0" w14:textId="77777777" w:rsidR="00931466" w:rsidRDefault="001A2F4F">
      <w:pPr>
        <w:pStyle w:val="Heading1"/>
        <w:numPr>
          <w:ilvl w:val="0"/>
          <w:numId w:val="37"/>
        </w:numPr>
        <w:tabs>
          <w:tab w:val="left" w:pos="1400"/>
        </w:tabs>
        <w:ind w:left="1400" w:hanging="719"/>
      </w:pPr>
      <w:bookmarkStart w:id="140" w:name="10._Records,_Controls_and_Inspection"/>
      <w:bookmarkStart w:id="141" w:name="_Ref201216514"/>
      <w:bookmarkStart w:id="142" w:name="_Toc201220273"/>
      <w:bookmarkEnd w:id="140"/>
      <w:r>
        <w:t>Records,</w:t>
      </w:r>
      <w:r>
        <w:rPr>
          <w:spacing w:val="-8"/>
        </w:rPr>
        <w:t xml:space="preserve"> </w:t>
      </w:r>
      <w:r>
        <w:t>Controls</w:t>
      </w:r>
      <w:r>
        <w:rPr>
          <w:spacing w:val="-4"/>
        </w:rPr>
        <w:t xml:space="preserve"> </w:t>
      </w:r>
      <w:r>
        <w:t>and</w:t>
      </w:r>
      <w:r>
        <w:rPr>
          <w:spacing w:val="-6"/>
        </w:rPr>
        <w:t xml:space="preserve"> </w:t>
      </w:r>
      <w:r>
        <w:rPr>
          <w:spacing w:val="-2"/>
        </w:rPr>
        <w:t>Inspection</w:t>
      </w:r>
      <w:bookmarkEnd w:id="141"/>
      <w:bookmarkEnd w:id="142"/>
    </w:p>
    <w:p w14:paraId="6D6211FB" w14:textId="77777777" w:rsidR="00931466" w:rsidRDefault="001A2F4F">
      <w:pPr>
        <w:pStyle w:val="BodyText"/>
        <w:spacing w:before="9"/>
        <w:rPr>
          <w:b/>
          <w:sz w:val="4"/>
        </w:rPr>
      </w:pPr>
      <w:r>
        <w:rPr>
          <w:noProof/>
        </w:rPr>
        <mc:AlternateContent>
          <mc:Choice Requires="wps">
            <w:drawing>
              <wp:anchor distT="0" distB="0" distL="0" distR="0" simplePos="0" relativeHeight="251658252" behindDoc="1" locked="0" layoutInCell="1" allowOverlap="1" wp14:anchorId="280632CB" wp14:editId="10D74C13">
                <wp:simplePos x="0" y="0"/>
                <wp:positionH relativeFrom="page">
                  <wp:posOffset>1124585</wp:posOffset>
                </wp:positionH>
                <wp:positionV relativeFrom="paragraph">
                  <wp:posOffset>50302</wp:posOffset>
                </wp:positionV>
                <wp:extent cx="5314315" cy="1270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4315" cy="12700"/>
                        </a:xfrm>
                        <a:custGeom>
                          <a:avLst/>
                          <a:gdLst/>
                          <a:ahLst/>
                          <a:cxnLst/>
                          <a:rect l="l" t="t" r="r" b="b"/>
                          <a:pathLst>
                            <a:path w="5314315" h="12700">
                              <a:moveTo>
                                <a:pt x="5313934" y="0"/>
                              </a:moveTo>
                              <a:lnTo>
                                <a:pt x="0" y="0"/>
                              </a:lnTo>
                              <a:lnTo>
                                <a:pt x="0" y="12700"/>
                              </a:lnTo>
                              <a:lnTo>
                                <a:pt x="5313934" y="12700"/>
                              </a:lnTo>
                              <a:lnTo>
                                <a:pt x="53139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7CDA95" id="Graphic 16" o:spid="_x0000_s1026" style="position:absolute;margin-left:88.55pt;margin-top:3.95pt;width:418.45pt;height:1pt;z-index:-251658228;visibility:visible;mso-wrap-style:square;mso-wrap-distance-left:0;mso-wrap-distance-top:0;mso-wrap-distance-right:0;mso-wrap-distance-bottom:0;mso-position-horizontal:absolute;mso-position-horizontal-relative:page;mso-position-vertical:absolute;mso-position-vertical-relative:text;v-text-anchor:top" coordsize="531431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" path="m5313934,l,,,12700r5313934,l5313934,xe" fillcolor="black" stroked="f">
                <v:path arrowok="t"/>
                <w10:wrap type="topAndBottom" anchorx="page"/>
              </v:shape>
            </w:pict>
          </mc:Fallback>
        </mc:AlternateContent>
      </w:r>
    </w:p>
    <w:p w14:paraId="6658AA3D" w14:textId="77777777" w:rsidR="00931466" w:rsidRDefault="001A2F4F">
      <w:pPr>
        <w:pStyle w:val="ListParagraph"/>
        <w:numPr>
          <w:ilvl w:val="0"/>
          <w:numId w:val="28"/>
        </w:numPr>
        <w:tabs>
          <w:tab w:val="left" w:pos="2241"/>
        </w:tabs>
        <w:spacing w:before="243" w:line="266" w:lineRule="auto"/>
        <w:ind w:right="1023"/>
        <w:rPr>
          <w:sz w:val="20"/>
          <w:szCs w:val="20"/>
        </w:rPr>
      </w:pPr>
      <w:bookmarkStart w:id="143" w:name="(a)_Records_and_accounts_maintained_for_"/>
      <w:bookmarkEnd w:id="143"/>
      <w:r w:rsidRPr="00CA2AAA">
        <w:rPr>
          <w:sz w:val="20"/>
          <w:szCs w:val="20"/>
        </w:rPr>
        <w:t>Records</w:t>
      </w:r>
      <w:r w:rsidRPr="00CA2AAA">
        <w:rPr>
          <w:spacing w:val="-6"/>
          <w:sz w:val="20"/>
          <w:szCs w:val="20"/>
        </w:rPr>
        <w:t xml:space="preserve"> </w:t>
      </w:r>
      <w:r w:rsidRPr="00CA2AAA">
        <w:rPr>
          <w:sz w:val="20"/>
          <w:szCs w:val="20"/>
        </w:rPr>
        <w:t>and</w:t>
      </w:r>
      <w:r w:rsidRPr="00CA2AAA">
        <w:rPr>
          <w:spacing w:val="-3"/>
          <w:sz w:val="20"/>
          <w:szCs w:val="20"/>
        </w:rPr>
        <w:t xml:space="preserve"> </w:t>
      </w:r>
      <w:r w:rsidRPr="00CA2AAA">
        <w:rPr>
          <w:sz w:val="20"/>
          <w:szCs w:val="20"/>
        </w:rPr>
        <w:t>accounts</w:t>
      </w:r>
      <w:r w:rsidRPr="00CA2AAA">
        <w:rPr>
          <w:spacing w:val="-6"/>
          <w:sz w:val="20"/>
          <w:szCs w:val="20"/>
        </w:rPr>
        <w:t xml:space="preserve"> </w:t>
      </w:r>
      <w:r w:rsidRPr="00CA2AAA">
        <w:rPr>
          <w:sz w:val="20"/>
          <w:szCs w:val="20"/>
        </w:rPr>
        <w:t>maintained for</w:t>
      </w:r>
      <w:r w:rsidRPr="00CA2AAA">
        <w:rPr>
          <w:spacing w:val="-4"/>
          <w:sz w:val="20"/>
          <w:szCs w:val="20"/>
        </w:rPr>
        <w:t xml:space="preserve"> </w:t>
      </w:r>
      <w:r w:rsidRPr="00CA2AAA">
        <w:rPr>
          <w:sz w:val="20"/>
          <w:szCs w:val="20"/>
        </w:rPr>
        <w:t>the</w:t>
      </w:r>
      <w:r w:rsidRPr="00CA2AAA">
        <w:rPr>
          <w:spacing w:val="-3"/>
          <w:sz w:val="20"/>
          <w:szCs w:val="20"/>
        </w:rPr>
        <w:t xml:space="preserve"> </w:t>
      </w:r>
      <w:r w:rsidRPr="00CA2AAA">
        <w:rPr>
          <w:sz w:val="20"/>
          <w:szCs w:val="20"/>
        </w:rPr>
        <w:t>Project</w:t>
      </w:r>
      <w:r w:rsidRPr="00CA2AAA">
        <w:rPr>
          <w:spacing w:val="-5"/>
          <w:sz w:val="20"/>
          <w:szCs w:val="20"/>
        </w:rPr>
        <w:t xml:space="preserve"> </w:t>
      </w:r>
      <w:r w:rsidRPr="00CA2AAA">
        <w:rPr>
          <w:sz w:val="20"/>
          <w:szCs w:val="20"/>
        </w:rPr>
        <w:t>must</w:t>
      </w:r>
      <w:r w:rsidRPr="00CA2AAA">
        <w:rPr>
          <w:spacing w:val="-7"/>
          <w:sz w:val="20"/>
          <w:szCs w:val="20"/>
        </w:rPr>
        <w:t xml:space="preserve"> </w:t>
      </w:r>
      <w:r w:rsidRPr="00CA2AAA">
        <w:rPr>
          <w:sz w:val="20"/>
          <w:szCs w:val="20"/>
        </w:rPr>
        <w:t>be</w:t>
      </w:r>
      <w:r w:rsidRPr="00CA2AAA">
        <w:rPr>
          <w:spacing w:val="-3"/>
          <w:sz w:val="20"/>
          <w:szCs w:val="20"/>
        </w:rPr>
        <w:t xml:space="preserve"> </w:t>
      </w:r>
      <w:r w:rsidRPr="00CA2AAA">
        <w:rPr>
          <w:sz w:val="20"/>
          <w:szCs w:val="20"/>
        </w:rPr>
        <w:t>retained by the Grantee until at least 7 years after the later of either:</w:t>
      </w:r>
    </w:p>
    <w:p w14:paraId="50B2E54F" w14:textId="77777777" w:rsidR="00CA2AAA" w:rsidRDefault="00CA2AAA" w:rsidP="00CA2AAA">
      <w:pPr>
        <w:pStyle w:val="ListParagraph"/>
        <w:tabs>
          <w:tab w:val="left" w:pos="3236"/>
        </w:tabs>
        <w:spacing w:line="266" w:lineRule="auto"/>
        <w:ind w:left="3125" w:right="1376" w:firstLine="0"/>
        <w:rPr>
          <w:sz w:val="20"/>
          <w:szCs w:val="20"/>
        </w:rPr>
      </w:pPr>
      <w:bookmarkStart w:id="144" w:name="(i)_completion_of_the_Project;_or"/>
      <w:bookmarkEnd w:id="144"/>
    </w:p>
    <w:p w14:paraId="7287E144" w14:textId="1B48BE22" w:rsidR="00931466" w:rsidRPr="00CA2AAA" w:rsidRDefault="001A2F4F" w:rsidP="00CA2AAA">
      <w:pPr>
        <w:pStyle w:val="ListParagraph"/>
        <w:numPr>
          <w:ilvl w:val="1"/>
          <w:numId w:val="28"/>
        </w:numPr>
        <w:tabs>
          <w:tab w:val="left" w:pos="3236"/>
        </w:tabs>
        <w:spacing w:line="266" w:lineRule="auto"/>
        <w:ind w:right="1376"/>
        <w:rPr>
          <w:sz w:val="20"/>
          <w:szCs w:val="20"/>
        </w:rPr>
      </w:pPr>
      <w:r w:rsidRPr="00CA2AAA">
        <w:rPr>
          <w:sz w:val="20"/>
          <w:szCs w:val="20"/>
        </w:rPr>
        <w:t>completion</w:t>
      </w:r>
      <w:r w:rsidRPr="00CA2AAA">
        <w:rPr>
          <w:spacing w:val="-11"/>
          <w:sz w:val="20"/>
          <w:szCs w:val="20"/>
        </w:rPr>
        <w:t xml:space="preserve"> </w:t>
      </w:r>
      <w:r w:rsidRPr="00CA2AAA">
        <w:rPr>
          <w:sz w:val="20"/>
          <w:szCs w:val="20"/>
        </w:rPr>
        <w:t>of</w:t>
      </w:r>
      <w:r w:rsidRPr="00CA2AAA">
        <w:rPr>
          <w:spacing w:val="-11"/>
          <w:sz w:val="20"/>
          <w:szCs w:val="20"/>
        </w:rPr>
        <w:t xml:space="preserve"> </w:t>
      </w:r>
      <w:r w:rsidRPr="00CA2AAA">
        <w:rPr>
          <w:sz w:val="20"/>
          <w:szCs w:val="20"/>
        </w:rPr>
        <w:t>the</w:t>
      </w:r>
      <w:r w:rsidRPr="00CA2AAA">
        <w:rPr>
          <w:spacing w:val="-6"/>
          <w:sz w:val="20"/>
          <w:szCs w:val="20"/>
        </w:rPr>
        <w:t xml:space="preserve"> </w:t>
      </w:r>
      <w:r w:rsidRPr="00CA2AAA">
        <w:rPr>
          <w:sz w:val="20"/>
          <w:szCs w:val="20"/>
        </w:rPr>
        <w:t>Project;</w:t>
      </w:r>
      <w:r w:rsidRPr="00CA2AAA">
        <w:rPr>
          <w:spacing w:val="-10"/>
          <w:sz w:val="20"/>
          <w:szCs w:val="20"/>
        </w:rPr>
        <w:t xml:space="preserve"> </w:t>
      </w:r>
      <w:r w:rsidRPr="00CA2AAA">
        <w:rPr>
          <w:spacing w:val="-5"/>
          <w:sz w:val="20"/>
          <w:szCs w:val="20"/>
        </w:rPr>
        <w:t>or</w:t>
      </w:r>
    </w:p>
    <w:p w14:paraId="61D9D840" w14:textId="77777777" w:rsidR="00931466" w:rsidRPr="00CA2AAA" w:rsidRDefault="00931466">
      <w:pPr>
        <w:pStyle w:val="BodyText"/>
        <w:spacing w:before="14"/>
        <w:rPr>
          <w:sz w:val="20"/>
          <w:szCs w:val="20"/>
        </w:rPr>
      </w:pPr>
    </w:p>
    <w:p w14:paraId="7D49F47A" w14:textId="77777777" w:rsidR="00931466" w:rsidRPr="00CA2AAA" w:rsidRDefault="001A2F4F">
      <w:pPr>
        <w:pStyle w:val="ListParagraph"/>
        <w:numPr>
          <w:ilvl w:val="1"/>
          <w:numId w:val="28"/>
        </w:numPr>
        <w:tabs>
          <w:tab w:val="left" w:pos="3237"/>
        </w:tabs>
        <w:spacing w:line="266" w:lineRule="auto"/>
        <w:ind w:right="1376"/>
        <w:rPr>
          <w:sz w:val="20"/>
          <w:szCs w:val="20"/>
        </w:rPr>
      </w:pPr>
      <w:bookmarkStart w:id="145" w:name="(ii)_the_last_date_on_which_Funds_are_pr"/>
      <w:bookmarkEnd w:id="145"/>
      <w:r w:rsidRPr="00CA2AAA">
        <w:rPr>
          <w:sz w:val="20"/>
          <w:szCs w:val="20"/>
        </w:rPr>
        <w:t>the</w:t>
      </w:r>
      <w:r w:rsidRPr="00CA2AAA">
        <w:rPr>
          <w:spacing w:val="-3"/>
          <w:sz w:val="20"/>
          <w:szCs w:val="20"/>
        </w:rPr>
        <w:t xml:space="preserve"> </w:t>
      </w:r>
      <w:r w:rsidRPr="00CA2AAA">
        <w:rPr>
          <w:sz w:val="20"/>
          <w:szCs w:val="20"/>
        </w:rPr>
        <w:t>last</w:t>
      </w:r>
      <w:r w:rsidRPr="00CA2AAA">
        <w:rPr>
          <w:spacing w:val="-7"/>
          <w:sz w:val="20"/>
          <w:szCs w:val="20"/>
        </w:rPr>
        <w:t xml:space="preserve"> </w:t>
      </w:r>
      <w:r w:rsidRPr="00CA2AAA">
        <w:rPr>
          <w:sz w:val="20"/>
          <w:szCs w:val="20"/>
        </w:rPr>
        <w:t>date</w:t>
      </w:r>
      <w:r w:rsidRPr="00CA2AAA">
        <w:rPr>
          <w:spacing w:val="-8"/>
          <w:sz w:val="20"/>
          <w:szCs w:val="20"/>
        </w:rPr>
        <w:t xml:space="preserve"> </w:t>
      </w:r>
      <w:r w:rsidRPr="00CA2AAA">
        <w:rPr>
          <w:sz w:val="20"/>
          <w:szCs w:val="20"/>
        </w:rPr>
        <w:t>on</w:t>
      </w:r>
      <w:r w:rsidRPr="00CA2AAA">
        <w:rPr>
          <w:spacing w:val="-3"/>
          <w:sz w:val="20"/>
          <w:szCs w:val="20"/>
        </w:rPr>
        <w:t xml:space="preserve"> </w:t>
      </w:r>
      <w:r w:rsidRPr="00CA2AAA">
        <w:rPr>
          <w:sz w:val="20"/>
          <w:szCs w:val="20"/>
        </w:rPr>
        <w:t>which</w:t>
      </w:r>
      <w:r w:rsidRPr="00CA2AAA">
        <w:rPr>
          <w:spacing w:val="-3"/>
          <w:sz w:val="20"/>
          <w:szCs w:val="20"/>
        </w:rPr>
        <w:t xml:space="preserve"> </w:t>
      </w:r>
      <w:r w:rsidRPr="00CA2AAA">
        <w:rPr>
          <w:sz w:val="20"/>
          <w:szCs w:val="20"/>
        </w:rPr>
        <w:t>Funds</w:t>
      </w:r>
      <w:r w:rsidRPr="00CA2AAA">
        <w:rPr>
          <w:spacing w:val="-6"/>
          <w:sz w:val="20"/>
          <w:szCs w:val="20"/>
        </w:rPr>
        <w:t xml:space="preserve"> </w:t>
      </w:r>
      <w:r w:rsidRPr="00CA2AAA">
        <w:rPr>
          <w:sz w:val="20"/>
          <w:szCs w:val="20"/>
        </w:rPr>
        <w:t>are</w:t>
      </w:r>
      <w:r w:rsidRPr="00CA2AAA">
        <w:rPr>
          <w:spacing w:val="-3"/>
          <w:sz w:val="20"/>
          <w:szCs w:val="20"/>
        </w:rPr>
        <w:t xml:space="preserve"> </w:t>
      </w:r>
      <w:r w:rsidRPr="00CA2AAA">
        <w:rPr>
          <w:sz w:val="20"/>
          <w:szCs w:val="20"/>
        </w:rPr>
        <w:t>provided</w:t>
      </w:r>
      <w:r w:rsidRPr="00CA2AAA">
        <w:rPr>
          <w:spacing w:val="-3"/>
          <w:sz w:val="20"/>
          <w:szCs w:val="20"/>
        </w:rPr>
        <w:t xml:space="preserve"> </w:t>
      </w:r>
      <w:r w:rsidRPr="00CA2AAA">
        <w:rPr>
          <w:sz w:val="20"/>
          <w:szCs w:val="20"/>
        </w:rPr>
        <w:t>under</w:t>
      </w:r>
      <w:r w:rsidRPr="00CA2AAA">
        <w:rPr>
          <w:spacing w:val="-4"/>
          <w:sz w:val="20"/>
          <w:szCs w:val="20"/>
        </w:rPr>
        <w:t xml:space="preserve"> </w:t>
      </w:r>
      <w:r w:rsidRPr="00CA2AAA">
        <w:rPr>
          <w:sz w:val="20"/>
          <w:szCs w:val="20"/>
        </w:rPr>
        <w:t xml:space="preserve">this </w:t>
      </w:r>
      <w:r w:rsidRPr="00CA2AAA">
        <w:rPr>
          <w:spacing w:val="-2"/>
          <w:sz w:val="20"/>
          <w:szCs w:val="20"/>
        </w:rPr>
        <w:t>Deed.</w:t>
      </w:r>
    </w:p>
    <w:p w14:paraId="1934D55F" w14:textId="2BF4FD93" w:rsidR="00931466" w:rsidRPr="00CA2AAA" w:rsidRDefault="001A2F4F">
      <w:pPr>
        <w:pStyle w:val="ListParagraph"/>
        <w:numPr>
          <w:ilvl w:val="0"/>
          <w:numId w:val="28"/>
        </w:numPr>
        <w:tabs>
          <w:tab w:val="left" w:pos="2241"/>
        </w:tabs>
        <w:spacing w:before="234" w:line="264" w:lineRule="auto"/>
        <w:ind w:right="815"/>
        <w:rPr>
          <w:sz w:val="20"/>
          <w:szCs w:val="20"/>
        </w:rPr>
      </w:pPr>
      <w:bookmarkStart w:id="146" w:name="(b)_The_Grantee_must_make_those_Records_"/>
      <w:bookmarkEnd w:id="146"/>
      <w:r w:rsidRPr="00CA2AAA">
        <w:rPr>
          <w:sz w:val="20"/>
          <w:szCs w:val="20"/>
        </w:rPr>
        <w:t>The Grantee must make those Records and accounts available within three (3) weeks for inspection and/or audit as and when reasonably</w:t>
      </w:r>
      <w:r w:rsidRPr="00CA2AAA">
        <w:rPr>
          <w:spacing w:val="-2"/>
          <w:sz w:val="20"/>
          <w:szCs w:val="20"/>
        </w:rPr>
        <w:t xml:space="preserve"> </w:t>
      </w:r>
      <w:r w:rsidRPr="00CA2AAA">
        <w:rPr>
          <w:sz w:val="20"/>
          <w:szCs w:val="20"/>
        </w:rPr>
        <w:t>requested</w:t>
      </w:r>
      <w:r w:rsidRPr="00CA2AAA">
        <w:rPr>
          <w:spacing w:val="-2"/>
          <w:sz w:val="20"/>
          <w:szCs w:val="20"/>
        </w:rPr>
        <w:t xml:space="preserve"> </w:t>
      </w:r>
      <w:r w:rsidRPr="00CA2AAA">
        <w:rPr>
          <w:sz w:val="20"/>
          <w:szCs w:val="20"/>
        </w:rPr>
        <w:t>by</w:t>
      </w:r>
      <w:r w:rsidRPr="00CA2AAA">
        <w:rPr>
          <w:spacing w:val="-5"/>
          <w:sz w:val="20"/>
          <w:szCs w:val="20"/>
        </w:rPr>
        <w:t xml:space="preserve"> </w:t>
      </w:r>
      <w:r w:rsidRPr="00CA2AAA">
        <w:rPr>
          <w:sz w:val="20"/>
          <w:szCs w:val="20"/>
        </w:rPr>
        <w:t>TfNSW,</w:t>
      </w:r>
      <w:r w:rsidRPr="00CA2AAA">
        <w:rPr>
          <w:spacing w:val="-6"/>
          <w:sz w:val="20"/>
          <w:szCs w:val="20"/>
        </w:rPr>
        <w:t xml:space="preserve"> </w:t>
      </w:r>
      <w:r w:rsidRPr="00CA2AAA">
        <w:rPr>
          <w:sz w:val="20"/>
          <w:szCs w:val="20"/>
        </w:rPr>
        <w:t>a</w:t>
      </w:r>
      <w:r w:rsidRPr="00CA2AAA">
        <w:rPr>
          <w:spacing w:val="-2"/>
          <w:sz w:val="20"/>
          <w:szCs w:val="20"/>
        </w:rPr>
        <w:t xml:space="preserve"> </w:t>
      </w:r>
      <w:r w:rsidRPr="00CA2AAA">
        <w:rPr>
          <w:sz w:val="20"/>
          <w:szCs w:val="20"/>
        </w:rPr>
        <w:t>regulator,</w:t>
      </w:r>
      <w:r w:rsidRPr="00CA2AAA">
        <w:rPr>
          <w:spacing w:val="-6"/>
          <w:sz w:val="20"/>
          <w:szCs w:val="20"/>
        </w:rPr>
        <w:t xml:space="preserve"> </w:t>
      </w:r>
      <w:r w:rsidRPr="00CA2AAA">
        <w:rPr>
          <w:sz w:val="20"/>
          <w:szCs w:val="20"/>
        </w:rPr>
        <w:t>any</w:t>
      </w:r>
      <w:r w:rsidRPr="00CA2AAA">
        <w:rPr>
          <w:spacing w:val="-5"/>
          <w:sz w:val="20"/>
          <w:szCs w:val="20"/>
        </w:rPr>
        <w:t xml:space="preserve"> </w:t>
      </w:r>
      <w:r w:rsidRPr="00CA2AAA">
        <w:rPr>
          <w:sz w:val="20"/>
          <w:szCs w:val="20"/>
        </w:rPr>
        <w:t>external</w:t>
      </w:r>
      <w:r w:rsidRPr="00CA2AAA">
        <w:rPr>
          <w:spacing w:val="-4"/>
          <w:sz w:val="20"/>
          <w:szCs w:val="20"/>
        </w:rPr>
        <w:t xml:space="preserve"> </w:t>
      </w:r>
      <w:r w:rsidRPr="00CA2AAA">
        <w:rPr>
          <w:sz w:val="20"/>
          <w:szCs w:val="20"/>
        </w:rPr>
        <w:t>auditor</w:t>
      </w:r>
      <w:r w:rsidRPr="00CA2AAA">
        <w:rPr>
          <w:spacing w:val="-3"/>
          <w:sz w:val="20"/>
          <w:szCs w:val="20"/>
        </w:rPr>
        <w:t xml:space="preserve"> </w:t>
      </w:r>
      <w:r w:rsidRPr="00CA2AAA">
        <w:rPr>
          <w:sz w:val="20"/>
          <w:szCs w:val="20"/>
        </w:rPr>
        <w:t>or advisor or any of their authorised representatives during normal business hours. Copies and extracts of any Records may be taken for these purposes.</w:t>
      </w:r>
    </w:p>
    <w:p w14:paraId="69E7FD7B" w14:textId="55D6DBD0" w:rsidR="00931466" w:rsidRPr="00CA2AAA" w:rsidRDefault="001A2F4F">
      <w:pPr>
        <w:pStyle w:val="ListParagraph"/>
        <w:numPr>
          <w:ilvl w:val="0"/>
          <w:numId w:val="28"/>
        </w:numPr>
        <w:tabs>
          <w:tab w:val="left" w:pos="2241"/>
        </w:tabs>
        <w:spacing w:before="234"/>
        <w:ind w:hanging="850"/>
        <w:rPr>
          <w:sz w:val="20"/>
          <w:szCs w:val="20"/>
        </w:rPr>
      </w:pPr>
      <w:bookmarkStart w:id="147" w:name="(c)_The_Grantee_must_permit_NSW_Governme"/>
      <w:bookmarkStart w:id="148" w:name="(d)_The_Grantee_must_ensure_that_effecti"/>
      <w:bookmarkStart w:id="149" w:name="(e)_The_Grantee_acknowledges_that_TfNSW_"/>
      <w:bookmarkStart w:id="150" w:name="(f)_This_clause_10_survives_the_expirati"/>
      <w:bookmarkEnd w:id="147"/>
      <w:bookmarkEnd w:id="148"/>
      <w:bookmarkEnd w:id="149"/>
      <w:bookmarkEnd w:id="150"/>
      <w:r w:rsidRPr="00CA2AAA">
        <w:rPr>
          <w:sz w:val="20"/>
          <w:szCs w:val="20"/>
        </w:rPr>
        <w:t>This</w:t>
      </w:r>
      <w:r w:rsidRPr="00CA2AAA">
        <w:rPr>
          <w:spacing w:val="-4"/>
          <w:sz w:val="20"/>
          <w:szCs w:val="20"/>
        </w:rPr>
        <w:t xml:space="preserve"> </w:t>
      </w:r>
      <w:r w:rsidRPr="00CA2AAA">
        <w:rPr>
          <w:sz w:val="20"/>
          <w:szCs w:val="20"/>
        </w:rPr>
        <w:t>clause</w:t>
      </w:r>
      <w:r w:rsidRPr="00CA2AAA">
        <w:rPr>
          <w:spacing w:val="-4"/>
          <w:sz w:val="20"/>
          <w:szCs w:val="20"/>
        </w:rPr>
        <w:t xml:space="preserve"> </w:t>
      </w:r>
      <w:r w:rsidR="005E1245">
        <w:rPr>
          <w:sz w:val="20"/>
          <w:szCs w:val="20"/>
        </w:rPr>
        <w:fldChar w:fldCharType="begin"/>
      </w:r>
      <w:r w:rsidR="005E1245">
        <w:rPr>
          <w:spacing w:val="-4"/>
          <w:sz w:val="20"/>
          <w:szCs w:val="20"/>
        </w:rPr>
        <w:instrText xml:space="preserve"> REF _Ref201216514 \r \h </w:instrText>
      </w:r>
      <w:r w:rsidR="005E1245">
        <w:rPr>
          <w:sz w:val="20"/>
          <w:szCs w:val="20"/>
        </w:rPr>
      </w:r>
      <w:r w:rsidR="005E1245">
        <w:rPr>
          <w:sz w:val="20"/>
          <w:szCs w:val="20"/>
        </w:rPr>
        <w:fldChar w:fldCharType="separate"/>
      </w:r>
      <w:r w:rsidR="005E1245">
        <w:rPr>
          <w:spacing w:val="-4"/>
          <w:sz w:val="20"/>
          <w:szCs w:val="20"/>
        </w:rPr>
        <w:t>8</w:t>
      </w:r>
      <w:r w:rsidR="005E1245">
        <w:rPr>
          <w:sz w:val="20"/>
          <w:szCs w:val="20"/>
        </w:rPr>
        <w:fldChar w:fldCharType="end"/>
      </w:r>
      <w:r w:rsidRPr="00CA2AAA">
        <w:rPr>
          <w:sz w:val="20"/>
          <w:szCs w:val="20"/>
        </w:rPr>
        <w:t xml:space="preserve"> survives</w:t>
      </w:r>
      <w:r w:rsidRPr="00CA2AAA">
        <w:rPr>
          <w:spacing w:val="-4"/>
          <w:sz w:val="20"/>
          <w:szCs w:val="20"/>
        </w:rPr>
        <w:t xml:space="preserve"> </w:t>
      </w:r>
      <w:r w:rsidRPr="00CA2AAA">
        <w:rPr>
          <w:sz w:val="20"/>
          <w:szCs w:val="20"/>
        </w:rPr>
        <w:t>the</w:t>
      </w:r>
      <w:r w:rsidRPr="00CA2AAA">
        <w:rPr>
          <w:spacing w:val="-5"/>
          <w:sz w:val="20"/>
          <w:szCs w:val="20"/>
        </w:rPr>
        <w:t xml:space="preserve"> </w:t>
      </w:r>
      <w:r w:rsidRPr="00CA2AAA">
        <w:rPr>
          <w:sz w:val="20"/>
          <w:szCs w:val="20"/>
        </w:rPr>
        <w:t>expiration</w:t>
      </w:r>
      <w:r w:rsidRPr="00CA2AAA">
        <w:rPr>
          <w:spacing w:val="-6"/>
          <w:sz w:val="20"/>
          <w:szCs w:val="20"/>
        </w:rPr>
        <w:t xml:space="preserve"> </w:t>
      </w:r>
      <w:r w:rsidRPr="00CA2AAA">
        <w:rPr>
          <w:sz w:val="20"/>
          <w:szCs w:val="20"/>
        </w:rPr>
        <w:t>or</w:t>
      </w:r>
      <w:r w:rsidRPr="00CA2AAA">
        <w:rPr>
          <w:spacing w:val="-1"/>
          <w:sz w:val="20"/>
          <w:szCs w:val="20"/>
        </w:rPr>
        <w:t xml:space="preserve"> </w:t>
      </w:r>
      <w:r w:rsidRPr="00CA2AAA">
        <w:rPr>
          <w:sz w:val="20"/>
          <w:szCs w:val="20"/>
        </w:rPr>
        <w:t>termination</w:t>
      </w:r>
      <w:r w:rsidRPr="00CA2AAA">
        <w:rPr>
          <w:spacing w:val="-6"/>
          <w:sz w:val="20"/>
          <w:szCs w:val="20"/>
        </w:rPr>
        <w:t xml:space="preserve"> </w:t>
      </w:r>
      <w:r w:rsidRPr="00CA2AAA">
        <w:rPr>
          <w:sz w:val="20"/>
          <w:szCs w:val="20"/>
        </w:rPr>
        <w:t>of</w:t>
      </w:r>
      <w:r w:rsidRPr="00CA2AAA">
        <w:rPr>
          <w:spacing w:val="-4"/>
          <w:sz w:val="20"/>
          <w:szCs w:val="20"/>
        </w:rPr>
        <w:t xml:space="preserve"> </w:t>
      </w:r>
      <w:r w:rsidRPr="00CA2AAA">
        <w:rPr>
          <w:sz w:val="20"/>
          <w:szCs w:val="20"/>
        </w:rPr>
        <w:t>this</w:t>
      </w:r>
      <w:r w:rsidRPr="00CA2AAA">
        <w:rPr>
          <w:spacing w:val="3"/>
          <w:sz w:val="20"/>
          <w:szCs w:val="20"/>
        </w:rPr>
        <w:t xml:space="preserve"> </w:t>
      </w:r>
      <w:r w:rsidRPr="00CA2AAA">
        <w:rPr>
          <w:spacing w:val="-2"/>
          <w:sz w:val="20"/>
          <w:szCs w:val="20"/>
        </w:rPr>
        <w:t>Deed.</w:t>
      </w:r>
    </w:p>
    <w:p w14:paraId="03F441B6" w14:textId="77777777" w:rsidR="00931466" w:rsidRDefault="00931466">
      <w:pPr>
        <w:pStyle w:val="BodyText"/>
        <w:spacing w:before="250"/>
      </w:pPr>
    </w:p>
    <w:p w14:paraId="4C89976B" w14:textId="77777777" w:rsidR="00931466" w:rsidRDefault="001A2F4F">
      <w:pPr>
        <w:pStyle w:val="Heading1"/>
        <w:numPr>
          <w:ilvl w:val="0"/>
          <w:numId w:val="37"/>
        </w:numPr>
        <w:tabs>
          <w:tab w:val="left" w:pos="1400"/>
        </w:tabs>
        <w:ind w:left="1400" w:hanging="719"/>
      </w:pPr>
      <w:bookmarkStart w:id="151" w:name="11._Reporting"/>
      <w:bookmarkStart w:id="152" w:name="_Ref201215349"/>
      <w:bookmarkStart w:id="153" w:name="_Toc201220274"/>
      <w:bookmarkEnd w:id="151"/>
      <w:r>
        <w:rPr>
          <w:spacing w:val="-2"/>
        </w:rPr>
        <w:t>Reporting</w:t>
      </w:r>
      <w:bookmarkEnd w:id="152"/>
      <w:bookmarkEnd w:id="153"/>
    </w:p>
    <w:p w14:paraId="5582B578" w14:textId="77777777" w:rsidR="00931466" w:rsidRDefault="001A2F4F">
      <w:pPr>
        <w:pStyle w:val="BodyText"/>
        <w:spacing w:before="9"/>
        <w:rPr>
          <w:b/>
          <w:sz w:val="4"/>
        </w:rPr>
      </w:pPr>
      <w:r>
        <w:rPr>
          <w:noProof/>
        </w:rPr>
        <mc:AlternateContent>
          <mc:Choice Requires="wps">
            <w:drawing>
              <wp:anchor distT="0" distB="0" distL="0" distR="0" simplePos="0" relativeHeight="251658253" behindDoc="1" locked="0" layoutInCell="1" allowOverlap="1" wp14:anchorId="2E8E1C77" wp14:editId="1CE6D77A">
                <wp:simplePos x="0" y="0"/>
                <wp:positionH relativeFrom="page">
                  <wp:posOffset>1124585</wp:posOffset>
                </wp:positionH>
                <wp:positionV relativeFrom="paragraph">
                  <wp:posOffset>50248</wp:posOffset>
                </wp:positionV>
                <wp:extent cx="5314315" cy="1270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4315" cy="12700"/>
                        </a:xfrm>
                        <a:custGeom>
                          <a:avLst/>
                          <a:gdLst/>
                          <a:ahLst/>
                          <a:cxnLst/>
                          <a:rect l="l" t="t" r="r" b="b"/>
                          <a:pathLst>
                            <a:path w="5314315" h="12700">
                              <a:moveTo>
                                <a:pt x="5313934" y="0"/>
                              </a:moveTo>
                              <a:lnTo>
                                <a:pt x="0" y="0"/>
                              </a:lnTo>
                              <a:lnTo>
                                <a:pt x="0" y="12700"/>
                              </a:lnTo>
                              <a:lnTo>
                                <a:pt x="5313934" y="12700"/>
                              </a:lnTo>
                              <a:lnTo>
                                <a:pt x="53139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E0C668" id="Graphic 17" o:spid="_x0000_s1026" style="position:absolute;margin-left:88.55pt;margin-top:3.95pt;width:418.45pt;height:1pt;z-index:-251658227;visibility:visible;mso-wrap-style:square;mso-wrap-distance-left:0;mso-wrap-distance-top:0;mso-wrap-distance-right:0;mso-wrap-distance-bottom:0;mso-position-horizontal:absolute;mso-position-horizontal-relative:page;mso-position-vertical:absolute;mso-position-vertical-relative:text;v-text-anchor:top" coordsize="531431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" path="m5313934,l,,,12700r5313934,l5313934,xe" fillcolor="black" stroked="f">
                <v:path arrowok="t"/>
                <w10:wrap type="topAndBottom" anchorx="page"/>
              </v:shape>
            </w:pict>
          </mc:Fallback>
        </mc:AlternateContent>
      </w:r>
    </w:p>
    <w:p w14:paraId="6336DDC5" w14:textId="632D095C" w:rsidR="00931466" w:rsidRDefault="001A2F4F" w:rsidP="00F55339">
      <w:pPr>
        <w:tabs>
          <w:tab w:val="left" w:pos="2241"/>
        </w:tabs>
        <w:spacing w:before="240" w:line="259" w:lineRule="auto"/>
        <w:ind w:left="1400"/>
        <w:rPr>
          <w:spacing w:val="-2"/>
          <w:sz w:val="20"/>
          <w:szCs w:val="20"/>
        </w:rPr>
      </w:pPr>
      <w:bookmarkStart w:id="154" w:name="(a)_At_the_times_specified_in_item_4_of_"/>
      <w:bookmarkEnd w:id="154"/>
      <w:r w:rsidRPr="005E1245">
        <w:rPr>
          <w:sz w:val="20"/>
          <w:szCs w:val="20"/>
        </w:rPr>
        <w:t>At</w:t>
      </w:r>
      <w:r w:rsidRPr="005E1245">
        <w:rPr>
          <w:spacing w:val="-5"/>
          <w:sz w:val="20"/>
          <w:szCs w:val="20"/>
        </w:rPr>
        <w:t xml:space="preserve"> </w:t>
      </w:r>
      <w:r w:rsidRPr="005E1245">
        <w:rPr>
          <w:sz w:val="20"/>
          <w:szCs w:val="20"/>
        </w:rPr>
        <w:t>the</w:t>
      </w:r>
      <w:r w:rsidRPr="005E1245">
        <w:rPr>
          <w:spacing w:val="-1"/>
          <w:sz w:val="20"/>
          <w:szCs w:val="20"/>
        </w:rPr>
        <w:t xml:space="preserve"> </w:t>
      </w:r>
      <w:r w:rsidRPr="005E1245">
        <w:rPr>
          <w:sz w:val="20"/>
          <w:szCs w:val="20"/>
        </w:rPr>
        <w:t>times</w:t>
      </w:r>
      <w:r w:rsidRPr="005E1245">
        <w:rPr>
          <w:spacing w:val="-4"/>
          <w:sz w:val="20"/>
          <w:szCs w:val="20"/>
        </w:rPr>
        <w:t xml:space="preserve"> </w:t>
      </w:r>
      <w:r w:rsidRPr="005E1245">
        <w:rPr>
          <w:sz w:val="20"/>
          <w:szCs w:val="20"/>
        </w:rPr>
        <w:t>specified</w:t>
      </w:r>
      <w:r w:rsidRPr="005E1245">
        <w:rPr>
          <w:spacing w:val="-1"/>
          <w:sz w:val="20"/>
          <w:szCs w:val="20"/>
        </w:rPr>
        <w:t xml:space="preserve"> </w:t>
      </w:r>
      <w:r w:rsidRPr="005E1245">
        <w:rPr>
          <w:sz w:val="20"/>
          <w:szCs w:val="20"/>
        </w:rPr>
        <w:t>in</w:t>
      </w:r>
      <w:r w:rsidRPr="005E1245">
        <w:rPr>
          <w:spacing w:val="-1"/>
          <w:sz w:val="20"/>
          <w:szCs w:val="20"/>
        </w:rPr>
        <w:t xml:space="preserve"> </w:t>
      </w:r>
      <w:r w:rsidRPr="005E1245">
        <w:rPr>
          <w:sz w:val="20"/>
          <w:szCs w:val="20"/>
        </w:rPr>
        <w:t>item 4</w:t>
      </w:r>
      <w:r w:rsidRPr="005E1245">
        <w:rPr>
          <w:spacing w:val="-5"/>
          <w:sz w:val="20"/>
          <w:szCs w:val="20"/>
        </w:rPr>
        <w:t xml:space="preserve"> </w:t>
      </w:r>
      <w:r w:rsidRPr="005E1245">
        <w:rPr>
          <w:sz w:val="20"/>
          <w:szCs w:val="20"/>
        </w:rPr>
        <w:t>of</w:t>
      </w:r>
      <w:r w:rsidRPr="005E1245">
        <w:rPr>
          <w:spacing w:val="-4"/>
          <w:sz w:val="20"/>
          <w:szCs w:val="20"/>
        </w:rPr>
        <w:t xml:space="preserve"> </w:t>
      </w:r>
      <w:r w:rsidRPr="005E1245">
        <w:rPr>
          <w:sz w:val="20"/>
          <w:szCs w:val="20"/>
        </w:rPr>
        <w:t>the Key</w:t>
      </w:r>
      <w:r w:rsidRPr="005E1245">
        <w:rPr>
          <w:spacing w:val="-3"/>
          <w:sz w:val="20"/>
          <w:szCs w:val="20"/>
        </w:rPr>
        <w:t xml:space="preserve"> </w:t>
      </w:r>
      <w:r w:rsidRPr="005E1245">
        <w:rPr>
          <w:sz w:val="20"/>
          <w:szCs w:val="20"/>
        </w:rPr>
        <w:t>Details,</w:t>
      </w:r>
      <w:r w:rsidRPr="005E1245">
        <w:rPr>
          <w:spacing w:val="-4"/>
          <w:sz w:val="20"/>
          <w:szCs w:val="20"/>
        </w:rPr>
        <w:t xml:space="preserve"> </w:t>
      </w:r>
      <w:r w:rsidRPr="005E1245">
        <w:rPr>
          <w:sz w:val="20"/>
          <w:szCs w:val="20"/>
        </w:rPr>
        <w:t>and at</w:t>
      </w:r>
      <w:r w:rsidRPr="005E1245">
        <w:rPr>
          <w:spacing w:val="-4"/>
          <w:sz w:val="20"/>
          <w:szCs w:val="20"/>
        </w:rPr>
        <w:t xml:space="preserve"> </w:t>
      </w:r>
      <w:r w:rsidRPr="005E1245">
        <w:rPr>
          <w:sz w:val="20"/>
          <w:szCs w:val="20"/>
        </w:rPr>
        <w:t>other</w:t>
      </w:r>
      <w:r w:rsidRPr="005E1245">
        <w:rPr>
          <w:spacing w:val="-1"/>
          <w:sz w:val="20"/>
          <w:szCs w:val="20"/>
        </w:rPr>
        <w:t xml:space="preserve"> </w:t>
      </w:r>
      <w:r w:rsidRPr="005E1245">
        <w:rPr>
          <w:sz w:val="20"/>
          <w:szCs w:val="20"/>
        </w:rPr>
        <w:t xml:space="preserve">times when reasonably requested, the Grantee must provide TfNSW with </w:t>
      </w:r>
      <w:bookmarkStart w:id="155" w:name="(i)_a_Milestone_Certificate;_and"/>
      <w:bookmarkStart w:id="156" w:name="(ii)_a_monthly_Project_Status_Report_whi"/>
      <w:bookmarkStart w:id="157" w:name="(iii)_a_quarterly_health_check_meeting_w"/>
      <w:bookmarkStart w:id="158" w:name="(b)_any_other_report/s_listed_in_item_4_"/>
      <w:bookmarkEnd w:id="155"/>
      <w:bookmarkEnd w:id="156"/>
      <w:bookmarkEnd w:id="157"/>
      <w:bookmarkEnd w:id="158"/>
      <w:r w:rsidR="5606EE92" w:rsidRPr="005E1245">
        <w:rPr>
          <w:sz w:val="20"/>
          <w:szCs w:val="20"/>
        </w:rPr>
        <w:t xml:space="preserve">the </w:t>
      </w:r>
      <w:r w:rsidRPr="005E1245">
        <w:rPr>
          <w:sz w:val="20"/>
          <w:szCs w:val="20"/>
        </w:rPr>
        <w:t>report/s</w:t>
      </w:r>
      <w:r w:rsidRPr="005E1245">
        <w:rPr>
          <w:spacing w:val="-4"/>
          <w:sz w:val="20"/>
          <w:szCs w:val="20"/>
        </w:rPr>
        <w:t xml:space="preserve"> </w:t>
      </w:r>
      <w:r w:rsidRPr="005E1245">
        <w:rPr>
          <w:sz w:val="20"/>
          <w:szCs w:val="20"/>
        </w:rPr>
        <w:t>listed</w:t>
      </w:r>
      <w:r w:rsidRPr="005E1245">
        <w:rPr>
          <w:spacing w:val="-2"/>
          <w:sz w:val="20"/>
          <w:szCs w:val="20"/>
        </w:rPr>
        <w:t xml:space="preserve"> </w:t>
      </w:r>
      <w:r w:rsidRPr="005E1245">
        <w:rPr>
          <w:sz w:val="20"/>
          <w:szCs w:val="20"/>
        </w:rPr>
        <w:t>in</w:t>
      </w:r>
      <w:r w:rsidRPr="005E1245">
        <w:rPr>
          <w:spacing w:val="-1"/>
          <w:sz w:val="20"/>
          <w:szCs w:val="20"/>
        </w:rPr>
        <w:t xml:space="preserve"> </w:t>
      </w:r>
      <w:r w:rsidRPr="005E1245">
        <w:rPr>
          <w:sz w:val="20"/>
          <w:szCs w:val="20"/>
        </w:rPr>
        <w:t>item</w:t>
      </w:r>
      <w:r w:rsidRPr="005E1245">
        <w:rPr>
          <w:spacing w:val="-4"/>
          <w:sz w:val="20"/>
          <w:szCs w:val="20"/>
        </w:rPr>
        <w:t xml:space="preserve"> </w:t>
      </w:r>
      <w:r w:rsidRPr="005E1245">
        <w:rPr>
          <w:sz w:val="20"/>
          <w:szCs w:val="20"/>
        </w:rPr>
        <w:t>4</w:t>
      </w:r>
      <w:r w:rsidRPr="005E1245">
        <w:rPr>
          <w:spacing w:val="-2"/>
          <w:sz w:val="20"/>
          <w:szCs w:val="20"/>
        </w:rPr>
        <w:t xml:space="preserve"> </w:t>
      </w:r>
      <w:r w:rsidRPr="005E1245">
        <w:rPr>
          <w:sz w:val="20"/>
          <w:szCs w:val="20"/>
        </w:rPr>
        <w:t>of</w:t>
      </w:r>
      <w:r w:rsidRPr="005E1245">
        <w:rPr>
          <w:spacing w:val="-5"/>
          <w:sz w:val="20"/>
          <w:szCs w:val="20"/>
        </w:rPr>
        <w:t xml:space="preserve"> </w:t>
      </w:r>
      <w:r w:rsidRPr="005E1245">
        <w:rPr>
          <w:sz w:val="20"/>
          <w:szCs w:val="20"/>
        </w:rPr>
        <w:t>the</w:t>
      </w:r>
      <w:r w:rsidRPr="005E1245">
        <w:rPr>
          <w:spacing w:val="-2"/>
          <w:sz w:val="20"/>
          <w:szCs w:val="20"/>
        </w:rPr>
        <w:t xml:space="preserve"> </w:t>
      </w:r>
      <w:r w:rsidRPr="005E1245">
        <w:rPr>
          <w:sz w:val="20"/>
          <w:szCs w:val="20"/>
        </w:rPr>
        <w:t>Key</w:t>
      </w:r>
      <w:r w:rsidRPr="005E1245">
        <w:rPr>
          <w:spacing w:val="-4"/>
          <w:sz w:val="20"/>
          <w:szCs w:val="20"/>
        </w:rPr>
        <w:t xml:space="preserve"> </w:t>
      </w:r>
      <w:r w:rsidRPr="005E1245">
        <w:rPr>
          <w:spacing w:val="-2"/>
          <w:sz w:val="20"/>
          <w:szCs w:val="20"/>
        </w:rPr>
        <w:t>Details.</w:t>
      </w:r>
      <w:bookmarkStart w:id="159" w:name="12._Title,_and_operation_and_maintenance"/>
      <w:bookmarkStart w:id="160" w:name="(a)_TfNSW_and_the_Grantee_acknowledge_an"/>
      <w:bookmarkStart w:id="161" w:name="(b)_The_Grantee_takes_all_risk_and_is_so"/>
      <w:bookmarkStart w:id="162" w:name="(i)_the_delivery_of_the_Project_and_all_"/>
      <w:bookmarkStart w:id="163" w:name="(ii)_defects_and_omissions_in_the_Works;"/>
      <w:bookmarkStart w:id="164" w:name="(iii)_the_Works_otherwise_not_being_in_a"/>
      <w:bookmarkStart w:id="165" w:name="(iv)_the_ongoing_operation_and_maintenan"/>
      <w:bookmarkStart w:id="166" w:name="(c)_This_clause_12_survives_the_expirati"/>
      <w:bookmarkEnd w:id="159"/>
      <w:bookmarkEnd w:id="160"/>
      <w:bookmarkEnd w:id="161"/>
      <w:bookmarkEnd w:id="162"/>
      <w:bookmarkEnd w:id="163"/>
      <w:bookmarkEnd w:id="164"/>
      <w:bookmarkEnd w:id="165"/>
      <w:bookmarkEnd w:id="166"/>
    </w:p>
    <w:p w14:paraId="40723BEC" w14:textId="77777777" w:rsidR="00F55339" w:rsidRPr="00F55339" w:rsidRDefault="00F55339" w:rsidP="00F55339">
      <w:pPr>
        <w:tabs>
          <w:tab w:val="left" w:pos="2241"/>
        </w:tabs>
        <w:spacing w:before="240" w:line="259" w:lineRule="auto"/>
        <w:ind w:left="1400"/>
        <w:rPr>
          <w:sz w:val="20"/>
          <w:szCs w:val="20"/>
        </w:rPr>
      </w:pPr>
    </w:p>
    <w:p w14:paraId="10A69A6E" w14:textId="77777777" w:rsidR="00931466" w:rsidRDefault="001A2F4F">
      <w:pPr>
        <w:pStyle w:val="Heading1"/>
        <w:numPr>
          <w:ilvl w:val="0"/>
          <w:numId w:val="37"/>
        </w:numPr>
        <w:tabs>
          <w:tab w:val="left" w:pos="1400"/>
        </w:tabs>
        <w:spacing w:before="80"/>
        <w:ind w:left="1400" w:hanging="719"/>
      </w:pPr>
      <w:bookmarkStart w:id="167" w:name="13._Third_parties,_project_interfaces_an"/>
      <w:bookmarkStart w:id="168" w:name="(a)_The_Grantee_is_responsible_for_liais"/>
      <w:bookmarkStart w:id="169" w:name="(i)_owners_or_occupiers_of_adjacent_or_a"/>
      <w:bookmarkStart w:id="170" w:name="(ii)_utilities_and_other_service_provide"/>
      <w:bookmarkStart w:id="171" w:name="(b)_The_Grantee_is_responsible_for_and_m"/>
      <w:bookmarkStart w:id="172" w:name="(c)_The_Grantee_is_responsible_for_manag"/>
      <w:bookmarkStart w:id="173" w:name="14._Taxes,_duties_and_government_charges"/>
      <w:bookmarkStart w:id="174" w:name="_Ref201216652"/>
      <w:bookmarkStart w:id="175" w:name="_Ref201216689"/>
      <w:bookmarkStart w:id="176" w:name="_Ref201216701"/>
      <w:bookmarkStart w:id="177" w:name="_Ref201216711"/>
      <w:bookmarkStart w:id="178" w:name="_Toc201220275"/>
      <w:bookmarkEnd w:id="167"/>
      <w:bookmarkEnd w:id="168"/>
      <w:bookmarkEnd w:id="169"/>
      <w:bookmarkEnd w:id="170"/>
      <w:bookmarkEnd w:id="171"/>
      <w:bookmarkEnd w:id="172"/>
      <w:bookmarkEnd w:id="173"/>
      <w:r>
        <w:t>Taxes,</w:t>
      </w:r>
      <w:r>
        <w:rPr>
          <w:spacing w:val="-5"/>
        </w:rPr>
        <w:t xml:space="preserve"> </w:t>
      </w:r>
      <w:r>
        <w:t>duties</w:t>
      </w:r>
      <w:r>
        <w:rPr>
          <w:spacing w:val="-1"/>
        </w:rPr>
        <w:t xml:space="preserve"> </w:t>
      </w:r>
      <w:r>
        <w:t>and</w:t>
      </w:r>
      <w:r>
        <w:rPr>
          <w:spacing w:val="-5"/>
        </w:rPr>
        <w:t xml:space="preserve"> </w:t>
      </w:r>
      <w:r>
        <w:t>government</w:t>
      </w:r>
      <w:r>
        <w:rPr>
          <w:spacing w:val="-2"/>
        </w:rPr>
        <w:t xml:space="preserve"> charges</w:t>
      </w:r>
      <w:bookmarkEnd w:id="174"/>
      <w:bookmarkEnd w:id="175"/>
      <w:bookmarkEnd w:id="176"/>
      <w:bookmarkEnd w:id="177"/>
      <w:bookmarkEnd w:id="178"/>
    </w:p>
    <w:p w14:paraId="627F263B" w14:textId="77777777" w:rsidR="00931466" w:rsidRDefault="001A2F4F">
      <w:pPr>
        <w:pStyle w:val="BodyText"/>
        <w:spacing w:before="9"/>
        <w:rPr>
          <w:b/>
          <w:sz w:val="4"/>
        </w:rPr>
      </w:pPr>
      <w:r>
        <w:rPr>
          <w:noProof/>
        </w:rPr>
        <mc:AlternateContent>
          <mc:Choice Requires="wps">
            <w:drawing>
              <wp:anchor distT="0" distB="0" distL="0" distR="0" simplePos="0" relativeHeight="251658254" behindDoc="1" locked="0" layoutInCell="1" allowOverlap="1" wp14:anchorId="0D05712A" wp14:editId="24D305BE">
                <wp:simplePos x="0" y="0"/>
                <wp:positionH relativeFrom="page">
                  <wp:posOffset>1124585</wp:posOffset>
                </wp:positionH>
                <wp:positionV relativeFrom="paragraph">
                  <wp:posOffset>50560</wp:posOffset>
                </wp:positionV>
                <wp:extent cx="5314315" cy="1270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4315" cy="12700"/>
                        </a:xfrm>
                        <a:custGeom>
                          <a:avLst/>
                          <a:gdLst/>
                          <a:ahLst/>
                          <a:cxnLst/>
                          <a:rect l="l" t="t" r="r" b="b"/>
                          <a:pathLst>
                            <a:path w="5314315" h="12700">
                              <a:moveTo>
                                <a:pt x="5313934" y="0"/>
                              </a:moveTo>
                              <a:lnTo>
                                <a:pt x="0" y="0"/>
                              </a:lnTo>
                              <a:lnTo>
                                <a:pt x="0" y="12700"/>
                              </a:lnTo>
                              <a:lnTo>
                                <a:pt x="5313934" y="12700"/>
                              </a:lnTo>
                              <a:lnTo>
                                <a:pt x="53139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7129FA" id="Graphic 20" o:spid="_x0000_s1026" style="position:absolute;margin-left:88.55pt;margin-top:4pt;width:418.45pt;height:1pt;z-index:-251658226;visibility:visible;mso-wrap-style:square;mso-wrap-distance-left:0;mso-wrap-distance-top:0;mso-wrap-distance-right:0;mso-wrap-distance-bottom:0;mso-position-horizontal:absolute;mso-position-horizontal-relative:page;mso-position-vertical:absolute;mso-position-vertical-relative:text;v-text-anchor:top" coordsize="531431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" path="m5313934,l,,,12700r5313934,l5313934,xe" fillcolor="black" stroked="f">
                <v:path arrowok="t"/>
                <w10:wrap type="topAndBottom" anchorx="page"/>
              </v:shape>
            </w:pict>
          </mc:Fallback>
        </mc:AlternateContent>
      </w:r>
    </w:p>
    <w:p w14:paraId="42EA8F15" w14:textId="66DD7859" w:rsidR="00931466" w:rsidRPr="00F55339" w:rsidRDefault="001A2F4F">
      <w:pPr>
        <w:pStyle w:val="ListParagraph"/>
        <w:numPr>
          <w:ilvl w:val="0"/>
          <w:numId w:val="24"/>
        </w:numPr>
        <w:tabs>
          <w:tab w:val="left" w:pos="2241"/>
        </w:tabs>
        <w:spacing w:before="243" w:line="266" w:lineRule="auto"/>
        <w:ind w:right="983"/>
        <w:rPr>
          <w:sz w:val="20"/>
          <w:szCs w:val="20"/>
        </w:rPr>
      </w:pPr>
      <w:bookmarkStart w:id="179" w:name="(a)_Subject_to_clause_14(b),_the_Grantee"/>
      <w:bookmarkStart w:id="180" w:name="_Ref201216690"/>
      <w:bookmarkEnd w:id="179"/>
      <w:r w:rsidRPr="00F55339">
        <w:rPr>
          <w:sz w:val="20"/>
          <w:szCs w:val="20"/>
        </w:rPr>
        <w:t>Subject</w:t>
      </w:r>
      <w:r w:rsidRPr="00F55339">
        <w:rPr>
          <w:spacing w:val="-5"/>
          <w:sz w:val="20"/>
          <w:szCs w:val="20"/>
        </w:rPr>
        <w:t xml:space="preserve"> </w:t>
      </w:r>
      <w:r w:rsidRPr="00F55339">
        <w:rPr>
          <w:sz w:val="20"/>
          <w:szCs w:val="20"/>
        </w:rPr>
        <w:t>to</w:t>
      </w:r>
      <w:r w:rsidRPr="00F55339">
        <w:rPr>
          <w:spacing w:val="-1"/>
          <w:sz w:val="20"/>
          <w:szCs w:val="20"/>
        </w:rPr>
        <w:t xml:space="preserve"> </w:t>
      </w:r>
      <w:r w:rsidRPr="00F55339">
        <w:rPr>
          <w:sz w:val="20"/>
          <w:szCs w:val="20"/>
        </w:rPr>
        <w:t xml:space="preserve">clause </w:t>
      </w:r>
      <w:r w:rsidR="00F55339">
        <w:rPr>
          <w:sz w:val="20"/>
          <w:szCs w:val="20"/>
        </w:rPr>
        <w:fldChar w:fldCharType="begin"/>
      </w:r>
      <w:r w:rsidR="00F55339">
        <w:rPr>
          <w:sz w:val="20"/>
          <w:szCs w:val="20"/>
        </w:rPr>
        <w:instrText xml:space="preserve"> REF _Ref201216652 \r \h </w:instrText>
      </w:r>
      <w:r w:rsidR="00F55339">
        <w:rPr>
          <w:sz w:val="20"/>
          <w:szCs w:val="20"/>
        </w:rPr>
      </w:r>
      <w:r w:rsidR="00F55339">
        <w:rPr>
          <w:sz w:val="20"/>
          <w:szCs w:val="20"/>
        </w:rPr>
        <w:fldChar w:fldCharType="separate"/>
      </w:r>
      <w:r w:rsidR="00F55339">
        <w:rPr>
          <w:sz w:val="20"/>
          <w:szCs w:val="20"/>
        </w:rPr>
        <w:t>10</w:t>
      </w:r>
      <w:r w:rsidR="00F55339">
        <w:rPr>
          <w:sz w:val="20"/>
          <w:szCs w:val="20"/>
        </w:rPr>
        <w:fldChar w:fldCharType="end"/>
      </w:r>
      <w:r w:rsidR="00F55339">
        <w:rPr>
          <w:sz w:val="20"/>
          <w:szCs w:val="20"/>
        </w:rPr>
        <w:fldChar w:fldCharType="begin"/>
      </w:r>
      <w:r w:rsidR="00F55339">
        <w:rPr>
          <w:sz w:val="20"/>
          <w:szCs w:val="20"/>
        </w:rPr>
        <w:instrText xml:space="preserve"> REF _Ref201216654 \r \h </w:instrText>
      </w:r>
      <w:r w:rsidR="00F55339">
        <w:rPr>
          <w:sz w:val="20"/>
          <w:szCs w:val="20"/>
        </w:rPr>
      </w:r>
      <w:r w:rsidR="00F55339">
        <w:rPr>
          <w:sz w:val="20"/>
          <w:szCs w:val="20"/>
        </w:rPr>
        <w:fldChar w:fldCharType="separate"/>
      </w:r>
      <w:r w:rsidR="00F55339">
        <w:rPr>
          <w:sz w:val="20"/>
          <w:szCs w:val="20"/>
        </w:rPr>
        <w:t>(b)</w:t>
      </w:r>
      <w:r w:rsidR="00F55339">
        <w:rPr>
          <w:sz w:val="20"/>
          <w:szCs w:val="20"/>
        </w:rPr>
        <w:fldChar w:fldCharType="end"/>
      </w:r>
      <w:r w:rsidRPr="00F55339">
        <w:rPr>
          <w:sz w:val="20"/>
          <w:szCs w:val="20"/>
        </w:rPr>
        <w:t>,</w:t>
      </w:r>
      <w:r w:rsidRPr="00F55339">
        <w:rPr>
          <w:spacing w:val="-4"/>
          <w:sz w:val="20"/>
          <w:szCs w:val="20"/>
        </w:rPr>
        <w:t xml:space="preserve"> </w:t>
      </w:r>
      <w:r w:rsidRPr="00F55339">
        <w:rPr>
          <w:sz w:val="20"/>
          <w:szCs w:val="20"/>
        </w:rPr>
        <w:t>the</w:t>
      </w:r>
      <w:r w:rsidRPr="00F55339">
        <w:rPr>
          <w:spacing w:val="-1"/>
          <w:sz w:val="20"/>
          <w:szCs w:val="20"/>
        </w:rPr>
        <w:t xml:space="preserve"> </w:t>
      </w:r>
      <w:r w:rsidRPr="00F55339">
        <w:rPr>
          <w:sz w:val="20"/>
          <w:szCs w:val="20"/>
        </w:rPr>
        <w:t>Grantee must</w:t>
      </w:r>
      <w:r w:rsidRPr="00F55339">
        <w:rPr>
          <w:spacing w:val="-5"/>
          <w:sz w:val="20"/>
          <w:szCs w:val="20"/>
        </w:rPr>
        <w:t xml:space="preserve"> </w:t>
      </w:r>
      <w:r w:rsidRPr="00F55339">
        <w:rPr>
          <w:sz w:val="20"/>
          <w:szCs w:val="20"/>
        </w:rPr>
        <w:t>pay</w:t>
      </w:r>
      <w:r w:rsidRPr="00F55339">
        <w:rPr>
          <w:spacing w:val="-7"/>
          <w:sz w:val="20"/>
          <w:szCs w:val="20"/>
        </w:rPr>
        <w:t xml:space="preserve"> </w:t>
      </w:r>
      <w:r w:rsidRPr="00F55339">
        <w:rPr>
          <w:sz w:val="20"/>
          <w:szCs w:val="20"/>
        </w:rPr>
        <w:t>all</w:t>
      </w:r>
      <w:r w:rsidRPr="00F55339">
        <w:rPr>
          <w:spacing w:val="-3"/>
          <w:sz w:val="20"/>
          <w:szCs w:val="20"/>
        </w:rPr>
        <w:t xml:space="preserve"> </w:t>
      </w:r>
      <w:r w:rsidRPr="00F55339">
        <w:rPr>
          <w:sz w:val="20"/>
          <w:szCs w:val="20"/>
        </w:rPr>
        <w:t>taxes,</w:t>
      </w:r>
      <w:r w:rsidRPr="00F55339">
        <w:rPr>
          <w:spacing w:val="-5"/>
          <w:sz w:val="20"/>
          <w:szCs w:val="20"/>
        </w:rPr>
        <w:t xml:space="preserve"> </w:t>
      </w:r>
      <w:r w:rsidRPr="00F55339">
        <w:rPr>
          <w:sz w:val="20"/>
          <w:szCs w:val="20"/>
        </w:rPr>
        <w:t>duties</w:t>
      </w:r>
      <w:r w:rsidRPr="00F55339">
        <w:rPr>
          <w:spacing w:val="-4"/>
          <w:sz w:val="20"/>
          <w:szCs w:val="20"/>
        </w:rPr>
        <w:t xml:space="preserve"> </w:t>
      </w:r>
      <w:r w:rsidRPr="00F55339">
        <w:rPr>
          <w:sz w:val="20"/>
          <w:szCs w:val="20"/>
        </w:rPr>
        <w:t>and government charges imposed or levied in Australia or overseas in connection with this Deed</w:t>
      </w:r>
      <w:r w:rsidR="004E3C79" w:rsidRPr="00F55339">
        <w:rPr>
          <w:sz w:val="20"/>
          <w:szCs w:val="20"/>
        </w:rPr>
        <w:t xml:space="preserve"> or </w:t>
      </w:r>
      <w:r w:rsidRPr="00F55339">
        <w:rPr>
          <w:sz w:val="20"/>
          <w:szCs w:val="20"/>
        </w:rPr>
        <w:t>the Project.</w:t>
      </w:r>
      <w:bookmarkEnd w:id="180"/>
    </w:p>
    <w:p w14:paraId="3B7FF6D0" w14:textId="77777777" w:rsidR="00931466" w:rsidRPr="00F55339" w:rsidRDefault="001A2F4F">
      <w:pPr>
        <w:pStyle w:val="ListParagraph"/>
        <w:numPr>
          <w:ilvl w:val="0"/>
          <w:numId w:val="24"/>
        </w:numPr>
        <w:tabs>
          <w:tab w:val="left" w:pos="2241"/>
        </w:tabs>
        <w:spacing w:before="233" w:line="264" w:lineRule="auto"/>
        <w:ind w:right="778"/>
        <w:rPr>
          <w:sz w:val="20"/>
          <w:szCs w:val="20"/>
        </w:rPr>
      </w:pPr>
      <w:bookmarkStart w:id="181" w:name="(b)_If_GST_is_payable_on_any_supply_made"/>
      <w:bookmarkStart w:id="182" w:name="_Ref201216654"/>
      <w:bookmarkEnd w:id="181"/>
      <w:r w:rsidRPr="00F55339">
        <w:rPr>
          <w:sz w:val="20"/>
          <w:szCs w:val="20"/>
        </w:rPr>
        <w:t>If</w:t>
      </w:r>
      <w:r w:rsidRPr="00F55339">
        <w:rPr>
          <w:spacing w:val="-5"/>
          <w:sz w:val="20"/>
          <w:szCs w:val="20"/>
        </w:rPr>
        <w:t xml:space="preserve"> </w:t>
      </w:r>
      <w:r w:rsidRPr="00F55339">
        <w:rPr>
          <w:sz w:val="20"/>
          <w:szCs w:val="20"/>
        </w:rPr>
        <w:t>GST</w:t>
      </w:r>
      <w:r w:rsidRPr="00F55339">
        <w:rPr>
          <w:spacing w:val="-2"/>
          <w:sz w:val="20"/>
          <w:szCs w:val="20"/>
        </w:rPr>
        <w:t xml:space="preserve"> </w:t>
      </w:r>
      <w:r w:rsidRPr="00F55339">
        <w:rPr>
          <w:sz w:val="20"/>
          <w:szCs w:val="20"/>
        </w:rPr>
        <w:t>is</w:t>
      </w:r>
      <w:r w:rsidRPr="00F55339">
        <w:rPr>
          <w:spacing w:val="-2"/>
          <w:sz w:val="20"/>
          <w:szCs w:val="20"/>
        </w:rPr>
        <w:t xml:space="preserve"> </w:t>
      </w:r>
      <w:r w:rsidRPr="00F55339">
        <w:rPr>
          <w:sz w:val="20"/>
          <w:szCs w:val="20"/>
        </w:rPr>
        <w:t>payable</w:t>
      </w:r>
      <w:r w:rsidRPr="00F55339">
        <w:rPr>
          <w:spacing w:val="-1"/>
          <w:sz w:val="20"/>
          <w:szCs w:val="20"/>
        </w:rPr>
        <w:t xml:space="preserve"> </w:t>
      </w:r>
      <w:r w:rsidRPr="00F55339">
        <w:rPr>
          <w:sz w:val="20"/>
          <w:szCs w:val="20"/>
        </w:rPr>
        <w:t>on</w:t>
      </w:r>
      <w:r w:rsidRPr="00F55339">
        <w:rPr>
          <w:spacing w:val="-6"/>
          <w:sz w:val="20"/>
          <w:szCs w:val="20"/>
        </w:rPr>
        <w:t xml:space="preserve"> </w:t>
      </w:r>
      <w:r w:rsidRPr="00F55339">
        <w:rPr>
          <w:sz w:val="20"/>
          <w:szCs w:val="20"/>
        </w:rPr>
        <w:t>any</w:t>
      </w:r>
      <w:r w:rsidRPr="00F55339">
        <w:rPr>
          <w:spacing w:val="-4"/>
          <w:sz w:val="20"/>
          <w:szCs w:val="20"/>
        </w:rPr>
        <w:t xml:space="preserve"> </w:t>
      </w:r>
      <w:r w:rsidRPr="00F55339">
        <w:rPr>
          <w:sz w:val="20"/>
          <w:szCs w:val="20"/>
        </w:rPr>
        <w:t>supply</w:t>
      </w:r>
      <w:r w:rsidRPr="00F55339">
        <w:rPr>
          <w:spacing w:val="-4"/>
          <w:sz w:val="20"/>
          <w:szCs w:val="20"/>
        </w:rPr>
        <w:t xml:space="preserve"> </w:t>
      </w:r>
      <w:r w:rsidRPr="00F55339">
        <w:rPr>
          <w:sz w:val="20"/>
          <w:szCs w:val="20"/>
        </w:rPr>
        <w:t>made</w:t>
      </w:r>
      <w:r w:rsidRPr="00F55339">
        <w:rPr>
          <w:spacing w:val="-6"/>
          <w:sz w:val="20"/>
          <w:szCs w:val="20"/>
        </w:rPr>
        <w:t xml:space="preserve"> </w:t>
      </w:r>
      <w:r w:rsidRPr="00F55339">
        <w:rPr>
          <w:sz w:val="20"/>
          <w:szCs w:val="20"/>
        </w:rPr>
        <w:t>under</w:t>
      </w:r>
      <w:r w:rsidRPr="00F55339">
        <w:rPr>
          <w:spacing w:val="-2"/>
          <w:sz w:val="20"/>
          <w:szCs w:val="20"/>
        </w:rPr>
        <w:t xml:space="preserve"> </w:t>
      </w:r>
      <w:r w:rsidRPr="00F55339">
        <w:rPr>
          <w:sz w:val="20"/>
          <w:szCs w:val="20"/>
        </w:rPr>
        <w:t>this Deed,</w:t>
      </w:r>
      <w:r w:rsidRPr="00F55339">
        <w:rPr>
          <w:spacing w:val="-5"/>
          <w:sz w:val="20"/>
          <w:szCs w:val="20"/>
        </w:rPr>
        <w:t xml:space="preserve"> </w:t>
      </w:r>
      <w:r w:rsidRPr="00F55339">
        <w:rPr>
          <w:sz w:val="20"/>
          <w:szCs w:val="20"/>
        </w:rPr>
        <w:t>for</w:t>
      </w:r>
      <w:r w:rsidRPr="00F55339">
        <w:rPr>
          <w:spacing w:val="-2"/>
          <w:sz w:val="20"/>
          <w:szCs w:val="20"/>
        </w:rPr>
        <w:t xml:space="preserve"> </w:t>
      </w:r>
      <w:r w:rsidRPr="00F55339">
        <w:rPr>
          <w:sz w:val="20"/>
          <w:szCs w:val="20"/>
        </w:rPr>
        <w:t>which</w:t>
      </w:r>
      <w:r w:rsidRPr="00F55339">
        <w:rPr>
          <w:spacing w:val="-1"/>
          <w:sz w:val="20"/>
          <w:szCs w:val="20"/>
        </w:rPr>
        <w:t xml:space="preserve"> </w:t>
      </w:r>
      <w:r w:rsidRPr="00F55339">
        <w:rPr>
          <w:sz w:val="20"/>
          <w:szCs w:val="20"/>
        </w:rPr>
        <w:t>the consideration is</w:t>
      </w:r>
      <w:r w:rsidRPr="00F55339">
        <w:rPr>
          <w:spacing w:val="-3"/>
          <w:sz w:val="20"/>
          <w:szCs w:val="20"/>
        </w:rPr>
        <w:t xml:space="preserve"> </w:t>
      </w:r>
      <w:r w:rsidRPr="00F55339">
        <w:rPr>
          <w:sz w:val="20"/>
          <w:szCs w:val="20"/>
        </w:rPr>
        <w:t>not expressly stated to include GST, the recipient of that supply</w:t>
      </w:r>
      <w:r w:rsidRPr="00F55339">
        <w:rPr>
          <w:spacing w:val="-1"/>
          <w:sz w:val="20"/>
          <w:szCs w:val="20"/>
        </w:rPr>
        <w:t xml:space="preserve"> </w:t>
      </w:r>
      <w:r w:rsidRPr="00F55339">
        <w:rPr>
          <w:sz w:val="20"/>
          <w:szCs w:val="20"/>
        </w:rPr>
        <w:t>agrees to pay to the supplier an additional amount equal to the GST at the same time that the consideration for the supply is to be provided. However:</w:t>
      </w:r>
      <w:bookmarkEnd w:id="182"/>
    </w:p>
    <w:p w14:paraId="372C6FC4" w14:textId="77777777" w:rsidR="00931466" w:rsidRPr="00F55339" w:rsidRDefault="001A2F4F">
      <w:pPr>
        <w:pStyle w:val="ListParagraph"/>
        <w:numPr>
          <w:ilvl w:val="1"/>
          <w:numId w:val="24"/>
        </w:numPr>
        <w:tabs>
          <w:tab w:val="left" w:pos="3237"/>
        </w:tabs>
        <w:spacing w:before="240" w:line="266" w:lineRule="auto"/>
        <w:ind w:right="896"/>
        <w:rPr>
          <w:sz w:val="20"/>
          <w:szCs w:val="20"/>
        </w:rPr>
      </w:pPr>
      <w:bookmarkStart w:id="183" w:name="(i)_the_recipient_need_not_pay_the_addit"/>
      <w:bookmarkEnd w:id="183"/>
      <w:r w:rsidRPr="00F55339">
        <w:rPr>
          <w:sz w:val="20"/>
          <w:szCs w:val="20"/>
        </w:rPr>
        <w:t>the recipient need not pay the additional amount until the supplier</w:t>
      </w:r>
      <w:r w:rsidRPr="00F55339">
        <w:rPr>
          <w:spacing w:val="-3"/>
          <w:sz w:val="20"/>
          <w:szCs w:val="20"/>
        </w:rPr>
        <w:t xml:space="preserve"> </w:t>
      </w:r>
      <w:r w:rsidRPr="00F55339">
        <w:rPr>
          <w:sz w:val="20"/>
          <w:szCs w:val="20"/>
        </w:rPr>
        <w:t>gives</w:t>
      </w:r>
      <w:r w:rsidRPr="00F55339">
        <w:rPr>
          <w:spacing w:val="-5"/>
          <w:sz w:val="20"/>
          <w:szCs w:val="20"/>
        </w:rPr>
        <w:t xml:space="preserve"> </w:t>
      </w:r>
      <w:r w:rsidRPr="00F55339">
        <w:rPr>
          <w:sz w:val="20"/>
          <w:szCs w:val="20"/>
        </w:rPr>
        <w:t>the</w:t>
      </w:r>
      <w:r w:rsidRPr="00F55339">
        <w:rPr>
          <w:spacing w:val="-2"/>
          <w:sz w:val="20"/>
          <w:szCs w:val="20"/>
        </w:rPr>
        <w:t xml:space="preserve"> </w:t>
      </w:r>
      <w:r w:rsidRPr="00F55339">
        <w:rPr>
          <w:sz w:val="20"/>
          <w:szCs w:val="20"/>
        </w:rPr>
        <w:t>recipient</w:t>
      </w:r>
      <w:r w:rsidRPr="00F55339">
        <w:rPr>
          <w:spacing w:val="-6"/>
          <w:sz w:val="20"/>
          <w:szCs w:val="20"/>
        </w:rPr>
        <w:t xml:space="preserve"> </w:t>
      </w:r>
      <w:r w:rsidRPr="00F55339">
        <w:rPr>
          <w:sz w:val="20"/>
          <w:szCs w:val="20"/>
        </w:rPr>
        <w:t>a</w:t>
      </w:r>
      <w:r w:rsidRPr="00F55339">
        <w:rPr>
          <w:spacing w:val="-2"/>
          <w:sz w:val="20"/>
          <w:szCs w:val="20"/>
        </w:rPr>
        <w:t xml:space="preserve"> </w:t>
      </w:r>
      <w:r w:rsidRPr="00F55339">
        <w:rPr>
          <w:sz w:val="20"/>
          <w:szCs w:val="20"/>
        </w:rPr>
        <w:t>tax</w:t>
      </w:r>
      <w:r w:rsidRPr="00F55339">
        <w:rPr>
          <w:spacing w:val="-5"/>
          <w:sz w:val="20"/>
          <w:szCs w:val="20"/>
        </w:rPr>
        <w:t xml:space="preserve"> </w:t>
      </w:r>
      <w:r w:rsidRPr="00F55339">
        <w:rPr>
          <w:sz w:val="20"/>
          <w:szCs w:val="20"/>
        </w:rPr>
        <w:t>invoice</w:t>
      </w:r>
      <w:r w:rsidRPr="00F55339">
        <w:rPr>
          <w:spacing w:val="-7"/>
          <w:sz w:val="20"/>
          <w:szCs w:val="20"/>
        </w:rPr>
        <w:t xml:space="preserve"> </w:t>
      </w:r>
      <w:r w:rsidRPr="00F55339">
        <w:rPr>
          <w:sz w:val="20"/>
          <w:szCs w:val="20"/>
        </w:rPr>
        <w:t>or</w:t>
      </w:r>
      <w:r w:rsidRPr="00F55339">
        <w:rPr>
          <w:spacing w:val="-3"/>
          <w:sz w:val="20"/>
          <w:szCs w:val="20"/>
        </w:rPr>
        <w:t xml:space="preserve"> </w:t>
      </w:r>
      <w:r w:rsidRPr="00F55339">
        <w:rPr>
          <w:sz w:val="20"/>
          <w:szCs w:val="20"/>
        </w:rPr>
        <w:t>an</w:t>
      </w:r>
      <w:r w:rsidRPr="00F55339">
        <w:rPr>
          <w:spacing w:val="-2"/>
          <w:sz w:val="20"/>
          <w:szCs w:val="20"/>
        </w:rPr>
        <w:t xml:space="preserve"> </w:t>
      </w:r>
      <w:r w:rsidRPr="00F55339">
        <w:rPr>
          <w:sz w:val="20"/>
          <w:szCs w:val="20"/>
        </w:rPr>
        <w:t>adjustment note; and</w:t>
      </w:r>
    </w:p>
    <w:p w14:paraId="3EC882C0" w14:textId="77777777" w:rsidR="00931466" w:rsidRPr="00F55339" w:rsidRDefault="001A2F4F">
      <w:pPr>
        <w:pStyle w:val="ListParagraph"/>
        <w:numPr>
          <w:ilvl w:val="1"/>
          <w:numId w:val="24"/>
        </w:numPr>
        <w:tabs>
          <w:tab w:val="left" w:pos="3237"/>
        </w:tabs>
        <w:spacing w:before="233" w:line="264" w:lineRule="auto"/>
        <w:ind w:right="776"/>
        <w:rPr>
          <w:sz w:val="20"/>
          <w:szCs w:val="20"/>
        </w:rPr>
      </w:pPr>
      <w:bookmarkStart w:id="184" w:name="(ii)_if_an_adjustment_event_arises_in_re"/>
      <w:bookmarkEnd w:id="184"/>
      <w:r w:rsidRPr="00F55339">
        <w:rPr>
          <w:sz w:val="20"/>
          <w:szCs w:val="20"/>
        </w:rPr>
        <w:t>if an adjustment event arises in respect of the supply, the additional</w:t>
      </w:r>
      <w:r w:rsidRPr="00F55339">
        <w:rPr>
          <w:spacing w:val="-4"/>
          <w:sz w:val="20"/>
          <w:szCs w:val="20"/>
        </w:rPr>
        <w:t xml:space="preserve"> </w:t>
      </w:r>
      <w:r w:rsidRPr="00F55339">
        <w:rPr>
          <w:sz w:val="20"/>
          <w:szCs w:val="20"/>
        </w:rPr>
        <w:t>amount</w:t>
      </w:r>
      <w:r w:rsidRPr="00F55339">
        <w:rPr>
          <w:spacing w:val="-6"/>
          <w:sz w:val="20"/>
          <w:szCs w:val="20"/>
        </w:rPr>
        <w:t xml:space="preserve"> </w:t>
      </w:r>
      <w:r w:rsidRPr="00F55339">
        <w:rPr>
          <w:sz w:val="20"/>
          <w:szCs w:val="20"/>
        </w:rPr>
        <w:t>will</w:t>
      </w:r>
      <w:r w:rsidRPr="00F55339">
        <w:rPr>
          <w:spacing w:val="-9"/>
          <w:sz w:val="20"/>
          <w:szCs w:val="20"/>
        </w:rPr>
        <w:t xml:space="preserve"> </w:t>
      </w:r>
      <w:r w:rsidRPr="00F55339">
        <w:rPr>
          <w:sz w:val="20"/>
          <w:szCs w:val="20"/>
        </w:rPr>
        <w:t>be</w:t>
      </w:r>
      <w:r w:rsidRPr="00F55339">
        <w:rPr>
          <w:spacing w:val="-2"/>
          <w:sz w:val="20"/>
          <w:szCs w:val="20"/>
        </w:rPr>
        <w:t xml:space="preserve"> </w:t>
      </w:r>
      <w:r w:rsidRPr="00F55339">
        <w:rPr>
          <w:sz w:val="20"/>
          <w:szCs w:val="20"/>
        </w:rPr>
        <w:t>adjusted</w:t>
      </w:r>
      <w:r w:rsidRPr="00F55339">
        <w:rPr>
          <w:spacing w:val="-2"/>
          <w:sz w:val="20"/>
          <w:szCs w:val="20"/>
        </w:rPr>
        <w:t xml:space="preserve"> </w:t>
      </w:r>
      <w:r w:rsidRPr="00F55339">
        <w:rPr>
          <w:sz w:val="20"/>
          <w:szCs w:val="20"/>
        </w:rPr>
        <w:t>to</w:t>
      </w:r>
      <w:r w:rsidRPr="00F55339">
        <w:rPr>
          <w:spacing w:val="-2"/>
          <w:sz w:val="20"/>
          <w:szCs w:val="20"/>
        </w:rPr>
        <w:t xml:space="preserve"> </w:t>
      </w:r>
      <w:r w:rsidRPr="00F55339">
        <w:rPr>
          <w:sz w:val="20"/>
          <w:szCs w:val="20"/>
        </w:rPr>
        <w:t>reflect</w:t>
      </w:r>
      <w:r w:rsidRPr="00F55339">
        <w:rPr>
          <w:spacing w:val="-6"/>
          <w:sz w:val="20"/>
          <w:szCs w:val="20"/>
        </w:rPr>
        <w:t xml:space="preserve"> </w:t>
      </w:r>
      <w:r w:rsidRPr="00F55339">
        <w:rPr>
          <w:sz w:val="20"/>
          <w:szCs w:val="20"/>
        </w:rPr>
        <w:t>the</w:t>
      </w:r>
      <w:r w:rsidRPr="00F55339">
        <w:rPr>
          <w:spacing w:val="-7"/>
          <w:sz w:val="20"/>
          <w:szCs w:val="20"/>
        </w:rPr>
        <w:t xml:space="preserve"> </w:t>
      </w:r>
      <w:r w:rsidRPr="00F55339">
        <w:rPr>
          <w:sz w:val="20"/>
          <w:szCs w:val="20"/>
        </w:rPr>
        <w:t xml:space="preserve">adjustment event and the recipient or the supplier (as the case may be) must make any payments necessary to reflect the </w:t>
      </w:r>
      <w:r w:rsidRPr="00F55339">
        <w:rPr>
          <w:spacing w:val="-2"/>
          <w:sz w:val="20"/>
          <w:szCs w:val="20"/>
        </w:rPr>
        <w:t>adjustment.</w:t>
      </w:r>
    </w:p>
    <w:p w14:paraId="2D4CE3B5" w14:textId="77777777" w:rsidR="00931466" w:rsidRPr="00F55339" w:rsidRDefault="001A2F4F">
      <w:pPr>
        <w:pStyle w:val="ListParagraph"/>
        <w:numPr>
          <w:ilvl w:val="0"/>
          <w:numId w:val="24"/>
        </w:numPr>
        <w:tabs>
          <w:tab w:val="left" w:pos="2241"/>
        </w:tabs>
        <w:spacing w:before="244"/>
        <w:ind w:hanging="850"/>
        <w:rPr>
          <w:sz w:val="20"/>
          <w:szCs w:val="20"/>
        </w:rPr>
      </w:pPr>
      <w:bookmarkStart w:id="185" w:name="(c)_Notwithstanding_anything_stated_to_t"/>
      <w:bookmarkEnd w:id="185"/>
      <w:r w:rsidRPr="00F55339">
        <w:rPr>
          <w:sz w:val="20"/>
          <w:szCs w:val="20"/>
        </w:rPr>
        <w:t>Notwithstanding</w:t>
      </w:r>
      <w:r w:rsidRPr="00F55339">
        <w:rPr>
          <w:spacing w:val="-8"/>
          <w:sz w:val="20"/>
          <w:szCs w:val="20"/>
        </w:rPr>
        <w:t xml:space="preserve"> </w:t>
      </w:r>
      <w:r w:rsidRPr="00F55339">
        <w:rPr>
          <w:sz w:val="20"/>
          <w:szCs w:val="20"/>
        </w:rPr>
        <w:t>anything</w:t>
      </w:r>
      <w:r w:rsidRPr="00F55339">
        <w:rPr>
          <w:spacing w:val="-7"/>
          <w:sz w:val="20"/>
          <w:szCs w:val="20"/>
        </w:rPr>
        <w:t xml:space="preserve"> </w:t>
      </w:r>
      <w:r w:rsidRPr="00F55339">
        <w:rPr>
          <w:sz w:val="20"/>
          <w:szCs w:val="20"/>
        </w:rPr>
        <w:t>stated</w:t>
      </w:r>
      <w:r w:rsidRPr="00F55339">
        <w:rPr>
          <w:spacing w:val="-3"/>
          <w:sz w:val="20"/>
          <w:szCs w:val="20"/>
        </w:rPr>
        <w:t xml:space="preserve"> </w:t>
      </w:r>
      <w:r w:rsidRPr="00F55339">
        <w:rPr>
          <w:sz w:val="20"/>
          <w:szCs w:val="20"/>
        </w:rPr>
        <w:t>to</w:t>
      </w:r>
      <w:r w:rsidRPr="00F55339">
        <w:rPr>
          <w:spacing w:val="-3"/>
          <w:sz w:val="20"/>
          <w:szCs w:val="20"/>
        </w:rPr>
        <w:t xml:space="preserve"> </w:t>
      </w:r>
      <w:r w:rsidRPr="00F55339">
        <w:rPr>
          <w:sz w:val="20"/>
          <w:szCs w:val="20"/>
        </w:rPr>
        <w:t>the</w:t>
      </w:r>
      <w:r w:rsidRPr="00F55339">
        <w:rPr>
          <w:spacing w:val="-3"/>
          <w:sz w:val="20"/>
          <w:szCs w:val="20"/>
        </w:rPr>
        <w:t xml:space="preserve"> </w:t>
      </w:r>
      <w:r w:rsidRPr="00F55339">
        <w:rPr>
          <w:sz w:val="20"/>
          <w:szCs w:val="20"/>
        </w:rPr>
        <w:t>contrary</w:t>
      </w:r>
      <w:r w:rsidRPr="00F55339">
        <w:rPr>
          <w:spacing w:val="-5"/>
          <w:sz w:val="20"/>
          <w:szCs w:val="20"/>
        </w:rPr>
        <w:t xml:space="preserve"> </w:t>
      </w:r>
      <w:r w:rsidRPr="00F55339">
        <w:rPr>
          <w:sz w:val="20"/>
          <w:szCs w:val="20"/>
        </w:rPr>
        <w:t>in</w:t>
      </w:r>
      <w:r w:rsidRPr="00F55339">
        <w:rPr>
          <w:spacing w:val="-3"/>
          <w:sz w:val="20"/>
          <w:szCs w:val="20"/>
        </w:rPr>
        <w:t xml:space="preserve"> </w:t>
      </w:r>
      <w:r w:rsidRPr="00F55339">
        <w:rPr>
          <w:sz w:val="20"/>
          <w:szCs w:val="20"/>
        </w:rPr>
        <w:t>this</w:t>
      </w:r>
      <w:r w:rsidRPr="00F55339">
        <w:rPr>
          <w:spacing w:val="1"/>
          <w:sz w:val="20"/>
          <w:szCs w:val="20"/>
        </w:rPr>
        <w:t xml:space="preserve"> </w:t>
      </w:r>
      <w:r w:rsidRPr="00F55339">
        <w:rPr>
          <w:spacing w:val="-2"/>
          <w:sz w:val="20"/>
          <w:szCs w:val="20"/>
        </w:rPr>
        <w:t>Deed:</w:t>
      </w:r>
    </w:p>
    <w:p w14:paraId="79C85611" w14:textId="77777777" w:rsidR="00931466" w:rsidRPr="00F55339" w:rsidRDefault="00931466">
      <w:pPr>
        <w:pStyle w:val="BodyText"/>
        <w:spacing w:before="8"/>
        <w:rPr>
          <w:sz w:val="20"/>
          <w:szCs w:val="20"/>
        </w:rPr>
      </w:pPr>
    </w:p>
    <w:p w14:paraId="159AB6AD" w14:textId="15087D40" w:rsidR="00931466" w:rsidRPr="00F55339" w:rsidRDefault="001A2F4F">
      <w:pPr>
        <w:pStyle w:val="ListParagraph"/>
        <w:numPr>
          <w:ilvl w:val="1"/>
          <w:numId w:val="24"/>
        </w:numPr>
        <w:tabs>
          <w:tab w:val="left" w:pos="3237"/>
        </w:tabs>
        <w:spacing w:before="1" w:line="266" w:lineRule="auto"/>
        <w:ind w:right="810"/>
        <w:rPr>
          <w:sz w:val="20"/>
          <w:szCs w:val="20"/>
        </w:rPr>
      </w:pPr>
      <w:bookmarkStart w:id="186" w:name="(i)_the_imposition_or_levy_of_any_taxes,"/>
      <w:bookmarkEnd w:id="186"/>
      <w:r w:rsidRPr="00F55339">
        <w:rPr>
          <w:sz w:val="20"/>
          <w:szCs w:val="20"/>
        </w:rPr>
        <w:t>the</w:t>
      </w:r>
      <w:r w:rsidRPr="00F55339">
        <w:rPr>
          <w:spacing w:val="-2"/>
          <w:sz w:val="20"/>
          <w:szCs w:val="20"/>
        </w:rPr>
        <w:t xml:space="preserve"> </w:t>
      </w:r>
      <w:r w:rsidRPr="00F55339">
        <w:rPr>
          <w:sz w:val="20"/>
          <w:szCs w:val="20"/>
        </w:rPr>
        <w:t>imposition</w:t>
      </w:r>
      <w:r w:rsidRPr="00F55339">
        <w:rPr>
          <w:spacing w:val="-2"/>
          <w:sz w:val="20"/>
          <w:szCs w:val="20"/>
        </w:rPr>
        <w:t xml:space="preserve"> </w:t>
      </w:r>
      <w:r w:rsidRPr="00F55339">
        <w:rPr>
          <w:sz w:val="20"/>
          <w:szCs w:val="20"/>
        </w:rPr>
        <w:t>or</w:t>
      </w:r>
      <w:r w:rsidRPr="00F55339">
        <w:rPr>
          <w:spacing w:val="-3"/>
          <w:sz w:val="20"/>
          <w:szCs w:val="20"/>
        </w:rPr>
        <w:t xml:space="preserve"> </w:t>
      </w:r>
      <w:r w:rsidRPr="00F55339">
        <w:rPr>
          <w:sz w:val="20"/>
          <w:szCs w:val="20"/>
        </w:rPr>
        <w:t>levy</w:t>
      </w:r>
      <w:r w:rsidRPr="00F55339">
        <w:rPr>
          <w:spacing w:val="-5"/>
          <w:sz w:val="20"/>
          <w:szCs w:val="20"/>
        </w:rPr>
        <w:t xml:space="preserve"> </w:t>
      </w:r>
      <w:r w:rsidRPr="00F55339">
        <w:rPr>
          <w:sz w:val="20"/>
          <w:szCs w:val="20"/>
        </w:rPr>
        <w:t>of</w:t>
      </w:r>
      <w:r w:rsidRPr="00F55339">
        <w:rPr>
          <w:spacing w:val="-6"/>
          <w:sz w:val="20"/>
          <w:szCs w:val="20"/>
        </w:rPr>
        <w:t xml:space="preserve"> </w:t>
      </w:r>
      <w:r w:rsidRPr="00F55339">
        <w:rPr>
          <w:sz w:val="20"/>
          <w:szCs w:val="20"/>
        </w:rPr>
        <w:t>any</w:t>
      </w:r>
      <w:r w:rsidRPr="00F55339">
        <w:rPr>
          <w:spacing w:val="-5"/>
          <w:sz w:val="20"/>
          <w:szCs w:val="20"/>
        </w:rPr>
        <w:t xml:space="preserve"> </w:t>
      </w:r>
      <w:r w:rsidRPr="00F55339">
        <w:rPr>
          <w:sz w:val="20"/>
          <w:szCs w:val="20"/>
        </w:rPr>
        <w:t>taxes,</w:t>
      </w:r>
      <w:r w:rsidRPr="00F55339">
        <w:rPr>
          <w:spacing w:val="-5"/>
          <w:sz w:val="20"/>
          <w:szCs w:val="20"/>
        </w:rPr>
        <w:t xml:space="preserve"> </w:t>
      </w:r>
      <w:r w:rsidRPr="00F55339">
        <w:rPr>
          <w:sz w:val="20"/>
          <w:szCs w:val="20"/>
        </w:rPr>
        <w:t>duties</w:t>
      </w:r>
      <w:r w:rsidRPr="00F55339">
        <w:rPr>
          <w:spacing w:val="-9"/>
          <w:sz w:val="20"/>
          <w:szCs w:val="20"/>
        </w:rPr>
        <w:t xml:space="preserve"> </w:t>
      </w:r>
      <w:r w:rsidRPr="00F55339">
        <w:rPr>
          <w:sz w:val="20"/>
          <w:szCs w:val="20"/>
        </w:rPr>
        <w:t>and</w:t>
      </w:r>
      <w:r w:rsidRPr="00F55339">
        <w:rPr>
          <w:spacing w:val="-1"/>
          <w:sz w:val="20"/>
          <w:szCs w:val="20"/>
        </w:rPr>
        <w:t xml:space="preserve"> </w:t>
      </w:r>
      <w:r w:rsidRPr="00F55339">
        <w:rPr>
          <w:sz w:val="20"/>
          <w:szCs w:val="20"/>
        </w:rPr>
        <w:t>government charges in connection with this Deed</w:t>
      </w:r>
      <w:r w:rsidR="004E3C79" w:rsidRPr="00F55339">
        <w:rPr>
          <w:sz w:val="20"/>
          <w:szCs w:val="20"/>
        </w:rPr>
        <w:t xml:space="preserve"> or </w:t>
      </w:r>
      <w:r w:rsidRPr="00F55339">
        <w:rPr>
          <w:sz w:val="20"/>
          <w:szCs w:val="20"/>
        </w:rPr>
        <w:t xml:space="preserve">the Project (as stated clause </w:t>
      </w:r>
      <w:r w:rsidR="00A22DFF">
        <w:rPr>
          <w:sz w:val="20"/>
          <w:szCs w:val="20"/>
        </w:rPr>
        <w:fldChar w:fldCharType="begin"/>
      </w:r>
      <w:r w:rsidR="00A22DFF">
        <w:rPr>
          <w:sz w:val="20"/>
          <w:szCs w:val="20"/>
        </w:rPr>
        <w:instrText xml:space="preserve"> REF _Ref201216689 \r \h </w:instrText>
      </w:r>
      <w:r w:rsidR="00A22DFF">
        <w:rPr>
          <w:sz w:val="20"/>
          <w:szCs w:val="20"/>
        </w:rPr>
      </w:r>
      <w:r w:rsidR="00A22DFF">
        <w:rPr>
          <w:sz w:val="20"/>
          <w:szCs w:val="20"/>
        </w:rPr>
        <w:fldChar w:fldCharType="separate"/>
      </w:r>
      <w:r w:rsidR="00A22DFF">
        <w:rPr>
          <w:sz w:val="20"/>
          <w:szCs w:val="20"/>
        </w:rPr>
        <w:t>10</w:t>
      </w:r>
      <w:r w:rsidR="00A22DFF">
        <w:rPr>
          <w:sz w:val="20"/>
          <w:szCs w:val="20"/>
        </w:rPr>
        <w:fldChar w:fldCharType="end"/>
      </w:r>
      <w:r w:rsidR="00A22DFF">
        <w:rPr>
          <w:sz w:val="20"/>
          <w:szCs w:val="20"/>
        </w:rPr>
        <w:fldChar w:fldCharType="begin"/>
      </w:r>
      <w:r w:rsidR="00A22DFF">
        <w:rPr>
          <w:sz w:val="20"/>
          <w:szCs w:val="20"/>
        </w:rPr>
        <w:instrText xml:space="preserve"> REF _Ref201216690 \r \h </w:instrText>
      </w:r>
      <w:r w:rsidR="00A22DFF">
        <w:rPr>
          <w:sz w:val="20"/>
          <w:szCs w:val="20"/>
        </w:rPr>
      </w:r>
      <w:r w:rsidR="00A22DFF">
        <w:rPr>
          <w:sz w:val="20"/>
          <w:szCs w:val="20"/>
        </w:rPr>
        <w:fldChar w:fldCharType="separate"/>
      </w:r>
      <w:r w:rsidR="00A22DFF">
        <w:rPr>
          <w:sz w:val="20"/>
          <w:szCs w:val="20"/>
        </w:rPr>
        <w:t>(a)</w:t>
      </w:r>
      <w:r w:rsidR="00A22DFF">
        <w:rPr>
          <w:sz w:val="20"/>
          <w:szCs w:val="20"/>
        </w:rPr>
        <w:fldChar w:fldCharType="end"/>
      </w:r>
      <w:r w:rsidRPr="00F55339">
        <w:rPr>
          <w:sz w:val="20"/>
          <w:szCs w:val="20"/>
        </w:rPr>
        <w:t>); and/or</w:t>
      </w:r>
    </w:p>
    <w:p w14:paraId="6B5EBEEC" w14:textId="1C43108C" w:rsidR="00931466" w:rsidRPr="00F55339" w:rsidRDefault="001A2F4F">
      <w:pPr>
        <w:pStyle w:val="ListParagraph"/>
        <w:numPr>
          <w:ilvl w:val="1"/>
          <w:numId w:val="24"/>
        </w:numPr>
        <w:tabs>
          <w:tab w:val="left" w:pos="3237"/>
        </w:tabs>
        <w:spacing w:before="232" w:line="266" w:lineRule="auto"/>
        <w:ind w:right="744"/>
        <w:rPr>
          <w:sz w:val="20"/>
          <w:szCs w:val="20"/>
        </w:rPr>
      </w:pPr>
      <w:bookmarkStart w:id="187" w:name="(ii)_the_liability_to_pay,_or_the_paymen"/>
      <w:bookmarkEnd w:id="187"/>
      <w:r w:rsidRPr="00F55339">
        <w:rPr>
          <w:sz w:val="20"/>
          <w:szCs w:val="20"/>
        </w:rPr>
        <w:t>the</w:t>
      </w:r>
      <w:r w:rsidRPr="00F55339">
        <w:rPr>
          <w:spacing w:val="-2"/>
          <w:sz w:val="20"/>
          <w:szCs w:val="20"/>
        </w:rPr>
        <w:t xml:space="preserve"> </w:t>
      </w:r>
      <w:r w:rsidRPr="00F55339">
        <w:rPr>
          <w:sz w:val="20"/>
          <w:szCs w:val="20"/>
        </w:rPr>
        <w:t>liability</w:t>
      </w:r>
      <w:r w:rsidRPr="00F55339">
        <w:rPr>
          <w:spacing w:val="-5"/>
          <w:sz w:val="20"/>
          <w:szCs w:val="20"/>
        </w:rPr>
        <w:t xml:space="preserve"> </w:t>
      </w:r>
      <w:r w:rsidRPr="00F55339">
        <w:rPr>
          <w:sz w:val="20"/>
          <w:szCs w:val="20"/>
        </w:rPr>
        <w:t>to</w:t>
      </w:r>
      <w:r w:rsidRPr="00F55339">
        <w:rPr>
          <w:spacing w:val="-2"/>
          <w:sz w:val="20"/>
          <w:szCs w:val="20"/>
        </w:rPr>
        <w:t xml:space="preserve"> </w:t>
      </w:r>
      <w:r w:rsidRPr="00F55339">
        <w:rPr>
          <w:sz w:val="20"/>
          <w:szCs w:val="20"/>
        </w:rPr>
        <w:t>pay,</w:t>
      </w:r>
      <w:r w:rsidRPr="00F55339">
        <w:rPr>
          <w:spacing w:val="-10"/>
          <w:sz w:val="20"/>
          <w:szCs w:val="20"/>
        </w:rPr>
        <w:t xml:space="preserve"> </w:t>
      </w:r>
      <w:r w:rsidRPr="00F55339">
        <w:rPr>
          <w:sz w:val="20"/>
          <w:szCs w:val="20"/>
        </w:rPr>
        <w:t>or</w:t>
      </w:r>
      <w:r w:rsidRPr="00F55339">
        <w:rPr>
          <w:spacing w:val="-2"/>
          <w:sz w:val="20"/>
          <w:szCs w:val="20"/>
        </w:rPr>
        <w:t xml:space="preserve"> </w:t>
      </w:r>
      <w:r w:rsidRPr="00F55339">
        <w:rPr>
          <w:sz w:val="20"/>
          <w:szCs w:val="20"/>
        </w:rPr>
        <w:t>the</w:t>
      </w:r>
      <w:r w:rsidRPr="00F55339">
        <w:rPr>
          <w:spacing w:val="-1"/>
          <w:sz w:val="20"/>
          <w:szCs w:val="20"/>
        </w:rPr>
        <w:t xml:space="preserve"> </w:t>
      </w:r>
      <w:r w:rsidRPr="00F55339">
        <w:rPr>
          <w:sz w:val="20"/>
          <w:szCs w:val="20"/>
        </w:rPr>
        <w:t>payment</w:t>
      </w:r>
      <w:r w:rsidRPr="00F55339">
        <w:rPr>
          <w:spacing w:val="-5"/>
          <w:sz w:val="20"/>
          <w:szCs w:val="20"/>
        </w:rPr>
        <w:t xml:space="preserve"> </w:t>
      </w:r>
      <w:r w:rsidRPr="00F55339">
        <w:rPr>
          <w:sz w:val="20"/>
          <w:szCs w:val="20"/>
        </w:rPr>
        <w:t>of,</w:t>
      </w:r>
      <w:r w:rsidRPr="00F55339">
        <w:rPr>
          <w:spacing w:val="-5"/>
          <w:sz w:val="20"/>
          <w:szCs w:val="20"/>
        </w:rPr>
        <w:t xml:space="preserve"> </w:t>
      </w:r>
      <w:r w:rsidRPr="00F55339">
        <w:rPr>
          <w:sz w:val="20"/>
          <w:szCs w:val="20"/>
        </w:rPr>
        <w:t>any</w:t>
      </w:r>
      <w:r w:rsidRPr="00F55339">
        <w:rPr>
          <w:spacing w:val="-4"/>
          <w:sz w:val="20"/>
          <w:szCs w:val="20"/>
        </w:rPr>
        <w:t xml:space="preserve"> </w:t>
      </w:r>
      <w:r w:rsidRPr="00F55339">
        <w:rPr>
          <w:sz w:val="20"/>
          <w:szCs w:val="20"/>
        </w:rPr>
        <w:t>GST</w:t>
      </w:r>
      <w:r w:rsidRPr="00F55339">
        <w:rPr>
          <w:spacing w:val="-2"/>
          <w:sz w:val="20"/>
          <w:szCs w:val="20"/>
        </w:rPr>
        <w:t xml:space="preserve"> </w:t>
      </w:r>
      <w:r w:rsidRPr="00F55339">
        <w:rPr>
          <w:sz w:val="20"/>
          <w:szCs w:val="20"/>
        </w:rPr>
        <w:t>(pursuant</w:t>
      </w:r>
      <w:r w:rsidRPr="00F55339">
        <w:rPr>
          <w:spacing w:val="-5"/>
          <w:sz w:val="20"/>
          <w:szCs w:val="20"/>
        </w:rPr>
        <w:t xml:space="preserve"> </w:t>
      </w:r>
      <w:r w:rsidRPr="00F55339">
        <w:rPr>
          <w:sz w:val="20"/>
          <w:szCs w:val="20"/>
        </w:rPr>
        <w:t xml:space="preserve">to clause </w:t>
      </w:r>
      <w:r w:rsidR="00A22DFF">
        <w:rPr>
          <w:sz w:val="20"/>
          <w:szCs w:val="20"/>
        </w:rPr>
        <w:fldChar w:fldCharType="begin"/>
      </w:r>
      <w:r w:rsidR="00A22DFF">
        <w:rPr>
          <w:sz w:val="20"/>
          <w:szCs w:val="20"/>
        </w:rPr>
        <w:instrText xml:space="preserve"> REF _Ref201216701 \r \h </w:instrText>
      </w:r>
      <w:r w:rsidR="00A22DFF">
        <w:rPr>
          <w:sz w:val="20"/>
          <w:szCs w:val="20"/>
        </w:rPr>
      </w:r>
      <w:r w:rsidR="00A22DFF">
        <w:rPr>
          <w:sz w:val="20"/>
          <w:szCs w:val="20"/>
        </w:rPr>
        <w:fldChar w:fldCharType="separate"/>
      </w:r>
      <w:r w:rsidR="00A22DFF">
        <w:rPr>
          <w:sz w:val="20"/>
          <w:szCs w:val="20"/>
        </w:rPr>
        <w:t>10</w:t>
      </w:r>
      <w:r w:rsidR="00A22DFF">
        <w:rPr>
          <w:sz w:val="20"/>
          <w:szCs w:val="20"/>
        </w:rPr>
        <w:fldChar w:fldCharType="end"/>
      </w:r>
      <w:r w:rsidR="00A22DFF">
        <w:rPr>
          <w:sz w:val="20"/>
          <w:szCs w:val="20"/>
        </w:rPr>
        <w:fldChar w:fldCharType="begin"/>
      </w:r>
      <w:r w:rsidR="00A22DFF">
        <w:rPr>
          <w:sz w:val="20"/>
          <w:szCs w:val="20"/>
        </w:rPr>
        <w:instrText xml:space="preserve"> REF _Ref201216654 \r \h </w:instrText>
      </w:r>
      <w:r w:rsidR="00A22DFF">
        <w:rPr>
          <w:sz w:val="20"/>
          <w:szCs w:val="20"/>
        </w:rPr>
      </w:r>
      <w:r w:rsidR="00A22DFF">
        <w:rPr>
          <w:sz w:val="20"/>
          <w:szCs w:val="20"/>
        </w:rPr>
        <w:fldChar w:fldCharType="separate"/>
      </w:r>
      <w:r w:rsidR="00A22DFF">
        <w:rPr>
          <w:sz w:val="20"/>
          <w:szCs w:val="20"/>
        </w:rPr>
        <w:t>(b)</w:t>
      </w:r>
      <w:r w:rsidR="00A22DFF">
        <w:rPr>
          <w:sz w:val="20"/>
          <w:szCs w:val="20"/>
        </w:rPr>
        <w:fldChar w:fldCharType="end"/>
      </w:r>
      <w:r w:rsidRPr="00F55339">
        <w:rPr>
          <w:sz w:val="20"/>
          <w:szCs w:val="20"/>
        </w:rPr>
        <w:t>),</w:t>
      </w:r>
    </w:p>
    <w:p w14:paraId="2CCF46CB" w14:textId="77777777" w:rsidR="00931466" w:rsidRPr="00F55339" w:rsidRDefault="001A2F4F" w:rsidP="004D478B">
      <w:pPr>
        <w:pStyle w:val="ListParagraph"/>
        <w:tabs>
          <w:tab w:val="left" w:pos="2241"/>
        </w:tabs>
        <w:spacing w:before="239" w:line="261" w:lineRule="auto"/>
        <w:ind w:left="2241" w:right="1653" w:firstLine="0"/>
        <w:rPr>
          <w:sz w:val="20"/>
          <w:szCs w:val="20"/>
        </w:rPr>
      </w:pPr>
      <w:bookmarkStart w:id="188" w:name="(d)_will_not_cause_the_Funding_to_exceed"/>
      <w:bookmarkEnd w:id="188"/>
      <w:r w:rsidRPr="00F55339">
        <w:rPr>
          <w:sz w:val="20"/>
          <w:szCs w:val="20"/>
        </w:rPr>
        <w:t>will</w:t>
      </w:r>
      <w:r w:rsidRPr="00F55339">
        <w:rPr>
          <w:spacing w:val="-3"/>
          <w:sz w:val="20"/>
          <w:szCs w:val="20"/>
        </w:rPr>
        <w:t xml:space="preserve"> </w:t>
      </w:r>
      <w:r w:rsidRPr="00F55339">
        <w:rPr>
          <w:sz w:val="20"/>
          <w:szCs w:val="20"/>
        </w:rPr>
        <w:t>not</w:t>
      </w:r>
      <w:r w:rsidRPr="00F55339">
        <w:rPr>
          <w:spacing w:val="-6"/>
          <w:sz w:val="20"/>
          <w:szCs w:val="20"/>
        </w:rPr>
        <w:t xml:space="preserve"> </w:t>
      </w:r>
      <w:r w:rsidRPr="00F55339">
        <w:rPr>
          <w:sz w:val="20"/>
          <w:szCs w:val="20"/>
        </w:rPr>
        <w:t>cause</w:t>
      </w:r>
      <w:r w:rsidRPr="00F55339">
        <w:rPr>
          <w:spacing w:val="-1"/>
          <w:sz w:val="20"/>
          <w:szCs w:val="20"/>
        </w:rPr>
        <w:t xml:space="preserve"> </w:t>
      </w:r>
      <w:r w:rsidRPr="00F55339">
        <w:rPr>
          <w:sz w:val="20"/>
          <w:szCs w:val="20"/>
        </w:rPr>
        <w:t>the</w:t>
      </w:r>
      <w:r w:rsidRPr="00F55339">
        <w:rPr>
          <w:spacing w:val="-2"/>
          <w:sz w:val="20"/>
          <w:szCs w:val="20"/>
        </w:rPr>
        <w:t xml:space="preserve"> </w:t>
      </w:r>
      <w:r w:rsidRPr="00F55339">
        <w:rPr>
          <w:sz w:val="20"/>
          <w:szCs w:val="20"/>
        </w:rPr>
        <w:t>Funding</w:t>
      </w:r>
      <w:r w:rsidRPr="00F55339">
        <w:rPr>
          <w:spacing w:val="-5"/>
          <w:sz w:val="20"/>
          <w:szCs w:val="20"/>
        </w:rPr>
        <w:t xml:space="preserve"> </w:t>
      </w:r>
      <w:r w:rsidRPr="00F55339">
        <w:rPr>
          <w:sz w:val="20"/>
          <w:szCs w:val="20"/>
        </w:rPr>
        <w:t>to</w:t>
      </w:r>
      <w:r w:rsidRPr="00F55339">
        <w:rPr>
          <w:spacing w:val="-1"/>
          <w:sz w:val="20"/>
          <w:szCs w:val="20"/>
        </w:rPr>
        <w:t xml:space="preserve"> </w:t>
      </w:r>
      <w:r w:rsidRPr="00F55339">
        <w:rPr>
          <w:sz w:val="20"/>
          <w:szCs w:val="20"/>
        </w:rPr>
        <w:t>exceed</w:t>
      </w:r>
      <w:r w:rsidRPr="00F55339">
        <w:rPr>
          <w:spacing w:val="-1"/>
          <w:sz w:val="20"/>
          <w:szCs w:val="20"/>
        </w:rPr>
        <w:t xml:space="preserve"> </w:t>
      </w:r>
      <w:r w:rsidRPr="00F55339">
        <w:rPr>
          <w:sz w:val="20"/>
          <w:szCs w:val="20"/>
        </w:rPr>
        <w:t>the</w:t>
      </w:r>
      <w:r w:rsidRPr="00F55339">
        <w:rPr>
          <w:spacing w:val="-1"/>
          <w:sz w:val="20"/>
          <w:szCs w:val="20"/>
        </w:rPr>
        <w:t xml:space="preserve"> </w:t>
      </w:r>
      <w:r w:rsidRPr="00F55339">
        <w:rPr>
          <w:sz w:val="20"/>
          <w:szCs w:val="20"/>
        </w:rPr>
        <w:t>amount</w:t>
      </w:r>
      <w:r w:rsidRPr="00F55339">
        <w:rPr>
          <w:spacing w:val="-5"/>
          <w:sz w:val="20"/>
          <w:szCs w:val="20"/>
        </w:rPr>
        <w:t xml:space="preserve"> </w:t>
      </w:r>
      <w:r w:rsidRPr="00F55339">
        <w:rPr>
          <w:sz w:val="20"/>
          <w:szCs w:val="20"/>
        </w:rPr>
        <w:t>of</w:t>
      </w:r>
      <w:r w:rsidRPr="00F55339">
        <w:rPr>
          <w:spacing w:val="-6"/>
          <w:sz w:val="20"/>
          <w:szCs w:val="20"/>
        </w:rPr>
        <w:t xml:space="preserve"> </w:t>
      </w:r>
      <w:r w:rsidRPr="00F55339">
        <w:rPr>
          <w:sz w:val="20"/>
          <w:szCs w:val="20"/>
        </w:rPr>
        <w:t>Funding specified for the Project.</w:t>
      </w:r>
    </w:p>
    <w:p w14:paraId="26DB9252" w14:textId="4A4B266A" w:rsidR="00931466" w:rsidRPr="00F55339" w:rsidRDefault="001A2F4F">
      <w:pPr>
        <w:pStyle w:val="ListParagraph"/>
        <w:numPr>
          <w:ilvl w:val="0"/>
          <w:numId w:val="24"/>
        </w:numPr>
        <w:tabs>
          <w:tab w:val="left" w:pos="2241"/>
        </w:tabs>
        <w:spacing w:before="244" w:line="266" w:lineRule="auto"/>
        <w:ind w:right="928"/>
        <w:rPr>
          <w:sz w:val="20"/>
          <w:szCs w:val="20"/>
        </w:rPr>
      </w:pPr>
      <w:bookmarkStart w:id="189" w:name="(e)_All_expressions_used_in_this_clause_"/>
      <w:bookmarkEnd w:id="189"/>
      <w:r w:rsidRPr="00F55339">
        <w:rPr>
          <w:sz w:val="20"/>
          <w:szCs w:val="20"/>
        </w:rPr>
        <w:t>All</w:t>
      </w:r>
      <w:r w:rsidRPr="00F55339">
        <w:rPr>
          <w:spacing w:val="-5"/>
          <w:sz w:val="20"/>
          <w:szCs w:val="20"/>
        </w:rPr>
        <w:t xml:space="preserve"> </w:t>
      </w:r>
      <w:r w:rsidRPr="00F55339">
        <w:rPr>
          <w:sz w:val="20"/>
          <w:szCs w:val="20"/>
        </w:rPr>
        <w:t>expressions</w:t>
      </w:r>
      <w:r w:rsidRPr="00F55339">
        <w:rPr>
          <w:spacing w:val="-6"/>
          <w:sz w:val="20"/>
          <w:szCs w:val="20"/>
        </w:rPr>
        <w:t xml:space="preserve"> </w:t>
      </w:r>
      <w:r w:rsidRPr="00F55339">
        <w:rPr>
          <w:sz w:val="20"/>
          <w:szCs w:val="20"/>
        </w:rPr>
        <w:t>used</w:t>
      </w:r>
      <w:r w:rsidRPr="00F55339">
        <w:rPr>
          <w:spacing w:val="-3"/>
          <w:sz w:val="20"/>
          <w:szCs w:val="20"/>
        </w:rPr>
        <w:t xml:space="preserve"> </w:t>
      </w:r>
      <w:r w:rsidRPr="00F55339">
        <w:rPr>
          <w:sz w:val="20"/>
          <w:szCs w:val="20"/>
        </w:rPr>
        <w:t>in</w:t>
      </w:r>
      <w:r w:rsidRPr="00F55339">
        <w:rPr>
          <w:spacing w:val="-3"/>
          <w:sz w:val="20"/>
          <w:szCs w:val="20"/>
        </w:rPr>
        <w:t xml:space="preserve"> </w:t>
      </w:r>
      <w:r w:rsidRPr="00F55339">
        <w:rPr>
          <w:sz w:val="20"/>
          <w:szCs w:val="20"/>
        </w:rPr>
        <w:t>this</w:t>
      </w:r>
      <w:r w:rsidRPr="00F55339">
        <w:rPr>
          <w:spacing w:val="-6"/>
          <w:sz w:val="20"/>
          <w:szCs w:val="20"/>
        </w:rPr>
        <w:t xml:space="preserve"> </w:t>
      </w:r>
      <w:r w:rsidRPr="00F55339">
        <w:rPr>
          <w:sz w:val="20"/>
          <w:szCs w:val="20"/>
        </w:rPr>
        <w:t xml:space="preserve">clause </w:t>
      </w:r>
      <w:r w:rsidR="00A22DFF">
        <w:rPr>
          <w:sz w:val="20"/>
          <w:szCs w:val="20"/>
        </w:rPr>
        <w:fldChar w:fldCharType="begin"/>
      </w:r>
      <w:r w:rsidR="00A22DFF">
        <w:rPr>
          <w:sz w:val="20"/>
          <w:szCs w:val="20"/>
        </w:rPr>
        <w:instrText xml:space="preserve"> REF _Ref201216711 \r \h </w:instrText>
      </w:r>
      <w:r w:rsidR="00A22DFF">
        <w:rPr>
          <w:sz w:val="20"/>
          <w:szCs w:val="20"/>
        </w:rPr>
      </w:r>
      <w:r w:rsidR="00A22DFF">
        <w:rPr>
          <w:sz w:val="20"/>
          <w:szCs w:val="20"/>
        </w:rPr>
        <w:fldChar w:fldCharType="separate"/>
      </w:r>
      <w:r w:rsidR="00A22DFF">
        <w:rPr>
          <w:sz w:val="20"/>
          <w:szCs w:val="20"/>
        </w:rPr>
        <w:t>10</w:t>
      </w:r>
      <w:r w:rsidR="00A22DFF">
        <w:rPr>
          <w:sz w:val="20"/>
          <w:szCs w:val="20"/>
        </w:rPr>
        <w:fldChar w:fldCharType="end"/>
      </w:r>
      <w:r w:rsidRPr="00F55339">
        <w:rPr>
          <w:spacing w:val="-3"/>
          <w:sz w:val="20"/>
          <w:szCs w:val="20"/>
        </w:rPr>
        <w:t xml:space="preserve"> </w:t>
      </w:r>
      <w:r w:rsidRPr="00F55339">
        <w:rPr>
          <w:sz w:val="20"/>
          <w:szCs w:val="20"/>
        </w:rPr>
        <w:t>which</w:t>
      </w:r>
      <w:r w:rsidRPr="00F55339">
        <w:rPr>
          <w:spacing w:val="-3"/>
          <w:sz w:val="20"/>
          <w:szCs w:val="20"/>
        </w:rPr>
        <w:t xml:space="preserve"> </w:t>
      </w:r>
      <w:r w:rsidRPr="00F55339">
        <w:rPr>
          <w:sz w:val="20"/>
          <w:szCs w:val="20"/>
        </w:rPr>
        <w:t>are</w:t>
      </w:r>
      <w:r w:rsidRPr="00F55339">
        <w:rPr>
          <w:spacing w:val="-3"/>
          <w:sz w:val="20"/>
          <w:szCs w:val="20"/>
        </w:rPr>
        <w:t xml:space="preserve"> </w:t>
      </w:r>
      <w:r w:rsidRPr="00F55339">
        <w:rPr>
          <w:sz w:val="20"/>
          <w:szCs w:val="20"/>
        </w:rPr>
        <w:t>defined</w:t>
      </w:r>
      <w:r w:rsidRPr="00F55339">
        <w:rPr>
          <w:spacing w:val="-3"/>
          <w:sz w:val="20"/>
          <w:szCs w:val="20"/>
        </w:rPr>
        <w:t xml:space="preserve"> </w:t>
      </w:r>
      <w:r w:rsidRPr="00F55339">
        <w:rPr>
          <w:sz w:val="20"/>
          <w:szCs w:val="20"/>
        </w:rPr>
        <w:t>in</w:t>
      </w:r>
      <w:r w:rsidRPr="00F55339">
        <w:rPr>
          <w:spacing w:val="-3"/>
          <w:sz w:val="20"/>
          <w:szCs w:val="20"/>
        </w:rPr>
        <w:t xml:space="preserve"> </w:t>
      </w:r>
      <w:r w:rsidRPr="00F55339">
        <w:rPr>
          <w:sz w:val="20"/>
          <w:szCs w:val="20"/>
        </w:rPr>
        <w:t>the</w:t>
      </w:r>
      <w:r w:rsidRPr="00F55339">
        <w:rPr>
          <w:spacing w:val="-3"/>
          <w:sz w:val="20"/>
          <w:szCs w:val="20"/>
        </w:rPr>
        <w:t xml:space="preserve"> </w:t>
      </w:r>
      <w:r w:rsidRPr="00F55339">
        <w:rPr>
          <w:sz w:val="20"/>
          <w:szCs w:val="20"/>
        </w:rPr>
        <w:t>GST Law have the meanings given to them in the GST Law.</w:t>
      </w:r>
    </w:p>
    <w:p w14:paraId="6DBF4771" w14:textId="77777777" w:rsidR="00931466" w:rsidRDefault="00931466">
      <w:pPr>
        <w:pStyle w:val="BodyText"/>
        <w:spacing w:before="222"/>
      </w:pPr>
      <w:bookmarkStart w:id="190" w:name="(a)_A_party_does_not_breach_this_Deed_an"/>
      <w:bookmarkStart w:id="191" w:name="(i)_sets_out_details_of_the_Force_Majeur"/>
      <w:bookmarkStart w:id="192" w:name="(ii)_identifies_the_nature_and_extent_of"/>
      <w:bookmarkStart w:id="193" w:name="(iii)_advises_the_period_of_time_during_"/>
      <w:bookmarkStart w:id="194" w:name="(iv)_provides_details_of_the_action_that"/>
      <w:bookmarkStart w:id="195" w:name="(b)_A_party_affected_by_a_Force_Majeure_"/>
      <w:bookmarkStart w:id="196" w:name="(i)_take_all_reasonable_steps_to_avoid,_"/>
      <w:bookmarkStart w:id="197" w:name="(ii)_promptly_re-commence_performing_the"/>
      <w:bookmarkStart w:id="198" w:name="(c)_If_a_delay_or_failure_to_perform_a_p"/>
      <w:bookmarkEnd w:id="190"/>
      <w:bookmarkEnd w:id="191"/>
      <w:bookmarkEnd w:id="192"/>
      <w:bookmarkEnd w:id="193"/>
      <w:bookmarkEnd w:id="194"/>
      <w:bookmarkEnd w:id="195"/>
      <w:bookmarkEnd w:id="196"/>
      <w:bookmarkEnd w:id="197"/>
      <w:bookmarkEnd w:id="198"/>
    </w:p>
    <w:p w14:paraId="5E24B635" w14:textId="77777777" w:rsidR="00931466" w:rsidRDefault="001A2F4F">
      <w:pPr>
        <w:pStyle w:val="Heading1"/>
        <w:numPr>
          <w:ilvl w:val="0"/>
          <w:numId w:val="37"/>
        </w:numPr>
        <w:tabs>
          <w:tab w:val="left" w:pos="1400"/>
        </w:tabs>
        <w:spacing w:before="1"/>
        <w:ind w:left="1400" w:hanging="719"/>
      </w:pPr>
      <w:bookmarkStart w:id="199" w:name="16._Termination"/>
      <w:bookmarkStart w:id="200" w:name="_Ref201216785"/>
      <w:bookmarkStart w:id="201" w:name="_Ref201216798"/>
      <w:bookmarkStart w:id="202" w:name="_Ref201216832"/>
      <w:bookmarkStart w:id="203" w:name="_Ref201216848"/>
      <w:bookmarkStart w:id="204" w:name="_Ref201216857"/>
      <w:bookmarkStart w:id="205" w:name="_Ref201216888"/>
      <w:bookmarkStart w:id="206" w:name="_Toc201220276"/>
      <w:bookmarkEnd w:id="199"/>
      <w:r>
        <w:rPr>
          <w:spacing w:val="-2"/>
        </w:rPr>
        <w:t>Termination</w:t>
      </w:r>
      <w:bookmarkEnd w:id="200"/>
      <w:bookmarkEnd w:id="201"/>
      <w:bookmarkEnd w:id="202"/>
      <w:bookmarkEnd w:id="203"/>
      <w:bookmarkEnd w:id="204"/>
      <w:bookmarkEnd w:id="205"/>
      <w:bookmarkEnd w:id="206"/>
    </w:p>
    <w:p w14:paraId="416EE858" w14:textId="77777777" w:rsidR="00931466" w:rsidRDefault="001A2F4F">
      <w:pPr>
        <w:pStyle w:val="BodyText"/>
        <w:spacing w:before="9"/>
        <w:rPr>
          <w:b/>
          <w:sz w:val="4"/>
        </w:rPr>
      </w:pPr>
      <w:r>
        <w:rPr>
          <w:noProof/>
        </w:rPr>
        <mc:AlternateContent>
          <mc:Choice Requires="wps">
            <w:drawing>
              <wp:anchor distT="0" distB="0" distL="0" distR="0" simplePos="0" relativeHeight="251658256" behindDoc="1" locked="0" layoutInCell="1" allowOverlap="1" wp14:anchorId="6392460D" wp14:editId="7D9639A9">
                <wp:simplePos x="0" y="0"/>
                <wp:positionH relativeFrom="page">
                  <wp:posOffset>1124585</wp:posOffset>
                </wp:positionH>
                <wp:positionV relativeFrom="paragraph">
                  <wp:posOffset>50169</wp:posOffset>
                </wp:positionV>
                <wp:extent cx="5314315" cy="1270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4315" cy="12700"/>
                        </a:xfrm>
                        <a:custGeom>
                          <a:avLst/>
                          <a:gdLst/>
                          <a:ahLst/>
                          <a:cxnLst/>
                          <a:rect l="l" t="t" r="r" b="b"/>
                          <a:pathLst>
                            <a:path w="5314315" h="12700">
                              <a:moveTo>
                                <a:pt x="5313934" y="0"/>
                              </a:moveTo>
                              <a:lnTo>
                                <a:pt x="0" y="0"/>
                              </a:lnTo>
                              <a:lnTo>
                                <a:pt x="0" y="12700"/>
                              </a:lnTo>
                              <a:lnTo>
                                <a:pt x="5313934" y="12700"/>
                              </a:lnTo>
                              <a:lnTo>
                                <a:pt x="53139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B0F943" id="Graphic 22" o:spid="_x0000_s1026" style="position:absolute;margin-left:88.55pt;margin-top:3.95pt;width:418.45pt;height:1pt;z-index:-251658224;visibility:visible;mso-wrap-style:square;mso-wrap-distance-left:0;mso-wrap-distance-top:0;mso-wrap-distance-right:0;mso-wrap-distance-bottom:0;mso-position-horizontal:absolute;mso-position-horizontal-relative:page;mso-position-vertical:absolute;mso-position-vertical-relative:text;v-text-anchor:top" coordsize="531431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" path="m5313934,l,,,12700r5313934,l5313934,xe" fillcolor="black" stroked="f">
                <v:path arrowok="t"/>
                <w10:wrap type="topAndBottom" anchorx="page"/>
              </v:shape>
            </w:pict>
          </mc:Fallback>
        </mc:AlternateContent>
      </w:r>
    </w:p>
    <w:p w14:paraId="56D450AF" w14:textId="313DA3FD" w:rsidR="00931466" w:rsidRPr="00A22DFF" w:rsidRDefault="001A2F4F">
      <w:pPr>
        <w:pStyle w:val="ListParagraph"/>
        <w:numPr>
          <w:ilvl w:val="0"/>
          <w:numId w:val="22"/>
        </w:numPr>
        <w:tabs>
          <w:tab w:val="left" w:pos="2101"/>
        </w:tabs>
        <w:spacing w:before="243"/>
        <w:ind w:hanging="710"/>
        <w:rPr>
          <w:sz w:val="20"/>
          <w:szCs w:val="20"/>
        </w:rPr>
      </w:pPr>
      <w:bookmarkStart w:id="207" w:name="(a)_If:"/>
      <w:bookmarkStart w:id="208" w:name="_Ref201216786"/>
      <w:bookmarkEnd w:id="207"/>
      <w:r w:rsidRPr="00A22DFF">
        <w:rPr>
          <w:spacing w:val="-5"/>
          <w:sz w:val="20"/>
          <w:szCs w:val="20"/>
        </w:rPr>
        <w:t>If</w:t>
      </w:r>
      <w:r w:rsidR="005F263E" w:rsidRPr="00A22DFF">
        <w:rPr>
          <w:spacing w:val="-5"/>
          <w:sz w:val="20"/>
          <w:szCs w:val="20"/>
        </w:rPr>
        <w:t xml:space="preserve"> the Grantee</w:t>
      </w:r>
      <w:r w:rsidRPr="00A22DFF">
        <w:rPr>
          <w:spacing w:val="-5"/>
          <w:sz w:val="20"/>
          <w:szCs w:val="20"/>
        </w:rPr>
        <w:t>:</w:t>
      </w:r>
      <w:bookmarkEnd w:id="208"/>
    </w:p>
    <w:p w14:paraId="2A2825D0" w14:textId="77777777" w:rsidR="00931466" w:rsidRPr="00A22DFF" w:rsidRDefault="00931466">
      <w:pPr>
        <w:pStyle w:val="BodyText"/>
        <w:spacing w:before="14"/>
        <w:rPr>
          <w:sz w:val="20"/>
          <w:szCs w:val="20"/>
        </w:rPr>
      </w:pPr>
    </w:p>
    <w:p w14:paraId="613F670A" w14:textId="631C9DC9" w:rsidR="00931466" w:rsidRPr="00A22DFF" w:rsidRDefault="001A2F4F">
      <w:pPr>
        <w:pStyle w:val="ListParagraph"/>
        <w:numPr>
          <w:ilvl w:val="1"/>
          <w:numId w:val="22"/>
        </w:numPr>
        <w:tabs>
          <w:tab w:val="left" w:pos="3237"/>
        </w:tabs>
        <w:spacing w:line="264" w:lineRule="auto"/>
        <w:ind w:right="766"/>
        <w:rPr>
          <w:sz w:val="20"/>
          <w:szCs w:val="20"/>
        </w:rPr>
      </w:pPr>
      <w:bookmarkStart w:id="209" w:name="(i)_the_Grantee_fails_to_fulfil,_or_is_i"/>
      <w:bookmarkEnd w:id="209"/>
      <w:r w:rsidRPr="00A22DFF">
        <w:rPr>
          <w:sz w:val="20"/>
          <w:szCs w:val="20"/>
        </w:rPr>
        <w:t>fails to fulfil, or is in breach of this Deed, or causes TfNSW to be in breach of</w:t>
      </w:r>
      <w:r w:rsidRPr="00A22DFF">
        <w:rPr>
          <w:spacing w:val="-5"/>
          <w:sz w:val="20"/>
          <w:szCs w:val="20"/>
        </w:rPr>
        <w:t xml:space="preserve"> </w:t>
      </w:r>
      <w:r w:rsidRPr="00A22DFF">
        <w:rPr>
          <w:sz w:val="20"/>
          <w:szCs w:val="20"/>
        </w:rPr>
        <w:t>its</w:t>
      </w:r>
      <w:r w:rsidRPr="00A22DFF">
        <w:rPr>
          <w:spacing w:val="-4"/>
          <w:sz w:val="20"/>
          <w:szCs w:val="20"/>
        </w:rPr>
        <w:t xml:space="preserve"> </w:t>
      </w:r>
      <w:r w:rsidRPr="00A22DFF">
        <w:rPr>
          <w:sz w:val="20"/>
          <w:szCs w:val="20"/>
        </w:rPr>
        <w:t>obligations</w:t>
      </w:r>
      <w:r w:rsidRPr="00A22DFF">
        <w:rPr>
          <w:spacing w:val="-9"/>
          <w:sz w:val="20"/>
          <w:szCs w:val="20"/>
        </w:rPr>
        <w:t xml:space="preserve"> </w:t>
      </w:r>
      <w:r w:rsidRPr="00A22DFF">
        <w:rPr>
          <w:sz w:val="20"/>
          <w:szCs w:val="20"/>
        </w:rPr>
        <w:t>under</w:t>
      </w:r>
      <w:r w:rsidRPr="00A22DFF">
        <w:rPr>
          <w:spacing w:val="-2"/>
          <w:sz w:val="20"/>
          <w:szCs w:val="20"/>
        </w:rPr>
        <w:t xml:space="preserve"> </w:t>
      </w:r>
      <w:r w:rsidRPr="00A22DFF">
        <w:rPr>
          <w:sz w:val="20"/>
          <w:szCs w:val="20"/>
        </w:rPr>
        <w:t>the</w:t>
      </w:r>
      <w:r w:rsidRPr="00A22DFF">
        <w:rPr>
          <w:spacing w:val="-1"/>
          <w:sz w:val="20"/>
          <w:szCs w:val="20"/>
        </w:rPr>
        <w:t xml:space="preserve"> </w:t>
      </w:r>
      <w:r w:rsidR="00053DC3" w:rsidRPr="00A22DFF">
        <w:rPr>
          <w:sz w:val="20"/>
          <w:szCs w:val="20"/>
        </w:rPr>
        <w:t>Grant Administration</w:t>
      </w:r>
      <w:r w:rsidR="00053DC3" w:rsidRPr="00A22DFF">
        <w:rPr>
          <w:spacing w:val="-5"/>
          <w:sz w:val="20"/>
          <w:szCs w:val="20"/>
        </w:rPr>
        <w:t xml:space="preserve"> </w:t>
      </w:r>
      <w:r w:rsidRPr="00A22DFF">
        <w:rPr>
          <w:sz w:val="20"/>
          <w:szCs w:val="20"/>
        </w:rPr>
        <w:t>Guidelines,</w:t>
      </w:r>
      <w:r w:rsidRPr="00A22DFF">
        <w:rPr>
          <w:spacing w:val="-5"/>
          <w:sz w:val="20"/>
          <w:szCs w:val="20"/>
        </w:rPr>
        <w:t xml:space="preserve"> </w:t>
      </w:r>
      <w:r w:rsidRPr="00A22DFF">
        <w:rPr>
          <w:sz w:val="20"/>
          <w:szCs w:val="20"/>
        </w:rPr>
        <w:t>and</w:t>
      </w:r>
      <w:r w:rsidRPr="00A22DFF">
        <w:rPr>
          <w:spacing w:val="-6"/>
          <w:sz w:val="20"/>
          <w:szCs w:val="20"/>
        </w:rPr>
        <w:t xml:space="preserve"> </w:t>
      </w:r>
      <w:r w:rsidRPr="00A22DFF">
        <w:rPr>
          <w:sz w:val="20"/>
          <w:szCs w:val="20"/>
        </w:rPr>
        <w:t>does</w:t>
      </w:r>
      <w:r w:rsidRPr="00A22DFF">
        <w:rPr>
          <w:spacing w:val="-4"/>
          <w:sz w:val="20"/>
          <w:szCs w:val="20"/>
        </w:rPr>
        <w:t xml:space="preserve"> </w:t>
      </w:r>
      <w:r w:rsidRPr="00A22DFF">
        <w:rPr>
          <w:sz w:val="20"/>
          <w:szCs w:val="20"/>
        </w:rPr>
        <w:t>not remedy the failure or breach within 15 Business Days of receiving a notice in writing from TfNSW to do so; or</w:t>
      </w:r>
    </w:p>
    <w:p w14:paraId="5860D99A" w14:textId="5BDE0E25" w:rsidR="00931466" w:rsidRPr="00A22DFF" w:rsidRDefault="001A2F4F">
      <w:pPr>
        <w:pStyle w:val="ListParagraph"/>
        <w:numPr>
          <w:ilvl w:val="1"/>
          <w:numId w:val="22"/>
        </w:numPr>
        <w:tabs>
          <w:tab w:val="left" w:pos="3237"/>
        </w:tabs>
        <w:spacing w:before="240" w:line="266" w:lineRule="auto"/>
        <w:ind w:right="781"/>
        <w:rPr>
          <w:sz w:val="20"/>
          <w:szCs w:val="20"/>
        </w:rPr>
      </w:pPr>
      <w:bookmarkStart w:id="210" w:name="(ii)_in_relation_to_this_Deed,_the_Grant"/>
      <w:bookmarkEnd w:id="210"/>
      <w:r w:rsidRPr="00A22DFF">
        <w:rPr>
          <w:sz w:val="20"/>
          <w:szCs w:val="20"/>
        </w:rPr>
        <w:t>in relation to this Deed, breaches any legislative</w:t>
      </w:r>
      <w:r w:rsidRPr="00A22DFF">
        <w:rPr>
          <w:spacing w:val="-2"/>
          <w:sz w:val="20"/>
          <w:szCs w:val="20"/>
        </w:rPr>
        <w:t xml:space="preserve"> </w:t>
      </w:r>
      <w:r w:rsidRPr="00A22DFF">
        <w:rPr>
          <w:sz w:val="20"/>
          <w:szCs w:val="20"/>
        </w:rPr>
        <w:t>requirement</w:t>
      </w:r>
      <w:r w:rsidRPr="00A22DFF">
        <w:rPr>
          <w:spacing w:val="-6"/>
          <w:sz w:val="20"/>
          <w:szCs w:val="20"/>
        </w:rPr>
        <w:t xml:space="preserve"> </w:t>
      </w:r>
      <w:r w:rsidRPr="00A22DFF">
        <w:rPr>
          <w:sz w:val="20"/>
          <w:szCs w:val="20"/>
        </w:rPr>
        <w:t>that</w:t>
      </w:r>
      <w:r w:rsidRPr="00A22DFF">
        <w:rPr>
          <w:spacing w:val="-6"/>
          <w:sz w:val="20"/>
          <w:szCs w:val="20"/>
        </w:rPr>
        <w:t xml:space="preserve"> </w:t>
      </w:r>
      <w:r w:rsidRPr="00A22DFF">
        <w:rPr>
          <w:sz w:val="20"/>
          <w:szCs w:val="20"/>
        </w:rPr>
        <w:t>it</w:t>
      </w:r>
      <w:r w:rsidRPr="00A22DFF">
        <w:rPr>
          <w:spacing w:val="-6"/>
          <w:sz w:val="20"/>
          <w:szCs w:val="20"/>
        </w:rPr>
        <w:t xml:space="preserve"> </w:t>
      </w:r>
      <w:r w:rsidRPr="00A22DFF">
        <w:rPr>
          <w:sz w:val="20"/>
          <w:szCs w:val="20"/>
        </w:rPr>
        <w:lastRenderedPageBreak/>
        <w:t>is</w:t>
      </w:r>
      <w:r w:rsidRPr="00A22DFF">
        <w:rPr>
          <w:spacing w:val="-5"/>
          <w:sz w:val="20"/>
          <w:szCs w:val="20"/>
        </w:rPr>
        <w:t xml:space="preserve"> </w:t>
      </w:r>
      <w:r w:rsidRPr="00A22DFF">
        <w:rPr>
          <w:sz w:val="20"/>
          <w:szCs w:val="20"/>
        </w:rPr>
        <w:t>unable</w:t>
      </w:r>
      <w:r w:rsidRPr="00A22DFF">
        <w:rPr>
          <w:spacing w:val="-2"/>
          <w:sz w:val="20"/>
          <w:szCs w:val="20"/>
        </w:rPr>
        <w:t xml:space="preserve"> </w:t>
      </w:r>
      <w:r w:rsidRPr="00A22DFF">
        <w:rPr>
          <w:sz w:val="20"/>
          <w:szCs w:val="20"/>
        </w:rPr>
        <w:t>to</w:t>
      </w:r>
      <w:r w:rsidRPr="00A22DFF">
        <w:rPr>
          <w:spacing w:val="-2"/>
          <w:sz w:val="20"/>
          <w:szCs w:val="20"/>
        </w:rPr>
        <w:t xml:space="preserve"> </w:t>
      </w:r>
      <w:r w:rsidRPr="00A22DFF">
        <w:rPr>
          <w:sz w:val="20"/>
          <w:szCs w:val="20"/>
        </w:rPr>
        <w:t>remedy</w:t>
      </w:r>
      <w:r w:rsidRPr="00A22DFF">
        <w:rPr>
          <w:spacing w:val="-5"/>
          <w:sz w:val="20"/>
          <w:szCs w:val="20"/>
        </w:rPr>
        <w:t xml:space="preserve"> </w:t>
      </w:r>
      <w:r w:rsidRPr="00A22DFF">
        <w:rPr>
          <w:sz w:val="20"/>
          <w:szCs w:val="20"/>
        </w:rPr>
        <w:t>within</w:t>
      </w:r>
      <w:r w:rsidRPr="00A22DFF">
        <w:rPr>
          <w:spacing w:val="-7"/>
          <w:sz w:val="20"/>
          <w:szCs w:val="20"/>
        </w:rPr>
        <w:t xml:space="preserve"> </w:t>
      </w:r>
      <w:r w:rsidRPr="00A22DFF">
        <w:rPr>
          <w:sz w:val="20"/>
          <w:szCs w:val="20"/>
        </w:rPr>
        <w:t>15 Business Days of the breach; or</w:t>
      </w:r>
    </w:p>
    <w:p w14:paraId="127827C3" w14:textId="406B52AD" w:rsidR="005F263E" w:rsidRPr="00A22DFF" w:rsidRDefault="005F263E" w:rsidP="005F263E">
      <w:pPr>
        <w:pStyle w:val="ListParagraph"/>
        <w:numPr>
          <w:ilvl w:val="1"/>
          <w:numId w:val="22"/>
        </w:numPr>
        <w:tabs>
          <w:tab w:val="left" w:pos="3237"/>
        </w:tabs>
        <w:spacing w:before="233" w:line="266" w:lineRule="auto"/>
        <w:ind w:right="891"/>
        <w:rPr>
          <w:sz w:val="20"/>
          <w:szCs w:val="20"/>
        </w:rPr>
      </w:pPr>
      <w:r w:rsidRPr="00A22DFF">
        <w:rPr>
          <w:sz w:val="20"/>
          <w:szCs w:val="20"/>
        </w:rPr>
        <w:t>becomes, threatens, resolves to become or in the reasonable opinion of TfNSW is likely to become subject to any form of insolvency</w:t>
      </w:r>
      <w:r w:rsidR="009D4E73" w:rsidRPr="00A22DFF">
        <w:rPr>
          <w:sz w:val="20"/>
          <w:szCs w:val="20"/>
        </w:rPr>
        <w:t xml:space="preserve"> or b</w:t>
      </w:r>
      <w:r w:rsidRPr="00A22DFF">
        <w:rPr>
          <w:sz w:val="20"/>
          <w:szCs w:val="20"/>
        </w:rPr>
        <w:t>ankruptc</w:t>
      </w:r>
      <w:r w:rsidR="009D4E73" w:rsidRPr="00A22DFF">
        <w:rPr>
          <w:sz w:val="20"/>
          <w:szCs w:val="20"/>
        </w:rPr>
        <w:t>y</w:t>
      </w:r>
      <w:r w:rsidRPr="00A22DFF">
        <w:rPr>
          <w:sz w:val="20"/>
          <w:szCs w:val="20"/>
        </w:rPr>
        <w:t>; or</w:t>
      </w:r>
    </w:p>
    <w:p w14:paraId="15B7D772" w14:textId="77777777" w:rsidR="00504B21" w:rsidRDefault="005F263E" w:rsidP="00504B21">
      <w:pPr>
        <w:pStyle w:val="ListParagraph"/>
        <w:numPr>
          <w:ilvl w:val="1"/>
          <w:numId w:val="22"/>
        </w:numPr>
        <w:tabs>
          <w:tab w:val="left" w:pos="3237"/>
        </w:tabs>
        <w:spacing w:before="233" w:line="266" w:lineRule="auto"/>
        <w:ind w:right="891"/>
        <w:rPr>
          <w:sz w:val="20"/>
          <w:szCs w:val="20"/>
        </w:rPr>
      </w:pPr>
      <w:r w:rsidRPr="00A22DFF">
        <w:rPr>
          <w:sz w:val="20"/>
          <w:szCs w:val="20"/>
        </w:rPr>
        <w:t xml:space="preserve">enters into any composition or arrangement with its creditors; or </w:t>
      </w:r>
    </w:p>
    <w:p w14:paraId="13EB2F2A" w14:textId="77777777" w:rsidR="00504B21" w:rsidRPr="00504B21" w:rsidRDefault="009D4E73" w:rsidP="00504B21">
      <w:pPr>
        <w:pStyle w:val="ListParagraph"/>
        <w:numPr>
          <w:ilvl w:val="1"/>
          <w:numId w:val="22"/>
        </w:numPr>
        <w:tabs>
          <w:tab w:val="left" w:pos="3237"/>
        </w:tabs>
        <w:spacing w:before="233" w:line="266" w:lineRule="auto"/>
        <w:ind w:right="891"/>
        <w:rPr>
          <w:sz w:val="20"/>
          <w:szCs w:val="20"/>
        </w:rPr>
      </w:pPr>
      <w:r w:rsidRPr="00504B21">
        <w:rPr>
          <w:sz w:val="20"/>
          <w:szCs w:val="20"/>
        </w:rPr>
        <w:t xml:space="preserve">in </w:t>
      </w:r>
      <w:r w:rsidR="005F263E" w:rsidRPr="00504B21">
        <w:rPr>
          <w:sz w:val="20"/>
          <w:szCs w:val="20"/>
        </w:rPr>
        <w:t xml:space="preserve">the provision of the </w:t>
      </w:r>
      <w:r w:rsidRPr="00504B21">
        <w:rPr>
          <w:sz w:val="20"/>
          <w:szCs w:val="20"/>
        </w:rPr>
        <w:t>Project</w:t>
      </w:r>
      <w:r w:rsidR="005F263E" w:rsidRPr="00504B21">
        <w:rPr>
          <w:sz w:val="20"/>
          <w:szCs w:val="20"/>
        </w:rPr>
        <w:t xml:space="preserve"> is guilty of fraud, dishonesty, </w:t>
      </w:r>
      <w:r w:rsidR="006B7071" w:rsidRPr="00504B21">
        <w:rPr>
          <w:sz w:val="20"/>
          <w:szCs w:val="20"/>
        </w:rPr>
        <w:t>willful</w:t>
      </w:r>
      <w:r w:rsidR="005F263E" w:rsidRPr="00504B21">
        <w:rPr>
          <w:sz w:val="20"/>
          <w:szCs w:val="20"/>
        </w:rPr>
        <w:t xml:space="preserve"> misconduct, criminal conduct or any other serious </w:t>
      </w:r>
      <w:r w:rsidR="006B7071" w:rsidRPr="00504B21">
        <w:rPr>
          <w:sz w:val="20"/>
          <w:szCs w:val="20"/>
        </w:rPr>
        <w:t>misconduct, then</w:t>
      </w:r>
      <w:r w:rsidR="001A2F4F" w:rsidRPr="00504B21">
        <w:rPr>
          <w:sz w:val="20"/>
          <w:szCs w:val="20"/>
        </w:rPr>
        <w:t>,</w:t>
      </w:r>
      <w:r w:rsidR="001A2F4F" w:rsidRPr="00504B21">
        <w:rPr>
          <w:spacing w:val="-5"/>
          <w:sz w:val="20"/>
          <w:szCs w:val="20"/>
        </w:rPr>
        <w:t xml:space="preserve"> </w:t>
      </w:r>
      <w:r w:rsidR="001A2F4F" w:rsidRPr="00504B21">
        <w:rPr>
          <w:sz w:val="20"/>
          <w:szCs w:val="20"/>
        </w:rPr>
        <w:t>in</w:t>
      </w:r>
      <w:r w:rsidR="001A2F4F" w:rsidRPr="00504B21">
        <w:rPr>
          <w:spacing w:val="-1"/>
          <w:sz w:val="20"/>
          <w:szCs w:val="20"/>
        </w:rPr>
        <w:t xml:space="preserve"> </w:t>
      </w:r>
      <w:r w:rsidR="001A2F4F" w:rsidRPr="00504B21">
        <w:rPr>
          <w:sz w:val="20"/>
          <w:szCs w:val="20"/>
        </w:rPr>
        <w:t>the</w:t>
      </w:r>
      <w:r w:rsidR="001A2F4F" w:rsidRPr="00504B21">
        <w:rPr>
          <w:spacing w:val="-1"/>
          <w:sz w:val="20"/>
          <w:szCs w:val="20"/>
        </w:rPr>
        <w:t xml:space="preserve"> </w:t>
      </w:r>
      <w:r w:rsidR="001A2F4F" w:rsidRPr="00504B21">
        <w:rPr>
          <w:sz w:val="20"/>
          <w:szCs w:val="20"/>
        </w:rPr>
        <w:t>case</w:t>
      </w:r>
      <w:r w:rsidR="001A2F4F" w:rsidRPr="00504B21">
        <w:rPr>
          <w:spacing w:val="-1"/>
          <w:sz w:val="20"/>
          <w:szCs w:val="20"/>
        </w:rPr>
        <w:t xml:space="preserve"> </w:t>
      </w:r>
      <w:r w:rsidR="001A2F4F" w:rsidRPr="00504B21">
        <w:rPr>
          <w:sz w:val="20"/>
          <w:szCs w:val="20"/>
        </w:rPr>
        <w:t>of</w:t>
      </w:r>
      <w:r w:rsidR="001A2F4F" w:rsidRPr="00504B21">
        <w:rPr>
          <w:spacing w:val="-5"/>
          <w:sz w:val="20"/>
          <w:szCs w:val="20"/>
        </w:rPr>
        <w:t xml:space="preserve"> </w:t>
      </w:r>
      <w:r w:rsidR="001A2F4F" w:rsidRPr="00504B21">
        <w:rPr>
          <w:sz w:val="20"/>
          <w:szCs w:val="20"/>
        </w:rPr>
        <w:t>any</w:t>
      </w:r>
      <w:r w:rsidR="001A2F4F" w:rsidRPr="00504B21">
        <w:rPr>
          <w:spacing w:val="-4"/>
          <w:sz w:val="20"/>
          <w:szCs w:val="20"/>
        </w:rPr>
        <w:t xml:space="preserve"> </w:t>
      </w:r>
      <w:r w:rsidR="001A2F4F" w:rsidRPr="00504B21">
        <w:rPr>
          <w:sz w:val="20"/>
          <w:szCs w:val="20"/>
        </w:rPr>
        <w:t>one</w:t>
      </w:r>
      <w:r w:rsidR="001A2F4F" w:rsidRPr="00504B21">
        <w:rPr>
          <w:spacing w:val="-6"/>
          <w:sz w:val="20"/>
          <w:szCs w:val="20"/>
        </w:rPr>
        <w:t xml:space="preserve"> </w:t>
      </w:r>
      <w:r w:rsidR="001A2F4F" w:rsidRPr="00504B21">
        <w:rPr>
          <w:sz w:val="20"/>
          <w:szCs w:val="20"/>
        </w:rPr>
        <w:t>or</w:t>
      </w:r>
      <w:r w:rsidR="001A2F4F" w:rsidRPr="00504B21">
        <w:rPr>
          <w:spacing w:val="-2"/>
          <w:sz w:val="20"/>
          <w:szCs w:val="20"/>
        </w:rPr>
        <w:t xml:space="preserve"> </w:t>
      </w:r>
      <w:r w:rsidR="001A2F4F" w:rsidRPr="00504B21">
        <w:rPr>
          <w:sz w:val="20"/>
          <w:szCs w:val="20"/>
        </w:rPr>
        <w:t>more</w:t>
      </w:r>
      <w:r w:rsidR="001A2F4F" w:rsidRPr="00504B21">
        <w:rPr>
          <w:spacing w:val="-1"/>
          <w:sz w:val="20"/>
          <w:szCs w:val="20"/>
        </w:rPr>
        <w:t xml:space="preserve"> </w:t>
      </w:r>
      <w:r w:rsidR="001A2F4F" w:rsidRPr="00504B21">
        <w:rPr>
          <w:sz w:val="20"/>
          <w:szCs w:val="20"/>
        </w:rPr>
        <w:t>of</w:t>
      </w:r>
      <w:r w:rsidR="001A2F4F" w:rsidRPr="00504B21">
        <w:rPr>
          <w:spacing w:val="-5"/>
          <w:sz w:val="20"/>
          <w:szCs w:val="20"/>
        </w:rPr>
        <w:t xml:space="preserve"> </w:t>
      </w:r>
      <w:r w:rsidR="001A2F4F" w:rsidRPr="00504B21">
        <w:rPr>
          <w:sz w:val="20"/>
          <w:szCs w:val="20"/>
        </w:rPr>
        <w:t>these</w:t>
      </w:r>
      <w:r w:rsidR="001A2F4F" w:rsidRPr="00504B21">
        <w:rPr>
          <w:spacing w:val="-1"/>
          <w:sz w:val="20"/>
          <w:szCs w:val="20"/>
        </w:rPr>
        <w:t xml:space="preserve"> </w:t>
      </w:r>
      <w:r w:rsidR="001A2F4F" w:rsidRPr="00504B21">
        <w:rPr>
          <w:sz w:val="20"/>
          <w:szCs w:val="20"/>
        </w:rPr>
        <w:t>events,</w:t>
      </w:r>
      <w:r w:rsidR="001A2F4F" w:rsidRPr="00504B21">
        <w:rPr>
          <w:spacing w:val="-5"/>
          <w:sz w:val="20"/>
          <w:szCs w:val="20"/>
        </w:rPr>
        <w:t xml:space="preserve"> </w:t>
      </w:r>
    </w:p>
    <w:p w14:paraId="17B3CA0C" w14:textId="48D0F8F2" w:rsidR="00931466" w:rsidRPr="00504B21" w:rsidRDefault="001A2F4F" w:rsidP="00504B21">
      <w:pPr>
        <w:tabs>
          <w:tab w:val="left" w:pos="3237"/>
        </w:tabs>
        <w:spacing w:before="233" w:line="266" w:lineRule="auto"/>
        <w:ind w:left="2127" w:right="891"/>
        <w:rPr>
          <w:sz w:val="20"/>
          <w:szCs w:val="20"/>
        </w:rPr>
      </w:pPr>
      <w:r w:rsidRPr="00504B21">
        <w:rPr>
          <w:sz w:val="20"/>
          <w:szCs w:val="20"/>
        </w:rPr>
        <w:t>TfNSW</w:t>
      </w:r>
      <w:r w:rsidRPr="00504B21">
        <w:rPr>
          <w:spacing w:val="-1"/>
          <w:sz w:val="20"/>
          <w:szCs w:val="20"/>
        </w:rPr>
        <w:t xml:space="preserve"> </w:t>
      </w:r>
      <w:r w:rsidRPr="00504B21">
        <w:rPr>
          <w:sz w:val="20"/>
          <w:szCs w:val="20"/>
        </w:rPr>
        <w:t xml:space="preserve">may immediately terminate this Deed by giving written notice to the </w:t>
      </w:r>
      <w:r w:rsidRPr="00504B21">
        <w:rPr>
          <w:spacing w:val="-2"/>
          <w:sz w:val="20"/>
          <w:szCs w:val="20"/>
        </w:rPr>
        <w:t>Grantee.</w:t>
      </w:r>
    </w:p>
    <w:p w14:paraId="675AF324" w14:textId="3B16CC01" w:rsidR="00931466" w:rsidRPr="00A22DFF" w:rsidRDefault="001A2F4F">
      <w:pPr>
        <w:pStyle w:val="ListParagraph"/>
        <w:numPr>
          <w:ilvl w:val="0"/>
          <w:numId w:val="22"/>
        </w:numPr>
        <w:tabs>
          <w:tab w:val="left" w:pos="2098"/>
          <w:tab w:val="left" w:pos="2101"/>
        </w:tabs>
        <w:spacing w:before="241" w:line="264" w:lineRule="auto"/>
        <w:ind w:right="1217"/>
        <w:jc w:val="both"/>
        <w:rPr>
          <w:sz w:val="20"/>
          <w:szCs w:val="20"/>
        </w:rPr>
      </w:pPr>
      <w:bookmarkStart w:id="211" w:name="(b)_Where_TfNSW_terminates_this_Deed_und"/>
      <w:bookmarkStart w:id="212" w:name="_Ref201216834"/>
      <w:bookmarkEnd w:id="211"/>
      <w:r w:rsidRPr="00A22DFF">
        <w:rPr>
          <w:sz w:val="20"/>
          <w:szCs w:val="20"/>
        </w:rPr>
        <w:t>Where</w:t>
      </w:r>
      <w:r w:rsidRPr="00A22DFF">
        <w:rPr>
          <w:spacing w:val="-1"/>
          <w:sz w:val="20"/>
          <w:szCs w:val="20"/>
        </w:rPr>
        <w:t xml:space="preserve"> </w:t>
      </w:r>
      <w:r w:rsidRPr="00A22DFF">
        <w:rPr>
          <w:sz w:val="20"/>
          <w:szCs w:val="20"/>
        </w:rPr>
        <w:t>TfNSW</w:t>
      </w:r>
      <w:r w:rsidRPr="00A22DFF">
        <w:rPr>
          <w:spacing w:val="-1"/>
          <w:sz w:val="20"/>
          <w:szCs w:val="20"/>
        </w:rPr>
        <w:t xml:space="preserve"> </w:t>
      </w:r>
      <w:r w:rsidRPr="00A22DFF">
        <w:rPr>
          <w:sz w:val="20"/>
          <w:szCs w:val="20"/>
        </w:rPr>
        <w:t>terminates</w:t>
      </w:r>
      <w:r w:rsidRPr="00A22DFF">
        <w:rPr>
          <w:spacing w:val="-4"/>
          <w:sz w:val="20"/>
          <w:szCs w:val="20"/>
        </w:rPr>
        <w:t xml:space="preserve"> </w:t>
      </w:r>
      <w:r w:rsidRPr="00A22DFF">
        <w:rPr>
          <w:sz w:val="20"/>
          <w:szCs w:val="20"/>
        </w:rPr>
        <w:t>this Deed under</w:t>
      </w:r>
      <w:r w:rsidRPr="00A22DFF">
        <w:rPr>
          <w:spacing w:val="-2"/>
          <w:sz w:val="20"/>
          <w:szCs w:val="20"/>
        </w:rPr>
        <w:t xml:space="preserve"> </w:t>
      </w:r>
      <w:r w:rsidRPr="00A22DFF">
        <w:rPr>
          <w:sz w:val="20"/>
          <w:szCs w:val="20"/>
        </w:rPr>
        <w:t>clauses</w:t>
      </w:r>
      <w:r w:rsidRPr="00A22DFF">
        <w:rPr>
          <w:spacing w:val="-4"/>
          <w:sz w:val="20"/>
          <w:szCs w:val="20"/>
        </w:rPr>
        <w:t xml:space="preserve"> </w:t>
      </w:r>
      <w:r w:rsidR="00504B21">
        <w:rPr>
          <w:sz w:val="20"/>
          <w:szCs w:val="20"/>
        </w:rPr>
        <w:fldChar w:fldCharType="begin"/>
      </w:r>
      <w:r w:rsidR="00504B21">
        <w:rPr>
          <w:spacing w:val="-4"/>
          <w:sz w:val="20"/>
          <w:szCs w:val="20"/>
        </w:rPr>
        <w:instrText xml:space="preserve"> REF _Ref201216785 \r \h </w:instrText>
      </w:r>
      <w:r w:rsidR="00504B21">
        <w:rPr>
          <w:sz w:val="20"/>
          <w:szCs w:val="20"/>
        </w:rPr>
      </w:r>
      <w:r w:rsidR="00504B21">
        <w:rPr>
          <w:sz w:val="20"/>
          <w:szCs w:val="20"/>
        </w:rPr>
        <w:fldChar w:fldCharType="separate"/>
      </w:r>
      <w:r w:rsidR="00504B21">
        <w:rPr>
          <w:spacing w:val="-4"/>
          <w:sz w:val="20"/>
          <w:szCs w:val="20"/>
        </w:rPr>
        <w:t>11</w:t>
      </w:r>
      <w:r w:rsidR="00504B21">
        <w:rPr>
          <w:sz w:val="20"/>
          <w:szCs w:val="20"/>
        </w:rPr>
        <w:fldChar w:fldCharType="end"/>
      </w:r>
      <w:r w:rsidR="00504B21">
        <w:rPr>
          <w:sz w:val="20"/>
          <w:szCs w:val="20"/>
        </w:rPr>
        <w:fldChar w:fldCharType="begin"/>
      </w:r>
      <w:r w:rsidR="00504B21">
        <w:rPr>
          <w:sz w:val="20"/>
          <w:szCs w:val="20"/>
        </w:rPr>
        <w:instrText xml:space="preserve"> REF _Ref201216786 \r \h </w:instrText>
      </w:r>
      <w:r w:rsidR="00504B21">
        <w:rPr>
          <w:sz w:val="20"/>
          <w:szCs w:val="20"/>
        </w:rPr>
      </w:r>
      <w:r w:rsidR="00504B21">
        <w:rPr>
          <w:sz w:val="20"/>
          <w:szCs w:val="20"/>
        </w:rPr>
        <w:fldChar w:fldCharType="separate"/>
      </w:r>
      <w:r w:rsidR="00504B21">
        <w:rPr>
          <w:sz w:val="20"/>
          <w:szCs w:val="20"/>
        </w:rPr>
        <w:t>(a)</w:t>
      </w:r>
      <w:r w:rsidR="00504B21">
        <w:rPr>
          <w:sz w:val="20"/>
          <w:szCs w:val="20"/>
        </w:rPr>
        <w:fldChar w:fldCharType="end"/>
      </w:r>
      <w:r w:rsidR="00504B21">
        <w:rPr>
          <w:sz w:val="20"/>
          <w:szCs w:val="20"/>
        </w:rPr>
        <w:t xml:space="preserve"> </w:t>
      </w:r>
      <w:r w:rsidRPr="00A22DFF">
        <w:rPr>
          <w:sz w:val="20"/>
          <w:szCs w:val="20"/>
        </w:rPr>
        <w:t>or</w:t>
      </w:r>
      <w:r w:rsidRPr="00A22DFF">
        <w:rPr>
          <w:spacing w:val="-8"/>
          <w:sz w:val="20"/>
          <w:szCs w:val="20"/>
        </w:rPr>
        <w:t xml:space="preserve"> </w:t>
      </w:r>
      <w:r w:rsidR="00504B21">
        <w:rPr>
          <w:sz w:val="20"/>
          <w:szCs w:val="20"/>
        </w:rPr>
        <w:fldChar w:fldCharType="begin"/>
      </w:r>
      <w:r w:rsidR="00504B21">
        <w:rPr>
          <w:spacing w:val="-8"/>
          <w:sz w:val="20"/>
          <w:szCs w:val="20"/>
        </w:rPr>
        <w:instrText xml:space="preserve"> REF _Ref201216798 \r \h </w:instrText>
      </w:r>
      <w:r w:rsidR="00504B21">
        <w:rPr>
          <w:sz w:val="20"/>
          <w:szCs w:val="20"/>
        </w:rPr>
      </w:r>
      <w:r w:rsidR="00504B21">
        <w:rPr>
          <w:sz w:val="20"/>
          <w:szCs w:val="20"/>
        </w:rPr>
        <w:fldChar w:fldCharType="separate"/>
      </w:r>
      <w:r w:rsidR="00504B21">
        <w:rPr>
          <w:spacing w:val="-8"/>
          <w:sz w:val="20"/>
          <w:szCs w:val="20"/>
        </w:rPr>
        <w:t>11</w:t>
      </w:r>
      <w:r w:rsidR="00504B21">
        <w:rPr>
          <w:sz w:val="20"/>
          <w:szCs w:val="20"/>
        </w:rPr>
        <w:fldChar w:fldCharType="end"/>
      </w:r>
      <w:r w:rsidR="00504B21">
        <w:rPr>
          <w:sz w:val="20"/>
          <w:szCs w:val="20"/>
        </w:rPr>
        <w:fldChar w:fldCharType="begin"/>
      </w:r>
      <w:r w:rsidR="00504B21">
        <w:rPr>
          <w:sz w:val="20"/>
          <w:szCs w:val="20"/>
        </w:rPr>
        <w:instrText xml:space="preserve"> REF _Ref201216802 \r \h </w:instrText>
      </w:r>
      <w:r w:rsidR="00504B21">
        <w:rPr>
          <w:sz w:val="20"/>
          <w:szCs w:val="20"/>
        </w:rPr>
      </w:r>
      <w:r w:rsidR="00504B21">
        <w:rPr>
          <w:sz w:val="20"/>
          <w:szCs w:val="20"/>
        </w:rPr>
        <w:fldChar w:fldCharType="separate"/>
      </w:r>
      <w:r w:rsidR="00504B21">
        <w:rPr>
          <w:sz w:val="20"/>
          <w:szCs w:val="20"/>
        </w:rPr>
        <w:t>(d)</w:t>
      </w:r>
      <w:r w:rsidR="00504B21">
        <w:rPr>
          <w:sz w:val="20"/>
          <w:szCs w:val="20"/>
        </w:rPr>
        <w:fldChar w:fldCharType="end"/>
      </w:r>
      <w:r w:rsidRPr="00A22DFF">
        <w:rPr>
          <w:sz w:val="20"/>
          <w:szCs w:val="20"/>
        </w:rPr>
        <w:t>, TfNSW</w:t>
      </w:r>
      <w:r w:rsidRPr="00A22DFF">
        <w:rPr>
          <w:spacing w:val="-1"/>
          <w:sz w:val="20"/>
          <w:szCs w:val="20"/>
        </w:rPr>
        <w:t xml:space="preserve"> </w:t>
      </w:r>
      <w:r w:rsidRPr="00A22DFF">
        <w:rPr>
          <w:sz w:val="20"/>
          <w:szCs w:val="20"/>
        </w:rPr>
        <w:t>will</w:t>
      </w:r>
      <w:r w:rsidRPr="00A22DFF">
        <w:rPr>
          <w:spacing w:val="-3"/>
          <w:sz w:val="20"/>
          <w:szCs w:val="20"/>
        </w:rPr>
        <w:t xml:space="preserve"> </w:t>
      </w:r>
      <w:r w:rsidRPr="00A22DFF">
        <w:rPr>
          <w:sz w:val="20"/>
          <w:szCs w:val="20"/>
        </w:rPr>
        <w:t>be entitled</w:t>
      </w:r>
      <w:r w:rsidRPr="00A22DFF">
        <w:rPr>
          <w:spacing w:val="-1"/>
          <w:sz w:val="20"/>
          <w:szCs w:val="20"/>
        </w:rPr>
        <w:t xml:space="preserve"> </w:t>
      </w:r>
      <w:r w:rsidRPr="00A22DFF">
        <w:rPr>
          <w:sz w:val="20"/>
          <w:szCs w:val="20"/>
        </w:rPr>
        <w:t>to</w:t>
      </w:r>
      <w:r w:rsidRPr="00A22DFF">
        <w:rPr>
          <w:spacing w:val="-1"/>
          <w:sz w:val="20"/>
          <w:szCs w:val="20"/>
        </w:rPr>
        <w:t xml:space="preserve"> </w:t>
      </w:r>
      <w:r w:rsidRPr="00A22DFF">
        <w:rPr>
          <w:sz w:val="20"/>
          <w:szCs w:val="20"/>
        </w:rPr>
        <w:t>recover</w:t>
      </w:r>
      <w:r w:rsidRPr="00A22DFF">
        <w:rPr>
          <w:spacing w:val="-2"/>
          <w:sz w:val="20"/>
          <w:szCs w:val="20"/>
        </w:rPr>
        <w:t xml:space="preserve"> </w:t>
      </w:r>
      <w:r w:rsidRPr="00A22DFF">
        <w:rPr>
          <w:sz w:val="20"/>
          <w:szCs w:val="20"/>
        </w:rPr>
        <w:t>from the</w:t>
      </w:r>
      <w:r w:rsidRPr="00A22DFF">
        <w:rPr>
          <w:spacing w:val="-1"/>
          <w:sz w:val="20"/>
          <w:szCs w:val="20"/>
        </w:rPr>
        <w:t xml:space="preserve"> </w:t>
      </w:r>
      <w:r w:rsidRPr="00A22DFF">
        <w:rPr>
          <w:sz w:val="20"/>
          <w:szCs w:val="20"/>
        </w:rPr>
        <w:t>Grantee any</w:t>
      </w:r>
      <w:r w:rsidRPr="00A22DFF">
        <w:rPr>
          <w:spacing w:val="-4"/>
          <w:sz w:val="20"/>
          <w:szCs w:val="20"/>
        </w:rPr>
        <w:t xml:space="preserve"> </w:t>
      </w:r>
      <w:r w:rsidRPr="00A22DFF">
        <w:rPr>
          <w:sz w:val="20"/>
          <w:szCs w:val="20"/>
        </w:rPr>
        <w:t>part</w:t>
      </w:r>
      <w:r w:rsidRPr="00A22DFF">
        <w:rPr>
          <w:spacing w:val="-5"/>
          <w:sz w:val="20"/>
          <w:szCs w:val="20"/>
        </w:rPr>
        <w:t xml:space="preserve"> </w:t>
      </w:r>
      <w:r w:rsidRPr="00A22DFF">
        <w:rPr>
          <w:sz w:val="20"/>
          <w:szCs w:val="20"/>
        </w:rPr>
        <w:t>of</w:t>
      </w:r>
      <w:r w:rsidRPr="00A22DFF">
        <w:rPr>
          <w:spacing w:val="-5"/>
          <w:sz w:val="20"/>
          <w:szCs w:val="20"/>
        </w:rPr>
        <w:t xml:space="preserve"> </w:t>
      </w:r>
      <w:r w:rsidRPr="00A22DFF">
        <w:rPr>
          <w:sz w:val="20"/>
          <w:szCs w:val="20"/>
        </w:rPr>
        <w:t>the Funds which:</w:t>
      </w:r>
      <w:bookmarkEnd w:id="212"/>
    </w:p>
    <w:p w14:paraId="00A133A0" w14:textId="72353CDE" w:rsidR="00931466" w:rsidRPr="00A22DFF" w:rsidRDefault="001A2F4F" w:rsidP="00BD276A">
      <w:pPr>
        <w:pStyle w:val="ListParagraph"/>
        <w:numPr>
          <w:ilvl w:val="1"/>
          <w:numId w:val="22"/>
        </w:numPr>
        <w:tabs>
          <w:tab w:val="left" w:pos="3237"/>
        </w:tabs>
        <w:spacing w:before="64" w:line="264" w:lineRule="auto"/>
        <w:ind w:right="745"/>
        <w:rPr>
          <w:sz w:val="20"/>
          <w:szCs w:val="20"/>
        </w:rPr>
      </w:pPr>
      <w:r w:rsidRPr="00A22DFF">
        <w:rPr>
          <w:sz w:val="20"/>
          <w:szCs w:val="20"/>
        </w:rPr>
        <w:t>have</w:t>
      </w:r>
      <w:r w:rsidRPr="00A22DFF">
        <w:rPr>
          <w:spacing w:val="-2"/>
          <w:sz w:val="20"/>
          <w:szCs w:val="20"/>
        </w:rPr>
        <w:t xml:space="preserve"> </w:t>
      </w:r>
      <w:r w:rsidRPr="00A22DFF">
        <w:rPr>
          <w:sz w:val="20"/>
          <w:szCs w:val="20"/>
        </w:rPr>
        <w:t>not</w:t>
      </w:r>
      <w:r w:rsidRPr="00A22DFF">
        <w:rPr>
          <w:spacing w:val="-11"/>
          <w:sz w:val="20"/>
          <w:szCs w:val="20"/>
        </w:rPr>
        <w:t xml:space="preserve"> </w:t>
      </w:r>
      <w:r w:rsidRPr="00A22DFF">
        <w:rPr>
          <w:sz w:val="20"/>
          <w:szCs w:val="20"/>
        </w:rPr>
        <w:t>been</w:t>
      </w:r>
      <w:r w:rsidRPr="00A22DFF">
        <w:rPr>
          <w:spacing w:val="-2"/>
          <w:sz w:val="20"/>
          <w:szCs w:val="20"/>
        </w:rPr>
        <w:t xml:space="preserve"> </w:t>
      </w:r>
      <w:r w:rsidRPr="00A22DFF">
        <w:rPr>
          <w:sz w:val="20"/>
          <w:szCs w:val="20"/>
        </w:rPr>
        <w:t>spent</w:t>
      </w:r>
      <w:r w:rsidRPr="00A22DFF">
        <w:rPr>
          <w:spacing w:val="-11"/>
          <w:sz w:val="20"/>
          <w:szCs w:val="20"/>
        </w:rPr>
        <w:t xml:space="preserve"> </w:t>
      </w:r>
      <w:r w:rsidRPr="00A22DFF">
        <w:rPr>
          <w:sz w:val="20"/>
          <w:szCs w:val="20"/>
        </w:rPr>
        <w:t>or</w:t>
      </w:r>
      <w:r w:rsidRPr="00A22DFF">
        <w:rPr>
          <w:spacing w:val="-3"/>
          <w:sz w:val="20"/>
          <w:szCs w:val="20"/>
        </w:rPr>
        <w:t xml:space="preserve"> </w:t>
      </w:r>
      <w:r w:rsidRPr="00A22DFF">
        <w:rPr>
          <w:sz w:val="20"/>
          <w:szCs w:val="20"/>
        </w:rPr>
        <w:t>committed</w:t>
      </w:r>
      <w:r w:rsidRPr="00A22DFF">
        <w:rPr>
          <w:spacing w:val="-2"/>
          <w:sz w:val="20"/>
          <w:szCs w:val="20"/>
        </w:rPr>
        <w:t xml:space="preserve"> </w:t>
      </w:r>
      <w:r w:rsidRPr="00A22DFF">
        <w:rPr>
          <w:sz w:val="20"/>
          <w:szCs w:val="20"/>
        </w:rPr>
        <w:t>for</w:t>
      </w:r>
      <w:r w:rsidRPr="00A22DFF">
        <w:rPr>
          <w:spacing w:val="-3"/>
          <w:sz w:val="20"/>
          <w:szCs w:val="20"/>
        </w:rPr>
        <w:t xml:space="preserve"> </w:t>
      </w:r>
      <w:r w:rsidRPr="00A22DFF">
        <w:rPr>
          <w:sz w:val="20"/>
          <w:szCs w:val="20"/>
        </w:rPr>
        <w:t>expenditure</w:t>
      </w:r>
      <w:r w:rsidRPr="00A22DFF">
        <w:rPr>
          <w:spacing w:val="-2"/>
          <w:sz w:val="20"/>
          <w:szCs w:val="20"/>
        </w:rPr>
        <w:t xml:space="preserve"> </w:t>
      </w:r>
      <w:r w:rsidRPr="00A22DFF">
        <w:rPr>
          <w:sz w:val="20"/>
          <w:szCs w:val="20"/>
        </w:rPr>
        <w:t>on</w:t>
      </w:r>
      <w:r w:rsidRPr="00A22DFF">
        <w:rPr>
          <w:spacing w:val="-2"/>
          <w:sz w:val="20"/>
          <w:szCs w:val="20"/>
        </w:rPr>
        <w:t xml:space="preserve"> </w:t>
      </w:r>
      <w:r w:rsidRPr="00A22DFF">
        <w:rPr>
          <w:sz w:val="20"/>
          <w:szCs w:val="20"/>
        </w:rPr>
        <w:t>the Project</w:t>
      </w:r>
      <w:r w:rsidRPr="00A22DFF">
        <w:rPr>
          <w:spacing w:val="-1"/>
          <w:sz w:val="20"/>
          <w:szCs w:val="20"/>
        </w:rPr>
        <w:t xml:space="preserve"> </w:t>
      </w:r>
      <w:r w:rsidRPr="00A22DFF">
        <w:rPr>
          <w:sz w:val="20"/>
          <w:szCs w:val="20"/>
        </w:rPr>
        <w:t>in accordance with this Deed</w:t>
      </w:r>
      <w:r w:rsidRPr="00A22DFF">
        <w:rPr>
          <w:spacing w:val="-1"/>
          <w:sz w:val="20"/>
          <w:szCs w:val="20"/>
        </w:rPr>
        <w:t xml:space="preserve"> </w:t>
      </w:r>
      <w:r w:rsidRPr="00A22DFF">
        <w:rPr>
          <w:sz w:val="20"/>
          <w:szCs w:val="20"/>
        </w:rPr>
        <w:t>and payable</w:t>
      </w:r>
      <w:r w:rsidRPr="00A22DFF">
        <w:rPr>
          <w:spacing w:val="-1"/>
          <w:sz w:val="20"/>
          <w:szCs w:val="20"/>
        </w:rPr>
        <w:t xml:space="preserve"> </w:t>
      </w:r>
      <w:r w:rsidRPr="00A22DFF">
        <w:rPr>
          <w:sz w:val="20"/>
          <w:szCs w:val="20"/>
        </w:rPr>
        <w:t>by</w:t>
      </w:r>
      <w:r w:rsidRPr="00A22DFF">
        <w:rPr>
          <w:spacing w:val="-4"/>
          <w:sz w:val="20"/>
          <w:szCs w:val="20"/>
        </w:rPr>
        <w:t xml:space="preserve"> </w:t>
      </w:r>
      <w:r w:rsidRPr="00A22DFF">
        <w:rPr>
          <w:sz w:val="20"/>
          <w:szCs w:val="20"/>
        </w:rPr>
        <w:t>the</w:t>
      </w:r>
      <w:r w:rsidR="00BD276A" w:rsidRPr="00A22DFF">
        <w:rPr>
          <w:sz w:val="20"/>
          <w:szCs w:val="20"/>
        </w:rPr>
        <w:t xml:space="preserve"> </w:t>
      </w:r>
      <w:r w:rsidRPr="00A22DFF">
        <w:rPr>
          <w:sz w:val="20"/>
          <w:szCs w:val="20"/>
        </w:rPr>
        <w:t>Grantee as a current liability (written evidence of which must</w:t>
      </w:r>
      <w:r w:rsidRPr="00A22DFF">
        <w:rPr>
          <w:spacing w:val="-3"/>
          <w:sz w:val="20"/>
          <w:szCs w:val="20"/>
        </w:rPr>
        <w:t xml:space="preserve"> </w:t>
      </w:r>
      <w:r w:rsidRPr="00A22DFF">
        <w:rPr>
          <w:sz w:val="20"/>
          <w:szCs w:val="20"/>
        </w:rPr>
        <w:t>promptly</w:t>
      </w:r>
      <w:r w:rsidRPr="00A22DFF">
        <w:rPr>
          <w:spacing w:val="-2"/>
          <w:sz w:val="20"/>
          <w:szCs w:val="20"/>
        </w:rPr>
        <w:t xml:space="preserve"> </w:t>
      </w:r>
      <w:r w:rsidRPr="00A22DFF">
        <w:rPr>
          <w:sz w:val="20"/>
          <w:szCs w:val="20"/>
        </w:rPr>
        <w:t>be provided by</w:t>
      </w:r>
      <w:r w:rsidRPr="00A22DFF">
        <w:rPr>
          <w:spacing w:val="-2"/>
          <w:sz w:val="20"/>
          <w:szCs w:val="20"/>
        </w:rPr>
        <w:t xml:space="preserve"> </w:t>
      </w:r>
      <w:r w:rsidRPr="00A22DFF">
        <w:rPr>
          <w:sz w:val="20"/>
          <w:szCs w:val="20"/>
        </w:rPr>
        <w:t>the Grantee) by</w:t>
      </w:r>
      <w:r w:rsidRPr="00A22DFF">
        <w:rPr>
          <w:spacing w:val="-2"/>
          <w:sz w:val="20"/>
          <w:szCs w:val="20"/>
        </w:rPr>
        <w:t xml:space="preserve"> </w:t>
      </w:r>
      <w:r w:rsidRPr="00A22DFF">
        <w:rPr>
          <w:sz w:val="20"/>
          <w:szCs w:val="20"/>
        </w:rPr>
        <w:t>the date on which</w:t>
      </w:r>
      <w:r w:rsidRPr="00A22DFF">
        <w:rPr>
          <w:spacing w:val="-3"/>
          <w:sz w:val="20"/>
          <w:szCs w:val="20"/>
        </w:rPr>
        <w:t xml:space="preserve"> </w:t>
      </w:r>
      <w:r w:rsidRPr="00A22DFF">
        <w:rPr>
          <w:sz w:val="20"/>
          <w:szCs w:val="20"/>
        </w:rPr>
        <w:t>the</w:t>
      </w:r>
      <w:r w:rsidRPr="00A22DFF">
        <w:rPr>
          <w:spacing w:val="-3"/>
          <w:sz w:val="20"/>
          <w:szCs w:val="20"/>
        </w:rPr>
        <w:t xml:space="preserve"> </w:t>
      </w:r>
      <w:r w:rsidRPr="00A22DFF">
        <w:rPr>
          <w:sz w:val="20"/>
          <w:szCs w:val="20"/>
        </w:rPr>
        <w:t>notice</w:t>
      </w:r>
      <w:r w:rsidRPr="00A22DFF">
        <w:rPr>
          <w:spacing w:val="-7"/>
          <w:sz w:val="20"/>
          <w:szCs w:val="20"/>
        </w:rPr>
        <w:t xml:space="preserve"> </w:t>
      </w:r>
      <w:r w:rsidRPr="00A22DFF">
        <w:rPr>
          <w:sz w:val="20"/>
          <w:szCs w:val="20"/>
        </w:rPr>
        <w:t>of</w:t>
      </w:r>
      <w:r w:rsidRPr="00A22DFF">
        <w:rPr>
          <w:spacing w:val="-6"/>
          <w:sz w:val="20"/>
          <w:szCs w:val="20"/>
        </w:rPr>
        <w:t xml:space="preserve"> </w:t>
      </w:r>
      <w:r w:rsidRPr="00A22DFF">
        <w:rPr>
          <w:sz w:val="20"/>
          <w:szCs w:val="20"/>
        </w:rPr>
        <w:t>termination</w:t>
      </w:r>
      <w:r w:rsidRPr="00A22DFF">
        <w:rPr>
          <w:spacing w:val="-3"/>
          <w:sz w:val="20"/>
          <w:szCs w:val="20"/>
        </w:rPr>
        <w:t xml:space="preserve"> </w:t>
      </w:r>
      <w:r w:rsidRPr="00A22DFF">
        <w:rPr>
          <w:sz w:val="20"/>
          <w:szCs w:val="20"/>
        </w:rPr>
        <w:t>given</w:t>
      </w:r>
      <w:r w:rsidRPr="00A22DFF">
        <w:rPr>
          <w:spacing w:val="-7"/>
          <w:sz w:val="20"/>
          <w:szCs w:val="20"/>
        </w:rPr>
        <w:t xml:space="preserve"> </w:t>
      </w:r>
      <w:r w:rsidRPr="00A22DFF">
        <w:rPr>
          <w:sz w:val="20"/>
          <w:szCs w:val="20"/>
        </w:rPr>
        <w:t>under</w:t>
      </w:r>
      <w:r w:rsidRPr="00A22DFF">
        <w:rPr>
          <w:spacing w:val="-4"/>
          <w:sz w:val="20"/>
          <w:szCs w:val="20"/>
        </w:rPr>
        <w:t xml:space="preserve"> </w:t>
      </w:r>
      <w:r w:rsidRPr="00A22DFF">
        <w:rPr>
          <w:sz w:val="20"/>
          <w:szCs w:val="20"/>
        </w:rPr>
        <w:t>clause</w:t>
      </w:r>
      <w:r w:rsidRPr="00A22DFF">
        <w:rPr>
          <w:spacing w:val="-3"/>
          <w:sz w:val="20"/>
          <w:szCs w:val="20"/>
        </w:rPr>
        <w:t xml:space="preserve"> </w:t>
      </w:r>
      <w:r w:rsidR="00504B21">
        <w:rPr>
          <w:sz w:val="20"/>
          <w:szCs w:val="20"/>
        </w:rPr>
        <w:fldChar w:fldCharType="begin"/>
      </w:r>
      <w:r w:rsidR="00504B21">
        <w:rPr>
          <w:spacing w:val="-4"/>
          <w:sz w:val="20"/>
          <w:szCs w:val="20"/>
        </w:rPr>
        <w:instrText xml:space="preserve"> REF _Ref201216785 \r \h </w:instrText>
      </w:r>
      <w:r w:rsidR="00504B21">
        <w:rPr>
          <w:sz w:val="20"/>
          <w:szCs w:val="20"/>
        </w:rPr>
      </w:r>
      <w:r w:rsidR="00504B21">
        <w:rPr>
          <w:sz w:val="20"/>
          <w:szCs w:val="20"/>
        </w:rPr>
        <w:fldChar w:fldCharType="separate"/>
      </w:r>
      <w:r w:rsidR="00504B21">
        <w:rPr>
          <w:spacing w:val="-4"/>
          <w:sz w:val="20"/>
          <w:szCs w:val="20"/>
        </w:rPr>
        <w:t>11</w:t>
      </w:r>
      <w:r w:rsidR="00504B21">
        <w:rPr>
          <w:sz w:val="20"/>
          <w:szCs w:val="20"/>
        </w:rPr>
        <w:fldChar w:fldCharType="end"/>
      </w:r>
      <w:r w:rsidR="00504B21">
        <w:rPr>
          <w:sz w:val="20"/>
          <w:szCs w:val="20"/>
        </w:rPr>
        <w:fldChar w:fldCharType="begin"/>
      </w:r>
      <w:r w:rsidR="00504B21">
        <w:rPr>
          <w:sz w:val="20"/>
          <w:szCs w:val="20"/>
        </w:rPr>
        <w:instrText xml:space="preserve"> REF _Ref201216786 \r \h </w:instrText>
      </w:r>
      <w:r w:rsidR="00504B21">
        <w:rPr>
          <w:sz w:val="20"/>
          <w:szCs w:val="20"/>
        </w:rPr>
      </w:r>
      <w:r w:rsidR="00504B21">
        <w:rPr>
          <w:sz w:val="20"/>
          <w:szCs w:val="20"/>
        </w:rPr>
        <w:fldChar w:fldCharType="separate"/>
      </w:r>
      <w:r w:rsidR="00504B21">
        <w:rPr>
          <w:sz w:val="20"/>
          <w:szCs w:val="20"/>
        </w:rPr>
        <w:t>(a)</w:t>
      </w:r>
      <w:r w:rsidR="00504B21">
        <w:rPr>
          <w:sz w:val="20"/>
          <w:szCs w:val="20"/>
        </w:rPr>
        <w:fldChar w:fldCharType="end"/>
      </w:r>
      <w:r w:rsidR="00504B21">
        <w:rPr>
          <w:sz w:val="20"/>
          <w:szCs w:val="20"/>
        </w:rPr>
        <w:t xml:space="preserve"> </w:t>
      </w:r>
      <w:r w:rsidRPr="00A22DFF">
        <w:rPr>
          <w:sz w:val="20"/>
          <w:szCs w:val="20"/>
        </w:rPr>
        <w:t>is taken to be received; or</w:t>
      </w:r>
    </w:p>
    <w:p w14:paraId="43461EA6" w14:textId="7D122A2B" w:rsidR="00931466" w:rsidRPr="00A22DFF" w:rsidRDefault="001A2F4F">
      <w:pPr>
        <w:pStyle w:val="ListParagraph"/>
        <w:numPr>
          <w:ilvl w:val="1"/>
          <w:numId w:val="22"/>
        </w:numPr>
        <w:tabs>
          <w:tab w:val="left" w:pos="3237"/>
        </w:tabs>
        <w:spacing w:before="242" w:line="264" w:lineRule="auto"/>
        <w:ind w:right="864"/>
        <w:rPr>
          <w:sz w:val="20"/>
          <w:szCs w:val="20"/>
        </w:rPr>
      </w:pPr>
      <w:bookmarkStart w:id="213" w:name="(ii)_have_not,_in_TfNSW’s_reasonable_opi"/>
      <w:bookmarkEnd w:id="213"/>
      <w:r w:rsidRPr="00A22DFF">
        <w:rPr>
          <w:sz w:val="20"/>
          <w:szCs w:val="20"/>
        </w:rPr>
        <w:t>have</w:t>
      </w:r>
      <w:r w:rsidRPr="00A22DFF">
        <w:rPr>
          <w:spacing w:val="-4"/>
          <w:sz w:val="20"/>
          <w:szCs w:val="20"/>
        </w:rPr>
        <w:t xml:space="preserve"> </w:t>
      </w:r>
      <w:r w:rsidRPr="00A22DFF">
        <w:rPr>
          <w:sz w:val="20"/>
          <w:szCs w:val="20"/>
        </w:rPr>
        <w:t>not,</w:t>
      </w:r>
      <w:r w:rsidRPr="00A22DFF">
        <w:rPr>
          <w:spacing w:val="-7"/>
          <w:sz w:val="20"/>
          <w:szCs w:val="20"/>
        </w:rPr>
        <w:t xml:space="preserve"> </w:t>
      </w:r>
      <w:r w:rsidRPr="00A22DFF">
        <w:rPr>
          <w:sz w:val="20"/>
          <w:szCs w:val="20"/>
        </w:rPr>
        <w:t>in</w:t>
      </w:r>
      <w:r w:rsidRPr="00A22DFF">
        <w:rPr>
          <w:spacing w:val="-4"/>
          <w:sz w:val="20"/>
          <w:szCs w:val="20"/>
        </w:rPr>
        <w:t xml:space="preserve"> </w:t>
      </w:r>
      <w:r w:rsidRPr="00A22DFF">
        <w:rPr>
          <w:sz w:val="20"/>
          <w:szCs w:val="20"/>
        </w:rPr>
        <w:t>TfNSW’s</w:t>
      </w:r>
      <w:r w:rsidRPr="00A22DFF">
        <w:rPr>
          <w:spacing w:val="-6"/>
          <w:sz w:val="20"/>
          <w:szCs w:val="20"/>
        </w:rPr>
        <w:t xml:space="preserve"> </w:t>
      </w:r>
      <w:r w:rsidRPr="00A22DFF">
        <w:rPr>
          <w:sz w:val="20"/>
          <w:szCs w:val="20"/>
        </w:rPr>
        <w:t>reasonable</w:t>
      </w:r>
      <w:r w:rsidRPr="00A22DFF">
        <w:rPr>
          <w:spacing w:val="-4"/>
          <w:sz w:val="20"/>
          <w:szCs w:val="20"/>
        </w:rPr>
        <w:t xml:space="preserve"> </w:t>
      </w:r>
      <w:r w:rsidRPr="00A22DFF">
        <w:rPr>
          <w:sz w:val="20"/>
          <w:szCs w:val="20"/>
        </w:rPr>
        <w:t>opinion,</w:t>
      </w:r>
      <w:r w:rsidRPr="00A22DFF">
        <w:rPr>
          <w:spacing w:val="-7"/>
          <w:sz w:val="20"/>
          <w:szCs w:val="20"/>
        </w:rPr>
        <w:t xml:space="preserve"> </w:t>
      </w:r>
      <w:r w:rsidRPr="00A22DFF">
        <w:rPr>
          <w:sz w:val="20"/>
          <w:szCs w:val="20"/>
        </w:rPr>
        <w:t>been</w:t>
      </w:r>
      <w:r w:rsidRPr="00A22DFF">
        <w:rPr>
          <w:spacing w:val="-8"/>
          <w:sz w:val="20"/>
          <w:szCs w:val="20"/>
        </w:rPr>
        <w:t xml:space="preserve"> </w:t>
      </w:r>
      <w:r w:rsidRPr="00A22DFF">
        <w:rPr>
          <w:sz w:val="20"/>
          <w:szCs w:val="20"/>
        </w:rPr>
        <w:t>expended by the Grantee in accordance with the terms and conditions of this Deed.</w:t>
      </w:r>
    </w:p>
    <w:p w14:paraId="74128F82" w14:textId="705DBA80" w:rsidR="00931466" w:rsidRPr="00A22DFF" w:rsidRDefault="001A2F4F">
      <w:pPr>
        <w:pStyle w:val="ListParagraph"/>
        <w:numPr>
          <w:ilvl w:val="0"/>
          <w:numId w:val="22"/>
        </w:numPr>
        <w:tabs>
          <w:tab w:val="left" w:pos="2101"/>
        </w:tabs>
        <w:spacing w:before="240" w:line="264" w:lineRule="auto"/>
        <w:ind w:right="743"/>
        <w:rPr>
          <w:sz w:val="20"/>
          <w:szCs w:val="20"/>
        </w:rPr>
      </w:pPr>
      <w:bookmarkStart w:id="214" w:name="(c)_If_the_Grantee_does_not_repay_to_TfN"/>
      <w:bookmarkStart w:id="215" w:name="_Ref201216892"/>
      <w:bookmarkEnd w:id="214"/>
      <w:r w:rsidRPr="00A22DFF">
        <w:rPr>
          <w:sz w:val="20"/>
          <w:szCs w:val="20"/>
        </w:rPr>
        <w:t xml:space="preserve">If the Grantee does not repay to TfNSW the amount referred to in clause </w:t>
      </w:r>
      <w:r w:rsidR="00504B21">
        <w:rPr>
          <w:sz w:val="20"/>
          <w:szCs w:val="20"/>
        </w:rPr>
        <w:fldChar w:fldCharType="begin"/>
      </w:r>
      <w:r w:rsidR="00504B21">
        <w:rPr>
          <w:sz w:val="20"/>
          <w:szCs w:val="20"/>
        </w:rPr>
        <w:instrText xml:space="preserve"> REF _Ref201216832 \r \h </w:instrText>
      </w:r>
      <w:r w:rsidR="00504B21">
        <w:rPr>
          <w:sz w:val="20"/>
          <w:szCs w:val="20"/>
        </w:rPr>
      </w:r>
      <w:r w:rsidR="00504B21">
        <w:rPr>
          <w:sz w:val="20"/>
          <w:szCs w:val="20"/>
        </w:rPr>
        <w:fldChar w:fldCharType="separate"/>
      </w:r>
      <w:r w:rsidR="00504B21">
        <w:rPr>
          <w:sz w:val="20"/>
          <w:szCs w:val="20"/>
        </w:rPr>
        <w:t>11</w:t>
      </w:r>
      <w:r w:rsidR="00504B21">
        <w:rPr>
          <w:sz w:val="20"/>
          <w:szCs w:val="20"/>
        </w:rPr>
        <w:fldChar w:fldCharType="end"/>
      </w:r>
      <w:r w:rsidR="00504B21">
        <w:rPr>
          <w:sz w:val="20"/>
          <w:szCs w:val="20"/>
        </w:rPr>
        <w:fldChar w:fldCharType="begin"/>
      </w:r>
      <w:r w:rsidR="00504B21">
        <w:rPr>
          <w:sz w:val="20"/>
          <w:szCs w:val="20"/>
        </w:rPr>
        <w:instrText xml:space="preserve"> REF _Ref201216834 \r \h </w:instrText>
      </w:r>
      <w:r w:rsidR="00504B21">
        <w:rPr>
          <w:sz w:val="20"/>
          <w:szCs w:val="20"/>
        </w:rPr>
      </w:r>
      <w:r w:rsidR="00504B21">
        <w:rPr>
          <w:sz w:val="20"/>
          <w:szCs w:val="20"/>
        </w:rPr>
        <w:fldChar w:fldCharType="separate"/>
      </w:r>
      <w:r w:rsidR="00504B21">
        <w:rPr>
          <w:sz w:val="20"/>
          <w:szCs w:val="20"/>
        </w:rPr>
        <w:t>(b)</w:t>
      </w:r>
      <w:r w:rsidR="00504B21">
        <w:rPr>
          <w:sz w:val="20"/>
          <w:szCs w:val="20"/>
        </w:rPr>
        <w:fldChar w:fldCharType="end"/>
      </w:r>
      <w:r w:rsidR="00504B21">
        <w:rPr>
          <w:sz w:val="20"/>
          <w:szCs w:val="20"/>
        </w:rPr>
        <w:t xml:space="preserve"> </w:t>
      </w:r>
      <w:r w:rsidRPr="00A22DFF">
        <w:rPr>
          <w:sz w:val="20"/>
          <w:szCs w:val="20"/>
        </w:rPr>
        <w:t>within 10 Business Days of receipt of the notice of termination</w:t>
      </w:r>
      <w:r w:rsidRPr="00A22DFF">
        <w:rPr>
          <w:spacing w:val="-2"/>
          <w:sz w:val="20"/>
          <w:szCs w:val="20"/>
        </w:rPr>
        <w:t xml:space="preserve"> </w:t>
      </w:r>
      <w:r w:rsidRPr="00A22DFF">
        <w:rPr>
          <w:sz w:val="20"/>
          <w:szCs w:val="20"/>
        </w:rPr>
        <w:t>(or</w:t>
      </w:r>
      <w:r w:rsidRPr="00A22DFF">
        <w:rPr>
          <w:spacing w:val="-3"/>
          <w:sz w:val="20"/>
          <w:szCs w:val="20"/>
        </w:rPr>
        <w:t xml:space="preserve"> </w:t>
      </w:r>
      <w:r w:rsidRPr="00A22DFF">
        <w:rPr>
          <w:sz w:val="20"/>
          <w:szCs w:val="20"/>
        </w:rPr>
        <w:t>if</w:t>
      </w:r>
      <w:r w:rsidRPr="00A22DFF">
        <w:rPr>
          <w:spacing w:val="-5"/>
          <w:sz w:val="20"/>
          <w:szCs w:val="20"/>
        </w:rPr>
        <w:t xml:space="preserve"> </w:t>
      </w:r>
      <w:r w:rsidRPr="00A22DFF">
        <w:rPr>
          <w:sz w:val="20"/>
          <w:szCs w:val="20"/>
        </w:rPr>
        <w:t>a</w:t>
      </w:r>
      <w:r w:rsidRPr="00A22DFF">
        <w:rPr>
          <w:spacing w:val="-6"/>
          <w:sz w:val="20"/>
          <w:szCs w:val="20"/>
        </w:rPr>
        <w:t xml:space="preserve"> </w:t>
      </w:r>
      <w:r w:rsidRPr="00A22DFF">
        <w:rPr>
          <w:sz w:val="20"/>
          <w:szCs w:val="20"/>
        </w:rPr>
        <w:t>different</w:t>
      </w:r>
      <w:r w:rsidRPr="00A22DFF">
        <w:rPr>
          <w:spacing w:val="-10"/>
          <w:sz w:val="20"/>
          <w:szCs w:val="20"/>
        </w:rPr>
        <w:t xml:space="preserve"> </w:t>
      </w:r>
      <w:r w:rsidRPr="00A22DFF">
        <w:rPr>
          <w:sz w:val="20"/>
          <w:szCs w:val="20"/>
        </w:rPr>
        <w:t>period</w:t>
      </w:r>
      <w:r w:rsidRPr="00A22DFF">
        <w:rPr>
          <w:spacing w:val="-2"/>
          <w:sz w:val="20"/>
          <w:szCs w:val="20"/>
        </w:rPr>
        <w:t xml:space="preserve"> </w:t>
      </w:r>
      <w:r w:rsidRPr="00A22DFF">
        <w:rPr>
          <w:sz w:val="20"/>
          <w:szCs w:val="20"/>
        </w:rPr>
        <w:t>is</w:t>
      </w:r>
      <w:r w:rsidRPr="00A22DFF">
        <w:rPr>
          <w:spacing w:val="-5"/>
          <w:sz w:val="20"/>
          <w:szCs w:val="20"/>
        </w:rPr>
        <w:t xml:space="preserve"> </w:t>
      </w:r>
      <w:r w:rsidRPr="00A22DFF">
        <w:rPr>
          <w:sz w:val="20"/>
          <w:szCs w:val="20"/>
        </w:rPr>
        <w:t>stated</w:t>
      </w:r>
      <w:r w:rsidRPr="00A22DFF">
        <w:rPr>
          <w:spacing w:val="-2"/>
          <w:sz w:val="20"/>
          <w:szCs w:val="20"/>
        </w:rPr>
        <w:t xml:space="preserve"> </w:t>
      </w:r>
      <w:r w:rsidRPr="00A22DFF">
        <w:rPr>
          <w:sz w:val="20"/>
          <w:szCs w:val="20"/>
        </w:rPr>
        <w:t>in</w:t>
      </w:r>
      <w:r w:rsidRPr="00A22DFF">
        <w:rPr>
          <w:spacing w:val="-2"/>
          <w:sz w:val="20"/>
          <w:szCs w:val="20"/>
        </w:rPr>
        <w:t xml:space="preserve"> </w:t>
      </w:r>
      <w:r w:rsidRPr="00A22DFF">
        <w:rPr>
          <w:sz w:val="20"/>
          <w:szCs w:val="20"/>
        </w:rPr>
        <w:t>the</w:t>
      </w:r>
      <w:r w:rsidRPr="00A22DFF">
        <w:rPr>
          <w:spacing w:val="-2"/>
          <w:sz w:val="20"/>
          <w:szCs w:val="20"/>
        </w:rPr>
        <w:t xml:space="preserve"> </w:t>
      </w:r>
      <w:r w:rsidRPr="00A22DFF">
        <w:rPr>
          <w:sz w:val="20"/>
          <w:szCs w:val="20"/>
        </w:rPr>
        <w:t>notice</w:t>
      </w:r>
      <w:r w:rsidRPr="00A22DFF">
        <w:rPr>
          <w:spacing w:val="-2"/>
          <w:sz w:val="20"/>
          <w:szCs w:val="20"/>
        </w:rPr>
        <w:t xml:space="preserve"> </w:t>
      </w:r>
      <w:r w:rsidRPr="00A22DFF">
        <w:rPr>
          <w:sz w:val="20"/>
          <w:szCs w:val="20"/>
        </w:rPr>
        <w:t>of</w:t>
      </w:r>
      <w:r w:rsidRPr="00A22DFF">
        <w:rPr>
          <w:spacing w:val="-5"/>
          <w:sz w:val="20"/>
          <w:szCs w:val="20"/>
        </w:rPr>
        <w:t xml:space="preserve"> </w:t>
      </w:r>
      <w:r w:rsidRPr="00A22DFF">
        <w:rPr>
          <w:sz w:val="20"/>
          <w:szCs w:val="20"/>
        </w:rPr>
        <w:t>termination, that period) the Grantee must also pay TfNSW Interest on the outstanding amount. The amount set out in the notice, and Interest owed under this clause will, without prejudice to any other rights available to TfNSW under this Deed or otherwise at law or in equity,</w:t>
      </w:r>
      <w:r w:rsidRPr="00A22DFF">
        <w:rPr>
          <w:spacing w:val="40"/>
          <w:sz w:val="20"/>
          <w:szCs w:val="20"/>
        </w:rPr>
        <w:t xml:space="preserve"> </w:t>
      </w:r>
      <w:r w:rsidRPr="00A22DFF">
        <w:rPr>
          <w:sz w:val="20"/>
          <w:szCs w:val="20"/>
        </w:rPr>
        <w:t>be recoverable by TfNSW as a debt due to TfNSW by the Grantee.</w:t>
      </w:r>
      <w:bookmarkEnd w:id="215"/>
    </w:p>
    <w:p w14:paraId="0718654B" w14:textId="7F41C75D" w:rsidR="00931466" w:rsidRPr="00A22DFF" w:rsidRDefault="001A2F4F">
      <w:pPr>
        <w:pStyle w:val="ListParagraph"/>
        <w:numPr>
          <w:ilvl w:val="0"/>
          <w:numId w:val="22"/>
        </w:numPr>
        <w:tabs>
          <w:tab w:val="left" w:pos="2101"/>
        </w:tabs>
        <w:spacing w:before="240" w:line="264" w:lineRule="auto"/>
        <w:ind w:right="782"/>
        <w:rPr>
          <w:sz w:val="20"/>
          <w:szCs w:val="20"/>
        </w:rPr>
      </w:pPr>
      <w:bookmarkStart w:id="216" w:name="(d)_TfNSW_may_terminate_this_Deed_for_co"/>
      <w:bookmarkStart w:id="217" w:name="(e)_Clauses_16(b)_and_16(c)_do_not_limit"/>
      <w:bookmarkStart w:id="218" w:name="_Ref201216802"/>
      <w:bookmarkEnd w:id="216"/>
      <w:bookmarkEnd w:id="217"/>
      <w:r w:rsidRPr="00A22DFF">
        <w:rPr>
          <w:sz w:val="20"/>
          <w:szCs w:val="20"/>
        </w:rPr>
        <w:t>TfNSW may terminate this Deed for convenience by giving not less than 60 days’ written notice to the Grantee. If the Grantee is able to demonstrate</w:t>
      </w:r>
      <w:r w:rsidRPr="00A22DFF">
        <w:rPr>
          <w:spacing w:val="-2"/>
          <w:sz w:val="20"/>
          <w:szCs w:val="20"/>
        </w:rPr>
        <w:t xml:space="preserve"> </w:t>
      </w:r>
      <w:r w:rsidRPr="00A22DFF">
        <w:rPr>
          <w:sz w:val="20"/>
          <w:szCs w:val="20"/>
        </w:rPr>
        <w:t>to</w:t>
      </w:r>
      <w:r w:rsidRPr="00A22DFF">
        <w:rPr>
          <w:spacing w:val="-2"/>
          <w:sz w:val="20"/>
          <w:szCs w:val="20"/>
        </w:rPr>
        <w:t xml:space="preserve"> </w:t>
      </w:r>
      <w:r w:rsidRPr="00A22DFF">
        <w:rPr>
          <w:sz w:val="20"/>
          <w:szCs w:val="20"/>
        </w:rPr>
        <w:t>TfNSW’s</w:t>
      </w:r>
      <w:r w:rsidRPr="00A22DFF">
        <w:rPr>
          <w:spacing w:val="-4"/>
          <w:sz w:val="20"/>
          <w:szCs w:val="20"/>
        </w:rPr>
        <w:t xml:space="preserve"> </w:t>
      </w:r>
      <w:r w:rsidRPr="00A22DFF">
        <w:rPr>
          <w:sz w:val="20"/>
          <w:szCs w:val="20"/>
        </w:rPr>
        <w:t>reasonable</w:t>
      </w:r>
      <w:r w:rsidRPr="00A22DFF">
        <w:rPr>
          <w:spacing w:val="-2"/>
          <w:sz w:val="20"/>
          <w:szCs w:val="20"/>
        </w:rPr>
        <w:t xml:space="preserve"> </w:t>
      </w:r>
      <w:r w:rsidRPr="00A22DFF">
        <w:rPr>
          <w:sz w:val="20"/>
          <w:szCs w:val="20"/>
        </w:rPr>
        <w:t>satisfaction</w:t>
      </w:r>
      <w:r w:rsidRPr="00A22DFF">
        <w:rPr>
          <w:spacing w:val="-2"/>
          <w:sz w:val="20"/>
          <w:szCs w:val="20"/>
        </w:rPr>
        <w:t xml:space="preserve"> </w:t>
      </w:r>
      <w:r w:rsidRPr="00A22DFF">
        <w:rPr>
          <w:sz w:val="20"/>
          <w:szCs w:val="20"/>
        </w:rPr>
        <w:t>that</w:t>
      </w:r>
      <w:r w:rsidRPr="00A22DFF">
        <w:rPr>
          <w:spacing w:val="-5"/>
          <w:sz w:val="20"/>
          <w:szCs w:val="20"/>
        </w:rPr>
        <w:t xml:space="preserve"> </w:t>
      </w:r>
      <w:r w:rsidRPr="00A22DFF">
        <w:rPr>
          <w:sz w:val="20"/>
          <w:szCs w:val="20"/>
        </w:rPr>
        <w:t>prior</w:t>
      </w:r>
      <w:r w:rsidRPr="00A22DFF">
        <w:rPr>
          <w:spacing w:val="-3"/>
          <w:sz w:val="20"/>
          <w:szCs w:val="20"/>
        </w:rPr>
        <w:t xml:space="preserve"> </w:t>
      </w:r>
      <w:r w:rsidRPr="00A22DFF">
        <w:rPr>
          <w:sz w:val="20"/>
          <w:szCs w:val="20"/>
        </w:rPr>
        <w:t>to</w:t>
      </w:r>
      <w:r w:rsidRPr="00A22DFF">
        <w:rPr>
          <w:spacing w:val="-2"/>
          <w:sz w:val="20"/>
          <w:szCs w:val="20"/>
        </w:rPr>
        <w:t xml:space="preserve"> </w:t>
      </w:r>
      <w:r w:rsidRPr="00A22DFF">
        <w:rPr>
          <w:sz w:val="20"/>
          <w:szCs w:val="20"/>
        </w:rPr>
        <w:t xml:space="preserve">receiving notice of termination under this clause </w:t>
      </w:r>
      <w:r w:rsidR="00B54FB5">
        <w:rPr>
          <w:sz w:val="20"/>
          <w:szCs w:val="20"/>
        </w:rPr>
        <w:fldChar w:fldCharType="begin"/>
      </w:r>
      <w:r w:rsidR="00B54FB5">
        <w:rPr>
          <w:sz w:val="20"/>
          <w:szCs w:val="20"/>
        </w:rPr>
        <w:instrText xml:space="preserve"> REF _Ref201216848 \r \h </w:instrText>
      </w:r>
      <w:r w:rsidR="00B54FB5">
        <w:rPr>
          <w:sz w:val="20"/>
          <w:szCs w:val="20"/>
        </w:rPr>
      </w:r>
      <w:r w:rsidR="00B54FB5">
        <w:rPr>
          <w:sz w:val="20"/>
          <w:szCs w:val="20"/>
        </w:rPr>
        <w:fldChar w:fldCharType="separate"/>
      </w:r>
      <w:r w:rsidR="00B54FB5">
        <w:rPr>
          <w:sz w:val="20"/>
          <w:szCs w:val="20"/>
        </w:rPr>
        <w:t>11</w:t>
      </w:r>
      <w:r w:rsidR="00B54FB5">
        <w:rPr>
          <w:sz w:val="20"/>
          <w:szCs w:val="20"/>
        </w:rPr>
        <w:fldChar w:fldCharType="end"/>
      </w:r>
      <w:r w:rsidR="00B54FB5">
        <w:rPr>
          <w:sz w:val="20"/>
          <w:szCs w:val="20"/>
        </w:rPr>
        <w:fldChar w:fldCharType="begin"/>
      </w:r>
      <w:r w:rsidR="00B54FB5">
        <w:rPr>
          <w:sz w:val="20"/>
          <w:szCs w:val="20"/>
        </w:rPr>
        <w:instrText xml:space="preserve"> REF _Ref201216802 \r \h </w:instrText>
      </w:r>
      <w:r w:rsidR="00B54FB5">
        <w:rPr>
          <w:sz w:val="20"/>
          <w:szCs w:val="20"/>
        </w:rPr>
      </w:r>
      <w:r w:rsidR="00B54FB5">
        <w:rPr>
          <w:sz w:val="20"/>
          <w:szCs w:val="20"/>
        </w:rPr>
        <w:fldChar w:fldCharType="separate"/>
      </w:r>
      <w:r w:rsidR="00B54FB5">
        <w:rPr>
          <w:sz w:val="20"/>
          <w:szCs w:val="20"/>
        </w:rPr>
        <w:t>(d)</w:t>
      </w:r>
      <w:r w:rsidR="00B54FB5">
        <w:rPr>
          <w:sz w:val="20"/>
          <w:szCs w:val="20"/>
        </w:rPr>
        <w:fldChar w:fldCharType="end"/>
      </w:r>
      <w:r w:rsidRPr="00A22DFF">
        <w:rPr>
          <w:sz w:val="20"/>
          <w:szCs w:val="20"/>
        </w:rPr>
        <w:t xml:space="preserve"> the Grantee has spent or committed Funding for the Project in accordance with this</w:t>
      </w:r>
      <w:r w:rsidRPr="00A22DFF">
        <w:rPr>
          <w:spacing w:val="-6"/>
          <w:sz w:val="20"/>
          <w:szCs w:val="20"/>
        </w:rPr>
        <w:t xml:space="preserve"> </w:t>
      </w:r>
      <w:r w:rsidRPr="00A22DFF">
        <w:rPr>
          <w:sz w:val="20"/>
          <w:szCs w:val="20"/>
        </w:rPr>
        <w:t>Deed,</w:t>
      </w:r>
      <w:r w:rsidRPr="00A22DFF">
        <w:rPr>
          <w:spacing w:val="-7"/>
          <w:sz w:val="20"/>
          <w:szCs w:val="20"/>
        </w:rPr>
        <w:t xml:space="preserve"> </w:t>
      </w:r>
      <w:r w:rsidRPr="00A22DFF">
        <w:rPr>
          <w:sz w:val="20"/>
          <w:szCs w:val="20"/>
        </w:rPr>
        <w:t>then</w:t>
      </w:r>
      <w:r w:rsidRPr="00A22DFF">
        <w:rPr>
          <w:spacing w:val="-3"/>
          <w:sz w:val="20"/>
          <w:szCs w:val="20"/>
        </w:rPr>
        <w:t xml:space="preserve"> </w:t>
      </w:r>
      <w:r w:rsidRPr="00A22DFF">
        <w:rPr>
          <w:sz w:val="20"/>
          <w:szCs w:val="20"/>
        </w:rPr>
        <w:t>TfNSW</w:t>
      </w:r>
      <w:r w:rsidRPr="00A22DFF">
        <w:rPr>
          <w:spacing w:val="-3"/>
          <w:sz w:val="20"/>
          <w:szCs w:val="20"/>
        </w:rPr>
        <w:t xml:space="preserve"> </w:t>
      </w:r>
      <w:r w:rsidRPr="00A22DFF">
        <w:rPr>
          <w:sz w:val="20"/>
          <w:szCs w:val="20"/>
        </w:rPr>
        <w:t>must</w:t>
      </w:r>
      <w:r w:rsidRPr="00A22DFF">
        <w:rPr>
          <w:spacing w:val="-7"/>
          <w:sz w:val="20"/>
          <w:szCs w:val="20"/>
        </w:rPr>
        <w:t xml:space="preserve"> </w:t>
      </w:r>
      <w:r w:rsidRPr="00A22DFF">
        <w:rPr>
          <w:sz w:val="20"/>
          <w:szCs w:val="20"/>
        </w:rPr>
        <w:t>reimburse the</w:t>
      </w:r>
      <w:r w:rsidRPr="00A22DFF">
        <w:rPr>
          <w:spacing w:val="-3"/>
          <w:sz w:val="20"/>
          <w:szCs w:val="20"/>
        </w:rPr>
        <w:t xml:space="preserve"> </w:t>
      </w:r>
      <w:r w:rsidRPr="00A22DFF">
        <w:rPr>
          <w:sz w:val="20"/>
          <w:szCs w:val="20"/>
        </w:rPr>
        <w:t xml:space="preserve">Grantee for that Funding. The Grantee must take all reasonable steps to mitigate the expenditure referred to in this clause </w:t>
      </w:r>
      <w:r w:rsidR="00B54FB5">
        <w:rPr>
          <w:sz w:val="20"/>
          <w:szCs w:val="20"/>
        </w:rPr>
        <w:fldChar w:fldCharType="begin"/>
      </w:r>
      <w:r w:rsidR="00B54FB5">
        <w:rPr>
          <w:sz w:val="20"/>
          <w:szCs w:val="20"/>
        </w:rPr>
        <w:instrText xml:space="preserve"> REF _Ref201216857 \r \h </w:instrText>
      </w:r>
      <w:r w:rsidR="00B54FB5">
        <w:rPr>
          <w:sz w:val="20"/>
          <w:szCs w:val="20"/>
        </w:rPr>
      </w:r>
      <w:r w:rsidR="00B54FB5">
        <w:rPr>
          <w:sz w:val="20"/>
          <w:szCs w:val="20"/>
        </w:rPr>
        <w:fldChar w:fldCharType="separate"/>
      </w:r>
      <w:r w:rsidR="00B54FB5">
        <w:rPr>
          <w:sz w:val="20"/>
          <w:szCs w:val="20"/>
        </w:rPr>
        <w:t>11</w:t>
      </w:r>
      <w:r w:rsidR="00B54FB5">
        <w:rPr>
          <w:sz w:val="20"/>
          <w:szCs w:val="20"/>
        </w:rPr>
        <w:fldChar w:fldCharType="end"/>
      </w:r>
      <w:r w:rsidR="00B54FB5">
        <w:rPr>
          <w:sz w:val="20"/>
          <w:szCs w:val="20"/>
        </w:rPr>
        <w:fldChar w:fldCharType="begin"/>
      </w:r>
      <w:r w:rsidR="00B54FB5">
        <w:rPr>
          <w:sz w:val="20"/>
          <w:szCs w:val="20"/>
        </w:rPr>
        <w:instrText xml:space="preserve"> REF _Ref201216802 \r \h </w:instrText>
      </w:r>
      <w:r w:rsidR="00B54FB5">
        <w:rPr>
          <w:sz w:val="20"/>
          <w:szCs w:val="20"/>
        </w:rPr>
      </w:r>
      <w:r w:rsidR="00B54FB5">
        <w:rPr>
          <w:sz w:val="20"/>
          <w:szCs w:val="20"/>
        </w:rPr>
        <w:fldChar w:fldCharType="separate"/>
      </w:r>
      <w:r w:rsidR="00B54FB5">
        <w:rPr>
          <w:sz w:val="20"/>
          <w:szCs w:val="20"/>
        </w:rPr>
        <w:t>(d)</w:t>
      </w:r>
      <w:r w:rsidR="00B54FB5">
        <w:rPr>
          <w:sz w:val="20"/>
          <w:szCs w:val="20"/>
        </w:rPr>
        <w:fldChar w:fldCharType="end"/>
      </w:r>
      <w:r w:rsidR="00B54FB5">
        <w:rPr>
          <w:sz w:val="20"/>
          <w:szCs w:val="20"/>
        </w:rPr>
        <w:t xml:space="preserve"> </w:t>
      </w:r>
      <w:r w:rsidRPr="00A22DFF">
        <w:rPr>
          <w:sz w:val="20"/>
          <w:szCs w:val="20"/>
        </w:rPr>
        <w:t>and TfNSW will not be required to pay Funding to the extent that the expenditure could have been avoided or reduced by taking such steps. The Grantee</w:t>
      </w:r>
      <w:r w:rsidRPr="00A22DFF">
        <w:rPr>
          <w:spacing w:val="-1"/>
          <w:sz w:val="20"/>
          <w:szCs w:val="20"/>
        </w:rPr>
        <w:t xml:space="preserve"> </w:t>
      </w:r>
      <w:r w:rsidRPr="00A22DFF">
        <w:rPr>
          <w:sz w:val="20"/>
          <w:szCs w:val="20"/>
        </w:rPr>
        <w:t>must</w:t>
      </w:r>
      <w:r w:rsidRPr="00A22DFF">
        <w:rPr>
          <w:spacing w:val="-6"/>
          <w:sz w:val="20"/>
          <w:szCs w:val="20"/>
        </w:rPr>
        <w:t xml:space="preserve"> </w:t>
      </w:r>
      <w:r w:rsidRPr="00A22DFF">
        <w:rPr>
          <w:sz w:val="20"/>
          <w:szCs w:val="20"/>
        </w:rPr>
        <w:t>provide</w:t>
      </w:r>
      <w:r w:rsidRPr="00A22DFF">
        <w:rPr>
          <w:spacing w:val="-2"/>
          <w:sz w:val="20"/>
          <w:szCs w:val="20"/>
        </w:rPr>
        <w:t xml:space="preserve"> </w:t>
      </w:r>
      <w:r w:rsidRPr="00A22DFF">
        <w:rPr>
          <w:sz w:val="20"/>
          <w:szCs w:val="20"/>
        </w:rPr>
        <w:t>TfNSW</w:t>
      </w:r>
      <w:r w:rsidRPr="00A22DFF">
        <w:rPr>
          <w:spacing w:val="-2"/>
          <w:sz w:val="20"/>
          <w:szCs w:val="20"/>
        </w:rPr>
        <w:t xml:space="preserve"> </w:t>
      </w:r>
      <w:r w:rsidRPr="00A22DFF">
        <w:rPr>
          <w:sz w:val="20"/>
          <w:szCs w:val="20"/>
        </w:rPr>
        <w:t>with</w:t>
      </w:r>
      <w:r w:rsidRPr="00A22DFF">
        <w:rPr>
          <w:spacing w:val="-7"/>
          <w:sz w:val="20"/>
          <w:szCs w:val="20"/>
        </w:rPr>
        <w:t xml:space="preserve"> </w:t>
      </w:r>
      <w:r w:rsidRPr="00A22DFF">
        <w:rPr>
          <w:sz w:val="20"/>
          <w:szCs w:val="20"/>
        </w:rPr>
        <w:t>evidence</w:t>
      </w:r>
      <w:r w:rsidRPr="00A22DFF">
        <w:rPr>
          <w:spacing w:val="-2"/>
          <w:sz w:val="20"/>
          <w:szCs w:val="20"/>
        </w:rPr>
        <w:t xml:space="preserve"> </w:t>
      </w:r>
      <w:r w:rsidRPr="00A22DFF">
        <w:rPr>
          <w:sz w:val="20"/>
          <w:szCs w:val="20"/>
        </w:rPr>
        <w:t>reasonably</w:t>
      </w:r>
      <w:r w:rsidRPr="00A22DFF">
        <w:rPr>
          <w:spacing w:val="-5"/>
          <w:sz w:val="20"/>
          <w:szCs w:val="20"/>
        </w:rPr>
        <w:t xml:space="preserve"> </w:t>
      </w:r>
      <w:r w:rsidRPr="00A22DFF">
        <w:rPr>
          <w:sz w:val="20"/>
          <w:szCs w:val="20"/>
        </w:rPr>
        <w:t>satisfactory</w:t>
      </w:r>
      <w:r w:rsidRPr="00A22DFF">
        <w:rPr>
          <w:spacing w:val="-5"/>
          <w:sz w:val="20"/>
          <w:szCs w:val="20"/>
        </w:rPr>
        <w:t xml:space="preserve"> </w:t>
      </w:r>
      <w:r w:rsidRPr="00A22DFF">
        <w:rPr>
          <w:sz w:val="20"/>
          <w:szCs w:val="20"/>
        </w:rPr>
        <w:t xml:space="preserve">to TfNSW with evidence reasonably satisfactory to TfNSW to substantiate any claim under this clause </w:t>
      </w:r>
      <w:r w:rsidR="00B54FB5">
        <w:rPr>
          <w:sz w:val="20"/>
          <w:szCs w:val="20"/>
        </w:rPr>
        <w:fldChar w:fldCharType="begin"/>
      </w:r>
      <w:r w:rsidR="00B54FB5">
        <w:rPr>
          <w:sz w:val="20"/>
          <w:szCs w:val="20"/>
        </w:rPr>
        <w:instrText xml:space="preserve"> REF _Ref201216857 \r \h </w:instrText>
      </w:r>
      <w:r w:rsidR="00B54FB5">
        <w:rPr>
          <w:sz w:val="20"/>
          <w:szCs w:val="20"/>
        </w:rPr>
      </w:r>
      <w:r w:rsidR="00B54FB5">
        <w:rPr>
          <w:sz w:val="20"/>
          <w:szCs w:val="20"/>
        </w:rPr>
        <w:fldChar w:fldCharType="separate"/>
      </w:r>
      <w:r w:rsidR="00B54FB5">
        <w:rPr>
          <w:sz w:val="20"/>
          <w:szCs w:val="20"/>
        </w:rPr>
        <w:t>11</w:t>
      </w:r>
      <w:r w:rsidR="00B54FB5">
        <w:rPr>
          <w:sz w:val="20"/>
          <w:szCs w:val="20"/>
        </w:rPr>
        <w:fldChar w:fldCharType="end"/>
      </w:r>
      <w:r w:rsidR="00B54FB5">
        <w:rPr>
          <w:sz w:val="20"/>
          <w:szCs w:val="20"/>
        </w:rPr>
        <w:fldChar w:fldCharType="begin"/>
      </w:r>
      <w:r w:rsidR="00B54FB5">
        <w:rPr>
          <w:sz w:val="20"/>
          <w:szCs w:val="20"/>
        </w:rPr>
        <w:instrText xml:space="preserve"> REF _Ref201216802 \r \h </w:instrText>
      </w:r>
      <w:r w:rsidR="00B54FB5">
        <w:rPr>
          <w:sz w:val="20"/>
          <w:szCs w:val="20"/>
        </w:rPr>
      </w:r>
      <w:r w:rsidR="00B54FB5">
        <w:rPr>
          <w:sz w:val="20"/>
          <w:szCs w:val="20"/>
        </w:rPr>
        <w:fldChar w:fldCharType="separate"/>
      </w:r>
      <w:r w:rsidR="00B54FB5">
        <w:rPr>
          <w:sz w:val="20"/>
          <w:szCs w:val="20"/>
        </w:rPr>
        <w:t>(d)</w:t>
      </w:r>
      <w:r w:rsidR="00B54FB5">
        <w:rPr>
          <w:sz w:val="20"/>
          <w:szCs w:val="20"/>
        </w:rPr>
        <w:fldChar w:fldCharType="end"/>
      </w:r>
      <w:r w:rsidRPr="00A22DFF">
        <w:rPr>
          <w:sz w:val="20"/>
          <w:szCs w:val="20"/>
        </w:rPr>
        <w:t>.</w:t>
      </w:r>
      <w:bookmarkEnd w:id="218"/>
    </w:p>
    <w:p w14:paraId="4DF2937C" w14:textId="772AA233" w:rsidR="00931466" w:rsidRPr="00A22DFF" w:rsidRDefault="001A2F4F">
      <w:pPr>
        <w:pStyle w:val="ListParagraph"/>
        <w:numPr>
          <w:ilvl w:val="0"/>
          <w:numId w:val="22"/>
        </w:numPr>
        <w:tabs>
          <w:tab w:val="left" w:pos="2101"/>
        </w:tabs>
        <w:spacing w:before="239" w:line="266" w:lineRule="auto"/>
        <w:ind w:right="906"/>
        <w:rPr>
          <w:sz w:val="20"/>
          <w:szCs w:val="20"/>
        </w:rPr>
      </w:pPr>
      <w:r w:rsidRPr="00A22DFF">
        <w:rPr>
          <w:sz w:val="20"/>
          <w:szCs w:val="20"/>
        </w:rPr>
        <w:t>Clauses</w:t>
      </w:r>
      <w:r w:rsidRPr="00A22DFF">
        <w:rPr>
          <w:spacing w:val="-2"/>
          <w:sz w:val="20"/>
          <w:szCs w:val="20"/>
        </w:rPr>
        <w:t xml:space="preserve"> </w:t>
      </w:r>
      <w:r w:rsidR="00B54FB5">
        <w:rPr>
          <w:sz w:val="20"/>
          <w:szCs w:val="20"/>
        </w:rPr>
        <w:fldChar w:fldCharType="begin"/>
      </w:r>
      <w:r w:rsidR="00B54FB5">
        <w:rPr>
          <w:sz w:val="20"/>
          <w:szCs w:val="20"/>
        </w:rPr>
        <w:instrText xml:space="preserve"> REF _Ref201216832 \r \h </w:instrText>
      </w:r>
      <w:r w:rsidR="00B54FB5">
        <w:rPr>
          <w:sz w:val="20"/>
          <w:szCs w:val="20"/>
        </w:rPr>
      </w:r>
      <w:r w:rsidR="00B54FB5">
        <w:rPr>
          <w:sz w:val="20"/>
          <w:szCs w:val="20"/>
        </w:rPr>
        <w:fldChar w:fldCharType="separate"/>
      </w:r>
      <w:r w:rsidR="00B54FB5">
        <w:rPr>
          <w:sz w:val="20"/>
          <w:szCs w:val="20"/>
        </w:rPr>
        <w:t>11</w:t>
      </w:r>
      <w:r w:rsidR="00B54FB5">
        <w:rPr>
          <w:sz w:val="20"/>
          <w:szCs w:val="20"/>
        </w:rPr>
        <w:fldChar w:fldCharType="end"/>
      </w:r>
      <w:r w:rsidR="00B54FB5">
        <w:rPr>
          <w:sz w:val="20"/>
          <w:szCs w:val="20"/>
        </w:rPr>
        <w:fldChar w:fldCharType="begin"/>
      </w:r>
      <w:r w:rsidR="00B54FB5">
        <w:rPr>
          <w:sz w:val="20"/>
          <w:szCs w:val="20"/>
        </w:rPr>
        <w:instrText xml:space="preserve"> REF _Ref201216834 \r \h </w:instrText>
      </w:r>
      <w:r w:rsidR="00B54FB5">
        <w:rPr>
          <w:sz w:val="20"/>
          <w:szCs w:val="20"/>
        </w:rPr>
      </w:r>
      <w:r w:rsidR="00B54FB5">
        <w:rPr>
          <w:sz w:val="20"/>
          <w:szCs w:val="20"/>
        </w:rPr>
        <w:fldChar w:fldCharType="separate"/>
      </w:r>
      <w:r w:rsidR="00B54FB5">
        <w:rPr>
          <w:sz w:val="20"/>
          <w:szCs w:val="20"/>
        </w:rPr>
        <w:t>(b)</w:t>
      </w:r>
      <w:r w:rsidR="00B54FB5">
        <w:rPr>
          <w:sz w:val="20"/>
          <w:szCs w:val="20"/>
        </w:rPr>
        <w:fldChar w:fldCharType="end"/>
      </w:r>
      <w:r w:rsidRPr="00A22DFF">
        <w:rPr>
          <w:sz w:val="20"/>
          <w:szCs w:val="20"/>
        </w:rPr>
        <w:t>)</w:t>
      </w:r>
      <w:r w:rsidRPr="00A22DFF">
        <w:rPr>
          <w:spacing w:val="-2"/>
          <w:sz w:val="20"/>
          <w:szCs w:val="20"/>
        </w:rPr>
        <w:t xml:space="preserve"> </w:t>
      </w:r>
      <w:r w:rsidRPr="00A22DFF">
        <w:rPr>
          <w:sz w:val="20"/>
          <w:szCs w:val="20"/>
        </w:rPr>
        <w:t>and</w:t>
      </w:r>
      <w:r w:rsidRPr="00A22DFF">
        <w:rPr>
          <w:spacing w:val="-6"/>
          <w:sz w:val="20"/>
          <w:szCs w:val="20"/>
        </w:rPr>
        <w:t xml:space="preserve"> </w:t>
      </w:r>
      <w:r w:rsidR="00B54FB5">
        <w:rPr>
          <w:sz w:val="20"/>
          <w:szCs w:val="20"/>
        </w:rPr>
        <w:fldChar w:fldCharType="begin"/>
      </w:r>
      <w:r w:rsidR="00B54FB5">
        <w:rPr>
          <w:spacing w:val="-6"/>
          <w:sz w:val="20"/>
          <w:szCs w:val="20"/>
        </w:rPr>
        <w:instrText xml:space="preserve"> REF _Ref201216888 \r \h </w:instrText>
      </w:r>
      <w:r w:rsidR="00B54FB5">
        <w:rPr>
          <w:sz w:val="20"/>
          <w:szCs w:val="20"/>
        </w:rPr>
      </w:r>
      <w:r w:rsidR="00B54FB5">
        <w:rPr>
          <w:sz w:val="20"/>
          <w:szCs w:val="20"/>
        </w:rPr>
        <w:fldChar w:fldCharType="separate"/>
      </w:r>
      <w:r w:rsidR="00B54FB5">
        <w:rPr>
          <w:spacing w:val="-6"/>
          <w:sz w:val="20"/>
          <w:szCs w:val="20"/>
        </w:rPr>
        <w:t>11</w:t>
      </w:r>
      <w:r w:rsidR="00B54FB5">
        <w:rPr>
          <w:sz w:val="20"/>
          <w:szCs w:val="20"/>
        </w:rPr>
        <w:fldChar w:fldCharType="end"/>
      </w:r>
      <w:r w:rsidR="00B54FB5">
        <w:rPr>
          <w:sz w:val="20"/>
          <w:szCs w:val="20"/>
        </w:rPr>
        <w:fldChar w:fldCharType="begin"/>
      </w:r>
      <w:r w:rsidR="00B54FB5">
        <w:rPr>
          <w:sz w:val="20"/>
          <w:szCs w:val="20"/>
        </w:rPr>
        <w:instrText xml:space="preserve"> REF _Ref201216892 \r \h </w:instrText>
      </w:r>
      <w:r w:rsidR="00B54FB5">
        <w:rPr>
          <w:sz w:val="20"/>
          <w:szCs w:val="20"/>
        </w:rPr>
      </w:r>
      <w:r w:rsidR="00B54FB5">
        <w:rPr>
          <w:sz w:val="20"/>
          <w:szCs w:val="20"/>
        </w:rPr>
        <w:fldChar w:fldCharType="separate"/>
      </w:r>
      <w:r w:rsidR="00B54FB5">
        <w:rPr>
          <w:sz w:val="20"/>
          <w:szCs w:val="20"/>
        </w:rPr>
        <w:t>(c)</w:t>
      </w:r>
      <w:r w:rsidR="00B54FB5">
        <w:rPr>
          <w:sz w:val="20"/>
          <w:szCs w:val="20"/>
        </w:rPr>
        <w:fldChar w:fldCharType="end"/>
      </w:r>
      <w:r w:rsidR="00B54FB5">
        <w:rPr>
          <w:sz w:val="20"/>
          <w:szCs w:val="20"/>
        </w:rPr>
        <w:t xml:space="preserve"> </w:t>
      </w:r>
      <w:r w:rsidRPr="00A22DFF">
        <w:rPr>
          <w:sz w:val="20"/>
          <w:szCs w:val="20"/>
        </w:rPr>
        <w:t>do</w:t>
      </w:r>
      <w:r w:rsidRPr="00A22DFF">
        <w:rPr>
          <w:spacing w:val="-1"/>
          <w:sz w:val="20"/>
          <w:szCs w:val="20"/>
        </w:rPr>
        <w:t xml:space="preserve"> </w:t>
      </w:r>
      <w:r w:rsidRPr="00A22DFF">
        <w:rPr>
          <w:sz w:val="20"/>
          <w:szCs w:val="20"/>
        </w:rPr>
        <w:t>not</w:t>
      </w:r>
      <w:r w:rsidRPr="00A22DFF">
        <w:rPr>
          <w:spacing w:val="-5"/>
          <w:sz w:val="20"/>
          <w:szCs w:val="20"/>
        </w:rPr>
        <w:t xml:space="preserve"> </w:t>
      </w:r>
      <w:r w:rsidRPr="00A22DFF">
        <w:rPr>
          <w:sz w:val="20"/>
          <w:szCs w:val="20"/>
        </w:rPr>
        <w:t>limit</w:t>
      </w:r>
      <w:r w:rsidRPr="00A22DFF">
        <w:rPr>
          <w:spacing w:val="-5"/>
          <w:sz w:val="20"/>
          <w:szCs w:val="20"/>
        </w:rPr>
        <w:t xml:space="preserve"> </w:t>
      </w:r>
      <w:r w:rsidRPr="00A22DFF">
        <w:rPr>
          <w:sz w:val="20"/>
          <w:szCs w:val="20"/>
        </w:rPr>
        <w:t>or</w:t>
      </w:r>
      <w:r w:rsidRPr="00A22DFF">
        <w:rPr>
          <w:spacing w:val="-2"/>
          <w:sz w:val="20"/>
          <w:szCs w:val="20"/>
        </w:rPr>
        <w:t xml:space="preserve"> </w:t>
      </w:r>
      <w:r w:rsidRPr="00A22DFF">
        <w:rPr>
          <w:sz w:val="20"/>
          <w:szCs w:val="20"/>
        </w:rPr>
        <w:t>exclude</w:t>
      </w:r>
      <w:r w:rsidRPr="00A22DFF">
        <w:rPr>
          <w:spacing w:val="-1"/>
          <w:sz w:val="20"/>
          <w:szCs w:val="20"/>
        </w:rPr>
        <w:t xml:space="preserve"> </w:t>
      </w:r>
      <w:r w:rsidRPr="00A22DFF">
        <w:rPr>
          <w:sz w:val="20"/>
          <w:szCs w:val="20"/>
        </w:rPr>
        <w:t>any</w:t>
      </w:r>
      <w:r w:rsidRPr="00A22DFF">
        <w:rPr>
          <w:spacing w:val="-4"/>
          <w:sz w:val="20"/>
          <w:szCs w:val="20"/>
        </w:rPr>
        <w:t xml:space="preserve"> </w:t>
      </w:r>
      <w:r w:rsidRPr="00A22DFF">
        <w:rPr>
          <w:sz w:val="20"/>
          <w:szCs w:val="20"/>
        </w:rPr>
        <w:t>of</w:t>
      </w:r>
      <w:r w:rsidRPr="00A22DFF">
        <w:rPr>
          <w:spacing w:val="-5"/>
          <w:sz w:val="20"/>
          <w:szCs w:val="20"/>
        </w:rPr>
        <w:t xml:space="preserve"> </w:t>
      </w:r>
      <w:r w:rsidRPr="00A22DFF">
        <w:rPr>
          <w:sz w:val="20"/>
          <w:szCs w:val="20"/>
        </w:rPr>
        <w:t>TfNSW’s</w:t>
      </w:r>
      <w:r w:rsidRPr="00A22DFF">
        <w:rPr>
          <w:spacing w:val="-4"/>
          <w:sz w:val="20"/>
          <w:szCs w:val="20"/>
        </w:rPr>
        <w:t xml:space="preserve"> </w:t>
      </w:r>
      <w:r w:rsidRPr="00A22DFF">
        <w:rPr>
          <w:sz w:val="20"/>
          <w:szCs w:val="20"/>
        </w:rPr>
        <w:t>other rights, including the right to recover any other amounts from the Grantee on termination of this Deed.</w:t>
      </w:r>
    </w:p>
    <w:p w14:paraId="6E10E073" w14:textId="77777777" w:rsidR="00931466" w:rsidRPr="00A22DFF" w:rsidRDefault="00931466">
      <w:pPr>
        <w:pStyle w:val="BodyText"/>
        <w:spacing w:before="216"/>
        <w:rPr>
          <w:sz w:val="20"/>
          <w:szCs w:val="20"/>
        </w:rPr>
      </w:pPr>
    </w:p>
    <w:p w14:paraId="187F84E8" w14:textId="77777777" w:rsidR="00931466" w:rsidRDefault="001A2F4F">
      <w:pPr>
        <w:pStyle w:val="Heading1"/>
        <w:numPr>
          <w:ilvl w:val="0"/>
          <w:numId w:val="37"/>
        </w:numPr>
        <w:tabs>
          <w:tab w:val="left" w:pos="1400"/>
        </w:tabs>
        <w:ind w:left="1400" w:hanging="719"/>
      </w:pPr>
      <w:bookmarkStart w:id="219" w:name="17._Acknowledgment_and_publicity"/>
      <w:bookmarkStart w:id="220" w:name="_Toc201220277"/>
      <w:bookmarkEnd w:id="219"/>
      <w:r>
        <w:t>Acknowledgment</w:t>
      </w:r>
      <w:r>
        <w:rPr>
          <w:spacing w:val="-5"/>
        </w:rPr>
        <w:t xml:space="preserve"> </w:t>
      </w:r>
      <w:r>
        <w:t>and</w:t>
      </w:r>
      <w:r>
        <w:rPr>
          <w:spacing w:val="-7"/>
        </w:rPr>
        <w:t xml:space="preserve"> </w:t>
      </w:r>
      <w:r>
        <w:rPr>
          <w:spacing w:val="-2"/>
        </w:rPr>
        <w:t>publicity</w:t>
      </w:r>
      <w:bookmarkEnd w:id="220"/>
    </w:p>
    <w:p w14:paraId="6F1A65C3" w14:textId="77777777" w:rsidR="00931466" w:rsidRDefault="001A2F4F">
      <w:pPr>
        <w:pStyle w:val="BodyText"/>
        <w:spacing w:before="2"/>
        <w:rPr>
          <w:b/>
          <w:sz w:val="5"/>
        </w:rPr>
      </w:pPr>
      <w:r>
        <w:rPr>
          <w:noProof/>
        </w:rPr>
        <mc:AlternateContent>
          <mc:Choice Requires="wps">
            <w:drawing>
              <wp:anchor distT="0" distB="0" distL="0" distR="0" simplePos="0" relativeHeight="251658257" behindDoc="1" locked="0" layoutInCell="1" allowOverlap="1" wp14:anchorId="072EF98A" wp14:editId="3027E166">
                <wp:simplePos x="0" y="0"/>
                <wp:positionH relativeFrom="page">
                  <wp:posOffset>1124585</wp:posOffset>
                </wp:positionH>
                <wp:positionV relativeFrom="paragraph">
                  <wp:posOffset>53522</wp:posOffset>
                </wp:positionV>
                <wp:extent cx="5314315" cy="1270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4315" cy="12700"/>
                        </a:xfrm>
                        <a:custGeom>
                          <a:avLst/>
                          <a:gdLst/>
                          <a:ahLst/>
                          <a:cxnLst/>
                          <a:rect l="l" t="t" r="r" b="b"/>
                          <a:pathLst>
                            <a:path w="5314315" h="12700">
                              <a:moveTo>
                                <a:pt x="5313934" y="0"/>
                              </a:moveTo>
                              <a:lnTo>
                                <a:pt x="0" y="0"/>
                              </a:lnTo>
                              <a:lnTo>
                                <a:pt x="0" y="12700"/>
                              </a:lnTo>
                              <a:lnTo>
                                <a:pt x="5313934" y="12700"/>
                              </a:lnTo>
                              <a:lnTo>
                                <a:pt x="53139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0A0E24" id="Graphic 23" o:spid="_x0000_s1026" style="position:absolute;margin-left:88.55pt;margin-top:4.2pt;width:418.45pt;height:1pt;z-index:-251658223;visibility:visible;mso-wrap-style:square;mso-wrap-distance-left:0;mso-wrap-distance-top:0;mso-wrap-distance-right:0;mso-wrap-distance-bottom:0;mso-position-horizontal:absolute;mso-position-horizontal-relative:page;mso-position-vertical:absolute;mso-position-vertical-relative:text;v-text-anchor:top" coordsize="531431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" path="m5313934,l,,,12700r5313934,l5313934,xe" fillcolor="black" stroked="f">
                <v:path arrowok="t"/>
                <w10:wrap type="topAndBottom" anchorx="page"/>
              </v:shape>
            </w:pict>
          </mc:Fallback>
        </mc:AlternateContent>
      </w:r>
    </w:p>
    <w:p w14:paraId="4CDE4B17" w14:textId="073906C2" w:rsidR="00931466" w:rsidRPr="00B54FB5" w:rsidRDefault="001A2F4F">
      <w:pPr>
        <w:pStyle w:val="ListParagraph"/>
        <w:numPr>
          <w:ilvl w:val="0"/>
          <w:numId w:val="21"/>
        </w:numPr>
        <w:tabs>
          <w:tab w:val="left" w:pos="2101"/>
        </w:tabs>
        <w:spacing w:before="239" w:line="264" w:lineRule="auto"/>
        <w:ind w:right="929"/>
        <w:jc w:val="left"/>
        <w:rPr>
          <w:sz w:val="20"/>
          <w:szCs w:val="20"/>
        </w:rPr>
      </w:pPr>
      <w:bookmarkStart w:id="221" w:name="(a)_The_Grantee_must_at_all_times_comply"/>
      <w:bookmarkStart w:id="222" w:name="(b)_The_Grantee_must_acknowledge_that_th"/>
      <w:bookmarkEnd w:id="221"/>
      <w:bookmarkEnd w:id="222"/>
      <w:r w:rsidRPr="00B54FB5">
        <w:rPr>
          <w:sz w:val="20"/>
          <w:szCs w:val="20"/>
        </w:rPr>
        <w:t xml:space="preserve">The Grantee must acknowledge that </w:t>
      </w:r>
      <w:r w:rsidR="00A54E6F" w:rsidRPr="00B54FB5">
        <w:rPr>
          <w:sz w:val="20"/>
          <w:szCs w:val="20"/>
        </w:rPr>
        <w:t>TfNSW</w:t>
      </w:r>
      <w:r w:rsidRPr="00B54FB5">
        <w:rPr>
          <w:sz w:val="20"/>
          <w:szCs w:val="20"/>
        </w:rPr>
        <w:t xml:space="preserve"> contributed</w:t>
      </w:r>
      <w:r w:rsidR="00A54E6F" w:rsidRPr="00B54FB5">
        <w:rPr>
          <w:sz w:val="20"/>
          <w:szCs w:val="20"/>
        </w:rPr>
        <w:t xml:space="preserve"> the</w:t>
      </w:r>
      <w:r w:rsidRPr="00B54FB5">
        <w:rPr>
          <w:sz w:val="20"/>
          <w:szCs w:val="20"/>
        </w:rPr>
        <w:t xml:space="preserve"> </w:t>
      </w:r>
      <w:r w:rsidR="00A54E6F" w:rsidRPr="00B54FB5">
        <w:rPr>
          <w:sz w:val="20"/>
          <w:szCs w:val="20"/>
        </w:rPr>
        <w:t>F</w:t>
      </w:r>
      <w:r w:rsidRPr="00B54FB5">
        <w:rPr>
          <w:sz w:val="20"/>
          <w:szCs w:val="20"/>
        </w:rPr>
        <w:t xml:space="preserve">unding to the </w:t>
      </w:r>
      <w:r w:rsidRPr="00B54FB5">
        <w:rPr>
          <w:sz w:val="20"/>
          <w:szCs w:val="20"/>
        </w:rPr>
        <w:lastRenderedPageBreak/>
        <w:t>Project in each public announcement</w:t>
      </w:r>
      <w:r w:rsidRPr="00B54FB5">
        <w:rPr>
          <w:spacing w:val="-4"/>
          <w:sz w:val="20"/>
          <w:szCs w:val="20"/>
        </w:rPr>
        <w:t xml:space="preserve"> </w:t>
      </w:r>
      <w:r w:rsidRPr="00B54FB5">
        <w:rPr>
          <w:sz w:val="20"/>
          <w:szCs w:val="20"/>
        </w:rPr>
        <w:t>and</w:t>
      </w:r>
      <w:r w:rsidRPr="00B54FB5">
        <w:rPr>
          <w:spacing w:val="-7"/>
          <w:sz w:val="20"/>
          <w:szCs w:val="20"/>
        </w:rPr>
        <w:t xml:space="preserve"> </w:t>
      </w:r>
      <w:r w:rsidRPr="00B54FB5">
        <w:rPr>
          <w:sz w:val="20"/>
          <w:szCs w:val="20"/>
        </w:rPr>
        <w:t>publication</w:t>
      </w:r>
      <w:r w:rsidRPr="00B54FB5">
        <w:rPr>
          <w:spacing w:val="-1"/>
          <w:sz w:val="20"/>
          <w:szCs w:val="20"/>
        </w:rPr>
        <w:t xml:space="preserve"> </w:t>
      </w:r>
      <w:r w:rsidRPr="00B54FB5">
        <w:rPr>
          <w:sz w:val="20"/>
          <w:szCs w:val="20"/>
        </w:rPr>
        <w:t>the</w:t>
      </w:r>
      <w:r w:rsidRPr="00B54FB5">
        <w:rPr>
          <w:spacing w:val="-2"/>
          <w:sz w:val="20"/>
          <w:szCs w:val="20"/>
        </w:rPr>
        <w:t xml:space="preserve"> </w:t>
      </w:r>
      <w:r w:rsidRPr="00B54FB5">
        <w:rPr>
          <w:sz w:val="20"/>
          <w:szCs w:val="20"/>
        </w:rPr>
        <w:t>Grantee</w:t>
      </w:r>
      <w:r w:rsidRPr="00B54FB5">
        <w:rPr>
          <w:spacing w:val="-2"/>
          <w:sz w:val="20"/>
          <w:szCs w:val="20"/>
        </w:rPr>
        <w:t xml:space="preserve"> </w:t>
      </w:r>
      <w:r w:rsidRPr="00B54FB5">
        <w:rPr>
          <w:sz w:val="20"/>
          <w:szCs w:val="20"/>
        </w:rPr>
        <w:t>makes</w:t>
      </w:r>
      <w:r w:rsidRPr="00B54FB5">
        <w:rPr>
          <w:spacing w:val="-5"/>
          <w:sz w:val="20"/>
          <w:szCs w:val="20"/>
        </w:rPr>
        <w:t xml:space="preserve"> </w:t>
      </w:r>
      <w:r w:rsidRPr="00B54FB5">
        <w:rPr>
          <w:sz w:val="20"/>
          <w:szCs w:val="20"/>
        </w:rPr>
        <w:t>that</w:t>
      </w:r>
      <w:r w:rsidRPr="00B54FB5">
        <w:rPr>
          <w:spacing w:val="-6"/>
          <w:sz w:val="20"/>
          <w:szCs w:val="20"/>
        </w:rPr>
        <w:t xml:space="preserve"> </w:t>
      </w:r>
      <w:r w:rsidRPr="00B54FB5">
        <w:rPr>
          <w:sz w:val="20"/>
          <w:szCs w:val="20"/>
        </w:rPr>
        <w:t>relates</w:t>
      </w:r>
      <w:r w:rsidRPr="00B54FB5">
        <w:rPr>
          <w:spacing w:val="-5"/>
          <w:sz w:val="20"/>
          <w:szCs w:val="20"/>
        </w:rPr>
        <w:t xml:space="preserve"> </w:t>
      </w:r>
      <w:r w:rsidRPr="00B54FB5">
        <w:rPr>
          <w:sz w:val="20"/>
          <w:szCs w:val="20"/>
        </w:rPr>
        <w:t>to</w:t>
      </w:r>
      <w:r w:rsidRPr="00B54FB5">
        <w:rPr>
          <w:spacing w:val="-3"/>
          <w:sz w:val="20"/>
          <w:szCs w:val="20"/>
        </w:rPr>
        <w:t xml:space="preserve"> </w:t>
      </w:r>
      <w:r w:rsidRPr="00B54FB5">
        <w:rPr>
          <w:sz w:val="20"/>
          <w:szCs w:val="20"/>
        </w:rPr>
        <w:t xml:space="preserve">the </w:t>
      </w:r>
      <w:r w:rsidRPr="00B54FB5">
        <w:rPr>
          <w:spacing w:val="-2"/>
          <w:sz w:val="20"/>
          <w:szCs w:val="20"/>
        </w:rPr>
        <w:t>Project.</w:t>
      </w:r>
    </w:p>
    <w:p w14:paraId="49CADC58" w14:textId="14FD68AC" w:rsidR="00931466" w:rsidRPr="00B54FB5" w:rsidRDefault="001A2F4F">
      <w:pPr>
        <w:pStyle w:val="ListParagraph"/>
        <w:numPr>
          <w:ilvl w:val="0"/>
          <w:numId w:val="21"/>
        </w:numPr>
        <w:tabs>
          <w:tab w:val="left" w:pos="2101"/>
        </w:tabs>
        <w:spacing w:before="64" w:line="264" w:lineRule="auto"/>
        <w:ind w:right="735"/>
        <w:jc w:val="left"/>
        <w:rPr>
          <w:sz w:val="20"/>
          <w:szCs w:val="20"/>
        </w:rPr>
      </w:pPr>
      <w:bookmarkStart w:id="223" w:name="(c)_The_Grantee_must_consult_with_TfNSW_"/>
      <w:bookmarkEnd w:id="223"/>
      <w:r w:rsidRPr="00B54FB5">
        <w:rPr>
          <w:sz w:val="20"/>
          <w:szCs w:val="20"/>
        </w:rPr>
        <w:t>The Grantee must consult with TfNSW at least 4 weeks prior to each public announcement or publication the Grantee makes about this Deed or</w:t>
      </w:r>
      <w:r w:rsidRPr="00B54FB5">
        <w:rPr>
          <w:spacing w:val="-1"/>
          <w:sz w:val="20"/>
          <w:szCs w:val="20"/>
        </w:rPr>
        <w:t xml:space="preserve"> </w:t>
      </w:r>
      <w:r w:rsidRPr="00B54FB5">
        <w:rPr>
          <w:sz w:val="20"/>
          <w:szCs w:val="20"/>
        </w:rPr>
        <w:t>the Project</w:t>
      </w:r>
      <w:r w:rsidRPr="00B54FB5">
        <w:rPr>
          <w:spacing w:val="-3"/>
          <w:sz w:val="20"/>
          <w:szCs w:val="20"/>
        </w:rPr>
        <w:t xml:space="preserve"> </w:t>
      </w:r>
      <w:r w:rsidRPr="00B54FB5">
        <w:rPr>
          <w:sz w:val="20"/>
          <w:szCs w:val="20"/>
        </w:rPr>
        <w:t>to ensure it</w:t>
      </w:r>
      <w:r w:rsidRPr="00B54FB5">
        <w:rPr>
          <w:spacing w:val="-4"/>
          <w:sz w:val="20"/>
          <w:szCs w:val="20"/>
        </w:rPr>
        <w:t xml:space="preserve"> </w:t>
      </w:r>
      <w:r w:rsidRPr="00B54FB5">
        <w:rPr>
          <w:sz w:val="20"/>
          <w:szCs w:val="20"/>
        </w:rPr>
        <w:t>meets</w:t>
      </w:r>
      <w:r w:rsidRPr="00B54FB5">
        <w:rPr>
          <w:spacing w:val="-3"/>
          <w:sz w:val="20"/>
          <w:szCs w:val="20"/>
        </w:rPr>
        <w:t xml:space="preserve"> </w:t>
      </w:r>
      <w:r w:rsidRPr="00B54FB5">
        <w:rPr>
          <w:sz w:val="20"/>
          <w:szCs w:val="20"/>
        </w:rPr>
        <w:t>the requirements</w:t>
      </w:r>
      <w:r w:rsidRPr="00B54FB5">
        <w:rPr>
          <w:spacing w:val="-3"/>
          <w:sz w:val="20"/>
          <w:szCs w:val="20"/>
        </w:rPr>
        <w:t xml:space="preserve"> </w:t>
      </w:r>
      <w:r w:rsidRPr="00B54FB5">
        <w:rPr>
          <w:sz w:val="20"/>
          <w:szCs w:val="20"/>
        </w:rPr>
        <w:t>of</w:t>
      </w:r>
      <w:r w:rsidRPr="00B54FB5">
        <w:rPr>
          <w:spacing w:val="-4"/>
          <w:sz w:val="20"/>
          <w:szCs w:val="20"/>
        </w:rPr>
        <w:t xml:space="preserve"> </w:t>
      </w:r>
      <w:r w:rsidRPr="00B54FB5">
        <w:rPr>
          <w:sz w:val="20"/>
          <w:szCs w:val="20"/>
        </w:rPr>
        <w:t>TfNSW</w:t>
      </w:r>
      <w:r w:rsidR="00C26184" w:rsidRPr="00B54FB5">
        <w:rPr>
          <w:sz w:val="20"/>
          <w:szCs w:val="20"/>
        </w:rPr>
        <w:t>.</w:t>
      </w:r>
    </w:p>
    <w:p w14:paraId="0673E780" w14:textId="2BFB46F6" w:rsidR="00931466" w:rsidRPr="00B54FB5" w:rsidRDefault="00C26184">
      <w:pPr>
        <w:pStyle w:val="ListParagraph"/>
        <w:numPr>
          <w:ilvl w:val="0"/>
          <w:numId w:val="21"/>
        </w:numPr>
        <w:tabs>
          <w:tab w:val="left" w:pos="2101"/>
        </w:tabs>
        <w:spacing w:before="239" w:line="264" w:lineRule="auto"/>
        <w:ind w:right="732"/>
        <w:jc w:val="left"/>
        <w:rPr>
          <w:sz w:val="20"/>
          <w:szCs w:val="20"/>
        </w:rPr>
      </w:pPr>
      <w:bookmarkStart w:id="224" w:name="(d)_The_NSW_and_Australian_Governments_r"/>
      <w:bookmarkEnd w:id="224"/>
      <w:r w:rsidRPr="00B54FB5">
        <w:rPr>
          <w:sz w:val="20"/>
          <w:szCs w:val="20"/>
        </w:rPr>
        <w:t>TfNSW</w:t>
      </w:r>
      <w:r w:rsidR="001A2F4F" w:rsidRPr="00B54FB5">
        <w:rPr>
          <w:sz w:val="20"/>
          <w:szCs w:val="20"/>
        </w:rPr>
        <w:t xml:space="preserve"> reserve</w:t>
      </w:r>
      <w:r w:rsidRPr="00B54FB5">
        <w:rPr>
          <w:sz w:val="20"/>
          <w:szCs w:val="20"/>
        </w:rPr>
        <w:t>s</w:t>
      </w:r>
      <w:r w:rsidR="001A2F4F" w:rsidRPr="00B54FB5">
        <w:rPr>
          <w:sz w:val="20"/>
          <w:szCs w:val="20"/>
        </w:rPr>
        <w:t xml:space="preserve"> the right to publicise and report on the Project and the provision of Funding to the Grantee and</w:t>
      </w:r>
      <w:r w:rsidR="001A2F4F" w:rsidRPr="00B54FB5">
        <w:rPr>
          <w:spacing w:val="-1"/>
          <w:sz w:val="20"/>
          <w:szCs w:val="20"/>
        </w:rPr>
        <w:t xml:space="preserve"> </w:t>
      </w:r>
      <w:r w:rsidR="001A2F4F" w:rsidRPr="00B54FB5">
        <w:rPr>
          <w:sz w:val="20"/>
          <w:szCs w:val="20"/>
        </w:rPr>
        <w:t>may</w:t>
      </w:r>
      <w:r w:rsidR="001A2F4F" w:rsidRPr="00B54FB5">
        <w:rPr>
          <w:spacing w:val="-9"/>
          <w:sz w:val="20"/>
          <w:szCs w:val="20"/>
        </w:rPr>
        <w:t xml:space="preserve"> </w:t>
      </w:r>
      <w:r w:rsidR="001A2F4F" w:rsidRPr="00B54FB5">
        <w:rPr>
          <w:sz w:val="20"/>
          <w:szCs w:val="20"/>
        </w:rPr>
        <w:t>do</w:t>
      </w:r>
      <w:r w:rsidR="001A2F4F" w:rsidRPr="00B54FB5">
        <w:rPr>
          <w:spacing w:val="-1"/>
          <w:sz w:val="20"/>
          <w:szCs w:val="20"/>
        </w:rPr>
        <w:t xml:space="preserve"> </w:t>
      </w:r>
      <w:r w:rsidR="001A2F4F" w:rsidRPr="00B54FB5">
        <w:rPr>
          <w:sz w:val="20"/>
          <w:szCs w:val="20"/>
        </w:rPr>
        <w:t>this</w:t>
      </w:r>
      <w:r w:rsidR="001A2F4F" w:rsidRPr="00B54FB5">
        <w:rPr>
          <w:spacing w:val="-7"/>
          <w:sz w:val="20"/>
          <w:szCs w:val="20"/>
        </w:rPr>
        <w:t xml:space="preserve"> </w:t>
      </w:r>
      <w:r w:rsidR="001A2F4F" w:rsidRPr="00B54FB5">
        <w:rPr>
          <w:sz w:val="20"/>
          <w:szCs w:val="20"/>
        </w:rPr>
        <w:t>by</w:t>
      </w:r>
      <w:r w:rsidR="001A2F4F" w:rsidRPr="00B54FB5">
        <w:rPr>
          <w:spacing w:val="-4"/>
          <w:sz w:val="20"/>
          <w:szCs w:val="20"/>
        </w:rPr>
        <w:t xml:space="preserve"> </w:t>
      </w:r>
      <w:r w:rsidR="001A2F4F" w:rsidRPr="00B54FB5">
        <w:rPr>
          <w:sz w:val="20"/>
          <w:szCs w:val="20"/>
        </w:rPr>
        <w:t>referring</w:t>
      </w:r>
      <w:r w:rsidR="001A2F4F" w:rsidRPr="00B54FB5">
        <w:rPr>
          <w:spacing w:val="-6"/>
          <w:sz w:val="20"/>
          <w:szCs w:val="20"/>
        </w:rPr>
        <w:t xml:space="preserve"> </w:t>
      </w:r>
      <w:r w:rsidR="001A2F4F" w:rsidRPr="00B54FB5">
        <w:rPr>
          <w:sz w:val="20"/>
          <w:szCs w:val="20"/>
        </w:rPr>
        <w:t>to</w:t>
      </w:r>
      <w:r w:rsidR="001A2F4F" w:rsidRPr="00B54FB5">
        <w:rPr>
          <w:spacing w:val="-1"/>
          <w:sz w:val="20"/>
          <w:szCs w:val="20"/>
        </w:rPr>
        <w:t xml:space="preserve"> </w:t>
      </w:r>
      <w:r w:rsidR="001A2F4F" w:rsidRPr="00B54FB5">
        <w:rPr>
          <w:sz w:val="20"/>
          <w:szCs w:val="20"/>
        </w:rPr>
        <w:t>the</w:t>
      </w:r>
      <w:r w:rsidR="001A2F4F" w:rsidRPr="00B54FB5">
        <w:rPr>
          <w:spacing w:val="-1"/>
          <w:sz w:val="20"/>
          <w:szCs w:val="20"/>
        </w:rPr>
        <w:t xml:space="preserve"> </w:t>
      </w:r>
      <w:r w:rsidR="001A2F4F" w:rsidRPr="00B54FB5">
        <w:rPr>
          <w:sz w:val="20"/>
          <w:szCs w:val="20"/>
        </w:rPr>
        <w:t>Funding</w:t>
      </w:r>
      <w:r w:rsidR="001A2F4F" w:rsidRPr="00B54FB5">
        <w:rPr>
          <w:spacing w:val="-6"/>
          <w:sz w:val="20"/>
          <w:szCs w:val="20"/>
        </w:rPr>
        <w:t xml:space="preserve"> </w:t>
      </w:r>
      <w:r w:rsidR="001A2F4F" w:rsidRPr="00B54FB5">
        <w:rPr>
          <w:sz w:val="20"/>
          <w:szCs w:val="20"/>
        </w:rPr>
        <w:t>provided</w:t>
      </w:r>
      <w:r w:rsidR="001A2F4F" w:rsidRPr="00B54FB5">
        <w:rPr>
          <w:spacing w:val="-6"/>
          <w:sz w:val="20"/>
          <w:szCs w:val="20"/>
        </w:rPr>
        <w:t xml:space="preserve"> </w:t>
      </w:r>
      <w:r w:rsidR="001A2F4F" w:rsidRPr="00B54FB5">
        <w:rPr>
          <w:sz w:val="20"/>
          <w:szCs w:val="20"/>
        </w:rPr>
        <w:t>to the Grantee for the Project in media releases, public announcements and publications including annual reports.</w:t>
      </w:r>
    </w:p>
    <w:p w14:paraId="24459638" w14:textId="713B18E7" w:rsidR="00931466" w:rsidRPr="00B54FB5" w:rsidRDefault="009308F4">
      <w:pPr>
        <w:pStyle w:val="ListParagraph"/>
        <w:numPr>
          <w:ilvl w:val="0"/>
          <w:numId w:val="21"/>
        </w:numPr>
        <w:tabs>
          <w:tab w:val="left" w:pos="2101"/>
        </w:tabs>
        <w:spacing w:before="239" w:line="264" w:lineRule="auto"/>
        <w:ind w:right="730"/>
        <w:jc w:val="left"/>
        <w:rPr>
          <w:sz w:val="20"/>
          <w:szCs w:val="20"/>
        </w:rPr>
      </w:pPr>
      <w:bookmarkStart w:id="225" w:name="(e)_The_Grantee_must_report_on_their_Pro"/>
      <w:bookmarkStart w:id="226" w:name="(f)_The_Grantee_must_notify_with_adequat"/>
      <w:bookmarkStart w:id="227" w:name="(g)_The_Grantee_must_invite_with_adequat"/>
      <w:bookmarkStart w:id="228" w:name="(h)_Prior_to_Construction_Commencement,_"/>
      <w:bookmarkEnd w:id="225"/>
      <w:bookmarkEnd w:id="226"/>
      <w:bookmarkEnd w:id="227"/>
      <w:bookmarkEnd w:id="228"/>
      <w:r w:rsidRPr="00B54FB5">
        <w:rPr>
          <w:sz w:val="20"/>
          <w:szCs w:val="20"/>
        </w:rPr>
        <w:t>If directed by TfNSW</w:t>
      </w:r>
      <w:r w:rsidR="001A2F4F" w:rsidRPr="00B54FB5">
        <w:rPr>
          <w:sz w:val="20"/>
          <w:szCs w:val="20"/>
        </w:rPr>
        <w:t>, the Grantee must install signage</w:t>
      </w:r>
      <w:r w:rsidRPr="00B54FB5">
        <w:rPr>
          <w:sz w:val="20"/>
          <w:szCs w:val="20"/>
        </w:rPr>
        <w:t xml:space="preserve"> on or in their vehicle that is visible to their passengers</w:t>
      </w:r>
      <w:r w:rsidR="001A2F4F" w:rsidRPr="00B54FB5">
        <w:rPr>
          <w:sz w:val="20"/>
          <w:szCs w:val="20"/>
        </w:rPr>
        <w:t xml:space="preserve"> that acknowledges </w:t>
      </w:r>
      <w:r w:rsidR="004F1C4E" w:rsidRPr="00B54FB5">
        <w:rPr>
          <w:sz w:val="20"/>
          <w:szCs w:val="20"/>
        </w:rPr>
        <w:t>TfNSW’s</w:t>
      </w:r>
      <w:r w:rsidR="001A2F4F" w:rsidRPr="00B54FB5">
        <w:rPr>
          <w:spacing w:val="40"/>
          <w:sz w:val="20"/>
          <w:szCs w:val="20"/>
        </w:rPr>
        <w:t xml:space="preserve"> </w:t>
      </w:r>
      <w:r w:rsidR="001A2F4F" w:rsidRPr="00B54FB5">
        <w:rPr>
          <w:sz w:val="20"/>
          <w:szCs w:val="20"/>
        </w:rPr>
        <w:t>Funding</w:t>
      </w:r>
      <w:r w:rsidR="001A2F4F" w:rsidRPr="00B54FB5">
        <w:rPr>
          <w:spacing w:val="-7"/>
          <w:sz w:val="20"/>
          <w:szCs w:val="20"/>
        </w:rPr>
        <w:t xml:space="preserve"> </w:t>
      </w:r>
      <w:r w:rsidR="001A2F4F" w:rsidRPr="00B54FB5">
        <w:rPr>
          <w:sz w:val="20"/>
          <w:szCs w:val="20"/>
        </w:rPr>
        <w:t>contribution</w:t>
      </w:r>
      <w:r w:rsidR="001A2F4F" w:rsidRPr="00B54FB5">
        <w:rPr>
          <w:spacing w:val="-3"/>
          <w:sz w:val="20"/>
          <w:szCs w:val="20"/>
        </w:rPr>
        <w:t xml:space="preserve"> </w:t>
      </w:r>
      <w:r w:rsidR="001A2F4F" w:rsidRPr="00B54FB5">
        <w:rPr>
          <w:sz w:val="20"/>
          <w:szCs w:val="20"/>
        </w:rPr>
        <w:t>in</w:t>
      </w:r>
      <w:r w:rsidR="001A2F4F" w:rsidRPr="00B54FB5">
        <w:rPr>
          <w:spacing w:val="-3"/>
          <w:sz w:val="20"/>
          <w:szCs w:val="20"/>
        </w:rPr>
        <w:t xml:space="preserve"> </w:t>
      </w:r>
      <w:r w:rsidR="001A2F4F" w:rsidRPr="00B54FB5">
        <w:rPr>
          <w:sz w:val="20"/>
          <w:szCs w:val="20"/>
        </w:rPr>
        <w:t>relation</w:t>
      </w:r>
      <w:r w:rsidR="001A2F4F" w:rsidRPr="00B54FB5">
        <w:rPr>
          <w:spacing w:val="-3"/>
          <w:sz w:val="20"/>
          <w:szCs w:val="20"/>
        </w:rPr>
        <w:t xml:space="preserve"> </w:t>
      </w:r>
      <w:r w:rsidR="001A2F4F" w:rsidRPr="00B54FB5">
        <w:rPr>
          <w:sz w:val="20"/>
          <w:szCs w:val="20"/>
        </w:rPr>
        <w:t>to</w:t>
      </w:r>
      <w:r w:rsidR="001A2F4F" w:rsidRPr="00B54FB5">
        <w:rPr>
          <w:spacing w:val="-3"/>
          <w:sz w:val="20"/>
          <w:szCs w:val="20"/>
        </w:rPr>
        <w:t xml:space="preserve"> </w:t>
      </w:r>
      <w:r w:rsidR="001A2F4F" w:rsidRPr="00B54FB5">
        <w:rPr>
          <w:sz w:val="20"/>
          <w:szCs w:val="20"/>
        </w:rPr>
        <w:t>the</w:t>
      </w:r>
      <w:r w:rsidR="001A2F4F" w:rsidRPr="00B54FB5">
        <w:rPr>
          <w:spacing w:val="-3"/>
          <w:sz w:val="20"/>
          <w:szCs w:val="20"/>
        </w:rPr>
        <w:t xml:space="preserve"> </w:t>
      </w:r>
      <w:r w:rsidR="001A2F4F" w:rsidRPr="00B54FB5">
        <w:rPr>
          <w:sz w:val="20"/>
          <w:szCs w:val="20"/>
        </w:rPr>
        <w:t>Project. The</w:t>
      </w:r>
      <w:r w:rsidR="001A2F4F" w:rsidRPr="00B54FB5">
        <w:rPr>
          <w:spacing w:val="-3"/>
          <w:sz w:val="20"/>
          <w:szCs w:val="20"/>
        </w:rPr>
        <w:t xml:space="preserve"> </w:t>
      </w:r>
      <w:r w:rsidR="001A2F4F" w:rsidRPr="00B54FB5">
        <w:rPr>
          <w:sz w:val="20"/>
          <w:szCs w:val="20"/>
        </w:rPr>
        <w:t>Grantee</w:t>
      </w:r>
      <w:r w:rsidR="001A2F4F" w:rsidRPr="00B54FB5">
        <w:rPr>
          <w:spacing w:val="-1"/>
          <w:sz w:val="20"/>
          <w:szCs w:val="20"/>
        </w:rPr>
        <w:t xml:space="preserve"> </w:t>
      </w:r>
      <w:r w:rsidR="001A2F4F" w:rsidRPr="00B54FB5">
        <w:rPr>
          <w:sz w:val="20"/>
          <w:szCs w:val="20"/>
        </w:rPr>
        <w:t>must</w:t>
      </w:r>
      <w:r w:rsidR="001A2F4F" w:rsidRPr="00B54FB5">
        <w:rPr>
          <w:spacing w:val="-7"/>
          <w:sz w:val="20"/>
          <w:szCs w:val="20"/>
        </w:rPr>
        <w:t xml:space="preserve"> </w:t>
      </w:r>
      <w:r w:rsidR="001804EB" w:rsidRPr="00B54FB5">
        <w:rPr>
          <w:sz w:val="20"/>
          <w:szCs w:val="20"/>
        </w:rPr>
        <w:t>comply with an</w:t>
      </w:r>
      <w:r w:rsidR="00596A2E" w:rsidRPr="00B54FB5">
        <w:rPr>
          <w:sz w:val="20"/>
          <w:szCs w:val="20"/>
        </w:rPr>
        <w:t>y</w:t>
      </w:r>
      <w:r w:rsidR="001804EB" w:rsidRPr="00B54FB5">
        <w:rPr>
          <w:sz w:val="20"/>
          <w:szCs w:val="20"/>
        </w:rPr>
        <w:t xml:space="preserve"> requirements of TfNSW</w:t>
      </w:r>
      <w:r w:rsidR="001A2F4F" w:rsidRPr="00B54FB5">
        <w:rPr>
          <w:sz w:val="20"/>
          <w:szCs w:val="20"/>
        </w:rPr>
        <w:t>, with regard to:</w:t>
      </w:r>
    </w:p>
    <w:p w14:paraId="1CA09E83" w14:textId="2D5AC299" w:rsidR="00931466" w:rsidRPr="00B54FB5" w:rsidRDefault="001A2F4F">
      <w:pPr>
        <w:pStyle w:val="ListParagraph"/>
        <w:numPr>
          <w:ilvl w:val="0"/>
          <w:numId w:val="21"/>
        </w:numPr>
        <w:tabs>
          <w:tab w:val="left" w:pos="2951"/>
        </w:tabs>
        <w:spacing w:before="240"/>
        <w:ind w:left="2951" w:hanging="850"/>
        <w:jc w:val="left"/>
        <w:rPr>
          <w:sz w:val="20"/>
          <w:szCs w:val="20"/>
        </w:rPr>
      </w:pPr>
      <w:bookmarkStart w:id="229" w:name="(i)_the_sign’s_design_and_wording;"/>
      <w:bookmarkEnd w:id="229"/>
      <w:r w:rsidRPr="00B54FB5">
        <w:rPr>
          <w:sz w:val="20"/>
          <w:szCs w:val="20"/>
        </w:rPr>
        <w:t>the</w:t>
      </w:r>
      <w:r w:rsidRPr="00B54FB5">
        <w:rPr>
          <w:spacing w:val="-7"/>
          <w:sz w:val="20"/>
          <w:szCs w:val="20"/>
        </w:rPr>
        <w:t xml:space="preserve"> </w:t>
      </w:r>
      <w:r w:rsidRPr="00B54FB5">
        <w:rPr>
          <w:sz w:val="20"/>
          <w:szCs w:val="20"/>
        </w:rPr>
        <w:t>sign’s</w:t>
      </w:r>
      <w:r w:rsidRPr="00B54FB5">
        <w:rPr>
          <w:spacing w:val="-9"/>
          <w:sz w:val="20"/>
          <w:szCs w:val="20"/>
        </w:rPr>
        <w:t xml:space="preserve"> </w:t>
      </w:r>
      <w:r w:rsidRPr="00B54FB5">
        <w:rPr>
          <w:sz w:val="20"/>
          <w:szCs w:val="20"/>
        </w:rPr>
        <w:t>design</w:t>
      </w:r>
      <w:r w:rsidRPr="00B54FB5">
        <w:rPr>
          <w:spacing w:val="-11"/>
          <w:sz w:val="20"/>
          <w:szCs w:val="20"/>
        </w:rPr>
        <w:t xml:space="preserve"> </w:t>
      </w:r>
      <w:r w:rsidRPr="00B54FB5">
        <w:rPr>
          <w:sz w:val="20"/>
          <w:szCs w:val="20"/>
        </w:rPr>
        <w:t>and</w:t>
      </w:r>
      <w:r w:rsidRPr="00B54FB5">
        <w:rPr>
          <w:spacing w:val="-7"/>
          <w:sz w:val="20"/>
          <w:szCs w:val="20"/>
        </w:rPr>
        <w:t xml:space="preserve"> </w:t>
      </w:r>
      <w:r w:rsidRPr="00B54FB5">
        <w:rPr>
          <w:spacing w:val="-2"/>
          <w:sz w:val="20"/>
          <w:szCs w:val="20"/>
        </w:rPr>
        <w:t>wording;</w:t>
      </w:r>
      <w:r w:rsidR="00596A2E" w:rsidRPr="00B54FB5">
        <w:rPr>
          <w:spacing w:val="-2"/>
          <w:sz w:val="20"/>
          <w:szCs w:val="20"/>
        </w:rPr>
        <w:t xml:space="preserve"> and</w:t>
      </w:r>
    </w:p>
    <w:p w14:paraId="58EDDBF5" w14:textId="77777777" w:rsidR="00931466" w:rsidRPr="00B54FB5" w:rsidRDefault="00931466">
      <w:pPr>
        <w:pStyle w:val="BodyText"/>
        <w:spacing w:before="14"/>
        <w:rPr>
          <w:sz w:val="20"/>
          <w:szCs w:val="20"/>
        </w:rPr>
      </w:pPr>
    </w:p>
    <w:p w14:paraId="381C3413" w14:textId="507407E2" w:rsidR="00931466" w:rsidRPr="00B54FB5" w:rsidRDefault="001A2F4F">
      <w:pPr>
        <w:pStyle w:val="ListParagraph"/>
        <w:numPr>
          <w:ilvl w:val="0"/>
          <w:numId w:val="20"/>
        </w:numPr>
        <w:tabs>
          <w:tab w:val="left" w:pos="2951"/>
        </w:tabs>
        <w:spacing w:line="266" w:lineRule="auto"/>
        <w:ind w:right="1074"/>
        <w:rPr>
          <w:sz w:val="20"/>
          <w:szCs w:val="20"/>
        </w:rPr>
      </w:pPr>
      <w:bookmarkStart w:id="230" w:name="(ii)_where_the_sign_should_be_displayed_"/>
      <w:bookmarkEnd w:id="230"/>
      <w:r w:rsidRPr="00B54FB5">
        <w:rPr>
          <w:sz w:val="20"/>
          <w:szCs w:val="20"/>
        </w:rPr>
        <w:t>where</w:t>
      </w:r>
      <w:r w:rsidRPr="00B54FB5">
        <w:rPr>
          <w:spacing w:val="-3"/>
          <w:sz w:val="20"/>
          <w:szCs w:val="20"/>
        </w:rPr>
        <w:t xml:space="preserve"> </w:t>
      </w:r>
      <w:r w:rsidRPr="00B54FB5">
        <w:rPr>
          <w:sz w:val="20"/>
          <w:szCs w:val="20"/>
        </w:rPr>
        <w:t>the</w:t>
      </w:r>
      <w:r w:rsidRPr="00B54FB5">
        <w:rPr>
          <w:spacing w:val="-3"/>
          <w:sz w:val="20"/>
          <w:szCs w:val="20"/>
        </w:rPr>
        <w:t xml:space="preserve"> </w:t>
      </w:r>
      <w:r w:rsidRPr="00B54FB5">
        <w:rPr>
          <w:sz w:val="20"/>
          <w:szCs w:val="20"/>
        </w:rPr>
        <w:t>sign</w:t>
      </w:r>
      <w:r w:rsidRPr="00B54FB5">
        <w:rPr>
          <w:spacing w:val="-3"/>
          <w:sz w:val="20"/>
          <w:szCs w:val="20"/>
        </w:rPr>
        <w:t xml:space="preserve"> </w:t>
      </w:r>
      <w:r w:rsidRPr="00B54FB5">
        <w:rPr>
          <w:sz w:val="20"/>
          <w:szCs w:val="20"/>
        </w:rPr>
        <w:t>should</w:t>
      </w:r>
      <w:r w:rsidRPr="00B54FB5">
        <w:rPr>
          <w:spacing w:val="-3"/>
          <w:sz w:val="20"/>
          <w:szCs w:val="20"/>
        </w:rPr>
        <w:t xml:space="preserve"> </w:t>
      </w:r>
      <w:r w:rsidRPr="00B54FB5">
        <w:rPr>
          <w:sz w:val="20"/>
          <w:szCs w:val="20"/>
        </w:rPr>
        <w:t>be</w:t>
      </w:r>
      <w:r w:rsidRPr="00B54FB5">
        <w:rPr>
          <w:spacing w:val="-3"/>
          <w:sz w:val="20"/>
          <w:szCs w:val="20"/>
        </w:rPr>
        <w:t xml:space="preserve"> </w:t>
      </w:r>
      <w:r w:rsidRPr="00B54FB5">
        <w:rPr>
          <w:sz w:val="20"/>
          <w:szCs w:val="20"/>
        </w:rPr>
        <w:t>displayed</w:t>
      </w:r>
      <w:r w:rsidRPr="00B54FB5">
        <w:rPr>
          <w:spacing w:val="-3"/>
          <w:sz w:val="20"/>
          <w:szCs w:val="20"/>
        </w:rPr>
        <w:t xml:space="preserve"> </w:t>
      </w:r>
      <w:r w:rsidRPr="00B54FB5">
        <w:rPr>
          <w:sz w:val="20"/>
          <w:szCs w:val="20"/>
        </w:rPr>
        <w:t>and</w:t>
      </w:r>
      <w:r w:rsidRPr="00B54FB5">
        <w:rPr>
          <w:spacing w:val="-3"/>
          <w:sz w:val="20"/>
          <w:szCs w:val="20"/>
        </w:rPr>
        <w:t xml:space="preserve"> </w:t>
      </w:r>
      <w:r w:rsidRPr="00B54FB5">
        <w:rPr>
          <w:sz w:val="20"/>
          <w:szCs w:val="20"/>
        </w:rPr>
        <w:t>the</w:t>
      </w:r>
      <w:r w:rsidRPr="00B54FB5">
        <w:rPr>
          <w:spacing w:val="-3"/>
          <w:sz w:val="20"/>
          <w:szCs w:val="20"/>
        </w:rPr>
        <w:t xml:space="preserve"> </w:t>
      </w:r>
      <w:r w:rsidRPr="00B54FB5">
        <w:rPr>
          <w:sz w:val="20"/>
          <w:szCs w:val="20"/>
        </w:rPr>
        <w:t>duration</w:t>
      </w:r>
      <w:r w:rsidRPr="00B54FB5">
        <w:rPr>
          <w:spacing w:val="-8"/>
          <w:sz w:val="20"/>
          <w:szCs w:val="20"/>
        </w:rPr>
        <w:t xml:space="preserve"> </w:t>
      </w:r>
      <w:r w:rsidRPr="00B54FB5">
        <w:rPr>
          <w:sz w:val="20"/>
          <w:szCs w:val="20"/>
        </w:rPr>
        <w:t>of</w:t>
      </w:r>
      <w:r w:rsidRPr="00B54FB5">
        <w:rPr>
          <w:spacing w:val="-7"/>
          <w:sz w:val="20"/>
          <w:szCs w:val="20"/>
        </w:rPr>
        <w:t xml:space="preserve"> </w:t>
      </w:r>
      <w:r w:rsidRPr="00B54FB5">
        <w:rPr>
          <w:sz w:val="20"/>
          <w:szCs w:val="20"/>
        </w:rPr>
        <w:t>the display</w:t>
      </w:r>
      <w:r w:rsidR="00596A2E" w:rsidRPr="00B54FB5">
        <w:rPr>
          <w:sz w:val="20"/>
          <w:szCs w:val="20"/>
        </w:rPr>
        <w:t>.</w:t>
      </w:r>
    </w:p>
    <w:p w14:paraId="5A3BB7FE" w14:textId="77777777" w:rsidR="00865918" w:rsidRDefault="00865918" w:rsidP="00865918">
      <w:pPr>
        <w:pStyle w:val="ListParagraph"/>
        <w:tabs>
          <w:tab w:val="left" w:pos="2951"/>
        </w:tabs>
        <w:spacing w:line="266" w:lineRule="auto"/>
        <w:ind w:left="2951" w:right="1074" w:firstLine="0"/>
      </w:pPr>
      <w:bookmarkStart w:id="231" w:name="(iii)_obtaining_any_required_variation_t"/>
      <w:bookmarkStart w:id="232" w:name="18._Compliance_with_laws_and_TfNSW_polic"/>
      <w:bookmarkEnd w:id="231"/>
      <w:bookmarkEnd w:id="232"/>
    </w:p>
    <w:p w14:paraId="411F3191" w14:textId="479ABE4B" w:rsidR="00931466" w:rsidRDefault="001A2F4F" w:rsidP="00865918">
      <w:pPr>
        <w:pStyle w:val="Heading1"/>
        <w:numPr>
          <w:ilvl w:val="0"/>
          <w:numId w:val="37"/>
        </w:numPr>
        <w:tabs>
          <w:tab w:val="left" w:pos="1400"/>
        </w:tabs>
        <w:ind w:left="1400" w:hanging="719"/>
      </w:pPr>
      <w:bookmarkStart w:id="233" w:name="_Toc201220278"/>
      <w:r>
        <w:t>Compliance</w:t>
      </w:r>
      <w:r w:rsidRPr="00865918">
        <w:rPr>
          <w:spacing w:val="-2"/>
        </w:rPr>
        <w:t xml:space="preserve"> </w:t>
      </w:r>
      <w:r>
        <w:t>with</w:t>
      </w:r>
      <w:r w:rsidRPr="00865918">
        <w:rPr>
          <w:spacing w:val="-5"/>
        </w:rPr>
        <w:t xml:space="preserve"> </w:t>
      </w:r>
      <w:r>
        <w:t>laws</w:t>
      </w:r>
      <w:r w:rsidRPr="00865918">
        <w:rPr>
          <w:spacing w:val="-2"/>
        </w:rPr>
        <w:t xml:space="preserve"> </w:t>
      </w:r>
      <w:r>
        <w:t>and</w:t>
      </w:r>
      <w:r w:rsidRPr="00865918">
        <w:rPr>
          <w:spacing w:val="-5"/>
        </w:rPr>
        <w:t xml:space="preserve"> </w:t>
      </w:r>
      <w:r>
        <w:t xml:space="preserve">TfNSW </w:t>
      </w:r>
      <w:r w:rsidRPr="00865918">
        <w:rPr>
          <w:spacing w:val="-2"/>
        </w:rPr>
        <w:t>policies</w:t>
      </w:r>
      <w:bookmarkEnd w:id="233"/>
    </w:p>
    <w:p w14:paraId="64BD5BD1" w14:textId="77777777" w:rsidR="00931466" w:rsidRDefault="001A2F4F">
      <w:pPr>
        <w:pStyle w:val="BodyText"/>
        <w:spacing w:before="9"/>
        <w:rPr>
          <w:b/>
          <w:sz w:val="4"/>
        </w:rPr>
      </w:pPr>
      <w:r>
        <w:rPr>
          <w:noProof/>
        </w:rPr>
        <mc:AlternateContent>
          <mc:Choice Requires="wps">
            <w:drawing>
              <wp:anchor distT="0" distB="0" distL="0" distR="0" simplePos="0" relativeHeight="251658258" behindDoc="1" locked="0" layoutInCell="1" allowOverlap="1" wp14:anchorId="04FEDDBA" wp14:editId="408CC99D">
                <wp:simplePos x="0" y="0"/>
                <wp:positionH relativeFrom="page">
                  <wp:posOffset>1124585</wp:posOffset>
                </wp:positionH>
                <wp:positionV relativeFrom="paragraph">
                  <wp:posOffset>50560</wp:posOffset>
                </wp:positionV>
                <wp:extent cx="5314315" cy="1270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4315" cy="12700"/>
                        </a:xfrm>
                        <a:custGeom>
                          <a:avLst/>
                          <a:gdLst/>
                          <a:ahLst/>
                          <a:cxnLst/>
                          <a:rect l="l" t="t" r="r" b="b"/>
                          <a:pathLst>
                            <a:path w="5314315" h="12700">
                              <a:moveTo>
                                <a:pt x="5313934" y="0"/>
                              </a:moveTo>
                              <a:lnTo>
                                <a:pt x="0" y="0"/>
                              </a:lnTo>
                              <a:lnTo>
                                <a:pt x="0" y="12700"/>
                              </a:lnTo>
                              <a:lnTo>
                                <a:pt x="5313934" y="12700"/>
                              </a:lnTo>
                              <a:lnTo>
                                <a:pt x="53139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315117" id="Graphic 24" o:spid="_x0000_s1026" style="position:absolute;margin-left:88.55pt;margin-top:4pt;width:418.45pt;height:1pt;z-index:-251658222;visibility:visible;mso-wrap-style:square;mso-wrap-distance-left:0;mso-wrap-distance-top:0;mso-wrap-distance-right:0;mso-wrap-distance-bottom:0;mso-position-horizontal:absolute;mso-position-horizontal-relative:page;mso-position-vertical:absolute;mso-position-vertical-relative:text;v-text-anchor:top" coordsize="531431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" path="m5313934,l,,,12700r5313934,l5313934,xe" fillcolor="black" stroked="f">
                <v:path arrowok="t"/>
                <w10:wrap type="topAndBottom" anchorx="page"/>
              </v:shape>
            </w:pict>
          </mc:Fallback>
        </mc:AlternateContent>
      </w:r>
    </w:p>
    <w:p w14:paraId="4F786074" w14:textId="778F2467" w:rsidR="00931466" w:rsidRPr="00B54FB5" w:rsidRDefault="001A2F4F">
      <w:pPr>
        <w:pStyle w:val="ListParagraph"/>
        <w:numPr>
          <w:ilvl w:val="0"/>
          <w:numId w:val="19"/>
        </w:numPr>
        <w:tabs>
          <w:tab w:val="left" w:pos="2101"/>
        </w:tabs>
        <w:spacing w:before="243" w:line="264" w:lineRule="auto"/>
        <w:ind w:right="838"/>
        <w:rPr>
          <w:sz w:val="20"/>
          <w:szCs w:val="20"/>
        </w:rPr>
      </w:pPr>
      <w:bookmarkStart w:id="234" w:name="(a)_The_Grantee_must_ensure_compliance_w"/>
      <w:bookmarkEnd w:id="234"/>
      <w:r w:rsidRPr="00B54FB5">
        <w:rPr>
          <w:sz w:val="20"/>
          <w:szCs w:val="20"/>
        </w:rPr>
        <w:t>The</w:t>
      </w:r>
      <w:r w:rsidRPr="00B54FB5">
        <w:rPr>
          <w:spacing w:val="-4"/>
          <w:sz w:val="20"/>
          <w:szCs w:val="20"/>
        </w:rPr>
        <w:t xml:space="preserve"> </w:t>
      </w:r>
      <w:r w:rsidRPr="00B54FB5">
        <w:rPr>
          <w:sz w:val="20"/>
          <w:szCs w:val="20"/>
        </w:rPr>
        <w:t>Grantee</w:t>
      </w:r>
      <w:r w:rsidRPr="00B54FB5">
        <w:rPr>
          <w:spacing w:val="-3"/>
          <w:sz w:val="20"/>
          <w:szCs w:val="20"/>
        </w:rPr>
        <w:t xml:space="preserve"> </w:t>
      </w:r>
      <w:r w:rsidRPr="00B54FB5">
        <w:rPr>
          <w:sz w:val="20"/>
          <w:szCs w:val="20"/>
        </w:rPr>
        <w:t>must</w:t>
      </w:r>
      <w:r w:rsidRPr="00B54FB5">
        <w:rPr>
          <w:spacing w:val="-8"/>
          <w:sz w:val="20"/>
          <w:szCs w:val="20"/>
        </w:rPr>
        <w:t xml:space="preserve"> </w:t>
      </w:r>
      <w:r w:rsidRPr="00B54FB5">
        <w:rPr>
          <w:sz w:val="20"/>
          <w:szCs w:val="20"/>
        </w:rPr>
        <w:t>ensure</w:t>
      </w:r>
      <w:r w:rsidRPr="00B54FB5">
        <w:rPr>
          <w:spacing w:val="-4"/>
          <w:sz w:val="20"/>
          <w:szCs w:val="20"/>
        </w:rPr>
        <w:t xml:space="preserve"> </w:t>
      </w:r>
      <w:r w:rsidRPr="00B54FB5">
        <w:rPr>
          <w:sz w:val="20"/>
          <w:szCs w:val="20"/>
        </w:rPr>
        <w:t>compliance</w:t>
      </w:r>
      <w:r w:rsidRPr="00B54FB5">
        <w:rPr>
          <w:spacing w:val="-4"/>
          <w:sz w:val="20"/>
          <w:szCs w:val="20"/>
        </w:rPr>
        <w:t xml:space="preserve"> </w:t>
      </w:r>
      <w:r w:rsidRPr="00B54FB5">
        <w:rPr>
          <w:sz w:val="20"/>
          <w:szCs w:val="20"/>
        </w:rPr>
        <w:t>with</w:t>
      </w:r>
      <w:r w:rsidRPr="00B54FB5">
        <w:rPr>
          <w:spacing w:val="-8"/>
          <w:sz w:val="20"/>
          <w:szCs w:val="20"/>
        </w:rPr>
        <w:t xml:space="preserve"> </w:t>
      </w:r>
      <w:r w:rsidRPr="00B54FB5">
        <w:rPr>
          <w:sz w:val="20"/>
          <w:szCs w:val="20"/>
        </w:rPr>
        <w:t>all</w:t>
      </w:r>
      <w:r w:rsidRPr="00B54FB5">
        <w:rPr>
          <w:spacing w:val="-6"/>
          <w:sz w:val="20"/>
          <w:szCs w:val="20"/>
        </w:rPr>
        <w:t xml:space="preserve"> </w:t>
      </w:r>
      <w:r w:rsidRPr="00B54FB5">
        <w:rPr>
          <w:sz w:val="20"/>
          <w:szCs w:val="20"/>
        </w:rPr>
        <w:t>legislative</w:t>
      </w:r>
      <w:r w:rsidRPr="00B54FB5">
        <w:rPr>
          <w:spacing w:val="-4"/>
          <w:sz w:val="20"/>
          <w:szCs w:val="20"/>
        </w:rPr>
        <w:t xml:space="preserve"> </w:t>
      </w:r>
      <w:r w:rsidRPr="00B54FB5">
        <w:rPr>
          <w:sz w:val="20"/>
          <w:szCs w:val="20"/>
        </w:rPr>
        <w:t xml:space="preserve">requirements and </w:t>
      </w:r>
      <w:r w:rsidR="00FA2025" w:rsidRPr="00B54FB5">
        <w:rPr>
          <w:sz w:val="20"/>
          <w:szCs w:val="20"/>
        </w:rPr>
        <w:t xml:space="preserve">Approvals </w:t>
      </w:r>
      <w:r w:rsidRPr="00B54FB5">
        <w:rPr>
          <w:sz w:val="20"/>
          <w:szCs w:val="20"/>
        </w:rPr>
        <w:t xml:space="preserve">and must obtain all </w:t>
      </w:r>
      <w:r w:rsidR="00FA2025" w:rsidRPr="00B54FB5">
        <w:rPr>
          <w:sz w:val="20"/>
          <w:szCs w:val="20"/>
        </w:rPr>
        <w:t>Approvals</w:t>
      </w:r>
      <w:r w:rsidRPr="00B54FB5">
        <w:rPr>
          <w:sz w:val="20"/>
          <w:szCs w:val="20"/>
        </w:rPr>
        <w:t xml:space="preserve"> relevant to this Deed</w:t>
      </w:r>
      <w:r w:rsidR="005F263E" w:rsidRPr="00B54FB5">
        <w:rPr>
          <w:sz w:val="20"/>
          <w:szCs w:val="20"/>
        </w:rPr>
        <w:t xml:space="preserve"> and</w:t>
      </w:r>
      <w:r w:rsidRPr="00B54FB5">
        <w:rPr>
          <w:sz w:val="20"/>
          <w:szCs w:val="20"/>
        </w:rPr>
        <w:t xml:space="preserve"> the Project</w:t>
      </w:r>
      <w:r w:rsidRPr="00B54FB5">
        <w:rPr>
          <w:spacing w:val="-2"/>
          <w:sz w:val="20"/>
          <w:szCs w:val="20"/>
        </w:rPr>
        <w:t>.</w:t>
      </w:r>
    </w:p>
    <w:p w14:paraId="573373C4" w14:textId="2A9C9F3B" w:rsidR="00931466" w:rsidRPr="00B54FB5" w:rsidRDefault="001A2F4F">
      <w:pPr>
        <w:pStyle w:val="ListParagraph"/>
        <w:numPr>
          <w:ilvl w:val="0"/>
          <w:numId w:val="19"/>
        </w:numPr>
        <w:tabs>
          <w:tab w:val="left" w:pos="2101"/>
        </w:tabs>
        <w:spacing w:before="240" w:line="264" w:lineRule="auto"/>
        <w:ind w:right="847"/>
        <w:rPr>
          <w:sz w:val="20"/>
          <w:szCs w:val="20"/>
        </w:rPr>
      </w:pPr>
      <w:bookmarkStart w:id="235" w:name="(b)_The_Grantee_must_ensure_the_delivery"/>
      <w:bookmarkStart w:id="236" w:name="(c)_The_Grantee_must,_in_carrying_out_it"/>
      <w:bookmarkEnd w:id="235"/>
      <w:bookmarkEnd w:id="236"/>
      <w:r w:rsidRPr="00B54FB5">
        <w:rPr>
          <w:sz w:val="20"/>
          <w:szCs w:val="20"/>
        </w:rPr>
        <w:t xml:space="preserve">The Grantee must, in carrying out its obligations under this Deed, comply with any directions from TfNSW in relation to TfNSW’s obligations under the </w:t>
      </w:r>
      <w:r w:rsidR="009308F4" w:rsidRPr="00B54FB5">
        <w:rPr>
          <w:sz w:val="20"/>
          <w:szCs w:val="20"/>
        </w:rPr>
        <w:t>Grant Administration</w:t>
      </w:r>
      <w:r w:rsidRPr="00B54FB5">
        <w:rPr>
          <w:sz w:val="20"/>
          <w:szCs w:val="20"/>
        </w:rPr>
        <w:t xml:space="preserve"> Guidelines, and any of TfNSW’s policies as</w:t>
      </w:r>
      <w:r w:rsidRPr="00B54FB5">
        <w:rPr>
          <w:spacing w:val="-3"/>
          <w:sz w:val="20"/>
          <w:szCs w:val="20"/>
        </w:rPr>
        <w:t xml:space="preserve"> </w:t>
      </w:r>
      <w:r w:rsidRPr="00B54FB5">
        <w:rPr>
          <w:sz w:val="20"/>
          <w:szCs w:val="20"/>
        </w:rPr>
        <w:t>notified,</w:t>
      </w:r>
      <w:r w:rsidRPr="00B54FB5">
        <w:rPr>
          <w:spacing w:val="-4"/>
          <w:sz w:val="20"/>
          <w:szCs w:val="20"/>
        </w:rPr>
        <w:t xml:space="preserve"> </w:t>
      </w:r>
      <w:r w:rsidRPr="00B54FB5">
        <w:rPr>
          <w:sz w:val="20"/>
          <w:szCs w:val="20"/>
        </w:rPr>
        <w:t>referred to,</w:t>
      </w:r>
      <w:r w:rsidRPr="00B54FB5">
        <w:rPr>
          <w:spacing w:val="-4"/>
          <w:sz w:val="20"/>
          <w:szCs w:val="20"/>
        </w:rPr>
        <w:t xml:space="preserve"> </w:t>
      </w:r>
      <w:r w:rsidRPr="00B54FB5">
        <w:rPr>
          <w:sz w:val="20"/>
          <w:szCs w:val="20"/>
        </w:rPr>
        <w:t>or</w:t>
      </w:r>
      <w:r w:rsidRPr="00B54FB5">
        <w:rPr>
          <w:spacing w:val="-6"/>
          <w:sz w:val="20"/>
          <w:szCs w:val="20"/>
        </w:rPr>
        <w:t xml:space="preserve"> </w:t>
      </w:r>
      <w:r w:rsidRPr="00B54FB5">
        <w:rPr>
          <w:sz w:val="20"/>
          <w:szCs w:val="20"/>
        </w:rPr>
        <w:t>made available</w:t>
      </w:r>
      <w:r w:rsidRPr="00B54FB5">
        <w:rPr>
          <w:spacing w:val="-5"/>
          <w:sz w:val="20"/>
          <w:szCs w:val="20"/>
        </w:rPr>
        <w:t xml:space="preserve"> </w:t>
      </w:r>
      <w:r w:rsidRPr="00B54FB5">
        <w:rPr>
          <w:sz w:val="20"/>
          <w:szCs w:val="20"/>
        </w:rPr>
        <w:t>by</w:t>
      </w:r>
      <w:r w:rsidRPr="00B54FB5">
        <w:rPr>
          <w:spacing w:val="-3"/>
          <w:sz w:val="20"/>
          <w:szCs w:val="20"/>
        </w:rPr>
        <w:t xml:space="preserve"> </w:t>
      </w:r>
      <w:r w:rsidRPr="00B54FB5">
        <w:rPr>
          <w:sz w:val="20"/>
          <w:szCs w:val="20"/>
        </w:rPr>
        <w:t>or</w:t>
      </w:r>
      <w:r w:rsidRPr="00B54FB5">
        <w:rPr>
          <w:spacing w:val="-1"/>
          <w:sz w:val="20"/>
          <w:szCs w:val="20"/>
        </w:rPr>
        <w:t xml:space="preserve"> </w:t>
      </w:r>
      <w:r w:rsidRPr="00B54FB5">
        <w:rPr>
          <w:sz w:val="20"/>
          <w:szCs w:val="20"/>
        </w:rPr>
        <w:t>on behalf</w:t>
      </w:r>
      <w:r w:rsidRPr="00B54FB5">
        <w:rPr>
          <w:spacing w:val="-4"/>
          <w:sz w:val="20"/>
          <w:szCs w:val="20"/>
        </w:rPr>
        <w:t xml:space="preserve"> </w:t>
      </w:r>
      <w:r w:rsidRPr="00B54FB5">
        <w:rPr>
          <w:sz w:val="20"/>
          <w:szCs w:val="20"/>
        </w:rPr>
        <w:t>of</w:t>
      </w:r>
      <w:r w:rsidRPr="00B54FB5">
        <w:rPr>
          <w:spacing w:val="-4"/>
          <w:sz w:val="20"/>
          <w:szCs w:val="20"/>
        </w:rPr>
        <w:t xml:space="preserve"> </w:t>
      </w:r>
      <w:r w:rsidRPr="00B54FB5">
        <w:rPr>
          <w:sz w:val="20"/>
          <w:szCs w:val="20"/>
        </w:rPr>
        <w:t>TfNSW to the Grantee in writing from time to time, provided those policies are consistent with the performance of this Deed.</w:t>
      </w:r>
    </w:p>
    <w:p w14:paraId="6BED176B" w14:textId="77777777" w:rsidR="00931466" w:rsidRPr="00B54FB5" w:rsidRDefault="001A2F4F">
      <w:pPr>
        <w:pStyle w:val="ListParagraph"/>
        <w:numPr>
          <w:ilvl w:val="0"/>
          <w:numId w:val="19"/>
        </w:numPr>
        <w:tabs>
          <w:tab w:val="left" w:pos="2101"/>
        </w:tabs>
        <w:spacing w:before="241" w:line="264" w:lineRule="auto"/>
        <w:ind w:right="748"/>
        <w:rPr>
          <w:sz w:val="20"/>
          <w:szCs w:val="20"/>
        </w:rPr>
      </w:pPr>
      <w:bookmarkStart w:id="237" w:name="(d)_The_Grantee_must_comply_with_and_mus"/>
      <w:bookmarkEnd w:id="237"/>
      <w:r w:rsidRPr="00B54FB5">
        <w:rPr>
          <w:sz w:val="20"/>
          <w:szCs w:val="20"/>
        </w:rPr>
        <w:t>The</w:t>
      </w:r>
      <w:r w:rsidRPr="00B54FB5">
        <w:rPr>
          <w:spacing w:val="-1"/>
          <w:sz w:val="20"/>
          <w:szCs w:val="20"/>
        </w:rPr>
        <w:t xml:space="preserve"> </w:t>
      </w:r>
      <w:r w:rsidRPr="00B54FB5">
        <w:rPr>
          <w:sz w:val="20"/>
          <w:szCs w:val="20"/>
        </w:rPr>
        <w:t>Grantee must</w:t>
      </w:r>
      <w:r w:rsidRPr="00B54FB5">
        <w:rPr>
          <w:spacing w:val="-5"/>
          <w:sz w:val="20"/>
          <w:szCs w:val="20"/>
        </w:rPr>
        <w:t xml:space="preserve"> </w:t>
      </w:r>
      <w:r w:rsidRPr="00B54FB5">
        <w:rPr>
          <w:sz w:val="20"/>
          <w:szCs w:val="20"/>
        </w:rPr>
        <w:t>comply</w:t>
      </w:r>
      <w:r w:rsidRPr="00B54FB5">
        <w:rPr>
          <w:spacing w:val="-2"/>
          <w:sz w:val="20"/>
          <w:szCs w:val="20"/>
        </w:rPr>
        <w:t xml:space="preserve"> </w:t>
      </w:r>
      <w:r w:rsidRPr="00B54FB5">
        <w:rPr>
          <w:sz w:val="20"/>
          <w:szCs w:val="20"/>
        </w:rPr>
        <w:t>with</w:t>
      </w:r>
      <w:r w:rsidRPr="00B54FB5">
        <w:rPr>
          <w:spacing w:val="-6"/>
          <w:sz w:val="20"/>
          <w:szCs w:val="20"/>
        </w:rPr>
        <w:t xml:space="preserve"> </w:t>
      </w:r>
      <w:r w:rsidRPr="00B54FB5">
        <w:rPr>
          <w:sz w:val="20"/>
          <w:szCs w:val="20"/>
        </w:rPr>
        <w:t>and must</w:t>
      </w:r>
      <w:r w:rsidRPr="00B54FB5">
        <w:rPr>
          <w:spacing w:val="-5"/>
          <w:sz w:val="20"/>
          <w:szCs w:val="20"/>
        </w:rPr>
        <w:t xml:space="preserve"> </w:t>
      </w:r>
      <w:r w:rsidRPr="00B54FB5">
        <w:rPr>
          <w:sz w:val="20"/>
          <w:szCs w:val="20"/>
        </w:rPr>
        <w:t>ensure</w:t>
      </w:r>
      <w:r w:rsidRPr="00B54FB5">
        <w:rPr>
          <w:spacing w:val="-6"/>
          <w:sz w:val="20"/>
          <w:szCs w:val="20"/>
        </w:rPr>
        <w:t xml:space="preserve"> </w:t>
      </w:r>
      <w:r w:rsidRPr="00B54FB5">
        <w:rPr>
          <w:sz w:val="20"/>
          <w:szCs w:val="20"/>
        </w:rPr>
        <w:t>and</w:t>
      </w:r>
      <w:r w:rsidRPr="00B54FB5">
        <w:rPr>
          <w:spacing w:val="-6"/>
          <w:sz w:val="20"/>
          <w:szCs w:val="20"/>
        </w:rPr>
        <w:t xml:space="preserve"> </w:t>
      </w:r>
      <w:r w:rsidRPr="00B54FB5">
        <w:rPr>
          <w:sz w:val="20"/>
          <w:szCs w:val="20"/>
        </w:rPr>
        <w:t>procure</w:t>
      </w:r>
      <w:r w:rsidRPr="00B54FB5">
        <w:rPr>
          <w:spacing w:val="-1"/>
          <w:sz w:val="20"/>
          <w:szCs w:val="20"/>
        </w:rPr>
        <w:t xml:space="preserve"> </w:t>
      </w:r>
      <w:r w:rsidRPr="00B54FB5">
        <w:rPr>
          <w:sz w:val="20"/>
          <w:szCs w:val="20"/>
        </w:rPr>
        <w:t>that</w:t>
      </w:r>
      <w:r w:rsidRPr="00B54FB5">
        <w:rPr>
          <w:spacing w:val="-5"/>
          <w:sz w:val="20"/>
          <w:szCs w:val="20"/>
        </w:rPr>
        <w:t xml:space="preserve"> </w:t>
      </w:r>
      <w:r w:rsidRPr="00B54FB5">
        <w:rPr>
          <w:sz w:val="20"/>
          <w:szCs w:val="20"/>
        </w:rPr>
        <w:t>all</w:t>
      </w:r>
      <w:r w:rsidRPr="00B54FB5">
        <w:rPr>
          <w:spacing w:val="-3"/>
          <w:sz w:val="20"/>
          <w:szCs w:val="20"/>
        </w:rPr>
        <w:t xml:space="preserve"> </w:t>
      </w:r>
      <w:r w:rsidRPr="00B54FB5">
        <w:rPr>
          <w:sz w:val="20"/>
          <w:szCs w:val="20"/>
        </w:rPr>
        <w:t>of its employees and contractors comply with,</w:t>
      </w:r>
      <w:r w:rsidRPr="00B54FB5">
        <w:rPr>
          <w:spacing w:val="-3"/>
          <w:sz w:val="20"/>
          <w:szCs w:val="20"/>
        </w:rPr>
        <w:t xml:space="preserve"> </w:t>
      </w:r>
      <w:r w:rsidRPr="00B54FB5">
        <w:rPr>
          <w:sz w:val="20"/>
          <w:szCs w:val="20"/>
        </w:rPr>
        <w:t>all the requirements of the WHS Legislation and any other requirements relating to work health, safety and rehabilitation management.</w:t>
      </w:r>
    </w:p>
    <w:p w14:paraId="73FB36D8" w14:textId="77777777" w:rsidR="00B54FB5" w:rsidRDefault="00B54FB5" w:rsidP="00B54FB5">
      <w:pPr>
        <w:pStyle w:val="Heading1"/>
        <w:tabs>
          <w:tab w:val="left" w:pos="1400"/>
        </w:tabs>
        <w:ind w:firstLine="0"/>
      </w:pPr>
      <w:bookmarkStart w:id="238" w:name="19._Dispute_resolution"/>
      <w:bookmarkEnd w:id="238"/>
    </w:p>
    <w:p w14:paraId="30F7C28C" w14:textId="53BC2599" w:rsidR="00931466" w:rsidRDefault="001A2F4F">
      <w:pPr>
        <w:pStyle w:val="Heading1"/>
        <w:numPr>
          <w:ilvl w:val="0"/>
          <w:numId w:val="37"/>
        </w:numPr>
        <w:tabs>
          <w:tab w:val="left" w:pos="1400"/>
        </w:tabs>
        <w:ind w:left="1400" w:hanging="719"/>
      </w:pPr>
      <w:bookmarkStart w:id="239" w:name="_Ref201216997"/>
      <w:bookmarkStart w:id="240" w:name="_Toc201220279"/>
      <w:r>
        <w:t>Dispute</w:t>
      </w:r>
      <w:r>
        <w:rPr>
          <w:spacing w:val="-8"/>
        </w:rPr>
        <w:t xml:space="preserve"> </w:t>
      </w:r>
      <w:r>
        <w:rPr>
          <w:spacing w:val="-2"/>
        </w:rPr>
        <w:t>resolution</w:t>
      </w:r>
      <w:bookmarkEnd w:id="239"/>
      <w:bookmarkEnd w:id="240"/>
    </w:p>
    <w:p w14:paraId="2BEF52D2" w14:textId="77777777" w:rsidR="00931466" w:rsidRDefault="001A2F4F">
      <w:pPr>
        <w:pStyle w:val="BodyText"/>
        <w:spacing w:before="2"/>
        <w:rPr>
          <w:b/>
          <w:sz w:val="5"/>
        </w:rPr>
      </w:pPr>
      <w:r>
        <w:rPr>
          <w:noProof/>
        </w:rPr>
        <mc:AlternateContent>
          <mc:Choice Requires="wps">
            <w:drawing>
              <wp:anchor distT="0" distB="0" distL="0" distR="0" simplePos="0" relativeHeight="251658259" behindDoc="1" locked="0" layoutInCell="1" allowOverlap="1" wp14:anchorId="741F69D8" wp14:editId="742C6D31">
                <wp:simplePos x="0" y="0"/>
                <wp:positionH relativeFrom="page">
                  <wp:posOffset>1124585</wp:posOffset>
                </wp:positionH>
                <wp:positionV relativeFrom="paragraph">
                  <wp:posOffset>53433</wp:posOffset>
                </wp:positionV>
                <wp:extent cx="5314315" cy="1270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4315" cy="12700"/>
                        </a:xfrm>
                        <a:custGeom>
                          <a:avLst/>
                          <a:gdLst/>
                          <a:ahLst/>
                          <a:cxnLst/>
                          <a:rect l="l" t="t" r="r" b="b"/>
                          <a:pathLst>
                            <a:path w="5314315" h="12700">
                              <a:moveTo>
                                <a:pt x="5313934" y="0"/>
                              </a:moveTo>
                              <a:lnTo>
                                <a:pt x="0" y="0"/>
                              </a:lnTo>
                              <a:lnTo>
                                <a:pt x="0" y="12700"/>
                              </a:lnTo>
                              <a:lnTo>
                                <a:pt x="5313934" y="12700"/>
                              </a:lnTo>
                              <a:lnTo>
                                <a:pt x="53139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15DC4D" id="Graphic 25" o:spid="_x0000_s1026" style="position:absolute;margin-left:88.55pt;margin-top:4.2pt;width:418.45pt;height:1pt;z-index:-251658221;visibility:visible;mso-wrap-style:square;mso-wrap-distance-left:0;mso-wrap-distance-top:0;mso-wrap-distance-right:0;mso-wrap-distance-bottom:0;mso-position-horizontal:absolute;mso-position-horizontal-relative:page;mso-position-vertical:absolute;mso-position-vertical-relative:text;v-text-anchor:top" coordsize="531431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" path="m5313934,l,,,12700r5313934,l5313934,xe" fillcolor="black" stroked="f">
                <v:path arrowok="t"/>
                <w10:wrap type="topAndBottom" anchorx="page"/>
              </v:shape>
            </w:pict>
          </mc:Fallback>
        </mc:AlternateContent>
      </w:r>
    </w:p>
    <w:p w14:paraId="17491F17" w14:textId="1250B9F1" w:rsidR="00931466" w:rsidRPr="00B54FB5" w:rsidRDefault="001A2F4F">
      <w:pPr>
        <w:pStyle w:val="ListParagraph"/>
        <w:numPr>
          <w:ilvl w:val="0"/>
          <w:numId w:val="18"/>
        </w:numPr>
        <w:tabs>
          <w:tab w:val="left" w:pos="2101"/>
        </w:tabs>
        <w:spacing w:before="243" w:line="264" w:lineRule="auto"/>
        <w:ind w:right="817"/>
        <w:rPr>
          <w:sz w:val="20"/>
          <w:szCs w:val="20"/>
        </w:rPr>
      </w:pPr>
      <w:bookmarkStart w:id="241" w:name="(a)_Subject_to_clause_19(d),_the_parties"/>
      <w:bookmarkEnd w:id="241"/>
      <w:r w:rsidRPr="00B54FB5">
        <w:rPr>
          <w:sz w:val="20"/>
          <w:szCs w:val="20"/>
        </w:rPr>
        <w:t xml:space="preserve">Subject to clause </w:t>
      </w:r>
      <w:r w:rsidR="00CC7791">
        <w:rPr>
          <w:sz w:val="20"/>
          <w:szCs w:val="20"/>
        </w:rPr>
        <w:fldChar w:fldCharType="begin"/>
      </w:r>
      <w:r w:rsidR="00CC7791">
        <w:rPr>
          <w:sz w:val="20"/>
          <w:szCs w:val="20"/>
        </w:rPr>
        <w:instrText xml:space="preserve"> REF _Ref201216997 \r \h </w:instrText>
      </w:r>
      <w:r w:rsidR="00CC7791">
        <w:rPr>
          <w:sz w:val="20"/>
          <w:szCs w:val="20"/>
        </w:rPr>
      </w:r>
      <w:r w:rsidR="00CC7791">
        <w:rPr>
          <w:sz w:val="20"/>
          <w:szCs w:val="20"/>
        </w:rPr>
        <w:fldChar w:fldCharType="separate"/>
      </w:r>
      <w:r w:rsidR="00CC7791">
        <w:rPr>
          <w:sz w:val="20"/>
          <w:szCs w:val="20"/>
        </w:rPr>
        <w:t>14</w:t>
      </w:r>
      <w:r w:rsidR="00CC7791">
        <w:rPr>
          <w:sz w:val="20"/>
          <w:szCs w:val="20"/>
        </w:rPr>
        <w:fldChar w:fldCharType="end"/>
      </w:r>
      <w:r w:rsidR="00CC7791">
        <w:rPr>
          <w:sz w:val="20"/>
          <w:szCs w:val="20"/>
        </w:rPr>
        <w:fldChar w:fldCharType="begin"/>
      </w:r>
      <w:r w:rsidR="00CC7791">
        <w:rPr>
          <w:sz w:val="20"/>
          <w:szCs w:val="20"/>
        </w:rPr>
        <w:instrText xml:space="preserve"> REF _Ref201217000 \r \h </w:instrText>
      </w:r>
      <w:r w:rsidR="00CC7791">
        <w:rPr>
          <w:sz w:val="20"/>
          <w:szCs w:val="20"/>
        </w:rPr>
      </w:r>
      <w:r w:rsidR="00CC7791">
        <w:rPr>
          <w:sz w:val="20"/>
          <w:szCs w:val="20"/>
        </w:rPr>
        <w:fldChar w:fldCharType="separate"/>
      </w:r>
      <w:r w:rsidR="00CC7791">
        <w:rPr>
          <w:sz w:val="20"/>
          <w:szCs w:val="20"/>
        </w:rPr>
        <w:t>(c)</w:t>
      </w:r>
      <w:r w:rsidR="00CC7791">
        <w:rPr>
          <w:sz w:val="20"/>
          <w:szCs w:val="20"/>
        </w:rPr>
        <w:fldChar w:fldCharType="end"/>
      </w:r>
      <w:r w:rsidRPr="00B54FB5">
        <w:rPr>
          <w:sz w:val="20"/>
          <w:szCs w:val="20"/>
        </w:rPr>
        <w:t>, the parties agree not to commence any legal proceedings</w:t>
      </w:r>
      <w:r w:rsidRPr="00B54FB5">
        <w:rPr>
          <w:spacing w:val="-4"/>
          <w:sz w:val="20"/>
          <w:szCs w:val="20"/>
        </w:rPr>
        <w:t xml:space="preserve"> </w:t>
      </w:r>
      <w:r w:rsidRPr="00B54FB5">
        <w:rPr>
          <w:sz w:val="20"/>
          <w:szCs w:val="20"/>
        </w:rPr>
        <w:t>in</w:t>
      </w:r>
      <w:r w:rsidRPr="00B54FB5">
        <w:rPr>
          <w:spacing w:val="-1"/>
          <w:sz w:val="20"/>
          <w:szCs w:val="20"/>
        </w:rPr>
        <w:t xml:space="preserve"> </w:t>
      </w:r>
      <w:r w:rsidRPr="00B54FB5">
        <w:rPr>
          <w:sz w:val="20"/>
          <w:szCs w:val="20"/>
        </w:rPr>
        <w:t>respect</w:t>
      </w:r>
      <w:r w:rsidRPr="00B54FB5">
        <w:rPr>
          <w:spacing w:val="-5"/>
          <w:sz w:val="20"/>
          <w:szCs w:val="20"/>
        </w:rPr>
        <w:t xml:space="preserve"> </w:t>
      </w:r>
      <w:r w:rsidRPr="00B54FB5">
        <w:rPr>
          <w:sz w:val="20"/>
          <w:szCs w:val="20"/>
        </w:rPr>
        <w:t>of</w:t>
      </w:r>
      <w:r w:rsidRPr="00B54FB5">
        <w:rPr>
          <w:spacing w:val="-5"/>
          <w:sz w:val="20"/>
          <w:szCs w:val="20"/>
        </w:rPr>
        <w:t xml:space="preserve"> </w:t>
      </w:r>
      <w:r w:rsidRPr="00B54FB5">
        <w:rPr>
          <w:sz w:val="20"/>
          <w:szCs w:val="20"/>
        </w:rPr>
        <w:t>any</w:t>
      </w:r>
      <w:r w:rsidRPr="00B54FB5">
        <w:rPr>
          <w:spacing w:val="-9"/>
          <w:sz w:val="20"/>
          <w:szCs w:val="20"/>
        </w:rPr>
        <w:t xml:space="preserve"> </w:t>
      </w:r>
      <w:r w:rsidRPr="00B54FB5">
        <w:rPr>
          <w:sz w:val="20"/>
          <w:szCs w:val="20"/>
        </w:rPr>
        <w:t>dispute</w:t>
      </w:r>
      <w:r w:rsidRPr="00B54FB5">
        <w:rPr>
          <w:spacing w:val="-1"/>
          <w:sz w:val="20"/>
          <w:szCs w:val="20"/>
        </w:rPr>
        <w:t xml:space="preserve"> </w:t>
      </w:r>
      <w:r w:rsidRPr="00B54FB5">
        <w:rPr>
          <w:sz w:val="20"/>
          <w:szCs w:val="20"/>
        </w:rPr>
        <w:t>arising</w:t>
      </w:r>
      <w:r w:rsidRPr="00B54FB5">
        <w:rPr>
          <w:spacing w:val="-6"/>
          <w:sz w:val="20"/>
          <w:szCs w:val="20"/>
        </w:rPr>
        <w:t xml:space="preserve"> </w:t>
      </w:r>
      <w:r w:rsidRPr="00B54FB5">
        <w:rPr>
          <w:sz w:val="20"/>
          <w:szCs w:val="20"/>
        </w:rPr>
        <w:t>under</w:t>
      </w:r>
      <w:r w:rsidRPr="00B54FB5">
        <w:rPr>
          <w:spacing w:val="-2"/>
          <w:sz w:val="20"/>
          <w:szCs w:val="20"/>
        </w:rPr>
        <w:t xml:space="preserve"> </w:t>
      </w:r>
      <w:r w:rsidRPr="00B54FB5">
        <w:rPr>
          <w:sz w:val="20"/>
          <w:szCs w:val="20"/>
        </w:rPr>
        <w:t>this Deed</w:t>
      </w:r>
      <w:r w:rsidRPr="00B54FB5">
        <w:rPr>
          <w:spacing w:val="-5"/>
          <w:sz w:val="20"/>
          <w:szCs w:val="20"/>
        </w:rPr>
        <w:t xml:space="preserve"> </w:t>
      </w:r>
      <w:r w:rsidRPr="00B54FB5">
        <w:rPr>
          <w:sz w:val="20"/>
          <w:szCs w:val="20"/>
        </w:rPr>
        <w:t>until</w:t>
      </w:r>
      <w:r w:rsidRPr="00B54FB5">
        <w:rPr>
          <w:spacing w:val="-3"/>
          <w:sz w:val="20"/>
          <w:szCs w:val="20"/>
        </w:rPr>
        <w:t xml:space="preserve"> </w:t>
      </w:r>
      <w:r w:rsidRPr="00B54FB5">
        <w:rPr>
          <w:sz w:val="20"/>
          <w:szCs w:val="20"/>
        </w:rPr>
        <w:t xml:space="preserve">the procedure provided by clause </w:t>
      </w:r>
      <w:r w:rsidR="00CC7791">
        <w:rPr>
          <w:sz w:val="20"/>
          <w:szCs w:val="20"/>
        </w:rPr>
        <w:fldChar w:fldCharType="begin"/>
      </w:r>
      <w:r w:rsidR="00CC7791">
        <w:rPr>
          <w:sz w:val="20"/>
          <w:szCs w:val="20"/>
        </w:rPr>
        <w:instrText xml:space="preserve"> REF _Ref201216997 \r \h </w:instrText>
      </w:r>
      <w:r w:rsidR="00CC7791">
        <w:rPr>
          <w:sz w:val="20"/>
          <w:szCs w:val="20"/>
        </w:rPr>
      </w:r>
      <w:r w:rsidR="00CC7791">
        <w:rPr>
          <w:sz w:val="20"/>
          <w:szCs w:val="20"/>
        </w:rPr>
        <w:fldChar w:fldCharType="separate"/>
      </w:r>
      <w:r w:rsidR="00CC7791">
        <w:rPr>
          <w:sz w:val="20"/>
          <w:szCs w:val="20"/>
        </w:rPr>
        <w:t>14</w:t>
      </w:r>
      <w:r w:rsidR="00CC7791">
        <w:rPr>
          <w:sz w:val="20"/>
          <w:szCs w:val="20"/>
        </w:rPr>
        <w:fldChar w:fldCharType="end"/>
      </w:r>
      <w:r w:rsidR="00CC7791">
        <w:rPr>
          <w:sz w:val="20"/>
          <w:szCs w:val="20"/>
        </w:rPr>
        <w:fldChar w:fldCharType="begin"/>
      </w:r>
      <w:r w:rsidR="00CC7791">
        <w:rPr>
          <w:sz w:val="20"/>
          <w:szCs w:val="20"/>
        </w:rPr>
        <w:instrText xml:space="preserve"> REF _Ref201217012 \r \h </w:instrText>
      </w:r>
      <w:r w:rsidR="00CC7791">
        <w:rPr>
          <w:sz w:val="20"/>
          <w:szCs w:val="20"/>
        </w:rPr>
      </w:r>
      <w:r w:rsidR="00CC7791">
        <w:rPr>
          <w:sz w:val="20"/>
          <w:szCs w:val="20"/>
        </w:rPr>
        <w:fldChar w:fldCharType="separate"/>
      </w:r>
      <w:r w:rsidR="00CC7791">
        <w:rPr>
          <w:sz w:val="20"/>
          <w:szCs w:val="20"/>
        </w:rPr>
        <w:t>(b)</w:t>
      </w:r>
      <w:r w:rsidR="00CC7791">
        <w:rPr>
          <w:sz w:val="20"/>
          <w:szCs w:val="20"/>
        </w:rPr>
        <w:fldChar w:fldCharType="end"/>
      </w:r>
      <w:r w:rsidR="00CC7791">
        <w:rPr>
          <w:sz w:val="20"/>
          <w:szCs w:val="20"/>
        </w:rPr>
        <w:t xml:space="preserve"> </w:t>
      </w:r>
      <w:r w:rsidRPr="00B54FB5">
        <w:rPr>
          <w:sz w:val="20"/>
          <w:szCs w:val="20"/>
        </w:rPr>
        <w:t>has been exhausted.</w:t>
      </w:r>
    </w:p>
    <w:p w14:paraId="6B3A7A8D" w14:textId="77777777" w:rsidR="00931466" w:rsidRPr="00B54FB5" w:rsidRDefault="001A2F4F">
      <w:pPr>
        <w:pStyle w:val="ListParagraph"/>
        <w:numPr>
          <w:ilvl w:val="0"/>
          <w:numId w:val="18"/>
        </w:numPr>
        <w:tabs>
          <w:tab w:val="left" w:pos="2101"/>
        </w:tabs>
        <w:spacing w:before="236" w:line="266" w:lineRule="auto"/>
        <w:ind w:right="899"/>
        <w:rPr>
          <w:sz w:val="20"/>
          <w:szCs w:val="20"/>
        </w:rPr>
      </w:pPr>
      <w:bookmarkStart w:id="242" w:name="(b)_The_parties_agree_that_any_dispute_a"/>
      <w:bookmarkStart w:id="243" w:name="_Ref201217012"/>
      <w:bookmarkEnd w:id="242"/>
      <w:r w:rsidRPr="00B54FB5">
        <w:rPr>
          <w:sz w:val="20"/>
          <w:szCs w:val="20"/>
        </w:rPr>
        <w:t>The</w:t>
      </w:r>
      <w:r w:rsidRPr="00B54FB5">
        <w:rPr>
          <w:spacing w:val="-1"/>
          <w:sz w:val="20"/>
          <w:szCs w:val="20"/>
        </w:rPr>
        <w:t xml:space="preserve"> </w:t>
      </w:r>
      <w:r w:rsidRPr="00B54FB5">
        <w:rPr>
          <w:sz w:val="20"/>
          <w:szCs w:val="20"/>
        </w:rPr>
        <w:t>parties</w:t>
      </w:r>
      <w:r w:rsidRPr="00B54FB5">
        <w:rPr>
          <w:spacing w:val="-3"/>
          <w:sz w:val="20"/>
          <w:szCs w:val="20"/>
        </w:rPr>
        <w:t xml:space="preserve"> </w:t>
      </w:r>
      <w:r w:rsidRPr="00B54FB5">
        <w:rPr>
          <w:sz w:val="20"/>
          <w:szCs w:val="20"/>
        </w:rPr>
        <w:t>agree</w:t>
      </w:r>
      <w:r w:rsidRPr="00B54FB5">
        <w:rPr>
          <w:spacing w:val="-1"/>
          <w:sz w:val="20"/>
          <w:szCs w:val="20"/>
        </w:rPr>
        <w:t xml:space="preserve"> </w:t>
      </w:r>
      <w:r w:rsidRPr="00B54FB5">
        <w:rPr>
          <w:sz w:val="20"/>
          <w:szCs w:val="20"/>
        </w:rPr>
        <w:t>that</w:t>
      </w:r>
      <w:r w:rsidRPr="00B54FB5">
        <w:rPr>
          <w:spacing w:val="-5"/>
          <w:sz w:val="20"/>
          <w:szCs w:val="20"/>
        </w:rPr>
        <w:t xml:space="preserve"> </w:t>
      </w:r>
      <w:r w:rsidRPr="00B54FB5">
        <w:rPr>
          <w:sz w:val="20"/>
          <w:szCs w:val="20"/>
        </w:rPr>
        <w:t>any</w:t>
      </w:r>
      <w:r w:rsidRPr="00B54FB5">
        <w:rPr>
          <w:spacing w:val="-9"/>
          <w:sz w:val="20"/>
          <w:szCs w:val="20"/>
        </w:rPr>
        <w:t xml:space="preserve"> </w:t>
      </w:r>
      <w:r w:rsidRPr="00B54FB5">
        <w:rPr>
          <w:sz w:val="20"/>
          <w:szCs w:val="20"/>
        </w:rPr>
        <w:t>dispute</w:t>
      </w:r>
      <w:r w:rsidRPr="00B54FB5">
        <w:rPr>
          <w:spacing w:val="-6"/>
          <w:sz w:val="20"/>
          <w:szCs w:val="20"/>
        </w:rPr>
        <w:t xml:space="preserve"> </w:t>
      </w:r>
      <w:r w:rsidRPr="00B54FB5">
        <w:rPr>
          <w:sz w:val="20"/>
          <w:szCs w:val="20"/>
        </w:rPr>
        <w:t>arising</w:t>
      </w:r>
      <w:r w:rsidRPr="00B54FB5">
        <w:rPr>
          <w:spacing w:val="-6"/>
          <w:sz w:val="20"/>
          <w:szCs w:val="20"/>
        </w:rPr>
        <w:t xml:space="preserve"> </w:t>
      </w:r>
      <w:r w:rsidRPr="00B54FB5">
        <w:rPr>
          <w:sz w:val="20"/>
          <w:szCs w:val="20"/>
        </w:rPr>
        <w:t>out</w:t>
      </w:r>
      <w:r w:rsidRPr="00B54FB5">
        <w:rPr>
          <w:spacing w:val="-5"/>
          <w:sz w:val="20"/>
          <w:szCs w:val="20"/>
        </w:rPr>
        <w:t xml:space="preserve"> </w:t>
      </w:r>
      <w:r w:rsidRPr="00B54FB5">
        <w:rPr>
          <w:sz w:val="20"/>
          <w:szCs w:val="20"/>
        </w:rPr>
        <w:t>of</w:t>
      </w:r>
      <w:r w:rsidRPr="00B54FB5">
        <w:rPr>
          <w:spacing w:val="-5"/>
          <w:sz w:val="20"/>
          <w:szCs w:val="20"/>
        </w:rPr>
        <w:t xml:space="preserve"> </w:t>
      </w:r>
      <w:r w:rsidRPr="00B54FB5">
        <w:rPr>
          <w:sz w:val="20"/>
          <w:szCs w:val="20"/>
        </w:rPr>
        <w:t>or</w:t>
      </w:r>
      <w:r w:rsidRPr="00B54FB5">
        <w:rPr>
          <w:spacing w:val="-2"/>
          <w:sz w:val="20"/>
          <w:szCs w:val="20"/>
        </w:rPr>
        <w:t xml:space="preserve"> </w:t>
      </w:r>
      <w:r w:rsidRPr="00B54FB5">
        <w:rPr>
          <w:sz w:val="20"/>
          <w:szCs w:val="20"/>
        </w:rPr>
        <w:t>in</w:t>
      </w:r>
      <w:r w:rsidRPr="00B54FB5">
        <w:rPr>
          <w:spacing w:val="-1"/>
          <w:sz w:val="20"/>
          <w:szCs w:val="20"/>
        </w:rPr>
        <w:t xml:space="preserve"> </w:t>
      </w:r>
      <w:r w:rsidRPr="00B54FB5">
        <w:rPr>
          <w:sz w:val="20"/>
          <w:szCs w:val="20"/>
        </w:rPr>
        <w:t>connection</w:t>
      </w:r>
      <w:r w:rsidRPr="00B54FB5">
        <w:rPr>
          <w:spacing w:val="-1"/>
          <w:sz w:val="20"/>
          <w:szCs w:val="20"/>
        </w:rPr>
        <w:t xml:space="preserve"> </w:t>
      </w:r>
      <w:r w:rsidRPr="00B54FB5">
        <w:rPr>
          <w:sz w:val="20"/>
          <w:szCs w:val="20"/>
        </w:rPr>
        <w:t>with this Deed will be dealt with as follows:</w:t>
      </w:r>
      <w:bookmarkEnd w:id="243"/>
    </w:p>
    <w:p w14:paraId="3D7C5677" w14:textId="77777777" w:rsidR="00931466" w:rsidRPr="00B54FB5" w:rsidRDefault="001A2F4F">
      <w:pPr>
        <w:pStyle w:val="ListParagraph"/>
        <w:numPr>
          <w:ilvl w:val="1"/>
          <w:numId w:val="18"/>
        </w:numPr>
        <w:tabs>
          <w:tab w:val="left" w:pos="3237"/>
        </w:tabs>
        <w:spacing w:before="239" w:line="264" w:lineRule="auto"/>
        <w:ind w:right="1329"/>
        <w:rPr>
          <w:sz w:val="20"/>
          <w:szCs w:val="20"/>
        </w:rPr>
      </w:pPr>
      <w:bookmarkStart w:id="244" w:name="(i)_If_a_party_believes_a_dispute_has_ar"/>
      <w:bookmarkEnd w:id="244"/>
      <w:r w:rsidRPr="00B54FB5">
        <w:rPr>
          <w:sz w:val="20"/>
          <w:szCs w:val="20"/>
        </w:rPr>
        <w:t>If a party believes a dispute has arisen between the parties,</w:t>
      </w:r>
      <w:r w:rsidRPr="00B54FB5">
        <w:rPr>
          <w:spacing w:val="-4"/>
          <w:sz w:val="20"/>
          <w:szCs w:val="20"/>
        </w:rPr>
        <w:t xml:space="preserve"> </w:t>
      </w:r>
      <w:r w:rsidRPr="00B54FB5">
        <w:rPr>
          <w:sz w:val="20"/>
          <w:szCs w:val="20"/>
        </w:rPr>
        <w:t>that</w:t>
      </w:r>
      <w:r w:rsidRPr="00B54FB5">
        <w:rPr>
          <w:spacing w:val="-4"/>
          <w:sz w:val="20"/>
          <w:szCs w:val="20"/>
        </w:rPr>
        <w:t xml:space="preserve"> </w:t>
      </w:r>
      <w:r w:rsidRPr="00B54FB5">
        <w:rPr>
          <w:sz w:val="20"/>
          <w:szCs w:val="20"/>
        </w:rPr>
        <w:t>party</w:t>
      </w:r>
      <w:r w:rsidRPr="00B54FB5">
        <w:rPr>
          <w:spacing w:val="-3"/>
          <w:sz w:val="20"/>
          <w:szCs w:val="20"/>
        </w:rPr>
        <w:t xml:space="preserve"> </w:t>
      </w:r>
      <w:r w:rsidRPr="00B54FB5">
        <w:rPr>
          <w:sz w:val="20"/>
          <w:szCs w:val="20"/>
        </w:rPr>
        <w:t>must</w:t>
      </w:r>
      <w:r w:rsidRPr="00B54FB5">
        <w:rPr>
          <w:spacing w:val="-4"/>
          <w:sz w:val="20"/>
          <w:szCs w:val="20"/>
        </w:rPr>
        <w:t xml:space="preserve"> </w:t>
      </w:r>
      <w:r w:rsidRPr="00B54FB5">
        <w:rPr>
          <w:sz w:val="20"/>
          <w:szCs w:val="20"/>
        </w:rPr>
        <w:t>provide the other</w:t>
      </w:r>
      <w:r w:rsidRPr="00B54FB5">
        <w:rPr>
          <w:spacing w:val="-1"/>
          <w:sz w:val="20"/>
          <w:szCs w:val="20"/>
        </w:rPr>
        <w:t xml:space="preserve"> </w:t>
      </w:r>
      <w:r w:rsidRPr="00B54FB5">
        <w:rPr>
          <w:sz w:val="20"/>
          <w:szCs w:val="20"/>
        </w:rPr>
        <w:t>party</w:t>
      </w:r>
      <w:r w:rsidRPr="00B54FB5">
        <w:rPr>
          <w:spacing w:val="-3"/>
          <w:sz w:val="20"/>
          <w:szCs w:val="20"/>
        </w:rPr>
        <w:t xml:space="preserve"> </w:t>
      </w:r>
      <w:r w:rsidRPr="00B54FB5">
        <w:rPr>
          <w:sz w:val="20"/>
          <w:szCs w:val="20"/>
        </w:rPr>
        <w:t>with a written</w:t>
      </w:r>
      <w:r w:rsidRPr="00B54FB5">
        <w:rPr>
          <w:spacing w:val="-7"/>
          <w:sz w:val="20"/>
          <w:szCs w:val="20"/>
        </w:rPr>
        <w:t xml:space="preserve"> </w:t>
      </w:r>
      <w:r w:rsidRPr="00B54FB5">
        <w:rPr>
          <w:sz w:val="20"/>
          <w:szCs w:val="20"/>
        </w:rPr>
        <w:t>notice</w:t>
      </w:r>
      <w:r w:rsidRPr="00B54FB5">
        <w:rPr>
          <w:spacing w:val="-2"/>
          <w:sz w:val="20"/>
          <w:szCs w:val="20"/>
        </w:rPr>
        <w:t xml:space="preserve"> </w:t>
      </w:r>
      <w:r w:rsidRPr="00B54FB5">
        <w:rPr>
          <w:sz w:val="20"/>
          <w:szCs w:val="20"/>
        </w:rPr>
        <w:t>setting</w:t>
      </w:r>
      <w:r w:rsidRPr="00B54FB5">
        <w:rPr>
          <w:spacing w:val="-7"/>
          <w:sz w:val="20"/>
          <w:szCs w:val="20"/>
        </w:rPr>
        <w:t xml:space="preserve"> </w:t>
      </w:r>
      <w:r w:rsidRPr="00B54FB5">
        <w:rPr>
          <w:sz w:val="20"/>
          <w:szCs w:val="20"/>
        </w:rPr>
        <w:t>out</w:t>
      </w:r>
      <w:r w:rsidRPr="00B54FB5">
        <w:rPr>
          <w:spacing w:val="-6"/>
          <w:sz w:val="20"/>
          <w:szCs w:val="20"/>
        </w:rPr>
        <w:t xml:space="preserve"> </w:t>
      </w:r>
      <w:r w:rsidRPr="00B54FB5">
        <w:rPr>
          <w:sz w:val="20"/>
          <w:szCs w:val="20"/>
        </w:rPr>
        <w:t>the</w:t>
      </w:r>
      <w:r w:rsidRPr="00B54FB5">
        <w:rPr>
          <w:spacing w:val="-2"/>
          <w:sz w:val="20"/>
          <w:szCs w:val="20"/>
        </w:rPr>
        <w:t xml:space="preserve"> </w:t>
      </w:r>
      <w:r w:rsidRPr="00B54FB5">
        <w:rPr>
          <w:sz w:val="20"/>
          <w:szCs w:val="20"/>
        </w:rPr>
        <w:t>nature</w:t>
      </w:r>
      <w:r w:rsidRPr="00B54FB5">
        <w:rPr>
          <w:spacing w:val="-2"/>
          <w:sz w:val="20"/>
          <w:szCs w:val="20"/>
        </w:rPr>
        <w:t xml:space="preserve"> </w:t>
      </w:r>
      <w:r w:rsidRPr="00B54FB5">
        <w:rPr>
          <w:sz w:val="20"/>
          <w:szCs w:val="20"/>
        </w:rPr>
        <w:t>and</w:t>
      </w:r>
      <w:r w:rsidRPr="00B54FB5">
        <w:rPr>
          <w:spacing w:val="-2"/>
          <w:sz w:val="20"/>
          <w:szCs w:val="20"/>
        </w:rPr>
        <w:t xml:space="preserve"> </w:t>
      </w:r>
      <w:r w:rsidRPr="00B54FB5">
        <w:rPr>
          <w:sz w:val="20"/>
          <w:szCs w:val="20"/>
        </w:rPr>
        <w:t>details</w:t>
      </w:r>
      <w:r w:rsidRPr="00B54FB5">
        <w:rPr>
          <w:spacing w:val="-5"/>
          <w:sz w:val="20"/>
          <w:szCs w:val="20"/>
        </w:rPr>
        <w:t xml:space="preserve"> </w:t>
      </w:r>
      <w:r w:rsidRPr="00B54FB5">
        <w:rPr>
          <w:sz w:val="20"/>
          <w:szCs w:val="20"/>
        </w:rPr>
        <w:t>of</w:t>
      </w:r>
      <w:r w:rsidRPr="00B54FB5">
        <w:rPr>
          <w:spacing w:val="-6"/>
          <w:sz w:val="20"/>
          <w:szCs w:val="20"/>
        </w:rPr>
        <w:t xml:space="preserve"> </w:t>
      </w:r>
      <w:r w:rsidRPr="00B54FB5">
        <w:rPr>
          <w:sz w:val="20"/>
          <w:szCs w:val="20"/>
        </w:rPr>
        <w:t xml:space="preserve">the </w:t>
      </w:r>
      <w:r w:rsidRPr="00B54FB5">
        <w:rPr>
          <w:spacing w:val="-2"/>
          <w:sz w:val="20"/>
          <w:szCs w:val="20"/>
        </w:rPr>
        <w:t>dispute;</w:t>
      </w:r>
    </w:p>
    <w:p w14:paraId="660DF05D" w14:textId="2095200E" w:rsidR="00931466" w:rsidRPr="00B54FB5" w:rsidRDefault="001A2F4F">
      <w:pPr>
        <w:pStyle w:val="ListParagraph"/>
        <w:numPr>
          <w:ilvl w:val="1"/>
          <w:numId w:val="18"/>
        </w:numPr>
        <w:tabs>
          <w:tab w:val="left" w:pos="3237"/>
        </w:tabs>
        <w:spacing w:before="237" w:line="264" w:lineRule="auto"/>
        <w:ind w:right="1024"/>
        <w:rPr>
          <w:sz w:val="20"/>
          <w:szCs w:val="20"/>
        </w:rPr>
      </w:pPr>
      <w:bookmarkStart w:id="245" w:name="(ii)_If_a_dispute_is_notified_under_clau"/>
      <w:bookmarkEnd w:id="245"/>
      <w:r w:rsidRPr="00B54FB5">
        <w:rPr>
          <w:sz w:val="20"/>
          <w:szCs w:val="20"/>
        </w:rPr>
        <w:t>If a dispute is notified under clause</w:t>
      </w:r>
      <w:r w:rsidR="00CC7791">
        <w:rPr>
          <w:sz w:val="20"/>
          <w:szCs w:val="20"/>
        </w:rPr>
        <w:t xml:space="preserve"> </w:t>
      </w:r>
      <w:r w:rsidR="00CC7791">
        <w:rPr>
          <w:sz w:val="20"/>
          <w:szCs w:val="20"/>
        </w:rPr>
        <w:fldChar w:fldCharType="begin"/>
      </w:r>
      <w:r w:rsidR="00CC7791">
        <w:rPr>
          <w:sz w:val="20"/>
          <w:szCs w:val="20"/>
        </w:rPr>
        <w:instrText xml:space="preserve"> REF _Ref201216997 \r \h </w:instrText>
      </w:r>
      <w:r w:rsidR="00CC7791">
        <w:rPr>
          <w:sz w:val="20"/>
          <w:szCs w:val="20"/>
        </w:rPr>
      </w:r>
      <w:r w:rsidR="00CC7791">
        <w:rPr>
          <w:sz w:val="20"/>
          <w:szCs w:val="20"/>
        </w:rPr>
        <w:fldChar w:fldCharType="separate"/>
      </w:r>
      <w:r w:rsidR="00CC7791">
        <w:rPr>
          <w:sz w:val="20"/>
          <w:szCs w:val="20"/>
        </w:rPr>
        <w:t>14</w:t>
      </w:r>
      <w:r w:rsidR="00CC7791">
        <w:rPr>
          <w:sz w:val="20"/>
          <w:szCs w:val="20"/>
        </w:rPr>
        <w:fldChar w:fldCharType="end"/>
      </w:r>
      <w:r w:rsidR="00CC7791">
        <w:rPr>
          <w:sz w:val="20"/>
          <w:szCs w:val="20"/>
        </w:rPr>
        <w:fldChar w:fldCharType="begin"/>
      </w:r>
      <w:r w:rsidR="00CC7791">
        <w:rPr>
          <w:sz w:val="20"/>
          <w:szCs w:val="20"/>
        </w:rPr>
        <w:instrText xml:space="preserve"> REF _Ref201217012 \r \h </w:instrText>
      </w:r>
      <w:r w:rsidR="00CC7791">
        <w:rPr>
          <w:sz w:val="20"/>
          <w:szCs w:val="20"/>
        </w:rPr>
      </w:r>
      <w:r w:rsidR="00CC7791">
        <w:rPr>
          <w:sz w:val="20"/>
          <w:szCs w:val="20"/>
        </w:rPr>
        <w:fldChar w:fldCharType="separate"/>
      </w:r>
      <w:r w:rsidR="00CC7791">
        <w:rPr>
          <w:sz w:val="20"/>
          <w:szCs w:val="20"/>
        </w:rPr>
        <w:t>(b)</w:t>
      </w:r>
      <w:r w:rsidR="00CC7791">
        <w:rPr>
          <w:sz w:val="20"/>
          <w:szCs w:val="20"/>
        </w:rPr>
        <w:fldChar w:fldCharType="end"/>
      </w:r>
      <w:r w:rsidRPr="00B54FB5">
        <w:rPr>
          <w:sz w:val="20"/>
          <w:szCs w:val="20"/>
        </w:rPr>
        <w:t xml:space="preserve">(i), each party must </w:t>
      </w:r>
      <w:r w:rsidRPr="00B54FB5">
        <w:rPr>
          <w:sz w:val="20"/>
          <w:szCs w:val="20"/>
        </w:rPr>
        <w:lastRenderedPageBreak/>
        <w:t>nominate a senior representative with appropriate authority</w:t>
      </w:r>
      <w:r w:rsidRPr="00B54FB5">
        <w:rPr>
          <w:spacing w:val="-4"/>
          <w:sz w:val="20"/>
          <w:szCs w:val="20"/>
        </w:rPr>
        <w:t xml:space="preserve"> </w:t>
      </w:r>
      <w:r w:rsidRPr="00B54FB5">
        <w:rPr>
          <w:sz w:val="20"/>
          <w:szCs w:val="20"/>
        </w:rPr>
        <w:t>to</w:t>
      </w:r>
      <w:r w:rsidRPr="00B54FB5">
        <w:rPr>
          <w:spacing w:val="-6"/>
          <w:sz w:val="20"/>
          <w:szCs w:val="20"/>
        </w:rPr>
        <w:t xml:space="preserve"> </w:t>
      </w:r>
      <w:r w:rsidRPr="00B54FB5">
        <w:rPr>
          <w:sz w:val="20"/>
          <w:szCs w:val="20"/>
        </w:rPr>
        <w:t>negotiate</w:t>
      </w:r>
      <w:r w:rsidRPr="00B54FB5">
        <w:rPr>
          <w:spacing w:val="-2"/>
          <w:sz w:val="20"/>
          <w:szCs w:val="20"/>
        </w:rPr>
        <w:t xml:space="preserve"> </w:t>
      </w:r>
      <w:r w:rsidRPr="00B54FB5">
        <w:rPr>
          <w:sz w:val="20"/>
          <w:szCs w:val="20"/>
        </w:rPr>
        <w:t>on</w:t>
      </w:r>
      <w:r w:rsidRPr="00B54FB5">
        <w:rPr>
          <w:spacing w:val="-2"/>
          <w:sz w:val="20"/>
          <w:szCs w:val="20"/>
        </w:rPr>
        <w:t xml:space="preserve"> </w:t>
      </w:r>
      <w:r w:rsidRPr="00B54FB5">
        <w:rPr>
          <w:sz w:val="20"/>
          <w:szCs w:val="20"/>
        </w:rPr>
        <w:t>behalf</w:t>
      </w:r>
      <w:r w:rsidRPr="00B54FB5">
        <w:rPr>
          <w:spacing w:val="-5"/>
          <w:sz w:val="20"/>
          <w:szCs w:val="20"/>
        </w:rPr>
        <w:t xml:space="preserve"> </w:t>
      </w:r>
      <w:r w:rsidRPr="00B54FB5">
        <w:rPr>
          <w:sz w:val="20"/>
          <w:szCs w:val="20"/>
        </w:rPr>
        <w:t>of</w:t>
      </w:r>
      <w:r w:rsidRPr="00B54FB5">
        <w:rPr>
          <w:spacing w:val="-5"/>
          <w:sz w:val="20"/>
          <w:szCs w:val="20"/>
        </w:rPr>
        <w:t xml:space="preserve"> </w:t>
      </w:r>
      <w:r w:rsidRPr="00B54FB5">
        <w:rPr>
          <w:sz w:val="20"/>
          <w:szCs w:val="20"/>
        </w:rPr>
        <w:t>the</w:t>
      </w:r>
      <w:r w:rsidRPr="00B54FB5">
        <w:rPr>
          <w:spacing w:val="-6"/>
          <w:sz w:val="20"/>
          <w:szCs w:val="20"/>
        </w:rPr>
        <w:t xml:space="preserve"> </w:t>
      </w:r>
      <w:r w:rsidRPr="00B54FB5">
        <w:rPr>
          <w:sz w:val="20"/>
          <w:szCs w:val="20"/>
        </w:rPr>
        <w:t>party</w:t>
      </w:r>
      <w:r w:rsidRPr="00B54FB5">
        <w:rPr>
          <w:spacing w:val="-4"/>
          <w:sz w:val="20"/>
          <w:szCs w:val="20"/>
        </w:rPr>
        <w:t xml:space="preserve"> </w:t>
      </w:r>
      <w:r w:rsidRPr="00B54FB5">
        <w:rPr>
          <w:sz w:val="20"/>
          <w:szCs w:val="20"/>
        </w:rPr>
        <w:t>to</w:t>
      </w:r>
      <w:r w:rsidRPr="00B54FB5">
        <w:rPr>
          <w:spacing w:val="-2"/>
          <w:sz w:val="20"/>
          <w:szCs w:val="20"/>
        </w:rPr>
        <w:t xml:space="preserve"> </w:t>
      </w:r>
      <w:r w:rsidRPr="00B54FB5">
        <w:rPr>
          <w:sz w:val="20"/>
          <w:szCs w:val="20"/>
        </w:rPr>
        <w:t>attempt</w:t>
      </w:r>
      <w:r w:rsidRPr="00B54FB5">
        <w:rPr>
          <w:spacing w:val="-5"/>
          <w:sz w:val="20"/>
          <w:szCs w:val="20"/>
        </w:rPr>
        <w:t xml:space="preserve"> </w:t>
      </w:r>
      <w:r w:rsidRPr="00B54FB5">
        <w:rPr>
          <w:sz w:val="20"/>
          <w:szCs w:val="20"/>
        </w:rPr>
        <w:t>to resolve the dispute.</w:t>
      </w:r>
    </w:p>
    <w:p w14:paraId="3FCB1785" w14:textId="0F6CCBEE" w:rsidR="00931466" w:rsidRPr="00B54FB5" w:rsidRDefault="001A2F4F">
      <w:pPr>
        <w:pStyle w:val="ListParagraph"/>
        <w:numPr>
          <w:ilvl w:val="1"/>
          <w:numId w:val="18"/>
        </w:numPr>
        <w:tabs>
          <w:tab w:val="left" w:pos="3233"/>
          <w:tab w:val="left" w:pos="3237"/>
        </w:tabs>
        <w:spacing w:before="242" w:line="264" w:lineRule="auto"/>
        <w:ind w:right="804"/>
        <w:jc w:val="both"/>
        <w:rPr>
          <w:sz w:val="20"/>
          <w:szCs w:val="20"/>
        </w:rPr>
      </w:pPr>
      <w:bookmarkStart w:id="246" w:name="(iii)_the_parties_have_15_Business_Days_"/>
      <w:bookmarkEnd w:id="246"/>
      <w:r w:rsidRPr="00B54FB5">
        <w:rPr>
          <w:sz w:val="20"/>
          <w:szCs w:val="20"/>
        </w:rPr>
        <w:t>the</w:t>
      </w:r>
      <w:r w:rsidRPr="00B54FB5">
        <w:rPr>
          <w:spacing w:val="-3"/>
          <w:sz w:val="20"/>
          <w:szCs w:val="20"/>
        </w:rPr>
        <w:t xml:space="preserve"> </w:t>
      </w:r>
      <w:r w:rsidRPr="00B54FB5">
        <w:rPr>
          <w:sz w:val="20"/>
          <w:szCs w:val="20"/>
        </w:rPr>
        <w:t>parties</w:t>
      </w:r>
      <w:r w:rsidRPr="00B54FB5">
        <w:rPr>
          <w:spacing w:val="-6"/>
          <w:sz w:val="20"/>
          <w:szCs w:val="20"/>
        </w:rPr>
        <w:t xml:space="preserve"> </w:t>
      </w:r>
      <w:r w:rsidRPr="00B54FB5">
        <w:rPr>
          <w:sz w:val="20"/>
          <w:szCs w:val="20"/>
        </w:rPr>
        <w:t>have</w:t>
      </w:r>
      <w:r w:rsidRPr="00B54FB5">
        <w:rPr>
          <w:spacing w:val="-3"/>
          <w:sz w:val="20"/>
          <w:szCs w:val="20"/>
        </w:rPr>
        <w:t xml:space="preserve"> </w:t>
      </w:r>
      <w:r w:rsidRPr="00B54FB5">
        <w:rPr>
          <w:sz w:val="20"/>
          <w:szCs w:val="20"/>
        </w:rPr>
        <w:t>15</w:t>
      </w:r>
      <w:r w:rsidRPr="00B54FB5">
        <w:rPr>
          <w:spacing w:val="-2"/>
          <w:sz w:val="20"/>
          <w:szCs w:val="20"/>
        </w:rPr>
        <w:t xml:space="preserve"> </w:t>
      </w:r>
      <w:r w:rsidRPr="00B54FB5">
        <w:rPr>
          <w:sz w:val="20"/>
          <w:szCs w:val="20"/>
        </w:rPr>
        <w:t>Business</w:t>
      </w:r>
      <w:r w:rsidRPr="00B54FB5">
        <w:rPr>
          <w:spacing w:val="-5"/>
          <w:sz w:val="20"/>
          <w:szCs w:val="20"/>
        </w:rPr>
        <w:t xml:space="preserve"> </w:t>
      </w:r>
      <w:r w:rsidRPr="00B54FB5">
        <w:rPr>
          <w:sz w:val="20"/>
          <w:szCs w:val="20"/>
        </w:rPr>
        <w:t>Days</w:t>
      </w:r>
      <w:r w:rsidRPr="00B54FB5">
        <w:rPr>
          <w:spacing w:val="-5"/>
          <w:sz w:val="20"/>
          <w:szCs w:val="20"/>
        </w:rPr>
        <w:t xml:space="preserve"> </w:t>
      </w:r>
      <w:r w:rsidRPr="00B54FB5">
        <w:rPr>
          <w:sz w:val="20"/>
          <w:szCs w:val="20"/>
        </w:rPr>
        <w:t>(or</w:t>
      </w:r>
      <w:r w:rsidRPr="00B54FB5">
        <w:rPr>
          <w:spacing w:val="-3"/>
          <w:sz w:val="20"/>
          <w:szCs w:val="20"/>
        </w:rPr>
        <w:t xml:space="preserve"> </w:t>
      </w:r>
      <w:r w:rsidRPr="00B54FB5">
        <w:rPr>
          <w:sz w:val="20"/>
          <w:szCs w:val="20"/>
        </w:rPr>
        <w:t>such</w:t>
      </w:r>
      <w:r w:rsidRPr="00B54FB5">
        <w:rPr>
          <w:spacing w:val="-7"/>
          <w:sz w:val="20"/>
          <w:szCs w:val="20"/>
        </w:rPr>
        <w:t xml:space="preserve"> </w:t>
      </w:r>
      <w:r w:rsidRPr="00B54FB5">
        <w:rPr>
          <w:sz w:val="20"/>
          <w:szCs w:val="20"/>
        </w:rPr>
        <w:t>extended</w:t>
      </w:r>
      <w:r w:rsidRPr="00B54FB5">
        <w:rPr>
          <w:spacing w:val="-2"/>
          <w:sz w:val="20"/>
          <w:szCs w:val="20"/>
        </w:rPr>
        <w:t xml:space="preserve"> </w:t>
      </w:r>
      <w:r w:rsidRPr="00B54FB5">
        <w:rPr>
          <w:sz w:val="20"/>
          <w:szCs w:val="20"/>
        </w:rPr>
        <w:t>time as the parties may agree in writing) from the receipt</w:t>
      </w:r>
      <w:r w:rsidRPr="00B54FB5">
        <w:rPr>
          <w:spacing w:val="-1"/>
          <w:sz w:val="20"/>
          <w:szCs w:val="20"/>
        </w:rPr>
        <w:t xml:space="preserve"> </w:t>
      </w:r>
      <w:r w:rsidRPr="00B54FB5">
        <w:rPr>
          <w:sz w:val="20"/>
          <w:szCs w:val="20"/>
        </w:rPr>
        <w:t>of</w:t>
      </w:r>
      <w:r w:rsidRPr="00B54FB5">
        <w:rPr>
          <w:spacing w:val="-1"/>
          <w:sz w:val="20"/>
          <w:szCs w:val="20"/>
        </w:rPr>
        <w:t xml:space="preserve"> </w:t>
      </w:r>
      <w:r w:rsidRPr="00B54FB5">
        <w:rPr>
          <w:sz w:val="20"/>
          <w:szCs w:val="20"/>
        </w:rPr>
        <w:t>the notice</w:t>
      </w:r>
      <w:r w:rsidRPr="00B54FB5">
        <w:rPr>
          <w:spacing w:val="-2"/>
          <w:sz w:val="20"/>
          <w:szCs w:val="20"/>
        </w:rPr>
        <w:t xml:space="preserve"> </w:t>
      </w:r>
      <w:r w:rsidRPr="00B54FB5">
        <w:rPr>
          <w:sz w:val="20"/>
          <w:szCs w:val="20"/>
        </w:rPr>
        <w:t>referred</w:t>
      </w:r>
      <w:r w:rsidRPr="00B54FB5">
        <w:rPr>
          <w:spacing w:val="-2"/>
          <w:sz w:val="20"/>
          <w:szCs w:val="20"/>
        </w:rPr>
        <w:t xml:space="preserve"> </w:t>
      </w:r>
      <w:r w:rsidRPr="00B54FB5">
        <w:rPr>
          <w:sz w:val="20"/>
          <w:szCs w:val="20"/>
        </w:rPr>
        <w:t>to</w:t>
      </w:r>
      <w:r w:rsidRPr="00B54FB5">
        <w:rPr>
          <w:spacing w:val="-2"/>
          <w:sz w:val="20"/>
          <w:szCs w:val="20"/>
        </w:rPr>
        <w:t xml:space="preserve"> </w:t>
      </w:r>
      <w:r w:rsidRPr="00B54FB5">
        <w:rPr>
          <w:sz w:val="20"/>
          <w:szCs w:val="20"/>
        </w:rPr>
        <w:t>in</w:t>
      </w:r>
      <w:r w:rsidRPr="00B54FB5">
        <w:rPr>
          <w:spacing w:val="-2"/>
          <w:sz w:val="20"/>
          <w:szCs w:val="20"/>
        </w:rPr>
        <w:t xml:space="preserve"> </w:t>
      </w:r>
      <w:r w:rsidRPr="00B54FB5">
        <w:rPr>
          <w:sz w:val="20"/>
          <w:szCs w:val="20"/>
        </w:rPr>
        <w:t>clause</w:t>
      </w:r>
      <w:r w:rsidRPr="00B54FB5">
        <w:rPr>
          <w:spacing w:val="-6"/>
          <w:sz w:val="20"/>
          <w:szCs w:val="20"/>
        </w:rPr>
        <w:t xml:space="preserve"> </w:t>
      </w:r>
      <w:r w:rsidR="00CC7791">
        <w:rPr>
          <w:sz w:val="20"/>
          <w:szCs w:val="20"/>
        </w:rPr>
        <w:fldChar w:fldCharType="begin"/>
      </w:r>
      <w:r w:rsidR="00CC7791">
        <w:rPr>
          <w:sz w:val="20"/>
          <w:szCs w:val="20"/>
        </w:rPr>
        <w:instrText xml:space="preserve"> REF _Ref201216997 \r \h </w:instrText>
      </w:r>
      <w:r w:rsidR="00CC7791">
        <w:rPr>
          <w:sz w:val="20"/>
          <w:szCs w:val="20"/>
        </w:rPr>
      </w:r>
      <w:r w:rsidR="00CC7791">
        <w:rPr>
          <w:sz w:val="20"/>
          <w:szCs w:val="20"/>
        </w:rPr>
        <w:fldChar w:fldCharType="separate"/>
      </w:r>
      <w:r w:rsidR="00CC7791">
        <w:rPr>
          <w:sz w:val="20"/>
          <w:szCs w:val="20"/>
        </w:rPr>
        <w:t>14</w:t>
      </w:r>
      <w:r w:rsidR="00CC7791">
        <w:rPr>
          <w:sz w:val="20"/>
          <w:szCs w:val="20"/>
        </w:rPr>
        <w:fldChar w:fldCharType="end"/>
      </w:r>
      <w:r w:rsidR="00CC7791">
        <w:rPr>
          <w:sz w:val="20"/>
          <w:szCs w:val="20"/>
        </w:rPr>
        <w:fldChar w:fldCharType="begin"/>
      </w:r>
      <w:r w:rsidR="00CC7791">
        <w:rPr>
          <w:sz w:val="20"/>
          <w:szCs w:val="20"/>
        </w:rPr>
        <w:instrText xml:space="preserve"> REF _Ref201217012 \r \h </w:instrText>
      </w:r>
      <w:r w:rsidR="00CC7791">
        <w:rPr>
          <w:sz w:val="20"/>
          <w:szCs w:val="20"/>
        </w:rPr>
      </w:r>
      <w:r w:rsidR="00CC7791">
        <w:rPr>
          <w:sz w:val="20"/>
          <w:szCs w:val="20"/>
        </w:rPr>
        <w:fldChar w:fldCharType="separate"/>
      </w:r>
      <w:r w:rsidR="00CC7791">
        <w:rPr>
          <w:sz w:val="20"/>
          <w:szCs w:val="20"/>
        </w:rPr>
        <w:t>(b)</w:t>
      </w:r>
      <w:r w:rsidR="00CC7791">
        <w:rPr>
          <w:sz w:val="20"/>
          <w:szCs w:val="20"/>
        </w:rPr>
        <w:fldChar w:fldCharType="end"/>
      </w:r>
      <w:r w:rsidRPr="00B54FB5">
        <w:rPr>
          <w:sz w:val="20"/>
          <w:szCs w:val="20"/>
        </w:rPr>
        <w:t>(i)</w:t>
      </w:r>
      <w:r w:rsidRPr="00B54FB5">
        <w:rPr>
          <w:spacing w:val="-3"/>
          <w:sz w:val="20"/>
          <w:szCs w:val="20"/>
        </w:rPr>
        <w:t xml:space="preserve"> </w:t>
      </w:r>
      <w:r w:rsidRPr="00B54FB5">
        <w:rPr>
          <w:sz w:val="20"/>
          <w:szCs w:val="20"/>
        </w:rPr>
        <w:t>to</w:t>
      </w:r>
      <w:r w:rsidRPr="00B54FB5">
        <w:rPr>
          <w:spacing w:val="-2"/>
          <w:sz w:val="20"/>
          <w:szCs w:val="20"/>
        </w:rPr>
        <w:t xml:space="preserve"> </w:t>
      </w:r>
      <w:r w:rsidRPr="00B54FB5">
        <w:rPr>
          <w:sz w:val="20"/>
          <w:szCs w:val="20"/>
        </w:rPr>
        <w:t>reach</w:t>
      </w:r>
      <w:r w:rsidRPr="00B54FB5">
        <w:rPr>
          <w:spacing w:val="-7"/>
          <w:sz w:val="20"/>
          <w:szCs w:val="20"/>
        </w:rPr>
        <w:t xml:space="preserve"> </w:t>
      </w:r>
      <w:r w:rsidRPr="00B54FB5">
        <w:rPr>
          <w:sz w:val="20"/>
          <w:szCs w:val="20"/>
        </w:rPr>
        <w:t>a</w:t>
      </w:r>
      <w:r w:rsidRPr="00B54FB5">
        <w:rPr>
          <w:spacing w:val="-2"/>
          <w:sz w:val="20"/>
          <w:szCs w:val="20"/>
        </w:rPr>
        <w:t xml:space="preserve"> </w:t>
      </w:r>
      <w:r w:rsidRPr="00B54FB5">
        <w:rPr>
          <w:sz w:val="20"/>
          <w:szCs w:val="20"/>
        </w:rPr>
        <w:t>resolution</w:t>
      </w:r>
      <w:r w:rsidRPr="00B54FB5">
        <w:rPr>
          <w:spacing w:val="-2"/>
          <w:sz w:val="20"/>
          <w:szCs w:val="20"/>
        </w:rPr>
        <w:t xml:space="preserve"> </w:t>
      </w:r>
      <w:r w:rsidRPr="00B54FB5">
        <w:rPr>
          <w:sz w:val="20"/>
          <w:szCs w:val="20"/>
        </w:rPr>
        <w:t>or to</w:t>
      </w:r>
      <w:r w:rsidRPr="00B54FB5">
        <w:rPr>
          <w:spacing w:val="-2"/>
          <w:sz w:val="20"/>
          <w:szCs w:val="20"/>
        </w:rPr>
        <w:t xml:space="preserve"> </w:t>
      </w:r>
      <w:r w:rsidRPr="00B54FB5">
        <w:rPr>
          <w:sz w:val="20"/>
          <w:szCs w:val="20"/>
        </w:rPr>
        <w:t>agree</w:t>
      </w:r>
      <w:r w:rsidRPr="00B54FB5">
        <w:rPr>
          <w:spacing w:val="-2"/>
          <w:sz w:val="20"/>
          <w:szCs w:val="20"/>
        </w:rPr>
        <w:t xml:space="preserve"> </w:t>
      </w:r>
      <w:r w:rsidRPr="00B54FB5">
        <w:rPr>
          <w:sz w:val="20"/>
          <w:szCs w:val="20"/>
        </w:rPr>
        <w:t>that</w:t>
      </w:r>
      <w:r w:rsidRPr="00B54FB5">
        <w:rPr>
          <w:spacing w:val="-6"/>
          <w:sz w:val="20"/>
          <w:szCs w:val="20"/>
        </w:rPr>
        <w:t xml:space="preserve"> </w:t>
      </w:r>
      <w:r w:rsidRPr="00B54FB5">
        <w:rPr>
          <w:sz w:val="20"/>
          <w:szCs w:val="20"/>
        </w:rPr>
        <w:t>the</w:t>
      </w:r>
      <w:r w:rsidRPr="00B54FB5">
        <w:rPr>
          <w:spacing w:val="-2"/>
          <w:sz w:val="20"/>
          <w:szCs w:val="20"/>
        </w:rPr>
        <w:t xml:space="preserve"> </w:t>
      </w:r>
      <w:r w:rsidRPr="00B54FB5">
        <w:rPr>
          <w:sz w:val="20"/>
          <w:szCs w:val="20"/>
        </w:rPr>
        <w:t>dispute</w:t>
      </w:r>
      <w:r w:rsidRPr="00B54FB5">
        <w:rPr>
          <w:spacing w:val="-2"/>
          <w:sz w:val="20"/>
          <w:szCs w:val="20"/>
        </w:rPr>
        <w:t xml:space="preserve"> </w:t>
      </w:r>
      <w:r w:rsidRPr="00B54FB5">
        <w:rPr>
          <w:sz w:val="20"/>
          <w:szCs w:val="20"/>
        </w:rPr>
        <w:t>is</w:t>
      </w:r>
      <w:r w:rsidRPr="00B54FB5">
        <w:rPr>
          <w:spacing w:val="-5"/>
          <w:sz w:val="20"/>
          <w:szCs w:val="20"/>
        </w:rPr>
        <w:t xml:space="preserve"> </w:t>
      </w:r>
      <w:r w:rsidRPr="00B54FB5">
        <w:rPr>
          <w:sz w:val="20"/>
          <w:szCs w:val="20"/>
        </w:rPr>
        <w:t>to</w:t>
      </w:r>
      <w:r w:rsidRPr="00B54FB5">
        <w:rPr>
          <w:spacing w:val="-2"/>
          <w:sz w:val="20"/>
          <w:szCs w:val="20"/>
        </w:rPr>
        <w:t xml:space="preserve"> </w:t>
      </w:r>
      <w:r w:rsidRPr="00B54FB5">
        <w:rPr>
          <w:sz w:val="20"/>
          <w:szCs w:val="20"/>
        </w:rPr>
        <w:t>be</w:t>
      </w:r>
      <w:r w:rsidRPr="00B54FB5">
        <w:rPr>
          <w:spacing w:val="-2"/>
          <w:sz w:val="20"/>
          <w:szCs w:val="20"/>
        </w:rPr>
        <w:t xml:space="preserve"> </w:t>
      </w:r>
      <w:r w:rsidRPr="00B54FB5">
        <w:rPr>
          <w:sz w:val="20"/>
          <w:szCs w:val="20"/>
        </w:rPr>
        <w:t>submitted</w:t>
      </w:r>
      <w:r w:rsidRPr="00B54FB5">
        <w:rPr>
          <w:spacing w:val="-2"/>
          <w:sz w:val="20"/>
          <w:szCs w:val="20"/>
        </w:rPr>
        <w:t xml:space="preserve"> </w:t>
      </w:r>
      <w:r w:rsidRPr="00B54FB5">
        <w:rPr>
          <w:sz w:val="20"/>
          <w:szCs w:val="20"/>
        </w:rPr>
        <w:t>to</w:t>
      </w:r>
      <w:r w:rsidRPr="00B54FB5">
        <w:rPr>
          <w:spacing w:val="-7"/>
          <w:sz w:val="20"/>
          <w:szCs w:val="20"/>
        </w:rPr>
        <w:t xml:space="preserve"> </w:t>
      </w:r>
      <w:r w:rsidRPr="00B54FB5">
        <w:rPr>
          <w:sz w:val="20"/>
          <w:szCs w:val="20"/>
        </w:rPr>
        <w:t>mediation</w:t>
      </w:r>
      <w:r w:rsidRPr="00B54FB5">
        <w:rPr>
          <w:spacing w:val="-2"/>
          <w:sz w:val="20"/>
          <w:szCs w:val="20"/>
        </w:rPr>
        <w:t xml:space="preserve"> </w:t>
      </w:r>
      <w:r w:rsidRPr="00B54FB5">
        <w:rPr>
          <w:sz w:val="20"/>
          <w:szCs w:val="20"/>
        </w:rPr>
        <w:t>or some alternative dispute resolution procedure; and</w:t>
      </w:r>
    </w:p>
    <w:p w14:paraId="45B1DAE8" w14:textId="77777777" w:rsidR="00CC6549" w:rsidRPr="00B54FB5" w:rsidRDefault="001A2F4F" w:rsidP="00CC6549">
      <w:pPr>
        <w:pStyle w:val="ListParagraph"/>
        <w:numPr>
          <w:ilvl w:val="1"/>
          <w:numId w:val="18"/>
        </w:numPr>
        <w:tabs>
          <w:tab w:val="left" w:pos="3237"/>
        </w:tabs>
        <w:spacing w:before="242" w:line="264" w:lineRule="auto"/>
        <w:ind w:right="804"/>
        <w:jc w:val="both"/>
        <w:rPr>
          <w:sz w:val="20"/>
          <w:szCs w:val="20"/>
        </w:rPr>
      </w:pPr>
      <w:bookmarkStart w:id="247" w:name="(iv)_if:"/>
      <w:bookmarkEnd w:id="247"/>
      <w:r w:rsidRPr="00B54FB5">
        <w:rPr>
          <w:spacing w:val="-5"/>
          <w:sz w:val="20"/>
          <w:szCs w:val="20"/>
        </w:rPr>
        <w:t>if:</w:t>
      </w:r>
      <w:bookmarkStart w:id="248" w:name="A._following_the_expiry_of_the_15_Busine"/>
      <w:bookmarkEnd w:id="248"/>
    </w:p>
    <w:p w14:paraId="0AFA1CA2" w14:textId="4AAE104E" w:rsidR="00931466" w:rsidRPr="00B54FB5" w:rsidRDefault="001A2F4F" w:rsidP="00CC6549">
      <w:pPr>
        <w:pStyle w:val="ListParagraph"/>
        <w:numPr>
          <w:ilvl w:val="2"/>
          <w:numId w:val="18"/>
        </w:numPr>
        <w:tabs>
          <w:tab w:val="left" w:pos="3236"/>
        </w:tabs>
        <w:spacing w:before="64" w:line="264" w:lineRule="auto"/>
        <w:ind w:right="840"/>
        <w:rPr>
          <w:sz w:val="20"/>
          <w:szCs w:val="20"/>
        </w:rPr>
      </w:pPr>
      <w:r w:rsidRPr="00B54FB5">
        <w:rPr>
          <w:sz w:val="20"/>
          <w:szCs w:val="20"/>
        </w:rPr>
        <w:t>following the expiry of the 15 Business Days (or such extended time as the parties may agree in writing) referred</w:t>
      </w:r>
      <w:r w:rsidRPr="00B54FB5">
        <w:rPr>
          <w:spacing w:val="-3"/>
          <w:sz w:val="20"/>
          <w:szCs w:val="20"/>
        </w:rPr>
        <w:t xml:space="preserve"> </w:t>
      </w:r>
      <w:r w:rsidRPr="00B54FB5">
        <w:rPr>
          <w:sz w:val="20"/>
          <w:szCs w:val="20"/>
        </w:rPr>
        <w:t>to</w:t>
      </w:r>
      <w:r w:rsidRPr="00B54FB5">
        <w:rPr>
          <w:spacing w:val="-3"/>
          <w:sz w:val="20"/>
          <w:szCs w:val="20"/>
        </w:rPr>
        <w:t xml:space="preserve"> </w:t>
      </w:r>
      <w:r w:rsidRPr="00B54FB5">
        <w:rPr>
          <w:sz w:val="20"/>
          <w:szCs w:val="20"/>
        </w:rPr>
        <w:t>in</w:t>
      </w:r>
      <w:r w:rsidRPr="00B54FB5">
        <w:rPr>
          <w:spacing w:val="-3"/>
          <w:sz w:val="20"/>
          <w:szCs w:val="20"/>
        </w:rPr>
        <w:t xml:space="preserve"> </w:t>
      </w:r>
      <w:r w:rsidRPr="00B54FB5">
        <w:rPr>
          <w:sz w:val="20"/>
          <w:szCs w:val="20"/>
        </w:rPr>
        <w:t xml:space="preserve">clause </w:t>
      </w:r>
      <w:r w:rsidR="00CC7791">
        <w:rPr>
          <w:sz w:val="20"/>
          <w:szCs w:val="20"/>
        </w:rPr>
        <w:fldChar w:fldCharType="begin"/>
      </w:r>
      <w:r w:rsidR="00CC7791">
        <w:rPr>
          <w:sz w:val="20"/>
          <w:szCs w:val="20"/>
        </w:rPr>
        <w:instrText xml:space="preserve"> REF _Ref201216997 \r \h </w:instrText>
      </w:r>
      <w:r w:rsidR="00CC7791">
        <w:rPr>
          <w:sz w:val="20"/>
          <w:szCs w:val="20"/>
        </w:rPr>
      </w:r>
      <w:r w:rsidR="00CC7791">
        <w:rPr>
          <w:sz w:val="20"/>
          <w:szCs w:val="20"/>
        </w:rPr>
        <w:fldChar w:fldCharType="separate"/>
      </w:r>
      <w:r w:rsidR="00CC7791">
        <w:rPr>
          <w:sz w:val="20"/>
          <w:szCs w:val="20"/>
        </w:rPr>
        <w:t>14</w:t>
      </w:r>
      <w:r w:rsidR="00CC7791">
        <w:rPr>
          <w:sz w:val="20"/>
          <w:szCs w:val="20"/>
        </w:rPr>
        <w:fldChar w:fldCharType="end"/>
      </w:r>
      <w:r w:rsidR="00CC7791">
        <w:rPr>
          <w:sz w:val="20"/>
          <w:szCs w:val="20"/>
        </w:rPr>
        <w:fldChar w:fldCharType="begin"/>
      </w:r>
      <w:r w:rsidR="00CC7791">
        <w:rPr>
          <w:sz w:val="20"/>
          <w:szCs w:val="20"/>
        </w:rPr>
        <w:instrText xml:space="preserve"> REF _Ref201217012 \r \h </w:instrText>
      </w:r>
      <w:r w:rsidR="00CC7791">
        <w:rPr>
          <w:sz w:val="20"/>
          <w:szCs w:val="20"/>
        </w:rPr>
      </w:r>
      <w:r w:rsidR="00CC7791">
        <w:rPr>
          <w:sz w:val="20"/>
          <w:szCs w:val="20"/>
        </w:rPr>
        <w:fldChar w:fldCharType="separate"/>
      </w:r>
      <w:r w:rsidR="00CC7791">
        <w:rPr>
          <w:sz w:val="20"/>
          <w:szCs w:val="20"/>
        </w:rPr>
        <w:t>(b)</w:t>
      </w:r>
      <w:r w:rsidR="00CC7791">
        <w:rPr>
          <w:sz w:val="20"/>
          <w:szCs w:val="20"/>
        </w:rPr>
        <w:fldChar w:fldCharType="end"/>
      </w:r>
      <w:r w:rsidRPr="00B54FB5">
        <w:rPr>
          <w:sz w:val="20"/>
          <w:szCs w:val="20"/>
        </w:rPr>
        <w:t>(iii),</w:t>
      </w:r>
      <w:r w:rsidRPr="00B54FB5">
        <w:rPr>
          <w:spacing w:val="-7"/>
          <w:sz w:val="20"/>
          <w:szCs w:val="20"/>
        </w:rPr>
        <w:t xml:space="preserve"> </w:t>
      </w:r>
      <w:r w:rsidRPr="00B54FB5">
        <w:rPr>
          <w:sz w:val="20"/>
          <w:szCs w:val="20"/>
        </w:rPr>
        <w:t>there</w:t>
      </w:r>
      <w:r w:rsidRPr="00B54FB5">
        <w:rPr>
          <w:spacing w:val="-3"/>
          <w:sz w:val="20"/>
          <w:szCs w:val="20"/>
        </w:rPr>
        <w:t xml:space="preserve"> </w:t>
      </w:r>
      <w:r w:rsidRPr="00B54FB5">
        <w:rPr>
          <w:sz w:val="20"/>
          <w:szCs w:val="20"/>
        </w:rPr>
        <w:t>is</w:t>
      </w:r>
      <w:r w:rsidRPr="00B54FB5">
        <w:rPr>
          <w:spacing w:val="-6"/>
          <w:sz w:val="20"/>
          <w:szCs w:val="20"/>
        </w:rPr>
        <w:t xml:space="preserve"> </w:t>
      </w:r>
      <w:r w:rsidRPr="00B54FB5">
        <w:rPr>
          <w:sz w:val="20"/>
          <w:szCs w:val="20"/>
        </w:rPr>
        <w:t>no</w:t>
      </w:r>
      <w:r w:rsidRPr="00B54FB5">
        <w:rPr>
          <w:spacing w:val="-3"/>
          <w:sz w:val="20"/>
          <w:szCs w:val="20"/>
        </w:rPr>
        <w:t xml:space="preserve"> </w:t>
      </w:r>
      <w:r w:rsidRPr="00B54FB5">
        <w:rPr>
          <w:sz w:val="20"/>
          <w:szCs w:val="20"/>
        </w:rPr>
        <w:t>resolution</w:t>
      </w:r>
      <w:r w:rsidRPr="00B54FB5">
        <w:rPr>
          <w:spacing w:val="-3"/>
          <w:sz w:val="20"/>
          <w:szCs w:val="20"/>
        </w:rPr>
        <w:t xml:space="preserve"> </w:t>
      </w:r>
      <w:r w:rsidRPr="00B54FB5">
        <w:rPr>
          <w:sz w:val="20"/>
          <w:szCs w:val="20"/>
        </w:rPr>
        <w:t>of the dispute, or agreement on the submission of the dispute</w:t>
      </w:r>
      <w:r w:rsidRPr="00B54FB5">
        <w:rPr>
          <w:spacing w:val="-5"/>
          <w:sz w:val="20"/>
          <w:szCs w:val="20"/>
        </w:rPr>
        <w:t xml:space="preserve"> </w:t>
      </w:r>
      <w:r w:rsidRPr="00B54FB5">
        <w:rPr>
          <w:sz w:val="20"/>
          <w:szCs w:val="20"/>
        </w:rPr>
        <w:t>to</w:t>
      </w:r>
      <w:r w:rsidRPr="00B54FB5">
        <w:rPr>
          <w:spacing w:val="-5"/>
          <w:sz w:val="20"/>
          <w:szCs w:val="20"/>
        </w:rPr>
        <w:t xml:space="preserve"> </w:t>
      </w:r>
      <w:r w:rsidRPr="00B54FB5">
        <w:rPr>
          <w:sz w:val="20"/>
          <w:szCs w:val="20"/>
        </w:rPr>
        <w:t>mediation</w:t>
      </w:r>
      <w:r w:rsidRPr="00B54FB5">
        <w:rPr>
          <w:spacing w:val="-5"/>
          <w:sz w:val="20"/>
          <w:szCs w:val="20"/>
        </w:rPr>
        <w:t xml:space="preserve"> </w:t>
      </w:r>
      <w:r w:rsidRPr="00B54FB5">
        <w:rPr>
          <w:sz w:val="20"/>
          <w:szCs w:val="20"/>
        </w:rPr>
        <w:t>or</w:t>
      </w:r>
      <w:r w:rsidRPr="00B54FB5">
        <w:rPr>
          <w:spacing w:val="-6"/>
          <w:sz w:val="20"/>
          <w:szCs w:val="20"/>
        </w:rPr>
        <w:t xml:space="preserve"> </w:t>
      </w:r>
      <w:r w:rsidRPr="00B54FB5">
        <w:rPr>
          <w:sz w:val="20"/>
          <w:szCs w:val="20"/>
        </w:rPr>
        <w:t>some</w:t>
      </w:r>
      <w:r w:rsidRPr="00B54FB5">
        <w:rPr>
          <w:spacing w:val="-5"/>
          <w:sz w:val="20"/>
          <w:szCs w:val="20"/>
        </w:rPr>
        <w:t xml:space="preserve"> </w:t>
      </w:r>
      <w:r w:rsidRPr="00B54FB5">
        <w:rPr>
          <w:sz w:val="20"/>
          <w:szCs w:val="20"/>
        </w:rPr>
        <w:t>other</w:t>
      </w:r>
      <w:r w:rsidRPr="00B54FB5">
        <w:rPr>
          <w:spacing w:val="-6"/>
          <w:sz w:val="20"/>
          <w:szCs w:val="20"/>
        </w:rPr>
        <w:t xml:space="preserve"> </w:t>
      </w:r>
      <w:r w:rsidRPr="00B54FB5">
        <w:rPr>
          <w:sz w:val="20"/>
          <w:szCs w:val="20"/>
        </w:rPr>
        <w:t>alternative</w:t>
      </w:r>
      <w:r w:rsidRPr="00B54FB5">
        <w:rPr>
          <w:spacing w:val="-10"/>
          <w:sz w:val="20"/>
          <w:szCs w:val="20"/>
        </w:rPr>
        <w:t xml:space="preserve"> </w:t>
      </w:r>
      <w:r w:rsidRPr="00B54FB5">
        <w:rPr>
          <w:sz w:val="20"/>
          <w:szCs w:val="20"/>
        </w:rPr>
        <w:t>dispute resolution; or</w:t>
      </w:r>
    </w:p>
    <w:p w14:paraId="3829268E" w14:textId="77777777" w:rsidR="00931466" w:rsidRPr="00B54FB5" w:rsidRDefault="001A2F4F">
      <w:pPr>
        <w:pStyle w:val="ListParagraph"/>
        <w:numPr>
          <w:ilvl w:val="2"/>
          <w:numId w:val="18"/>
        </w:numPr>
        <w:tabs>
          <w:tab w:val="left" w:pos="3655"/>
          <w:tab w:val="left" w:pos="3657"/>
        </w:tabs>
        <w:spacing w:before="241" w:line="264" w:lineRule="auto"/>
        <w:ind w:right="762"/>
        <w:rPr>
          <w:sz w:val="20"/>
          <w:szCs w:val="20"/>
        </w:rPr>
      </w:pPr>
      <w:bookmarkStart w:id="249" w:name="B._there_is_a_submission_to_mediation_or"/>
      <w:bookmarkEnd w:id="249"/>
      <w:r w:rsidRPr="00B54FB5">
        <w:rPr>
          <w:sz w:val="20"/>
          <w:szCs w:val="20"/>
        </w:rPr>
        <w:t>there is a submission to mediation or some other form of</w:t>
      </w:r>
      <w:r w:rsidRPr="00B54FB5">
        <w:rPr>
          <w:spacing w:val="-7"/>
          <w:sz w:val="20"/>
          <w:szCs w:val="20"/>
        </w:rPr>
        <w:t xml:space="preserve"> </w:t>
      </w:r>
      <w:r w:rsidRPr="00B54FB5">
        <w:rPr>
          <w:sz w:val="20"/>
          <w:szCs w:val="20"/>
        </w:rPr>
        <w:t>alternative</w:t>
      </w:r>
      <w:r w:rsidRPr="00B54FB5">
        <w:rPr>
          <w:spacing w:val="-3"/>
          <w:sz w:val="20"/>
          <w:szCs w:val="20"/>
        </w:rPr>
        <w:t xml:space="preserve"> </w:t>
      </w:r>
      <w:r w:rsidRPr="00B54FB5">
        <w:rPr>
          <w:sz w:val="20"/>
          <w:szCs w:val="20"/>
        </w:rPr>
        <w:t>dispute</w:t>
      </w:r>
      <w:r w:rsidRPr="00B54FB5">
        <w:rPr>
          <w:spacing w:val="-3"/>
          <w:sz w:val="20"/>
          <w:szCs w:val="20"/>
        </w:rPr>
        <w:t xml:space="preserve"> </w:t>
      </w:r>
      <w:r w:rsidRPr="00B54FB5">
        <w:rPr>
          <w:sz w:val="20"/>
          <w:szCs w:val="20"/>
        </w:rPr>
        <w:t>resolution</w:t>
      </w:r>
      <w:r w:rsidRPr="00B54FB5">
        <w:rPr>
          <w:spacing w:val="-3"/>
          <w:sz w:val="20"/>
          <w:szCs w:val="20"/>
        </w:rPr>
        <w:t xml:space="preserve"> </w:t>
      </w:r>
      <w:r w:rsidRPr="00B54FB5">
        <w:rPr>
          <w:sz w:val="20"/>
          <w:szCs w:val="20"/>
        </w:rPr>
        <w:t>procedure,</w:t>
      </w:r>
      <w:r w:rsidRPr="00B54FB5">
        <w:rPr>
          <w:spacing w:val="-7"/>
          <w:sz w:val="20"/>
          <w:szCs w:val="20"/>
        </w:rPr>
        <w:t xml:space="preserve"> </w:t>
      </w:r>
      <w:r w:rsidRPr="00B54FB5">
        <w:rPr>
          <w:sz w:val="20"/>
          <w:szCs w:val="20"/>
        </w:rPr>
        <w:t>but</w:t>
      </w:r>
      <w:r w:rsidRPr="00B54FB5">
        <w:rPr>
          <w:spacing w:val="-7"/>
          <w:sz w:val="20"/>
          <w:szCs w:val="20"/>
        </w:rPr>
        <w:t xml:space="preserve"> </w:t>
      </w:r>
      <w:r w:rsidRPr="00B54FB5">
        <w:rPr>
          <w:sz w:val="20"/>
          <w:szCs w:val="20"/>
        </w:rPr>
        <w:t>there</w:t>
      </w:r>
      <w:r w:rsidRPr="00B54FB5">
        <w:rPr>
          <w:spacing w:val="-8"/>
          <w:sz w:val="20"/>
          <w:szCs w:val="20"/>
        </w:rPr>
        <w:t xml:space="preserve"> </w:t>
      </w:r>
      <w:r w:rsidRPr="00B54FB5">
        <w:rPr>
          <w:sz w:val="20"/>
          <w:szCs w:val="20"/>
        </w:rPr>
        <w:t>is no resolution within 20 Business Days of the submission, or such extended time as the</w:t>
      </w:r>
      <w:r w:rsidRPr="00B54FB5">
        <w:rPr>
          <w:spacing w:val="-1"/>
          <w:sz w:val="20"/>
          <w:szCs w:val="20"/>
        </w:rPr>
        <w:t xml:space="preserve"> </w:t>
      </w:r>
      <w:r w:rsidRPr="00B54FB5">
        <w:rPr>
          <w:sz w:val="20"/>
          <w:szCs w:val="20"/>
        </w:rPr>
        <w:t>parties may agree in writing before the expiration of the 20 Business Days,</w:t>
      </w:r>
    </w:p>
    <w:p w14:paraId="1DB8D5CD" w14:textId="77777777" w:rsidR="00931466" w:rsidRPr="00B54FB5" w:rsidRDefault="001A2F4F">
      <w:pPr>
        <w:pStyle w:val="BodyText"/>
        <w:spacing w:before="241"/>
        <w:ind w:left="2806"/>
        <w:rPr>
          <w:sz w:val="20"/>
          <w:szCs w:val="20"/>
        </w:rPr>
      </w:pPr>
      <w:bookmarkStart w:id="250" w:name="then,_either_party_may_commence_legal_pr"/>
      <w:bookmarkEnd w:id="250"/>
      <w:r w:rsidRPr="00B54FB5">
        <w:rPr>
          <w:sz w:val="20"/>
          <w:szCs w:val="20"/>
        </w:rPr>
        <w:t>then,</w:t>
      </w:r>
      <w:r w:rsidRPr="00B54FB5">
        <w:rPr>
          <w:spacing w:val="-6"/>
          <w:sz w:val="20"/>
          <w:szCs w:val="20"/>
        </w:rPr>
        <w:t xml:space="preserve"> </w:t>
      </w:r>
      <w:r w:rsidRPr="00B54FB5">
        <w:rPr>
          <w:sz w:val="20"/>
          <w:szCs w:val="20"/>
        </w:rPr>
        <w:t>either party</w:t>
      </w:r>
      <w:r w:rsidRPr="00B54FB5">
        <w:rPr>
          <w:spacing w:val="-3"/>
          <w:sz w:val="20"/>
          <w:szCs w:val="20"/>
        </w:rPr>
        <w:t xml:space="preserve"> </w:t>
      </w:r>
      <w:r w:rsidRPr="00B54FB5">
        <w:rPr>
          <w:sz w:val="20"/>
          <w:szCs w:val="20"/>
        </w:rPr>
        <w:t>may</w:t>
      </w:r>
      <w:r w:rsidRPr="00B54FB5">
        <w:rPr>
          <w:spacing w:val="-4"/>
          <w:sz w:val="20"/>
          <w:szCs w:val="20"/>
        </w:rPr>
        <w:t xml:space="preserve"> </w:t>
      </w:r>
      <w:r w:rsidRPr="00B54FB5">
        <w:rPr>
          <w:sz w:val="20"/>
          <w:szCs w:val="20"/>
        </w:rPr>
        <w:t>commence</w:t>
      </w:r>
      <w:r w:rsidRPr="00B54FB5">
        <w:rPr>
          <w:spacing w:val="-1"/>
          <w:sz w:val="20"/>
          <w:szCs w:val="20"/>
        </w:rPr>
        <w:t xml:space="preserve"> </w:t>
      </w:r>
      <w:r w:rsidRPr="00B54FB5">
        <w:rPr>
          <w:sz w:val="20"/>
          <w:szCs w:val="20"/>
        </w:rPr>
        <w:t>legal</w:t>
      </w:r>
      <w:r w:rsidRPr="00B54FB5">
        <w:rPr>
          <w:spacing w:val="-3"/>
          <w:sz w:val="20"/>
          <w:szCs w:val="20"/>
        </w:rPr>
        <w:t xml:space="preserve"> </w:t>
      </w:r>
      <w:r w:rsidRPr="00B54FB5">
        <w:rPr>
          <w:spacing w:val="-2"/>
          <w:sz w:val="20"/>
          <w:szCs w:val="20"/>
        </w:rPr>
        <w:t>proceedings.</w:t>
      </w:r>
    </w:p>
    <w:p w14:paraId="56EEE67F" w14:textId="77777777" w:rsidR="00931466" w:rsidRPr="00B54FB5" w:rsidRDefault="00931466">
      <w:pPr>
        <w:pStyle w:val="BodyText"/>
        <w:spacing w:before="14"/>
        <w:rPr>
          <w:sz w:val="20"/>
          <w:szCs w:val="20"/>
        </w:rPr>
      </w:pPr>
    </w:p>
    <w:p w14:paraId="260D8BDA" w14:textId="09DE936F" w:rsidR="00931466" w:rsidRPr="00B54FB5" w:rsidRDefault="001A2F4F">
      <w:pPr>
        <w:pStyle w:val="ListParagraph"/>
        <w:numPr>
          <w:ilvl w:val="0"/>
          <w:numId w:val="18"/>
        </w:numPr>
        <w:tabs>
          <w:tab w:val="left" w:pos="2101"/>
        </w:tabs>
        <w:spacing w:line="261" w:lineRule="auto"/>
        <w:ind w:right="775"/>
        <w:rPr>
          <w:sz w:val="20"/>
          <w:szCs w:val="20"/>
        </w:rPr>
      </w:pPr>
      <w:bookmarkStart w:id="251" w:name="(c)_This_clause_19_does_not_prevent_a_pa"/>
      <w:bookmarkStart w:id="252" w:name="_Ref201217000"/>
      <w:bookmarkEnd w:id="251"/>
      <w:r w:rsidRPr="00B54FB5">
        <w:rPr>
          <w:sz w:val="20"/>
          <w:szCs w:val="20"/>
        </w:rPr>
        <w:t>This</w:t>
      </w:r>
      <w:r w:rsidRPr="00B54FB5">
        <w:rPr>
          <w:spacing w:val="-4"/>
          <w:sz w:val="20"/>
          <w:szCs w:val="20"/>
        </w:rPr>
        <w:t xml:space="preserve"> </w:t>
      </w:r>
      <w:r w:rsidRPr="00B54FB5">
        <w:rPr>
          <w:sz w:val="20"/>
          <w:szCs w:val="20"/>
        </w:rPr>
        <w:t>clause</w:t>
      </w:r>
      <w:r w:rsidRPr="00B54FB5">
        <w:rPr>
          <w:spacing w:val="-4"/>
          <w:sz w:val="20"/>
          <w:szCs w:val="20"/>
        </w:rPr>
        <w:t xml:space="preserve"> </w:t>
      </w:r>
      <w:r w:rsidR="00CC7791">
        <w:rPr>
          <w:sz w:val="20"/>
          <w:szCs w:val="20"/>
        </w:rPr>
        <w:fldChar w:fldCharType="begin"/>
      </w:r>
      <w:r w:rsidR="00CC7791">
        <w:rPr>
          <w:sz w:val="20"/>
          <w:szCs w:val="20"/>
        </w:rPr>
        <w:instrText xml:space="preserve"> REF _Ref201216997 \r \h </w:instrText>
      </w:r>
      <w:r w:rsidR="00CC7791">
        <w:rPr>
          <w:sz w:val="20"/>
          <w:szCs w:val="20"/>
        </w:rPr>
      </w:r>
      <w:r w:rsidR="00CC7791">
        <w:rPr>
          <w:sz w:val="20"/>
          <w:szCs w:val="20"/>
        </w:rPr>
        <w:fldChar w:fldCharType="separate"/>
      </w:r>
      <w:r w:rsidR="00CC7791">
        <w:rPr>
          <w:sz w:val="20"/>
          <w:szCs w:val="20"/>
        </w:rPr>
        <w:t>14</w:t>
      </w:r>
      <w:r w:rsidR="00CC7791">
        <w:rPr>
          <w:sz w:val="20"/>
          <w:szCs w:val="20"/>
        </w:rPr>
        <w:fldChar w:fldCharType="end"/>
      </w:r>
      <w:r w:rsidRPr="00B54FB5">
        <w:rPr>
          <w:spacing w:val="-5"/>
          <w:sz w:val="20"/>
          <w:szCs w:val="20"/>
        </w:rPr>
        <w:t xml:space="preserve"> </w:t>
      </w:r>
      <w:r w:rsidRPr="00B54FB5">
        <w:rPr>
          <w:sz w:val="20"/>
          <w:szCs w:val="20"/>
        </w:rPr>
        <w:t>does</w:t>
      </w:r>
      <w:r w:rsidRPr="00B54FB5">
        <w:rPr>
          <w:spacing w:val="-3"/>
          <w:sz w:val="20"/>
          <w:szCs w:val="20"/>
        </w:rPr>
        <w:t xml:space="preserve"> </w:t>
      </w:r>
      <w:r w:rsidRPr="00B54FB5">
        <w:rPr>
          <w:sz w:val="20"/>
          <w:szCs w:val="20"/>
        </w:rPr>
        <w:t>not</w:t>
      </w:r>
      <w:r w:rsidRPr="00B54FB5">
        <w:rPr>
          <w:spacing w:val="-9"/>
          <w:sz w:val="20"/>
          <w:szCs w:val="20"/>
        </w:rPr>
        <w:t xml:space="preserve"> </w:t>
      </w:r>
      <w:r w:rsidRPr="00B54FB5">
        <w:rPr>
          <w:sz w:val="20"/>
          <w:szCs w:val="20"/>
        </w:rPr>
        <w:t>prevent</w:t>
      </w:r>
      <w:r w:rsidRPr="00B54FB5">
        <w:rPr>
          <w:spacing w:val="-5"/>
          <w:sz w:val="20"/>
          <w:szCs w:val="20"/>
        </w:rPr>
        <w:t xml:space="preserve"> </w:t>
      </w:r>
      <w:r w:rsidRPr="00B54FB5">
        <w:rPr>
          <w:sz w:val="20"/>
          <w:szCs w:val="20"/>
        </w:rPr>
        <w:t>a party</w:t>
      </w:r>
      <w:r w:rsidRPr="00B54FB5">
        <w:rPr>
          <w:spacing w:val="-3"/>
          <w:sz w:val="20"/>
          <w:szCs w:val="20"/>
        </w:rPr>
        <w:t xml:space="preserve"> </w:t>
      </w:r>
      <w:r w:rsidRPr="00B54FB5">
        <w:rPr>
          <w:sz w:val="20"/>
          <w:szCs w:val="20"/>
        </w:rPr>
        <w:t>from</w:t>
      </w:r>
      <w:r w:rsidRPr="00B54FB5">
        <w:rPr>
          <w:spacing w:val="-2"/>
          <w:sz w:val="20"/>
          <w:szCs w:val="20"/>
        </w:rPr>
        <w:t xml:space="preserve"> </w:t>
      </w:r>
      <w:r w:rsidRPr="00B54FB5">
        <w:rPr>
          <w:sz w:val="20"/>
          <w:szCs w:val="20"/>
        </w:rPr>
        <w:t>instituting</w:t>
      </w:r>
      <w:r w:rsidRPr="00B54FB5">
        <w:rPr>
          <w:spacing w:val="-5"/>
          <w:sz w:val="20"/>
          <w:szCs w:val="20"/>
        </w:rPr>
        <w:t xml:space="preserve"> </w:t>
      </w:r>
      <w:r w:rsidRPr="00B54FB5">
        <w:rPr>
          <w:sz w:val="20"/>
          <w:szCs w:val="20"/>
        </w:rPr>
        <w:t>proceedings</w:t>
      </w:r>
      <w:r w:rsidRPr="00B54FB5">
        <w:rPr>
          <w:spacing w:val="-4"/>
          <w:sz w:val="20"/>
          <w:szCs w:val="20"/>
        </w:rPr>
        <w:t xml:space="preserve"> </w:t>
      </w:r>
      <w:r w:rsidRPr="00B54FB5">
        <w:rPr>
          <w:sz w:val="20"/>
          <w:szCs w:val="20"/>
        </w:rPr>
        <w:t>to enforce</w:t>
      </w:r>
      <w:r w:rsidRPr="00B54FB5">
        <w:rPr>
          <w:spacing w:val="-2"/>
          <w:sz w:val="20"/>
          <w:szCs w:val="20"/>
        </w:rPr>
        <w:t xml:space="preserve"> </w:t>
      </w:r>
      <w:r w:rsidRPr="00B54FB5">
        <w:rPr>
          <w:sz w:val="20"/>
          <w:szCs w:val="20"/>
        </w:rPr>
        <w:t>payment</w:t>
      </w:r>
      <w:r w:rsidRPr="00B54FB5">
        <w:rPr>
          <w:spacing w:val="-6"/>
          <w:sz w:val="20"/>
          <w:szCs w:val="20"/>
        </w:rPr>
        <w:t xml:space="preserve"> </w:t>
      </w:r>
      <w:r w:rsidRPr="00B54FB5">
        <w:rPr>
          <w:sz w:val="20"/>
          <w:szCs w:val="20"/>
        </w:rPr>
        <w:t>due or seeking</w:t>
      </w:r>
      <w:r w:rsidRPr="00B54FB5">
        <w:rPr>
          <w:spacing w:val="-2"/>
          <w:sz w:val="20"/>
          <w:szCs w:val="20"/>
        </w:rPr>
        <w:t xml:space="preserve"> </w:t>
      </w:r>
      <w:r w:rsidRPr="00B54FB5">
        <w:rPr>
          <w:sz w:val="20"/>
          <w:szCs w:val="20"/>
        </w:rPr>
        <w:t>injunctive or</w:t>
      </w:r>
      <w:r w:rsidRPr="00B54FB5">
        <w:rPr>
          <w:spacing w:val="-3"/>
          <w:sz w:val="20"/>
          <w:szCs w:val="20"/>
        </w:rPr>
        <w:t xml:space="preserve"> </w:t>
      </w:r>
      <w:r w:rsidRPr="00B54FB5">
        <w:rPr>
          <w:sz w:val="20"/>
          <w:szCs w:val="20"/>
        </w:rPr>
        <w:t>urgent</w:t>
      </w:r>
      <w:r w:rsidRPr="00B54FB5">
        <w:rPr>
          <w:spacing w:val="-1"/>
          <w:sz w:val="20"/>
          <w:szCs w:val="20"/>
        </w:rPr>
        <w:t xml:space="preserve"> </w:t>
      </w:r>
      <w:r w:rsidRPr="00B54FB5">
        <w:rPr>
          <w:sz w:val="20"/>
          <w:szCs w:val="20"/>
        </w:rPr>
        <w:t>declaratory relief.</w:t>
      </w:r>
      <w:bookmarkEnd w:id="252"/>
    </w:p>
    <w:p w14:paraId="70BAEB61" w14:textId="77777777" w:rsidR="00931466" w:rsidRPr="00B54FB5" w:rsidRDefault="001A2F4F">
      <w:pPr>
        <w:pStyle w:val="ListParagraph"/>
        <w:numPr>
          <w:ilvl w:val="0"/>
          <w:numId w:val="18"/>
        </w:numPr>
        <w:tabs>
          <w:tab w:val="left" w:pos="2101"/>
        </w:tabs>
        <w:spacing w:before="244" w:line="264" w:lineRule="auto"/>
        <w:ind w:right="1252"/>
        <w:rPr>
          <w:sz w:val="20"/>
          <w:szCs w:val="20"/>
        </w:rPr>
      </w:pPr>
      <w:bookmarkStart w:id="253" w:name="(d)_Despite_the_existence_of_a_dispute,_"/>
      <w:bookmarkEnd w:id="253"/>
      <w:r w:rsidRPr="00B54FB5">
        <w:rPr>
          <w:sz w:val="20"/>
          <w:szCs w:val="20"/>
        </w:rPr>
        <w:t>Despite the existence of a dispute, both parties must (unless requested in writing by the other party not to do so) continue to perform</w:t>
      </w:r>
      <w:r w:rsidRPr="00B54FB5">
        <w:rPr>
          <w:spacing w:val="-4"/>
          <w:sz w:val="20"/>
          <w:szCs w:val="20"/>
        </w:rPr>
        <w:t xml:space="preserve"> </w:t>
      </w:r>
      <w:r w:rsidRPr="00B54FB5">
        <w:rPr>
          <w:sz w:val="20"/>
          <w:szCs w:val="20"/>
        </w:rPr>
        <w:t>their</w:t>
      </w:r>
      <w:r w:rsidRPr="00B54FB5">
        <w:rPr>
          <w:spacing w:val="-4"/>
          <w:sz w:val="20"/>
          <w:szCs w:val="20"/>
        </w:rPr>
        <w:t xml:space="preserve"> </w:t>
      </w:r>
      <w:r w:rsidRPr="00B54FB5">
        <w:rPr>
          <w:sz w:val="20"/>
          <w:szCs w:val="20"/>
        </w:rPr>
        <w:t>respective</w:t>
      </w:r>
      <w:r w:rsidRPr="00B54FB5">
        <w:rPr>
          <w:spacing w:val="-3"/>
          <w:sz w:val="20"/>
          <w:szCs w:val="20"/>
        </w:rPr>
        <w:t xml:space="preserve"> </w:t>
      </w:r>
      <w:r w:rsidRPr="00B54FB5">
        <w:rPr>
          <w:sz w:val="20"/>
          <w:szCs w:val="20"/>
        </w:rPr>
        <w:t>obligations</w:t>
      </w:r>
      <w:r w:rsidRPr="00B54FB5">
        <w:rPr>
          <w:spacing w:val="-6"/>
          <w:sz w:val="20"/>
          <w:szCs w:val="20"/>
        </w:rPr>
        <w:t xml:space="preserve"> </w:t>
      </w:r>
      <w:r w:rsidRPr="00B54FB5">
        <w:rPr>
          <w:sz w:val="20"/>
          <w:szCs w:val="20"/>
        </w:rPr>
        <w:t>in</w:t>
      </w:r>
      <w:r w:rsidRPr="00B54FB5">
        <w:rPr>
          <w:spacing w:val="-3"/>
          <w:sz w:val="20"/>
          <w:szCs w:val="20"/>
        </w:rPr>
        <w:t xml:space="preserve"> </w:t>
      </w:r>
      <w:r w:rsidRPr="00B54FB5">
        <w:rPr>
          <w:sz w:val="20"/>
          <w:szCs w:val="20"/>
        </w:rPr>
        <w:t>accordance</w:t>
      </w:r>
      <w:r w:rsidRPr="00B54FB5">
        <w:rPr>
          <w:spacing w:val="-3"/>
          <w:sz w:val="20"/>
          <w:szCs w:val="20"/>
        </w:rPr>
        <w:t xml:space="preserve"> </w:t>
      </w:r>
      <w:r w:rsidRPr="00B54FB5">
        <w:rPr>
          <w:sz w:val="20"/>
          <w:szCs w:val="20"/>
        </w:rPr>
        <w:t>with</w:t>
      </w:r>
      <w:r w:rsidRPr="00B54FB5">
        <w:rPr>
          <w:spacing w:val="-3"/>
          <w:sz w:val="20"/>
          <w:szCs w:val="20"/>
        </w:rPr>
        <w:t xml:space="preserve"> </w:t>
      </w:r>
      <w:r w:rsidRPr="00B54FB5">
        <w:rPr>
          <w:sz w:val="20"/>
          <w:szCs w:val="20"/>
        </w:rPr>
        <w:t>this Deed.</w:t>
      </w:r>
    </w:p>
    <w:p w14:paraId="4DE4E97D" w14:textId="4239B66D" w:rsidR="00931466" w:rsidRPr="00B54FB5" w:rsidRDefault="001A2F4F">
      <w:pPr>
        <w:pStyle w:val="ListParagraph"/>
        <w:numPr>
          <w:ilvl w:val="0"/>
          <w:numId w:val="18"/>
        </w:numPr>
        <w:tabs>
          <w:tab w:val="left" w:pos="2101"/>
        </w:tabs>
        <w:spacing w:before="240"/>
        <w:ind w:hanging="710"/>
        <w:rPr>
          <w:sz w:val="20"/>
          <w:szCs w:val="20"/>
        </w:rPr>
      </w:pPr>
      <w:bookmarkStart w:id="254" w:name="(e)_This_clause_19_survives_the_expirati"/>
      <w:bookmarkEnd w:id="254"/>
      <w:r w:rsidRPr="00B54FB5">
        <w:rPr>
          <w:sz w:val="20"/>
          <w:szCs w:val="20"/>
        </w:rPr>
        <w:t>This</w:t>
      </w:r>
      <w:r w:rsidRPr="00B54FB5">
        <w:rPr>
          <w:spacing w:val="-4"/>
          <w:sz w:val="20"/>
          <w:szCs w:val="20"/>
        </w:rPr>
        <w:t xml:space="preserve"> </w:t>
      </w:r>
      <w:r w:rsidRPr="00B54FB5">
        <w:rPr>
          <w:sz w:val="20"/>
          <w:szCs w:val="20"/>
        </w:rPr>
        <w:t>clause</w:t>
      </w:r>
      <w:r w:rsidRPr="00B54FB5">
        <w:rPr>
          <w:spacing w:val="-4"/>
          <w:sz w:val="20"/>
          <w:szCs w:val="20"/>
        </w:rPr>
        <w:t xml:space="preserve"> </w:t>
      </w:r>
      <w:r w:rsidR="00CC7791">
        <w:rPr>
          <w:sz w:val="20"/>
          <w:szCs w:val="20"/>
        </w:rPr>
        <w:t>4</w:t>
      </w:r>
      <w:r w:rsidRPr="00B54FB5">
        <w:rPr>
          <w:sz w:val="20"/>
          <w:szCs w:val="20"/>
        </w:rPr>
        <w:t xml:space="preserve"> survives</w:t>
      </w:r>
      <w:r w:rsidRPr="00B54FB5">
        <w:rPr>
          <w:spacing w:val="-4"/>
          <w:sz w:val="20"/>
          <w:szCs w:val="20"/>
        </w:rPr>
        <w:t xml:space="preserve"> </w:t>
      </w:r>
      <w:r w:rsidRPr="00B54FB5">
        <w:rPr>
          <w:sz w:val="20"/>
          <w:szCs w:val="20"/>
        </w:rPr>
        <w:t>the</w:t>
      </w:r>
      <w:r w:rsidRPr="00B54FB5">
        <w:rPr>
          <w:spacing w:val="-5"/>
          <w:sz w:val="20"/>
          <w:szCs w:val="20"/>
        </w:rPr>
        <w:t xml:space="preserve"> </w:t>
      </w:r>
      <w:r w:rsidRPr="00B54FB5">
        <w:rPr>
          <w:sz w:val="20"/>
          <w:szCs w:val="20"/>
        </w:rPr>
        <w:t>expiration</w:t>
      </w:r>
      <w:r w:rsidRPr="00B54FB5">
        <w:rPr>
          <w:spacing w:val="-6"/>
          <w:sz w:val="20"/>
          <w:szCs w:val="20"/>
        </w:rPr>
        <w:t xml:space="preserve"> </w:t>
      </w:r>
      <w:r w:rsidRPr="00B54FB5">
        <w:rPr>
          <w:sz w:val="20"/>
          <w:szCs w:val="20"/>
        </w:rPr>
        <w:t>or</w:t>
      </w:r>
      <w:r w:rsidRPr="00B54FB5">
        <w:rPr>
          <w:spacing w:val="-1"/>
          <w:sz w:val="20"/>
          <w:szCs w:val="20"/>
        </w:rPr>
        <w:t xml:space="preserve"> </w:t>
      </w:r>
      <w:r w:rsidRPr="00B54FB5">
        <w:rPr>
          <w:sz w:val="20"/>
          <w:szCs w:val="20"/>
        </w:rPr>
        <w:t>termination</w:t>
      </w:r>
      <w:r w:rsidRPr="00B54FB5">
        <w:rPr>
          <w:spacing w:val="-6"/>
          <w:sz w:val="20"/>
          <w:szCs w:val="20"/>
        </w:rPr>
        <w:t xml:space="preserve"> </w:t>
      </w:r>
      <w:r w:rsidRPr="00B54FB5">
        <w:rPr>
          <w:sz w:val="20"/>
          <w:szCs w:val="20"/>
        </w:rPr>
        <w:t>of</w:t>
      </w:r>
      <w:r w:rsidRPr="00B54FB5">
        <w:rPr>
          <w:spacing w:val="-4"/>
          <w:sz w:val="20"/>
          <w:szCs w:val="20"/>
        </w:rPr>
        <w:t xml:space="preserve"> </w:t>
      </w:r>
      <w:r w:rsidRPr="00B54FB5">
        <w:rPr>
          <w:sz w:val="20"/>
          <w:szCs w:val="20"/>
        </w:rPr>
        <w:t>this</w:t>
      </w:r>
      <w:r w:rsidRPr="00B54FB5">
        <w:rPr>
          <w:spacing w:val="3"/>
          <w:sz w:val="20"/>
          <w:szCs w:val="20"/>
        </w:rPr>
        <w:t xml:space="preserve"> </w:t>
      </w:r>
      <w:r w:rsidRPr="00B54FB5">
        <w:rPr>
          <w:spacing w:val="-2"/>
          <w:sz w:val="20"/>
          <w:szCs w:val="20"/>
        </w:rPr>
        <w:t>Deed.</w:t>
      </w:r>
    </w:p>
    <w:p w14:paraId="61DE46FC" w14:textId="77777777" w:rsidR="00931466" w:rsidRDefault="00931466">
      <w:pPr>
        <w:pStyle w:val="BodyText"/>
        <w:spacing w:before="245"/>
      </w:pPr>
    </w:p>
    <w:p w14:paraId="275624F0" w14:textId="77777777" w:rsidR="00931466" w:rsidRDefault="001A2F4F">
      <w:pPr>
        <w:pStyle w:val="Heading1"/>
        <w:numPr>
          <w:ilvl w:val="0"/>
          <w:numId w:val="37"/>
        </w:numPr>
        <w:tabs>
          <w:tab w:val="left" w:pos="1465"/>
        </w:tabs>
        <w:ind w:left="1465" w:hanging="784"/>
      </w:pPr>
      <w:bookmarkStart w:id="255" w:name="20.__Indemnity,_Release,_and_Insurance"/>
      <w:bookmarkStart w:id="256" w:name="_Toc201220280"/>
      <w:bookmarkEnd w:id="255"/>
      <w:r>
        <w:t>Indemnity,</w:t>
      </w:r>
      <w:r>
        <w:rPr>
          <w:spacing w:val="-1"/>
        </w:rPr>
        <w:t xml:space="preserve"> </w:t>
      </w:r>
      <w:r>
        <w:t>Release,</w:t>
      </w:r>
      <w:r>
        <w:rPr>
          <w:spacing w:val="-5"/>
        </w:rPr>
        <w:t xml:space="preserve"> </w:t>
      </w:r>
      <w:r>
        <w:t>and</w:t>
      </w:r>
      <w:r>
        <w:rPr>
          <w:spacing w:val="-6"/>
        </w:rPr>
        <w:t xml:space="preserve"> </w:t>
      </w:r>
      <w:r>
        <w:rPr>
          <w:spacing w:val="-2"/>
        </w:rPr>
        <w:t>Insurance</w:t>
      </w:r>
      <w:bookmarkEnd w:id="256"/>
    </w:p>
    <w:p w14:paraId="2ED3DA8A" w14:textId="77777777" w:rsidR="00931466" w:rsidRDefault="001A2F4F">
      <w:pPr>
        <w:pStyle w:val="BodyText"/>
        <w:spacing w:before="3"/>
        <w:rPr>
          <w:b/>
          <w:sz w:val="5"/>
        </w:rPr>
      </w:pPr>
      <w:r>
        <w:rPr>
          <w:noProof/>
        </w:rPr>
        <mc:AlternateContent>
          <mc:Choice Requires="wps">
            <w:drawing>
              <wp:anchor distT="0" distB="0" distL="0" distR="0" simplePos="0" relativeHeight="251658260" behindDoc="1" locked="0" layoutInCell="1" allowOverlap="1" wp14:anchorId="6765D607" wp14:editId="48D0B3AB">
                <wp:simplePos x="0" y="0"/>
                <wp:positionH relativeFrom="page">
                  <wp:posOffset>1124585</wp:posOffset>
                </wp:positionH>
                <wp:positionV relativeFrom="paragraph">
                  <wp:posOffset>53892</wp:posOffset>
                </wp:positionV>
                <wp:extent cx="5314315" cy="1270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4315" cy="12700"/>
                        </a:xfrm>
                        <a:custGeom>
                          <a:avLst/>
                          <a:gdLst/>
                          <a:ahLst/>
                          <a:cxnLst/>
                          <a:rect l="l" t="t" r="r" b="b"/>
                          <a:pathLst>
                            <a:path w="5314315" h="12700">
                              <a:moveTo>
                                <a:pt x="5313934" y="0"/>
                              </a:moveTo>
                              <a:lnTo>
                                <a:pt x="0" y="0"/>
                              </a:lnTo>
                              <a:lnTo>
                                <a:pt x="0" y="12700"/>
                              </a:lnTo>
                              <a:lnTo>
                                <a:pt x="5313934" y="12700"/>
                              </a:lnTo>
                              <a:lnTo>
                                <a:pt x="53139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C0972E" id="Graphic 26" o:spid="_x0000_s1026" style="position:absolute;margin-left:88.55pt;margin-top:4.25pt;width:418.45pt;height:1pt;z-index:-251658220;visibility:visible;mso-wrap-style:square;mso-wrap-distance-left:0;mso-wrap-distance-top:0;mso-wrap-distance-right:0;mso-wrap-distance-bottom:0;mso-position-horizontal:absolute;mso-position-horizontal-relative:page;mso-position-vertical:absolute;mso-position-vertical-relative:text;v-text-anchor:top" coordsize="531431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" path="m5313934,l,,,12700r5313934,l5313934,xe" fillcolor="black" stroked="f">
                <v:path arrowok="t"/>
                <w10:wrap type="topAndBottom" anchorx="page"/>
              </v:shape>
            </w:pict>
          </mc:Fallback>
        </mc:AlternateContent>
      </w:r>
    </w:p>
    <w:p w14:paraId="1073A153" w14:textId="77777777" w:rsidR="00931466" w:rsidRPr="00CC7791" w:rsidRDefault="001A2F4F">
      <w:pPr>
        <w:pStyle w:val="Heading3"/>
        <w:numPr>
          <w:ilvl w:val="1"/>
          <w:numId w:val="37"/>
        </w:numPr>
        <w:tabs>
          <w:tab w:val="left" w:pos="1400"/>
        </w:tabs>
        <w:ind w:left="1400" w:hanging="719"/>
        <w:jc w:val="left"/>
        <w:rPr>
          <w:sz w:val="20"/>
          <w:szCs w:val="20"/>
        </w:rPr>
      </w:pPr>
      <w:bookmarkStart w:id="257" w:name="20.1_Indemnity_and_Release"/>
      <w:bookmarkStart w:id="258" w:name="_Ref201217102"/>
      <w:bookmarkEnd w:id="257"/>
      <w:r w:rsidRPr="00CC7791">
        <w:rPr>
          <w:sz w:val="20"/>
          <w:szCs w:val="20"/>
        </w:rPr>
        <w:t>Indemnity</w:t>
      </w:r>
      <w:r w:rsidRPr="00CC7791">
        <w:rPr>
          <w:spacing w:val="-4"/>
          <w:sz w:val="20"/>
          <w:szCs w:val="20"/>
        </w:rPr>
        <w:t xml:space="preserve"> </w:t>
      </w:r>
      <w:r w:rsidRPr="00CC7791">
        <w:rPr>
          <w:sz w:val="20"/>
          <w:szCs w:val="20"/>
        </w:rPr>
        <w:t xml:space="preserve">and </w:t>
      </w:r>
      <w:r w:rsidRPr="00CC7791">
        <w:rPr>
          <w:spacing w:val="-2"/>
          <w:sz w:val="20"/>
          <w:szCs w:val="20"/>
        </w:rPr>
        <w:t>Release</w:t>
      </w:r>
      <w:bookmarkEnd w:id="258"/>
    </w:p>
    <w:p w14:paraId="3F00A1AD" w14:textId="77777777" w:rsidR="00931466" w:rsidRPr="00CC7791" w:rsidRDefault="001A2F4F">
      <w:pPr>
        <w:pStyle w:val="ListParagraph"/>
        <w:numPr>
          <w:ilvl w:val="2"/>
          <w:numId w:val="37"/>
        </w:numPr>
        <w:tabs>
          <w:tab w:val="left" w:pos="2101"/>
        </w:tabs>
        <w:spacing w:before="238" w:line="264" w:lineRule="auto"/>
        <w:ind w:right="802" w:hanging="711"/>
        <w:rPr>
          <w:sz w:val="20"/>
          <w:szCs w:val="20"/>
        </w:rPr>
      </w:pPr>
      <w:bookmarkStart w:id="259" w:name="(a)_To_the_maximum_extent_permitted_by_L"/>
      <w:bookmarkEnd w:id="259"/>
      <w:r w:rsidRPr="00CC7791">
        <w:rPr>
          <w:sz w:val="20"/>
          <w:szCs w:val="20"/>
        </w:rPr>
        <w:t xml:space="preserve">To the maximum extent permitted by Law, the Grantee agrees to indemnify and keep indemnified TfNSW and its officers, employees and agents (the </w:t>
      </w:r>
      <w:r w:rsidRPr="00CC7791">
        <w:rPr>
          <w:b/>
          <w:sz w:val="20"/>
          <w:szCs w:val="20"/>
        </w:rPr>
        <w:t>Indemnified</w:t>
      </w:r>
      <w:r w:rsidRPr="00CC7791">
        <w:rPr>
          <w:sz w:val="20"/>
          <w:szCs w:val="20"/>
        </w:rPr>
        <w:t>) from and against all actions, proceedings, claims, demands, losses, costs, liabilities and expenses (including</w:t>
      </w:r>
      <w:r w:rsidRPr="00CC7791">
        <w:rPr>
          <w:spacing w:val="-6"/>
          <w:sz w:val="20"/>
          <w:szCs w:val="20"/>
        </w:rPr>
        <w:t xml:space="preserve"> </w:t>
      </w:r>
      <w:r w:rsidRPr="00CC7791">
        <w:rPr>
          <w:sz w:val="20"/>
          <w:szCs w:val="20"/>
        </w:rPr>
        <w:t>the</w:t>
      </w:r>
      <w:r w:rsidRPr="00CC7791">
        <w:rPr>
          <w:spacing w:val="-1"/>
          <w:sz w:val="20"/>
          <w:szCs w:val="20"/>
        </w:rPr>
        <w:t xml:space="preserve"> </w:t>
      </w:r>
      <w:r w:rsidRPr="00CC7791">
        <w:rPr>
          <w:sz w:val="20"/>
          <w:szCs w:val="20"/>
        </w:rPr>
        <w:t>costs</w:t>
      </w:r>
      <w:r w:rsidRPr="00CC7791">
        <w:rPr>
          <w:spacing w:val="-4"/>
          <w:sz w:val="20"/>
          <w:szCs w:val="20"/>
        </w:rPr>
        <w:t xml:space="preserve"> </w:t>
      </w:r>
      <w:r w:rsidRPr="00CC7791">
        <w:rPr>
          <w:sz w:val="20"/>
          <w:szCs w:val="20"/>
        </w:rPr>
        <w:t>of</w:t>
      </w:r>
      <w:r w:rsidRPr="00CC7791">
        <w:rPr>
          <w:spacing w:val="-5"/>
          <w:sz w:val="20"/>
          <w:szCs w:val="20"/>
        </w:rPr>
        <w:t xml:space="preserve"> </w:t>
      </w:r>
      <w:r w:rsidRPr="00CC7791">
        <w:rPr>
          <w:sz w:val="20"/>
          <w:szCs w:val="20"/>
        </w:rPr>
        <w:t>defending</w:t>
      </w:r>
      <w:r w:rsidRPr="00CC7791">
        <w:rPr>
          <w:spacing w:val="-6"/>
          <w:sz w:val="20"/>
          <w:szCs w:val="20"/>
        </w:rPr>
        <w:t xml:space="preserve"> </w:t>
      </w:r>
      <w:r w:rsidRPr="00CC7791">
        <w:rPr>
          <w:sz w:val="20"/>
          <w:szCs w:val="20"/>
        </w:rPr>
        <w:t>or</w:t>
      </w:r>
      <w:r w:rsidRPr="00CC7791">
        <w:rPr>
          <w:spacing w:val="-2"/>
          <w:sz w:val="20"/>
          <w:szCs w:val="20"/>
        </w:rPr>
        <w:t xml:space="preserve"> </w:t>
      </w:r>
      <w:r w:rsidRPr="00CC7791">
        <w:rPr>
          <w:sz w:val="20"/>
          <w:szCs w:val="20"/>
        </w:rPr>
        <w:t>settling</w:t>
      </w:r>
      <w:r w:rsidRPr="00CC7791">
        <w:rPr>
          <w:spacing w:val="-6"/>
          <w:sz w:val="20"/>
          <w:szCs w:val="20"/>
        </w:rPr>
        <w:t xml:space="preserve"> </w:t>
      </w:r>
      <w:r w:rsidRPr="00CC7791">
        <w:rPr>
          <w:sz w:val="20"/>
          <w:szCs w:val="20"/>
        </w:rPr>
        <w:t>any</w:t>
      </w:r>
      <w:r w:rsidRPr="00CC7791">
        <w:rPr>
          <w:spacing w:val="-4"/>
          <w:sz w:val="20"/>
          <w:szCs w:val="20"/>
        </w:rPr>
        <w:t xml:space="preserve"> </w:t>
      </w:r>
      <w:r w:rsidRPr="00CC7791">
        <w:rPr>
          <w:sz w:val="20"/>
          <w:szCs w:val="20"/>
        </w:rPr>
        <w:t>of</w:t>
      </w:r>
      <w:r w:rsidRPr="00CC7791">
        <w:rPr>
          <w:spacing w:val="-5"/>
          <w:sz w:val="20"/>
          <w:szCs w:val="20"/>
        </w:rPr>
        <w:t xml:space="preserve"> </w:t>
      </w:r>
      <w:r w:rsidRPr="00CC7791">
        <w:rPr>
          <w:sz w:val="20"/>
          <w:szCs w:val="20"/>
        </w:rPr>
        <w:t>these)</w:t>
      </w:r>
      <w:r w:rsidRPr="00CC7791">
        <w:rPr>
          <w:spacing w:val="-2"/>
          <w:sz w:val="20"/>
          <w:szCs w:val="20"/>
        </w:rPr>
        <w:t xml:space="preserve"> </w:t>
      </w:r>
      <w:r w:rsidRPr="00CC7791">
        <w:rPr>
          <w:sz w:val="20"/>
          <w:szCs w:val="20"/>
        </w:rPr>
        <w:t>in</w:t>
      </w:r>
      <w:r w:rsidRPr="00CC7791">
        <w:rPr>
          <w:spacing w:val="-1"/>
          <w:sz w:val="20"/>
          <w:szCs w:val="20"/>
        </w:rPr>
        <w:t xml:space="preserve"> </w:t>
      </w:r>
      <w:r w:rsidRPr="00CC7791">
        <w:rPr>
          <w:sz w:val="20"/>
          <w:szCs w:val="20"/>
        </w:rPr>
        <w:t>respect</w:t>
      </w:r>
      <w:r w:rsidRPr="00CC7791">
        <w:rPr>
          <w:spacing w:val="-5"/>
          <w:sz w:val="20"/>
          <w:szCs w:val="20"/>
        </w:rPr>
        <w:t xml:space="preserve"> </w:t>
      </w:r>
      <w:r w:rsidRPr="00CC7791">
        <w:rPr>
          <w:sz w:val="20"/>
          <w:szCs w:val="20"/>
        </w:rPr>
        <w:t>of:</w:t>
      </w:r>
    </w:p>
    <w:p w14:paraId="1647505A" w14:textId="77777777" w:rsidR="00931466" w:rsidRPr="00CC7791" w:rsidRDefault="001A2F4F">
      <w:pPr>
        <w:pStyle w:val="ListParagraph"/>
        <w:numPr>
          <w:ilvl w:val="3"/>
          <w:numId w:val="37"/>
        </w:numPr>
        <w:tabs>
          <w:tab w:val="left" w:pos="2951"/>
        </w:tabs>
        <w:spacing w:before="244"/>
        <w:ind w:left="2951" w:hanging="720"/>
        <w:jc w:val="left"/>
        <w:rPr>
          <w:sz w:val="20"/>
          <w:szCs w:val="20"/>
        </w:rPr>
      </w:pPr>
      <w:r w:rsidRPr="00CC7791">
        <w:rPr>
          <w:sz w:val="20"/>
          <w:szCs w:val="20"/>
        </w:rPr>
        <w:t>the</w:t>
      </w:r>
      <w:r w:rsidRPr="00CC7791">
        <w:rPr>
          <w:spacing w:val="-3"/>
          <w:sz w:val="20"/>
          <w:szCs w:val="20"/>
        </w:rPr>
        <w:t xml:space="preserve"> </w:t>
      </w:r>
      <w:r w:rsidRPr="00CC7791">
        <w:rPr>
          <w:sz w:val="20"/>
          <w:szCs w:val="20"/>
        </w:rPr>
        <w:t>death</w:t>
      </w:r>
      <w:r w:rsidRPr="00CC7791">
        <w:rPr>
          <w:spacing w:val="-3"/>
          <w:sz w:val="20"/>
          <w:szCs w:val="20"/>
        </w:rPr>
        <w:t xml:space="preserve"> </w:t>
      </w:r>
      <w:r w:rsidRPr="00CC7791">
        <w:rPr>
          <w:sz w:val="20"/>
          <w:szCs w:val="20"/>
        </w:rPr>
        <w:t>or</w:t>
      </w:r>
      <w:r w:rsidRPr="00CC7791">
        <w:rPr>
          <w:spacing w:val="-3"/>
          <w:sz w:val="20"/>
          <w:szCs w:val="20"/>
        </w:rPr>
        <w:t xml:space="preserve"> </w:t>
      </w:r>
      <w:r w:rsidRPr="00CC7791">
        <w:rPr>
          <w:sz w:val="20"/>
          <w:szCs w:val="20"/>
        </w:rPr>
        <w:t>illness</w:t>
      </w:r>
      <w:r w:rsidRPr="00CC7791">
        <w:rPr>
          <w:spacing w:val="-6"/>
          <w:sz w:val="20"/>
          <w:szCs w:val="20"/>
        </w:rPr>
        <w:t xml:space="preserve"> </w:t>
      </w:r>
      <w:r w:rsidRPr="00CC7791">
        <w:rPr>
          <w:sz w:val="20"/>
          <w:szCs w:val="20"/>
        </w:rPr>
        <w:t>of,</w:t>
      </w:r>
      <w:r w:rsidRPr="00CC7791">
        <w:rPr>
          <w:spacing w:val="-5"/>
          <w:sz w:val="20"/>
          <w:szCs w:val="20"/>
        </w:rPr>
        <w:t xml:space="preserve"> </w:t>
      </w:r>
      <w:r w:rsidRPr="00CC7791">
        <w:rPr>
          <w:sz w:val="20"/>
          <w:szCs w:val="20"/>
        </w:rPr>
        <w:t>or</w:t>
      </w:r>
      <w:r w:rsidRPr="00CC7791">
        <w:rPr>
          <w:spacing w:val="-3"/>
          <w:sz w:val="20"/>
          <w:szCs w:val="20"/>
        </w:rPr>
        <w:t xml:space="preserve"> </w:t>
      </w:r>
      <w:r w:rsidRPr="00CC7791">
        <w:rPr>
          <w:sz w:val="20"/>
          <w:szCs w:val="20"/>
        </w:rPr>
        <w:t>injury</w:t>
      </w:r>
      <w:r w:rsidRPr="00CC7791">
        <w:rPr>
          <w:spacing w:val="-5"/>
          <w:sz w:val="20"/>
          <w:szCs w:val="20"/>
        </w:rPr>
        <w:t xml:space="preserve"> </w:t>
      </w:r>
      <w:r w:rsidRPr="00CC7791">
        <w:rPr>
          <w:sz w:val="20"/>
          <w:szCs w:val="20"/>
        </w:rPr>
        <w:t>to,</w:t>
      </w:r>
      <w:r w:rsidRPr="00CC7791">
        <w:rPr>
          <w:spacing w:val="-6"/>
          <w:sz w:val="20"/>
          <w:szCs w:val="20"/>
        </w:rPr>
        <w:t xml:space="preserve"> </w:t>
      </w:r>
      <w:r w:rsidRPr="00CC7791">
        <w:rPr>
          <w:sz w:val="20"/>
          <w:szCs w:val="20"/>
        </w:rPr>
        <w:t>any</w:t>
      </w:r>
      <w:r w:rsidRPr="00CC7791">
        <w:rPr>
          <w:spacing w:val="-9"/>
          <w:sz w:val="20"/>
          <w:szCs w:val="20"/>
        </w:rPr>
        <w:t xml:space="preserve"> </w:t>
      </w:r>
      <w:r w:rsidRPr="00CC7791">
        <w:rPr>
          <w:spacing w:val="-2"/>
          <w:sz w:val="20"/>
          <w:szCs w:val="20"/>
        </w:rPr>
        <w:t>person;</w:t>
      </w:r>
    </w:p>
    <w:p w14:paraId="48E252C1" w14:textId="77777777" w:rsidR="00931466" w:rsidRPr="00CC7791" w:rsidRDefault="00931466">
      <w:pPr>
        <w:pStyle w:val="BodyText"/>
        <w:spacing w:before="9"/>
        <w:rPr>
          <w:sz w:val="20"/>
          <w:szCs w:val="20"/>
        </w:rPr>
      </w:pPr>
    </w:p>
    <w:p w14:paraId="2D8D8996" w14:textId="77777777" w:rsidR="00931466" w:rsidRPr="00CC7791" w:rsidRDefault="001A2F4F">
      <w:pPr>
        <w:pStyle w:val="ListParagraph"/>
        <w:numPr>
          <w:ilvl w:val="3"/>
          <w:numId w:val="37"/>
        </w:numPr>
        <w:tabs>
          <w:tab w:val="left" w:pos="2951"/>
        </w:tabs>
        <w:ind w:left="2951" w:hanging="720"/>
        <w:jc w:val="left"/>
        <w:rPr>
          <w:sz w:val="20"/>
          <w:szCs w:val="20"/>
        </w:rPr>
      </w:pPr>
      <w:r w:rsidRPr="00CC7791">
        <w:rPr>
          <w:sz w:val="20"/>
          <w:szCs w:val="20"/>
        </w:rPr>
        <w:t>loss</w:t>
      </w:r>
      <w:r w:rsidRPr="00CC7791">
        <w:rPr>
          <w:spacing w:val="-7"/>
          <w:sz w:val="20"/>
          <w:szCs w:val="20"/>
        </w:rPr>
        <w:t xml:space="preserve"> </w:t>
      </w:r>
      <w:r w:rsidRPr="00CC7791">
        <w:rPr>
          <w:sz w:val="20"/>
          <w:szCs w:val="20"/>
        </w:rPr>
        <w:t>of</w:t>
      </w:r>
      <w:r w:rsidRPr="00CC7791">
        <w:rPr>
          <w:spacing w:val="-8"/>
          <w:sz w:val="20"/>
          <w:szCs w:val="20"/>
        </w:rPr>
        <w:t xml:space="preserve"> </w:t>
      </w:r>
      <w:r w:rsidRPr="00CC7791">
        <w:rPr>
          <w:sz w:val="20"/>
          <w:szCs w:val="20"/>
        </w:rPr>
        <w:t>or</w:t>
      </w:r>
      <w:r w:rsidRPr="00CC7791">
        <w:rPr>
          <w:spacing w:val="-9"/>
          <w:sz w:val="20"/>
          <w:szCs w:val="20"/>
        </w:rPr>
        <w:t xml:space="preserve"> </w:t>
      </w:r>
      <w:r w:rsidRPr="00CC7791">
        <w:rPr>
          <w:sz w:val="20"/>
          <w:szCs w:val="20"/>
        </w:rPr>
        <w:t>damage</w:t>
      </w:r>
      <w:r w:rsidRPr="00CC7791">
        <w:rPr>
          <w:spacing w:val="-4"/>
          <w:sz w:val="20"/>
          <w:szCs w:val="20"/>
        </w:rPr>
        <w:t xml:space="preserve"> </w:t>
      </w:r>
      <w:r w:rsidRPr="00CC7791">
        <w:rPr>
          <w:sz w:val="20"/>
          <w:szCs w:val="20"/>
        </w:rPr>
        <w:t>to</w:t>
      </w:r>
      <w:r w:rsidRPr="00CC7791">
        <w:rPr>
          <w:spacing w:val="-9"/>
          <w:sz w:val="20"/>
          <w:szCs w:val="20"/>
        </w:rPr>
        <w:t xml:space="preserve"> </w:t>
      </w:r>
      <w:r w:rsidRPr="00CC7791">
        <w:rPr>
          <w:sz w:val="20"/>
          <w:szCs w:val="20"/>
        </w:rPr>
        <w:t>any</w:t>
      </w:r>
      <w:r w:rsidRPr="00CC7791">
        <w:rPr>
          <w:spacing w:val="-6"/>
          <w:sz w:val="20"/>
          <w:szCs w:val="20"/>
        </w:rPr>
        <w:t xml:space="preserve"> </w:t>
      </w:r>
      <w:r w:rsidRPr="00CC7791">
        <w:rPr>
          <w:sz w:val="20"/>
          <w:szCs w:val="20"/>
        </w:rPr>
        <w:t>property;</w:t>
      </w:r>
      <w:r w:rsidRPr="00CC7791">
        <w:rPr>
          <w:spacing w:val="-7"/>
          <w:sz w:val="20"/>
          <w:szCs w:val="20"/>
        </w:rPr>
        <w:t xml:space="preserve"> </w:t>
      </w:r>
      <w:r w:rsidRPr="00CC7791">
        <w:rPr>
          <w:spacing w:val="-5"/>
          <w:sz w:val="20"/>
          <w:szCs w:val="20"/>
        </w:rPr>
        <w:t>or</w:t>
      </w:r>
    </w:p>
    <w:p w14:paraId="29E4004F" w14:textId="77777777" w:rsidR="00931466" w:rsidRPr="00CC7791" w:rsidRDefault="00931466">
      <w:pPr>
        <w:pStyle w:val="BodyText"/>
        <w:spacing w:before="14"/>
        <w:rPr>
          <w:sz w:val="20"/>
          <w:szCs w:val="20"/>
        </w:rPr>
      </w:pPr>
    </w:p>
    <w:p w14:paraId="2AEC8EBF" w14:textId="349D2B66" w:rsidR="00931466" w:rsidRPr="00CC7791" w:rsidRDefault="001A2F4F">
      <w:pPr>
        <w:pStyle w:val="ListParagraph"/>
        <w:numPr>
          <w:ilvl w:val="3"/>
          <w:numId w:val="37"/>
        </w:numPr>
        <w:tabs>
          <w:tab w:val="left" w:pos="2951"/>
        </w:tabs>
        <w:spacing w:line="264" w:lineRule="auto"/>
        <w:ind w:left="2951" w:right="790" w:hanging="720"/>
        <w:jc w:val="left"/>
        <w:rPr>
          <w:sz w:val="20"/>
          <w:szCs w:val="20"/>
        </w:rPr>
      </w:pPr>
      <w:r w:rsidRPr="00CC7791">
        <w:rPr>
          <w:sz w:val="20"/>
          <w:szCs w:val="20"/>
        </w:rPr>
        <w:t>infringement of a third party’s Intellectual Property Rights arising</w:t>
      </w:r>
      <w:r w:rsidRPr="00CC7791">
        <w:rPr>
          <w:spacing w:val="-6"/>
          <w:sz w:val="20"/>
          <w:szCs w:val="20"/>
        </w:rPr>
        <w:t xml:space="preserve"> </w:t>
      </w:r>
      <w:r w:rsidRPr="00CC7791">
        <w:rPr>
          <w:sz w:val="20"/>
          <w:szCs w:val="20"/>
        </w:rPr>
        <w:t>out</w:t>
      </w:r>
      <w:r w:rsidRPr="00CC7791">
        <w:rPr>
          <w:spacing w:val="-5"/>
          <w:sz w:val="20"/>
          <w:szCs w:val="20"/>
        </w:rPr>
        <w:t xml:space="preserve"> </w:t>
      </w:r>
      <w:r w:rsidRPr="00CC7791">
        <w:rPr>
          <w:sz w:val="20"/>
          <w:szCs w:val="20"/>
        </w:rPr>
        <w:t>of</w:t>
      </w:r>
      <w:r w:rsidRPr="00CC7791">
        <w:rPr>
          <w:spacing w:val="-5"/>
          <w:sz w:val="20"/>
          <w:szCs w:val="20"/>
        </w:rPr>
        <w:t xml:space="preserve"> </w:t>
      </w:r>
      <w:r w:rsidRPr="00CC7791">
        <w:rPr>
          <w:sz w:val="20"/>
          <w:szCs w:val="20"/>
        </w:rPr>
        <w:t>the Grantee’s</w:t>
      </w:r>
      <w:r w:rsidRPr="00CC7791">
        <w:rPr>
          <w:spacing w:val="-2"/>
          <w:sz w:val="20"/>
          <w:szCs w:val="20"/>
        </w:rPr>
        <w:t xml:space="preserve"> </w:t>
      </w:r>
      <w:r w:rsidRPr="00CC7791">
        <w:rPr>
          <w:sz w:val="20"/>
          <w:szCs w:val="20"/>
        </w:rPr>
        <w:t>performance</w:t>
      </w:r>
      <w:r w:rsidRPr="00CC7791">
        <w:rPr>
          <w:spacing w:val="-6"/>
          <w:sz w:val="20"/>
          <w:szCs w:val="20"/>
        </w:rPr>
        <w:t xml:space="preserve"> </w:t>
      </w:r>
      <w:r w:rsidRPr="00CC7791">
        <w:rPr>
          <w:sz w:val="20"/>
          <w:szCs w:val="20"/>
        </w:rPr>
        <w:t>of</w:t>
      </w:r>
      <w:r w:rsidRPr="00CC7791">
        <w:rPr>
          <w:spacing w:val="-5"/>
          <w:sz w:val="20"/>
          <w:szCs w:val="20"/>
        </w:rPr>
        <w:t xml:space="preserve"> </w:t>
      </w:r>
      <w:r w:rsidRPr="00CC7791">
        <w:rPr>
          <w:sz w:val="20"/>
          <w:szCs w:val="20"/>
        </w:rPr>
        <w:t>the</w:t>
      </w:r>
      <w:r w:rsidRPr="00CC7791">
        <w:rPr>
          <w:spacing w:val="-1"/>
          <w:sz w:val="20"/>
          <w:szCs w:val="20"/>
        </w:rPr>
        <w:t xml:space="preserve"> </w:t>
      </w:r>
      <w:r w:rsidRPr="00CC7791">
        <w:rPr>
          <w:sz w:val="20"/>
          <w:szCs w:val="20"/>
        </w:rPr>
        <w:t>Project</w:t>
      </w:r>
      <w:r w:rsidRPr="00CC7791">
        <w:rPr>
          <w:spacing w:val="-5"/>
          <w:sz w:val="20"/>
          <w:szCs w:val="20"/>
        </w:rPr>
        <w:t xml:space="preserve"> </w:t>
      </w:r>
      <w:r w:rsidRPr="00CC7791">
        <w:rPr>
          <w:sz w:val="20"/>
          <w:szCs w:val="20"/>
        </w:rPr>
        <w:t>under this Deed; or</w:t>
      </w:r>
    </w:p>
    <w:p w14:paraId="48FC307B" w14:textId="77777777" w:rsidR="00447A46" w:rsidRPr="00CC7791" w:rsidRDefault="001A2F4F" w:rsidP="00447A46">
      <w:pPr>
        <w:pStyle w:val="ListParagraph"/>
        <w:numPr>
          <w:ilvl w:val="3"/>
          <w:numId w:val="37"/>
        </w:numPr>
        <w:tabs>
          <w:tab w:val="left" w:pos="2951"/>
        </w:tabs>
        <w:spacing w:line="264" w:lineRule="auto"/>
        <w:ind w:left="2951" w:right="790" w:hanging="720"/>
        <w:jc w:val="left"/>
        <w:rPr>
          <w:sz w:val="20"/>
          <w:szCs w:val="20"/>
        </w:rPr>
      </w:pPr>
      <w:r w:rsidRPr="00CC7791">
        <w:rPr>
          <w:sz w:val="20"/>
          <w:szCs w:val="20"/>
        </w:rPr>
        <w:t>any breach of this Deed by the Grantee, or negligent act or omission</w:t>
      </w:r>
      <w:r w:rsidRPr="00CC7791">
        <w:rPr>
          <w:spacing w:val="-4"/>
          <w:sz w:val="20"/>
          <w:szCs w:val="20"/>
        </w:rPr>
        <w:t xml:space="preserve"> </w:t>
      </w:r>
      <w:r w:rsidRPr="00CC7791">
        <w:rPr>
          <w:sz w:val="20"/>
          <w:szCs w:val="20"/>
        </w:rPr>
        <w:t>by</w:t>
      </w:r>
      <w:r w:rsidRPr="00CC7791">
        <w:rPr>
          <w:spacing w:val="-2"/>
          <w:sz w:val="20"/>
          <w:szCs w:val="20"/>
        </w:rPr>
        <w:t xml:space="preserve"> </w:t>
      </w:r>
      <w:r w:rsidRPr="00CC7791">
        <w:rPr>
          <w:sz w:val="20"/>
          <w:szCs w:val="20"/>
        </w:rPr>
        <w:t>the Grantee (including</w:t>
      </w:r>
      <w:r w:rsidRPr="00CC7791">
        <w:rPr>
          <w:spacing w:val="-4"/>
          <w:sz w:val="20"/>
          <w:szCs w:val="20"/>
        </w:rPr>
        <w:t xml:space="preserve"> </w:t>
      </w:r>
      <w:r w:rsidRPr="00CC7791">
        <w:rPr>
          <w:sz w:val="20"/>
          <w:szCs w:val="20"/>
        </w:rPr>
        <w:t>any</w:t>
      </w:r>
      <w:r w:rsidRPr="00CC7791">
        <w:rPr>
          <w:spacing w:val="-2"/>
          <w:sz w:val="20"/>
          <w:szCs w:val="20"/>
        </w:rPr>
        <w:t xml:space="preserve"> </w:t>
      </w:r>
      <w:r w:rsidRPr="00CC7791">
        <w:rPr>
          <w:sz w:val="20"/>
          <w:szCs w:val="20"/>
        </w:rPr>
        <w:t>failure to comply</w:t>
      </w:r>
      <w:r w:rsidRPr="00CC7791">
        <w:rPr>
          <w:spacing w:val="-2"/>
          <w:sz w:val="20"/>
          <w:szCs w:val="20"/>
        </w:rPr>
        <w:t xml:space="preserve"> </w:t>
      </w:r>
      <w:r w:rsidRPr="00CC7791">
        <w:rPr>
          <w:sz w:val="20"/>
          <w:szCs w:val="20"/>
        </w:rPr>
        <w:t>with any</w:t>
      </w:r>
      <w:r w:rsidRPr="00CC7791">
        <w:rPr>
          <w:spacing w:val="-3"/>
          <w:sz w:val="20"/>
          <w:szCs w:val="20"/>
        </w:rPr>
        <w:t xml:space="preserve"> </w:t>
      </w:r>
      <w:r w:rsidRPr="00CC7791">
        <w:rPr>
          <w:sz w:val="20"/>
          <w:szCs w:val="20"/>
        </w:rPr>
        <w:t>laws)</w:t>
      </w:r>
      <w:r w:rsidRPr="00CC7791">
        <w:rPr>
          <w:spacing w:val="-1"/>
          <w:sz w:val="20"/>
          <w:szCs w:val="20"/>
        </w:rPr>
        <w:t xml:space="preserve"> </w:t>
      </w:r>
      <w:r w:rsidRPr="00CC7791">
        <w:rPr>
          <w:sz w:val="20"/>
          <w:szCs w:val="20"/>
        </w:rPr>
        <w:t>in connection with this Deed or</w:t>
      </w:r>
      <w:r w:rsidRPr="00CC7791">
        <w:rPr>
          <w:spacing w:val="-1"/>
          <w:sz w:val="20"/>
          <w:szCs w:val="20"/>
        </w:rPr>
        <w:t xml:space="preserve"> </w:t>
      </w:r>
      <w:r w:rsidRPr="00CC7791">
        <w:rPr>
          <w:sz w:val="20"/>
          <w:szCs w:val="20"/>
        </w:rPr>
        <w:t>the Project,</w:t>
      </w:r>
      <w:r w:rsidRPr="00CC7791">
        <w:rPr>
          <w:spacing w:val="-4"/>
          <w:sz w:val="20"/>
          <w:szCs w:val="20"/>
        </w:rPr>
        <w:t xml:space="preserve"> </w:t>
      </w:r>
      <w:r w:rsidRPr="00CC7791">
        <w:rPr>
          <w:sz w:val="20"/>
          <w:szCs w:val="20"/>
        </w:rPr>
        <w:t>directly or</w:t>
      </w:r>
      <w:r w:rsidRPr="00CC7791">
        <w:rPr>
          <w:spacing w:val="-3"/>
          <w:sz w:val="20"/>
          <w:szCs w:val="20"/>
        </w:rPr>
        <w:t xml:space="preserve"> </w:t>
      </w:r>
      <w:r w:rsidRPr="00CC7791">
        <w:rPr>
          <w:sz w:val="20"/>
          <w:szCs w:val="20"/>
        </w:rPr>
        <w:t>indirectly</w:t>
      </w:r>
      <w:r w:rsidRPr="00CC7791">
        <w:rPr>
          <w:spacing w:val="-5"/>
          <w:sz w:val="20"/>
          <w:szCs w:val="20"/>
        </w:rPr>
        <w:t xml:space="preserve"> </w:t>
      </w:r>
      <w:r w:rsidRPr="00CC7791">
        <w:rPr>
          <w:sz w:val="20"/>
          <w:szCs w:val="20"/>
        </w:rPr>
        <w:t>caused</w:t>
      </w:r>
      <w:r w:rsidRPr="00CC7791">
        <w:rPr>
          <w:spacing w:val="-2"/>
          <w:sz w:val="20"/>
          <w:szCs w:val="20"/>
        </w:rPr>
        <w:t xml:space="preserve"> </w:t>
      </w:r>
      <w:r w:rsidRPr="00CC7791">
        <w:rPr>
          <w:sz w:val="20"/>
          <w:szCs w:val="20"/>
        </w:rPr>
        <w:t>by,</w:t>
      </w:r>
      <w:r w:rsidRPr="00CC7791">
        <w:rPr>
          <w:spacing w:val="-6"/>
          <w:sz w:val="20"/>
          <w:szCs w:val="20"/>
        </w:rPr>
        <w:t xml:space="preserve"> </w:t>
      </w:r>
      <w:r w:rsidRPr="00CC7791">
        <w:rPr>
          <w:sz w:val="20"/>
          <w:szCs w:val="20"/>
        </w:rPr>
        <w:t>or</w:t>
      </w:r>
      <w:r w:rsidRPr="00CC7791">
        <w:rPr>
          <w:spacing w:val="-3"/>
          <w:sz w:val="20"/>
          <w:szCs w:val="20"/>
        </w:rPr>
        <w:t xml:space="preserve"> </w:t>
      </w:r>
      <w:r w:rsidRPr="00CC7791">
        <w:rPr>
          <w:sz w:val="20"/>
          <w:szCs w:val="20"/>
        </w:rPr>
        <w:t>arising</w:t>
      </w:r>
      <w:r w:rsidRPr="00CC7791">
        <w:rPr>
          <w:spacing w:val="-7"/>
          <w:sz w:val="20"/>
          <w:szCs w:val="20"/>
        </w:rPr>
        <w:t xml:space="preserve"> </w:t>
      </w:r>
      <w:r w:rsidRPr="00CC7791">
        <w:rPr>
          <w:sz w:val="20"/>
          <w:szCs w:val="20"/>
        </w:rPr>
        <w:t>out</w:t>
      </w:r>
      <w:r w:rsidRPr="00CC7791">
        <w:rPr>
          <w:spacing w:val="-6"/>
          <w:sz w:val="20"/>
          <w:szCs w:val="20"/>
        </w:rPr>
        <w:t xml:space="preserve"> </w:t>
      </w:r>
      <w:r w:rsidRPr="00CC7791">
        <w:rPr>
          <w:sz w:val="20"/>
          <w:szCs w:val="20"/>
        </w:rPr>
        <w:t>of</w:t>
      </w:r>
      <w:r w:rsidRPr="00CC7791">
        <w:rPr>
          <w:spacing w:val="-6"/>
          <w:sz w:val="20"/>
          <w:szCs w:val="20"/>
        </w:rPr>
        <w:t xml:space="preserve"> </w:t>
      </w:r>
      <w:r w:rsidRPr="00CC7791">
        <w:rPr>
          <w:sz w:val="20"/>
          <w:szCs w:val="20"/>
        </w:rPr>
        <w:t>or</w:t>
      </w:r>
      <w:r w:rsidRPr="00CC7791">
        <w:rPr>
          <w:spacing w:val="-3"/>
          <w:sz w:val="20"/>
          <w:szCs w:val="20"/>
        </w:rPr>
        <w:t xml:space="preserve"> </w:t>
      </w:r>
      <w:r w:rsidRPr="00CC7791">
        <w:rPr>
          <w:sz w:val="20"/>
          <w:szCs w:val="20"/>
        </w:rPr>
        <w:t>in</w:t>
      </w:r>
      <w:r w:rsidRPr="00CC7791">
        <w:rPr>
          <w:spacing w:val="-2"/>
          <w:sz w:val="20"/>
          <w:szCs w:val="20"/>
        </w:rPr>
        <w:t xml:space="preserve"> </w:t>
      </w:r>
      <w:r w:rsidRPr="00CC7791">
        <w:rPr>
          <w:sz w:val="20"/>
          <w:szCs w:val="20"/>
        </w:rPr>
        <w:t>connection</w:t>
      </w:r>
      <w:r w:rsidRPr="00CC7791">
        <w:rPr>
          <w:spacing w:val="-2"/>
          <w:sz w:val="20"/>
          <w:szCs w:val="20"/>
        </w:rPr>
        <w:t xml:space="preserve"> </w:t>
      </w:r>
      <w:r w:rsidRPr="00CC7791">
        <w:rPr>
          <w:sz w:val="20"/>
          <w:szCs w:val="20"/>
        </w:rPr>
        <w:t xml:space="preserve">with, the Project, the Funding, this Deed, or any other understanding </w:t>
      </w:r>
      <w:r w:rsidRPr="00CC7791">
        <w:rPr>
          <w:sz w:val="20"/>
          <w:szCs w:val="20"/>
        </w:rPr>
        <w:lastRenderedPageBreak/>
        <w:t>between the Grantee and TfNSW,</w:t>
      </w:r>
    </w:p>
    <w:p w14:paraId="5247B238" w14:textId="77777777" w:rsidR="00447A46" w:rsidRPr="00CC7791" w:rsidRDefault="00447A46" w:rsidP="00447A46">
      <w:pPr>
        <w:tabs>
          <w:tab w:val="left" w:pos="2951"/>
        </w:tabs>
        <w:spacing w:line="264" w:lineRule="auto"/>
        <w:ind w:left="2231" w:right="790"/>
        <w:rPr>
          <w:sz w:val="20"/>
          <w:szCs w:val="20"/>
        </w:rPr>
      </w:pPr>
    </w:p>
    <w:p w14:paraId="410532D9" w14:textId="631FB3F5" w:rsidR="00931466" w:rsidRPr="00CC7791" w:rsidRDefault="001A2F4F" w:rsidP="00447A46">
      <w:pPr>
        <w:tabs>
          <w:tab w:val="left" w:pos="2951"/>
        </w:tabs>
        <w:spacing w:line="264" w:lineRule="auto"/>
        <w:ind w:left="2231" w:right="790"/>
        <w:rPr>
          <w:sz w:val="20"/>
          <w:szCs w:val="20"/>
        </w:rPr>
      </w:pPr>
      <w:r w:rsidRPr="00CC7791">
        <w:rPr>
          <w:sz w:val="20"/>
          <w:szCs w:val="20"/>
        </w:rPr>
        <w:t>provided that such liability to indemnify TfNSW will be reduced proportionally to the extent that any unlawful or negligent act or omission</w:t>
      </w:r>
      <w:r w:rsidRPr="00CC7791">
        <w:rPr>
          <w:spacing w:val="-6"/>
          <w:sz w:val="20"/>
          <w:szCs w:val="20"/>
        </w:rPr>
        <w:t xml:space="preserve"> </w:t>
      </w:r>
      <w:r w:rsidRPr="00CC7791">
        <w:rPr>
          <w:sz w:val="20"/>
          <w:szCs w:val="20"/>
        </w:rPr>
        <w:t>by</w:t>
      </w:r>
      <w:r w:rsidRPr="00CC7791">
        <w:rPr>
          <w:spacing w:val="-4"/>
          <w:sz w:val="20"/>
          <w:szCs w:val="20"/>
        </w:rPr>
        <w:t xml:space="preserve"> </w:t>
      </w:r>
      <w:r w:rsidRPr="00CC7791">
        <w:rPr>
          <w:sz w:val="20"/>
          <w:szCs w:val="20"/>
        </w:rPr>
        <w:t>TfNSW</w:t>
      </w:r>
      <w:r w:rsidRPr="00CC7791">
        <w:rPr>
          <w:spacing w:val="-1"/>
          <w:sz w:val="20"/>
          <w:szCs w:val="20"/>
        </w:rPr>
        <w:t xml:space="preserve"> </w:t>
      </w:r>
      <w:r w:rsidRPr="00CC7791">
        <w:rPr>
          <w:sz w:val="20"/>
          <w:szCs w:val="20"/>
        </w:rPr>
        <w:t>or</w:t>
      </w:r>
      <w:r w:rsidRPr="00CC7791">
        <w:rPr>
          <w:spacing w:val="-2"/>
          <w:sz w:val="20"/>
          <w:szCs w:val="20"/>
        </w:rPr>
        <w:t xml:space="preserve"> </w:t>
      </w:r>
      <w:r w:rsidRPr="00CC7791">
        <w:rPr>
          <w:sz w:val="20"/>
          <w:szCs w:val="20"/>
        </w:rPr>
        <w:t>the</w:t>
      </w:r>
      <w:r w:rsidRPr="00CC7791">
        <w:rPr>
          <w:spacing w:val="-1"/>
          <w:sz w:val="20"/>
          <w:szCs w:val="20"/>
        </w:rPr>
        <w:t xml:space="preserve"> </w:t>
      </w:r>
      <w:r w:rsidRPr="00CC7791">
        <w:rPr>
          <w:sz w:val="20"/>
          <w:szCs w:val="20"/>
        </w:rPr>
        <w:t>officers,</w:t>
      </w:r>
      <w:r w:rsidRPr="00CC7791">
        <w:rPr>
          <w:spacing w:val="-5"/>
          <w:sz w:val="20"/>
          <w:szCs w:val="20"/>
        </w:rPr>
        <w:t xml:space="preserve"> </w:t>
      </w:r>
      <w:r w:rsidRPr="00CC7791">
        <w:rPr>
          <w:sz w:val="20"/>
          <w:szCs w:val="20"/>
        </w:rPr>
        <w:t>employees</w:t>
      </w:r>
      <w:r w:rsidRPr="00CC7791">
        <w:rPr>
          <w:spacing w:val="-4"/>
          <w:sz w:val="20"/>
          <w:szCs w:val="20"/>
        </w:rPr>
        <w:t xml:space="preserve"> </w:t>
      </w:r>
      <w:r w:rsidRPr="00CC7791">
        <w:rPr>
          <w:sz w:val="20"/>
          <w:szCs w:val="20"/>
        </w:rPr>
        <w:t>or</w:t>
      </w:r>
      <w:r w:rsidRPr="00CC7791">
        <w:rPr>
          <w:spacing w:val="-7"/>
          <w:sz w:val="20"/>
          <w:szCs w:val="20"/>
        </w:rPr>
        <w:t xml:space="preserve"> </w:t>
      </w:r>
      <w:r w:rsidRPr="00CC7791">
        <w:rPr>
          <w:sz w:val="20"/>
          <w:szCs w:val="20"/>
        </w:rPr>
        <w:t>agents</w:t>
      </w:r>
      <w:r w:rsidRPr="00CC7791">
        <w:rPr>
          <w:spacing w:val="-4"/>
          <w:sz w:val="20"/>
          <w:szCs w:val="20"/>
        </w:rPr>
        <w:t xml:space="preserve"> </w:t>
      </w:r>
      <w:r w:rsidRPr="00CC7791">
        <w:rPr>
          <w:sz w:val="20"/>
          <w:szCs w:val="20"/>
        </w:rPr>
        <w:t>of</w:t>
      </w:r>
      <w:r w:rsidRPr="00CC7791">
        <w:rPr>
          <w:spacing w:val="-5"/>
          <w:sz w:val="20"/>
          <w:szCs w:val="20"/>
        </w:rPr>
        <w:t xml:space="preserve"> </w:t>
      </w:r>
      <w:r w:rsidRPr="00CC7791">
        <w:rPr>
          <w:sz w:val="20"/>
          <w:szCs w:val="20"/>
        </w:rPr>
        <w:t>TfNSW contributed to the loss, cost or liability.</w:t>
      </w:r>
    </w:p>
    <w:p w14:paraId="7F7C8A04" w14:textId="17C3E6E8" w:rsidR="00931466" w:rsidRPr="00CC7791" w:rsidRDefault="001A2F4F">
      <w:pPr>
        <w:pStyle w:val="ListParagraph"/>
        <w:numPr>
          <w:ilvl w:val="2"/>
          <w:numId w:val="37"/>
        </w:numPr>
        <w:tabs>
          <w:tab w:val="left" w:pos="2101"/>
        </w:tabs>
        <w:spacing w:before="242" w:line="264" w:lineRule="auto"/>
        <w:ind w:right="850" w:hanging="711"/>
        <w:rPr>
          <w:sz w:val="20"/>
          <w:szCs w:val="20"/>
        </w:rPr>
      </w:pPr>
      <w:bookmarkStart w:id="260" w:name="(b)_The_indemnity_contained_in_this_clau"/>
      <w:bookmarkEnd w:id="260"/>
      <w:r w:rsidRPr="00CC7791">
        <w:rPr>
          <w:sz w:val="20"/>
          <w:szCs w:val="20"/>
        </w:rPr>
        <w:t xml:space="preserve">The indemnity contained in this clause </w:t>
      </w:r>
      <w:r w:rsidR="00CC7791">
        <w:rPr>
          <w:sz w:val="20"/>
          <w:szCs w:val="20"/>
        </w:rPr>
        <w:fldChar w:fldCharType="begin"/>
      </w:r>
      <w:r w:rsidR="00CC7791">
        <w:rPr>
          <w:sz w:val="20"/>
          <w:szCs w:val="20"/>
        </w:rPr>
        <w:instrText xml:space="preserve"> REF _Ref201217102 \r \h </w:instrText>
      </w:r>
      <w:r w:rsidR="00CC7791">
        <w:rPr>
          <w:sz w:val="20"/>
          <w:szCs w:val="20"/>
        </w:rPr>
      </w:r>
      <w:r w:rsidR="00CC7791">
        <w:rPr>
          <w:sz w:val="20"/>
          <w:szCs w:val="20"/>
        </w:rPr>
        <w:fldChar w:fldCharType="separate"/>
      </w:r>
      <w:r w:rsidR="00CC7791">
        <w:rPr>
          <w:sz w:val="20"/>
          <w:szCs w:val="20"/>
        </w:rPr>
        <w:t>15.1</w:t>
      </w:r>
      <w:r w:rsidR="00CC7791">
        <w:rPr>
          <w:sz w:val="20"/>
          <w:szCs w:val="20"/>
        </w:rPr>
        <w:fldChar w:fldCharType="end"/>
      </w:r>
      <w:r w:rsidR="00CC7791">
        <w:rPr>
          <w:sz w:val="20"/>
          <w:szCs w:val="20"/>
        </w:rPr>
        <w:t xml:space="preserve"> </w:t>
      </w:r>
      <w:r w:rsidRPr="00CC7791">
        <w:rPr>
          <w:sz w:val="20"/>
          <w:szCs w:val="20"/>
        </w:rPr>
        <w:t>is a continuing obligation separate</w:t>
      </w:r>
      <w:r w:rsidRPr="00CC7791">
        <w:rPr>
          <w:spacing w:val="-1"/>
          <w:sz w:val="20"/>
          <w:szCs w:val="20"/>
        </w:rPr>
        <w:t xml:space="preserve"> </w:t>
      </w:r>
      <w:r w:rsidRPr="00CC7791">
        <w:rPr>
          <w:sz w:val="20"/>
          <w:szCs w:val="20"/>
        </w:rPr>
        <w:t>and</w:t>
      </w:r>
      <w:r w:rsidRPr="00CC7791">
        <w:rPr>
          <w:spacing w:val="-1"/>
          <w:sz w:val="20"/>
          <w:szCs w:val="20"/>
        </w:rPr>
        <w:t xml:space="preserve"> </w:t>
      </w:r>
      <w:r w:rsidRPr="00CC7791">
        <w:rPr>
          <w:sz w:val="20"/>
          <w:szCs w:val="20"/>
        </w:rPr>
        <w:t>independent</w:t>
      </w:r>
      <w:r w:rsidRPr="00CC7791">
        <w:rPr>
          <w:spacing w:val="-5"/>
          <w:sz w:val="20"/>
          <w:szCs w:val="20"/>
        </w:rPr>
        <w:t xml:space="preserve"> </w:t>
      </w:r>
      <w:r w:rsidRPr="00CC7791">
        <w:rPr>
          <w:sz w:val="20"/>
          <w:szCs w:val="20"/>
        </w:rPr>
        <w:t>from</w:t>
      </w:r>
      <w:r w:rsidRPr="00CC7791">
        <w:rPr>
          <w:spacing w:val="-7"/>
          <w:sz w:val="20"/>
          <w:szCs w:val="20"/>
        </w:rPr>
        <w:t xml:space="preserve"> </w:t>
      </w:r>
      <w:r w:rsidRPr="00CC7791">
        <w:rPr>
          <w:sz w:val="20"/>
          <w:szCs w:val="20"/>
        </w:rPr>
        <w:t>any</w:t>
      </w:r>
      <w:r w:rsidRPr="00CC7791">
        <w:rPr>
          <w:spacing w:val="-9"/>
          <w:sz w:val="20"/>
          <w:szCs w:val="20"/>
        </w:rPr>
        <w:t xml:space="preserve"> </w:t>
      </w:r>
      <w:r w:rsidRPr="00CC7791">
        <w:rPr>
          <w:sz w:val="20"/>
          <w:szCs w:val="20"/>
        </w:rPr>
        <w:t>of</w:t>
      </w:r>
      <w:r w:rsidRPr="00CC7791">
        <w:rPr>
          <w:spacing w:val="-5"/>
          <w:sz w:val="20"/>
          <w:szCs w:val="20"/>
        </w:rPr>
        <w:t xml:space="preserve"> </w:t>
      </w:r>
      <w:r w:rsidRPr="00CC7791">
        <w:rPr>
          <w:sz w:val="20"/>
          <w:szCs w:val="20"/>
        </w:rPr>
        <w:t>the</w:t>
      </w:r>
      <w:r w:rsidRPr="00CC7791">
        <w:rPr>
          <w:spacing w:val="-1"/>
          <w:sz w:val="20"/>
          <w:szCs w:val="20"/>
        </w:rPr>
        <w:t xml:space="preserve"> </w:t>
      </w:r>
      <w:r w:rsidRPr="00CC7791">
        <w:rPr>
          <w:sz w:val="20"/>
          <w:szCs w:val="20"/>
        </w:rPr>
        <w:t>Grantee’s</w:t>
      </w:r>
      <w:r w:rsidRPr="00CC7791">
        <w:rPr>
          <w:spacing w:val="-9"/>
          <w:sz w:val="20"/>
          <w:szCs w:val="20"/>
        </w:rPr>
        <w:t xml:space="preserve"> </w:t>
      </w:r>
      <w:r w:rsidRPr="00CC7791">
        <w:rPr>
          <w:sz w:val="20"/>
          <w:szCs w:val="20"/>
        </w:rPr>
        <w:t>other</w:t>
      </w:r>
      <w:r w:rsidRPr="00CC7791">
        <w:rPr>
          <w:spacing w:val="-7"/>
          <w:sz w:val="20"/>
          <w:szCs w:val="20"/>
        </w:rPr>
        <w:t xml:space="preserve"> </w:t>
      </w:r>
      <w:r w:rsidRPr="00CC7791">
        <w:rPr>
          <w:sz w:val="20"/>
          <w:szCs w:val="20"/>
        </w:rPr>
        <w:t xml:space="preserve">obligations or responsibilities and will survive termination or expiration of this </w:t>
      </w:r>
      <w:r w:rsidRPr="00CC7791">
        <w:rPr>
          <w:spacing w:val="-2"/>
          <w:sz w:val="20"/>
          <w:szCs w:val="20"/>
        </w:rPr>
        <w:t>Deed.</w:t>
      </w:r>
    </w:p>
    <w:p w14:paraId="67C7BDD4" w14:textId="46AF2898" w:rsidR="00931466" w:rsidRPr="00CC7791" w:rsidRDefault="001A2F4F">
      <w:pPr>
        <w:pStyle w:val="ListParagraph"/>
        <w:numPr>
          <w:ilvl w:val="2"/>
          <w:numId w:val="37"/>
        </w:numPr>
        <w:tabs>
          <w:tab w:val="left" w:pos="2101"/>
        </w:tabs>
        <w:spacing w:before="238" w:line="266" w:lineRule="auto"/>
        <w:ind w:right="1506" w:hanging="711"/>
        <w:rPr>
          <w:sz w:val="20"/>
          <w:szCs w:val="20"/>
        </w:rPr>
      </w:pPr>
      <w:bookmarkStart w:id="261" w:name="(c)_Nothing_in_this_clause_20.1_will_ren"/>
      <w:bookmarkEnd w:id="261"/>
      <w:r w:rsidRPr="00CC7791">
        <w:rPr>
          <w:sz w:val="20"/>
          <w:szCs w:val="20"/>
        </w:rPr>
        <w:t>Nothing</w:t>
      </w:r>
      <w:r w:rsidRPr="00CC7791">
        <w:rPr>
          <w:spacing w:val="-7"/>
          <w:sz w:val="20"/>
          <w:szCs w:val="20"/>
        </w:rPr>
        <w:t xml:space="preserve"> </w:t>
      </w:r>
      <w:r w:rsidRPr="00CC7791">
        <w:rPr>
          <w:sz w:val="20"/>
          <w:szCs w:val="20"/>
        </w:rPr>
        <w:t>in</w:t>
      </w:r>
      <w:r w:rsidRPr="00CC7791">
        <w:rPr>
          <w:spacing w:val="-2"/>
          <w:sz w:val="20"/>
          <w:szCs w:val="20"/>
        </w:rPr>
        <w:t xml:space="preserve"> </w:t>
      </w:r>
      <w:r w:rsidRPr="00CC7791">
        <w:rPr>
          <w:sz w:val="20"/>
          <w:szCs w:val="20"/>
        </w:rPr>
        <w:t>this</w:t>
      </w:r>
      <w:r w:rsidRPr="00CC7791">
        <w:rPr>
          <w:spacing w:val="-5"/>
          <w:sz w:val="20"/>
          <w:szCs w:val="20"/>
        </w:rPr>
        <w:t xml:space="preserve"> </w:t>
      </w:r>
      <w:r w:rsidRPr="00CC7791">
        <w:rPr>
          <w:sz w:val="20"/>
          <w:szCs w:val="20"/>
        </w:rPr>
        <w:t xml:space="preserve">clause </w:t>
      </w:r>
      <w:r w:rsidR="00CC7791">
        <w:rPr>
          <w:sz w:val="20"/>
          <w:szCs w:val="20"/>
        </w:rPr>
        <w:fldChar w:fldCharType="begin"/>
      </w:r>
      <w:r w:rsidR="00CC7791">
        <w:rPr>
          <w:sz w:val="20"/>
          <w:szCs w:val="20"/>
        </w:rPr>
        <w:instrText xml:space="preserve"> REF _Ref201217102 \r \h </w:instrText>
      </w:r>
      <w:r w:rsidR="00CC7791">
        <w:rPr>
          <w:sz w:val="20"/>
          <w:szCs w:val="20"/>
        </w:rPr>
      </w:r>
      <w:r w:rsidR="00CC7791">
        <w:rPr>
          <w:sz w:val="20"/>
          <w:szCs w:val="20"/>
        </w:rPr>
        <w:fldChar w:fldCharType="separate"/>
      </w:r>
      <w:r w:rsidR="00CC7791">
        <w:rPr>
          <w:sz w:val="20"/>
          <w:szCs w:val="20"/>
        </w:rPr>
        <w:t>15.1</w:t>
      </w:r>
      <w:r w:rsidR="00CC7791">
        <w:rPr>
          <w:sz w:val="20"/>
          <w:szCs w:val="20"/>
        </w:rPr>
        <w:fldChar w:fldCharType="end"/>
      </w:r>
      <w:r w:rsidR="00CC7791">
        <w:rPr>
          <w:sz w:val="20"/>
          <w:szCs w:val="20"/>
        </w:rPr>
        <w:t xml:space="preserve"> </w:t>
      </w:r>
      <w:r w:rsidRPr="00CC7791">
        <w:rPr>
          <w:sz w:val="20"/>
          <w:szCs w:val="20"/>
        </w:rPr>
        <w:t>will</w:t>
      </w:r>
      <w:r w:rsidRPr="00CC7791">
        <w:rPr>
          <w:spacing w:val="-4"/>
          <w:sz w:val="20"/>
          <w:szCs w:val="20"/>
        </w:rPr>
        <w:t xml:space="preserve"> </w:t>
      </w:r>
      <w:r w:rsidRPr="00CC7791">
        <w:rPr>
          <w:sz w:val="20"/>
          <w:szCs w:val="20"/>
        </w:rPr>
        <w:t>render</w:t>
      </w:r>
      <w:r w:rsidRPr="00CC7791">
        <w:rPr>
          <w:spacing w:val="-1"/>
          <w:sz w:val="20"/>
          <w:szCs w:val="20"/>
        </w:rPr>
        <w:t xml:space="preserve"> </w:t>
      </w:r>
      <w:r w:rsidRPr="00CC7791">
        <w:rPr>
          <w:sz w:val="20"/>
          <w:szCs w:val="20"/>
        </w:rPr>
        <w:t>either</w:t>
      </w:r>
      <w:r w:rsidRPr="00CC7791">
        <w:rPr>
          <w:spacing w:val="-3"/>
          <w:sz w:val="20"/>
          <w:szCs w:val="20"/>
        </w:rPr>
        <w:t xml:space="preserve"> </w:t>
      </w:r>
      <w:r w:rsidRPr="00CC7791">
        <w:rPr>
          <w:sz w:val="20"/>
          <w:szCs w:val="20"/>
        </w:rPr>
        <w:t>party</w:t>
      </w:r>
      <w:r w:rsidRPr="00CC7791">
        <w:rPr>
          <w:spacing w:val="-5"/>
          <w:sz w:val="20"/>
          <w:szCs w:val="20"/>
        </w:rPr>
        <w:t xml:space="preserve"> </w:t>
      </w:r>
      <w:r w:rsidRPr="00CC7791">
        <w:rPr>
          <w:sz w:val="20"/>
          <w:szCs w:val="20"/>
        </w:rPr>
        <w:t>liable</w:t>
      </w:r>
      <w:r w:rsidRPr="00CC7791">
        <w:rPr>
          <w:spacing w:val="-2"/>
          <w:sz w:val="20"/>
          <w:szCs w:val="20"/>
        </w:rPr>
        <w:t xml:space="preserve"> </w:t>
      </w:r>
      <w:r w:rsidRPr="00CC7791">
        <w:rPr>
          <w:sz w:val="20"/>
          <w:szCs w:val="20"/>
        </w:rPr>
        <w:t>for</w:t>
      </w:r>
      <w:r w:rsidRPr="00CC7791">
        <w:rPr>
          <w:spacing w:val="-3"/>
          <w:sz w:val="20"/>
          <w:szCs w:val="20"/>
        </w:rPr>
        <w:t xml:space="preserve"> </w:t>
      </w:r>
      <w:r w:rsidRPr="00CC7791">
        <w:rPr>
          <w:sz w:val="20"/>
          <w:szCs w:val="20"/>
        </w:rPr>
        <w:t xml:space="preserve">any special, indirect or consequential loss or damage of any kind </w:t>
      </w:r>
      <w:r w:rsidRPr="00CC7791">
        <w:rPr>
          <w:spacing w:val="-2"/>
          <w:sz w:val="20"/>
          <w:szCs w:val="20"/>
        </w:rPr>
        <w:t>whatsoever.</w:t>
      </w:r>
    </w:p>
    <w:p w14:paraId="74CA49F3" w14:textId="77777777" w:rsidR="00931466" w:rsidRPr="00CC7791" w:rsidRDefault="001A2F4F">
      <w:pPr>
        <w:pStyle w:val="Heading3"/>
        <w:numPr>
          <w:ilvl w:val="1"/>
          <w:numId w:val="37"/>
        </w:numPr>
        <w:tabs>
          <w:tab w:val="left" w:pos="1400"/>
        </w:tabs>
        <w:spacing w:before="232"/>
        <w:ind w:left="1400" w:hanging="719"/>
        <w:jc w:val="left"/>
        <w:rPr>
          <w:sz w:val="20"/>
          <w:szCs w:val="20"/>
        </w:rPr>
      </w:pPr>
      <w:bookmarkStart w:id="262" w:name="20.2_Insurance"/>
      <w:bookmarkStart w:id="263" w:name="_Ref201217131"/>
      <w:bookmarkEnd w:id="262"/>
      <w:r w:rsidRPr="00CC7791">
        <w:rPr>
          <w:spacing w:val="-2"/>
          <w:sz w:val="20"/>
          <w:szCs w:val="20"/>
        </w:rPr>
        <w:t>Insurance</w:t>
      </w:r>
      <w:bookmarkEnd w:id="263"/>
    </w:p>
    <w:p w14:paraId="0F83EA9D" w14:textId="77777777" w:rsidR="00931466" w:rsidRPr="00CC7791" w:rsidRDefault="001A2F4F">
      <w:pPr>
        <w:pStyle w:val="ListParagraph"/>
        <w:numPr>
          <w:ilvl w:val="2"/>
          <w:numId w:val="37"/>
        </w:numPr>
        <w:tabs>
          <w:tab w:val="left" w:pos="2111"/>
        </w:tabs>
        <w:spacing w:before="242" w:line="264" w:lineRule="auto"/>
        <w:ind w:left="2111" w:right="753" w:hanging="721"/>
        <w:rPr>
          <w:sz w:val="20"/>
          <w:szCs w:val="20"/>
        </w:rPr>
      </w:pPr>
      <w:r w:rsidRPr="00CC7791">
        <w:rPr>
          <w:sz w:val="20"/>
          <w:szCs w:val="20"/>
        </w:rPr>
        <w:t>The Grantee must ensure when carrying out its obligations under this Deed that it exercises the highest level of care and skill so as not to cause</w:t>
      </w:r>
      <w:r w:rsidRPr="00CC7791">
        <w:rPr>
          <w:spacing w:val="-1"/>
          <w:sz w:val="20"/>
          <w:szCs w:val="20"/>
        </w:rPr>
        <w:t xml:space="preserve"> </w:t>
      </w:r>
      <w:r w:rsidRPr="00CC7791">
        <w:rPr>
          <w:sz w:val="20"/>
          <w:szCs w:val="20"/>
        </w:rPr>
        <w:t>loss</w:t>
      </w:r>
      <w:r w:rsidRPr="00CC7791">
        <w:rPr>
          <w:spacing w:val="-4"/>
          <w:sz w:val="20"/>
          <w:szCs w:val="20"/>
        </w:rPr>
        <w:t xml:space="preserve"> </w:t>
      </w:r>
      <w:r w:rsidRPr="00CC7791">
        <w:rPr>
          <w:sz w:val="20"/>
          <w:szCs w:val="20"/>
        </w:rPr>
        <w:t>or</w:t>
      </w:r>
      <w:r w:rsidRPr="00CC7791">
        <w:rPr>
          <w:spacing w:val="-2"/>
          <w:sz w:val="20"/>
          <w:szCs w:val="20"/>
        </w:rPr>
        <w:t xml:space="preserve"> </w:t>
      </w:r>
      <w:r w:rsidRPr="00CC7791">
        <w:rPr>
          <w:sz w:val="20"/>
          <w:szCs w:val="20"/>
        </w:rPr>
        <w:t>damage</w:t>
      </w:r>
      <w:r w:rsidRPr="00CC7791">
        <w:rPr>
          <w:spacing w:val="-1"/>
          <w:sz w:val="20"/>
          <w:szCs w:val="20"/>
        </w:rPr>
        <w:t xml:space="preserve"> </w:t>
      </w:r>
      <w:r w:rsidRPr="00CC7791">
        <w:rPr>
          <w:sz w:val="20"/>
          <w:szCs w:val="20"/>
        </w:rPr>
        <w:t>to</w:t>
      </w:r>
      <w:r w:rsidRPr="00CC7791">
        <w:rPr>
          <w:spacing w:val="-1"/>
          <w:sz w:val="20"/>
          <w:szCs w:val="20"/>
        </w:rPr>
        <w:t xml:space="preserve"> </w:t>
      </w:r>
      <w:r w:rsidRPr="00CC7791">
        <w:rPr>
          <w:sz w:val="20"/>
          <w:szCs w:val="20"/>
        </w:rPr>
        <w:t>the</w:t>
      </w:r>
      <w:r w:rsidRPr="00CC7791">
        <w:rPr>
          <w:spacing w:val="-6"/>
          <w:sz w:val="20"/>
          <w:szCs w:val="20"/>
        </w:rPr>
        <w:t xml:space="preserve"> </w:t>
      </w:r>
      <w:r w:rsidRPr="00CC7791">
        <w:rPr>
          <w:sz w:val="20"/>
          <w:szCs w:val="20"/>
        </w:rPr>
        <w:t>property</w:t>
      </w:r>
      <w:r w:rsidRPr="00CC7791">
        <w:rPr>
          <w:spacing w:val="-4"/>
          <w:sz w:val="20"/>
          <w:szCs w:val="20"/>
        </w:rPr>
        <w:t xml:space="preserve"> </w:t>
      </w:r>
      <w:r w:rsidRPr="00CC7791">
        <w:rPr>
          <w:sz w:val="20"/>
          <w:szCs w:val="20"/>
        </w:rPr>
        <w:t>of,</w:t>
      </w:r>
      <w:r w:rsidRPr="00CC7791">
        <w:rPr>
          <w:spacing w:val="-5"/>
          <w:sz w:val="20"/>
          <w:szCs w:val="20"/>
        </w:rPr>
        <w:t xml:space="preserve"> </w:t>
      </w:r>
      <w:r w:rsidRPr="00CC7791">
        <w:rPr>
          <w:sz w:val="20"/>
          <w:szCs w:val="20"/>
        </w:rPr>
        <w:t>or</w:t>
      </w:r>
      <w:r w:rsidRPr="00CC7791">
        <w:rPr>
          <w:spacing w:val="-2"/>
          <w:sz w:val="20"/>
          <w:szCs w:val="20"/>
        </w:rPr>
        <w:t xml:space="preserve"> </w:t>
      </w:r>
      <w:r w:rsidRPr="00CC7791">
        <w:rPr>
          <w:sz w:val="20"/>
          <w:szCs w:val="20"/>
        </w:rPr>
        <w:t>personal</w:t>
      </w:r>
      <w:r w:rsidRPr="00CC7791">
        <w:rPr>
          <w:spacing w:val="-7"/>
          <w:sz w:val="20"/>
          <w:szCs w:val="20"/>
        </w:rPr>
        <w:t xml:space="preserve"> </w:t>
      </w:r>
      <w:r w:rsidRPr="00CC7791">
        <w:rPr>
          <w:sz w:val="20"/>
          <w:szCs w:val="20"/>
        </w:rPr>
        <w:t>injury</w:t>
      </w:r>
      <w:r w:rsidRPr="00CC7791">
        <w:rPr>
          <w:spacing w:val="-4"/>
          <w:sz w:val="20"/>
          <w:szCs w:val="20"/>
        </w:rPr>
        <w:t xml:space="preserve"> </w:t>
      </w:r>
      <w:r w:rsidRPr="00CC7791">
        <w:rPr>
          <w:sz w:val="20"/>
          <w:szCs w:val="20"/>
        </w:rPr>
        <w:t>or</w:t>
      </w:r>
      <w:r w:rsidRPr="00CC7791">
        <w:rPr>
          <w:spacing w:val="-7"/>
          <w:sz w:val="20"/>
          <w:szCs w:val="20"/>
        </w:rPr>
        <w:t xml:space="preserve"> </w:t>
      </w:r>
      <w:r w:rsidRPr="00CC7791">
        <w:rPr>
          <w:sz w:val="20"/>
          <w:szCs w:val="20"/>
        </w:rPr>
        <w:t>death</w:t>
      </w:r>
      <w:r w:rsidRPr="00CC7791">
        <w:rPr>
          <w:spacing w:val="-1"/>
          <w:sz w:val="20"/>
          <w:szCs w:val="20"/>
        </w:rPr>
        <w:t xml:space="preserve"> </w:t>
      </w:r>
      <w:r w:rsidRPr="00CC7791">
        <w:rPr>
          <w:sz w:val="20"/>
          <w:szCs w:val="20"/>
        </w:rPr>
        <w:t>to, any person.</w:t>
      </w:r>
    </w:p>
    <w:p w14:paraId="52CC3BE9" w14:textId="0CE22767" w:rsidR="00931466" w:rsidRPr="00CC7791" w:rsidRDefault="001A2F4F">
      <w:pPr>
        <w:pStyle w:val="ListParagraph"/>
        <w:numPr>
          <w:ilvl w:val="2"/>
          <w:numId w:val="37"/>
        </w:numPr>
        <w:tabs>
          <w:tab w:val="left" w:pos="2111"/>
        </w:tabs>
        <w:spacing w:before="238" w:line="264" w:lineRule="auto"/>
        <w:ind w:left="2111" w:right="796" w:hanging="721"/>
        <w:rPr>
          <w:sz w:val="20"/>
          <w:szCs w:val="20"/>
        </w:rPr>
      </w:pPr>
      <w:bookmarkStart w:id="264" w:name="_Hlk187154769"/>
      <w:r w:rsidRPr="00CC7791">
        <w:rPr>
          <w:sz w:val="20"/>
          <w:szCs w:val="20"/>
        </w:rPr>
        <w:t>The</w:t>
      </w:r>
      <w:r w:rsidRPr="00CC7791">
        <w:rPr>
          <w:spacing w:val="-1"/>
          <w:sz w:val="20"/>
          <w:szCs w:val="20"/>
        </w:rPr>
        <w:t xml:space="preserve"> </w:t>
      </w:r>
      <w:r w:rsidRPr="00CC7791">
        <w:rPr>
          <w:sz w:val="20"/>
          <w:szCs w:val="20"/>
        </w:rPr>
        <w:t>Grantee agrees</w:t>
      </w:r>
      <w:r w:rsidRPr="00CC7791">
        <w:rPr>
          <w:spacing w:val="-4"/>
          <w:sz w:val="20"/>
          <w:szCs w:val="20"/>
        </w:rPr>
        <w:t xml:space="preserve"> </w:t>
      </w:r>
      <w:r w:rsidRPr="00CC7791">
        <w:rPr>
          <w:sz w:val="20"/>
          <w:szCs w:val="20"/>
        </w:rPr>
        <w:t>that</w:t>
      </w:r>
      <w:r w:rsidRPr="00CC7791">
        <w:rPr>
          <w:spacing w:val="-5"/>
          <w:sz w:val="20"/>
          <w:szCs w:val="20"/>
        </w:rPr>
        <w:t xml:space="preserve"> </w:t>
      </w:r>
      <w:r w:rsidRPr="00CC7791">
        <w:rPr>
          <w:sz w:val="20"/>
          <w:szCs w:val="20"/>
        </w:rPr>
        <w:t>it</w:t>
      </w:r>
      <w:r w:rsidRPr="00CC7791">
        <w:rPr>
          <w:spacing w:val="-5"/>
          <w:sz w:val="20"/>
          <w:szCs w:val="20"/>
        </w:rPr>
        <w:t xml:space="preserve"> </w:t>
      </w:r>
      <w:r w:rsidRPr="00CC7791">
        <w:rPr>
          <w:sz w:val="20"/>
          <w:szCs w:val="20"/>
        </w:rPr>
        <w:t>has</w:t>
      </w:r>
      <w:r w:rsidRPr="00CC7791">
        <w:rPr>
          <w:spacing w:val="-9"/>
          <w:sz w:val="20"/>
          <w:szCs w:val="20"/>
        </w:rPr>
        <w:t xml:space="preserve"> </w:t>
      </w:r>
      <w:r w:rsidRPr="00CC7791">
        <w:rPr>
          <w:sz w:val="20"/>
          <w:szCs w:val="20"/>
        </w:rPr>
        <w:t>undertaken</w:t>
      </w:r>
      <w:r w:rsidRPr="00CC7791">
        <w:rPr>
          <w:spacing w:val="-1"/>
          <w:sz w:val="20"/>
          <w:szCs w:val="20"/>
        </w:rPr>
        <w:t xml:space="preserve"> </w:t>
      </w:r>
      <w:r w:rsidRPr="00CC7791">
        <w:rPr>
          <w:sz w:val="20"/>
          <w:szCs w:val="20"/>
        </w:rPr>
        <w:t>an</w:t>
      </w:r>
      <w:r w:rsidRPr="00CC7791">
        <w:rPr>
          <w:spacing w:val="-1"/>
          <w:sz w:val="20"/>
          <w:szCs w:val="20"/>
        </w:rPr>
        <w:t xml:space="preserve"> </w:t>
      </w:r>
      <w:r w:rsidRPr="00CC7791">
        <w:rPr>
          <w:sz w:val="20"/>
          <w:szCs w:val="20"/>
        </w:rPr>
        <w:t>assessment</w:t>
      </w:r>
      <w:r w:rsidRPr="00CC7791">
        <w:rPr>
          <w:spacing w:val="-5"/>
          <w:sz w:val="20"/>
          <w:szCs w:val="20"/>
        </w:rPr>
        <w:t xml:space="preserve"> </w:t>
      </w:r>
      <w:r w:rsidRPr="00CC7791">
        <w:rPr>
          <w:sz w:val="20"/>
          <w:szCs w:val="20"/>
        </w:rPr>
        <w:t>of</w:t>
      </w:r>
      <w:r w:rsidRPr="00CC7791">
        <w:rPr>
          <w:spacing w:val="-5"/>
          <w:sz w:val="20"/>
          <w:szCs w:val="20"/>
        </w:rPr>
        <w:t xml:space="preserve"> </w:t>
      </w:r>
      <w:r w:rsidRPr="00CC7791">
        <w:rPr>
          <w:sz w:val="20"/>
          <w:szCs w:val="20"/>
        </w:rPr>
        <w:t>the</w:t>
      </w:r>
      <w:r w:rsidRPr="00CC7791">
        <w:rPr>
          <w:spacing w:val="-1"/>
          <w:sz w:val="20"/>
          <w:szCs w:val="20"/>
        </w:rPr>
        <w:t xml:space="preserve"> </w:t>
      </w:r>
      <w:r w:rsidRPr="00CC7791">
        <w:rPr>
          <w:sz w:val="20"/>
          <w:szCs w:val="20"/>
        </w:rPr>
        <w:t>risks associated with the Project</w:t>
      </w:r>
      <w:r w:rsidR="00480253" w:rsidRPr="00CC7791">
        <w:rPr>
          <w:sz w:val="20"/>
          <w:szCs w:val="20"/>
        </w:rPr>
        <w:t xml:space="preserve"> and </w:t>
      </w:r>
      <w:r w:rsidRPr="00CC7791">
        <w:rPr>
          <w:sz w:val="20"/>
          <w:szCs w:val="20"/>
        </w:rPr>
        <w:t>this Deed</w:t>
      </w:r>
      <w:bookmarkEnd w:id="264"/>
      <w:r w:rsidRPr="00CC7791">
        <w:rPr>
          <w:sz w:val="20"/>
          <w:szCs w:val="20"/>
        </w:rPr>
        <w:t xml:space="preserve"> and has arranged</w:t>
      </w:r>
      <w:r w:rsidR="00A33875" w:rsidRPr="00CC7791">
        <w:rPr>
          <w:sz w:val="20"/>
          <w:szCs w:val="20"/>
        </w:rPr>
        <w:t xml:space="preserve"> before the Commencement Date, and </w:t>
      </w:r>
      <w:r w:rsidRPr="00CC7791">
        <w:rPr>
          <w:sz w:val="20"/>
          <w:szCs w:val="20"/>
        </w:rPr>
        <w:t>will continue to maintain for as long as any obligations remain in connection with this Deed, adequate and appropriate insurance cover to protect:</w:t>
      </w:r>
    </w:p>
    <w:p w14:paraId="0023404D" w14:textId="77777777" w:rsidR="00931466" w:rsidRPr="00CC7791" w:rsidRDefault="001A2F4F">
      <w:pPr>
        <w:pStyle w:val="ListParagraph"/>
        <w:numPr>
          <w:ilvl w:val="3"/>
          <w:numId w:val="37"/>
        </w:numPr>
        <w:tabs>
          <w:tab w:val="left" w:pos="2976"/>
        </w:tabs>
        <w:spacing w:before="244"/>
        <w:ind w:left="2976" w:hanging="720"/>
        <w:jc w:val="left"/>
        <w:rPr>
          <w:sz w:val="20"/>
          <w:szCs w:val="20"/>
        </w:rPr>
      </w:pPr>
      <w:r w:rsidRPr="00CC7791">
        <w:rPr>
          <w:sz w:val="20"/>
          <w:szCs w:val="20"/>
        </w:rPr>
        <w:t>its</w:t>
      </w:r>
      <w:r w:rsidRPr="00CC7791">
        <w:rPr>
          <w:spacing w:val="-10"/>
          <w:sz w:val="20"/>
          <w:szCs w:val="20"/>
        </w:rPr>
        <w:t xml:space="preserve"> </w:t>
      </w:r>
      <w:r w:rsidRPr="00CC7791">
        <w:rPr>
          <w:sz w:val="20"/>
          <w:szCs w:val="20"/>
        </w:rPr>
        <w:t>physical</w:t>
      </w:r>
      <w:r w:rsidRPr="00CC7791">
        <w:rPr>
          <w:spacing w:val="-9"/>
          <w:sz w:val="20"/>
          <w:szCs w:val="20"/>
        </w:rPr>
        <w:t xml:space="preserve"> </w:t>
      </w:r>
      <w:r w:rsidRPr="00CC7791">
        <w:rPr>
          <w:sz w:val="20"/>
          <w:szCs w:val="20"/>
        </w:rPr>
        <w:t>assets</w:t>
      </w:r>
      <w:r w:rsidRPr="00CC7791">
        <w:rPr>
          <w:spacing w:val="-9"/>
          <w:sz w:val="20"/>
          <w:szCs w:val="20"/>
        </w:rPr>
        <w:t xml:space="preserve"> </w:t>
      </w:r>
      <w:r w:rsidRPr="00CC7791">
        <w:rPr>
          <w:sz w:val="20"/>
          <w:szCs w:val="20"/>
        </w:rPr>
        <w:t>against</w:t>
      </w:r>
      <w:r w:rsidRPr="00CC7791">
        <w:rPr>
          <w:spacing w:val="-11"/>
          <w:sz w:val="20"/>
          <w:szCs w:val="20"/>
        </w:rPr>
        <w:t xml:space="preserve"> </w:t>
      </w:r>
      <w:r w:rsidRPr="00CC7791">
        <w:rPr>
          <w:sz w:val="20"/>
          <w:szCs w:val="20"/>
        </w:rPr>
        <w:t>loss</w:t>
      </w:r>
      <w:r w:rsidRPr="00CC7791">
        <w:rPr>
          <w:spacing w:val="-9"/>
          <w:sz w:val="20"/>
          <w:szCs w:val="20"/>
        </w:rPr>
        <w:t xml:space="preserve"> </w:t>
      </w:r>
      <w:r w:rsidRPr="00CC7791">
        <w:rPr>
          <w:sz w:val="20"/>
          <w:szCs w:val="20"/>
        </w:rPr>
        <w:t>and/or</w:t>
      </w:r>
      <w:r w:rsidRPr="00CC7791">
        <w:rPr>
          <w:spacing w:val="-8"/>
          <w:sz w:val="20"/>
          <w:szCs w:val="20"/>
        </w:rPr>
        <w:t xml:space="preserve"> </w:t>
      </w:r>
      <w:r w:rsidRPr="00CC7791">
        <w:rPr>
          <w:spacing w:val="-2"/>
          <w:sz w:val="20"/>
          <w:szCs w:val="20"/>
        </w:rPr>
        <w:t>damage;</w:t>
      </w:r>
    </w:p>
    <w:p w14:paraId="6366779A" w14:textId="77777777" w:rsidR="00931466" w:rsidRPr="00CC7791" w:rsidRDefault="00931466">
      <w:pPr>
        <w:pStyle w:val="BodyText"/>
        <w:spacing w:before="9"/>
        <w:rPr>
          <w:sz w:val="20"/>
          <w:szCs w:val="20"/>
        </w:rPr>
      </w:pPr>
    </w:p>
    <w:p w14:paraId="6D074089" w14:textId="5B0E59E2" w:rsidR="00931466" w:rsidRPr="00CC7791" w:rsidRDefault="001A2F4F">
      <w:pPr>
        <w:pStyle w:val="ListParagraph"/>
        <w:numPr>
          <w:ilvl w:val="3"/>
          <w:numId w:val="37"/>
        </w:numPr>
        <w:tabs>
          <w:tab w:val="left" w:pos="2977"/>
        </w:tabs>
        <w:spacing w:line="266" w:lineRule="auto"/>
        <w:ind w:left="2977" w:right="1356" w:hanging="721"/>
        <w:jc w:val="left"/>
        <w:rPr>
          <w:sz w:val="20"/>
          <w:szCs w:val="20"/>
        </w:rPr>
      </w:pPr>
      <w:r w:rsidRPr="00CC7791">
        <w:rPr>
          <w:sz w:val="20"/>
          <w:szCs w:val="20"/>
        </w:rPr>
        <w:t>the</w:t>
      </w:r>
      <w:r w:rsidRPr="00CC7791">
        <w:rPr>
          <w:spacing w:val="-4"/>
          <w:sz w:val="20"/>
          <w:szCs w:val="20"/>
        </w:rPr>
        <w:t xml:space="preserve"> </w:t>
      </w:r>
      <w:r w:rsidRPr="00CC7791">
        <w:rPr>
          <w:sz w:val="20"/>
          <w:szCs w:val="20"/>
        </w:rPr>
        <w:t>Grantee</w:t>
      </w:r>
      <w:r w:rsidR="00736862" w:rsidRPr="00CC7791">
        <w:rPr>
          <w:sz w:val="20"/>
          <w:szCs w:val="20"/>
        </w:rPr>
        <w:t xml:space="preserve"> (and where requested by TfNSW, TfNSW)</w:t>
      </w:r>
      <w:r w:rsidRPr="00CC7791">
        <w:rPr>
          <w:spacing w:val="-2"/>
          <w:sz w:val="20"/>
          <w:szCs w:val="20"/>
        </w:rPr>
        <w:t xml:space="preserve"> </w:t>
      </w:r>
      <w:r w:rsidRPr="00CC7791">
        <w:rPr>
          <w:sz w:val="20"/>
          <w:szCs w:val="20"/>
        </w:rPr>
        <w:t>against</w:t>
      </w:r>
      <w:r w:rsidRPr="00CC7791">
        <w:rPr>
          <w:spacing w:val="-7"/>
          <w:sz w:val="20"/>
          <w:szCs w:val="20"/>
        </w:rPr>
        <w:t xml:space="preserve"> </w:t>
      </w:r>
      <w:r w:rsidR="00A33875" w:rsidRPr="00CC7791">
        <w:rPr>
          <w:spacing w:val="-7"/>
          <w:sz w:val="20"/>
          <w:szCs w:val="20"/>
        </w:rPr>
        <w:t xml:space="preserve">all </w:t>
      </w:r>
      <w:r w:rsidRPr="00CC7791">
        <w:rPr>
          <w:sz w:val="20"/>
          <w:szCs w:val="20"/>
        </w:rPr>
        <w:t>legal</w:t>
      </w:r>
      <w:r w:rsidRPr="00CC7791">
        <w:rPr>
          <w:spacing w:val="-5"/>
          <w:sz w:val="20"/>
          <w:szCs w:val="20"/>
        </w:rPr>
        <w:t xml:space="preserve"> </w:t>
      </w:r>
      <w:r w:rsidRPr="00CC7791">
        <w:rPr>
          <w:sz w:val="20"/>
          <w:szCs w:val="20"/>
        </w:rPr>
        <w:t>liability</w:t>
      </w:r>
      <w:r w:rsidR="00A33875" w:rsidRPr="00CC7791">
        <w:rPr>
          <w:spacing w:val="-6"/>
          <w:sz w:val="20"/>
          <w:szCs w:val="20"/>
        </w:rPr>
        <w:t xml:space="preserve"> and </w:t>
      </w:r>
      <w:r w:rsidRPr="00CC7791">
        <w:rPr>
          <w:sz w:val="20"/>
          <w:szCs w:val="20"/>
        </w:rPr>
        <w:t>risk</w:t>
      </w:r>
      <w:r w:rsidRPr="00CC7791">
        <w:rPr>
          <w:spacing w:val="-6"/>
          <w:sz w:val="20"/>
          <w:szCs w:val="20"/>
        </w:rPr>
        <w:t xml:space="preserve"> </w:t>
      </w:r>
      <w:r w:rsidRPr="00CC7791">
        <w:rPr>
          <w:sz w:val="20"/>
          <w:szCs w:val="20"/>
        </w:rPr>
        <w:t>for</w:t>
      </w:r>
      <w:r w:rsidRPr="00CC7791">
        <w:rPr>
          <w:spacing w:val="-4"/>
          <w:sz w:val="20"/>
          <w:szCs w:val="20"/>
        </w:rPr>
        <w:t xml:space="preserve"> </w:t>
      </w:r>
      <w:r w:rsidR="00A26E3D" w:rsidRPr="00CC7791">
        <w:rPr>
          <w:spacing w:val="-4"/>
          <w:sz w:val="20"/>
          <w:szCs w:val="20"/>
        </w:rPr>
        <w:t xml:space="preserve">all </w:t>
      </w:r>
      <w:r w:rsidRPr="00CC7791">
        <w:rPr>
          <w:sz w:val="20"/>
          <w:szCs w:val="20"/>
        </w:rPr>
        <w:t>personal</w:t>
      </w:r>
      <w:r w:rsidRPr="00CC7791">
        <w:rPr>
          <w:spacing w:val="-5"/>
          <w:sz w:val="20"/>
          <w:szCs w:val="20"/>
        </w:rPr>
        <w:t xml:space="preserve"> </w:t>
      </w:r>
      <w:r w:rsidRPr="00CC7791">
        <w:rPr>
          <w:sz w:val="20"/>
          <w:szCs w:val="20"/>
        </w:rPr>
        <w:t xml:space="preserve">injury and/or property damage or </w:t>
      </w:r>
      <w:r w:rsidR="00A26E3D" w:rsidRPr="00CC7791">
        <w:rPr>
          <w:sz w:val="20"/>
          <w:szCs w:val="20"/>
        </w:rPr>
        <w:t xml:space="preserve">all </w:t>
      </w:r>
      <w:r w:rsidRPr="00CC7791">
        <w:rPr>
          <w:sz w:val="20"/>
          <w:szCs w:val="20"/>
        </w:rPr>
        <w:t>other financial loss claims including, without limitation:</w:t>
      </w:r>
    </w:p>
    <w:p w14:paraId="4A43BE15" w14:textId="320D0BAD" w:rsidR="00931466" w:rsidRPr="00CC7791" w:rsidRDefault="001A2F4F">
      <w:pPr>
        <w:pStyle w:val="ListParagraph"/>
        <w:numPr>
          <w:ilvl w:val="4"/>
          <w:numId w:val="37"/>
        </w:numPr>
        <w:tabs>
          <w:tab w:val="left" w:pos="3310"/>
        </w:tabs>
        <w:spacing w:before="233"/>
        <w:ind w:left="3310" w:hanging="359"/>
        <w:rPr>
          <w:sz w:val="20"/>
          <w:szCs w:val="20"/>
        </w:rPr>
      </w:pPr>
      <w:r w:rsidRPr="00CC7791">
        <w:rPr>
          <w:sz w:val="20"/>
          <w:szCs w:val="20"/>
        </w:rPr>
        <w:t>public</w:t>
      </w:r>
      <w:r w:rsidRPr="00CC7791">
        <w:rPr>
          <w:spacing w:val="-8"/>
          <w:sz w:val="20"/>
          <w:szCs w:val="20"/>
        </w:rPr>
        <w:t xml:space="preserve"> </w:t>
      </w:r>
      <w:r w:rsidRPr="00CC7791">
        <w:rPr>
          <w:sz w:val="20"/>
          <w:szCs w:val="20"/>
        </w:rPr>
        <w:t>liability</w:t>
      </w:r>
      <w:r w:rsidR="00A26E3D" w:rsidRPr="00CC7791">
        <w:rPr>
          <w:sz w:val="20"/>
          <w:szCs w:val="20"/>
        </w:rPr>
        <w:t>, annually for the Duration of the Deed</w:t>
      </w:r>
      <w:r w:rsidRPr="00CC7791">
        <w:rPr>
          <w:sz w:val="20"/>
          <w:szCs w:val="20"/>
        </w:rPr>
        <w:t>;</w:t>
      </w:r>
      <w:r w:rsidRPr="00CC7791">
        <w:rPr>
          <w:spacing w:val="-5"/>
          <w:sz w:val="20"/>
          <w:szCs w:val="20"/>
        </w:rPr>
        <w:t xml:space="preserve"> and</w:t>
      </w:r>
    </w:p>
    <w:p w14:paraId="23DFFE47" w14:textId="77777777" w:rsidR="00931466" w:rsidRPr="00CC7791" w:rsidRDefault="00931466">
      <w:pPr>
        <w:pStyle w:val="BodyText"/>
        <w:spacing w:before="14"/>
        <w:rPr>
          <w:sz w:val="20"/>
          <w:szCs w:val="20"/>
        </w:rPr>
      </w:pPr>
    </w:p>
    <w:p w14:paraId="29D3C0AB" w14:textId="4CED8612" w:rsidR="00480253" w:rsidRPr="00CC7791" w:rsidRDefault="00267B26" w:rsidP="00480253">
      <w:pPr>
        <w:pStyle w:val="ListParagraph"/>
        <w:numPr>
          <w:ilvl w:val="4"/>
          <w:numId w:val="37"/>
        </w:numPr>
        <w:tabs>
          <w:tab w:val="left" w:pos="3312"/>
        </w:tabs>
        <w:spacing w:before="240" w:line="264" w:lineRule="auto"/>
        <w:ind w:left="3312" w:right="1080"/>
        <w:rPr>
          <w:sz w:val="20"/>
          <w:szCs w:val="20"/>
        </w:rPr>
      </w:pPr>
      <w:r w:rsidRPr="00CC7791">
        <w:rPr>
          <w:sz w:val="20"/>
          <w:szCs w:val="20"/>
        </w:rPr>
        <w:t xml:space="preserve">motor vehicle accident liability, annually for the duration of the </w:t>
      </w:r>
      <w:r w:rsidR="00A26E3D" w:rsidRPr="00CC7791">
        <w:rPr>
          <w:sz w:val="20"/>
          <w:szCs w:val="20"/>
        </w:rPr>
        <w:t>D</w:t>
      </w:r>
      <w:r w:rsidRPr="00CC7791">
        <w:rPr>
          <w:sz w:val="20"/>
          <w:szCs w:val="20"/>
        </w:rPr>
        <w:t>eed</w:t>
      </w:r>
      <w:r w:rsidR="00480253" w:rsidRPr="00CC7791">
        <w:rPr>
          <w:sz w:val="20"/>
          <w:szCs w:val="20"/>
        </w:rPr>
        <w:t xml:space="preserve">, </w:t>
      </w:r>
    </w:p>
    <w:p w14:paraId="2CDF27AB" w14:textId="0D451C11" w:rsidR="00480253" w:rsidRPr="00CC7791" w:rsidRDefault="00480253" w:rsidP="00107DF4">
      <w:pPr>
        <w:tabs>
          <w:tab w:val="left" w:pos="3312"/>
        </w:tabs>
        <w:spacing w:before="240" w:line="264" w:lineRule="auto"/>
        <w:ind w:left="2127" w:right="1080"/>
        <w:rPr>
          <w:sz w:val="20"/>
          <w:szCs w:val="20"/>
        </w:rPr>
      </w:pPr>
      <w:r w:rsidRPr="00CC7791">
        <w:rPr>
          <w:sz w:val="20"/>
          <w:szCs w:val="20"/>
        </w:rPr>
        <w:t xml:space="preserve">for at least the amounts </w:t>
      </w:r>
      <w:r w:rsidR="00A26E3D" w:rsidRPr="00CC7791">
        <w:rPr>
          <w:sz w:val="20"/>
          <w:szCs w:val="20"/>
        </w:rPr>
        <w:t xml:space="preserve">and on the terms </w:t>
      </w:r>
      <w:r w:rsidRPr="00CC7791">
        <w:rPr>
          <w:sz w:val="20"/>
          <w:szCs w:val="20"/>
        </w:rPr>
        <w:t>approved (and such approval will not be unreasonably withheld) by TfNSW writing.</w:t>
      </w:r>
    </w:p>
    <w:p w14:paraId="731D037A" w14:textId="5DF766C4" w:rsidR="00931466" w:rsidRPr="00CC7791" w:rsidRDefault="001A2F4F">
      <w:pPr>
        <w:pStyle w:val="ListParagraph"/>
        <w:numPr>
          <w:ilvl w:val="2"/>
          <w:numId w:val="37"/>
        </w:numPr>
        <w:tabs>
          <w:tab w:val="left" w:pos="2111"/>
        </w:tabs>
        <w:spacing w:before="241" w:line="264" w:lineRule="auto"/>
        <w:ind w:left="2111" w:right="958" w:hanging="721"/>
        <w:rPr>
          <w:sz w:val="20"/>
          <w:szCs w:val="20"/>
        </w:rPr>
      </w:pPr>
      <w:r w:rsidRPr="00CC7791">
        <w:rPr>
          <w:sz w:val="20"/>
          <w:szCs w:val="20"/>
        </w:rPr>
        <w:t xml:space="preserve">The Grantee acknowledges that the insurances in this clause </w:t>
      </w:r>
      <w:r w:rsidR="002E5079">
        <w:rPr>
          <w:sz w:val="20"/>
          <w:szCs w:val="20"/>
        </w:rPr>
        <w:fldChar w:fldCharType="begin"/>
      </w:r>
      <w:r w:rsidR="002E5079">
        <w:rPr>
          <w:sz w:val="20"/>
          <w:szCs w:val="20"/>
        </w:rPr>
        <w:instrText xml:space="preserve"> REF _Ref201217131 \r \h </w:instrText>
      </w:r>
      <w:r w:rsidR="002E5079">
        <w:rPr>
          <w:sz w:val="20"/>
          <w:szCs w:val="20"/>
        </w:rPr>
      </w:r>
      <w:r w:rsidR="002E5079">
        <w:rPr>
          <w:sz w:val="20"/>
          <w:szCs w:val="20"/>
        </w:rPr>
        <w:fldChar w:fldCharType="separate"/>
      </w:r>
      <w:r w:rsidR="002E5079">
        <w:rPr>
          <w:sz w:val="20"/>
          <w:szCs w:val="20"/>
        </w:rPr>
        <w:t>15.2</w:t>
      </w:r>
      <w:r w:rsidR="002E5079">
        <w:rPr>
          <w:sz w:val="20"/>
          <w:szCs w:val="20"/>
        </w:rPr>
        <w:fldChar w:fldCharType="end"/>
      </w:r>
      <w:r w:rsidR="002E5079">
        <w:rPr>
          <w:sz w:val="20"/>
          <w:szCs w:val="20"/>
        </w:rPr>
        <w:t xml:space="preserve"> </w:t>
      </w:r>
      <w:r w:rsidRPr="00CC7791">
        <w:rPr>
          <w:sz w:val="20"/>
          <w:szCs w:val="20"/>
        </w:rPr>
        <w:t>may</w:t>
      </w:r>
      <w:r w:rsidRPr="00CC7791">
        <w:rPr>
          <w:spacing w:val="-3"/>
          <w:sz w:val="20"/>
          <w:szCs w:val="20"/>
        </w:rPr>
        <w:t xml:space="preserve"> </w:t>
      </w:r>
      <w:r w:rsidRPr="00CC7791">
        <w:rPr>
          <w:sz w:val="20"/>
          <w:szCs w:val="20"/>
        </w:rPr>
        <w:t>not</w:t>
      </w:r>
      <w:r w:rsidRPr="00CC7791">
        <w:rPr>
          <w:spacing w:val="-4"/>
          <w:sz w:val="20"/>
          <w:szCs w:val="20"/>
        </w:rPr>
        <w:t xml:space="preserve"> </w:t>
      </w:r>
      <w:r w:rsidRPr="00CC7791">
        <w:rPr>
          <w:sz w:val="20"/>
          <w:szCs w:val="20"/>
        </w:rPr>
        <w:t>cover</w:t>
      </w:r>
      <w:r w:rsidRPr="00CC7791">
        <w:rPr>
          <w:spacing w:val="-1"/>
          <w:sz w:val="20"/>
          <w:szCs w:val="20"/>
        </w:rPr>
        <w:t xml:space="preserve"> </w:t>
      </w:r>
      <w:r w:rsidRPr="00CC7791">
        <w:rPr>
          <w:sz w:val="20"/>
          <w:szCs w:val="20"/>
        </w:rPr>
        <w:t>all</w:t>
      </w:r>
      <w:r w:rsidRPr="00CC7791">
        <w:rPr>
          <w:spacing w:val="-7"/>
          <w:sz w:val="20"/>
          <w:szCs w:val="20"/>
        </w:rPr>
        <w:t xml:space="preserve"> </w:t>
      </w:r>
      <w:r w:rsidRPr="00CC7791">
        <w:rPr>
          <w:sz w:val="20"/>
          <w:szCs w:val="20"/>
        </w:rPr>
        <w:t>of</w:t>
      </w:r>
      <w:r w:rsidRPr="00CC7791">
        <w:rPr>
          <w:spacing w:val="-4"/>
          <w:sz w:val="20"/>
          <w:szCs w:val="20"/>
        </w:rPr>
        <w:t xml:space="preserve"> </w:t>
      </w:r>
      <w:r w:rsidRPr="00CC7791">
        <w:rPr>
          <w:sz w:val="20"/>
          <w:szCs w:val="20"/>
        </w:rPr>
        <w:t>its</w:t>
      </w:r>
      <w:r w:rsidRPr="00CC7791">
        <w:rPr>
          <w:spacing w:val="-3"/>
          <w:sz w:val="20"/>
          <w:szCs w:val="20"/>
        </w:rPr>
        <w:t xml:space="preserve"> </w:t>
      </w:r>
      <w:r w:rsidRPr="00CC7791">
        <w:rPr>
          <w:sz w:val="20"/>
          <w:szCs w:val="20"/>
        </w:rPr>
        <w:t>risks</w:t>
      </w:r>
      <w:r w:rsidRPr="00CC7791">
        <w:rPr>
          <w:spacing w:val="-3"/>
          <w:sz w:val="20"/>
          <w:szCs w:val="20"/>
        </w:rPr>
        <w:t xml:space="preserve"> </w:t>
      </w:r>
      <w:r w:rsidRPr="00CC7791">
        <w:rPr>
          <w:sz w:val="20"/>
          <w:szCs w:val="20"/>
        </w:rPr>
        <w:t>and that</w:t>
      </w:r>
      <w:r w:rsidRPr="00CC7791">
        <w:rPr>
          <w:spacing w:val="-4"/>
          <w:sz w:val="20"/>
          <w:szCs w:val="20"/>
        </w:rPr>
        <w:t xml:space="preserve"> </w:t>
      </w:r>
      <w:r w:rsidRPr="00CC7791">
        <w:rPr>
          <w:sz w:val="20"/>
          <w:szCs w:val="20"/>
        </w:rPr>
        <w:t>it</w:t>
      </w:r>
      <w:r w:rsidRPr="00CC7791">
        <w:rPr>
          <w:spacing w:val="-4"/>
          <w:sz w:val="20"/>
          <w:szCs w:val="20"/>
        </w:rPr>
        <w:t xml:space="preserve"> </w:t>
      </w:r>
      <w:r w:rsidRPr="00CC7791">
        <w:rPr>
          <w:sz w:val="20"/>
          <w:szCs w:val="20"/>
        </w:rPr>
        <w:t>may</w:t>
      </w:r>
      <w:r w:rsidRPr="00CC7791">
        <w:rPr>
          <w:spacing w:val="-3"/>
          <w:sz w:val="20"/>
          <w:szCs w:val="20"/>
        </w:rPr>
        <w:t xml:space="preserve"> </w:t>
      </w:r>
      <w:r w:rsidRPr="00CC7791">
        <w:rPr>
          <w:sz w:val="20"/>
          <w:szCs w:val="20"/>
        </w:rPr>
        <w:t>effect and maintain such additional insurances as it considers necessary.</w:t>
      </w:r>
    </w:p>
    <w:p w14:paraId="51B99881" w14:textId="73956478" w:rsidR="00931466" w:rsidRPr="00CC7791" w:rsidRDefault="001A2F4F">
      <w:pPr>
        <w:pStyle w:val="ListParagraph"/>
        <w:numPr>
          <w:ilvl w:val="2"/>
          <w:numId w:val="37"/>
        </w:numPr>
        <w:tabs>
          <w:tab w:val="left" w:pos="2111"/>
        </w:tabs>
        <w:spacing w:before="238"/>
        <w:ind w:left="2111" w:hanging="720"/>
        <w:rPr>
          <w:sz w:val="20"/>
          <w:szCs w:val="20"/>
        </w:rPr>
      </w:pPr>
      <w:r w:rsidRPr="00CC7791">
        <w:rPr>
          <w:sz w:val="20"/>
          <w:szCs w:val="20"/>
        </w:rPr>
        <w:t>This</w:t>
      </w:r>
      <w:r w:rsidRPr="00CC7791">
        <w:rPr>
          <w:spacing w:val="-5"/>
          <w:sz w:val="20"/>
          <w:szCs w:val="20"/>
        </w:rPr>
        <w:t xml:space="preserve"> </w:t>
      </w:r>
      <w:r w:rsidRPr="00CC7791">
        <w:rPr>
          <w:sz w:val="20"/>
          <w:szCs w:val="20"/>
        </w:rPr>
        <w:t>clause</w:t>
      </w:r>
      <w:r w:rsidRPr="00CC7791">
        <w:rPr>
          <w:spacing w:val="-7"/>
          <w:sz w:val="20"/>
          <w:szCs w:val="20"/>
        </w:rPr>
        <w:t xml:space="preserve"> </w:t>
      </w:r>
      <w:r w:rsidR="002E5079">
        <w:rPr>
          <w:sz w:val="20"/>
          <w:szCs w:val="20"/>
        </w:rPr>
        <w:fldChar w:fldCharType="begin"/>
      </w:r>
      <w:r w:rsidR="002E5079">
        <w:rPr>
          <w:sz w:val="20"/>
          <w:szCs w:val="20"/>
        </w:rPr>
        <w:instrText xml:space="preserve"> REF _Ref201217131 \r \h </w:instrText>
      </w:r>
      <w:r w:rsidR="002E5079">
        <w:rPr>
          <w:sz w:val="20"/>
          <w:szCs w:val="20"/>
        </w:rPr>
      </w:r>
      <w:r w:rsidR="002E5079">
        <w:rPr>
          <w:sz w:val="20"/>
          <w:szCs w:val="20"/>
        </w:rPr>
        <w:fldChar w:fldCharType="separate"/>
      </w:r>
      <w:r w:rsidR="002E5079">
        <w:rPr>
          <w:sz w:val="20"/>
          <w:szCs w:val="20"/>
        </w:rPr>
        <w:t>15.2</w:t>
      </w:r>
      <w:r w:rsidR="002E5079">
        <w:rPr>
          <w:sz w:val="20"/>
          <w:szCs w:val="20"/>
        </w:rPr>
        <w:fldChar w:fldCharType="end"/>
      </w:r>
      <w:r w:rsidR="002E5079">
        <w:rPr>
          <w:sz w:val="20"/>
          <w:szCs w:val="20"/>
        </w:rPr>
        <w:t xml:space="preserve"> </w:t>
      </w:r>
      <w:r w:rsidRPr="00CC7791">
        <w:rPr>
          <w:sz w:val="20"/>
          <w:szCs w:val="20"/>
        </w:rPr>
        <w:t>survives</w:t>
      </w:r>
      <w:r w:rsidRPr="00CC7791">
        <w:rPr>
          <w:spacing w:val="-4"/>
          <w:sz w:val="20"/>
          <w:szCs w:val="20"/>
        </w:rPr>
        <w:t xml:space="preserve"> </w:t>
      </w:r>
      <w:r w:rsidRPr="00CC7791">
        <w:rPr>
          <w:sz w:val="20"/>
          <w:szCs w:val="20"/>
        </w:rPr>
        <w:t>the</w:t>
      </w:r>
      <w:r w:rsidRPr="00CC7791">
        <w:rPr>
          <w:spacing w:val="-2"/>
          <w:sz w:val="20"/>
          <w:szCs w:val="20"/>
        </w:rPr>
        <w:t xml:space="preserve"> </w:t>
      </w:r>
      <w:r w:rsidRPr="00CC7791">
        <w:rPr>
          <w:sz w:val="20"/>
          <w:szCs w:val="20"/>
        </w:rPr>
        <w:t>expiration</w:t>
      </w:r>
      <w:r w:rsidRPr="00CC7791">
        <w:rPr>
          <w:spacing w:val="-2"/>
          <w:sz w:val="20"/>
          <w:szCs w:val="20"/>
        </w:rPr>
        <w:t xml:space="preserve"> </w:t>
      </w:r>
      <w:r w:rsidRPr="00CC7791">
        <w:rPr>
          <w:sz w:val="20"/>
          <w:szCs w:val="20"/>
        </w:rPr>
        <w:t>or</w:t>
      </w:r>
      <w:r w:rsidRPr="00CC7791">
        <w:rPr>
          <w:spacing w:val="-3"/>
          <w:sz w:val="20"/>
          <w:szCs w:val="20"/>
        </w:rPr>
        <w:t xml:space="preserve"> </w:t>
      </w:r>
      <w:r w:rsidRPr="00CC7791">
        <w:rPr>
          <w:sz w:val="20"/>
          <w:szCs w:val="20"/>
        </w:rPr>
        <w:t>termination</w:t>
      </w:r>
      <w:r w:rsidRPr="00CC7791">
        <w:rPr>
          <w:spacing w:val="-2"/>
          <w:sz w:val="20"/>
          <w:szCs w:val="20"/>
        </w:rPr>
        <w:t xml:space="preserve"> </w:t>
      </w:r>
      <w:r w:rsidRPr="00CC7791">
        <w:rPr>
          <w:sz w:val="20"/>
          <w:szCs w:val="20"/>
        </w:rPr>
        <w:t>of</w:t>
      </w:r>
      <w:r w:rsidRPr="00CC7791">
        <w:rPr>
          <w:spacing w:val="-5"/>
          <w:sz w:val="20"/>
          <w:szCs w:val="20"/>
        </w:rPr>
        <w:t xml:space="preserve"> </w:t>
      </w:r>
      <w:r w:rsidRPr="00CC7791">
        <w:rPr>
          <w:sz w:val="20"/>
          <w:szCs w:val="20"/>
        </w:rPr>
        <w:t>this</w:t>
      </w:r>
      <w:r w:rsidRPr="00CC7791">
        <w:rPr>
          <w:spacing w:val="-5"/>
          <w:sz w:val="20"/>
          <w:szCs w:val="20"/>
        </w:rPr>
        <w:t xml:space="preserve"> </w:t>
      </w:r>
      <w:r w:rsidRPr="00CC7791">
        <w:rPr>
          <w:spacing w:val="-2"/>
          <w:sz w:val="20"/>
          <w:szCs w:val="20"/>
        </w:rPr>
        <w:t>Deed.</w:t>
      </w:r>
    </w:p>
    <w:p w14:paraId="581C7580" w14:textId="77777777" w:rsidR="00931466" w:rsidRDefault="00931466">
      <w:pPr>
        <w:pStyle w:val="BodyText"/>
        <w:spacing w:before="250"/>
      </w:pPr>
    </w:p>
    <w:p w14:paraId="6E17B419" w14:textId="77777777" w:rsidR="001E7DA2" w:rsidRDefault="001E7DA2">
      <w:pPr>
        <w:pStyle w:val="BodyText"/>
        <w:spacing w:before="250"/>
      </w:pPr>
    </w:p>
    <w:p w14:paraId="78C17EFA" w14:textId="77777777" w:rsidR="001E7DA2" w:rsidRDefault="001E7DA2">
      <w:pPr>
        <w:pStyle w:val="BodyText"/>
        <w:spacing w:before="250"/>
      </w:pPr>
    </w:p>
    <w:p w14:paraId="56D48F8F" w14:textId="77777777" w:rsidR="00931466" w:rsidRDefault="001A2F4F">
      <w:pPr>
        <w:pStyle w:val="Heading1"/>
        <w:numPr>
          <w:ilvl w:val="0"/>
          <w:numId w:val="37"/>
        </w:numPr>
        <w:tabs>
          <w:tab w:val="left" w:pos="1400"/>
        </w:tabs>
        <w:ind w:left="1400" w:hanging="719"/>
      </w:pPr>
      <w:bookmarkStart w:id="265" w:name="21._Legal_relationship"/>
      <w:bookmarkStart w:id="266" w:name="_Toc201220281"/>
      <w:bookmarkEnd w:id="265"/>
      <w:r>
        <w:t>Legal</w:t>
      </w:r>
      <w:r>
        <w:rPr>
          <w:spacing w:val="-6"/>
        </w:rPr>
        <w:t xml:space="preserve"> </w:t>
      </w:r>
      <w:r>
        <w:rPr>
          <w:spacing w:val="-2"/>
        </w:rPr>
        <w:t>relationship</w:t>
      </w:r>
      <w:bookmarkEnd w:id="266"/>
    </w:p>
    <w:p w14:paraId="3394358B" w14:textId="77777777" w:rsidR="00931466" w:rsidRDefault="001A2F4F">
      <w:pPr>
        <w:pStyle w:val="BodyText"/>
        <w:spacing w:before="9"/>
        <w:rPr>
          <w:b/>
          <w:sz w:val="4"/>
        </w:rPr>
      </w:pPr>
      <w:r>
        <w:rPr>
          <w:noProof/>
        </w:rPr>
        <mc:AlternateContent>
          <mc:Choice Requires="wps">
            <w:drawing>
              <wp:anchor distT="0" distB="0" distL="0" distR="0" simplePos="0" relativeHeight="251658261" behindDoc="1" locked="0" layoutInCell="1" allowOverlap="1" wp14:anchorId="09897AE5" wp14:editId="7A3C5983">
                <wp:simplePos x="0" y="0"/>
                <wp:positionH relativeFrom="page">
                  <wp:posOffset>1124585</wp:posOffset>
                </wp:positionH>
                <wp:positionV relativeFrom="paragraph">
                  <wp:posOffset>50454</wp:posOffset>
                </wp:positionV>
                <wp:extent cx="5314315" cy="1270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4315" cy="12700"/>
                        </a:xfrm>
                        <a:custGeom>
                          <a:avLst/>
                          <a:gdLst/>
                          <a:ahLst/>
                          <a:cxnLst/>
                          <a:rect l="l" t="t" r="r" b="b"/>
                          <a:pathLst>
                            <a:path w="5314315" h="12700">
                              <a:moveTo>
                                <a:pt x="5313934" y="0"/>
                              </a:moveTo>
                              <a:lnTo>
                                <a:pt x="0" y="0"/>
                              </a:lnTo>
                              <a:lnTo>
                                <a:pt x="0" y="12700"/>
                              </a:lnTo>
                              <a:lnTo>
                                <a:pt x="5313934" y="12700"/>
                              </a:lnTo>
                              <a:lnTo>
                                <a:pt x="53139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29E460" id="Graphic 27" o:spid="_x0000_s1026" style="position:absolute;margin-left:88.55pt;margin-top:3.95pt;width:418.45pt;height:1pt;z-index:-251658219;visibility:visible;mso-wrap-style:square;mso-wrap-distance-left:0;mso-wrap-distance-top:0;mso-wrap-distance-right:0;mso-wrap-distance-bottom:0;mso-position-horizontal:absolute;mso-position-horizontal-relative:page;mso-position-vertical:absolute;mso-position-vertical-relative:text;v-text-anchor:top" coordsize="531431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" path="m5313934,l,,,12700r5313934,l5313934,xe" fillcolor="black" stroked="f">
                <v:path arrowok="t"/>
                <w10:wrap type="topAndBottom" anchorx="page"/>
              </v:shape>
            </w:pict>
          </mc:Fallback>
        </mc:AlternateContent>
      </w:r>
    </w:p>
    <w:p w14:paraId="57D6F21B" w14:textId="77777777" w:rsidR="00931466" w:rsidRPr="00123116" w:rsidRDefault="001A2F4F">
      <w:pPr>
        <w:pStyle w:val="BodyText"/>
        <w:spacing w:before="243"/>
        <w:ind w:left="1391"/>
        <w:rPr>
          <w:sz w:val="20"/>
          <w:szCs w:val="20"/>
        </w:rPr>
      </w:pPr>
      <w:bookmarkStart w:id="267" w:name="The_Grantee_acknowledges_that:"/>
      <w:bookmarkEnd w:id="267"/>
      <w:r w:rsidRPr="00123116">
        <w:rPr>
          <w:sz w:val="20"/>
          <w:szCs w:val="20"/>
        </w:rPr>
        <w:lastRenderedPageBreak/>
        <w:t>The</w:t>
      </w:r>
      <w:r w:rsidRPr="00123116">
        <w:rPr>
          <w:spacing w:val="-3"/>
          <w:sz w:val="20"/>
          <w:szCs w:val="20"/>
        </w:rPr>
        <w:t xml:space="preserve"> </w:t>
      </w:r>
      <w:r w:rsidRPr="00123116">
        <w:rPr>
          <w:sz w:val="20"/>
          <w:szCs w:val="20"/>
        </w:rPr>
        <w:t>Grantee</w:t>
      </w:r>
      <w:r w:rsidRPr="00123116">
        <w:rPr>
          <w:spacing w:val="-2"/>
          <w:sz w:val="20"/>
          <w:szCs w:val="20"/>
        </w:rPr>
        <w:t xml:space="preserve"> </w:t>
      </w:r>
      <w:r w:rsidRPr="00123116">
        <w:rPr>
          <w:sz w:val="20"/>
          <w:szCs w:val="20"/>
        </w:rPr>
        <w:t>acknowledges</w:t>
      </w:r>
      <w:r w:rsidRPr="00123116">
        <w:rPr>
          <w:spacing w:val="-5"/>
          <w:sz w:val="20"/>
          <w:szCs w:val="20"/>
        </w:rPr>
        <w:t xml:space="preserve"> </w:t>
      </w:r>
      <w:r w:rsidRPr="00123116">
        <w:rPr>
          <w:spacing w:val="-4"/>
          <w:sz w:val="20"/>
          <w:szCs w:val="20"/>
        </w:rPr>
        <w:t>that:</w:t>
      </w:r>
    </w:p>
    <w:p w14:paraId="6C12E320" w14:textId="77777777" w:rsidR="00931466" w:rsidRPr="00123116" w:rsidRDefault="00931466">
      <w:pPr>
        <w:pStyle w:val="BodyText"/>
        <w:spacing w:before="65"/>
        <w:rPr>
          <w:sz w:val="20"/>
          <w:szCs w:val="20"/>
        </w:rPr>
      </w:pPr>
    </w:p>
    <w:p w14:paraId="2BA0435A" w14:textId="77777777" w:rsidR="00931466" w:rsidRPr="00123116" w:rsidRDefault="001A2F4F">
      <w:pPr>
        <w:pStyle w:val="ListParagraph"/>
        <w:numPr>
          <w:ilvl w:val="0"/>
          <w:numId w:val="17"/>
        </w:numPr>
        <w:tabs>
          <w:tab w:val="left" w:pos="2118"/>
          <w:tab w:val="left" w:pos="2121"/>
        </w:tabs>
        <w:spacing w:line="266" w:lineRule="auto"/>
        <w:ind w:right="727"/>
        <w:jc w:val="both"/>
        <w:rPr>
          <w:sz w:val="20"/>
          <w:szCs w:val="20"/>
        </w:rPr>
      </w:pPr>
      <w:r w:rsidRPr="00123116">
        <w:rPr>
          <w:sz w:val="20"/>
          <w:szCs w:val="20"/>
        </w:rPr>
        <w:t>its employees, officers, volunteers, partners and advisers will not by virtue of this Deed, be or for any purpose deemed to be employees, partners or agents of TfNSW; and</w:t>
      </w:r>
    </w:p>
    <w:p w14:paraId="3E44AFEF" w14:textId="77777777" w:rsidR="00931466" w:rsidRPr="00123116" w:rsidRDefault="001A2F4F">
      <w:pPr>
        <w:pStyle w:val="ListParagraph"/>
        <w:numPr>
          <w:ilvl w:val="0"/>
          <w:numId w:val="17"/>
        </w:numPr>
        <w:tabs>
          <w:tab w:val="left" w:pos="2118"/>
          <w:tab w:val="left" w:pos="2121"/>
        </w:tabs>
        <w:spacing w:before="117" w:line="266" w:lineRule="auto"/>
        <w:ind w:right="731"/>
        <w:jc w:val="both"/>
        <w:rPr>
          <w:sz w:val="20"/>
          <w:szCs w:val="20"/>
        </w:rPr>
      </w:pPr>
      <w:r w:rsidRPr="00123116">
        <w:rPr>
          <w:sz w:val="20"/>
          <w:szCs w:val="20"/>
        </w:rPr>
        <w:t>it must not purport to represent TfNSW in connection with the carrying out</w:t>
      </w:r>
      <w:r w:rsidRPr="00123116">
        <w:rPr>
          <w:spacing w:val="-3"/>
          <w:sz w:val="20"/>
          <w:szCs w:val="20"/>
        </w:rPr>
        <w:t xml:space="preserve"> </w:t>
      </w:r>
      <w:r w:rsidRPr="00123116">
        <w:rPr>
          <w:sz w:val="20"/>
          <w:szCs w:val="20"/>
        </w:rPr>
        <w:t>of</w:t>
      </w:r>
      <w:r w:rsidRPr="00123116">
        <w:rPr>
          <w:spacing w:val="-3"/>
          <w:sz w:val="20"/>
          <w:szCs w:val="20"/>
        </w:rPr>
        <w:t xml:space="preserve"> </w:t>
      </w:r>
      <w:r w:rsidRPr="00123116">
        <w:rPr>
          <w:sz w:val="20"/>
          <w:szCs w:val="20"/>
        </w:rPr>
        <w:t>the Project</w:t>
      </w:r>
      <w:r w:rsidRPr="00123116">
        <w:rPr>
          <w:spacing w:val="-3"/>
          <w:sz w:val="20"/>
          <w:szCs w:val="20"/>
        </w:rPr>
        <w:t xml:space="preserve"> </w:t>
      </w:r>
      <w:r w:rsidRPr="00123116">
        <w:rPr>
          <w:sz w:val="20"/>
          <w:szCs w:val="20"/>
        </w:rPr>
        <w:t>and it</w:t>
      </w:r>
      <w:r w:rsidRPr="00123116">
        <w:rPr>
          <w:spacing w:val="-3"/>
          <w:sz w:val="20"/>
          <w:szCs w:val="20"/>
        </w:rPr>
        <w:t xml:space="preserve"> </w:t>
      </w:r>
      <w:r w:rsidRPr="00123116">
        <w:rPr>
          <w:sz w:val="20"/>
          <w:szCs w:val="20"/>
        </w:rPr>
        <w:t>is</w:t>
      </w:r>
      <w:r w:rsidRPr="00123116">
        <w:rPr>
          <w:spacing w:val="-2"/>
          <w:sz w:val="20"/>
          <w:szCs w:val="20"/>
        </w:rPr>
        <w:t xml:space="preserve"> </w:t>
      </w:r>
      <w:r w:rsidRPr="00123116">
        <w:rPr>
          <w:sz w:val="20"/>
          <w:szCs w:val="20"/>
        </w:rPr>
        <w:t>not</w:t>
      </w:r>
      <w:r w:rsidRPr="00123116">
        <w:rPr>
          <w:spacing w:val="-3"/>
          <w:sz w:val="20"/>
          <w:szCs w:val="20"/>
        </w:rPr>
        <w:t xml:space="preserve"> </w:t>
      </w:r>
      <w:r w:rsidRPr="00123116">
        <w:rPr>
          <w:sz w:val="20"/>
          <w:szCs w:val="20"/>
        </w:rPr>
        <w:t>empowered to act</w:t>
      </w:r>
      <w:r w:rsidRPr="00123116">
        <w:rPr>
          <w:spacing w:val="-3"/>
          <w:sz w:val="20"/>
          <w:szCs w:val="20"/>
        </w:rPr>
        <w:t xml:space="preserve"> </w:t>
      </w:r>
      <w:r w:rsidRPr="00123116">
        <w:rPr>
          <w:sz w:val="20"/>
          <w:szCs w:val="20"/>
        </w:rPr>
        <w:t>on behalf</w:t>
      </w:r>
      <w:r w:rsidRPr="00123116">
        <w:rPr>
          <w:spacing w:val="-3"/>
          <w:sz w:val="20"/>
          <w:szCs w:val="20"/>
        </w:rPr>
        <w:t xml:space="preserve"> </w:t>
      </w:r>
      <w:r w:rsidRPr="00123116">
        <w:rPr>
          <w:sz w:val="20"/>
          <w:szCs w:val="20"/>
        </w:rPr>
        <w:t>of</w:t>
      </w:r>
      <w:r w:rsidRPr="00123116">
        <w:rPr>
          <w:spacing w:val="-3"/>
          <w:sz w:val="20"/>
          <w:szCs w:val="20"/>
        </w:rPr>
        <w:t xml:space="preserve"> </w:t>
      </w:r>
      <w:r w:rsidRPr="00123116">
        <w:rPr>
          <w:sz w:val="20"/>
          <w:szCs w:val="20"/>
        </w:rPr>
        <w:t>or to bind TfNSW in any way.</w:t>
      </w:r>
    </w:p>
    <w:p w14:paraId="6C1E2E4D" w14:textId="77777777" w:rsidR="00931466" w:rsidRDefault="00931466">
      <w:pPr>
        <w:pStyle w:val="BodyText"/>
        <w:spacing w:before="206"/>
      </w:pPr>
    </w:p>
    <w:p w14:paraId="5CE32EF1" w14:textId="77777777" w:rsidR="00931466" w:rsidRDefault="001A2F4F">
      <w:pPr>
        <w:pStyle w:val="Heading1"/>
        <w:numPr>
          <w:ilvl w:val="0"/>
          <w:numId w:val="37"/>
        </w:numPr>
        <w:tabs>
          <w:tab w:val="left" w:pos="1400"/>
        </w:tabs>
        <w:spacing w:before="1"/>
        <w:ind w:left="1400" w:hanging="719"/>
      </w:pPr>
      <w:bookmarkStart w:id="268" w:name="22._Entire_agreement,_variation_and_seve"/>
      <w:bookmarkStart w:id="269" w:name="_Toc201220282"/>
      <w:bookmarkEnd w:id="268"/>
      <w:r>
        <w:t>Entire</w:t>
      </w:r>
      <w:r>
        <w:rPr>
          <w:spacing w:val="-3"/>
        </w:rPr>
        <w:t xml:space="preserve"> </w:t>
      </w:r>
      <w:r>
        <w:t>agreement,</w:t>
      </w:r>
      <w:r>
        <w:rPr>
          <w:spacing w:val="-3"/>
        </w:rPr>
        <w:t xml:space="preserve"> </w:t>
      </w:r>
      <w:r>
        <w:t>variation</w:t>
      </w:r>
      <w:r>
        <w:rPr>
          <w:spacing w:val="-5"/>
        </w:rPr>
        <w:t xml:space="preserve"> </w:t>
      </w:r>
      <w:r>
        <w:t>and</w:t>
      </w:r>
      <w:r>
        <w:rPr>
          <w:spacing w:val="-4"/>
        </w:rPr>
        <w:t xml:space="preserve"> </w:t>
      </w:r>
      <w:r>
        <w:rPr>
          <w:spacing w:val="-2"/>
        </w:rPr>
        <w:t>severance</w:t>
      </w:r>
      <w:bookmarkEnd w:id="269"/>
    </w:p>
    <w:p w14:paraId="128CADD8" w14:textId="77777777" w:rsidR="00931466" w:rsidRDefault="001A2F4F">
      <w:pPr>
        <w:pStyle w:val="BodyText"/>
        <w:spacing w:before="2"/>
        <w:rPr>
          <w:b/>
          <w:sz w:val="5"/>
        </w:rPr>
      </w:pPr>
      <w:r>
        <w:rPr>
          <w:noProof/>
        </w:rPr>
        <mc:AlternateContent>
          <mc:Choice Requires="wps">
            <w:drawing>
              <wp:anchor distT="0" distB="0" distL="0" distR="0" simplePos="0" relativeHeight="251658262" behindDoc="1" locked="0" layoutInCell="1" allowOverlap="1" wp14:anchorId="7842EAE0" wp14:editId="3A398FFB">
                <wp:simplePos x="0" y="0"/>
                <wp:positionH relativeFrom="page">
                  <wp:posOffset>1124585</wp:posOffset>
                </wp:positionH>
                <wp:positionV relativeFrom="paragraph">
                  <wp:posOffset>53372</wp:posOffset>
                </wp:positionV>
                <wp:extent cx="5314315" cy="1270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4315" cy="12700"/>
                        </a:xfrm>
                        <a:custGeom>
                          <a:avLst/>
                          <a:gdLst/>
                          <a:ahLst/>
                          <a:cxnLst/>
                          <a:rect l="l" t="t" r="r" b="b"/>
                          <a:pathLst>
                            <a:path w="5314315" h="12700">
                              <a:moveTo>
                                <a:pt x="5313934" y="0"/>
                              </a:moveTo>
                              <a:lnTo>
                                <a:pt x="0" y="0"/>
                              </a:lnTo>
                              <a:lnTo>
                                <a:pt x="0" y="12700"/>
                              </a:lnTo>
                              <a:lnTo>
                                <a:pt x="5313934" y="12700"/>
                              </a:lnTo>
                              <a:lnTo>
                                <a:pt x="53139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A31F31" id="Graphic 28" o:spid="_x0000_s1026" style="position:absolute;margin-left:88.55pt;margin-top:4.2pt;width:418.45pt;height:1pt;z-index:-251658218;visibility:visible;mso-wrap-style:square;mso-wrap-distance-left:0;mso-wrap-distance-top:0;mso-wrap-distance-right:0;mso-wrap-distance-bottom:0;mso-position-horizontal:absolute;mso-position-horizontal-relative:page;mso-position-vertical:absolute;mso-position-vertical-relative:text;v-text-anchor:top" coordsize="531431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" path="m5313934,l,,,12700r5313934,l5313934,xe" fillcolor="black" stroked="f">
                <v:path arrowok="t"/>
                <w10:wrap type="topAndBottom" anchorx="page"/>
              </v:shape>
            </w:pict>
          </mc:Fallback>
        </mc:AlternateContent>
      </w:r>
    </w:p>
    <w:p w14:paraId="39F5E63A" w14:textId="77777777" w:rsidR="00931466" w:rsidRPr="00123116" w:rsidRDefault="001A2F4F">
      <w:pPr>
        <w:pStyle w:val="ListParagraph"/>
        <w:numPr>
          <w:ilvl w:val="0"/>
          <w:numId w:val="16"/>
        </w:numPr>
        <w:tabs>
          <w:tab w:val="left" w:pos="2101"/>
        </w:tabs>
        <w:spacing w:before="243" w:line="261" w:lineRule="auto"/>
        <w:ind w:right="732"/>
        <w:rPr>
          <w:sz w:val="20"/>
          <w:szCs w:val="20"/>
        </w:rPr>
      </w:pPr>
      <w:bookmarkStart w:id="270" w:name="(a)_This_Deed_records_the_entire_agreeme"/>
      <w:bookmarkEnd w:id="270"/>
      <w:r w:rsidRPr="00123116">
        <w:rPr>
          <w:sz w:val="20"/>
          <w:szCs w:val="20"/>
        </w:rPr>
        <w:t>This</w:t>
      </w:r>
      <w:r w:rsidRPr="00123116">
        <w:rPr>
          <w:spacing w:val="-4"/>
          <w:sz w:val="20"/>
          <w:szCs w:val="20"/>
        </w:rPr>
        <w:t xml:space="preserve"> </w:t>
      </w:r>
      <w:r w:rsidRPr="00123116">
        <w:rPr>
          <w:sz w:val="20"/>
          <w:szCs w:val="20"/>
        </w:rPr>
        <w:t>Deed</w:t>
      </w:r>
      <w:r w:rsidRPr="00123116">
        <w:rPr>
          <w:spacing w:val="-6"/>
          <w:sz w:val="20"/>
          <w:szCs w:val="20"/>
        </w:rPr>
        <w:t xml:space="preserve"> </w:t>
      </w:r>
      <w:r w:rsidRPr="00123116">
        <w:rPr>
          <w:sz w:val="20"/>
          <w:szCs w:val="20"/>
        </w:rPr>
        <w:t>records</w:t>
      </w:r>
      <w:r w:rsidRPr="00123116">
        <w:rPr>
          <w:spacing w:val="-5"/>
          <w:sz w:val="20"/>
          <w:szCs w:val="20"/>
        </w:rPr>
        <w:t xml:space="preserve"> </w:t>
      </w:r>
      <w:r w:rsidRPr="00123116">
        <w:rPr>
          <w:sz w:val="20"/>
          <w:szCs w:val="20"/>
        </w:rPr>
        <w:t>the</w:t>
      </w:r>
      <w:r w:rsidRPr="00123116">
        <w:rPr>
          <w:spacing w:val="-2"/>
          <w:sz w:val="20"/>
          <w:szCs w:val="20"/>
        </w:rPr>
        <w:t xml:space="preserve"> </w:t>
      </w:r>
      <w:r w:rsidRPr="00123116">
        <w:rPr>
          <w:sz w:val="20"/>
          <w:szCs w:val="20"/>
        </w:rPr>
        <w:t>entire</w:t>
      </w:r>
      <w:r w:rsidRPr="00123116">
        <w:rPr>
          <w:spacing w:val="-2"/>
          <w:sz w:val="20"/>
          <w:szCs w:val="20"/>
        </w:rPr>
        <w:t xml:space="preserve"> </w:t>
      </w:r>
      <w:r w:rsidRPr="00123116">
        <w:rPr>
          <w:sz w:val="20"/>
          <w:szCs w:val="20"/>
        </w:rPr>
        <w:t>agreement</w:t>
      </w:r>
      <w:r w:rsidRPr="00123116">
        <w:rPr>
          <w:spacing w:val="-11"/>
          <w:sz w:val="20"/>
          <w:szCs w:val="20"/>
        </w:rPr>
        <w:t xml:space="preserve"> </w:t>
      </w:r>
      <w:r w:rsidRPr="00123116">
        <w:rPr>
          <w:sz w:val="20"/>
          <w:szCs w:val="20"/>
        </w:rPr>
        <w:t>between</w:t>
      </w:r>
      <w:r w:rsidRPr="00123116">
        <w:rPr>
          <w:spacing w:val="-2"/>
          <w:sz w:val="20"/>
          <w:szCs w:val="20"/>
        </w:rPr>
        <w:t xml:space="preserve"> </w:t>
      </w:r>
      <w:r w:rsidRPr="00123116">
        <w:rPr>
          <w:sz w:val="20"/>
          <w:szCs w:val="20"/>
        </w:rPr>
        <w:t>the parties</w:t>
      </w:r>
      <w:r w:rsidRPr="00123116">
        <w:rPr>
          <w:spacing w:val="-3"/>
          <w:sz w:val="20"/>
          <w:szCs w:val="20"/>
        </w:rPr>
        <w:t xml:space="preserve"> </w:t>
      </w:r>
      <w:r w:rsidRPr="00123116">
        <w:rPr>
          <w:sz w:val="20"/>
          <w:szCs w:val="20"/>
        </w:rPr>
        <w:t>in</w:t>
      </w:r>
      <w:r w:rsidRPr="00123116">
        <w:rPr>
          <w:spacing w:val="-2"/>
          <w:sz w:val="20"/>
          <w:szCs w:val="20"/>
        </w:rPr>
        <w:t xml:space="preserve"> </w:t>
      </w:r>
      <w:r w:rsidRPr="00123116">
        <w:rPr>
          <w:sz w:val="20"/>
          <w:szCs w:val="20"/>
        </w:rPr>
        <w:t>relation to its subject matter.</w:t>
      </w:r>
    </w:p>
    <w:p w14:paraId="298DFFBC" w14:textId="77777777" w:rsidR="00931466" w:rsidRPr="00123116" w:rsidRDefault="001A2F4F">
      <w:pPr>
        <w:pStyle w:val="ListParagraph"/>
        <w:numPr>
          <w:ilvl w:val="0"/>
          <w:numId w:val="16"/>
        </w:numPr>
        <w:tabs>
          <w:tab w:val="left" w:pos="2101"/>
        </w:tabs>
        <w:spacing w:before="244" w:line="266" w:lineRule="auto"/>
        <w:ind w:right="1033"/>
        <w:rPr>
          <w:sz w:val="20"/>
          <w:szCs w:val="20"/>
        </w:rPr>
      </w:pPr>
      <w:bookmarkStart w:id="271" w:name="(b)_No_variation_of_this_Deed_is_binding"/>
      <w:bookmarkEnd w:id="271"/>
      <w:r w:rsidRPr="00123116">
        <w:rPr>
          <w:sz w:val="20"/>
          <w:szCs w:val="20"/>
        </w:rPr>
        <w:t>No</w:t>
      </w:r>
      <w:r w:rsidRPr="00123116">
        <w:rPr>
          <w:spacing w:val="-1"/>
          <w:sz w:val="20"/>
          <w:szCs w:val="20"/>
        </w:rPr>
        <w:t xml:space="preserve"> </w:t>
      </w:r>
      <w:r w:rsidRPr="00123116">
        <w:rPr>
          <w:sz w:val="20"/>
          <w:szCs w:val="20"/>
        </w:rPr>
        <w:t>variation</w:t>
      </w:r>
      <w:r w:rsidRPr="00123116">
        <w:rPr>
          <w:spacing w:val="-6"/>
          <w:sz w:val="20"/>
          <w:szCs w:val="20"/>
        </w:rPr>
        <w:t xml:space="preserve"> </w:t>
      </w:r>
      <w:r w:rsidRPr="00123116">
        <w:rPr>
          <w:sz w:val="20"/>
          <w:szCs w:val="20"/>
        </w:rPr>
        <w:t>of</w:t>
      </w:r>
      <w:r w:rsidRPr="00123116">
        <w:rPr>
          <w:spacing w:val="-5"/>
          <w:sz w:val="20"/>
          <w:szCs w:val="20"/>
        </w:rPr>
        <w:t xml:space="preserve"> </w:t>
      </w:r>
      <w:r w:rsidRPr="00123116">
        <w:rPr>
          <w:sz w:val="20"/>
          <w:szCs w:val="20"/>
        </w:rPr>
        <w:t>this</w:t>
      </w:r>
      <w:r w:rsidRPr="00123116">
        <w:rPr>
          <w:spacing w:val="-1"/>
          <w:sz w:val="20"/>
          <w:szCs w:val="20"/>
        </w:rPr>
        <w:t xml:space="preserve"> </w:t>
      </w:r>
      <w:r w:rsidRPr="00123116">
        <w:rPr>
          <w:sz w:val="20"/>
          <w:szCs w:val="20"/>
        </w:rPr>
        <w:t>Deed is</w:t>
      </w:r>
      <w:r w:rsidRPr="00123116">
        <w:rPr>
          <w:spacing w:val="-4"/>
          <w:sz w:val="20"/>
          <w:szCs w:val="20"/>
        </w:rPr>
        <w:t xml:space="preserve"> </w:t>
      </w:r>
      <w:r w:rsidRPr="00123116">
        <w:rPr>
          <w:sz w:val="20"/>
          <w:szCs w:val="20"/>
        </w:rPr>
        <w:t>binding</w:t>
      </w:r>
      <w:r w:rsidRPr="00123116">
        <w:rPr>
          <w:spacing w:val="-6"/>
          <w:sz w:val="20"/>
          <w:szCs w:val="20"/>
        </w:rPr>
        <w:t xml:space="preserve"> </w:t>
      </w:r>
      <w:r w:rsidRPr="00123116">
        <w:rPr>
          <w:sz w:val="20"/>
          <w:szCs w:val="20"/>
        </w:rPr>
        <w:t>unless</w:t>
      </w:r>
      <w:r w:rsidRPr="00123116">
        <w:rPr>
          <w:spacing w:val="-4"/>
          <w:sz w:val="20"/>
          <w:szCs w:val="20"/>
        </w:rPr>
        <w:t xml:space="preserve"> </w:t>
      </w:r>
      <w:r w:rsidRPr="00123116">
        <w:rPr>
          <w:sz w:val="20"/>
          <w:szCs w:val="20"/>
        </w:rPr>
        <w:t>it</w:t>
      </w:r>
      <w:r w:rsidRPr="00123116">
        <w:rPr>
          <w:spacing w:val="-5"/>
          <w:sz w:val="20"/>
          <w:szCs w:val="20"/>
        </w:rPr>
        <w:t xml:space="preserve"> </w:t>
      </w:r>
      <w:r w:rsidRPr="00123116">
        <w:rPr>
          <w:sz w:val="20"/>
          <w:szCs w:val="20"/>
        </w:rPr>
        <w:t>is</w:t>
      </w:r>
      <w:r w:rsidRPr="00123116">
        <w:rPr>
          <w:spacing w:val="-4"/>
          <w:sz w:val="20"/>
          <w:szCs w:val="20"/>
        </w:rPr>
        <w:t xml:space="preserve"> </w:t>
      </w:r>
      <w:r w:rsidRPr="00123116">
        <w:rPr>
          <w:sz w:val="20"/>
          <w:szCs w:val="20"/>
        </w:rPr>
        <w:t>agreed</w:t>
      </w:r>
      <w:r w:rsidRPr="00123116">
        <w:rPr>
          <w:spacing w:val="-1"/>
          <w:sz w:val="20"/>
          <w:szCs w:val="20"/>
        </w:rPr>
        <w:t xml:space="preserve"> </w:t>
      </w:r>
      <w:r w:rsidRPr="00123116">
        <w:rPr>
          <w:sz w:val="20"/>
          <w:szCs w:val="20"/>
        </w:rPr>
        <w:t>in</w:t>
      </w:r>
      <w:r w:rsidRPr="00123116">
        <w:rPr>
          <w:spacing w:val="-1"/>
          <w:sz w:val="20"/>
          <w:szCs w:val="20"/>
        </w:rPr>
        <w:t xml:space="preserve"> </w:t>
      </w:r>
      <w:r w:rsidRPr="00123116">
        <w:rPr>
          <w:sz w:val="20"/>
          <w:szCs w:val="20"/>
        </w:rPr>
        <w:t>writing</w:t>
      </w:r>
      <w:r w:rsidRPr="00123116">
        <w:rPr>
          <w:spacing w:val="-6"/>
          <w:sz w:val="20"/>
          <w:szCs w:val="20"/>
        </w:rPr>
        <w:t xml:space="preserve"> </w:t>
      </w:r>
      <w:r w:rsidRPr="00123116">
        <w:rPr>
          <w:sz w:val="20"/>
          <w:szCs w:val="20"/>
        </w:rPr>
        <w:t>and signed by the parties.</w:t>
      </w:r>
    </w:p>
    <w:p w14:paraId="47989FC5" w14:textId="77777777" w:rsidR="00931466" w:rsidRPr="00123116" w:rsidRDefault="001A2F4F">
      <w:pPr>
        <w:pStyle w:val="ListParagraph"/>
        <w:numPr>
          <w:ilvl w:val="0"/>
          <w:numId w:val="16"/>
        </w:numPr>
        <w:tabs>
          <w:tab w:val="left" w:pos="2101"/>
        </w:tabs>
        <w:spacing w:before="234" w:line="264" w:lineRule="auto"/>
        <w:ind w:right="902"/>
        <w:rPr>
          <w:sz w:val="20"/>
          <w:szCs w:val="20"/>
        </w:rPr>
      </w:pPr>
      <w:bookmarkStart w:id="272" w:name="(c)_If_at_any_time_any_provision_of_this"/>
      <w:bookmarkEnd w:id="272"/>
      <w:r w:rsidRPr="00123116">
        <w:rPr>
          <w:sz w:val="20"/>
          <w:szCs w:val="20"/>
        </w:rPr>
        <w:t>If</w:t>
      </w:r>
      <w:r w:rsidRPr="00123116">
        <w:rPr>
          <w:spacing w:val="-4"/>
          <w:sz w:val="20"/>
          <w:szCs w:val="20"/>
        </w:rPr>
        <w:t xml:space="preserve"> </w:t>
      </w:r>
      <w:r w:rsidRPr="00123116">
        <w:rPr>
          <w:sz w:val="20"/>
          <w:szCs w:val="20"/>
        </w:rPr>
        <w:t>at</w:t>
      </w:r>
      <w:r w:rsidRPr="00123116">
        <w:rPr>
          <w:spacing w:val="-4"/>
          <w:sz w:val="20"/>
          <w:szCs w:val="20"/>
        </w:rPr>
        <w:t xml:space="preserve"> </w:t>
      </w:r>
      <w:r w:rsidRPr="00123116">
        <w:rPr>
          <w:sz w:val="20"/>
          <w:szCs w:val="20"/>
        </w:rPr>
        <w:t>any</w:t>
      </w:r>
      <w:r w:rsidRPr="00123116">
        <w:rPr>
          <w:spacing w:val="-3"/>
          <w:sz w:val="20"/>
          <w:szCs w:val="20"/>
        </w:rPr>
        <w:t xml:space="preserve"> </w:t>
      </w:r>
      <w:r w:rsidRPr="00123116">
        <w:rPr>
          <w:sz w:val="20"/>
          <w:szCs w:val="20"/>
        </w:rPr>
        <w:t>time any</w:t>
      </w:r>
      <w:r w:rsidRPr="00123116">
        <w:rPr>
          <w:spacing w:val="-3"/>
          <w:sz w:val="20"/>
          <w:szCs w:val="20"/>
        </w:rPr>
        <w:t xml:space="preserve"> </w:t>
      </w:r>
      <w:r w:rsidRPr="00123116">
        <w:rPr>
          <w:sz w:val="20"/>
          <w:szCs w:val="20"/>
        </w:rPr>
        <w:t>provision of</w:t>
      </w:r>
      <w:r w:rsidRPr="00123116">
        <w:rPr>
          <w:spacing w:val="-4"/>
          <w:sz w:val="20"/>
          <w:szCs w:val="20"/>
        </w:rPr>
        <w:t xml:space="preserve"> </w:t>
      </w:r>
      <w:r w:rsidRPr="00123116">
        <w:rPr>
          <w:sz w:val="20"/>
          <w:szCs w:val="20"/>
        </w:rPr>
        <w:t>this Deed is</w:t>
      </w:r>
      <w:r w:rsidRPr="00123116">
        <w:rPr>
          <w:spacing w:val="-3"/>
          <w:sz w:val="20"/>
          <w:szCs w:val="20"/>
        </w:rPr>
        <w:t xml:space="preserve"> </w:t>
      </w:r>
      <w:r w:rsidRPr="00123116">
        <w:rPr>
          <w:sz w:val="20"/>
          <w:szCs w:val="20"/>
        </w:rPr>
        <w:t>or</w:t>
      </w:r>
      <w:r w:rsidRPr="00123116">
        <w:rPr>
          <w:spacing w:val="-6"/>
          <w:sz w:val="20"/>
          <w:szCs w:val="20"/>
        </w:rPr>
        <w:t xml:space="preserve"> </w:t>
      </w:r>
      <w:r w:rsidRPr="00123116">
        <w:rPr>
          <w:sz w:val="20"/>
          <w:szCs w:val="20"/>
        </w:rPr>
        <w:t>becomes</w:t>
      </w:r>
      <w:r w:rsidRPr="00123116">
        <w:rPr>
          <w:spacing w:val="-3"/>
          <w:sz w:val="20"/>
          <w:szCs w:val="20"/>
        </w:rPr>
        <w:t xml:space="preserve"> </w:t>
      </w:r>
      <w:r w:rsidRPr="00123116">
        <w:rPr>
          <w:sz w:val="20"/>
          <w:szCs w:val="20"/>
        </w:rPr>
        <w:t>illegal,</w:t>
      </w:r>
      <w:r w:rsidRPr="00123116">
        <w:rPr>
          <w:spacing w:val="-4"/>
          <w:sz w:val="20"/>
          <w:szCs w:val="20"/>
        </w:rPr>
        <w:t xml:space="preserve"> </w:t>
      </w:r>
      <w:r w:rsidRPr="00123116">
        <w:rPr>
          <w:sz w:val="20"/>
          <w:szCs w:val="20"/>
        </w:rPr>
        <w:t xml:space="preserve">invalid, void or unenforceable for any reason, all other provisions which are self-sustaining and capable of separate enforcement will, to the maximum extent permitted by law, be and contribute to be valid and </w:t>
      </w:r>
      <w:r w:rsidRPr="00123116">
        <w:rPr>
          <w:spacing w:val="-2"/>
          <w:sz w:val="20"/>
          <w:szCs w:val="20"/>
        </w:rPr>
        <w:t>enforceable.</w:t>
      </w:r>
    </w:p>
    <w:p w14:paraId="4536258D" w14:textId="77777777" w:rsidR="00931466" w:rsidRPr="00123116" w:rsidRDefault="00931466">
      <w:pPr>
        <w:pStyle w:val="BodyText"/>
        <w:spacing w:before="222"/>
        <w:rPr>
          <w:sz w:val="20"/>
          <w:szCs w:val="20"/>
        </w:rPr>
      </w:pPr>
    </w:p>
    <w:p w14:paraId="494B7C05" w14:textId="77777777" w:rsidR="00931466" w:rsidRDefault="001A2F4F">
      <w:pPr>
        <w:pStyle w:val="Heading1"/>
        <w:numPr>
          <w:ilvl w:val="0"/>
          <w:numId w:val="37"/>
        </w:numPr>
        <w:tabs>
          <w:tab w:val="left" w:pos="1400"/>
        </w:tabs>
        <w:ind w:left="1400" w:hanging="719"/>
      </w:pPr>
      <w:bookmarkStart w:id="273" w:name="23._Waiver"/>
      <w:bookmarkStart w:id="274" w:name="_Toc201220283"/>
      <w:bookmarkEnd w:id="273"/>
      <w:r>
        <w:rPr>
          <w:spacing w:val="-2"/>
        </w:rPr>
        <w:t>Waiver</w:t>
      </w:r>
      <w:bookmarkEnd w:id="274"/>
    </w:p>
    <w:p w14:paraId="6FE1B7EF" w14:textId="77777777" w:rsidR="00931466" w:rsidRDefault="001A2F4F">
      <w:pPr>
        <w:pStyle w:val="BodyText"/>
        <w:spacing w:before="3"/>
        <w:rPr>
          <w:b/>
          <w:sz w:val="5"/>
        </w:rPr>
      </w:pPr>
      <w:r>
        <w:rPr>
          <w:noProof/>
        </w:rPr>
        <mc:AlternateContent>
          <mc:Choice Requires="wps">
            <w:drawing>
              <wp:anchor distT="0" distB="0" distL="0" distR="0" simplePos="0" relativeHeight="251658263" behindDoc="1" locked="0" layoutInCell="1" allowOverlap="1" wp14:anchorId="4D556CB8" wp14:editId="6138B532">
                <wp:simplePos x="0" y="0"/>
                <wp:positionH relativeFrom="page">
                  <wp:posOffset>1124585</wp:posOffset>
                </wp:positionH>
                <wp:positionV relativeFrom="paragraph">
                  <wp:posOffset>53757</wp:posOffset>
                </wp:positionV>
                <wp:extent cx="5314315" cy="1333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4315" cy="13335"/>
                        </a:xfrm>
                        <a:custGeom>
                          <a:avLst/>
                          <a:gdLst/>
                          <a:ahLst/>
                          <a:cxnLst/>
                          <a:rect l="l" t="t" r="r" b="b"/>
                          <a:pathLst>
                            <a:path w="5314315" h="13335">
                              <a:moveTo>
                                <a:pt x="5313934" y="0"/>
                              </a:moveTo>
                              <a:lnTo>
                                <a:pt x="0" y="0"/>
                              </a:lnTo>
                              <a:lnTo>
                                <a:pt x="0" y="13017"/>
                              </a:lnTo>
                              <a:lnTo>
                                <a:pt x="5313934" y="13017"/>
                              </a:lnTo>
                              <a:lnTo>
                                <a:pt x="53139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F57A2C" id="Graphic 29" o:spid="_x0000_s1026" style="position:absolute;margin-left:88.55pt;margin-top:4.25pt;width:418.45pt;height:1.05pt;z-index:-251658217;visibility:visible;mso-wrap-style:square;mso-wrap-distance-left:0;mso-wrap-distance-top:0;mso-wrap-distance-right:0;mso-wrap-distance-bottom:0;mso-position-horizontal:absolute;mso-position-horizontal-relative:page;mso-position-vertical:absolute;mso-position-vertical-relative:text;v-text-anchor:top" coordsize="531431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" path="m5313934,l,,,13017r5313934,l5313934,xe" fillcolor="black" stroked="f">
                <v:path arrowok="t"/>
                <w10:wrap type="topAndBottom" anchorx="page"/>
              </v:shape>
            </w:pict>
          </mc:Fallback>
        </mc:AlternateContent>
      </w:r>
    </w:p>
    <w:p w14:paraId="415A5026" w14:textId="77777777" w:rsidR="00931466" w:rsidRPr="00123116" w:rsidRDefault="001A2F4F">
      <w:pPr>
        <w:pStyle w:val="ListParagraph"/>
        <w:numPr>
          <w:ilvl w:val="0"/>
          <w:numId w:val="15"/>
        </w:numPr>
        <w:tabs>
          <w:tab w:val="left" w:pos="2121"/>
        </w:tabs>
        <w:spacing w:before="243"/>
        <w:ind w:hanging="730"/>
        <w:rPr>
          <w:sz w:val="20"/>
          <w:szCs w:val="20"/>
        </w:rPr>
      </w:pPr>
      <w:r w:rsidRPr="00123116">
        <w:rPr>
          <w:sz w:val="20"/>
          <w:szCs w:val="20"/>
        </w:rPr>
        <w:t>Waiver</w:t>
      </w:r>
      <w:r w:rsidRPr="00123116">
        <w:rPr>
          <w:spacing w:val="-4"/>
          <w:sz w:val="20"/>
          <w:szCs w:val="20"/>
        </w:rPr>
        <w:t xml:space="preserve"> </w:t>
      </w:r>
      <w:r w:rsidRPr="00123116">
        <w:rPr>
          <w:sz w:val="20"/>
          <w:szCs w:val="20"/>
        </w:rPr>
        <w:t>of</w:t>
      </w:r>
      <w:r w:rsidRPr="00123116">
        <w:rPr>
          <w:spacing w:val="-5"/>
          <w:sz w:val="20"/>
          <w:szCs w:val="20"/>
        </w:rPr>
        <w:t xml:space="preserve"> </w:t>
      </w:r>
      <w:r w:rsidRPr="00123116">
        <w:rPr>
          <w:sz w:val="20"/>
          <w:szCs w:val="20"/>
        </w:rPr>
        <w:t>any</w:t>
      </w:r>
      <w:r w:rsidRPr="00123116">
        <w:rPr>
          <w:spacing w:val="-3"/>
          <w:sz w:val="20"/>
          <w:szCs w:val="20"/>
        </w:rPr>
        <w:t xml:space="preserve"> </w:t>
      </w:r>
      <w:r w:rsidRPr="00123116">
        <w:rPr>
          <w:sz w:val="20"/>
          <w:szCs w:val="20"/>
        </w:rPr>
        <w:t>provision</w:t>
      </w:r>
      <w:r w:rsidRPr="00123116">
        <w:rPr>
          <w:spacing w:val="-1"/>
          <w:sz w:val="20"/>
          <w:szCs w:val="20"/>
        </w:rPr>
        <w:t xml:space="preserve"> </w:t>
      </w:r>
      <w:r w:rsidRPr="00123116">
        <w:rPr>
          <w:sz w:val="20"/>
          <w:szCs w:val="20"/>
        </w:rPr>
        <w:t>of,</w:t>
      </w:r>
      <w:r w:rsidRPr="00123116">
        <w:rPr>
          <w:spacing w:val="-5"/>
          <w:sz w:val="20"/>
          <w:szCs w:val="20"/>
        </w:rPr>
        <w:t xml:space="preserve"> </w:t>
      </w:r>
      <w:r w:rsidRPr="00123116">
        <w:rPr>
          <w:sz w:val="20"/>
          <w:szCs w:val="20"/>
        </w:rPr>
        <w:t>right</w:t>
      </w:r>
      <w:r w:rsidRPr="00123116">
        <w:rPr>
          <w:spacing w:val="-4"/>
          <w:sz w:val="20"/>
          <w:szCs w:val="20"/>
        </w:rPr>
        <w:t xml:space="preserve"> </w:t>
      </w:r>
      <w:r w:rsidRPr="00123116">
        <w:rPr>
          <w:sz w:val="20"/>
          <w:szCs w:val="20"/>
        </w:rPr>
        <w:t>under</w:t>
      </w:r>
      <w:r w:rsidRPr="00123116">
        <w:rPr>
          <w:spacing w:val="-2"/>
          <w:sz w:val="20"/>
          <w:szCs w:val="20"/>
        </w:rPr>
        <w:t xml:space="preserve"> </w:t>
      </w:r>
      <w:r w:rsidRPr="00123116">
        <w:rPr>
          <w:sz w:val="20"/>
          <w:szCs w:val="20"/>
        </w:rPr>
        <w:t>or</w:t>
      </w:r>
      <w:r w:rsidRPr="00123116">
        <w:rPr>
          <w:spacing w:val="-2"/>
          <w:sz w:val="20"/>
          <w:szCs w:val="20"/>
        </w:rPr>
        <w:t xml:space="preserve"> </w:t>
      </w:r>
      <w:r w:rsidRPr="00123116">
        <w:rPr>
          <w:sz w:val="20"/>
          <w:szCs w:val="20"/>
        </w:rPr>
        <w:t>breach of,</w:t>
      </w:r>
      <w:r w:rsidRPr="00123116">
        <w:rPr>
          <w:spacing w:val="-10"/>
          <w:sz w:val="20"/>
          <w:szCs w:val="20"/>
        </w:rPr>
        <w:t xml:space="preserve"> </w:t>
      </w:r>
      <w:r w:rsidRPr="00123116">
        <w:rPr>
          <w:sz w:val="20"/>
          <w:szCs w:val="20"/>
        </w:rPr>
        <w:t>this</w:t>
      </w:r>
      <w:r w:rsidRPr="00123116">
        <w:rPr>
          <w:spacing w:val="6"/>
          <w:sz w:val="20"/>
          <w:szCs w:val="20"/>
        </w:rPr>
        <w:t xml:space="preserve"> </w:t>
      </w:r>
      <w:r w:rsidRPr="00123116">
        <w:rPr>
          <w:spacing w:val="-2"/>
          <w:sz w:val="20"/>
          <w:szCs w:val="20"/>
        </w:rPr>
        <w:t>Deed:</w:t>
      </w:r>
    </w:p>
    <w:p w14:paraId="40C19341" w14:textId="77777777" w:rsidR="00931466" w:rsidRPr="00123116" w:rsidRDefault="00931466">
      <w:pPr>
        <w:pStyle w:val="BodyText"/>
        <w:spacing w:before="9"/>
        <w:rPr>
          <w:sz w:val="20"/>
          <w:szCs w:val="20"/>
        </w:rPr>
      </w:pPr>
    </w:p>
    <w:p w14:paraId="5D3AE919" w14:textId="77777777" w:rsidR="00931466" w:rsidRPr="00123116" w:rsidRDefault="001A2F4F">
      <w:pPr>
        <w:pStyle w:val="ListParagraph"/>
        <w:numPr>
          <w:ilvl w:val="1"/>
          <w:numId w:val="15"/>
        </w:numPr>
        <w:tabs>
          <w:tab w:val="left" w:pos="2666"/>
        </w:tabs>
        <w:spacing w:line="266" w:lineRule="auto"/>
        <w:ind w:right="1071"/>
        <w:rPr>
          <w:sz w:val="20"/>
          <w:szCs w:val="20"/>
        </w:rPr>
      </w:pPr>
      <w:bookmarkStart w:id="275" w:name="(i)_must_be_in_writing_signed_by_the_par"/>
      <w:bookmarkEnd w:id="275"/>
      <w:r w:rsidRPr="00123116">
        <w:rPr>
          <w:sz w:val="20"/>
          <w:szCs w:val="20"/>
        </w:rPr>
        <w:t>must</w:t>
      </w:r>
      <w:r w:rsidRPr="00123116">
        <w:rPr>
          <w:spacing w:val="-5"/>
          <w:sz w:val="20"/>
          <w:szCs w:val="20"/>
        </w:rPr>
        <w:t xml:space="preserve"> </w:t>
      </w:r>
      <w:r w:rsidRPr="00123116">
        <w:rPr>
          <w:sz w:val="20"/>
          <w:szCs w:val="20"/>
        </w:rPr>
        <w:t>be</w:t>
      </w:r>
      <w:r w:rsidRPr="00123116">
        <w:rPr>
          <w:spacing w:val="-1"/>
          <w:sz w:val="20"/>
          <w:szCs w:val="20"/>
        </w:rPr>
        <w:t xml:space="preserve"> </w:t>
      </w:r>
      <w:r w:rsidRPr="00123116">
        <w:rPr>
          <w:sz w:val="20"/>
          <w:szCs w:val="20"/>
        </w:rPr>
        <w:t>in</w:t>
      </w:r>
      <w:r w:rsidRPr="00123116">
        <w:rPr>
          <w:spacing w:val="-1"/>
          <w:sz w:val="20"/>
          <w:szCs w:val="20"/>
        </w:rPr>
        <w:t xml:space="preserve"> </w:t>
      </w:r>
      <w:r w:rsidRPr="00123116">
        <w:rPr>
          <w:sz w:val="20"/>
          <w:szCs w:val="20"/>
        </w:rPr>
        <w:t>writing</w:t>
      </w:r>
      <w:r w:rsidRPr="00123116">
        <w:rPr>
          <w:spacing w:val="-6"/>
          <w:sz w:val="20"/>
          <w:szCs w:val="20"/>
        </w:rPr>
        <w:t xml:space="preserve"> </w:t>
      </w:r>
      <w:r w:rsidRPr="00123116">
        <w:rPr>
          <w:sz w:val="20"/>
          <w:szCs w:val="20"/>
        </w:rPr>
        <w:t>signed</w:t>
      </w:r>
      <w:r w:rsidRPr="00123116">
        <w:rPr>
          <w:spacing w:val="-1"/>
          <w:sz w:val="20"/>
          <w:szCs w:val="20"/>
        </w:rPr>
        <w:t xml:space="preserve"> </w:t>
      </w:r>
      <w:r w:rsidRPr="00123116">
        <w:rPr>
          <w:sz w:val="20"/>
          <w:szCs w:val="20"/>
        </w:rPr>
        <w:t>by</w:t>
      </w:r>
      <w:r w:rsidRPr="00123116">
        <w:rPr>
          <w:spacing w:val="-4"/>
          <w:sz w:val="20"/>
          <w:szCs w:val="20"/>
        </w:rPr>
        <w:t xml:space="preserve"> </w:t>
      </w:r>
      <w:r w:rsidRPr="00123116">
        <w:rPr>
          <w:sz w:val="20"/>
          <w:szCs w:val="20"/>
        </w:rPr>
        <w:t>the party</w:t>
      </w:r>
      <w:r w:rsidRPr="00123116">
        <w:rPr>
          <w:spacing w:val="-3"/>
          <w:sz w:val="20"/>
          <w:szCs w:val="20"/>
        </w:rPr>
        <w:t xml:space="preserve"> </w:t>
      </w:r>
      <w:r w:rsidRPr="00123116">
        <w:rPr>
          <w:sz w:val="20"/>
          <w:szCs w:val="20"/>
        </w:rPr>
        <w:t>entitled</w:t>
      </w:r>
      <w:r w:rsidRPr="00123116">
        <w:rPr>
          <w:spacing w:val="-1"/>
          <w:sz w:val="20"/>
          <w:szCs w:val="20"/>
        </w:rPr>
        <w:t xml:space="preserve"> </w:t>
      </w:r>
      <w:r w:rsidRPr="00123116">
        <w:rPr>
          <w:sz w:val="20"/>
          <w:szCs w:val="20"/>
        </w:rPr>
        <w:t>to</w:t>
      </w:r>
      <w:r w:rsidRPr="00123116">
        <w:rPr>
          <w:spacing w:val="-1"/>
          <w:sz w:val="20"/>
          <w:szCs w:val="20"/>
        </w:rPr>
        <w:t xml:space="preserve"> </w:t>
      </w:r>
      <w:r w:rsidRPr="00123116">
        <w:rPr>
          <w:sz w:val="20"/>
          <w:szCs w:val="20"/>
        </w:rPr>
        <w:t>the</w:t>
      </w:r>
      <w:r w:rsidRPr="00123116">
        <w:rPr>
          <w:spacing w:val="-6"/>
          <w:sz w:val="20"/>
          <w:szCs w:val="20"/>
        </w:rPr>
        <w:t xml:space="preserve"> </w:t>
      </w:r>
      <w:r w:rsidRPr="00123116">
        <w:rPr>
          <w:sz w:val="20"/>
          <w:szCs w:val="20"/>
        </w:rPr>
        <w:t>benefit</w:t>
      </w:r>
      <w:r w:rsidRPr="00123116">
        <w:rPr>
          <w:spacing w:val="-5"/>
          <w:sz w:val="20"/>
          <w:szCs w:val="20"/>
        </w:rPr>
        <w:t xml:space="preserve"> </w:t>
      </w:r>
      <w:r w:rsidRPr="00123116">
        <w:rPr>
          <w:sz w:val="20"/>
          <w:szCs w:val="20"/>
        </w:rPr>
        <w:t>of that provision, right or breach; and</w:t>
      </w:r>
    </w:p>
    <w:p w14:paraId="132F62A5" w14:textId="18DF10E8" w:rsidR="00E1313A" w:rsidRPr="00123116" w:rsidRDefault="001A2F4F" w:rsidP="00E1313A">
      <w:pPr>
        <w:pStyle w:val="ListParagraph"/>
        <w:numPr>
          <w:ilvl w:val="1"/>
          <w:numId w:val="15"/>
        </w:numPr>
        <w:tabs>
          <w:tab w:val="left" w:pos="2666"/>
        </w:tabs>
        <w:spacing w:before="239" w:after="240" w:line="261" w:lineRule="auto"/>
        <w:ind w:right="1129" w:hanging="670"/>
        <w:rPr>
          <w:sz w:val="20"/>
          <w:szCs w:val="20"/>
        </w:rPr>
      </w:pPr>
      <w:bookmarkStart w:id="276" w:name="(ii)_is_effective_only_to_the_extent_set"/>
      <w:bookmarkEnd w:id="276"/>
      <w:r w:rsidRPr="00123116">
        <w:rPr>
          <w:sz w:val="20"/>
          <w:szCs w:val="20"/>
        </w:rPr>
        <w:t>is</w:t>
      </w:r>
      <w:r w:rsidRPr="00123116">
        <w:rPr>
          <w:spacing w:val="-5"/>
          <w:sz w:val="20"/>
          <w:szCs w:val="20"/>
        </w:rPr>
        <w:t xml:space="preserve"> </w:t>
      </w:r>
      <w:r w:rsidRPr="00123116">
        <w:rPr>
          <w:sz w:val="20"/>
          <w:szCs w:val="20"/>
        </w:rPr>
        <w:t>effective</w:t>
      </w:r>
      <w:r w:rsidRPr="00123116">
        <w:rPr>
          <w:spacing w:val="-2"/>
          <w:sz w:val="20"/>
          <w:szCs w:val="20"/>
        </w:rPr>
        <w:t xml:space="preserve"> </w:t>
      </w:r>
      <w:r w:rsidRPr="00123116">
        <w:rPr>
          <w:sz w:val="20"/>
          <w:szCs w:val="20"/>
        </w:rPr>
        <w:t>only</w:t>
      </w:r>
      <w:r w:rsidRPr="00123116">
        <w:rPr>
          <w:spacing w:val="-5"/>
          <w:sz w:val="20"/>
          <w:szCs w:val="20"/>
        </w:rPr>
        <w:t xml:space="preserve"> </w:t>
      </w:r>
      <w:r w:rsidRPr="00123116">
        <w:rPr>
          <w:sz w:val="20"/>
          <w:szCs w:val="20"/>
        </w:rPr>
        <w:t>to</w:t>
      </w:r>
      <w:r w:rsidRPr="00123116">
        <w:rPr>
          <w:spacing w:val="-2"/>
          <w:sz w:val="20"/>
          <w:szCs w:val="20"/>
        </w:rPr>
        <w:t xml:space="preserve"> </w:t>
      </w:r>
      <w:r w:rsidRPr="00123116">
        <w:rPr>
          <w:sz w:val="20"/>
          <w:szCs w:val="20"/>
        </w:rPr>
        <w:t>the</w:t>
      </w:r>
      <w:r w:rsidRPr="00123116">
        <w:rPr>
          <w:spacing w:val="-2"/>
          <w:sz w:val="20"/>
          <w:szCs w:val="20"/>
        </w:rPr>
        <w:t xml:space="preserve"> </w:t>
      </w:r>
      <w:r w:rsidRPr="00123116">
        <w:rPr>
          <w:sz w:val="20"/>
          <w:szCs w:val="20"/>
        </w:rPr>
        <w:t>extent</w:t>
      </w:r>
      <w:r w:rsidRPr="00123116">
        <w:rPr>
          <w:spacing w:val="-6"/>
          <w:sz w:val="20"/>
          <w:szCs w:val="20"/>
        </w:rPr>
        <w:t xml:space="preserve"> </w:t>
      </w:r>
      <w:r w:rsidRPr="00123116">
        <w:rPr>
          <w:sz w:val="20"/>
          <w:szCs w:val="20"/>
        </w:rPr>
        <w:t>set</w:t>
      </w:r>
      <w:r w:rsidRPr="00123116">
        <w:rPr>
          <w:spacing w:val="-6"/>
          <w:sz w:val="20"/>
          <w:szCs w:val="20"/>
        </w:rPr>
        <w:t xml:space="preserve"> </w:t>
      </w:r>
      <w:r w:rsidRPr="00123116">
        <w:rPr>
          <w:sz w:val="20"/>
          <w:szCs w:val="20"/>
        </w:rPr>
        <w:t>out</w:t>
      </w:r>
      <w:r w:rsidRPr="00123116">
        <w:rPr>
          <w:spacing w:val="-6"/>
          <w:sz w:val="20"/>
          <w:szCs w:val="20"/>
        </w:rPr>
        <w:t xml:space="preserve"> </w:t>
      </w:r>
      <w:r w:rsidRPr="00123116">
        <w:rPr>
          <w:sz w:val="20"/>
          <w:szCs w:val="20"/>
        </w:rPr>
        <w:t>in</w:t>
      </w:r>
      <w:r w:rsidRPr="00123116">
        <w:rPr>
          <w:spacing w:val="-2"/>
          <w:sz w:val="20"/>
          <w:szCs w:val="20"/>
        </w:rPr>
        <w:t xml:space="preserve"> </w:t>
      </w:r>
      <w:r w:rsidRPr="00123116">
        <w:rPr>
          <w:sz w:val="20"/>
          <w:szCs w:val="20"/>
        </w:rPr>
        <w:t>the</w:t>
      </w:r>
      <w:r w:rsidRPr="00123116">
        <w:rPr>
          <w:spacing w:val="-2"/>
          <w:sz w:val="20"/>
          <w:szCs w:val="20"/>
        </w:rPr>
        <w:t xml:space="preserve"> </w:t>
      </w:r>
      <w:r w:rsidRPr="00123116">
        <w:rPr>
          <w:sz w:val="20"/>
          <w:szCs w:val="20"/>
        </w:rPr>
        <w:t>written</w:t>
      </w:r>
      <w:r w:rsidRPr="00123116">
        <w:rPr>
          <w:spacing w:val="-2"/>
          <w:sz w:val="20"/>
          <w:szCs w:val="20"/>
        </w:rPr>
        <w:t xml:space="preserve"> </w:t>
      </w:r>
      <w:r w:rsidRPr="00123116">
        <w:rPr>
          <w:sz w:val="20"/>
          <w:szCs w:val="20"/>
        </w:rPr>
        <w:t>waiver</w:t>
      </w:r>
      <w:r w:rsidRPr="00123116">
        <w:rPr>
          <w:spacing w:val="-3"/>
          <w:sz w:val="20"/>
          <w:szCs w:val="20"/>
        </w:rPr>
        <w:t xml:space="preserve"> </w:t>
      </w:r>
      <w:r w:rsidRPr="00123116">
        <w:rPr>
          <w:sz w:val="20"/>
          <w:szCs w:val="20"/>
        </w:rPr>
        <w:t>and shall operate as a single waiver only.</w:t>
      </w:r>
    </w:p>
    <w:p w14:paraId="3CC58A14" w14:textId="77777777" w:rsidR="00931466" w:rsidRDefault="001A2F4F" w:rsidP="00E1313A">
      <w:pPr>
        <w:pStyle w:val="Heading1"/>
        <w:numPr>
          <w:ilvl w:val="0"/>
          <w:numId w:val="37"/>
        </w:numPr>
        <w:tabs>
          <w:tab w:val="left" w:pos="1400"/>
        </w:tabs>
        <w:spacing w:before="80" w:after="240"/>
        <w:ind w:left="1400" w:hanging="719"/>
      </w:pPr>
      <w:bookmarkStart w:id="277" w:name="24._Assignment_and_novation"/>
      <w:bookmarkStart w:id="278" w:name="_Toc201220284"/>
      <w:bookmarkEnd w:id="277"/>
      <w:r>
        <w:t>Assignment</w:t>
      </w:r>
      <w:r>
        <w:rPr>
          <w:spacing w:val="-5"/>
        </w:rPr>
        <w:t xml:space="preserve"> </w:t>
      </w:r>
      <w:r>
        <w:t>and</w:t>
      </w:r>
      <w:r>
        <w:rPr>
          <w:spacing w:val="-7"/>
        </w:rPr>
        <w:t xml:space="preserve"> </w:t>
      </w:r>
      <w:r>
        <w:rPr>
          <w:spacing w:val="-2"/>
        </w:rPr>
        <w:t>novation</w:t>
      </w:r>
      <w:bookmarkEnd w:id="278"/>
    </w:p>
    <w:p w14:paraId="014EF351" w14:textId="77777777" w:rsidR="00931466" w:rsidRDefault="001A2F4F">
      <w:pPr>
        <w:pStyle w:val="BodyText"/>
        <w:spacing w:before="9"/>
        <w:rPr>
          <w:b/>
          <w:sz w:val="4"/>
        </w:rPr>
      </w:pPr>
      <w:r>
        <w:rPr>
          <w:noProof/>
        </w:rPr>
        <mc:AlternateContent>
          <mc:Choice Requires="wps">
            <w:drawing>
              <wp:anchor distT="0" distB="0" distL="0" distR="0" simplePos="0" relativeHeight="251658264" behindDoc="1" locked="0" layoutInCell="1" allowOverlap="1" wp14:anchorId="578C1DA6" wp14:editId="355A4505">
                <wp:simplePos x="0" y="0"/>
                <wp:positionH relativeFrom="page">
                  <wp:posOffset>1124585</wp:posOffset>
                </wp:positionH>
                <wp:positionV relativeFrom="paragraph">
                  <wp:posOffset>50560</wp:posOffset>
                </wp:positionV>
                <wp:extent cx="5314315" cy="1270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4315" cy="12700"/>
                        </a:xfrm>
                        <a:custGeom>
                          <a:avLst/>
                          <a:gdLst/>
                          <a:ahLst/>
                          <a:cxnLst/>
                          <a:rect l="l" t="t" r="r" b="b"/>
                          <a:pathLst>
                            <a:path w="5314315" h="12700">
                              <a:moveTo>
                                <a:pt x="5313934" y="0"/>
                              </a:moveTo>
                              <a:lnTo>
                                <a:pt x="0" y="0"/>
                              </a:lnTo>
                              <a:lnTo>
                                <a:pt x="0" y="12700"/>
                              </a:lnTo>
                              <a:lnTo>
                                <a:pt x="5313934" y="12700"/>
                              </a:lnTo>
                              <a:lnTo>
                                <a:pt x="53139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1D3BDF" id="Graphic 30" o:spid="_x0000_s1026" style="position:absolute;margin-left:88.55pt;margin-top:4pt;width:418.45pt;height:1pt;z-index:-251658216;visibility:visible;mso-wrap-style:square;mso-wrap-distance-left:0;mso-wrap-distance-top:0;mso-wrap-distance-right:0;mso-wrap-distance-bottom:0;mso-position-horizontal:absolute;mso-position-horizontal-relative:page;mso-position-vertical:absolute;mso-position-vertical-relative:text;v-text-anchor:top" coordsize="531431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" path="m5313934,l,,,12700r5313934,l5313934,xe" fillcolor="black" stroked="f">
                <v:path arrowok="t"/>
                <w10:wrap type="topAndBottom" anchorx="page"/>
              </v:shape>
            </w:pict>
          </mc:Fallback>
        </mc:AlternateContent>
      </w:r>
    </w:p>
    <w:p w14:paraId="4CD919EE" w14:textId="77777777" w:rsidR="00931466" w:rsidRPr="00123116" w:rsidRDefault="001A2F4F">
      <w:pPr>
        <w:pStyle w:val="ListParagraph"/>
        <w:numPr>
          <w:ilvl w:val="0"/>
          <w:numId w:val="14"/>
        </w:numPr>
        <w:tabs>
          <w:tab w:val="left" w:pos="2101"/>
        </w:tabs>
        <w:spacing w:before="243" w:line="266" w:lineRule="auto"/>
        <w:ind w:right="1235"/>
        <w:rPr>
          <w:sz w:val="20"/>
          <w:szCs w:val="20"/>
        </w:rPr>
      </w:pPr>
      <w:bookmarkStart w:id="279" w:name="(a)_The_Grantee_must_not_assign_or_novat"/>
      <w:bookmarkEnd w:id="279"/>
      <w:r w:rsidRPr="00123116">
        <w:rPr>
          <w:sz w:val="20"/>
          <w:szCs w:val="20"/>
        </w:rPr>
        <w:t>The Grantee must not assign or novate this Deed, or its rights, obligations</w:t>
      </w:r>
      <w:r w:rsidRPr="00123116">
        <w:rPr>
          <w:spacing w:val="-5"/>
          <w:sz w:val="20"/>
          <w:szCs w:val="20"/>
        </w:rPr>
        <w:t xml:space="preserve"> </w:t>
      </w:r>
      <w:r w:rsidRPr="00123116">
        <w:rPr>
          <w:sz w:val="20"/>
          <w:szCs w:val="20"/>
        </w:rPr>
        <w:t>and</w:t>
      </w:r>
      <w:r w:rsidRPr="00123116">
        <w:rPr>
          <w:spacing w:val="-2"/>
          <w:sz w:val="20"/>
          <w:szCs w:val="20"/>
        </w:rPr>
        <w:t xml:space="preserve"> </w:t>
      </w:r>
      <w:r w:rsidRPr="00123116">
        <w:rPr>
          <w:sz w:val="20"/>
          <w:szCs w:val="20"/>
        </w:rPr>
        <w:t>interests</w:t>
      </w:r>
      <w:r w:rsidRPr="00123116">
        <w:rPr>
          <w:spacing w:val="-5"/>
          <w:sz w:val="20"/>
          <w:szCs w:val="20"/>
        </w:rPr>
        <w:t xml:space="preserve"> </w:t>
      </w:r>
      <w:r w:rsidRPr="00123116">
        <w:rPr>
          <w:sz w:val="20"/>
          <w:szCs w:val="20"/>
        </w:rPr>
        <w:t>under</w:t>
      </w:r>
      <w:r w:rsidRPr="00123116">
        <w:rPr>
          <w:spacing w:val="-3"/>
          <w:sz w:val="20"/>
          <w:szCs w:val="20"/>
        </w:rPr>
        <w:t xml:space="preserve"> </w:t>
      </w:r>
      <w:r w:rsidRPr="00123116">
        <w:rPr>
          <w:sz w:val="20"/>
          <w:szCs w:val="20"/>
        </w:rPr>
        <w:t>this Deed,</w:t>
      </w:r>
      <w:r w:rsidRPr="00123116">
        <w:rPr>
          <w:spacing w:val="-6"/>
          <w:sz w:val="20"/>
          <w:szCs w:val="20"/>
        </w:rPr>
        <w:t xml:space="preserve"> </w:t>
      </w:r>
      <w:r w:rsidRPr="00123116">
        <w:rPr>
          <w:sz w:val="20"/>
          <w:szCs w:val="20"/>
        </w:rPr>
        <w:t>without</w:t>
      </w:r>
      <w:r w:rsidRPr="00123116">
        <w:rPr>
          <w:spacing w:val="-6"/>
          <w:sz w:val="20"/>
          <w:szCs w:val="20"/>
        </w:rPr>
        <w:t xml:space="preserve"> </w:t>
      </w:r>
      <w:r w:rsidRPr="00123116">
        <w:rPr>
          <w:sz w:val="20"/>
          <w:szCs w:val="20"/>
        </w:rPr>
        <w:t>the</w:t>
      </w:r>
      <w:r w:rsidRPr="00123116">
        <w:rPr>
          <w:spacing w:val="-2"/>
          <w:sz w:val="20"/>
          <w:szCs w:val="20"/>
        </w:rPr>
        <w:t xml:space="preserve"> </w:t>
      </w:r>
      <w:r w:rsidRPr="00123116">
        <w:rPr>
          <w:sz w:val="20"/>
          <w:szCs w:val="20"/>
        </w:rPr>
        <w:t>prior</w:t>
      </w:r>
      <w:r w:rsidRPr="00123116">
        <w:rPr>
          <w:spacing w:val="-3"/>
          <w:sz w:val="20"/>
          <w:szCs w:val="20"/>
        </w:rPr>
        <w:t xml:space="preserve"> </w:t>
      </w:r>
      <w:r w:rsidRPr="00123116">
        <w:rPr>
          <w:sz w:val="20"/>
          <w:szCs w:val="20"/>
        </w:rPr>
        <w:t>written approval of TfNSW.</w:t>
      </w:r>
    </w:p>
    <w:p w14:paraId="3FC49F72" w14:textId="77777777" w:rsidR="00931466" w:rsidRPr="00123116" w:rsidRDefault="001A2F4F">
      <w:pPr>
        <w:pStyle w:val="ListParagraph"/>
        <w:numPr>
          <w:ilvl w:val="0"/>
          <w:numId w:val="14"/>
        </w:numPr>
        <w:tabs>
          <w:tab w:val="left" w:pos="2101"/>
        </w:tabs>
        <w:spacing w:before="233" w:line="264" w:lineRule="auto"/>
        <w:ind w:right="970"/>
        <w:rPr>
          <w:sz w:val="20"/>
          <w:szCs w:val="20"/>
        </w:rPr>
      </w:pPr>
      <w:bookmarkStart w:id="280" w:name="(b)_TfNSW_may_assign_or_novate_this_Deed"/>
      <w:bookmarkEnd w:id="280"/>
      <w:r w:rsidRPr="00123116">
        <w:rPr>
          <w:sz w:val="20"/>
          <w:szCs w:val="20"/>
        </w:rPr>
        <w:t>TfNSW</w:t>
      </w:r>
      <w:r w:rsidRPr="00123116">
        <w:rPr>
          <w:spacing w:val="-1"/>
          <w:sz w:val="20"/>
          <w:szCs w:val="20"/>
        </w:rPr>
        <w:t xml:space="preserve"> </w:t>
      </w:r>
      <w:r w:rsidRPr="00123116">
        <w:rPr>
          <w:sz w:val="20"/>
          <w:szCs w:val="20"/>
        </w:rPr>
        <w:t>may</w:t>
      </w:r>
      <w:r w:rsidRPr="00123116">
        <w:rPr>
          <w:spacing w:val="-4"/>
          <w:sz w:val="20"/>
          <w:szCs w:val="20"/>
        </w:rPr>
        <w:t xml:space="preserve"> </w:t>
      </w:r>
      <w:r w:rsidRPr="00123116">
        <w:rPr>
          <w:sz w:val="20"/>
          <w:szCs w:val="20"/>
        </w:rPr>
        <w:t>assign</w:t>
      </w:r>
      <w:r w:rsidRPr="00123116">
        <w:rPr>
          <w:spacing w:val="-6"/>
          <w:sz w:val="20"/>
          <w:szCs w:val="20"/>
        </w:rPr>
        <w:t xml:space="preserve"> </w:t>
      </w:r>
      <w:r w:rsidRPr="00123116">
        <w:rPr>
          <w:sz w:val="20"/>
          <w:szCs w:val="20"/>
        </w:rPr>
        <w:t>or</w:t>
      </w:r>
      <w:r w:rsidRPr="00123116">
        <w:rPr>
          <w:spacing w:val="-2"/>
          <w:sz w:val="20"/>
          <w:szCs w:val="20"/>
        </w:rPr>
        <w:t xml:space="preserve"> </w:t>
      </w:r>
      <w:r w:rsidRPr="00123116">
        <w:rPr>
          <w:sz w:val="20"/>
          <w:szCs w:val="20"/>
        </w:rPr>
        <w:t>novate</w:t>
      </w:r>
      <w:r w:rsidRPr="00123116">
        <w:rPr>
          <w:spacing w:val="-1"/>
          <w:sz w:val="20"/>
          <w:szCs w:val="20"/>
        </w:rPr>
        <w:t xml:space="preserve"> </w:t>
      </w:r>
      <w:r w:rsidRPr="00123116">
        <w:rPr>
          <w:sz w:val="20"/>
          <w:szCs w:val="20"/>
        </w:rPr>
        <w:t>this Deed,</w:t>
      </w:r>
      <w:r w:rsidRPr="00123116">
        <w:rPr>
          <w:spacing w:val="-5"/>
          <w:sz w:val="20"/>
          <w:szCs w:val="20"/>
        </w:rPr>
        <w:t xml:space="preserve"> </w:t>
      </w:r>
      <w:r w:rsidRPr="00123116">
        <w:rPr>
          <w:sz w:val="20"/>
          <w:szCs w:val="20"/>
        </w:rPr>
        <w:t>or</w:t>
      </w:r>
      <w:r w:rsidRPr="00123116">
        <w:rPr>
          <w:spacing w:val="-2"/>
          <w:sz w:val="20"/>
          <w:szCs w:val="20"/>
        </w:rPr>
        <w:t xml:space="preserve"> </w:t>
      </w:r>
      <w:r w:rsidRPr="00123116">
        <w:rPr>
          <w:sz w:val="20"/>
          <w:szCs w:val="20"/>
        </w:rPr>
        <w:t>its</w:t>
      </w:r>
      <w:r w:rsidRPr="00123116">
        <w:rPr>
          <w:spacing w:val="-4"/>
          <w:sz w:val="20"/>
          <w:szCs w:val="20"/>
        </w:rPr>
        <w:t xml:space="preserve"> </w:t>
      </w:r>
      <w:r w:rsidRPr="00123116">
        <w:rPr>
          <w:sz w:val="20"/>
          <w:szCs w:val="20"/>
        </w:rPr>
        <w:t>rights,</w:t>
      </w:r>
      <w:r w:rsidRPr="00123116">
        <w:rPr>
          <w:spacing w:val="-9"/>
          <w:sz w:val="20"/>
          <w:szCs w:val="20"/>
        </w:rPr>
        <w:t xml:space="preserve"> </w:t>
      </w:r>
      <w:r w:rsidRPr="00123116">
        <w:rPr>
          <w:sz w:val="20"/>
          <w:szCs w:val="20"/>
        </w:rPr>
        <w:t>obligations</w:t>
      </w:r>
      <w:r w:rsidRPr="00123116">
        <w:rPr>
          <w:spacing w:val="-8"/>
          <w:sz w:val="20"/>
          <w:szCs w:val="20"/>
        </w:rPr>
        <w:t xml:space="preserve"> </w:t>
      </w:r>
      <w:r w:rsidRPr="00123116">
        <w:rPr>
          <w:sz w:val="20"/>
          <w:szCs w:val="20"/>
        </w:rPr>
        <w:t xml:space="preserve">and interests under this Deed to another NSW Government agency, without the need for obtaining the prior written approval of the </w:t>
      </w:r>
      <w:r w:rsidRPr="00123116">
        <w:rPr>
          <w:spacing w:val="-2"/>
          <w:sz w:val="20"/>
          <w:szCs w:val="20"/>
        </w:rPr>
        <w:t>Grantee.</w:t>
      </w:r>
    </w:p>
    <w:p w14:paraId="7525B180" w14:textId="77777777" w:rsidR="00931466" w:rsidRDefault="00931466">
      <w:pPr>
        <w:pStyle w:val="BodyText"/>
        <w:spacing w:before="226"/>
      </w:pPr>
    </w:p>
    <w:p w14:paraId="42177A94" w14:textId="77777777" w:rsidR="00931466" w:rsidRDefault="001A2F4F">
      <w:pPr>
        <w:pStyle w:val="Heading1"/>
        <w:numPr>
          <w:ilvl w:val="0"/>
          <w:numId w:val="37"/>
        </w:numPr>
        <w:tabs>
          <w:tab w:val="left" w:pos="1400"/>
        </w:tabs>
        <w:ind w:left="1400" w:hanging="719"/>
      </w:pPr>
      <w:bookmarkStart w:id="281" w:name="25._Electronic_Execution_and_Counterpart"/>
      <w:bookmarkStart w:id="282" w:name="_Toc201220285"/>
      <w:bookmarkEnd w:id="281"/>
      <w:r>
        <w:t>Electronic</w:t>
      </w:r>
      <w:r>
        <w:rPr>
          <w:spacing w:val="-5"/>
        </w:rPr>
        <w:t xml:space="preserve"> </w:t>
      </w:r>
      <w:r>
        <w:t>Execution</w:t>
      </w:r>
      <w:r>
        <w:rPr>
          <w:spacing w:val="-8"/>
        </w:rPr>
        <w:t xml:space="preserve"> </w:t>
      </w:r>
      <w:r>
        <w:t>and</w:t>
      </w:r>
      <w:r>
        <w:rPr>
          <w:spacing w:val="1"/>
        </w:rPr>
        <w:t xml:space="preserve"> </w:t>
      </w:r>
      <w:r>
        <w:rPr>
          <w:spacing w:val="-2"/>
        </w:rPr>
        <w:t>Counterparts</w:t>
      </w:r>
      <w:bookmarkEnd w:id="282"/>
    </w:p>
    <w:p w14:paraId="19C65C01" w14:textId="77777777" w:rsidR="00931466" w:rsidRDefault="001A2F4F">
      <w:pPr>
        <w:pStyle w:val="BodyText"/>
        <w:spacing w:before="9"/>
        <w:rPr>
          <w:b/>
          <w:sz w:val="4"/>
        </w:rPr>
      </w:pPr>
      <w:r>
        <w:rPr>
          <w:noProof/>
        </w:rPr>
        <mc:AlternateContent>
          <mc:Choice Requires="wps">
            <w:drawing>
              <wp:anchor distT="0" distB="0" distL="0" distR="0" simplePos="0" relativeHeight="251658265" behindDoc="1" locked="0" layoutInCell="1" allowOverlap="1" wp14:anchorId="631690E1" wp14:editId="73C0ED30">
                <wp:simplePos x="0" y="0"/>
                <wp:positionH relativeFrom="page">
                  <wp:posOffset>1124585</wp:posOffset>
                </wp:positionH>
                <wp:positionV relativeFrom="paragraph">
                  <wp:posOffset>50495</wp:posOffset>
                </wp:positionV>
                <wp:extent cx="5314315" cy="1270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4315" cy="12700"/>
                        </a:xfrm>
                        <a:custGeom>
                          <a:avLst/>
                          <a:gdLst/>
                          <a:ahLst/>
                          <a:cxnLst/>
                          <a:rect l="l" t="t" r="r" b="b"/>
                          <a:pathLst>
                            <a:path w="5314315" h="12700">
                              <a:moveTo>
                                <a:pt x="5313934" y="0"/>
                              </a:moveTo>
                              <a:lnTo>
                                <a:pt x="0" y="0"/>
                              </a:lnTo>
                              <a:lnTo>
                                <a:pt x="0" y="12700"/>
                              </a:lnTo>
                              <a:lnTo>
                                <a:pt x="5313934" y="12700"/>
                              </a:lnTo>
                              <a:lnTo>
                                <a:pt x="53139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942FB7" id="Graphic 31" o:spid="_x0000_s1026" style="position:absolute;margin-left:88.55pt;margin-top:4pt;width:418.45pt;height:1pt;z-index:-251658215;visibility:visible;mso-wrap-style:square;mso-wrap-distance-left:0;mso-wrap-distance-top:0;mso-wrap-distance-right:0;mso-wrap-distance-bottom:0;mso-position-horizontal:absolute;mso-position-horizontal-relative:page;mso-position-vertical:absolute;mso-position-vertical-relative:text;v-text-anchor:top" coordsize="531431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" path="m5313934,l,,,12700r5313934,l5313934,xe" fillcolor="black" stroked="f">
                <v:path arrowok="t"/>
                <w10:wrap type="topAndBottom" anchorx="page"/>
              </v:shape>
            </w:pict>
          </mc:Fallback>
        </mc:AlternateContent>
      </w:r>
    </w:p>
    <w:p w14:paraId="69C45CD7" w14:textId="77777777" w:rsidR="00931466" w:rsidRPr="00123116" w:rsidRDefault="001A2F4F">
      <w:pPr>
        <w:pStyle w:val="BodyText"/>
        <w:spacing w:before="243" w:line="264" w:lineRule="auto"/>
        <w:ind w:left="1401" w:right="856"/>
        <w:rPr>
          <w:sz w:val="20"/>
          <w:szCs w:val="20"/>
        </w:rPr>
      </w:pPr>
      <w:r w:rsidRPr="00123116">
        <w:rPr>
          <w:sz w:val="20"/>
          <w:szCs w:val="20"/>
        </w:rPr>
        <w:t>A</w:t>
      </w:r>
      <w:r w:rsidRPr="00123116">
        <w:rPr>
          <w:spacing w:val="-1"/>
          <w:sz w:val="20"/>
          <w:szCs w:val="20"/>
        </w:rPr>
        <w:t xml:space="preserve"> </w:t>
      </w:r>
      <w:r w:rsidRPr="00123116">
        <w:rPr>
          <w:sz w:val="20"/>
          <w:szCs w:val="20"/>
        </w:rPr>
        <w:t>party may</w:t>
      </w:r>
      <w:r w:rsidRPr="00123116">
        <w:rPr>
          <w:spacing w:val="-5"/>
          <w:sz w:val="20"/>
          <w:szCs w:val="20"/>
        </w:rPr>
        <w:t xml:space="preserve"> </w:t>
      </w:r>
      <w:r w:rsidRPr="00123116">
        <w:rPr>
          <w:sz w:val="20"/>
          <w:szCs w:val="20"/>
        </w:rPr>
        <w:t>execute this Agreement</w:t>
      </w:r>
      <w:r w:rsidRPr="00123116">
        <w:rPr>
          <w:spacing w:val="-1"/>
          <w:sz w:val="20"/>
          <w:szCs w:val="20"/>
        </w:rPr>
        <w:t xml:space="preserve"> </w:t>
      </w:r>
      <w:r w:rsidRPr="00123116">
        <w:rPr>
          <w:sz w:val="20"/>
          <w:szCs w:val="20"/>
        </w:rPr>
        <w:t>by electronic means.</w:t>
      </w:r>
      <w:r w:rsidRPr="00123116">
        <w:rPr>
          <w:spacing w:val="-1"/>
          <w:sz w:val="20"/>
          <w:szCs w:val="20"/>
        </w:rPr>
        <w:t xml:space="preserve"> </w:t>
      </w:r>
      <w:r w:rsidRPr="00123116">
        <w:rPr>
          <w:sz w:val="20"/>
          <w:szCs w:val="20"/>
        </w:rPr>
        <w:t>The</w:t>
      </w:r>
      <w:r w:rsidRPr="00123116">
        <w:rPr>
          <w:spacing w:val="-2"/>
          <w:sz w:val="20"/>
          <w:szCs w:val="20"/>
        </w:rPr>
        <w:t xml:space="preserve"> </w:t>
      </w:r>
      <w:r w:rsidRPr="00123116">
        <w:rPr>
          <w:sz w:val="20"/>
          <w:szCs w:val="20"/>
        </w:rPr>
        <w:t>parties agree and intend that signature by electronic means will bind the party so signing with</w:t>
      </w:r>
      <w:r w:rsidRPr="00123116">
        <w:rPr>
          <w:spacing w:val="-3"/>
          <w:sz w:val="20"/>
          <w:szCs w:val="20"/>
        </w:rPr>
        <w:t xml:space="preserve"> </w:t>
      </w:r>
      <w:r w:rsidRPr="00123116">
        <w:rPr>
          <w:sz w:val="20"/>
          <w:szCs w:val="20"/>
        </w:rPr>
        <w:t>the</w:t>
      </w:r>
      <w:r w:rsidRPr="00123116">
        <w:rPr>
          <w:spacing w:val="-3"/>
          <w:sz w:val="20"/>
          <w:szCs w:val="20"/>
        </w:rPr>
        <w:t xml:space="preserve"> </w:t>
      </w:r>
      <w:r w:rsidRPr="00123116">
        <w:rPr>
          <w:sz w:val="20"/>
          <w:szCs w:val="20"/>
        </w:rPr>
        <w:t>same</w:t>
      </w:r>
      <w:r w:rsidRPr="00123116">
        <w:rPr>
          <w:spacing w:val="-3"/>
          <w:sz w:val="20"/>
          <w:szCs w:val="20"/>
        </w:rPr>
        <w:t xml:space="preserve"> </w:t>
      </w:r>
      <w:r w:rsidRPr="00123116">
        <w:rPr>
          <w:sz w:val="20"/>
          <w:szCs w:val="20"/>
        </w:rPr>
        <w:t>effect</w:t>
      </w:r>
      <w:r w:rsidRPr="00123116">
        <w:rPr>
          <w:spacing w:val="-6"/>
          <w:sz w:val="20"/>
          <w:szCs w:val="20"/>
        </w:rPr>
        <w:t xml:space="preserve"> </w:t>
      </w:r>
      <w:r w:rsidRPr="00123116">
        <w:rPr>
          <w:sz w:val="20"/>
          <w:szCs w:val="20"/>
        </w:rPr>
        <w:t>as</w:t>
      </w:r>
      <w:r w:rsidRPr="00123116">
        <w:rPr>
          <w:spacing w:val="-5"/>
          <w:sz w:val="20"/>
          <w:szCs w:val="20"/>
        </w:rPr>
        <w:t xml:space="preserve"> </w:t>
      </w:r>
      <w:r w:rsidRPr="00123116">
        <w:rPr>
          <w:sz w:val="20"/>
          <w:szCs w:val="20"/>
        </w:rPr>
        <w:t>though</w:t>
      </w:r>
      <w:r w:rsidRPr="00123116">
        <w:rPr>
          <w:spacing w:val="-3"/>
          <w:sz w:val="20"/>
          <w:szCs w:val="20"/>
        </w:rPr>
        <w:t xml:space="preserve"> </w:t>
      </w:r>
      <w:r w:rsidRPr="00123116">
        <w:rPr>
          <w:sz w:val="20"/>
          <w:szCs w:val="20"/>
        </w:rPr>
        <w:t>the</w:t>
      </w:r>
      <w:r w:rsidRPr="00123116">
        <w:rPr>
          <w:spacing w:val="-3"/>
          <w:sz w:val="20"/>
          <w:szCs w:val="20"/>
        </w:rPr>
        <w:t xml:space="preserve"> </w:t>
      </w:r>
      <w:r w:rsidRPr="00123116">
        <w:rPr>
          <w:sz w:val="20"/>
          <w:szCs w:val="20"/>
        </w:rPr>
        <w:t>signature</w:t>
      </w:r>
      <w:r w:rsidRPr="00123116">
        <w:rPr>
          <w:spacing w:val="-3"/>
          <w:sz w:val="20"/>
          <w:szCs w:val="20"/>
        </w:rPr>
        <w:t xml:space="preserve"> </w:t>
      </w:r>
      <w:r w:rsidRPr="00123116">
        <w:rPr>
          <w:sz w:val="20"/>
          <w:szCs w:val="20"/>
        </w:rPr>
        <w:t>were</w:t>
      </w:r>
      <w:r w:rsidRPr="00123116">
        <w:rPr>
          <w:spacing w:val="-3"/>
          <w:sz w:val="20"/>
          <w:szCs w:val="20"/>
        </w:rPr>
        <w:t xml:space="preserve"> </w:t>
      </w:r>
      <w:r w:rsidRPr="00123116">
        <w:rPr>
          <w:sz w:val="20"/>
          <w:szCs w:val="20"/>
        </w:rPr>
        <w:t>an</w:t>
      </w:r>
      <w:r w:rsidRPr="00123116">
        <w:rPr>
          <w:spacing w:val="-3"/>
          <w:sz w:val="20"/>
          <w:szCs w:val="20"/>
        </w:rPr>
        <w:t xml:space="preserve"> </w:t>
      </w:r>
      <w:r w:rsidRPr="00123116">
        <w:rPr>
          <w:sz w:val="20"/>
          <w:szCs w:val="20"/>
        </w:rPr>
        <w:t>original</w:t>
      </w:r>
      <w:r w:rsidRPr="00123116">
        <w:rPr>
          <w:spacing w:val="-4"/>
          <w:sz w:val="20"/>
          <w:szCs w:val="20"/>
        </w:rPr>
        <w:t xml:space="preserve"> </w:t>
      </w:r>
      <w:r w:rsidRPr="00123116">
        <w:rPr>
          <w:sz w:val="20"/>
          <w:szCs w:val="20"/>
        </w:rPr>
        <w:t>signature. This Deed may be executed in any number of counterparts which together constitute one Deed.</w:t>
      </w:r>
    </w:p>
    <w:p w14:paraId="31691602" w14:textId="77777777" w:rsidR="00123116" w:rsidRDefault="00123116" w:rsidP="00123116">
      <w:pPr>
        <w:pStyle w:val="Heading1"/>
        <w:tabs>
          <w:tab w:val="left" w:pos="1400"/>
        </w:tabs>
        <w:spacing w:before="1"/>
        <w:ind w:firstLine="0"/>
      </w:pPr>
      <w:bookmarkStart w:id="283" w:name="26._Further_assurance"/>
      <w:bookmarkEnd w:id="283"/>
    </w:p>
    <w:p w14:paraId="55591A1D" w14:textId="31DE1F72" w:rsidR="00931466" w:rsidRDefault="001A2F4F">
      <w:pPr>
        <w:pStyle w:val="Heading1"/>
        <w:numPr>
          <w:ilvl w:val="0"/>
          <w:numId w:val="37"/>
        </w:numPr>
        <w:tabs>
          <w:tab w:val="left" w:pos="1400"/>
        </w:tabs>
        <w:spacing w:before="1"/>
        <w:ind w:left="1400" w:hanging="719"/>
      </w:pPr>
      <w:bookmarkStart w:id="284" w:name="_Toc201220286"/>
      <w:r>
        <w:t>Further</w:t>
      </w:r>
      <w:r>
        <w:rPr>
          <w:spacing w:val="-5"/>
        </w:rPr>
        <w:t xml:space="preserve"> </w:t>
      </w:r>
      <w:r>
        <w:rPr>
          <w:spacing w:val="-2"/>
        </w:rPr>
        <w:t>assurance</w:t>
      </w:r>
      <w:bookmarkEnd w:id="284"/>
    </w:p>
    <w:p w14:paraId="564BBF0C" w14:textId="77777777" w:rsidR="00931466" w:rsidRDefault="001A2F4F">
      <w:pPr>
        <w:pStyle w:val="BodyText"/>
        <w:spacing w:before="9"/>
        <w:rPr>
          <w:b/>
          <w:sz w:val="4"/>
        </w:rPr>
      </w:pPr>
      <w:r>
        <w:rPr>
          <w:noProof/>
        </w:rPr>
        <w:lastRenderedPageBreak/>
        <mc:AlternateContent>
          <mc:Choice Requires="wps">
            <w:drawing>
              <wp:anchor distT="0" distB="0" distL="0" distR="0" simplePos="0" relativeHeight="251658266" behindDoc="1" locked="0" layoutInCell="1" allowOverlap="1" wp14:anchorId="4B584864" wp14:editId="14DE0B35">
                <wp:simplePos x="0" y="0"/>
                <wp:positionH relativeFrom="page">
                  <wp:posOffset>1124585</wp:posOffset>
                </wp:positionH>
                <wp:positionV relativeFrom="paragraph">
                  <wp:posOffset>50205</wp:posOffset>
                </wp:positionV>
                <wp:extent cx="5314315" cy="1270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4315" cy="12700"/>
                        </a:xfrm>
                        <a:custGeom>
                          <a:avLst/>
                          <a:gdLst/>
                          <a:ahLst/>
                          <a:cxnLst/>
                          <a:rect l="l" t="t" r="r" b="b"/>
                          <a:pathLst>
                            <a:path w="5314315" h="12700">
                              <a:moveTo>
                                <a:pt x="5313934" y="0"/>
                              </a:moveTo>
                              <a:lnTo>
                                <a:pt x="0" y="0"/>
                              </a:lnTo>
                              <a:lnTo>
                                <a:pt x="0" y="12700"/>
                              </a:lnTo>
                              <a:lnTo>
                                <a:pt x="5313934" y="12700"/>
                              </a:lnTo>
                              <a:lnTo>
                                <a:pt x="53139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4B963F" id="Graphic 32" o:spid="_x0000_s1026" style="position:absolute;margin-left:88.55pt;margin-top:3.95pt;width:418.45pt;height:1pt;z-index:-251658214;visibility:visible;mso-wrap-style:square;mso-wrap-distance-left:0;mso-wrap-distance-top:0;mso-wrap-distance-right:0;mso-wrap-distance-bottom:0;mso-position-horizontal:absolute;mso-position-horizontal-relative:page;mso-position-vertical:absolute;mso-position-vertical-relative:text;v-text-anchor:top" coordsize="531431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" path="m5313934,l,,,12700r5313934,l5313934,xe" fillcolor="black" stroked="f">
                <v:path arrowok="t"/>
                <w10:wrap type="topAndBottom" anchorx="page"/>
              </v:shape>
            </w:pict>
          </mc:Fallback>
        </mc:AlternateContent>
      </w:r>
    </w:p>
    <w:p w14:paraId="32ED1A82" w14:textId="77777777" w:rsidR="00931466" w:rsidRPr="00123116" w:rsidRDefault="001A2F4F">
      <w:pPr>
        <w:pStyle w:val="BodyText"/>
        <w:spacing w:before="244" w:line="266" w:lineRule="auto"/>
        <w:ind w:left="1401" w:right="820"/>
        <w:rPr>
          <w:sz w:val="20"/>
          <w:szCs w:val="20"/>
        </w:rPr>
      </w:pPr>
      <w:r w:rsidRPr="00123116">
        <w:rPr>
          <w:sz w:val="20"/>
          <w:szCs w:val="20"/>
        </w:rPr>
        <w:t>Each</w:t>
      </w:r>
      <w:r w:rsidRPr="00123116">
        <w:rPr>
          <w:spacing w:val="-1"/>
          <w:sz w:val="20"/>
          <w:szCs w:val="20"/>
        </w:rPr>
        <w:t xml:space="preserve"> </w:t>
      </w:r>
      <w:r w:rsidRPr="00123116">
        <w:rPr>
          <w:sz w:val="20"/>
          <w:szCs w:val="20"/>
        </w:rPr>
        <w:t>party</w:t>
      </w:r>
      <w:r w:rsidRPr="00123116">
        <w:rPr>
          <w:spacing w:val="-4"/>
          <w:sz w:val="20"/>
          <w:szCs w:val="20"/>
        </w:rPr>
        <w:t xml:space="preserve"> </w:t>
      </w:r>
      <w:r w:rsidRPr="00123116">
        <w:rPr>
          <w:sz w:val="20"/>
          <w:szCs w:val="20"/>
        </w:rPr>
        <w:t>must,</w:t>
      </w:r>
      <w:r w:rsidRPr="00123116">
        <w:rPr>
          <w:spacing w:val="-5"/>
          <w:sz w:val="20"/>
          <w:szCs w:val="20"/>
        </w:rPr>
        <w:t xml:space="preserve"> </w:t>
      </w:r>
      <w:r w:rsidRPr="00123116">
        <w:rPr>
          <w:sz w:val="20"/>
          <w:szCs w:val="20"/>
        </w:rPr>
        <w:t>at</w:t>
      </w:r>
      <w:r w:rsidRPr="00123116">
        <w:rPr>
          <w:spacing w:val="-5"/>
          <w:sz w:val="20"/>
          <w:szCs w:val="20"/>
        </w:rPr>
        <w:t xml:space="preserve"> </w:t>
      </w:r>
      <w:r w:rsidRPr="00123116">
        <w:rPr>
          <w:sz w:val="20"/>
          <w:szCs w:val="20"/>
        </w:rPr>
        <w:t>its</w:t>
      </w:r>
      <w:r w:rsidRPr="00123116">
        <w:rPr>
          <w:spacing w:val="-4"/>
          <w:sz w:val="20"/>
          <w:szCs w:val="20"/>
        </w:rPr>
        <w:t xml:space="preserve"> </w:t>
      </w:r>
      <w:r w:rsidRPr="00123116">
        <w:rPr>
          <w:sz w:val="20"/>
          <w:szCs w:val="20"/>
        </w:rPr>
        <w:t>own</w:t>
      </w:r>
      <w:r w:rsidRPr="00123116">
        <w:rPr>
          <w:spacing w:val="-1"/>
          <w:sz w:val="20"/>
          <w:szCs w:val="20"/>
        </w:rPr>
        <w:t xml:space="preserve"> </w:t>
      </w:r>
      <w:r w:rsidRPr="00123116">
        <w:rPr>
          <w:sz w:val="20"/>
          <w:szCs w:val="20"/>
        </w:rPr>
        <w:t>expense,</w:t>
      </w:r>
      <w:r w:rsidRPr="00123116">
        <w:rPr>
          <w:spacing w:val="-5"/>
          <w:sz w:val="20"/>
          <w:szCs w:val="20"/>
        </w:rPr>
        <w:t xml:space="preserve"> </w:t>
      </w:r>
      <w:r w:rsidRPr="00123116">
        <w:rPr>
          <w:sz w:val="20"/>
          <w:szCs w:val="20"/>
        </w:rPr>
        <w:t>do</w:t>
      </w:r>
      <w:r w:rsidRPr="00123116">
        <w:rPr>
          <w:spacing w:val="-1"/>
          <w:sz w:val="20"/>
          <w:szCs w:val="20"/>
        </w:rPr>
        <w:t xml:space="preserve"> </w:t>
      </w:r>
      <w:r w:rsidRPr="00123116">
        <w:rPr>
          <w:sz w:val="20"/>
          <w:szCs w:val="20"/>
        </w:rPr>
        <w:t>all</w:t>
      </w:r>
      <w:r w:rsidRPr="00123116">
        <w:rPr>
          <w:spacing w:val="-3"/>
          <w:sz w:val="20"/>
          <w:szCs w:val="20"/>
        </w:rPr>
        <w:t xml:space="preserve"> </w:t>
      </w:r>
      <w:r w:rsidRPr="00123116">
        <w:rPr>
          <w:sz w:val="20"/>
          <w:szCs w:val="20"/>
        </w:rPr>
        <w:t>things</w:t>
      </w:r>
      <w:r w:rsidRPr="00123116">
        <w:rPr>
          <w:spacing w:val="-4"/>
          <w:sz w:val="20"/>
          <w:szCs w:val="20"/>
        </w:rPr>
        <w:t xml:space="preserve"> </w:t>
      </w:r>
      <w:r w:rsidRPr="00123116">
        <w:rPr>
          <w:sz w:val="20"/>
          <w:szCs w:val="20"/>
        </w:rPr>
        <w:t>and</w:t>
      </w:r>
      <w:r w:rsidRPr="00123116">
        <w:rPr>
          <w:spacing w:val="-1"/>
          <w:sz w:val="20"/>
          <w:szCs w:val="20"/>
        </w:rPr>
        <w:t xml:space="preserve"> </w:t>
      </w:r>
      <w:r w:rsidRPr="00123116">
        <w:rPr>
          <w:sz w:val="20"/>
          <w:szCs w:val="20"/>
        </w:rPr>
        <w:t>execute</w:t>
      </w:r>
      <w:r w:rsidRPr="00123116">
        <w:rPr>
          <w:spacing w:val="-1"/>
          <w:sz w:val="20"/>
          <w:szCs w:val="20"/>
        </w:rPr>
        <w:t xml:space="preserve"> </w:t>
      </w:r>
      <w:r w:rsidRPr="00123116">
        <w:rPr>
          <w:sz w:val="20"/>
          <w:szCs w:val="20"/>
        </w:rPr>
        <w:t>all</w:t>
      </w:r>
      <w:r w:rsidRPr="00123116">
        <w:rPr>
          <w:spacing w:val="-8"/>
          <w:sz w:val="20"/>
          <w:szCs w:val="20"/>
        </w:rPr>
        <w:t xml:space="preserve"> </w:t>
      </w:r>
      <w:r w:rsidRPr="00123116">
        <w:rPr>
          <w:sz w:val="20"/>
          <w:szCs w:val="20"/>
        </w:rPr>
        <w:t>documents necessary to give full effect to this Deed and the transactions contemplated by it.</w:t>
      </w:r>
    </w:p>
    <w:p w14:paraId="1E23C65E" w14:textId="77777777" w:rsidR="00123116" w:rsidRDefault="00123116" w:rsidP="00123116">
      <w:pPr>
        <w:pStyle w:val="Heading1"/>
        <w:tabs>
          <w:tab w:val="left" w:pos="1400"/>
        </w:tabs>
        <w:spacing w:before="1"/>
        <w:ind w:firstLine="0"/>
      </w:pPr>
      <w:bookmarkStart w:id="285" w:name="27._Applicable_law_and_jurisdiction"/>
      <w:bookmarkEnd w:id="285"/>
    </w:p>
    <w:p w14:paraId="2F51F9A9" w14:textId="673CAF73" w:rsidR="00931466" w:rsidRDefault="001A2F4F">
      <w:pPr>
        <w:pStyle w:val="Heading1"/>
        <w:numPr>
          <w:ilvl w:val="0"/>
          <w:numId w:val="37"/>
        </w:numPr>
        <w:tabs>
          <w:tab w:val="left" w:pos="1400"/>
        </w:tabs>
        <w:spacing w:before="1"/>
        <w:ind w:left="1400" w:hanging="719"/>
      </w:pPr>
      <w:bookmarkStart w:id="286" w:name="_Toc201220287"/>
      <w:r>
        <w:t>Applicable</w:t>
      </w:r>
      <w:r>
        <w:rPr>
          <w:spacing w:val="-6"/>
        </w:rPr>
        <w:t xml:space="preserve"> </w:t>
      </w:r>
      <w:r>
        <w:t>law</w:t>
      </w:r>
      <w:r>
        <w:rPr>
          <w:spacing w:val="-3"/>
        </w:rPr>
        <w:t xml:space="preserve"> </w:t>
      </w:r>
      <w:r>
        <w:t>and</w:t>
      </w:r>
      <w:r>
        <w:rPr>
          <w:spacing w:val="-3"/>
        </w:rPr>
        <w:t xml:space="preserve"> </w:t>
      </w:r>
      <w:r>
        <w:rPr>
          <w:spacing w:val="-2"/>
        </w:rPr>
        <w:t>jurisdiction</w:t>
      </w:r>
      <w:bookmarkEnd w:id="286"/>
    </w:p>
    <w:p w14:paraId="76E3A06F" w14:textId="77777777" w:rsidR="00931466" w:rsidRDefault="001A2F4F">
      <w:pPr>
        <w:pStyle w:val="BodyText"/>
        <w:spacing w:before="3"/>
        <w:rPr>
          <w:b/>
          <w:sz w:val="5"/>
        </w:rPr>
      </w:pPr>
      <w:r>
        <w:rPr>
          <w:noProof/>
        </w:rPr>
        <mc:AlternateContent>
          <mc:Choice Requires="wps">
            <w:drawing>
              <wp:anchor distT="0" distB="0" distL="0" distR="0" simplePos="0" relativeHeight="251658267" behindDoc="1" locked="0" layoutInCell="1" allowOverlap="1" wp14:anchorId="2560B2CB" wp14:editId="09B7D49D">
                <wp:simplePos x="0" y="0"/>
                <wp:positionH relativeFrom="page">
                  <wp:posOffset>1124585</wp:posOffset>
                </wp:positionH>
                <wp:positionV relativeFrom="paragraph">
                  <wp:posOffset>53737</wp:posOffset>
                </wp:positionV>
                <wp:extent cx="5314315" cy="1270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4315" cy="12700"/>
                        </a:xfrm>
                        <a:custGeom>
                          <a:avLst/>
                          <a:gdLst/>
                          <a:ahLst/>
                          <a:cxnLst/>
                          <a:rect l="l" t="t" r="r" b="b"/>
                          <a:pathLst>
                            <a:path w="5314315" h="12700">
                              <a:moveTo>
                                <a:pt x="5313934" y="0"/>
                              </a:moveTo>
                              <a:lnTo>
                                <a:pt x="0" y="0"/>
                              </a:lnTo>
                              <a:lnTo>
                                <a:pt x="0" y="12700"/>
                              </a:lnTo>
                              <a:lnTo>
                                <a:pt x="5313934" y="12700"/>
                              </a:lnTo>
                              <a:lnTo>
                                <a:pt x="53139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AF1132" id="Graphic 33" o:spid="_x0000_s1026" style="position:absolute;margin-left:88.55pt;margin-top:4.25pt;width:418.45pt;height:1pt;z-index:-251658213;visibility:visible;mso-wrap-style:square;mso-wrap-distance-left:0;mso-wrap-distance-top:0;mso-wrap-distance-right:0;mso-wrap-distance-bottom:0;mso-position-horizontal:absolute;mso-position-horizontal-relative:page;mso-position-vertical:absolute;mso-position-vertical-relative:text;v-text-anchor:top" coordsize="531431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" path="m5313934,l,,,12700r5313934,l5313934,xe" fillcolor="black" stroked="f">
                <v:path arrowok="t"/>
                <w10:wrap type="topAndBottom" anchorx="page"/>
              </v:shape>
            </w:pict>
          </mc:Fallback>
        </mc:AlternateContent>
      </w:r>
    </w:p>
    <w:p w14:paraId="158EAC93" w14:textId="77777777" w:rsidR="00931466" w:rsidRPr="00123116" w:rsidRDefault="001A2F4F">
      <w:pPr>
        <w:pStyle w:val="ListParagraph"/>
        <w:numPr>
          <w:ilvl w:val="0"/>
          <w:numId w:val="13"/>
        </w:numPr>
        <w:tabs>
          <w:tab w:val="left" w:pos="2101"/>
        </w:tabs>
        <w:spacing w:before="243"/>
        <w:ind w:hanging="710"/>
        <w:rPr>
          <w:sz w:val="20"/>
          <w:szCs w:val="20"/>
        </w:rPr>
      </w:pPr>
      <w:bookmarkStart w:id="287" w:name="(a)_The_laws_of_New_South_Wales_govern_t"/>
      <w:bookmarkEnd w:id="287"/>
      <w:r w:rsidRPr="00123116">
        <w:rPr>
          <w:sz w:val="20"/>
          <w:szCs w:val="20"/>
        </w:rPr>
        <w:t>The</w:t>
      </w:r>
      <w:r w:rsidRPr="00123116">
        <w:rPr>
          <w:spacing w:val="-1"/>
          <w:sz w:val="20"/>
          <w:szCs w:val="20"/>
        </w:rPr>
        <w:t xml:space="preserve"> </w:t>
      </w:r>
      <w:r w:rsidRPr="00123116">
        <w:rPr>
          <w:sz w:val="20"/>
          <w:szCs w:val="20"/>
        </w:rPr>
        <w:t>laws</w:t>
      </w:r>
      <w:r w:rsidRPr="00123116">
        <w:rPr>
          <w:spacing w:val="-3"/>
          <w:sz w:val="20"/>
          <w:szCs w:val="20"/>
        </w:rPr>
        <w:t xml:space="preserve"> </w:t>
      </w:r>
      <w:r w:rsidRPr="00123116">
        <w:rPr>
          <w:sz w:val="20"/>
          <w:szCs w:val="20"/>
        </w:rPr>
        <w:t>of</w:t>
      </w:r>
      <w:r w:rsidRPr="00123116">
        <w:rPr>
          <w:spacing w:val="-5"/>
          <w:sz w:val="20"/>
          <w:szCs w:val="20"/>
        </w:rPr>
        <w:t xml:space="preserve"> </w:t>
      </w:r>
      <w:r w:rsidRPr="00123116">
        <w:rPr>
          <w:sz w:val="20"/>
          <w:szCs w:val="20"/>
        </w:rPr>
        <w:t>New</w:t>
      </w:r>
      <w:r w:rsidRPr="00123116">
        <w:rPr>
          <w:spacing w:val="-2"/>
          <w:sz w:val="20"/>
          <w:szCs w:val="20"/>
        </w:rPr>
        <w:t xml:space="preserve"> </w:t>
      </w:r>
      <w:r w:rsidRPr="00123116">
        <w:rPr>
          <w:sz w:val="20"/>
          <w:szCs w:val="20"/>
        </w:rPr>
        <w:t>South</w:t>
      </w:r>
      <w:r w:rsidRPr="00123116">
        <w:rPr>
          <w:spacing w:val="-1"/>
          <w:sz w:val="20"/>
          <w:szCs w:val="20"/>
        </w:rPr>
        <w:t xml:space="preserve"> </w:t>
      </w:r>
      <w:r w:rsidRPr="00123116">
        <w:rPr>
          <w:sz w:val="20"/>
          <w:szCs w:val="20"/>
        </w:rPr>
        <w:t>Wales</w:t>
      </w:r>
      <w:r w:rsidRPr="00123116">
        <w:rPr>
          <w:spacing w:val="-3"/>
          <w:sz w:val="20"/>
          <w:szCs w:val="20"/>
        </w:rPr>
        <w:t xml:space="preserve"> </w:t>
      </w:r>
      <w:r w:rsidRPr="00123116">
        <w:rPr>
          <w:sz w:val="20"/>
          <w:szCs w:val="20"/>
        </w:rPr>
        <w:t>govern the</w:t>
      </w:r>
      <w:r w:rsidRPr="00123116">
        <w:rPr>
          <w:spacing w:val="-1"/>
          <w:sz w:val="20"/>
          <w:szCs w:val="20"/>
        </w:rPr>
        <w:t xml:space="preserve"> </w:t>
      </w:r>
      <w:r w:rsidRPr="00123116">
        <w:rPr>
          <w:sz w:val="20"/>
          <w:szCs w:val="20"/>
        </w:rPr>
        <w:t>terms</w:t>
      </w:r>
      <w:r w:rsidRPr="00123116">
        <w:rPr>
          <w:spacing w:val="-3"/>
          <w:sz w:val="20"/>
          <w:szCs w:val="20"/>
        </w:rPr>
        <w:t xml:space="preserve"> </w:t>
      </w:r>
      <w:r w:rsidRPr="00123116">
        <w:rPr>
          <w:sz w:val="20"/>
          <w:szCs w:val="20"/>
        </w:rPr>
        <w:t>of</w:t>
      </w:r>
      <w:r w:rsidRPr="00123116">
        <w:rPr>
          <w:spacing w:val="-5"/>
          <w:sz w:val="20"/>
          <w:szCs w:val="20"/>
        </w:rPr>
        <w:t xml:space="preserve"> </w:t>
      </w:r>
      <w:r w:rsidRPr="00123116">
        <w:rPr>
          <w:sz w:val="20"/>
          <w:szCs w:val="20"/>
        </w:rPr>
        <w:t>this</w:t>
      </w:r>
      <w:r w:rsidRPr="00123116">
        <w:rPr>
          <w:spacing w:val="4"/>
          <w:sz w:val="20"/>
          <w:szCs w:val="20"/>
        </w:rPr>
        <w:t xml:space="preserve"> </w:t>
      </w:r>
      <w:r w:rsidRPr="00123116">
        <w:rPr>
          <w:spacing w:val="-2"/>
          <w:sz w:val="20"/>
          <w:szCs w:val="20"/>
        </w:rPr>
        <w:t>Deed.</w:t>
      </w:r>
    </w:p>
    <w:p w14:paraId="1D7F4CC2" w14:textId="77777777" w:rsidR="00931466" w:rsidRPr="00123116" w:rsidRDefault="00931466">
      <w:pPr>
        <w:pStyle w:val="BodyText"/>
        <w:spacing w:before="9"/>
        <w:rPr>
          <w:sz w:val="20"/>
          <w:szCs w:val="20"/>
        </w:rPr>
      </w:pPr>
    </w:p>
    <w:p w14:paraId="096A889C" w14:textId="2023B727" w:rsidR="00931466" w:rsidRPr="00A44F83" w:rsidRDefault="001A2F4F" w:rsidP="00A44F83">
      <w:pPr>
        <w:pStyle w:val="ListParagraph"/>
        <w:numPr>
          <w:ilvl w:val="0"/>
          <w:numId w:val="13"/>
        </w:numPr>
        <w:tabs>
          <w:tab w:val="left" w:pos="2101"/>
        </w:tabs>
        <w:spacing w:line="266" w:lineRule="auto"/>
        <w:ind w:right="1140"/>
        <w:rPr>
          <w:sz w:val="20"/>
          <w:szCs w:val="20"/>
        </w:rPr>
      </w:pPr>
      <w:bookmarkStart w:id="288" w:name="(b)_Both_parties_agree_to_submit_to_the_"/>
      <w:bookmarkEnd w:id="288"/>
      <w:r w:rsidRPr="00123116">
        <w:rPr>
          <w:sz w:val="20"/>
          <w:szCs w:val="20"/>
        </w:rPr>
        <w:t>Both</w:t>
      </w:r>
      <w:r w:rsidRPr="00123116">
        <w:rPr>
          <w:spacing w:val="-2"/>
          <w:sz w:val="20"/>
          <w:szCs w:val="20"/>
        </w:rPr>
        <w:t xml:space="preserve"> </w:t>
      </w:r>
      <w:r w:rsidRPr="00123116">
        <w:rPr>
          <w:sz w:val="20"/>
          <w:szCs w:val="20"/>
        </w:rPr>
        <w:t>parties</w:t>
      </w:r>
      <w:r w:rsidRPr="00123116">
        <w:rPr>
          <w:spacing w:val="-8"/>
          <w:sz w:val="20"/>
          <w:szCs w:val="20"/>
        </w:rPr>
        <w:t xml:space="preserve"> </w:t>
      </w:r>
      <w:r w:rsidRPr="00123116">
        <w:rPr>
          <w:sz w:val="20"/>
          <w:szCs w:val="20"/>
        </w:rPr>
        <w:t>agree</w:t>
      </w:r>
      <w:r w:rsidRPr="00123116">
        <w:rPr>
          <w:spacing w:val="-2"/>
          <w:sz w:val="20"/>
          <w:szCs w:val="20"/>
        </w:rPr>
        <w:t xml:space="preserve"> </w:t>
      </w:r>
      <w:r w:rsidRPr="00123116">
        <w:rPr>
          <w:sz w:val="20"/>
          <w:szCs w:val="20"/>
        </w:rPr>
        <w:t>to</w:t>
      </w:r>
      <w:r w:rsidRPr="00123116">
        <w:rPr>
          <w:spacing w:val="-2"/>
          <w:sz w:val="20"/>
          <w:szCs w:val="20"/>
        </w:rPr>
        <w:t xml:space="preserve"> </w:t>
      </w:r>
      <w:r w:rsidRPr="00123116">
        <w:rPr>
          <w:sz w:val="20"/>
          <w:szCs w:val="20"/>
        </w:rPr>
        <w:t>submit</w:t>
      </w:r>
      <w:r w:rsidRPr="00123116">
        <w:rPr>
          <w:spacing w:val="-6"/>
          <w:sz w:val="20"/>
          <w:szCs w:val="20"/>
        </w:rPr>
        <w:t xml:space="preserve"> </w:t>
      </w:r>
      <w:r w:rsidRPr="00123116">
        <w:rPr>
          <w:sz w:val="20"/>
          <w:szCs w:val="20"/>
        </w:rPr>
        <w:t>to</w:t>
      </w:r>
      <w:r w:rsidRPr="00123116">
        <w:rPr>
          <w:spacing w:val="-2"/>
          <w:sz w:val="20"/>
          <w:szCs w:val="20"/>
        </w:rPr>
        <w:t xml:space="preserve"> </w:t>
      </w:r>
      <w:r w:rsidRPr="00123116">
        <w:rPr>
          <w:sz w:val="20"/>
          <w:szCs w:val="20"/>
        </w:rPr>
        <w:t>the</w:t>
      </w:r>
      <w:r w:rsidRPr="00123116">
        <w:rPr>
          <w:spacing w:val="-7"/>
          <w:sz w:val="20"/>
          <w:szCs w:val="20"/>
        </w:rPr>
        <w:t xml:space="preserve"> </w:t>
      </w:r>
      <w:r w:rsidRPr="00123116">
        <w:rPr>
          <w:sz w:val="20"/>
          <w:szCs w:val="20"/>
        </w:rPr>
        <w:t>non-exclusive</w:t>
      </w:r>
      <w:r w:rsidRPr="00123116">
        <w:rPr>
          <w:spacing w:val="-2"/>
          <w:sz w:val="20"/>
          <w:szCs w:val="20"/>
        </w:rPr>
        <w:t xml:space="preserve"> </w:t>
      </w:r>
      <w:r w:rsidRPr="00123116">
        <w:rPr>
          <w:sz w:val="20"/>
          <w:szCs w:val="20"/>
        </w:rPr>
        <w:t>jurisdiction</w:t>
      </w:r>
      <w:r w:rsidRPr="00123116">
        <w:rPr>
          <w:spacing w:val="-2"/>
          <w:sz w:val="20"/>
          <w:szCs w:val="20"/>
        </w:rPr>
        <w:t xml:space="preserve"> </w:t>
      </w:r>
      <w:r w:rsidRPr="00123116">
        <w:rPr>
          <w:sz w:val="20"/>
          <w:szCs w:val="20"/>
        </w:rPr>
        <w:t>of</w:t>
      </w:r>
      <w:r w:rsidRPr="00123116">
        <w:rPr>
          <w:spacing w:val="-6"/>
          <w:sz w:val="20"/>
          <w:szCs w:val="20"/>
        </w:rPr>
        <w:t xml:space="preserve"> </w:t>
      </w:r>
      <w:r w:rsidRPr="00123116">
        <w:rPr>
          <w:sz w:val="20"/>
          <w:szCs w:val="20"/>
        </w:rPr>
        <w:t>the courts of New South Wales.</w:t>
      </w:r>
    </w:p>
    <w:p w14:paraId="5924BD04" w14:textId="77777777" w:rsidR="00A44F83" w:rsidRDefault="00A44F83" w:rsidP="00A44F83">
      <w:pPr>
        <w:pStyle w:val="Heading1"/>
        <w:tabs>
          <w:tab w:val="left" w:pos="1400"/>
        </w:tabs>
        <w:ind w:firstLine="0"/>
      </w:pPr>
      <w:bookmarkStart w:id="289" w:name="28._Confidential_Information"/>
      <w:bookmarkStart w:id="290" w:name="_Ref201217328"/>
      <w:bookmarkStart w:id="291" w:name="_Ref201217336"/>
      <w:bookmarkStart w:id="292" w:name="_Ref201217363"/>
      <w:bookmarkEnd w:id="289"/>
    </w:p>
    <w:p w14:paraId="57079134" w14:textId="1536248C" w:rsidR="00931466" w:rsidRDefault="001A2F4F">
      <w:pPr>
        <w:pStyle w:val="Heading1"/>
        <w:numPr>
          <w:ilvl w:val="0"/>
          <w:numId w:val="37"/>
        </w:numPr>
        <w:tabs>
          <w:tab w:val="left" w:pos="1400"/>
        </w:tabs>
        <w:ind w:left="1400" w:hanging="719"/>
      </w:pPr>
      <w:bookmarkStart w:id="293" w:name="_Toc201220288"/>
      <w:r>
        <w:t>Confidential</w:t>
      </w:r>
      <w:r>
        <w:rPr>
          <w:spacing w:val="-10"/>
        </w:rPr>
        <w:t xml:space="preserve"> </w:t>
      </w:r>
      <w:r>
        <w:rPr>
          <w:spacing w:val="-2"/>
        </w:rPr>
        <w:t>Information</w:t>
      </w:r>
      <w:bookmarkEnd w:id="290"/>
      <w:bookmarkEnd w:id="291"/>
      <w:bookmarkEnd w:id="292"/>
      <w:bookmarkEnd w:id="293"/>
    </w:p>
    <w:p w14:paraId="585A4B23" w14:textId="77777777" w:rsidR="00931466" w:rsidRDefault="001A2F4F">
      <w:pPr>
        <w:pStyle w:val="BodyText"/>
        <w:spacing w:before="9"/>
        <w:rPr>
          <w:b/>
          <w:sz w:val="4"/>
        </w:rPr>
      </w:pPr>
      <w:r>
        <w:rPr>
          <w:noProof/>
        </w:rPr>
        <mc:AlternateContent>
          <mc:Choice Requires="wps">
            <w:drawing>
              <wp:anchor distT="0" distB="0" distL="0" distR="0" simplePos="0" relativeHeight="251658268" behindDoc="1" locked="0" layoutInCell="1" allowOverlap="1" wp14:anchorId="6C644DB8" wp14:editId="5F067F02">
                <wp:simplePos x="0" y="0"/>
                <wp:positionH relativeFrom="page">
                  <wp:posOffset>1124585</wp:posOffset>
                </wp:positionH>
                <wp:positionV relativeFrom="paragraph">
                  <wp:posOffset>50720</wp:posOffset>
                </wp:positionV>
                <wp:extent cx="5314315" cy="1270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4315" cy="12700"/>
                        </a:xfrm>
                        <a:custGeom>
                          <a:avLst/>
                          <a:gdLst/>
                          <a:ahLst/>
                          <a:cxnLst/>
                          <a:rect l="l" t="t" r="r" b="b"/>
                          <a:pathLst>
                            <a:path w="5314315" h="12700">
                              <a:moveTo>
                                <a:pt x="5313934" y="0"/>
                              </a:moveTo>
                              <a:lnTo>
                                <a:pt x="0" y="0"/>
                              </a:lnTo>
                              <a:lnTo>
                                <a:pt x="0" y="12699"/>
                              </a:lnTo>
                              <a:lnTo>
                                <a:pt x="5313934" y="12699"/>
                              </a:lnTo>
                              <a:lnTo>
                                <a:pt x="53139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11D935" id="Graphic 34" o:spid="_x0000_s1026" style="position:absolute;margin-left:88.55pt;margin-top:4pt;width:418.45pt;height:1pt;z-index:-251658212;visibility:visible;mso-wrap-style:square;mso-wrap-distance-left:0;mso-wrap-distance-top:0;mso-wrap-distance-right:0;mso-wrap-distance-bottom:0;mso-position-horizontal:absolute;mso-position-horizontal-relative:page;mso-position-vertical:absolute;mso-position-vertical-relative:text;v-text-anchor:top" coordsize="531431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" path="m5313934,l,,,12699r5313934,l5313934,xe" fillcolor="black" stroked="f">
                <v:path arrowok="t"/>
                <w10:wrap type="topAndBottom" anchorx="page"/>
              </v:shape>
            </w:pict>
          </mc:Fallback>
        </mc:AlternateContent>
      </w:r>
    </w:p>
    <w:p w14:paraId="1B014FFD" w14:textId="77777777" w:rsidR="00931466" w:rsidRPr="00123116" w:rsidRDefault="001A2F4F">
      <w:pPr>
        <w:pStyle w:val="ListParagraph"/>
        <w:numPr>
          <w:ilvl w:val="0"/>
          <w:numId w:val="12"/>
        </w:numPr>
        <w:tabs>
          <w:tab w:val="left" w:pos="2101"/>
        </w:tabs>
        <w:spacing w:before="238" w:line="242" w:lineRule="auto"/>
        <w:ind w:right="938"/>
        <w:rPr>
          <w:sz w:val="20"/>
          <w:szCs w:val="20"/>
        </w:rPr>
      </w:pPr>
      <w:bookmarkStart w:id="294" w:name="(a)_A_party_who_receives_Confidential_In"/>
      <w:bookmarkStart w:id="295" w:name="_Ref201217364"/>
      <w:bookmarkEnd w:id="294"/>
      <w:r w:rsidRPr="00123116">
        <w:rPr>
          <w:sz w:val="20"/>
          <w:szCs w:val="20"/>
        </w:rPr>
        <w:t>A</w:t>
      </w:r>
      <w:r w:rsidRPr="00123116">
        <w:rPr>
          <w:spacing w:val="-6"/>
          <w:sz w:val="20"/>
          <w:szCs w:val="20"/>
        </w:rPr>
        <w:t xml:space="preserve"> </w:t>
      </w:r>
      <w:r w:rsidRPr="00123116">
        <w:rPr>
          <w:sz w:val="20"/>
          <w:szCs w:val="20"/>
        </w:rPr>
        <w:t>party</w:t>
      </w:r>
      <w:r w:rsidRPr="00123116">
        <w:rPr>
          <w:spacing w:val="-5"/>
          <w:sz w:val="20"/>
          <w:szCs w:val="20"/>
        </w:rPr>
        <w:t xml:space="preserve"> </w:t>
      </w:r>
      <w:r w:rsidRPr="00123116">
        <w:rPr>
          <w:sz w:val="20"/>
          <w:szCs w:val="20"/>
        </w:rPr>
        <w:t>who</w:t>
      </w:r>
      <w:r w:rsidRPr="00123116">
        <w:rPr>
          <w:spacing w:val="-2"/>
          <w:sz w:val="20"/>
          <w:szCs w:val="20"/>
        </w:rPr>
        <w:t xml:space="preserve"> </w:t>
      </w:r>
      <w:r w:rsidRPr="00123116">
        <w:rPr>
          <w:sz w:val="20"/>
          <w:szCs w:val="20"/>
        </w:rPr>
        <w:t>receives</w:t>
      </w:r>
      <w:r w:rsidRPr="00123116">
        <w:rPr>
          <w:spacing w:val="-5"/>
          <w:sz w:val="20"/>
          <w:szCs w:val="20"/>
        </w:rPr>
        <w:t xml:space="preserve"> </w:t>
      </w:r>
      <w:r w:rsidRPr="00123116">
        <w:rPr>
          <w:sz w:val="20"/>
          <w:szCs w:val="20"/>
        </w:rPr>
        <w:t>Confidential</w:t>
      </w:r>
      <w:r w:rsidRPr="00123116">
        <w:rPr>
          <w:spacing w:val="-4"/>
          <w:sz w:val="20"/>
          <w:szCs w:val="20"/>
        </w:rPr>
        <w:t xml:space="preserve"> </w:t>
      </w:r>
      <w:r w:rsidRPr="00123116">
        <w:rPr>
          <w:sz w:val="20"/>
          <w:szCs w:val="20"/>
        </w:rPr>
        <w:t>Information</w:t>
      </w:r>
      <w:r w:rsidRPr="00123116">
        <w:rPr>
          <w:spacing w:val="-2"/>
          <w:sz w:val="20"/>
          <w:szCs w:val="20"/>
        </w:rPr>
        <w:t xml:space="preserve"> </w:t>
      </w:r>
      <w:r w:rsidRPr="00123116">
        <w:rPr>
          <w:sz w:val="20"/>
          <w:szCs w:val="20"/>
        </w:rPr>
        <w:t>(“</w:t>
      </w:r>
      <w:r w:rsidRPr="00123116">
        <w:rPr>
          <w:b/>
          <w:sz w:val="20"/>
          <w:szCs w:val="20"/>
        </w:rPr>
        <w:t>Recipient</w:t>
      </w:r>
      <w:r w:rsidRPr="00123116">
        <w:rPr>
          <w:sz w:val="20"/>
          <w:szCs w:val="20"/>
        </w:rPr>
        <w:t>”)</w:t>
      </w:r>
      <w:r w:rsidRPr="00123116">
        <w:rPr>
          <w:spacing w:val="-2"/>
          <w:sz w:val="20"/>
          <w:szCs w:val="20"/>
        </w:rPr>
        <w:t xml:space="preserve"> </w:t>
      </w:r>
      <w:r w:rsidRPr="00123116">
        <w:rPr>
          <w:sz w:val="20"/>
          <w:szCs w:val="20"/>
        </w:rPr>
        <w:t>must</w:t>
      </w:r>
      <w:r w:rsidRPr="00123116">
        <w:rPr>
          <w:spacing w:val="-5"/>
          <w:sz w:val="20"/>
          <w:szCs w:val="20"/>
        </w:rPr>
        <w:t xml:space="preserve"> </w:t>
      </w:r>
      <w:r w:rsidRPr="00123116">
        <w:rPr>
          <w:sz w:val="20"/>
          <w:szCs w:val="20"/>
        </w:rPr>
        <w:t>not disclose the Confidential Information supplied by the other party (“</w:t>
      </w:r>
      <w:r w:rsidRPr="00123116">
        <w:rPr>
          <w:b/>
          <w:sz w:val="20"/>
          <w:szCs w:val="20"/>
        </w:rPr>
        <w:t>Discloser</w:t>
      </w:r>
      <w:r w:rsidRPr="00123116">
        <w:rPr>
          <w:sz w:val="20"/>
          <w:szCs w:val="20"/>
        </w:rPr>
        <w:t>”) to any person except:</w:t>
      </w:r>
      <w:bookmarkEnd w:id="295"/>
    </w:p>
    <w:p w14:paraId="1C666152" w14:textId="77777777" w:rsidR="00931466" w:rsidRPr="00123116" w:rsidRDefault="001A2F4F">
      <w:pPr>
        <w:pStyle w:val="ListParagraph"/>
        <w:numPr>
          <w:ilvl w:val="1"/>
          <w:numId w:val="12"/>
        </w:numPr>
        <w:tabs>
          <w:tab w:val="left" w:pos="2806"/>
        </w:tabs>
        <w:spacing w:before="234" w:line="242" w:lineRule="auto"/>
        <w:ind w:right="854"/>
        <w:rPr>
          <w:sz w:val="20"/>
          <w:szCs w:val="20"/>
        </w:rPr>
      </w:pPr>
      <w:bookmarkStart w:id="296" w:name="(i)__its_representatives_who_require_the"/>
      <w:bookmarkStart w:id="297" w:name="_Ref201217331"/>
      <w:bookmarkEnd w:id="296"/>
      <w:r w:rsidRPr="00123116">
        <w:rPr>
          <w:sz w:val="20"/>
          <w:szCs w:val="20"/>
        </w:rPr>
        <w:t>its</w:t>
      </w:r>
      <w:r w:rsidRPr="00123116">
        <w:rPr>
          <w:spacing w:val="-7"/>
          <w:sz w:val="20"/>
          <w:szCs w:val="20"/>
        </w:rPr>
        <w:t xml:space="preserve"> </w:t>
      </w:r>
      <w:r w:rsidRPr="00123116">
        <w:rPr>
          <w:sz w:val="20"/>
          <w:szCs w:val="20"/>
        </w:rPr>
        <w:t>representatives</w:t>
      </w:r>
      <w:r w:rsidRPr="00123116">
        <w:rPr>
          <w:spacing w:val="-7"/>
          <w:sz w:val="20"/>
          <w:szCs w:val="20"/>
        </w:rPr>
        <w:t xml:space="preserve"> </w:t>
      </w:r>
      <w:r w:rsidRPr="00123116">
        <w:rPr>
          <w:sz w:val="20"/>
          <w:szCs w:val="20"/>
        </w:rPr>
        <w:t>who</w:t>
      </w:r>
      <w:r w:rsidRPr="00123116">
        <w:rPr>
          <w:spacing w:val="-5"/>
          <w:sz w:val="20"/>
          <w:szCs w:val="20"/>
        </w:rPr>
        <w:t xml:space="preserve"> </w:t>
      </w:r>
      <w:r w:rsidRPr="00123116">
        <w:rPr>
          <w:sz w:val="20"/>
          <w:szCs w:val="20"/>
        </w:rPr>
        <w:t>require</w:t>
      </w:r>
      <w:r w:rsidRPr="00123116">
        <w:rPr>
          <w:spacing w:val="-5"/>
          <w:sz w:val="20"/>
          <w:szCs w:val="20"/>
        </w:rPr>
        <w:t xml:space="preserve"> </w:t>
      </w:r>
      <w:r w:rsidRPr="00123116">
        <w:rPr>
          <w:sz w:val="20"/>
          <w:szCs w:val="20"/>
        </w:rPr>
        <w:t>the</w:t>
      </w:r>
      <w:r w:rsidRPr="00123116">
        <w:rPr>
          <w:spacing w:val="-5"/>
          <w:sz w:val="20"/>
          <w:szCs w:val="20"/>
        </w:rPr>
        <w:t xml:space="preserve"> </w:t>
      </w:r>
      <w:r w:rsidRPr="00123116">
        <w:rPr>
          <w:sz w:val="20"/>
          <w:szCs w:val="20"/>
        </w:rPr>
        <w:t>Confidential</w:t>
      </w:r>
      <w:r w:rsidRPr="00123116">
        <w:rPr>
          <w:spacing w:val="-6"/>
          <w:sz w:val="20"/>
          <w:szCs w:val="20"/>
        </w:rPr>
        <w:t xml:space="preserve"> </w:t>
      </w:r>
      <w:r w:rsidRPr="00123116">
        <w:rPr>
          <w:sz w:val="20"/>
          <w:szCs w:val="20"/>
        </w:rPr>
        <w:t>Information</w:t>
      </w:r>
      <w:r w:rsidRPr="00123116">
        <w:rPr>
          <w:spacing w:val="-4"/>
          <w:sz w:val="20"/>
          <w:szCs w:val="20"/>
        </w:rPr>
        <w:t xml:space="preserve"> </w:t>
      </w:r>
      <w:r w:rsidRPr="00123116">
        <w:rPr>
          <w:sz w:val="20"/>
          <w:szCs w:val="20"/>
        </w:rPr>
        <w:t>for the purposes of this Deed; or</w:t>
      </w:r>
      <w:bookmarkEnd w:id="297"/>
    </w:p>
    <w:p w14:paraId="1EB05A69" w14:textId="77777777" w:rsidR="00931466" w:rsidRPr="00123116" w:rsidRDefault="001A2F4F">
      <w:pPr>
        <w:pStyle w:val="ListParagraph"/>
        <w:numPr>
          <w:ilvl w:val="1"/>
          <w:numId w:val="12"/>
        </w:numPr>
        <w:tabs>
          <w:tab w:val="left" w:pos="2841"/>
        </w:tabs>
        <w:spacing w:before="234" w:line="242" w:lineRule="auto"/>
        <w:ind w:left="2841" w:right="771" w:hanging="720"/>
        <w:rPr>
          <w:sz w:val="20"/>
          <w:szCs w:val="20"/>
        </w:rPr>
      </w:pPr>
      <w:bookmarkStart w:id="298" w:name="(ii)_to_enable_the_Recipient_to_obtain_p"/>
      <w:bookmarkStart w:id="299" w:name="_Ref201217339"/>
      <w:bookmarkEnd w:id="298"/>
      <w:r w:rsidRPr="00123116">
        <w:rPr>
          <w:sz w:val="20"/>
          <w:szCs w:val="20"/>
        </w:rPr>
        <w:t>to</w:t>
      </w:r>
      <w:r w:rsidRPr="00123116">
        <w:rPr>
          <w:spacing w:val="-3"/>
          <w:sz w:val="20"/>
          <w:szCs w:val="20"/>
        </w:rPr>
        <w:t xml:space="preserve"> </w:t>
      </w:r>
      <w:r w:rsidRPr="00123116">
        <w:rPr>
          <w:sz w:val="20"/>
          <w:szCs w:val="20"/>
        </w:rPr>
        <w:t>enable</w:t>
      </w:r>
      <w:r w:rsidRPr="00123116">
        <w:rPr>
          <w:spacing w:val="-3"/>
          <w:sz w:val="20"/>
          <w:szCs w:val="20"/>
        </w:rPr>
        <w:t xml:space="preserve"> </w:t>
      </w:r>
      <w:r w:rsidRPr="00123116">
        <w:rPr>
          <w:sz w:val="20"/>
          <w:szCs w:val="20"/>
        </w:rPr>
        <w:t>the</w:t>
      </w:r>
      <w:r w:rsidRPr="00123116">
        <w:rPr>
          <w:spacing w:val="-3"/>
          <w:sz w:val="20"/>
          <w:szCs w:val="20"/>
        </w:rPr>
        <w:t xml:space="preserve"> </w:t>
      </w:r>
      <w:r w:rsidRPr="00123116">
        <w:rPr>
          <w:sz w:val="20"/>
          <w:szCs w:val="20"/>
        </w:rPr>
        <w:t>Recipient</w:t>
      </w:r>
      <w:r w:rsidRPr="00123116">
        <w:rPr>
          <w:spacing w:val="-7"/>
          <w:sz w:val="20"/>
          <w:szCs w:val="20"/>
        </w:rPr>
        <w:t xml:space="preserve"> </w:t>
      </w:r>
      <w:r w:rsidRPr="00123116">
        <w:rPr>
          <w:sz w:val="20"/>
          <w:szCs w:val="20"/>
        </w:rPr>
        <w:t>to</w:t>
      </w:r>
      <w:r w:rsidRPr="00123116">
        <w:rPr>
          <w:spacing w:val="-3"/>
          <w:sz w:val="20"/>
          <w:szCs w:val="20"/>
        </w:rPr>
        <w:t xml:space="preserve"> </w:t>
      </w:r>
      <w:r w:rsidRPr="00123116">
        <w:rPr>
          <w:sz w:val="20"/>
          <w:szCs w:val="20"/>
        </w:rPr>
        <w:t>obtain</w:t>
      </w:r>
      <w:r w:rsidRPr="00123116">
        <w:rPr>
          <w:spacing w:val="-3"/>
          <w:sz w:val="20"/>
          <w:szCs w:val="20"/>
        </w:rPr>
        <w:t xml:space="preserve"> </w:t>
      </w:r>
      <w:r w:rsidRPr="00123116">
        <w:rPr>
          <w:sz w:val="20"/>
          <w:szCs w:val="20"/>
        </w:rPr>
        <w:t>professional</w:t>
      </w:r>
      <w:r w:rsidRPr="00123116">
        <w:rPr>
          <w:spacing w:val="-9"/>
          <w:sz w:val="20"/>
          <w:szCs w:val="20"/>
        </w:rPr>
        <w:t xml:space="preserve"> </w:t>
      </w:r>
      <w:r w:rsidRPr="00123116">
        <w:rPr>
          <w:sz w:val="20"/>
          <w:szCs w:val="20"/>
        </w:rPr>
        <w:t>advice</w:t>
      </w:r>
      <w:r w:rsidRPr="00123116">
        <w:rPr>
          <w:spacing w:val="-7"/>
          <w:sz w:val="20"/>
          <w:szCs w:val="20"/>
        </w:rPr>
        <w:t xml:space="preserve"> </w:t>
      </w:r>
      <w:r w:rsidRPr="00123116">
        <w:rPr>
          <w:sz w:val="20"/>
          <w:szCs w:val="20"/>
        </w:rPr>
        <w:t>in</w:t>
      </w:r>
      <w:r w:rsidRPr="00123116">
        <w:rPr>
          <w:spacing w:val="-3"/>
          <w:sz w:val="20"/>
          <w:szCs w:val="20"/>
        </w:rPr>
        <w:t xml:space="preserve"> </w:t>
      </w:r>
      <w:r w:rsidRPr="00123116">
        <w:rPr>
          <w:sz w:val="20"/>
          <w:szCs w:val="20"/>
        </w:rPr>
        <w:t>relation to this Deed; or</w:t>
      </w:r>
      <w:bookmarkEnd w:id="299"/>
    </w:p>
    <w:p w14:paraId="5A11E610" w14:textId="3560BC67" w:rsidR="00931466" w:rsidRPr="00123116" w:rsidRDefault="001A2F4F" w:rsidP="00E1313A">
      <w:pPr>
        <w:pStyle w:val="ListParagraph"/>
        <w:numPr>
          <w:ilvl w:val="1"/>
          <w:numId w:val="12"/>
        </w:numPr>
        <w:tabs>
          <w:tab w:val="left" w:pos="2841"/>
        </w:tabs>
        <w:spacing w:before="64" w:line="264" w:lineRule="auto"/>
        <w:ind w:left="2841" w:right="831" w:hanging="720"/>
        <w:rPr>
          <w:sz w:val="20"/>
          <w:szCs w:val="20"/>
        </w:rPr>
      </w:pPr>
      <w:bookmarkStart w:id="300" w:name="(iii)_with_the_consent_of_the_Discloser;"/>
      <w:bookmarkEnd w:id="300"/>
      <w:r w:rsidRPr="00123116">
        <w:rPr>
          <w:sz w:val="20"/>
          <w:szCs w:val="20"/>
        </w:rPr>
        <w:t>with</w:t>
      </w:r>
      <w:r w:rsidRPr="00123116">
        <w:rPr>
          <w:spacing w:val="-6"/>
          <w:sz w:val="20"/>
          <w:szCs w:val="20"/>
        </w:rPr>
        <w:t xml:space="preserve"> </w:t>
      </w:r>
      <w:r w:rsidRPr="00123116">
        <w:rPr>
          <w:sz w:val="20"/>
          <w:szCs w:val="20"/>
        </w:rPr>
        <w:t>the</w:t>
      </w:r>
      <w:r w:rsidRPr="00123116">
        <w:rPr>
          <w:spacing w:val="-6"/>
          <w:sz w:val="20"/>
          <w:szCs w:val="20"/>
        </w:rPr>
        <w:t xml:space="preserve"> </w:t>
      </w:r>
      <w:r w:rsidRPr="00123116">
        <w:rPr>
          <w:sz w:val="20"/>
          <w:szCs w:val="20"/>
        </w:rPr>
        <w:t>consent</w:t>
      </w:r>
      <w:r w:rsidRPr="00123116">
        <w:rPr>
          <w:spacing w:val="-10"/>
          <w:sz w:val="20"/>
          <w:szCs w:val="20"/>
        </w:rPr>
        <w:t xml:space="preserve"> </w:t>
      </w:r>
      <w:r w:rsidRPr="00123116">
        <w:rPr>
          <w:sz w:val="20"/>
          <w:szCs w:val="20"/>
        </w:rPr>
        <w:t>of</w:t>
      </w:r>
      <w:r w:rsidRPr="00123116">
        <w:rPr>
          <w:spacing w:val="-10"/>
          <w:sz w:val="20"/>
          <w:szCs w:val="20"/>
        </w:rPr>
        <w:t xml:space="preserve"> </w:t>
      </w:r>
      <w:r w:rsidRPr="00123116">
        <w:rPr>
          <w:sz w:val="20"/>
          <w:szCs w:val="20"/>
        </w:rPr>
        <w:t>the</w:t>
      </w:r>
      <w:r w:rsidRPr="00123116">
        <w:rPr>
          <w:spacing w:val="-6"/>
          <w:sz w:val="20"/>
          <w:szCs w:val="20"/>
        </w:rPr>
        <w:t xml:space="preserve"> </w:t>
      </w:r>
      <w:r w:rsidRPr="00123116">
        <w:rPr>
          <w:sz w:val="20"/>
          <w:szCs w:val="20"/>
        </w:rPr>
        <w:t>Discloser;</w:t>
      </w:r>
      <w:r w:rsidRPr="00123116">
        <w:rPr>
          <w:spacing w:val="-9"/>
          <w:sz w:val="20"/>
          <w:szCs w:val="20"/>
        </w:rPr>
        <w:t xml:space="preserve"> </w:t>
      </w:r>
      <w:r w:rsidRPr="00123116">
        <w:rPr>
          <w:spacing w:val="-5"/>
          <w:sz w:val="20"/>
          <w:szCs w:val="20"/>
        </w:rPr>
        <w:t>or</w:t>
      </w:r>
      <w:bookmarkStart w:id="301" w:name="(iv)_if_the_Recipient_is_required_to_do_"/>
      <w:bookmarkEnd w:id="301"/>
      <w:r w:rsidR="00E1313A" w:rsidRPr="00123116">
        <w:rPr>
          <w:spacing w:val="-5"/>
          <w:sz w:val="20"/>
          <w:szCs w:val="20"/>
        </w:rPr>
        <w:t xml:space="preserve"> </w:t>
      </w:r>
      <w:r w:rsidRPr="00123116">
        <w:rPr>
          <w:sz w:val="20"/>
          <w:szCs w:val="20"/>
        </w:rPr>
        <w:t>if the Recipient is required to do so by law or by a lawful requirement of any government or governmental body, authority</w:t>
      </w:r>
      <w:r w:rsidRPr="00123116">
        <w:rPr>
          <w:spacing w:val="-9"/>
          <w:sz w:val="20"/>
          <w:szCs w:val="20"/>
        </w:rPr>
        <w:t xml:space="preserve"> </w:t>
      </w:r>
      <w:r w:rsidRPr="00123116">
        <w:rPr>
          <w:sz w:val="20"/>
          <w:szCs w:val="20"/>
        </w:rPr>
        <w:t>or</w:t>
      </w:r>
      <w:r w:rsidRPr="00123116">
        <w:rPr>
          <w:spacing w:val="-2"/>
          <w:sz w:val="20"/>
          <w:szCs w:val="20"/>
        </w:rPr>
        <w:t xml:space="preserve"> </w:t>
      </w:r>
      <w:r w:rsidRPr="00123116">
        <w:rPr>
          <w:sz w:val="20"/>
          <w:szCs w:val="20"/>
        </w:rPr>
        <w:t>agency</w:t>
      </w:r>
      <w:r w:rsidRPr="00123116">
        <w:rPr>
          <w:spacing w:val="-4"/>
          <w:sz w:val="20"/>
          <w:szCs w:val="20"/>
        </w:rPr>
        <w:t xml:space="preserve"> </w:t>
      </w:r>
      <w:r w:rsidRPr="00123116">
        <w:rPr>
          <w:sz w:val="20"/>
          <w:szCs w:val="20"/>
        </w:rPr>
        <w:t>having</w:t>
      </w:r>
      <w:r w:rsidRPr="00123116">
        <w:rPr>
          <w:spacing w:val="-6"/>
          <w:sz w:val="20"/>
          <w:szCs w:val="20"/>
        </w:rPr>
        <w:t xml:space="preserve"> </w:t>
      </w:r>
      <w:r w:rsidRPr="00123116">
        <w:rPr>
          <w:sz w:val="20"/>
          <w:szCs w:val="20"/>
        </w:rPr>
        <w:t>authority</w:t>
      </w:r>
      <w:r w:rsidRPr="00123116">
        <w:rPr>
          <w:spacing w:val="-4"/>
          <w:sz w:val="20"/>
          <w:szCs w:val="20"/>
        </w:rPr>
        <w:t xml:space="preserve"> </w:t>
      </w:r>
      <w:r w:rsidRPr="00123116">
        <w:rPr>
          <w:sz w:val="20"/>
          <w:szCs w:val="20"/>
        </w:rPr>
        <w:t>over</w:t>
      </w:r>
      <w:r w:rsidRPr="00123116">
        <w:rPr>
          <w:spacing w:val="-2"/>
          <w:sz w:val="20"/>
          <w:szCs w:val="20"/>
        </w:rPr>
        <w:t xml:space="preserve"> </w:t>
      </w:r>
      <w:r w:rsidRPr="00123116">
        <w:rPr>
          <w:sz w:val="20"/>
          <w:szCs w:val="20"/>
        </w:rPr>
        <w:t>the</w:t>
      </w:r>
      <w:r w:rsidRPr="00123116">
        <w:rPr>
          <w:spacing w:val="-1"/>
          <w:sz w:val="20"/>
          <w:szCs w:val="20"/>
        </w:rPr>
        <w:t xml:space="preserve"> </w:t>
      </w:r>
      <w:r w:rsidRPr="00123116">
        <w:rPr>
          <w:sz w:val="20"/>
          <w:szCs w:val="20"/>
        </w:rPr>
        <w:t>Recipient</w:t>
      </w:r>
      <w:r w:rsidRPr="00123116">
        <w:rPr>
          <w:spacing w:val="-5"/>
          <w:sz w:val="20"/>
          <w:szCs w:val="20"/>
        </w:rPr>
        <w:t xml:space="preserve"> </w:t>
      </w:r>
      <w:r w:rsidRPr="00123116">
        <w:rPr>
          <w:sz w:val="20"/>
          <w:szCs w:val="20"/>
        </w:rPr>
        <w:t>or</w:t>
      </w:r>
      <w:r w:rsidRPr="00123116">
        <w:rPr>
          <w:spacing w:val="-7"/>
          <w:sz w:val="20"/>
          <w:szCs w:val="20"/>
        </w:rPr>
        <w:t xml:space="preserve"> </w:t>
      </w:r>
      <w:r w:rsidRPr="00123116">
        <w:rPr>
          <w:sz w:val="20"/>
          <w:szCs w:val="20"/>
        </w:rPr>
        <w:t>by</w:t>
      </w:r>
      <w:r w:rsidRPr="00123116">
        <w:rPr>
          <w:spacing w:val="-4"/>
          <w:sz w:val="20"/>
          <w:szCs w:val="20"/>
        </w:rPr>
        <w:t xml:space="preserve"> </w:t>
      </w:r>
      <w:r w:rsidRPr="00123116">
        <w:rPr>
          <w:sz w:val="20"/>
          <w:szCs w:val="20"/>
        </w:rPr>
        <w:t>a stock exchange; or</w:t>
      </w:r>
    </w:p>
    <w:p w14:paraId="7BB3E540" w14:textId="77777777" w:rsidR="00931466" w:rsidRPr="00123116" w:rsidRDefault="001A2F4F">
      <w:pPr>
        <w:pStyle w:val="ListParagraph"/>
        <w:numPr>
          <w:ilvl w:val="1"/>
          <w:numId w:val="12"/>
        </w:numPr>
        <w:tabs>
          <w:tab w:val="left" w:pos="2841"/>
        </w:tabs>
        <w:spacing w:before="242" w:line="264" w:lineRule="auto"/>
        <w:ind w:left="2841" w:right="836" w:hanging="720"/>
        <w:rPr>
          <w:sz w:val="20"/>
          <w:szCs w:val="20"/>
        </w:rPr>
      </w:pPr>
      <w:bookmarkStart w:id="302" w:name="(v)_if_the_Recipient_is_required_to_do_s"/>
      <w:bookmarkEnd w:id="302"/>
      <w:r w:rsidRPr="00123116">
        <w:rPr>
          <w:sz w:val="20"/>
          <w:szCs w:val="20"/>
        </w:rPr>
        <w:t>if the Recipient is required to do so in connection with legal proceedings</w:t>
      </w:r>
      <w:r w:rsidRPr="00123116">
        <w:rPr>
          <w:spacing w:val="-5"/>
          <w:sz w:val="20"/>
          <w:szCs w:val="20"/>
        </w:rPr>
        <w:t xml:space="preserve"> </w:t>
      </w:r>
      <w:r w:rsidRPr="00123116">
        <w:rPr>
          <w:sz w:val="20"/>
          <w:szCs w:val="20"/>
        </w:rPr>
        <w:t>relating</w:t>
      </w:r>
      <w:r w:rsidRPr="00123116">
        <w:rPr>
          <w:spacing w:val="-7"/>
          <w:sz w:val="20"/>
          <w:szCs w:val="20"/>
        </w:rPr>
        <w:t xml:space="preserve"> </w:t>
      </w:r>
      <w:r w:rsidRPr="00123116">
        <w:rPr>
          <w:sz w:val="20"/>
          <w:szCs w:val="20"/>
        </w:rPr>
        <w:t>to</w:t>
      </w:r>
      <w:r w:rsidRPr="00123116">
        <w:rPr>
          <w:spacing w:val="-2"/>
          <w:sz w:val="20"/>
          <w:szCs w:val="20"/>
        </w:rPr>
        <w:t xml:space="preserve"> </w:t>
      </w:r>
      <w:r w:rsidRPr="00123116">
        <w:rPr>
          <w:sz w:val="20"/>
          <w:szCs w:val="20"/>
        </w:rPr>
        <w:t>this Deed</w:t>
      </w:r>
      <w:r w:rsidRPr="00123116">
        <w:rPr>
          <w:spacing w:val="-2"/>
          <w:sz w:val="20"/>
          <w:szCs w:val="20"/>
        </w:rPr>
        <w:t xml:space="preserve"> </w:t>
      </w:r>
      <w:r w:rsidRPr="00123116">
        <w:rPr>
          <w:sz w:val="20"/>
          <w:szCs w:val="20"/>
        </w:rPr>
        <w:t>or</w:t>
      </w:r>
      <w:r w:rsidRPr="00123116">
        <w:rPr>
          <w:spacing w:val="-8"/>
          <w:sz w:val="20"/>
          <w:szCs w:val="20"/>
        </w:rPr>
        <w:t xml:space="preserve"> </w:t>
      </w:r>
      <w:r w:rsidRPr="00123116">
        <w:rPr>
          <w:sz w:val="20"/>
          <w:szCs w:val="20"/>
        </w:rPr>
        <w:t>other</w:t>
      </w:r>
      <w:r w:rsidRPr="00123116">
        <w:rPr>
          <w:spacing w:val="-3"/>
          <w:sz w:val="20"/>
          <w:szCs w:val="20"/>
        </w:rPr>
        <w:t xml:space="preserve"> </w:t>
      </w:r>
      <w:r w:rsidRPr="00123116">
        <w:rPr>
          <w:sz w:val="20"/>
          <w:szCs w:val="20"/>
        </w:rPr>
        <w:t>agreement</w:t>
      </w:r>
      <w:r w:rsidRPr="00123116">
        <w:rPr>
          <w:spacing w:val="-6"/>
          <w:sz w:val="20"/>
          <w:szCs w:val="20"/>
        </w:rPr>
        <w:t xml:space="preserve"> </w:t>
      </w:r>
      <w:r w:rsidRPr="00123116">
        <w:rPr>
          <w:sz w:val="20"/>
          <w:szCs w:val="20"/>
        </w:rPr>
        <w:t>between the parties; or</w:t>
      </w:r>
    </w:p>
    <w:p w14:paraId="3F6EC89A" w14:textId="77777777" w:rsidR="00931466" w:rsidRPr="00123116" w:rsidRDefault="001A2F4F">
      <w:pPr>
        <w:pStyle w:val="ListParagraph"/>
        <w:numPr>
          <w:ilvl w:val="1"/>
          <w:numId w:val="12"/>
        </w:numPr>
        <w:tabs>
          <w:tab w:val="left" w:pos="2841"/>
        </w:tabs>
        <w:spacing w:before="240" w:line="261" w:lineRule="auto"/>
        <w:ind w:left="2841" w:right="1450" w:hanging="720"/>
        <w:rPr>
          <w:sz w:val="20"/>
          <w:szCs w:val="20"/>
        </w:rPr>
      </w:pPr>
      <w:bookmarkStart w:id="303" w:name="(vi)_if_the_Recipient_is_TfNSW_it_is_dis"/>
      <w:bookmarkEnd w:id="303"/>
      <w:r w:rsidRPr="00123116">
        <w:rPr>
          <w:sz w:val="20"/>
          <w:szCs w:val="20"/>
        </w:rPr>
        <w:t>if</w:t>
      </w:r>
      <w:r w:rsidRPr="00123116">
        <w:rPr>
          <w:spacing w:val="-6"/>
          <w:sz w:val="20"/>
          <w:szCs w:val="20"/>
        </w:rPr>
        <w:t xml:space="preserve"> </w:t>
      </w:r>
      <w:r w:rsidRPr="00123116">
        <w:rPr>
          <w:sz w:val="20"/>
          <w:szCs w:val="20"/>
        </w:rPr>
        <w:t>the</w:t>
      </w:r>
      <w:r w:rsidRPr="00123116">
        <w:rPr>
          <w:spacing w:val="-2"/>
          <w:sz w:val="20"/>
          <w:szCs w:val="20"/>
        </w:rPr>
        <w:t xml:space="preserve"> </w:t>
      </w:r>
      <w:r w:rsidRPr="00123116">
        <w:rPr>
          <w:sz w:val="20"/>
          <w:szCs w:val="20"/>
        </w:rPr>
        <w:t>Recipient</w:t>
      </w:r>
      <w:r w:rsidRPr="00123116">
        <w:rPr>
          <w:spacing w:val="-5"/>
          <w:sz w:val="20"/>
          <w:szCs w:val="20"/>
        </w:rPr>
        <w:t xml:space="preserve"> </w:t>
      </w:r>
      <w:r w:rsidRPr="00123116">
        <w:rPr>
          <w:sz w:val="20"/>
          <w:szCs w:val="20"/>
        </w:rPr>
        <w:t>is</w:t>
      </w:r>
      <w:r w:rsidRPr="00123116">
        <w:rPr>
          <w:spacing w:val="-5"/>
          <w:sz w:val="20"/>
          <w:szCs w:val="20"/>
        </w:rPr>
        <w:t xml:space="preserve"> </w:t>
      </w:r>
      <w:r w:rsidRPr="00123116">
        <w:rPr>
          <w:sz w:val="20"/>
          <w:szCs w:val="20"/>
        </w:rPr>
        <w:t>TfNSW</w:t>
      </w:r>
      <w:r w:rsidRPr="00123116">
        <w:rPr>
          <w:spacing w:val="-2"/>
          <w:sz w:val="20"/>
          <w:szCs w:val="20"/>
        </w:rPr>
        <w:t xml:space="preserve"> </w:t>
      </w:r>
      <w:r w:rsidRPr="00123116">
        <w:rPr>
          <w:sz w:val="20"/>
          <w:szCs w:val="20"/>
        </w:rPr>
        <w:t>it</w:t>
      </w:r>
      <w:r w:rsidRPr="00123116">
        <w:rPr>
          <w:spacing w:val="-5"/>
          <w:sz w:val="20"/>
          <w:szCs w:val="20"/>
        </w:rPr>
        <w:t xml:space="preserve"> </w:t>
      </w:r>
      <w:r w:rsidRPr="00123116">
        <w:rPr>
          <w:sz w:val="20"/>
          <w:szCs w:val="20"/>
        </w:rPr>
        <w:t>is</w:t>
      </w:r>
      <w:r w:rsidRPr="00123116">
        <w:rPr>
          <w:spacing w:val="-5"/>
          <w:sz w:val="20"/>
          <w:szCs w:val="20"/>
        </w:rPr>
        <w:t xml:space="preserve"> </w:t>
      </w:r>
      <w:r w:rsidRPr="00123116">
        <w:rPr>
          <w:sz w:val="20"/>
          <w:szCs w:val="20"/>
        </w:rPr>
        <w:t>disclosed</w:t>
      </w:r>
      <w:r w:rsidRPr="00123116">
        <w:rPr>
          <w:spacing w:val="-2"/>
          <w:sz w:val="20"/>
          <w:szCs w:val="20"/>
        </w:rPr>
        <w:t xml:space="preserve"> </w:t>
      </w:r>
      <w:r w:rsidRPr="00123116">
        <w:rPr>
          <w:sz w:val="20"/>
          <w:szCs w:val="20"/>
        </w:rPr>
        <w:t>to</w:t>
      </w:r>
      <w:r w:rsidRPr="00123116">
        <w:rPr>
          <w:spacing w:val="-2"/>
          <w:sz w:val="20"/>
          <w:szCs w:val="20"/>
        </w:rPr>
        <w:t xml:space="preserve"> </w:t>
      </w:r>
      <w:r w:rsidRPr="00123116">
        <w:rPr>
          <w:sz w:val="20"/>
          <w:szCs w:val="20"/>
        </w:rPr>
        <w:t>the</w:t>
      </w:r>
      <w:r w:rsidRPr="00123116">
        <w:rPr>
          <w:spacing w:val="-2"/>
          <w:sz w:val="20"/>
          <w:szCs w:val="20"/>
        </w:rPr>
        <w:t xml:space="preserve"> </w:t>
      </w:r>
      <w:r w:rsidRPr="00123116">
        <w:rPr>
          <w:sz w:val="20"/>
          <w:szCs w:val="20"/>
        </w:rPr>
        <w:t>Transport Secretary and/or Ministers of the NSW government.</w:t>
      </w:r>
    </w:p>
    <w:p w14:paraId="18129BA2" w14:textId="77777777" w:rsidR="00931466" w:rsidRPr="00123116" w:rsidRDefault="00931466">
      <w:pPr>
        <w:pStyle w:val="BodyText"/>
        <w:spacing w:before="26"/>
        <w:rPr>
          <w:sz w:val="20"/>
          <w:szCs w:val="20"/>
        </w:rPr>
      </w:pPr>
    </w:p>
    <w:p w14:paraId="1CE9479B" w14:textId="683BCB7E" w:rsidR="00931466" w:rsidRPr="00123116" w:rsidRDefault="001A2F4F">
      <w:pPr>
        <w:pStyle w:val="ListParagraph"/>
        <w:numPr>
          <w:ilvl w:val="0"/>
          <w:numId w:val="12"/>
        </w:numPr>
        <w:tabs>
          <w:tab w:val="left" w:pos="2121"/>
        </w:tabs>
        <w:spacing w:before="1" w:line="242" w:lineRule="auto"/>
        <w:ind w:left="2121" w:right="1295" w:hanging="731"/>
        <w:rPr>
          <w:sz w:val="20"/>
          <w:szCs w:val="20"/>
        </w:rPr>
      </w:pPr>
      <w:r w:rsidRPr="00123116">
        <w:rPr>
          <w:sz w:val="20"/>
          <w:szCs w:val="20"/>
        </w:rPr>
        <w:t>If</w:t>
      </w:r>
      <w:r w:rsidRPr="00123116">
        <w:rPr>
          <w:spacing w:val="-7"/>
          <w:sz w:val="20"/>
          <w:szCs w:val="20"/>
        </w:rPr>
        <w:t xml:space="preserve"> </w:t>
      </w:r>
      <w:r w:rsidRPr="00123116">
        <w:rPr>
          <w:sz w:val="20"/>
          <w:szCs w:val="20"/>
        </w:rPr>
        <w:t>the</w:t>
      </w:r>
      <w:r w:rsidRPr="00123116">
        <w:rPr>
          <w:spacing w:val="-3"/>
          <w:sz w:val="20"/>
          <w:szCs w:val="20"/>
        </w:rPr>
        <w:t xml:space="preserve"> </w:t>
      </w:r>
      <w:r w:rsidRPr="00123116">
        <w:rPr>
          <w:sz w:val="20"/>
          <w:szCs w:val="20"/>
        </w:rPr>
        <w:t>Recipient</w:t>
      </w:r>
      <w:r w:rsidRPr="00123116">
        <w:rPr>
          <w:spacing w:val="-7"/>
          <w:sz w:val="20"/>
          <w:szCs w:val="20"/>
        </w:rPr>
        <w:t xml:space="preserve"> </w:t>
      </w:r>
      <w:r w:rsidRPr="00123116">
        <w:rPr>
          <w:sz w:val="20"/>
          <w:szCs w:val="20"/>
        </w:rPr>
        <w:t>discloses</w:t>
      </w:r>
      <w:r w:rsidRPr="00123116">
        <w:rPr>
          <w:spacing w:val="-6"/>
          <w:sz w:val="20"/>
          <w:szCs w:val="20"/>
        </w:rPr>
        <w:t xml:space="preserve"> </w:t>
      </w:r>
      <w:r w:rsidRPr="00123116">
        <w:rPr>
          <w:sz w:val="20"/>
          <w:szCs w:val="20"/>
        </w:rPr>
        <w:t>the</w:t>
      </w:r>
      <w:r w:rsidRPr="00123116">
        <w:rPr>
          <w:spacing w:val="-3"/>
          <w:sz w:val="20"/>
          <w:szCs w:val="20"/>
        </w:rPr>
        <w:t xml:space="preserve"> </w:t>
      </w:r>
      <w:r w:rsidRPr="00123116">
        <w:rPr>
          <w:sz w:val="20"/>
          <w:szCs w:val="20"/>
        </w:rPr>
        <w:t>Discloser’s</w:t>
      </w:r>
      <w:r w:rsidRPr="00123116">
        <w:rPr>
          <w:spacing w:val="-6"/>
          <w:sz w:val="20"/>
          <w:szCs w:val="20"/>
        </w:rPr>
        <w:t xml:space="preserve"> </w:t>
      </w:r>
      <w:r w:rsidRPr="00123116">
        <w:rPr>
          <w:sz w:val="20"/>
          <w:szCs w:val="20"/>
        </w:rPr>
        <w:t>Confidential</w:t>
      </w:r>
      <w:r w:rsidRPr="00123116">
        <w:rPr>
          <w:spacing w:val="-5"/>
          <w:sz w:val="20"/>
          <w:szCs w:val="20"/>
        </w:rPr>
        <w:t xml:space="preserve"> </w:t>
      </w:r>
      <w:r w:rsidRPr="00123116">
        <w:rPr>
          <w:sz w:val="20"/>
          <w:szCs w:val="20"/>
        </w:rPr>
        <w:t xml:space="preserve">Information under clause </w:t>
      </w:r>
      <w:r w:rsidR="005C504A">
        <w:rPr>
          <w:sz w:val="20"/>
          <w:szCs w:val="20"/>
        </w:rPr>
        <w:fldChar w:fldCharType="begin"/>
      </w:r>
      <w:r w:rsidR="005C504A">
        <w:rPr>
          <w:sz w:val="20"/>
          <w:szCs w:val="20"/>
        </w:rPr>
        <w:instrText xml:space="preserve"> REF _Ref201217328 \r \h </w:instrText>
      </w:r>
      <w:r w:rsidR="005C504A">
        <w:rPr>
          <w:sz w:val="20"/>
          <w:szCs w:val="20"/>
        </w:rPr>
      </w:r>
      <w:r w:rsidR="005C504A">
        <w:rPr>
          <w:sz w:val="20"/>
          <w:szCs w:val="20"/>
        </w:rPr>
        <w:fldChar w:fldCharType="separate"/>
      </w:r>
      <w:r w:rsidR="005C504A">
        <w:rPr>
          <w:sz w:val="20"/>
          <w:szCs w:val="20"/>
        </w:rPr>
        <w:t>23</w:t>
      </w:r>
      <w:r w:rsidR="005C504A">
        <w:rPr>
          <w:sz w:val="20"/>
          <w:szCs w:val="20"/>
        </w:rPr>
        <w:fldChar w:fldCharType="end"/>
      </w:r>
      <w:r w:rsidR="005C504A">
        <w:rPr>
          <w:sz w:val="20"/>
          <w:szCs w:val="20"/>
        </w:rPr>
        <w:fldChar w:fldCharType="begin"/>
      </w:r>
      <w:r w:rsidR="005C504A">
        <w:rPr>
          <w:sz w:val="20"/>
          <w:szCs w:val="20"/>
        </w:rPr>
        <w:instrText xml:space="preserve"> REF _Ref201217331 \r \h </w:instrText>
      </w:r>
      <w:r w:rsidR="005C504A">
        <w:rPr>
          <w:sz w:val="20"/>
          <w:szCs w:val="20"/>
        </w:rPr>
      </w:r>
      <w:r w:rsidR="005C504A">
        <w:rPr>
          <w:sz w:val="20"/>
          <w:szCs w:val="20"/>
        </w:rPr>
        <w:fldChar w:fldCharType="separate"/>
      </w:r>
      <w:r w:rsidR="005C504A">
        <w:rPr>
          <w:sz w:val="20"/>
          <w:szCs w:val="20"/>
        </w:rPr>
        <w:t>(a)(i)</w:t>
      </w:r>
      <w:r w:rsidR="005C504A">
        <w:rPr>
          <w:sz w:val="20"/>
          <w:szCs w:val="20"/>
        </w:rPr>
        <w:fldChar w:fldCharType="end"/>
      </w:r>
      <w:r w:rsidRPr="00123116">
        <w:rPr>
          <w:sz w:val="20"/>
          <w:szCs w:val="20"/>
        </w:rPr>
        <w:t xml:space="preserve">or </w:t>
      </w:r>
      <w:r w:rsidR="005C504A">
        <w:rPr>
          <w:sz w:val="20"/>
          <w:szCs w:val="20"/>
        </w:rPr>
        <w:fldChar w:fldCharType="begin"/>
      </w:r>
      <w:r w:rsidR="005C504A">
        <w:rPr>
          <w:sz w:val="20"/>
          <w:szCs w:val="20"/>
        </w:rPr>
        <w:instrText xml:space="preserve"> REF _Ref201217336 \r \h </w:instrText>
      </w:r>
      <w:r w:rsidR="005C504A">
        <w:rPr>
          <w:sz w:val="20"/>
          <w:szCs w:val="20"/>
        </w:rPr>
      </w:r>
      <w:r w:rsidR="005C504A">
        <w:rPr>
          <w:sz w:val="20"/>
          <w:szCs w:val="20"/>
        </w:rPr>
        <w:fldChar w:fldCharType="separate"/>
      </w:r>
      <w:r w:rsidR="005C504A">
        <w:rPr>
          <w:sz w:val="20"/>
          <w:szCs w:val="20"/>
        </w:rPr>
        <w:t>23</w:t>
      </w:r>
      <w:r w:rsidR="005C504A">
        <w:rPr>
          <w:sz w:val="20"/>
          <w:szCs w:val="20"/>
        </w:rPr>
        <w:fldChar w:fldCharType="end"/>
      </w:r>
      <w:r w:rsidR="005C504A">
        <w:rPr>
          <w:sz w:val="20"/>
          <w:szCs w:val="20"/>
        </w:rPr>
        <w:fldChar w:fldCharType="begin"/>
      </w:r>
      <w:r w:rsidR="005C504A">
        <w:rPr>
          <w:sz w:val="20"/>
          <w:szCs w:val="20"/>
        </w:rPr>
        <w:instrText xml:space="preserve"> REF _Ref201217339 \r \h </w:instrText>
      </w:r>
      <w:r w:rsidR="005C504A">
        <w:rPr>
          <w:sz w:val="20"/>
          <w:szCs w:val="20"/>
        </w:rPr>
      </w:r>
      <w:r w:rsidR="005C504A">
        <w:rPr>
          <w:sz w:val="20"/>
          <w:szCs w:val="20"/>
        </w:rPr>
        <w:fldChar w:fldCharType="separate"/>
      </w:r>
      <w:r w:rsidR="005C504A">
        <w:rPr>
          <w:sz w:val="20"/>
          <w:szCs w:val="20"/>
        </w:rPr>
        <w:t>(a)(ii)</w:t>
      </w:r>
      <w:r w:rsidR="005C504A">
        <w:rPr>
          <w:sz w:val="20"/>
          <w:szCs w:val="20"/>
        </w:rPr>
        <w:fldChar w:fldCharType="end"/>
      </w:r>
      <w:r w:rsidR="005C504A">
        <w:rPr>
          <w:sz w:val="20"/>
          <w:szCs w:val="20"/>
        </w:rPr>
        <w:t xml:space="preserve"> </w:t>
      </w:r>
      <w:r w:rsidRPr="00123116">
        <w:rPr>
          <w:sz w:val="20"/>
          <w:szCs w:val="20"/>
        </w:rPr>
        <w:t>then:</w:t>
      </w:r>
    </w:p>
    <w:p w14:paraId="3C6CD02A" w14:textId="5F79B204" w:rsidR="00931466" w:rsidRPr="00123116" w:rsidRDefault="001A2F4F">
      <w:pPr>
        <w:pStyle w:val="ListParagraph"/>
        <w:numPr>
          <w:ilvl w:val="1"/>
          <w:numId w:val="12"/>
        </w:numPr>
        <w:tabs>
          <w:tab w:val="left" w:pos="2806"/>
        </w:tabs>
        <w:spacing w:before="239" w:line="264" w:lineRule="auto"/>
        <w:ind w:right="1085" w:hanging="760"/>
        <w:rPr>
          <w:sz w:val="20"/>
          <w:szCs w:val="20"/>
        </w:rPr>
      </w:pPr>
      <w:bookmarkStart w:id="304" w:name="(i)_it_must_use_its_best_endeavours_to_e"/>
      <w:bookmarkEnd w:id="304"/>
      <w:r w:rsidRPr="00123116">
        <w:rPr>
          <w:sz w:val="20"/>
          <w:szCs w:val="20"/>
        </w:rPr>
        <w:t>it must use its best endeavours to ensure that persons receiving</w:t>
      </w:r>
      <w:r w:rsidRPr="00123116">
        <w:rPr>
          <w:spacing w:val="-8"/>
          <w:sz w:val="20"/>
          <w:szCs w:val="20"/>
        </w:rPr>
        <w:t xml:space="preserve"> </w:t>
      </w:r>
      <w:r w:rsidRPr="00123116">
        <w:rPr>
          <w:sz w:val="20"/>
          <w:szCs w:val="20"/>
        </w:rPr>
        <w:t>the</w:t>
      </w:r>
      <w:r w:rsidRPr="00123116">
        <w:rPr>
          <w:spacing w:val="-3"/>
          <w:sz w:val="20"/>
          <w:szCs w:val="20"/>
        </w:rPr>
        <w:t xml:space="preserve"> </w:t>
      </w:r>
      <w:r w:rsidRPr="00123116">
        <w:rPr>
          <w:sz w:val="20"/>
          <w:szCs w:val="20"/>
        </w:rPr>
        <w:t>Confidential</w:t>
      </w:r>
      <w:r w:rsidRPr="00123116">
        <w:rPr>
          <w:spacing w:val="-5"/>
          <w:sz w:val="20"/>
          <w:szCs w:val="20"/>
        </w:rPr>
        <w:t xml:space="preserve"> </w:t>
      </w:r>
      <w:r w:rsidRPr="00123116">
        <w:rPr>
          <w:sz w:val="20"/>
          <w:szCs w:val="20"/>
        </w:rPr>
        <w:t>Information</w:t>
      </w:r>
      <w:r w:rsidRPr="00123116">
        <w:rPr>
          <w:spacing w:val="-3"/>
          <w:sz w:val="20"/>
          <w:szCs w:val="20"/>
        </w:rPr>
        <w:t xml:space="preserve"> </w:t>
      </w:r>
      <w:r w:rsidRPr="00123116">
        <w:rPr>
          <w:sz w:val="20"/>
          <w:szCs w:val="20"/>
        </w:rPr>
        <w:t>from</w:t>
      </w:r>
      <w:r w:rsidRPr="00123116">
        <w:rPr>
          <w:spacing w:val="-4"/>
          <w:sz w:val="20"/>
          <w:szCs w:val="20"/>
        </w:rPr>
        <w:t xml:space="preserve"> </w:t>
      </w:r>
      <w:r w:rsidRPr="00123116">
        <w:rPr>
          <w:sz w:val="20"/>
          <w:szCs w:val="20"/>
        </w:rPr>
        <w:t>it</w:t>
      </w:r>
      <w:r w:rsidRPr="00123116">
        <w:rPr>
          <w:spacing w:val="-7"/>
          <w:sz w:val="20"/>
          <w:szCs w:val="20"/>
        </w:rPr>
        <w:t xml:space="preserve"> </w:t>
      </w:r>
      <w:r w:rsidRPr="00123116">
        <w:rPr>
          <w:sz w:val="20"/>
          <w:szCs w:val="20"/>
        </w:rPr>
        <w:t>do</w:t>
      </w:r>
      <w:r w:rsidRPr="00123116">
        <w:rPr>
          <w:spacing w:val="-3"/>
          <w:sz w:val="20"/>
          <w:szCs w:val="20"/>
        </w:rPr>
        <w:t xml:space="preserve"> </w:t>
      </w:r>
      <w:r w:rsidRPr="00123116">
        <w:rPr>
          <w:sz w:val="20"/>
          <w:szCs w:val="20"/>
        </w:rPr>
        <w:t>not</w:t>
      </w:r>
      <w:r w:rsidRPr="00123116">
        <w:rPr>
          <w:spacing w:val="-7"/>
          <w:sz w:val="20"/>
          <w:szCs w:val="20"/>
        </w:rPr>
        <w:t xml:space="preserve"> </w:t>
      </w:r>
      <w:r w:rsidRPr="00123116">
        <w:rPr>
          <w:sz w:val="20"/>
          <w:szCs w:val="20"/>
        </w:rPr>
        <w:t xml:space="preserve">disclose the information except in the circumstances permitted in clause </w:t>
      </w:r>
      <w:r w:rsidR="005C504A">
        <w:rPr>
          <w:sz w:val="20"/>
          <w:szCs w:val="20"/>
        </w:rPr>
        <w:fldChar w:fldCharType="begin"/>
      </w:r>
      <w:r w:rsidR="005C504A">
        <w:rPr>
          <w:sz w:val="20"/>
          <w:szCs w:val="20"/>
        </w:rPr>
        <w:instrText xml:space="preserve"> REF _Ref201217363 \r \h </w:instrText>
      </w:r>
      <w:r w:rsidR="005C504A">
        <w:rPr>
          <w:sz w:val="20"/>
          <w:szCs w:val="20"/>
        </w:rPr>
      </w:r>
      <w:r w:rsidR="005C504A">
        <w:rPr>
          <w:sz w:val="20"/>
          <w:szCs w:val="20"/>
        </w:rPr>
        <w:fldChar w:fldCharType="separate"/>
      </w:r>
      <w:r w:rsidR="005C504A">
        <w:rPr>
          <w:sz w:val="20"/>
          <w:szCs w:val="20"/>
        </w:rPr>
        <w:t>23</w:t>
      </w:r>
      <w:r w:rsidR="005C504A">
        <w:rPr>
          <w:sz w:val="20"/>
          <w:szCs w:val="20"/>
        </w:rPr>
        <w:fldChar w:fldCharType="end"/>
      </w:r>
      <w:r w:rsidR="005C504A">
        <w:rPr>
          <w:sz w:val="20"/>
          <w:szCs w:val="20"/>
        </w:rPr>
        <w:fldChar w:fldCharType="begin"/>
      </w:r>
      <w:r w:rsidR="005C504A">
        <w:rPr>
          <w:sz w:val="20"/>
          <w:szCs w:val="20"/>
        </w:rPr>
        <w:instrText xml:space="preserve"> REF _Ref201217364 \r \h </w:instrText>
      </w:r>
      <w:r w:rsidR="005C504A">
        <w:rPr>
          <w:sz w:val="20"/>
          <w:szCs w:val="20"/>
        </w:rPr>
      </w:r>
      <w:r w:rsidR="005C504A">
        <w:rPr>
          <w:sz w:val="20"/>
          <w:szCs w:val="20"/>
        </w:rPr>
        <w:fldChar w:fldCharType="separate"/>
      </w:r>
      <w:r w:rsidR="005C504A">
        <w:rPr>
          <w:sz w:val="20"/>
          <w:szCs w:val="20"/>
        </w:rPr>
        <w:t>(a)</w:t>
      </w:r>
      <w:r w:rsidR="005C504A">
        <w:rPr>
          <w:sz w:val="20"/>
          <w:szCs w:val="20"/>
        </w:rPr>
        <w:fldChar w:fldCharType="end"/>
      </w:r>
      <w:r w:rsidRPr="00123116">
        <w:rPr>
          <w:sz w:val="20"/>
          <w:szCs w:val="20"/>
        </w:rPr>
        <w:t>;</w:t>
      </w:r>
    </w:p>
    <w:p w14:paraId="357AA058" w14:textId="77777777" w:rsidR="00931466" w:rsidRPr="00123116" w:rsidRDefault="001A2F4F">
      <w:pPr>
        <w:pStyle w:val="ListParagraph"/>
        <w:numPr>
          <w:ilvl w:val="1"/>
          <w:numId w:val="12"/>
        </w:numPr>
        <w:tabs>
          <w:tab w:val="left" w:pos="2806"/>
        </w:tabs>
        <w:spacing w:before="237" w:line="264" w:lineRule="auto"/>
        <w:ind w:right="770" w:hanging="810"/>
        <w:rPr>
          <w:sz w:val="20"/>
          <w:szCs w:val="20"/>
        </w:rPr>
      </w:pPr>
      <w:bookmarkStart w:id="305" w:name="(ii)_the_Discloser_may_at_any_time_requi"/>
      <w:bookmarkEnd w:id="305"/>
      <w:r w:rsidRPr="00123116">
        <w:rPr>
          <w:sz w:val="20"/>
          <w:szCs w:val="20"/>
        </w:rPr>
        <w:t>the</w:t>
      </w:r>
      <w:r w:rsidRPr="00123116">
        <w:rPr>
          <w:spacing w:val="-2"/>
          <w:sz w:val="20"/>
          <w:szCs w:val="20"/>
        </w:rPr>
        <w:t xml:space="preserve"> </w:t>
      </w:r>
      <w:r w:rsidRPr="00123116">
        <w:rPr>
          <w:sz w:val="20"/>
          <w:szCs w:val="20"/>
        </w:rPr>
        <w:t>Discloser</w:t>
      </w:r>
      <w:r w:rsidRPr="00123116">
        <w:rPr>
          <w:spacing w:val="-2"/>
          <w:sz w:val="20"/>
          <w:szCs w:val="20"/>
        </w:rPr>
        <w:t xml:space="preserve"> </w:t>
      </w:r>
      <w:r w:rsidRPr="00123116">
        <w:rPr>
          <w:sz w:val="20"/>
          <w:szCs w:val="20"/>
        </w:rPr>
        <w:t>may</w:t>
      </w:r>
      <w:r w:rsidRPr="00123116">
        <w:rPr>
          <w:spacing w:val="-9"/>
          <w:sz w:val="20"/>
          <w:szCs w:val="20"/>
        </w:rPr>
        <w:t xml:space="preserve"> </w:t>
      </w:r>
      <w:r w:rsidRPr="00123116">
        <w:rPr>
          <w:sz w:val="20"/>
          <w:szCs w:val="20"/>
        </w:rPr>
        <w:t>at</w:t>
      </w:r>
      <w:r w:rsidRPr="00123116">
        <w:rPr>
          <w:spacing w:val="-5"/>
          <w:sz w:val="20"/>
          <w:szCs w:val="20"/>
        </w:rPr>
        <w:t xml:space="preserve"> </w:t>
      </w:r>
      <w:r w:rsidRPr="00123116">
        <w:rPr>
          <w:sz w:val="20"/>
          <w:szCs w:val="20"/>
        </w:rPr>
        <w:t>any</w:t>
      </w:r>
      <w:r w:rsidRPr="00123116">
        <w:rPr>
          <w:spacing w:val="-4"/>
          <w:sz w:val="20"/>
          <w:szCs w:val="20"/>
        </w:rPr>
        <w:t xml:space="preserve"> </w:t>
      </w:r>
      <w:r w:rsidRPr="00123116">
        <w:rPr>
          <w:sz w:val="20"/>
          <w:szCs w:val="20"/>
        </w:rPr>
        <w:t>time</w:t>
      </w:r>
      <w:r w:rsidRPr="00123116">
        <w:rPr>
          <w:spacing w:val="-1"/>
          <w:sz w:val="20"/>
          <w:szCs w:val="20"/>
        </w:rPr>
        <w:t xml:space="preserve"> </w:t>
      </w:r>
      <w:r w:rsidRPr="00123116">
        <w:rPr>
          <w:sz w:val="20"/>
          <w:szCs w:val="20"/>
        </w:rPr>
        <w:t>require</w:t>
      </w:r>
      <w:r w:rsidRPr="00123116">
        <w:rPr>
          <w:spacing w:val="-1"/>
          <w:sz w:val="20"/>
          <w:szCs w:val="20"/>
        </w:rPr>
        <w:t xml:space="preserve"> </w:t>
      </w:r>
      <w:r w:rsidRPr="00123116">
        <w:rPr>
          <w:sz w:val="20"/>
          <w:szCs w:val="20"/>
        </w:rPr>
        <w:t>the</w:t>
      </w:r>
      <w:r w:rsidRPr="00123116">
        <w:rPr>
          <w:spacing w:val="-6"/>
          <w:sz w:val="20"/>
          <w:szCs w:val="20"/>
        </w:rPr>
        <w:t xml:space="preserve"> </w:t>
      </w:r>
      <w:r w:rsidRPr="00123116">
        <w:rPr>
          <w:sz w:val="20"/>
          <w:szCs w:val="20"/>
        </w:rPr>
        <w:t>persons</w:t>
      </w:r>
      <w:r w:rsidRPr="00123116">
        <w:rPr>
          <w:spacing w:val="-4"/>
          <w:sz w:val="20"/>
          <w:szCs w:val="20"/>
        </w:rPr>
        <w:t xml:space="preserve"> </w:t>
      </w:r>
      <w:r w:rsidRPr="00123116">
        <w:rPr>
          <w:sz w:val="20"/>
          <w:szCs w:val="20"/>
        </w:rPr>
        <w:t>receiving</w:t>
      </w:r>
      <w:r w:rsidRPr="00123116">
        <w:rPr>
          <w:spacing w:val="-6"/>
          <w:sz w:val="20"/>
          <w:szCs w:val="20"/>
        </w:rPr>
        <w:t xml:space="preserve"> </w:t>
      </w:r>
      <w:r w:rsidRPr="00123116">
        <w:rPr>
          <w:sz w:val="20"/>
          <w:szCs w:val="20"/>
        </w:rPr>
        <w:t>the Confidential Information to give written undertakings relating</w:t>
      </w:r>
      <w:r w:rsidRPr="00123116">
        <w:rPr>
          <w:spacing w:val="-1"/>
          <w:sz w:val="20"/>
          <w:szCs w:val="20"/>
        </w:rPr>
        <w:t xml:space="preserve"> </w:t>
      </w:r>
      <w:r w:rsidRPr="00123116">
        <w:rPr>
          <w:sz w:val="20"/>
          <w:szCs w:val="20"/>
        </w:rPr>
        <w:t>to the non-disclosure of the Confidential Information and the Recipient must arrange for all such undertakings to be given promptly; and</w:t>
      </w:r>
    </w:p>
    <w:p w14:paraId="3C661594" w14:textId="77777777" w:rsidR="00931466" w:rsidRPr="00123116" w:rsidRDefault="001A2F4F">
      <w:pPr>
        <w:pStyle w:val="ListParagraph"/>
        <w:numPr>
          <w:ilvl w:val="1"/>
          <w:numId w:val="12"/>
        </w:numPr>
        <w:tabs>
          <w:tab w:val="left" w:pos="2806"/>
        </w:tabs>
        <w:spacing w:before="244" w:line="264" w:lineRule="auto"/>
        <w:ind w:right="987" w:hanging="860"/>
        <w:rPr>
          <w:sz w:val="20"/>
          <w:szCs w:val="20"/>
        </w:rPr>
      </w:pPr>
      <w:bookmarkStart w:id="306" w:name="(iii)_the_Recipient_must_reserve_the_rig"/>
      <w:bookmarkEnd w:id="306"/>
      <w:r w:rsidRPr="00123116">
        <w:rPr>
          <w:sz w:val="20"/>
          <w:szCs w:val="20"/>
        </w:rPr>
        <w:t>the Recipient must reserve the right to demand immediate delivery</w:t>
      </w:r>
      <w:r w:rsidRPr="00123116">
        <w:rPr>
          <w:spacing w:val="-8"/>
          <w:sz w:val="20"/>
          <w:szCs w:val="20"/>
        </w:rPr>
        <w:t xml:space="preserve"> </w:t>
      </w:r>
      <w:r w:rsidRPr="00123116">
        <w:rPr>
          <w:sz w:val="20"/>
          <w:szCs w:val="20"/>
        </w:rPr>
        <w:t>of</w:t>
      </w:r>
      <w:r w:rsidRPr="00123116">
        <w:rPr>
          <w:spacing w:val="-4"/>
          <w:sz w:val="20"/>
          <w:szCs w:val="20"/>
        </w:rPr>
        <w:t xml:space="preserve"> </w:t>
      </w:r>
      <w:r w:rsidRPr="00123116">
        <w:rPr>
          <w:sz w:val="20"/>
          <w:szCs w:val="20"/>
        </w:rPr>
        <w:t>all</w:t>
      </w:r>
      <w:r w:rsidRPr="00123116">
        <w:rPr>
          <w:spacing w:val="-7"/>
          <w:sz w:val="20"/>
          <w:szCs w:val="20"/>
        </w:rPr>
        <w:t xml:space="preserve"> </w:t>
      </w:r>
      <w:r w:rsidRPr="00123116">
        <w:rPr>
          <w:sz w:val="20"/>
          <w:szCs w:val="20"/>
        </w:rPr>
        <w:t>documents</w:t>
      </w:r>
      <w:r w:rsidRPr="00123116">
        <w:rPr>
          <w:spacing w:val="-3"/>
          <w:sz w:val="20"/>
          <w:szCs w:val="20"/>
        </w:rPr>
        <w:t xml:space="preserve"> </w:t>
      </w:r>
      <w:r w:rsidRPr="00123116">
        <w:rPr>
          <w:sz w:val="20"/>
          <w:szCs w:val="20"/>
        </w:rPr>
        <w:t>or</w:t>
      </w:r>
      <w:r w:rsidRPr="00123116">
        <w:rPr>
          <w:spacing w:val="-6"/>
          <w:sz w:val="20"/>
          <w:szCs w:val="20"/>
        </w:rPr>
        <w:t xml:space="preserve"> </w:t>
      </w:r>
      <w:r w:rsidRPr="00123116">
        <w:rPr>
          <w:sz w:val="20"/>
          <w:szCs w:val="20"/>
        </w:rPr>
        <w:t>other</w:t>
      </w:r>
      <w:r w:rsidRPr="00123116">
        <w:rPr>
          <w:spacing w:val="-1"/>
          <w:sz w:val="20"/>
          <w:szCs w:val="20"/>
        </w:rPr>
        <w:t xml:space="preserve"> </w:t>
      </w:r>
      <w:r w:rsidRPr="00123116">
        <w:rPr>
          <w:sz w:val="20"/>
          <w:szCs w:val="20"/>
        </w:rPr>
        <w:t>materials</w:t>
      </w:r>
      <w:r w:rsidRPr="00123116">
        <w:rPr>
          <w:spacing w:val="-3"/>
          <w:sz w:val="20"/>
          <w:szCs w:val="20"/>
        </w:rPr>
        <w:t xml:space="preserve"> </w:t>
      </w:r>
      <w:r w:rsidRPr="00123116">
        <w:rPr>
          <w:sz w:val="20"/>
          <w:szCs w:val="20"/>
        </w:rPr>
        <w:t>in its</w:t>
      </w:r>
      <w:r w:rsidRPr="00123116">
        <w:rPr>
          <w:spacing w:val="-3"/>
          <w:sz w:val="20"/>
          <w:szCs w:val="20"/>
        </w:rPr>
        <w:t xml:space="preserve"> </w:t>
      </w:r>
      <w:r w:rsidRPr="00123116">
        <w:rPr>
          <w:sz w:val="20"/>
          <w:szCs w:val="20"/>
        </w:rPr>
        <w:t>possession, power or control</w:t>
      </w:r>
      <w:r w:rsidRPr="00123116">
        <w:rPr>
          <w:spacing w:val="-1"/>
          <w:sz w:val="20"/>
          <w:szCs w:val="20"/>
        </w:rPr>
        <w:t xml:space="preserve"> </w:t>
      </w:r>
      <w:r w:rsidRPr="00123116">
        <w:rPr>
          <w:sz w:val="20"/>
          <w:szCs w:val="20"/>
        </w:rPr>
        <w:t>or in the</w:t>
      </w:r>
      <w:r w:rsidRPr="00123116">
        <w:rPr>
          <w:spacing w:val="-4"/>
          <w:sz w:val="20"/>
          <w:szCs w:val="20"/>
        </w:rPr>
        <w:t xml:space="preserve"> </w:t>
      </w:r>
      <w:r w:rsidRPr="00123116">
        <w:rPr>
          <w:sz w:val="20"/>
          <w:szCs w:val="20"/>
        </w:rPr>
        <w:t>possession,</w:t>
      </w:r>
      <w:r w:rsidRPr="00123116">
        <w:rPr>
          <w:spacing w:val="-3"/>
          <w:sz w:val="20"/>
          <w:szCs w:val="20"/>
        </w:rPr>
        <w:t xml:space="preserve"> </w:t>
      </w:r>
      <w:r w:rsidRPr="00123116">
        <w:rPr>
          <w:sz w:val="20"/>
          <w:szCs w:val="20"/>
        </w:rPr>
        <w:t>power or control</w:t>
      </w:r>
      <w:r w:rsidRPr="00123116">
        <w:rPr>
          <w:spacing w:val="-1"/>
          <w:sz w:val="20"/>
          <w:szCs w:val="20"/>
        </w:rPr>
        <w:t xml:space="preserve"> </w:t>
      </w:r>
      <w:r w:rsidRPr="00123116">
        <w:rPr>
          <w:sz w:val="20"/>
          <w:szCs w:val="20"/>
        </w:rPr>
        <w:t>of</w:t>
      </w:r>
      <w:r w:rsidRPr="00123116">
        <w:rPr>
          <w:spacing w:val="-3"/>
          <w:sz w:val="20"/>
          <w:szCs w:val="20"/>
        </w:rPr>
        <w:t xml:space="preserve"> </w:t>
      </w:r>
      <w:r w:rsidRPr="00123116">
        <w:rPr>
          <w:sz w:val="20"/>
          <w:szCs w:val="20"/>
        </w:rPr>
        <w:t>the third party who has received Confidential Information from it containing or referring to that Confidential Information.</w:t>
      </w:r>
    </w:p>
    <w:p w14:paraId="33569ECA" w14:textId="77777777" w:rsidR="00931466" w:rsidRPr="00123116" w:rsidRDefault="001A2F4F">
      <w:pPr>
        <w:pStyle w:val="ListParagraph"/>
        <w:numPr>
          <w:ilvl w:val="0"/>
          <w:numId w:val="12"/>
        </w:numPr>
        <w:tabs>
          <w:tab w:val="left" w:pos="2121"/>
        </w:tabs>
        <w:spacing w:before="249"/>
        <w:ind w:left="2121" w:right="1050" w:hanging="731"/>
        <w:rPr>
          <w:sz w:val="20"/>
          <w:szCs w:val="20"/>
        </w:rPr>
      </w:pPr>
      <w:r w:rsidRPr="00123116">
        <w:rPr>
          <w:sz w:val="20"/>
          <w:szCs w:val="20"/>
        </w:rPr>
        <w:t>The</w:t>
      </w:r>
      <w:r w:rsidRPr="00123116">
        <w:rPr>
          <w:spacing w:val="-3"/>
          <w:sz w:val="20"/>
          <w:szCs w:val="20"/>
        </w:rPr>
        <w:t xml:space="preserve"> </w:t>
      </w:r>
      <w:r w:rsidRPr="00123116">
        <w:rPr>
          <w:sz w:val="20"/>
          <w:szCs w:val="20"/>
        </w:rPr>
        <w:t>Recipient</w:t>
      </w:r>
      <w:r w:rsidRPr="00123116">
        <w:rPr>
          <w:spacing w:val="-7"/>
          <w:sz w:val="20"/>
          <w:szCs w:val="20"/>
        </w:rPr>
        <w:t xml:space="preserve"> </w:t>
      </w:r>
      <w:r w:rsidRPr="00123116">
        <w:rPr>
          <w:sz w:val="20"/>
          <w:szCs w:val="20"/>
        </w:rPr>
        <w:t>must</w:t>
      </w:r>
      <w:r w:rsidRPr="00123116">
        <w:rPr>
          <w:spacing w:val="-7"/>
          <w:sz w:val="20"/>
          <w:szCs w:val="20"/>
        </w:rPr>
        <w:t xml:space="preserve"> </w:t>
      </w:r>
      <w:r w:rsidRPr="00123116">
        <w:rPr>
          <w:sz w:val="20"/>
          <w:szCs w:val="20"/>
        </w:rPr>
        <w:t>not</w:t>
      </w:r>
      <w:r w:rsidRPr="00123116">
        <w:rPr>
          <w:spacing w:val="-7"/>
          <w:sz w:val="20"/>
          <w:szCs w:val="20"/>
        </w:rPr>
        <w:t xml:space="preserve"> </w:t>
      </w:r>
      <w:r w:rsidRPr="00123116">
        <w:rPr>
          <w:sz w:val="20"/>
          <w:szCs w:val="20"/>
        </w:rPr>
        <w:t>use</w:t>
      </w:r>
      <w:r w:rsidRPr="00123116">
        <w:rPr>
          <w:spacing w:val="-3"/>
          <w:sz w:val="20"/>
          <w:szCs w:val="20"/>
        </w:rPr>
        <w:t xml:space="preserve"> </w:t>
      </w:r>
      <w:r w:rsidRPr="00123116">
        <w:rPr>
          <w:sz w:val="20"/>
          <w:szCs w:val="20"/>
        </w:rPr>
        <w:t>the</w:t>
      </w:r>
      <w:r w:rsidRPr="00123116">
        <w:rPr>
          <w:spacing w:val="-3"/>
          <w:sz w:val="20"/>
          <w:szCs w:val="20"/>
        </w:rPr>
        <w:t xml:space="preserve"> </w:t>
      </w:r>
      <w:r w:rsidRPr="00123116">
        <w:rPr>
          <w:sz w:val="20"/>
          <w:szCs w:val="20"/>
        </w:rPr>
        <w:t>Discloser’s</w:t>
      </w:r>
      <w:r w:rsidRPr="00123116">
        <w:rPr>
          <w:spacing w:val="-6"/>
          <w:sz w:val="20"/>
          <w:szCs w:val="20"/>
        </w:rPr>
        <w:t xml:space="preserve"> </w:t>
      </w:r>
      <w:r w:rsidRPr="00123116">
        <w:rPr>
          <w:sz w:val="20"/>
          <w:szCs w:val="20"/>
        </w:rPr>
        <w:t>Confidential</w:t>
      </w:r>
      <w:r w:rsidRPr="00123116">
        <w:rPr>
          <w:spacing w:val="-5"/>
          <w:sz w:val="20"/>
          <w:szCs w:val="20"/>
        </w:rPr>
        <w:t xml:space="preserve"> </w:t>
      </w:r>
      <w:r w:rsidRPr="00123116">
        <w:rPr>
          <w:sz w:val="20"/>
          <w:szCs w:val="20"/>
        </w:rPr>
        <w:t xml:space="preserve">Information except for the purpose of exercising the Recipient’s rights or performing its obligations under this Deed or any other agreement between the </w:t>
      </w:r>
      <w:r w:rsidRPr="00123116">
        <w:rPr>
          <w:sz w:val="20"/>
          <w:szCs w:val="20"/>
        </w:rPr>
        <w:lastRenderedPageBreak/>
        <w:t>parties.</w:t>
      </w:r>
    </w:p>
    <w:p w14:paraId="1D1684ED" w14:textId="77777777" w:rsidR="00931466" w:rsidRPr="00123116" w:rsidRDefault="001A2F4F">
      <w:pPr>
        <w:pStyle w:val="ListParagraph"/>
        <w:numPr>
          <w:ilvl w:val="0"/>
          <w:numId w:val="12"/>
        </w:numPr>
        <w:tabs>
          <w:tab w:val="left" w:pos="2121"/>
        </w:tabs>
        <w:spacing w:before="239"/>
        <w:ind w:left="2121" w:right="768" w:hanging="731"/>
        <w:rPr>
          <w:sz w:val="20"/>
          <w:szCs w:val="20"/>
        </w:rPr>
      </w:pPr>
      <w:r w:rsidRPr="00123116">
        <w:rPr>
          <w:sz w:val="20"/>
          <w:szCs w:val="20"/>
        </w:rPr>
        <w:t>On the Discloser’s request, the Recipient must immediately deliver to the</w:t>
      </w:r>
      <w:r w:rsidRPr="00123116">
        <w:rPr>
          <w:spacing w:val="-1"/>
          <w:sz w:val="20"/>
          <w:szCs w:val="20"/>
        </w:rPr>
        <w:t xml:space="preserve"> </w:t>
      </w:r>
      <w:r w:rsidRPr="00123116">
        <w:rPr>
          <w:sz w:val="20"/>
          <w:szCs w:val="20"/>
        </w:rPr>
        <w:t>Discloser</w:t>
      </w:r>
      <w:r w:rsidRPr="00123116">
        <w:rPr>
          <w:spacing w:val="-1"/>
          <w:sz w:val="20"/>
          <w:szCs w:val="20"/>
        </w:rPr>
        <w:t xml:space="preserve"> </w:t>
      </w:r>
      <w:r w:rsidRPr="00123116">
        <w:rPr>
          <w:sz w:val="20"/>
          <w:szCs w:val="20"/>
        </w:rPr>
        <w:t>or</w:t>
      </w:r>
      <w:r w:rsidRPr="00123116">
        <w:rPr>
          <w:spacing w:val="-6"/>
          <w:sz w:val="20"/>
          <w:szCs w:val="20"/>
        </w:rPr>
        <w:t xml:space="preserve"> </w:t>
      </w:r>
      <w:r w:rsidRPr="00123116">
        <w:rPr>
          <w:sz w:val="20"/>
          <w:szCs w:val="20"/>
        </w:rPr>
        <w:t>destroy</w:t>
      </w:r>
      <w:r w:rsidRPr="00123116">
        <w:rPr>
          <w:spacing w:val="-3"/>
          <w:sz w:val="20"/>
          <w:szCs w:val="20"/>
        </w:rPr>
        <w:t xml:space="preserve"> </w:t>
      </w:r>
      <w:r w:rsidRPr="00123116">
        <w:rPr>
          <w:sz w:val="20"/>
          <w:szCs w:val="20"/>
        </w:rPr>
        <w:t>all</w:t>
      </w:r>
      <w:r w:rsidRPr="00123116">
        <w:rPr>
          <w:spacing w:val="-2"/>
          <w:sz w:val="20"/>
          <w:szCs w:val="20"/>
        </w:rPr>
        <w:t xml:space="preserve"> </w:t>
      </w:r>
      <w:r w:rsidRPr="00123116">
        <w:rPr>
          <w:sz w:val="20"/>
          <w:szCs w:val="20"/>
        </w:rPr>
        <w:t>documents</w:t>
      </w:r>
      <w:r w:rsidRPr="00123116">
        <w:rPr>
          <w:spacing w:val="-3"/>
          <w:sz w:val="20"/>
          <w:szCs w:val="20"/>
        </w:rPr>
        <w:t xml:space="preserve"> </w:t>
      </w:r>
      <w:r w:rsidRPr="00123116">
        <w:rPr>
          <w:sz w:val="20"/>
          <w:szCs w:val="20"/>
        </w:rPr>
        <w:t>or</w:t>
      </w:r>
      <w:r w:rsidRPr="00123116">
        <w:rPr>
          <w:spacing w:val="-1"/>
          <w:sz w:val="20"/>
          <w:szCs w:val="20"/>
        </w:rPr>
        <w:t xml:space="preserve"> </w:t>
      </w:r>
      <w:r w:rsidRPr="00123116">
        <w:rPr>
          <w:sz w:val="20"/>
          <w:szCs w:val="20"/>
        </w:rPr>
        <w:t>other</w:t>
      </w:r>
      <w:r w:rsidRPr="00123116">
        <w:rPr>
          <w:spacing w:val="-1"/>
          <w:sz w:val="20"/>
          <w:szCs w:val="20"/>
        </w:rPr>
        <w:t xml:space="preserve"> </w:t>
      </w:r>
      <w:r w:rsidRPr="00123116">
        <w:rPr>
          <w:sz w:val="20"/>
          <w:szCs w:val="20"/>
        </w:rPr>
        <w:t>materials</w:t>
      </w:r>
      <w:r w:rsidRPr="00123116">
        <w:rPr>
          <w:spacing w:val="-3"/>
          <w:sz w:val="20"/>
          <w:szCs w:val="20"/>
        </w:rPr>
        <w:t xml:space="preserve"> </w:t>
      </w:r>
      <w:r w:rsidRPr="00123116">
        <w:rPr>
          <w:sz w:val="20"/>
          <w:szCs w:val="20"/>
        </w:rPr>
        <w:t>containing</w:t>
      </w:r>
      <w:r w:rsidRPr="00123116">
        <w:rPr>
          <w:spacing w:val="-5"/>
          <w:sz w:val="20"/>
          <w:szCs w:val="20"/>
        </w:rPr>
        <w:t xml:space="preserve"> </w:t>
      </w:r>
      <w:r w:rsidRPr="00123116">
        <w:rPr>
          <w:sz w:val="20"/>
          <w:szCs w:val="20"/>
        </w:rPr>
        <w:t>or referring to the Confidential Information which are in its possession, power or control, or in the possession, power or control of persons who</w:t>
      </w:r>
      <w:r w:rsidRPr="00123116">
        <w:rPr>
          <w:spacing w:val="-8"/>
          <w:sz w:val="20"/>
          <w:szCs w:val="20"/>
        </w:rPr>
        <w:t xml:space="preserve"> </w:t>
      </w:r>
      <w:r w:rsidRPr="00123116">
        <w:rPr>
          <w:sz w:val="20"/>
          <w:szCs w:val="20"/>
        </w:rPr>
        <w:t>have</w:t>
      </w:r>
      <w:r w:rsidRPr="00123116">
        <w:rPr>
          <w:spacing w:val="-3"/>
          <w:sz w:val="20"/>
          <w:szCs w:val="20"/>
        </w:rPr>
        <w:t xml:space="preserve"> </w:t>
      </w:r>
      <w:r w:rsidRPr="00123116">
        <w:rPr>
          <w:sz w:val="20"/>
          <w:szCs w:val="20"/>
        </w:rPr>
        <w:t>received</w:t>
      </w:r>
      <w:r w:rsidRPr="00123116">
        <w:rPr>
          <w:spacing w:val="-3"/>
          <w:sz w:val="20"/>
          <w:szCs w:val="20"/>
        </w:rPr>
        <w:t xml:space="preserve"> </w:t>
      </w:r>
      <w:r w:rsidRPr="00123116">
        <w:rPr>
          <w:sz w:val="20"/>
          <w:szCs w:val="20"/>
        </w:rPr>
        <w:t>Confidential</w:t>
      </w:r>
      <w:r w:rsidRPr="00123116">
        <w:rPr>
          <w:spacing w:val="-5"/>
          <w:sz w:val="20"/>
          <w:szCs w:val="20"/>
        </w:rPr>
        <w:t xml:space="preserve"> </w:t>
      </w:r>
      <w:r w:rsidRPr="00123116">
        <w:rPr>
          <w:sz w:val="20"/>
          <w:szCs w:val="20"/>
        </w:rPr>
        <w:t>Information</w:t>
      </w:r>
      <w:r w:rsidRPr="00123116">
        <w:rPr>
          <w:spacing w:val="-3"/>
          <w:sz w:val="20"/>
          <w:szCs w:val="20"/>
        </w:rPr>
        <w:t xml:space="preserve"> </w:t>
      </w:r>
      <w:r w:rsidRPr="00123116">
        <w:rPr>
          <w:sz w:val="20"/>
          <w:szCs w:val="20"/>
        </w:rPr>
        <w:t>from</w:t>
      </w:r>
      <w:r w:rsidRPr="00123116">
        <w:rPr>
          <w:spacing w:val="-4"/>
          <w:sz w:val="20"/>
          <w:szCs w:val="20"/>
        </w:rPr>
        <w:t xml:space="preserve"> </w:t>
      </w:r>
      <w:r w:rsidRPr="00123116">
        <w:rPr>
          <w:sz w:val="20"/>
          <w:szCs w:val="20"/>
        </w:rPr>
        <w:t>the</w:t>
      </w:r>
      <w:r w:rsidRPr="00123116">
        <w:rPr>
          <w:spacing w:val="-8"/>
          <w:sz w:val="20"/>
          <w:szCs w:val="20"/>
        </w:rPr>
        <w:t xml:space="preserve"> </w:t>
      </w:r>
      <w:r w:rsidRPr="00123116">
        <w:rPr>
          <w:sz w:val="20"/>
          <w:szCs w:val="20"/>
        </w:rPr>
        <w:t>Recipient,</w:t>
      </w:r>
      <w:r w:rsidRPr="00123116">
        <w:rPr>
          <w:spacing w:val="-7"/>
          <w:sz w:val="20"/>
          <w:szCs w:val="20"/>
        </w:rPr>
        <w:t xml:space="preserve"> </w:t>
      </w:r>
      <w:r w:rsidRPr="00123116">
        <w:rPr>
          <w:sz w:val="20"/>
          <w:szCs w:val="20"/>
        </w:rPr>
        <w:t>except to the extent that:</w:t>
      </w:r>
    </w:p>
    <w:p w14:paraId="03F62DE6" w14:textId="77777777" w:rsidR="00931466" w:rsidRPr="00123116" w:rsidRDefault="001A2F4F">
      <w:pPr>
        <w:pStyle w:val="ListParagraph"/>
        <w:numPr>
          <w:ilvl w:val="1"/>
          <w:numId w:val="12"/>
        </w:numPr>
        <w:tabs>
          <w:tab w:val="left" w:pos="2806"/>
        </w:tabs>
        <w:spacing w:before="242" w:line="266" w:lineRule="auto"/>
        <w:ind w:right="1132" w:hanging="760"/>
        <w:rPr>
          <w:sz w:val="20"/>
          <w:szCs w:val="20"/>
        </w:rPr>
      </w:pPr>
      <w:bookmarkStart w:id="307" w:name="(i)_the_Recipient_requires_the_Confident"/>
      <w:bookmarkEnd w:id="307"/>
      <w:r w:rsidRPr="00123116">
        <w:rPr>
          <w:sz w:val="20"/>
          <w:szCs w:val="20"/>
        </w:rPr>
        <w:t>the Recipient requires the Confidential Information for the purpose of performing its obligations or</w:t>
      </w:r>
      <w:r w:rsidRPr="00123116">
        <w:rPr>
          <w:spacing w:val="-1"/>
          <w:sz w:val="20"/>
          <w:szCs w:val="20"/>
        </w:rPr>
        <w:t xml:space="preserve"> </w:t>
      </w:r>
      <w:r w:rsidRPr="00123116">
        <w:rPr>
          <w:sz w:val="20"/>
          <w:szCs w:val="20"/>
        </w:rPr>
        <w:t>exercising its rights under</w:t>
      </w:r>
      <w:r w:rsidRPr="00123116">
        <w:rPr>
          <w:spacing w:val="-3"/>
          <w:sz w:val="20"/>
          <w:szCs w:val="20"/>
        </w:rPr>
        <w:t xml:space="preserve"> </w:t>
      </w:r>
      <w:r w:rsidRPr="00123116">
        <w:rPr>
          <w:sz w:val="20"/>
          <w:szCs w:val="20"/>
        </w:rPr>
        <w:t>this</w:t>
      </w:r>
      <w:r w:rsidRPr="00123116">
        <w:rPr>
          <w:spacing w:val="-3"/>
          <w:sz w:val="20"/>
          <w:szCs w:val="20"/>
        </w:rPr>
        <w:t xml:space="preserve"> </w:t>
      </w:r>
      <w:r w:rsidRPr="00123116">
        <w:rPr>
          <w:sz w:val="20"/>
          <w:szCs w:val="20"/>
        </w:rPr>
        <w:t>Deed</w:t>
      </w:r>
      <w:r w:rsidRPr="00123116">
        <w:rPr>
          <w:spacing w:val="-6"/>
          <w:sz w:val="20"/>
          <w:szCs w:val="20"/>
        </w:rPr>
        <w:t xml:space="preserve"> </w:t>
      </w:r>
      <w:r w:rsidRPr="00123116">
        <w:rPr>
          <w:sz w:val="20"/>
          <w:szCs w:val="20"/>
        </w:rPr>
        <w:t>or</w:t>
      </w:r>
      <w:r w:rsidRPr="00123116">
        <w:rPr>
          <w:spacing w:val="-3"/>
          <w:sz w:val="20"/>
          <w:szCs w:val="20"/>
        </w:rPr>
        <w:t xml:space="preserve"> </w:t>
      </w:r>
      <w:r w:rsidRPr="00123116">
        <w:rPr>
          <w:sz w:val="20"/>
          <w:szCs w:val="20"/>
        </w:rPr>
        <w:t>other</w:t>
      </w:r>
      <w:r w:rsidRPr="00123116">
        <w:rPr>
          <w:spacing w:val="-8"/>
          <w:sz w:val="20"/>
          <w:szCs w:val="20"/>
        </w:rPr>
        <w:t xml:space="preserve"> </w:t>
      </w:r>
      <w:r w:rsidRPr="00123116">
        <w:rPr>
          <w:sz w:val="20"/>
          <w:szCs w:val="20"/>
        </w:rPr>
        <w:t>agreement</w:t>
      </w:r>
      <w:r w:rsidRPr="00123116">
        <w:rPr>
          <w:spacing w:val="-6"/>
          <w:sz w:val="20"/>
          <w:szCs w:val="20"/>
        </w:rPr>
        <w:t xml:space="preserve"> </w:t>
      </w:r>
      <w:r w:rsidRPr="00123116">
        <w:rPr>
          <w:sz w:val="20"/>
          <w:szCs w:val="20"/>
        </w:rPr>
        <w:t>between</w:t>
      </w:r>
      <w:r w:rsidRPr="00123116">
        <w:rPr>
          <w:spacing w:val="-2"/>
          <w:sz w:val="20"/>
          <w:szCs w:val="20"/>
        </w:rPr>
        <w:t xml:space="preserve"> </w:t>
      </w:r>
      <w:r w:rsidRPr="00123116">
        <w:rPr>
          <w:sz w:val="20"/>
          <w:szCs w:val="20"/>
        </w:rPr>
        <w:t>the</w:t>
      </w:r>
      <w:r w:rsidRPr="00123116">
        <w:rPr>
          <w:spacing w:val="-2"/>
          <w:sz w:val="20"/>
          <w:szCs w:val="20"/>
        </w:rPr>
        <w:t xml:space="preserve"> </w:t>
      </w:r>
      <w:r w:rsidRPr="00123116">
        <w:rPr>
          <w:sz w:val="20"/>
          <w:szCs w:val="20"/>
        </w:rPr>
        <w:t>parties;</w:t>
      </w:r>
      <w:r w:rsidRPr="00123116">
        <w:rPr>
          <w:spacing w:val="-6"/>
          <w:sz w:val="20"/>
          <w:szCs w:val="20"/>
        </w:rPr>
        <w:t xml:space="preserve"> </w:t>
      </w:r>
      <w:r w:rsidRPr="00123116">
        <w:rPr>
          <w:sz w:val="20"/>
          <w:szCs w:val="20"/>
        </w:rPr>
        <w:t>or</w:t>
      </w:r>
    </w:p>
    <w:p w14:paraId="164B9411" w14:textId="77777777" w:rsidR="00931466" w:rsidRPr="00123116" w:rsidRDefault="001A2F4F">
      <w:pPr>
        <w:pStyle w:val="ListParagraph"/>
        <w:numPr>
          <w:ilvl w:val="1"/>
          <w:numId w:val="12"/>
        </w:numPr>
        <w:tabs>
          <w:tab w:val="left" w:pos="2806"/>
        </w:tabs>
        <w:spacing w:before="233" w:line="266" w:lineRule="auto"/>
        <w:ind w:right="1195" w:hanging="810"/>
        <w:rPr>
          <w:sz w:val="20"/>
          <w:szCs w:val="20"/>
        </w:rPr>
      </w:pPr>
      <w:bookmarkStart w:id="308" w:name="(ii)_the_Recipient_is_otherwise_entitled"/>
      <w:bookmarkEnd w:id="308"/>
      <w:r w:rsidRPr="00123116">
        <w:rPr>
          <w:sz w:val="20"/>
          <w:szCs w:val="20"/>
        </w:rPr>
        <w:t>the</w:t>
      </w:r>
      <w:r w:rsidRPr="00123116">
        <w:rPr>
          <w:spacing w:val="-4"/>
          <w:sz w:val="20"/>
          <w:szCs w:val="20"/>
        </w:rPr>
        <w:t xml:space="preserve"> </w:t>
      </w:r>
      <w:r w:rsidRPr="00123116">
        <w:rPr>
          <w:sz w:val="20"/>
          <w:szCs w:val="20"/>
        </w:rPr>
        <w:t>Recipient</w:t>
      </w:r>
      <w:r w:rsidRPr="00123116">
        <w:rPr>
          <w:spacing w:val="-8"/>
          <w:sz w:val="20"/>
          <w:szCs w:val="20"/>
        </w:rPr>
        <w:t xml:space="preserve"> </w:t>
      </w:r>
      <w:r w:rsidRPr="00123116">
        <w:rPr>
          <w:sz w:val="20"/>
          <w:szCs w:val="20"/>
        </w:rPr>
        <w:t>is</w:t>
      </w:r>
      <w:r w:rsidRPr="00123116">
        <w:rPr>
          <w:spacing w:val="-7"/>
          <w:sz w:val="20"/>
          <w:szCs w:val="20"/>
        </w:rPr>
        <w:t xml:space="preserve"> </w:t>
      </w:r>
      <w:r w:rsidRPr="00123116">
        <w:rPr>
          <w:sz w:val="20"/>
          <w:szCs w:val="20"/>
        </w:rPr>
        <w:t>otherwise</w:t>
      </w:r>
      <w:r w:rsidRPr="00123116">
        <w:rPr>
          <w:spacing w:val="-4"/>
          <w:sz w:val="20"/>
          <w:szCs w:val="20"/>
        </w:rPr>
        <w:t xml:space="preserve"> </w:t>
      </w:r>
      <w:r w:rsidRPr="00123116">
        <w:rPr>
          <w:sz w:val="20"/>
          <w:szCs w:val="20"/>
        </w:rPr>
        <w:t>entitled</w:t>
      </w:r>
      <w:r w:rsidRPr="00123116">
        <w:rPr>
          <w:spacing w:val="-4"/>
          <w:sz w:val="20"/>
          <w:szCs w:val="20"/>
        </w:rPr>
        <w:t xml:space="preserve"> </w:t>
      </w:r>
      <w:r w:rsidRPr="00123116">
        <w:rPr>
          <w:sz w:val="20"/>
          <w:szCs w:val="20"/>
        </w:rPr>
        <w:t>to</w:t>
      </w:r>
      <w:r w:rsidRPr="00123116">
        <w:rPr>
          <w:spacing w:val="-4"/>
          <w:sz w:val="20"/>
          <w:szCs w:val="20"/>
        </w:rPr>
        <w:t xml:space="preserve"> </w:t>
      </w:r>
      <w:r w:rsidRPr="00123116">
        <w:rPr>
          <w:sz w:val="20"/>
          <w:szCs w:val="20"/>
        </w:rPr>
        <w:t>retain</w:t>
      </w:r>
      <w:r w:rsidRPr="00123116">
        <w:rPr>
          <w:spacing w:val="-4"/>
          <w:sz w:val="20"/>
          <w:szCs w:val="20"/>
        </w:rPr>
        <w:t xml:space="preserve"> </w:t>
      </w:r>
      <w:r w:rsidRPr="00123116">
        <w:rPr>
          <w:sz w:val="20"/>
          <w:szCs w:val="20"/>
        </w:rPr>
        <w:t>the</w:t>
      </w:r>
      <w:r w:rsidRPr="00123116">
        <w:rPr>
          <w:spacing w:val="-4"/>
          <w:sz w:val="20"/>
          <w:szCs w:val="20"/>
        </w:rPr>
        <w:t xml:space="preserve"> </w:t>
      </w:r>
      <w:r w:rsidRPr="00123116">
        <w:rPr>
          <w:sz w:val="20"/>
          <w:szCs w:val="20"/>
        </w:rPr>
        <w:t xml:space="preserve">Confidential </w:t>
      </w:r>
      <w:r w:rsidRPr="00123116">
        <w:rPr>
          <w:spacing w:val="-2"/>
          <w:sz w:val="20"/>
          <w:szCs w:val="20"/>
        </w:rPr>
        <w:t>Information.</w:t>
      </w:r>
    </w:p>
    <w:p w14:paraId="39301B39" w14:textId="5329D083" w:rsidR="00931466" w:rsidRPr="00A44F83" w:rsidRDefault="001A2F4F" w:rsidP="00A44F83">
      <w:pPr>
        <w:pStyle w:val="ListParagraph"/>
        <w:numPr>
          <w:ilvl w:val="0"/>
          <w:numId w:val="12"/>
        </w:numPr>
        <w:tabs>
          <w:tab w:val="left" w:pos="2121"/>
        </w:tabs>
        <w:spacing w:before="64"/>
        <w:ind w:left="2121" w:right="1012" w:hanging="731"/>
        <w:rPr>
          <w:sz w:val="20"/>
          <w:szCs w:val="20"/>
        </w:rPr>
      </w:pPr>
      <w:r w:rsidRPr="00123116">
        <w:rPr>
          <w:sz w:val="20"/>
          <w:szCs w:val="20"/>
        </w:rPr>
        <w:t>Except as otherwise agreed or required by law, any regulatory authority</w:t>
      </w:r>
      <w:r w:rsidRPr="00123116">
        <w:rPr>
          <w:spacing w:val="-9"/>
          <w:sz w:val="20"/>
          <w:szCs w:val="20"/>
        </w:rPr>
        <w:t xml:space="preserve"> </w:t>
      </w:r>
      <w:r w:rsidRPr="00123116">
        <w:rPr>
          <w:sz w:val="20"/>
          <w:szCs w:val="20"/>
        </w:rPr>
        <w:t>or</w:t>
      </w:r>
      <w:r w:rsidRPr="00123116">
        <w:rPr>
          <w:spacing w:val="-2"/>
          <w:sz w:val="20"/>
          <w:szCs w:val="20"/>
        </w:rPr>
        <w:t xml:space="preserve"> </w:t>
      </w:r>
      <w:r w:rsidRPr="00123116">
        <w:rPr>
          <w:sz w:val="20"/>
          <w:szCs w:val="20"/>
        </w:rPr>
        <w:t>stock</w:t>
      </w:r>
      <w:r w:rsidRPr="00123116">
        <w:rPr>
          <w:spacing w:val="-4"/>
          <w:sz w:val="20"/>
          <w:szCs w:val="20"/>
        </w:rPr>
        <w:t xml:space="preserve"> </w:t>
      </w:r>
      <w:r w:rsidRPr="00123116">
        <w:rPr>
          <w:sz w:val="20"/>
          <w:szCs w:val="20"/>
        </w:rPr>
        <w:t>exchange,</w:t>
      </w:r>
      <w:r w:rsidRPr="00123116">
        <w:rPr>
          <w:spacing w:val="-5"/>
          <w:sz w:val="20"/>
          <w:szCs w:val="20"/>
        </w:rPr>
        <w:t xml:space="preserve"> </w:t>
      </w:r>
      <w:r w:rsidRPr="00123116">
        <w:rPr>
          <w:sz w:val="20"/>
          <w:szCs w:val="20"/>
        </w:rPr>
        <w:t>neither</w:t>
      </w:r>
      <w:r w:rsidRPr="00123116">
        <w:rPr>
          <w:spacing w:val="-2"/>
          <w:sz w:val="20"/>
          <w:szCs w:val="20"/>
        </w:rPr>
        <w:t xml:space="preserve"> </w:t>
      </w:r>
      <w:r w:rsidRPr="00123116">
        <w:rPr>
          <w:sz w:val="20"/>
          <w:szCs w:val="20"/>
        </w:rPr>
        <w:t>party</w:t>
      </w:r>
      <w:r w:rsidRPr="00123116">
        <w:rPr>
          <w:spacing w:val="-4"/>
          <w:sz w:val="20"/>
          <w:szCs w:val="20"/>
        </w:rPr>
        <w:t xml:space="preserve"> </w:t>
      </w:r>
      <w:r w:rsidRPr="00123116">
        <w:rPr>
          <w:sz w:val="20"/>
          <w:szCs w:val="20"/>
        </w:rPr>
        <w:t>may</w:t>
      </w:r>
      <w:r w:rsidRPr="00123116">
        <w:rPr>
          <w:spacing w:val="-4"/>
          <w:sz w:val="20"/>
          <w:szCs w:val="20"/>
        </w:rPr>
        <w:t xml:space="preserve"> </w:t>
      </w:r>
      <w:r w:rsidRPr="00123116">
        <w:rPr>
          <w:sz w:val="20"/>
          <w:szCs w:val="20"/>
        </w:rPr>
        <w:t>disclose</w:t>
      </w:r>
      <w:r w:rsidRPr="00123116">
        <w:rPr>
          <w:spacing w:val="-1"/>
          <w:sz w:val="20"/>
          <w:szCs w:val="20"/>
        </w:rPr>
        <w:t xml:space="preserve"> </w:t>
      </w:r>
      <w:r w:rsidRPr="00123116">
        <w:rPr>
          <w:sz w:val="20"/>
          <w:szCs w:val="20"/>
        </w:rPr>
        <w:t>the</w:t>
      </w:r>
      <w:r w:rsidRPr="00123116">
        <w:rPr>
          <w:spacing w:val="-1"/>
          <w:sz w:val="20"/>
          <w:szCs w:val="20"/>
        </w:rPr>
        <w:t xml:space="preserve"> </w:t>
      </w:r>
      <w:r w:rsidRPr="00123116">
        <w:rPr>
          <w:sz w:val="20"/>
          <w:szCs w:val="20"/>
        </w:rPr>
        <w:t>terms</w:t>
      </w:r>
      <w:r w:rsidRPr="00123116">
        <w:rPr>
          <w:spacing w:val="-9"/>
          <w:sz w:val="20"/>
          <w:szCs w:val="20"/>
        </w:rPr>
        <w:t xml:space="preserve"> </w:t>
      </w:r>
      <w:r w:rsidRPr="00123116">
        <w:rPr>
          <w:sz w:val="20"/>
          <w:szCs w:val="20"/>
        </w:rPr>
        <w:t>of this Deed to any person other than its Representatives on a confidential basis.</w:t>
      </w:r>
    </w:p>
    <w:p w14:paraId="23878183" w14:textId="77777777" w:rsidR="00A44F83" w:rsidRDefault="00A44F83" w:rsidP="00A44F83">
      <w:pPr>
        <w:pStyle w:val="Heading1"/>
        <w:tabs>
          <w:tab w:val="left" w:pos="1400"/>
        </w:tabs>
        <w:spacing w:before="1"/>
        <w:ind w:firstLine="0"/>
      </w:pPr>
      <w:bookmarkStart w:id="309" w:name="29._Representatives_and_Project_Manager"/>
      <w:bookmarkEnd w:id="309"/>
    </w:p>
    <w:p w14:paraId="05913A25" w14:textId="063111E0" w:rsidR="00931466" w:rsidRDefault="001A2F4F">
      <w:pPr>
        <w:pStyle w:val="Heading1"/>
        <w:numPr>
          <w:ilvl w:val="0"/>
          <w:numId w:val="37"/>
        </w:numPr>
        <w:tabs>
          <w:tab w:val="left" w:pos="1400"/>
        </w:tabs>
        <w:spacing w:before="1"/>
        <w:ind w:left="1400" w:hanging="719"/>
      </w:pPr>
      <w:bookmarkStart w:id="310" w:name="_Toc201220289"/>
      <w:r>
        <w:t>Representatives</w:t>
      </w:r>
      <w:bookmarkEnd w:id="310"/>
      <w:r>
        <w:rPr>
          <w:spacing w:val="-1"/>
        </w:rPr>
        <w:t xml:space="preserve"> </w:t>
      </w:r>
    </w:p>
    <w:p w14:paraId="2F704827" w14:textId="77777777" w:rsidR="00931466" w:rsidRDefault="001A2F4F">
      <w:pPr>
        <w:pStyle w:val="BodyText"/>
        <w:spacing w:before="2"/>
        <w:rPr>
          <w:b/>
          <w:sz w:val="5"/>
        </w:rPr>
      </w:pPr>
      <w:r>
        <w:rPr>
          <w:noProof/>
        </w:rPr>
        <mc:AlternateContent>
          <mc:Choice Requires="wps">
            <w:drawing>
              <wp:anchor distT="0" distB="0" distL="0" distR="0" simplePos="0" relativeHeight="251658269" behindDoc="1" locked="0" layoutInCell="1" allowOverlap="1" wp14:anchorId="1743509D" wp14:editId="0C784532">
                <wp:simplePos x="0" y="0"/>
                <wp:positionH relativeFrom="page">
                  <wp:posOffset>1124585</wp:posOffset>
                </wp:positionH>
                <wp:positionV relativeFrom="paragraph">
                  <wp:posOffset>53423</wp:posOffset>
                </wp:positionV>
                <wp:extent cx="5314315" cy="1270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4315" cy="12700"/>
                        </a:xfrm>
                        <a:custGeom>
                          <a:avLst/>
                          <a:gdLst/>
                          <a:ahLst/>
                          <a:cxnLst/>
                          <a:rect l="l" t="t" r="r" b="b"/>
                          <a:pathLst>
                            <a:path w="5314315" h="12700">
                              <a:moveTo>
                                <a:pt x="5313934" y="0"/>
                              </a:moveTo>
                              <a:lnTo>
                                <a:pt x="0" y="0"/>
                              </a:lnTo>
                              <a:lnTo>
                                <a:pt x="0" y="12700"/>
                              </a:lnTo>
                              <a:lnTo>
                                <a:pt x="5313934" y="12700"/>
                              </a:lnTo>
                              <a:lnTo>
                                <a:pt x="53139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DC4251" id="Graphic 35" o:spid="_x0000_s1026" style="position:absolute;margin-left:88.55pt;margin-top:4.2pt;width:418.45pt;height:1pt;z-index:-251658211;visibility:visible;mso-wrap-style:square;mso-wrap-distance-left:0;mso-wrap-distance-top:0;mso-wrap-distance-right:0;mso-wrap-distance-bottom:0;mso-position-horizontal:absolute;mso-position-horizontal-relative:page;mso-position-vertical:absolute;mso-position-vertical-relative:text;v-text-anchor:top" coordsize="531431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" path="m5313934,l,,,12700r5313934,l5313934,xe" fillcolor="black" stroked="f">
                <v:path arrowok="t"/>
                <w10:wrap type="topAndBottom" anchorx="page"/>
              </v:shape>
            </w:pict>
          </mc:Fallback>
        </mc:AlternateContent>
      </w:r>
    </w:p>
    <w:p w14:paraId="018CC82E" w14:textId="3CDDCCDB" w:rsidR="00931466" w:rsidRPr="005C504A" w:rsidRDefault="001A2F4F">
      <w:pPr>
        <w:pStyle w:val="ListParagraph"/>
        <w:numPr>
          <w:ilvl w:val="0"/>
          <w:numId w:val="11"/>
        </w:numPr>
        <w:tabs>
          <w:tab w:val="left" w:pos="2121"/>
        </w:tabs>
        <w:spacing w:before="238"/>
        <w:ind w:right="891"/>
        <w:rPr>
          <w:sz w:val="20"/>
          <w:szCs w:val="20"/>
        </w:rPr>
      </w:pPr>
      <w:r w:rsidRPr="005C504A">
        <w:rPr>
          <w:sz w:val="20"/>
          <w:szCs w:val="20"/>
        </w:rPr>
        <w:t>The Grantee must always ensure that it has a nominated representative (who is notified and acceptable to TfNSW acting reasonably)</w:t>
      </w:r>
      <w:r w:rsidRPr="005C504A">
        <w:rPr>
          <w:spacing w:val="-2"/>
          <w:sz w:val="20"/>
          <w:szCs w:val="20"/>
        </w:rPr>
        <w:t xml:space="preserve"> </w:t>
      </w:r>
      <w:r w:rsidRPr="005C504A">
        <w:rPr>
          <w:sz w:val="20"/>
          <w:szCs w:val="20"/>
        </w:rPr>
        <w:t>who</w:t>
      </w:r>
      <w:r w:rsidRPr="005C504A">
        <w:rPr>
          <w:spacing w:val="-1"/>
          <w:sz w:val="20"/>
          <w:szCs w:val="20"/>
        </w:rPr>
        <w:t xml:space="preserve"> </w:t>
      </w:r>
      <w:r w:rsidRPr="005C504A">
        <w:rPr>
          <w:sz w:val="20"/>
          <w:szCs w:val="20"/>
        </w:rPr>
        <w:t>has</w:t>
      </w:r>
      <w:r w:rsidRPr="005C504A">
        <w:rPr>
          <w:spacing w:val="-4"/>
          <w:sz w:val="20"/>
          <w:szCs w:val="20"/>
        </w:rPr>
        <w:t xml:space="preserve"> </w:t>
      </w:r>
      <w:r w:rsidRPr="005C504A">
        <w:rPr>
          <w:sz w:val="20"/>
          <w:szCs w:val="20"/>
        </w:rPr>
        <w:t>full</w:t>
      </w:r>
      <w:r w:rsidRPr="005C504A">
        <w:rPr>
          <w:spacing w:val="-3"/>
          <w:sz w:val="20"/>
          <w:szCs w:val="20"/>
        </w:rPr>
        <w:t xml:space="preserve"> </w:t>
      </w:r>
      <w:r w:rsidRPr="005C504A">
        <w:rPr>
          <w:sz w:val="20"/>
          <w:szCs w:val="20"/>
        </w:rPr>
        <w:t>authority</w:t>
      </w:r>
      <w:r w:rsidRPr="005C504A">
        <w:rPr>
          <w:spacing w:val="-4"/>
          <w:sz w:val="20"/>
          <w:szCs w:val="20"/>
        </w:rPr>
        <w:t xml:space="preserve"> </w:t>
      </w:r>
      <w:r w:rsidRPr="005C504A">
        <w:rPr>
          <w:sz w:val="20"/>
          <w:szCs w:val="20"/>
        </w:rPr>
        <w:t>to</w:t>
      </w:r>
      <w:r w:rsidRPr="005C504A">
        <w:rPr>
          <w:spacing w:val="-1"/>
          <w:sz w:val="20"/>
          <w:szCs w:val="20"/>
        </w:rPr>
        <w:t xml:space="preserve"> </w:t>
      </w:r>
      <w:r w:rsidRPr="005C504A">
        <w:rPr>
          <w:sz w:val="20"/>
          <w:szCs w:val="20"/>
        </w:rPr>
        <w:t>act</w:t>
      </w:r>
      <w:r w:rsidRPr="005C504A">
        <w:rPr>
          <w:spacing w:val="-5"/>
          <w:sz w:val="20"/>
          <w:szCs w:val="20"/>
        </w:rPr>
        <w:t xml:space="preserve"> </w:t>
      </w:r>
      <w:r w:rsidRPr="005C504A">
        <w:rPr>
          <w:sz w:val="20"/>
          <w:szCs w:val="20"/>
        </w:rPr>
        <w:t>on</w:t>
      </w:r>
      <w:r w:rsidRPr="005C504A">
        <w:rPr>
          <w:spacing w:val="-1"/>
          <w:sz w:val="20"/>
          <w:szCs w:val="20"/>
        </w:rPr>
        <w:t xml:space="preserve"> </w:t>
      </w:r>
      <w:r w:rsidRPr="005C504A">
        <w:rPr>
          <w:sz w:val="20"/>
          <w:szCs w:val="20"/>
        </w:rPr>
        <w:t>behalf</w:t>
      </w:r>
      <w:r w:rsidRPr="005C504A">
        <w:rPr>
          <w:spacing w:val="-5"/>
          <w:sz w:val="20"/>
          <w:szCs w:val="20"/>
        </w:rPr>
        <w:t xml:space="preserve"> </w:t>
      </w:r>
      <w:r w:rsidRPr="005C504A">
        <w:rPr>
          <w:sz w:val="20"/>
          <w:szCs w:val="20"/>
        </w:rPr>
        <w:t>of the</w:t>
      </w:r>
      <w:r w:rsidRPr="005C504A">
        <w:rPr>
          <w:spacing w:val="-1"/>
          <w:sz w:val="20"/>
          <w:szCs w:val="20"/>
        </w:rPr>
        <w:t xml:space="preserve"> </w:t>
      </w:r>
      <w:r w:rsidRPr="005C504A">
        <w:rPr>
          <w:sz w:val="20"/>
          <w:szCs w:val="20"/>
        </w:rPr>
        <w:t>Grantee.</w:t>
      </w:r>
      <w:r w:rsidRPr="005C504A">
        <w:rPr>
          <w:spacing w:val="-5"/>
          <w:sz w:val="20"/>
          <w:szCs w:val="20"/>
        </w:rPr>
        <w:t xml:space="preserve"> </w:t>
      </w:r>
      <w:r w:rsidRPr="005C504A">
        <w:rPr>
          <w:sz w:val="20"/>
          <w:szCs w:val="20"/>
        </w:rPr>
        <w:t>An instruction or direction given to the Grantee Representative will be deemed to be an instruction or direction given to the Grantee.</w:t>
      </w:r>
    </w:p>
    <w:p w14:paraId="10E82F2E" w14:textId="77777777" w:rsidR="00931466" w:rsidRPr="005C504A" w:rsidRDefault="001A2F4F">
      <w:pPr>
        <w:pStyle w:val="ListParagraph"/>
        <w:numPr>
          <w:ilvl w:val="0"/>
          <w:numId w:val="11"/>
        </w:numPr>
        <w:tabs>
          <w:tab w:val="left" w:pos="2121"/>
        </w:tabs>
        <w:spacing w:before="241" w:line="242" w:lineRule="auto"/>
        <w:ind w:right="847"/>
        <w:rPr>
          <w:sz w:val="20"/>
          <w:szCs w:val="20"/>
        </w:rPr>
      </w:pPr>
      <w:r w:rsidRPr="005C504A">
        <w:rPr>
          <w:sz w:val="20"/>
          <w:szCs w:val="20"/>
        </w:rPr>
        <w:t>The Grantee must deal with TfNSW's Representative, or such other representative</w:t>
      </w:r>
      <w:r w:rsidRPr="005C504A">
        <w:rPr>
          <w:spacing w:val="-2"/>
          <w:sz w:val="20"/>
          <w:szCs w:val="20"/>
        </w:rPr>
        <w:t xml:space="preserve"> </w:t>
      </w:r>
      <w:r w:rsidRPr="005C504A">
        <w:rPr>
          <w:sz w:val="20"/>
          <w:szCs w:val="20"/>
        </w:rPr>
        <w:t>as</w:t>
      </w:r>
      <w:r w:rsidRPr="005C504A">
        <w:rPr>
          <w:spacing w:val="-10"/>
          <w:sz w:val="20"/>
          <w:szCs w:val="20"/>
        </w:rPr>
        <w:t xml:space="preserve"> </w:t>
      </w:r>
      <w:r w:rsidRPr="005C504A">
        <w:rPr>
          <w:sz w:val="20"/>
          <w:szCs w:val="20"/>
        </w:rPr>
        <w:t>may</w:t>
      </w:r>
      <w:r w:rsidRPr="005C504A">
        <w:rPr>
          <w:spacing w:val="-5"/>
          <w:sz w:val="20"/>
          <w:szCs w:val="20"/>
        </w:rPr>
        <w:t xml:space="preserve"> </w:t>
      </w:r>
      <w:r w:rsidRPr="005C504A">
        <w:rPr>
          <w:sz w:val="20"/>
          <w:szCs w:val="20"/>
        </w:rPr>
        <w:t>be</w:t>
      </w:r>
      <w:r w:rsidRPr="005C504A">
        <w:rPr>
          <w:spacing w:val="-2"/>
          <w:sz w:val="20"/>
          <w:szCs w:val="20"/>
        </w:rPr>
        <w:t xml:space="preserve"> </w:t>
      </w:r>
      <w:r w:rsidRPr="005C504A">
        <w:rPr>
          <w:sz w:val="20"/>
          <w:szCs w:val="20"/>
        </w:rPr>
        <w:t>notified</w:t>
      </w:r>
      <w:r w:rsidRPr="005C504A">
        <w:rPr>
          <w:spacing w:val="-2"/>
          <w:sz w:val="20"/>
          <w:szCs w:val="20"/>
        </w:rPr>
        <w:t xml:space="preserve"> </w:t>
      </w:r>
      <w:r w:rsidRPr="005C504A">
        <w:rPr>
          <w:sz w:val="20"/>
          <w:szCs w:val="20"/>
        </w:rPr>
        <w:t>by</w:t>
      </w:r>
      <w:r w:rsidRPr="005C504A">
        <w:rPr>
          <w:spacing w:val="-5"/>
          <w:sz w:val="20"/>
          <w:szCs w:val="20"/>
        </w:rPr>
        <w:t xml:space="preserve"> </w:t>
      </w:r>
      <w:r w:rsidRPr="005C504A">
        <w:rPr>
          <w:sz w:val="20"/>
          <w:szCs w:val="20"/>
        </w:rPr>
        <w:t>TfNSW</w:t>
      </w:r>
      <w:r w:rsidRPr="005C504A">
        <w:rPr>
          <w:spacing w:val="-2"/>
          <w:sz w:val="20"/>
          <w:szCs w:val="20"/>
        </w:rPr>
        <w:t xml:space="preserve"> </w:t>
      </w:r>
      <w:r w:rsidRPr="005C504A">
        <w:rPr>
          <w:sz w:val="20"/>
          <w:szCs w:val="20"/>
        </w:rPr>
        <w:t>to the</w:t>
      </w:r>
      <w:r w:rsidRPr="005C504A">
        <w:rPr>
          <w:spacing w:val="-7"/>
          <w:sz w:val="20"/>
          <w:szCs w:val="20"/>
        </w:rPr>
        <w:t xml:space="preserve"> </w:t>
      </w:r>
      <w:r w:rsidRPr="005C504A">
        <w:rPr>
          <w:sz w:val="20"/>
          <w:szCs w:val="20"/>
        </w:rPr>
        <w:t>Grantee</w:t>
      </w:r>
      <w:r w:rsidRPr="005C504A">
        <w:rPr>
          <w:spacing w:val="-1"/>
          <w:sz w:val="20"/>
          <w:szCs w:val="20"/>
        </w:rPr>
        <w:t xml:space="preserve"> </w:t>
      </w:r>
      <w:r w:rsidRPr="005C504A">
        <w:rPr>
          <w:sz w:val="20"/>
          <w:szCs w:val="20"/>
        </w:rPr>
        <w:t>from</w:t>
      </w:r>
      <w:r w:rsidRPr="005C504A">
        <w:rPr>
          <w:spacing w:val="-3"/>
          <w:sz w:val="20"/>
          <w:szCs w:val="20"/>
        </w:rPr>
        <w:t xml:space="preserve"> </w:t>
      </w:r>
      <w:r w:rsidRPr="005C504A">
        <w:rPr>
          <w:sz w:val="20"/>
          <w:szCs w:val="20"/>
        </w:rPr>
        <w:t>time to time.</w:t>
      </w:r>
    </w:p>
    <w:p w14:paraId="597A1A9F" w14:textId="77777777" w:rsidR="00931466" w:rsidRPr="005C504A" w:rsidRDefault="001A2F4F">
      <w:pPr>
        <w:pStyle w:val="ListParagraph"/>
        <w:numPr>
          <w:ilvl w:val="0"/>
          <w:numId w:val="11"/>
        </w:numPr>
        <w:tabs>
          <w:tab w:val="left" w:pos="2121"/>
        </w:tabs>
        <w:spacing w:before="239"/>
        <w:ind w:right="1223"/>
        <w:rPr>
          <w:sz w:val="20"/>
          <w:szCs w:val="20"/>
        </w:rPr>
      </w:pPr>
      <w:r w:rsidRPr="005C504A">
        <w:rPr>
          <w:sz w:val="20"/>
          <w:szCs w:val="20"/>
        </w:rPr>
        <w:t>At</w:t>
      </w:r>
      <w:r w:rsidRPr="005C504A">
        <w:rPr>
          <w:spacing w:val="-4"/>
          <w:sz w:val="20"/>
          <w:szCs w:val="20"/>
        </w:rPr>
        <w:t xml:space="preserve"> </w:t>
      </w:r>
      <w:r w:rsidRPr="005C504A">
        <w:rPr>
          <w:sz w:val="20"/>
          <w:szCs w:val="20"/>
        </w:rPr>
        <w:t>the</w:t>
      </w:r>
      <w:r w:rsidRPr="005C504A">
        <w:rPr>
          <w:spacing w:val="-1"/>
          <w:sz w:val="20"/>
          <w:szCs w:val="20"/>
        </w:rPr>
        <w:t xml:space="preserve"> </w:t>
      </w:r>
      <w:r w:rsidRPr="005C504A">
        <w:rPr>
          <w:sz w:val="20"/>
          <w:szCs w:val="20"/>
        </w:rPr>
        <w:t>date</w:t>
      </w:r>
      <w:r w:rsidRPr="005C504A">
        <w:rPr>
          <w:spacing w:val="-1"/>
          <w:sz w:val="20"/>
          <w:szCs w:val="20"/>
        </w:rPr>
        <w:t xml:space="preserve"> </w:t>
      </w:r>
      <w:r w:rsidRPr="005C504A">
        <w:rPr>
          <w:sz w:val="20"/>
          <w:szCs w:val="20"/>
        </w:rPr>
        <w:t>of</w:t>
      </w:r>
      <w:r w:rsidRPr="005C504A">
        <w:rPr>
          <w:spacing w:val="-4"/>
          <w:sz w:val="20"/>
          <w:szCs w:val="20"/>
        </w:rPr>
        <w:t xml:space="preserve"> </w:t>
      </w:r>
      <w:r w:rsidRPr="005C504A">
        <w:rPr>
          <w:sz w:val="20"/>
          <w:szCs w:val="20"/>
        </w:rPr>
        <w:t>this</w:t>
      </w:r>
      <w:r w:rsidRPr="005C504A">
        <w:rPr>
          <w:spacing w:val="-2"/>
          <w:sz w:val="20"/>
          <w:szCs w:val="20"/>
        </w:rPr>
        <w:t xml:space="preserve"> </w:t>
      </w:r>
      <w:r w:rsidRPr="005C504A">
        <w:rPr>
          <w:sz w:val="20"/>
          <w:szCs w:val="20"/>
        </w:rPr>
        <w:t>Deed,</w:t>
      </w:r>
      <w:r w:rsidRPr="005C504A">
        <w:rPr>
          <w:spacing w:val="-4"/>
          <w:sz w:val="20"/>
          <w:szCs w:val="20"/>
        </w:rPr>
        <w:t xml:space="preserve"> </w:t>
      </w:r>
      <w:r w:rsidRPr="005C504A">
        <w:rPr>
          <w:sz w:val="20"/>
          <w:szCs w:val="20"/>
        </w:rPr>
        <w:t>the representatives</w:t>
      </w:r>
      <w:r w:rsidRPr="005C504A">
        <w:rPr>
          <w:spacing w:val="-8"/>
          <w:sz w:val="20"/>
          <w:szCs w:val="20"/>
        </w:rPr>
        <w:t xml:space="preserve"> </w:t>
      </w:r>
      <w:r w:rsidRPr="005C504A">
        <w:rPr>
          <w:sz w:val="20"/>
          <w:szCs w:val="20"/>
        </w:rPr>
        <w:t>of</w:t>
      </w:r>
      <w:r w:rsidRPr="005C504A">
        <w:rPr>
          <w:spacing w:val="-4"/>
          <w:sz w:val="20"/>
          <w:szCs w:val="20"/>
        </w:rPr>
        <w:t xml:space="preserve"> </w:t>
      </w:r>
      <w:r w:rsidRPr="005C504A">
        <w:rPr>
          <w:sz w:val="20"/>
          <w:szCs w:val="20"/>
        </w:rPr>
        <w:t>the parties</w:t>
      </w:r>
      <w:r w:rsidRPr="005C504A">
        <w:rPr>
          <w:spacing w:val="-8"/>
          <w:sz w:val="20"/>
          <w:szCs w:val="20"/>
        </w:rPr>
        <w:t xml:space="preserve"> </w:t>
      </w:r>
      <w:r w:rsidRPr="005C504A">
        <w:rPr>
          <w:sz w:val="20"/>
          <w:szCs w:val="20"/>
        </w:rPr>
        <w:t xml:space="preserve">are the nominated contact persons specified in items 5 and 6 of the Key </w:t>
      </w:r>
      <w:r w:rsidRPr="005C504A">
        <w:rPr>
          <w:spacing w:val="-2"/>
          <w:sz w:val="20"/>
          <w:szCs w:val="20"/>
        </w:rPr>
        <w:t>Details.</w:t>
      </w:r>
    </w:p>
    <w:p w14:paraId="2325903F" w14:textId="77777777" w:rsidR="00A44F83" w:rsidRPr="00A44F83" w:rsidRDefault="00A44F83" w:rsidP="00A44F83">
      <w:pPr>
        <w:pStyle w:val="Heading1"/>
        <w:tabs>
          <w:tab w:val="left" w:pos="1400"/>
        </w:tabs>
        <w:ind w:firstLine="0"/>
      </w:pPr>
      <w:bookmarkStart w:id="311" w:name="30._Notices"/>
      <w:bookmarkStart w:id="312" w:name="_Ref201215573"/>
      <w:bookmarkStart w:id="313" w:name="_Ref201217410"/>
      <w:bookmarkStart w:id="314" w:name="_Ref201217420"/>
      <w:bookmarkEnd w:id="311"/>
    </w:p>
    <w:p w14:paraId="34942FDC" w14:textId="4D2BC4B1" w:rsidR="00931466" w:rsidRDefault="001A2F4F">
      <w:pPr>
        <w:pStyle w:val="Heading1"/>
        <w:numPr>
          <w:ilvl w:val="0"/>
          <w:numId w:val="37"/>
        </w:numPr>
        <w:tabs>
          <w:tab w:val="left" w:pos="1400"/>
        </w:tabs>
        <w:ind w:left="1400" w:hanging="719"/>
      </w:pPr>
      <w:bookmarkStart w:id="315" w:name="_Toc201220290"/>
      <w:r>
        <w:rPr>
          <w:spacing w:val="-2"/>
        </w:rPr>
        <w:t>Notices</w:t>
      </w:r>
      <w:bookmarkEnd w:id="312"/>
      <w:bookmarkEnd w:id="313"/>
      <w:bookmarkEnd w:id="314"/>
      <w:bookmarkEnd w:id="315"/>
    </w:p>
    <w:p w14:paraId="33FCE4E9" w14:textId="77777777" w:rsidR="00931466" w:rsidRDefault="001A2F4F">
      <w:pPr>
        <w:pStyle w:val="BodyText"/>
        <w:spacing w:before="9"/>
        <w:rPr>
          <w:b/>
          <w:sz w:val="4"/>
        </w:rPr>
      </w:pPr>
      <w:r>
        <w:rPr>
          <w:noProof/>
        </w:rPr>
        <mc:AlternateContent>
          <mc:Choice Requires="wps">
            <w:drawing>
              <wp:anchor distT="0" distB="0" distL="0" distR="0" simplePos="0" relativeHeight="251658270" behindDoc="1" locked="0" layoutInCell="1" allowOverlap="1" wp14:anchorId="7D033E71" wp14:editId="007F667F">
                <wp:simplePos x="0" y="0"/>
                <wp:positionH relativeFrom="page">
                  <wp:posOffset>1124585</wp:posOffset>
                </wp:positionH>
                <wp:positionV relativeFrom="paragraph">
                  <wp:posOffset>50648</wp:posOffset>
                </wp:positionV>
                <wp:extent cx="5314315" cy="1270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4315" cy="12700"/>
                        </a:xfrm>
                        <a:custGeom>
                          <a:avLst/>
                          <a:gdLst/>
                          <a:ahLst/>
                          <a:cxnLst/>
                          <a:rect l="l" t="t" r="r" b="b"/>
                          <a:pathLst>
                            <a:path w="5314315" h="12700">
                              <a:moveTo>
                                <a:pt x="5313934" y="0"/>
                              </a:moveTo>
                              <a:lnTo>
                                <a:pt x="0" y="0"/>
                              </a:lnTo>
                              <a:lnTo>
                                <a:pt x="0" y="12700"/>
                              </a:lnTo>
                              <a:lnTo>
                                <a:pt x="5313934" y="12700"/>
                              </a:lnTo>
                              <a:lnTo>
                                <a:pt x="53139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1188EC" id="Graphic 36" o:spid="_x0000_s1026" style="position:absolute;margin-left:88.55pt;margin-top:4pt;width:418.45pt;height:1pt;z-index:-251658210;visibility:visible;mso-wrap-style:square;mso-wrap-distance-left:0;mso-wrap-distance-top:0;mso-wrap-distance-right:0;mso-wrap-distance-bottom:0;mso-position-horizontal:absolute;mso-position-horizontal-relative:page;mso-position-vertical:absolute;mso-position-vertical-relative:text;v-text-anchor:top" coordsize="531431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" path="m5313934,l,,,12700r5313934,l5313934,xe" fillcolor="black" stroked="f">
                <v:path arrowok="t"/>
                <w10:wrap type="topAndBottom" anchorx="page"/>
              </v:shape>
            </w:pict>
          </mc:Fallback>
        </mc:AlternateContent>
      </w:r>
    </w:p>
    <w:p w14:paraId="07E69E42" w14:textId="77777777" w:rsidR="00931466" w:rsidRPr="005C504A" w:rsidRDefault="001A2F4F">
      <w:pPr>
        <w:pStyle w:val="ListParagraph"/>
        <w:numPr>
          <w:ilvl w:val="0"/>
          <w:numId w:val="10"/>
        </w:numPr>
        <w:tabs>
          <w:tab w:val="left" w:pos="2101"/>
        </w:tabs>
        <w:spacing w:before="238" w:line="242" w:lineRule="auto"/>
        <w:ind w:right="903"/>
        <w:rPr>
          <w:sz w:val="20"/>
          <w:szCs w:val="20"/>
        </w:rPr>
      </w:pPr>
      <w:bookmarkStart w:id="316" w:name="(a)_Any_notices_contemplated_by_this_Dee"/>
      <w:bookmarkStart w:id="317" w:name="_Ref201217422"/>
      <w:bookmarkEnd w:id="316"/>
      <w:r w:rsidRPr="005C504A">
        <w:rPr>
          <w:sz w:val="20"/>
          <w:szCs w:val="20"/>
        </w:rPr>
        <w:t>Any notices contemplated by this Deed must be in writing and delivered</w:t>
      </w:r>
      <w:r w:rsidRPr="005C504A">
        <w:rPr>
          <w:spacing w:val="-2"/>
          <w:sz w:val="20"/>
          <w:szCs w:val="20"/>
        </w:rPr>
        <w:t xml:space="preserve"> </w:t>
      </w:r>
      <w:r w:rsidRPr="005C504A">
        <w:rPr>
          <w:sz w:val="20"/>
          <w:szCs w:val="20"/>
        </w:rPr>
        <w:t>to</w:t>
      </w:r>
      <w:r w:rsidRPr="005C504A">
        <w:rPr>
          <w:spacing w:val="-2"/>
          <w:sz w:val="20"/>
          <w:szCs w:val="20"/>
        </w:rPr>
        <w:t xml:space="preserve"> </w:t>
      </w:r>
      <w:r w:rsidRPr="005C504A">
        <w:rPr>
          <w:sz w:val="20"/>
          <w:szCs w:val="20"/>
        </w:rPr>
        <w:t>the</w:t>
      </w:r>
      <w:r w:rsidRPr="005C504A">
        <w:rPr>
          <w:spacing w:val="-2"/>
          <w:sz w:val="20"/>
          <w:szCs w:val="20"/>
        </w:rPr>
        <w:t xml:space="preserve"> </w:t>
      </w:r>
      <w:r w:rsidRPr="005C504A">
        <w:rPr>
          <w:sz w:val="20"/>
          <w:szCs w:val="20"/>
        </w:rPr>
        <w:t>relevant</w:t>
      </w:r>
      <w:r w:rsidRPr="005C504A">
        <w:rPr>
          <w:spacing w:val="-2"/>
          <w:sz w:val="20"/>
          <w:szCs w:val="20"/>
        </w:rPr>
        <w:t xml:space="preserve"> </w:t>
      </w:r>
      <w:r w:rsidRPr="005C504A">
        <w:rPr>
          <w:sz w:val="20"/>
          <w:szCs w:val="20"/>
        </w:rPr>
        <w:t>address</w:t>
      </w:r>
      <w:r w:rsidRPr="005C504A">
        <w:rPr>
          <w:spacing w:val="-5"/>
          <w:sz w:val="20"/>
          <w:szCs w:val="20"/>
        </w:rPr>
        <w:t xml:space="preserve"> </w:t>
      </w:r>
      <w:r w:rsidRPr="005C504A">
        <w:rPr>
          <w:sz w:val="20"/>
          <w:szCs w:val="20"/>
        </w:rPr>
        <w:t>or</w:t>
      </w:r>
      <w:r w:rsidRPr="005C504A">
        <w:rPr>
          <w:spacing w:val="-6"/>
          <w:sz w:val="20"/>
          <w:szCs w:val="20"/>
        </w:rPr>
        <w:t xml:space="preserve"> </w:t>
      </w:r>
      <w:r w:rsidRPr="005C504A">
        <w:rPr>
          <w:sz w:val="20"/>
          <w:szCs w:val="20"/>
        </w:rPr>
        <w:t>email</w:t>
      </w:r>
      <w:r w:rsidRPr="005C504A">
        <w:rPr>
          <w:spacing w:val="-4"/>
          <w:sz w:val="20"/>
          <w:szCs w:val="20"/>
        </w:rPr>
        <w:t xml:space="preserve"> </w:t>
      </w:r>
      <w:r w:rsidRPr="005C504A">
        <w:rPr>
          <w:sz w:val="20"/>
          <w:szCs w:val="20"/>
        </w:rPr>
        <w:t>address</w:t>
      </w:r>
      <w:r w:rsidRPr="005C504A">
        <w:rPr>
          <w:spacing w:val="-5"/>
          <w:sz w:val="20"/>
          <w:szCs w:val="20"/>
        </w:rPr>
        <w:t xml:space="preserve"> </w:t>
      </w:r>
      <w:r w:rsidRPr="005C504A">
        <w:rPr>
          <w:sz w:val="20"/>
          <w:szCs w:val="20"/>
        </w:rPr>
        <w:t>shown</w:t>
      </w:r>
      <w:r w:rsidRPr="005C504A">
        <w:rPr>
          <w:spacing w:val="-2"/>
          <w:sz w:val="20"/>
          <w:szCs w:val="20"/>
        </w:rPr>
        <w:t xml:space="preserve"> </w:t>
      </w:r>
      <w:r w:rsidRPr="005C504A">
        <w:rPr>
          <w:sz w:val="20"/>
          <w:szCs w:val="20"/>
        </w:rPr>
        <w:t>in item</w:t>
      </w:r>
      <w:r w:rsidRPr="005C504A">
        <w:rPr>
          <w:spacing w:val="-3"/>
          <w:sz w:val="20"/>
          <w:szCs w:val="20"/>
        </w:rPr>
        <w:t xml:space="preserve"> </w:t>
      </w:r>
      <w:r w:rsidRPr="005C504A">
        <w:rPr>
          <w:sz w:val="20"/>
          <w:szCs w:val="20"/>
        </w:rPr>
        <w:t>7</w:t>
      </w:r>
      <w:r w:rsidRPr="005C504A">
        <w:rPr>
          <w:spacing w:val="-7"/>
          <w:sz w:val="20"/>
          <w:szCs w:val="20"/>
        </w:rPr>
        <w:t xml:space="preserve"> </w:t>
      </w:r>
      <w:r w:rsidRPr="005C504A">
        <w:rPr>
          <w:sz w:val="20"/>
          <w:szCs w:val="20"/>
        </w:rPr>
        <w:t>of the Key Details (or to any new address</w:t>
      </w:r>
      <w:r w:rsidRPr="005C504A">
        <w:rPr>
          <w:spacing w:val="-3"/>
          <w:sz w:val="20"/>
          <w:szCs w:val="20"/>
        </w:rPr>
        <w:t xml:space="preserve"> </w:t>
      </w:r>
      <w:r w:rsidRPr="005C504A">
        <w:rPr>
          <w:sz w:val="20"/>
          <w:szCs w:val="20"/>
        </w:rPr>
        <w:t>or email address that</w:t>
      </w:r>
      <w:r w:rsidRPr="005C504A">
        <w:rPr>
          <w:spacing w:val="-4"/>
          <w:sz w:val="20"/>
          <w:szCs w:val="20"/>
        </w:rPr>
        <w:t xml:space="preserve"> </w:t>
      </w:r>
      <w:r w:rsidRPr="005C504A">
        <w:rPr>
          <w:sz w:val="20"/>
          <w:szCs w:val="20"/>
        </w:rPr>
        <w:t>a party notifies to the other).</w:t>
      </w:r>
      <w:bookmarkEnd w:id="317"/>
    </w:p>
    <w:p w14:paraId="3551F4C3" w14:textId="5D036F5D" w:rsidR="00931466" w:rsidRPr="005C504A" w:rsidRDefault="001A2F4F">
      <w:pPr>
        <w:pStyle w:val="ListParagraph"/>
        <w:numPr>
          <w:ilvl w:val="0"/>
          <w:numId w:val="10"/>
        </w:numPr>
        <w:tabs>
          <w:tab w:val="left" w:pos="2101"/>
        </w:tabs>
        <w:spacing w:before="234"/>
        <w:ind w:hanging="710"/>
        <w:rPr>
          <w:sz w:val="20"/>
          <w:szCs w:val="20"/>
        </w:rPr>
      </w:pPr>
      <w:bookmarkStart w:id="318" w:name="(b)_A_notice_given_in_accordance_with_cl"/>
      <w:bookmarkEnd w:id="318"/>
      <w:r w:rsidRPr="005C504A">
        <w:rPr>
          <w:sz w:val="20"/>
          <w:szCs w:val="20"/>
        </w:rPr>
        <w:t xml:space="preserve">Subject to clause </w:t>
      </w:r>
      <w:r w:rsidR="005C504A">
        <w:rPr>
          <w:sz w:val="20"/>
          <w:szCs w:val="20"/>
        </w:rPr>
        <w:fldChar w:fldCharType="begin"/>
      </w:r>
      <w:r w:rsidR="005C504A">
        <w:rPr>
          <w:sz w:val="20"/>
          <w:szCs w:val="20"/>
        </w:rPr>
        <w:instrText xml:space="preserve"> REF _Ref201217410 \r \h </w:instrText>
      </w:r>
      <w:r w:rsidR="005C504A">
        <w:rPr>
          <w:sz w:val="20"/>
          <w:szCs w:val="20"/>
        </w:rPr>
      </w:r>
      <w:r w:rsidR="005C504A">
        <w:rPr>
          <w:sz w:val="20"/>
          <w:szCs w:val="20"/>
        </w:rPr>
        <w:fldChar w:fldCharType="separate"/>
      </w:r>
      <w:r w:rsidR="005C504A">
        <w:rPr>
          <w:sz w:val="20"/>
          <w:szCs w:val="20"/>
        </w:rPr>
        <w:t>25</w:t>
      </w:r>
      <w:r w:rsidR="005C504A">
        <w:rPr>
          <w:sz w:val="20"/>
          <w:szCs w:val="20"/>
        </w:rPr>
        <w:fldChar w:fldCharType="end"/>
      </w:r>
      <w:r w:rsidR="005C504A">
        <w:rPr>
          <w:sz w:val="20"/>
          <w:szCs w:val="20"/>
        </w:rPr>
        <w:fldChar w:fldCharType="begin"/>
      </w:r>
      <w:r w:rsidR="005C504A">
        <w:rPr>
          <w:sz w:val="20"/>
          <w:szCs w:val="20"/>
        </w:rPr>
        <w:instrText xml:space="preserve"> REF _Ref201217413 \r \h </w:instrText>
      </w:r>
      <w:r w:rsidR="005C504A">
        <w:rPr>
          <w:sz w:val="20"/>
          <w:szCs w:val="20"/>
        </w:rPr>
      </w:r>
      <w:r w:rsidR="005C504A">
        <w:rPr>
          <w:sz w:val="20"/>
          <w:szCs w:val="20"/>
        </w:rPr>
        <w:fldChar w:fldCharType="separate"/>
      </w:r>
      <w:r w:rsidR="005C504A">
        <w:rPr>
          <w:sz w:val="20"/>
          <w:szCs w:val="20"/>
        </w:rPr>
        <w:t>(c)</w:t>
      </w:r>
      <w:r w:rsidR="005C504A">
        <w:rPr>
          <w:sz w:val="20"/>
          <w:szCs w:val="20"/>
        </w:rPr>
        <w:fldChar w:fldCharType="end"/>
      </w:r>
      <w:r w:rsidRPr="005C504A">
        <w:rPr>
          <w:sz w:val="20"/>
          <w:szCs w:val="20"/>
        </w:rPr>
        <w:t>, a</w:t>
      </w:r>
      <w:r w:rsidRPr="005C504A">
        <w:rPr>
          <w:spacing w:val="-11"/>
          <w:sz w:val="20"/>
          <w:szCs w:val="20"/>
        </w:rPr>
        <w:t xml:space="preserve"> </w:t>
      </w:r>
      <w:r w:rsidRPr="005C504A">
        <w:rPr>
          <w:sz w:val="20"/>
          <w:szCs w:val="20"/>
        </w:rPr>
        <w:t>notice</w:t>
      </w:r>
      <w:r w:rsidRPr="005C504A">
        <w:rPr>
          <w:spacing w:val="-7"/>
          <w:sz w:val="20"/>
          <w:szCs w:val="20"/>
        </w:rPr>
        <w:t xml:space="preserve"> </w:t>
      </w:r>
      <w:r w:rsidRPr="005C504A">
        <w:rPr>
          <w:sz w:val="20"/>
          <w:szCs w:val="20"/>
        </w:rPr>
        <w:t>given</w:t>
      </w:r>
      <w:r w:rsidRPr="005C504A">
        <w:rPr>
          <w:spacing w:val="-7"/>
          <w:sz w:val="20"/>
          <w:szCs w:val="20"/>
        </w:rPr>
        <w:t xml:space="preserve"> </w:t>
      </w:r>
      <w:r w:rsidRPr="005C504A">
        <w:rPr>
          <w:sz w:val="20"/>
          <w:szCs w:val="20"/>
        </w:rPr>
        <w:t>in</w:t>
      </w:r>
      <w:r w:rsidRPr="005C504A">
        <w:rPr>
          <w:spacing w:val="-7"/>
          <w:sz w:val="20"/>
          <w:szCs w:val="20"/>
        </w:rPr>
        <w:t xml:space="preserve"> </w:t>
      </w:r>
      <w:r w:rsidRPr="005C504A">
        <w:rPr>
          <w:sz w:val="20"/>
          <w:szCs w:val="20"/>
        </w:rPr>
        <w:t>accordance</w:t>
      </w:r>
      <w:r w:rsidRPr="005C504A">
        <w:rPr>
          <w:spacing w:val="-7"/>
          <w:sz w:val="20"/>
          <w:szCs w:val="20"/>
        </w:rPr>
        <w:t xml:space="preserve"> </w:t>
      </w:r>
      <w:r w:rsidRPr="005C504A">
        <w:rPr>
          <w:sz w:val="20"/>
          <w:szCs w:val="20"/>
        </w:rPr>
        <w:t>with</w:t>
      </w:r>
      <w:r w:rsidRPr="005C504A">
        <w:rPr>
          <w:spacing w:val="-8"/>
          <w:sz w:val="20"/>
          <w:szCs w:val="20"/>
        </w:rPr>
        <w:t xml:space="preserve"> </w:t>
      </w:r>
      <w:r w:rsidRPr="005C504A">
        <w:rPr>
          <w:sz w:val="20"/>
          <w:szCs w:val="20"/>
        </w:rPr>
        <w:t>clause</w:t>
      </w:r>
      <w:r w:rsidRPr="005C504A">
        <w:rPr>
          <w:spacing w:val="-2"/>
          <w:sz w:val="20"/>
          <w:szCs w:val="20"/>
        </w:rPr>
        <w:t xml:space="preserve"> </w:t>
      </w:r>
      <w:r w:rsidR="005C504A">
        <w:rPr>
          <w:sz w:val="20"/>
          <w:szCs w:val="20"/>
        </w:rPr>
        <w:fldChar w:fldCharType="begin"/>
      </w:r>
      <w:r w:rsidR="005C504A">
        <w:rPr>
          <w:spacing w:val="-2"/>
          <w:sz w:val="20"/>
          <w:szCs w:val="20"/>
        </w:rPr>
        <w:instrText xml:space="preserve"> REF _Ref201217420 \r \h </w:instrText>
      </w:r>
      <w:r w:rsidR="005C504A">
        <w:rPr>
          <w:sz w:val="20"/>
          <w:szCs w:val="20"/>
        </w:rPr>
      </w:r>
      <w:r w:rsidR="005C504A">
        <w:rPr>
          <w:sz w:val="20"/>
          <w:szCs w:val="20"/>
        </w:rPr>
        <w:fldChar w:fldCharType="separate"/>
      </w:r>
      <w:r w:rsidR="005C504A">
        <w:rPr>
          <w:spacing w:val="-2"/>
          <w:sz w:val="20"/>
          <w:szCs w:val="20"/>
        </w:rPr>
        <w:t>25</w:t>
      </w:r>
      <w:r w:rsidR="005C504A">
        <w:rPr>
          <w:sz w:val="20"/>
          <w:szCs w:val="20"/>
        </w:rPr>
        <w:fldChar w:fldCharType="end"/>
      </w:r>
      <w:r w:rsidR="005C504A">
        <w:rPr>
          <w:sz w:val="20"/>
          <w:szCs w:val="20"/>
        </w:rPr>
        <w:fldChar w:fldCharType="begin"/>
      </w:r>
      <w:r w:rsidR="005C504A">
        <w:rPr>
          <w:sz w:val="20"/>
          <w:szCs w:val="20"/>
        </w:rPr>
        <w:instrText xml:space="preserve"> REF _Ref201217422 \r \h </w:instrText>
      </w:r>
      <w:r w:rsidR="005C504A">
        <w:rPr>
          <w:sz w:val="20"/>
          <w:szCs w:val="20"/>
        </w:rPr>
      </w:r>
      <w:r w:rsidR="005C504A">
        <w:rPr>
          <w:sz w:val="20"/>
          <w:szCs w:val="20"/>
        </w:rPr>
        <w:fldChar w:fldCharType="separate"/>
      </w:r>
      <w:r w:rsidR="005C504A">
        <w:rPr>
          <w:sz w:val="20"/>
          <w:szCs w:val="20"/>
        </w:rPr>
        <w:t>(a)</w:t>
      </w:r>
      <w:r w:rsidR="005C504A">
        <w:rPr>
          <w:sz w:val="20"/>
          <w:szCs w:val="20"/>
        </w:rPr>
        <w:fldChar w:fldCharType="end"/>
      </w:r>
      <w:r w:rsidRPr="005C504A">
        <w:rPr>
          <w:spacing w:val="-8"/>
          <w:sz w:val="20"/>
          <w:szCs w:val="20"/>
        </w:rPr>
        <w:t xml:space="preserve"> </w:t>
      </w:r>
      <w:r w:rsidRPr="005C504A">
        <w:rPr>
          <w:sz w:val="20"/>
          <w:szCs w:val="20"/>
        </w:rPr>
        <w:t>is</w:t>
      </w:r>
      <w:r w:rsidRPr="005C504A">
        <w:rPr>
          <w:spacing w:val="-10"/>
          <w:sz w:val="20"/>
          <w:szCs w:val="20"/>
        </w:rPr>
        <w:t xml:space="preserve"> </w:t>
      </w:r>
      <w:r w:rsidRPr="005C504A">
        <w:rPr>
          <w:sz w:val="20"/>
          <w:szCs w:val="20"/>
        </w:rPr>
        <w:t>taken</w:t>
      </w:r>
      <w:r w:rsidRPr="005C504A">
        <w:rPr>
          <w:spacing w:val="-7"/>
          <w:sz w:val="20"/>
          <w:szCs w:val="20"/>
        </w:rPr>
        <w:t xml:space="preserve"> </w:t>
      </w:r>
      <w:r w:rsidRPr="005C504A">
        <w:rPr>
          <w:sz w:val="20"/>
          <w:szCs w:val="20"/>
        </w:rPr>
        <w:t>to</w:t>
      </w:r>
      <w:r w:rsidRPr="005C504A">
        <w:rPr>
          <w:spacing w:val="-7"/>
          <w:sz w:val="20"/>
          <w:szCs w:val="20"/>
        </w:rPr>
        <w:t xml:space="preserve"> </w:t>
      </w:r>
      <w:r w:rsidRPr="005C504A">
        <w:rPr>
          <w:sz w:val="20"/>
          <w:szCs w:val="20"/>
        </w:rPr>
        <w:t>be</w:t>
      </w:r>
      <w:r w:rsidRPr="005C504A">
        <w:rPr>
          <w:spacing w:val="-7"/>
          <w:sz w:val="20"/>
          <w:szCs w:val="20"/>
        </w:rPr>
        <w:t xml:space="preserve"> </w:t>
      </w:r>
      <w:r w:rsidRPr="005C504A">
        <w:rPr>
          <w:spacing w:val="-2"/>
          <w:sz w:val="20"/>
          <w:szCs w:val="20"/>
        </w:rPr>
        <w:t>received:</w:t>
      </w:r>
    </w:p>
    <w:p w14:paraId="2427ABD1" w14:textId="77777777" w:rsidR="00931466" w:rsidRPr="005C504A" w:rsidRDefault="00931466">
      <w:pPr>
        <w:pStyle w:val="BodyText"/>
        <w:spacing w:before="14"/>
        <w:rPr>
          <w:sz w:val="20"/>
          <w:szCs w:val="20"/>
        </w:rPr>
      </w:pPr>
    </w:p>
    <w:p w14:paraId="20F735A3" w14:textId="77777777" w:rsidR="00931466" w:rsidRPr="005C504A" w:rsidRDefault="001A2F4F">
      <w:pPr>
        <w:pStyle w:val="ListParagraph"/>
        <w:numPr>
          <w:ilvl w:val="1"/>
          <w:numId w:val="10"/>
        </w:numPr>
        <w:tabs>
          <w:tab w:val="left" w:pos="2481"/>
        </w:tabs>
        <w:ind w:hanging="720"/>
        <w:rPr>
          <w:sz w:val="20"/>
          <w:szCs w:val="20"/>
        </w:rPr>
      </w:pPr>
      <w:bookmarkStart w:id="319" w:name="(i)_if_hand_delivered,_on_delivery;"/>
      <w:bookmarkEnd w:id="319"/>
      <w:r w:rsidRPr="005C504A">
        <w:rPr>
          <w:sz w:val="20"/>
          <w:szCs w:val="20"/>
        </w:rPr>
        <w:t>if</w:t>
      </w:r>
      <w:r w:rsidRPr="005C504A">
        <w:rPr>
          <w:spacing w:val="-9"/>
          <w:sz w:val="20"/>
          <w:szCs w:val="20"/>
        </w:rPr>
        <w:t xml:space="preserve"> </w:t>
      </w:r>
      <w:r w:rsidRPr="005C504A">
        <w:rPr>
          <w:sz w:val="20"/>
          <w:szCs w:val="20"/>
        </w:rPr>
        <w:t>hand</w:t>
      </w:r>
      <w:r w:rsidRPr="005C504A">
        <w:rPr>
          <w:spacing w:val="-6"/>
          <w:sz w:val="20"/>
          <w:szCs w:val="20"/>
        </w:rPr>
        <w:t xml:space="preserve"> </w:t>
      </w:r>
      <w:r w:rsidRPr="005C504A">
        <w:rPr>
          <w:sz w:val="20"/>
          <w:szCs w:val="20"/>
        </w:rPr>
        <w:t>delivered,</w:t>
      </w:r>
      <w:r w:rsidRPr="005C504A">
        <w:rPr>
          <w:spacing w:val="-8"/>
          <w:sz w:val="20"/>
          <w:szCs w:val="20"/>
        </w:rPr>
        <w:t xml:space="preserve"> </w:t>
      </w:r>
      <w:r w:rsidRPr="005C504A">
        <w:rPr>
          <w:sz w:val="20"/>
          <w:szCs w:val="20"/>
        </w:rPr>
        <w:t>on</w:t>
      </w:r>
      <w:r w:rsidRPr="005C504A">
        <w:rPr>
          <w:spacing w:val="-5"/>
          <w:sz w:val="20"/>
          <w:szCs w:val="20"/>
        </w:rPr>
        <w:t xml:space="preserve"> </w:t>
      </w:r>
      <w:r w:rsidRPr="005C504A">
        <w:rPr>
          <w:spacing w:val="-2"/>
          <w:sz w:val="20"/>
          <w:szCs w:val="20"/>
        </w:rPr>
        <w:t>delivery;</w:t>
      </w:r>
    </w:p>
    <w:p w14:paraId="46D17758" w14:textId="77777777" w:rsidR="00931466" w:rsidRPr="005C504A" w:rsidRDefault="00931466">
      <w:pPr>
        <w:pStyle w:val="BodyText"/>
        <w:spacing w:before="14"/>
        <w:rPr>
          <w:sz w:val="20"/>
          <w:szCs w:val="20"/>
        </w:rPr>
      </w:pPr>
    </w:p>
    <w:p w14:paraId="6CDC4F98" w14:textId="77777777" w:rsidR="00931466" w:rsidRDefault="001A2F4F" w:rsidP="005C504A">
      <w:pPr>
        <w:pStyle w:val="ListParagraph"/>
        <w:numPr>
          <w:ilvl w:val="1"/>
          <w:numId w:val="10"/>
        </w:numPr>
        <w:tabs>
          <w:tab w:val="left" w:pos="2552"/>
        </w:tabs>
        <w:spacing w:line="261" w:lineRule="auto"/>
        <w:ind w:left="2552" w:right="817" w:hanging="425"/>
        <w:rPr>
          <w:sz w:val="20"/>
          <w:szCs w:val="20"/>
        </w:rPr>
      </w:pPr>
      <w:bookmarkStart w:id="320" w:name="(ii)_if_sent_by_pre-paid_post,_5_Busines"/>
      <w:bookmarkEnd w:id="320"/>
      <w:r w:rsidRPr="005C504A">
        <w:rPr>
          <w:sz w:val="20"/>
          <w:szCs w:val="20"/>
        </w:rPr>
        <w:t>if</w:t>
      </w:r>
      <w:r w:rsidRPr="005C504A">
        <w:rPr>
          <w:spacing w:val="-5"/>
          <w:sz w:val="20"/>
          <w:szCs w:val="20"/>
        </w:rPr>
        <w:t xml:space="preserve"> </w:t>
      </w:r>
      <w:r w:rsidRPr="005C504A">
        <w:rPr>
          <w:sz w:val="20"/>
          <w:szCs w:val="20"/>
        </w:rPr>
        <w:t>sent</w:t>
      </w:r>
      <w:r w:rsidRPr="005C504A">
        <w:rPr>
          <w:spacing w:val="-5"/>
          <w:sz w:val="20"/>
          <w:szCs w:val="20"/>
        </w:rPr>
        <w:t xml:space="preserve"> </w:t>
      </w:r>
      <w:r w:rsidRPr="005C504A">
        <w:rPr>
          <w:sz w:val="20"/>
          <w:szCs w:val="20"/>
        </w:rPr>
        <w:t>by</w:t>
      </w:r>
      <w:r w:rsidRPr="005C504A">
        <w:rPr>
          <w:spacing w:val="-4"/>
          <w:sz w:val="20"/>
          <w:szCs w:val="20"/>
        </w:rPr>
        <w:t xml:space="preserve"> </w:t>
      </w:r>
      <w:r w:rsidRPr="005C504A">
        <w:rPr>
          <w:sz w:val="20"/>
          <w:szCs w:val="20"/>
        </w:rPr>
        <w:t>pre-paid</w:t>
      </w:r>
      <w:r w:rsidRPr="005C504A">
        <w:rPr>
          <w:spacing w:val="-6"/>
          <w:sz w:val="20"/>
          <w:szCs w:val="20"/>
        </w:rPr>
        <w:t xml:space="preserve"> </w:t>
      </w:r>
      <w:r w:rsidRPr="005C504A">
        <w:rPr>
          <w:sz w:val="20"/>
          <w:szCs w:val="20"/>
        </w:rPr>
        <w:t>post,</w:t>
      </w:r>
      <w:r w:rsidRPr="005C504A">
        <w:rPr>
          <w:spacing w:val="-2"/>
          <w:sz w:val="20"/>
          <w:szCs w:val="20"/>
        </w:rPr>
        <w:t xml:space="preserve"> </w:t>
      </w:r>
      <w:r w:rsidRPr="005C504A">
        <w:rPr>
          <w:sz w:val="20"/>
          <w:szCs w:val="20"/>
        </w:rPr>
        <w:t>5 Business</w:t>
      </w:r>
      <w:r w:rsidRPr="005C504A">
        <w:rPr>
          <w:spacing w:val="-3"/>
          <w:sz w:val="20"/>
          <w:szCs w:val="20"/>
        </w:rPr>
        <w:t xml:space="preserve"> </w:t>
      </w:r>
      <w:r w:rsidRPr="005C504A">
        <w:rPr>
          <w:sz w:val="20"/>
          <w:szCs w:val="20"/>
        </w:rPr>
        <w:t>Days</w:t>
      </w:r>
      <w:r w:rsidRPr="005C504A">
        <w:rPr>
          <w:spacing w:val="-3"/>
          <w:sz w:val="20"/>
          <w:szCs w:val="20"/>
        </w:rPr>
        <w:t xml:space="preserve"> </w:t>
      </w:r>
      <w:r w:rsidRPr="005C504A">
        <w:rPr>
          <w:sz w:val="20"/>
          <w:szCs w:val="20"/>
        </w:rPr>
        <w:t>after</w:t>
      </w:r>
      <w:r w:rsidRPr="005C504A">
        <w:rPr>
          <w:spacing w:val="-1"/>
          <w:sz w:val="20"/>
          <w:szCs w:val="20"/>
        </w:rPr>
        <w:t xml:space="preserve"> </w:t>
      </w:r>
      <w:r w:rsidRPr="005C504A">
        <w:rPr>
          <w:sz w:val="20"/>
          <w:szCs w:val="20"/>
        </w:rPr>
        <w:t>the date of</w:t>
      </w:r>
      <w:r w:rsidRPr="005C504A">
        <w:rPr>
          <w:spacing w:val="-4"/>
          <w:sz w:val="20"/>
          <w:szCs w:val="20"/>
        </w:rPr>
        <w:t xml:space="preserve"> </w:t>
      </w:r>
      <w:r w:rsidRPr="005C504A">
        <w:rPr>
          <w:sz w:val="20"/>
          <w:szCs w:val="20"/>
        </w:rPr>
        <w:t>posting, unless it has been received earlier; or</w:t>
      </w:r>
    </w:p>
    <w:p w14:paraId="03AFF9D7" w14:textId="77777777" w:rsidR="005C504A" w:rsidRPr="005C504A" w:rsidRDefault="005C504A" w:rsidP="005C504A">
      <w:pPr>
        <w:pStyle w:val="ListParagraph"/>
        <w:rPr>
          <w:sz w:val="20"/>
          <w:szCs w:val="20"/>
        </w:rPr>
      </w:pPr>
    </w:p>
    <w:p w14:paraId="5AE6783F" w14:textId="40606531" w:rsidR="00931466" w:rsidRPr="005C504A" w:rsidRDefault="001A2F4F" w:rsidP="005C504A">
      <w:pPr>
        <w:pStyle w:val="ListParagraph"/>
        <w:numPr>
          <w:ilvl w:val="1"/>
          <w:numId w:val="10"/>
        </w:numPr>
        <w:tabs>
          <w:tab w:val="left" w:pos="2552"/>
        </w:tabs>
        <w:spacing w:line="261" w:lineRule="auto"/>
        <w:ind w:left="2552" w:right="817" w:hanging="425"/>
        <w:rPr>
          <w:sz w:val="20"/>
          <w:szCs w:val="20"/>
        </w:rPr>
      </w:pPr>
      <w:bookmarkStart w:id="321" w:name="(iii)_if_sent_by_or_email,_the_earlier_o"/>
      <w:bookmarkEnd w:id="321"/>
      <w:r w:rsidRPr="005C504A">
        <w:rPr>
          <w:sz w:val="20"/>
          <w:szCs w:val="20"/>
        </w:rPr>
        <w:t>if</w:t>
      </w:r>
      <w:r w:rsidRPr="005C504A">
        <w:rPr>
          <w:spacing w:val="-5"/>
          <w:sz w:val="20"/>
          <w:szCs w:val="20"/>
        </w:rPr>
        <w:t xml:space="preserve"> </w:t>
      </w:r>
      <w:r w:rsidRPr="005C504A">
        <w:rPr>
          <w:sz w:val="20"/>
          <w:szCs w:val="20"/>
        </w:rPr>
        <w:t>sent</w:t>
      </w:r>
      <w:r w:rsidRPr="005C504A">
        <w:rPr>
          <w:spacing w:val="-5"/>
          <w:sz w:val="20"/>
          <w:szCs w:val="20"/>
        </w:rPr>
        <w:t xml:space="preserve"> </w:t>
      </w:r>
      <w:r w:rsidRPr="005C504A">
        <w:rPr>
          <w:sz w:val="20"/>
          <w:szCs w:val="20"/>
        </w:rPr>
        <w:t>by</w:t>
      </w:r>
      <w:r w:rsidRPr="005C504A">
        <w:rPr>
          <w:spacing w:val="-2"/>
          <w:sz w:val="20"/>
          <w:szCs w:val="20"/>
        </w:rPr>
        <w:t xml:space="preserve"> </w:t>
      </w:r>
      <w:r w:rsidRPr="005C504A">
        <w:rPr>
          <w:sz w:val="20"/>
          <w:szCs w:val="20"/>
        </w:rPr>
        <w:t>email,</w:t>
      </w:r>
      <w:r w:rsidRPr="005C504A">
        <w:rPr>
          <w:spacing w:val="-3"/>
          <w:sz w:val="20"/>
          <w:szCs w:val="20"/>
        </w:rPr>
        <w:t xml:space="preserve"> </w:t>
      </w:r>
      <w:r w:rsidRPr="005C504A">
        <w:rPr>
          <w:sz w:val="20"/>
          <w:szCs w:val="20"/>
        </w:rPr>
        <w:t>immediately, provided that the sender does</w:t>
      </w:r>
      <w:r w:rsidRPr="005C504A">
        <w:rPr>
          <w:spacing w:val="-1"/>
          <w:sz w:val="20"/>
          <w:szCs w:val="20"/>
        </w:rPr>
        <w:t xml:space="preserve"> </w:t>
      </w:r>
      <w:r w:rsidRPr="005C504A">
        <w:rPr>
          <w:sz w:val="20"/>
          <w:szCs w:val="20"/>
        </w:rPr>
        <w:t>not receive a delivery failure or out of office message.</w:t>
      </w:r>
    </w:p>
    <w:p w14:paraId="2E4D32F4" w14:textId="7A82F953" w:rsidR="00A44F83" w:rsidRDefault="001A2F4F" w:rsidP="00A44F83">
      <w:pPr>
        <w:pStyle w:val="ListParagraph"/>
        <w:numPr>
          <w:ilvl w:val="0"/>
          <w:numId w:val="10"/>
        </w:numPr>
        <w:tabs>
          <w:tab w:val="left" w:pos="2101"/>
        </w:tabs>
        <w:spacing w:before="234"/>
        <w:rPr>
          <w:sz w:val="20"/>
          <w:szCs w:val="20"/>
        </w:rPr>
      </w:pPr>
      <w:bookmarkStart w:id="322" w:name="_Ref201217413"/>
      <w:r w:rsidRPr="005C504A">
        <w:rPr>
          <w:sz w:val="20"/>
          <w:szCs w:val="20"/>
        </w:rPr>
        <w:t>A notice received after 5:00 pm, or on a day that is not a Business Day is deemed to be delivered on the next Business Day.</w:t>
      </w:r>
      <w:bookmarkStart w:id="323" w:name="31._No_fetter"/>
      <w:bookmarkEnd w:id="322"/>
      <w:bookmarkEnd w:id="323"/>
    </w:p>
    <w:p w14:paraId="1F906C31" w14:textId="77777777" w:rsidR="00A44F83" w:rsidRDefault="00A44F83" w:rsidP="00A44F83">
      <w:pPr>
        <w:pStyle w:val="Heading1"/>
        <w:tabs>
          <w:tab w:val="left" w:pos="1400"/>
        </w:tabs>
        <w:spacing w:before="80"/>
        <w:ind w:firstLine="0"/>
      </w:pPr>
    </w:p>
    <w:p w14:paraId="51CC2895" w14:textId="6234D306" w:rsidR="00931466" w:rsidRDefault="001A2F4F">
      <w:pPr>
        <w:pStyle w:val="Heading1"/>
        <w:numPr>
          <w:ilvl w:val="0"/>
          <w:numId w:val="37"/>
        </w:numPr>
        <w:tabs>
          <w:tab w:val="left" w:pos="1400"/>
        </w:tabs>
        <w:spacing w:before="80"/>
        <w:ind w:left="1400" w:hanging="719"/>
      </w:pPr>
      <w:bookmarkStart w:id="324" w:name="_Toc201220291"/>
      <w:r>
        <w:t>No</w:t>
      </w:r>
      <w:r>
        <w:rPr>
          <w:spacing w:val="-5"/>
        </w:rPr>
        <w:t xml:space="preserve"> </w:t>
      </w:r>
      <w:r>
        <w:rPr>
          <w:spacing w:val="-2"/>
        </w:rPr>
        <w:t>fetter</w:t>
      </w:r>
      <w:bookmarkEnd w:id="324"/>
    </w:p>
    <w:p w14:paraId="203DBD9D" w14:textId="77777777" w:rsidR="00931466" w:rsidRDefault="001A2F4F">
      <w:pPr>
        <w:pStyle w:val="BodyText"/>
        <w:spacing w:before="9"/>
        <w:rPr>
          <w:b/>
          <w:sz w:val="4"/>
        </w:rPr>
      </w:pPr>
      <w:r>
        <w:rPr>
          <w:noProof/>
        </w:rPr>
        <mc:AlternateContent>
          <mc:Choice Requires="wps">
            <w:drawing>
              <wp:anchor distT="0" distB="0" distL="0" distR="0" simplePos="0" relativeHeight="251658271" behindDoc="1" locked="0" layoutInCell="1" allowOverlap="1" wp14:anchorId="328BC9EA" wp14:editId="37CDDD31">
                <wp:simplePos x="0" y="0"/>
                <wp:positionH relativeFrom="page">
                  <wp:posOffset>1124585</wp:posOffset>
                </wp:positionH>
                <wp:positionV relativeFrom="paragraph">
                  <wp:posOffset>50560</wp:posOffset>
                </wp:positionV>
                <wp:extent cx="5314315" cy="1270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4315" cy="12700"/>
                        </a:xfrm>
                        <a:custGeom>
                          <a:avLst/>
                          <a:gdLst/>
                          <a:ahLst/>
                          <a:cxnLst/>
                          <a:rect l="l" t="t" r="r" b="b"/>
                          <a:pathLst>
                            <a:path w="5314315" h="12700">
                              <a:moveTo>
                                <a:pt x="5313934" y="0"/>
                              </a:moveTo>
                              <a:lnTo>
                                <a:pt x="0" y="0"/>
                              </a:lnTo>
                              <a:lnTo>
                                <a:pt x="0" y="12700"/>
                              </a:lnTo>
                              <a:lnTo>
                                <a:pt x="5313934" y="12700"/>
                              </a:lnTo>
                              <a:lnTo>
                                <a:pt x="53139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FA9FED" id="Graphic 37" o:spid="_x0000_s1026" style="position:absolute;margin-left:88.55pt;margin-top:4pt;width:418.45pt;height:1pt;z-index:-251658209;visibility:visible;mso-wrap-style:square;mso-wrap-distance-left:0;mso-wrap-distance-top:0;mso-wrap-distance-right:0;mso-wrap-distance-bottom:0;mso-position-horizontal:absolute;mso-position-horizontal-relative:page;mso-position-vertical:absolute;mso-position-vertical-relative:text;v-text-anchor:top" coordsize="531431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" path="m5313934,l,,,12700r5313934,l5313934,xe" fillcolor="black" stroked="f">
                <v:path arrowok="t"/>
                <w10:wrap type="topAndBottom" anchorx="page"/>
              </v:shape>
            </w:pict>
          </mc:Fallback>
        </mc:AlternateContent>
      </w:r>
    </w:p>
    <w:p w14:paraId="64CC0C74" w14:textId="18C03F3D" w:rsidR="00A44F83" w:rsidRPr="00A44F83" w:rsidRDefault="001A2F4F" w:rsidP="00A44F83">
      <w:pPr>
        <w:pStyle w:val="BodyText"/>
        <w:spacing w:before="243" w:line="266" w:lineRule="auto"/>
        <w:ind w:left="1401" w:right="856"/>
        <w:rPr>
          <w:sz w:val="20"/>
          <w:szCs w:val="20"/>
        </w:rPr>
      </w:pPr>
      <w:r w:rsidRPr="00A44F83">
        <w:rPr>
          <w:sz w:val="20"/>
          <w:szCs w:val="20"/>
        </w:rPr>
        <w:t>This Deed does not in any way unlawfully restrict or otherwise unlawfully affect</w:t>
      </w:r>
      <w:r w:rsidRPr="00A44F83">
        <w:rPr>
          <w:spacing w:val="-5"/>
          <w:sz w:val="20"/>
          <w:szCs w:val="20"/>
        </w:rPr>
        <w:t xml:space="preserve"> </w:t>
      </w:r>
      <w:r w:rsidRPr="00A44F83">
        <w:rPr>
          <w:sz w:val="20"/>
          <w:szCs w:val="20"/>
        </w:rPr>
        <w:t>the</w:t>
      </w:r>
      <w:r w:rsidRPr="00A44F83">
        <w:rPr>
          <w:spacing w:val="-1"/>
          <w:sz w:val="20"/>
          <w:szCs w:val="20"/>
        </w:rPr>
        <w:t xml:space="preserve"> </w:t>
      </w:r>
      <w:r w:rsidRPr="00A44F83">
        <w:rPr>
          <w:sz w:val="20"/>
          <w:szCs w:val="20"/>
        </w:rPr>
        <w:lastRenderedPageBreak/>
        <w:t>unfettered</w:t>
      </w:r>
      <w:r w:rsidRPr="00A44F83">
        <w:rPr>
          <w:spacing w:val="-1"/>
          <w:sz w:val="20"/>
          <w:szCs w:val="20"/>
        </w:rPr>
        <w:t xml:space="preserve"> </w:t>
      </w:r>
      <w:r w:rsidRPr="00A44F83">
        <w:rPr>
          <w:sz w:val="20"/>
          <w:szCs w:val="20"/>
        </w:rPr>
        <w:t>discretion</w:t>
      </w:r>
      <w:r w:rsidRPr="00A44F83">
        <w:rPr>
          <w:spacing w:val="-1"/>
          <w:sz w:val="20"/>
          <w:szCs w:val="20"/>
        </w:rPr>
        <w:t xml:space="preserve"> </w:t>
      </w:r>
      <w:r w:rsidRPr="00A44F83">
        <w:rPr>
          <w:sz w:val="20"/>
          <w:szCs w:val="20"/>
        </w:rPr>
        <w:t>of</w:t>
      </w:r>
      <w:r w:rsidRPr="00A44F83">
        <w:rPr>
          <w:spacing w:val="-5"/>
          <w:sz w:val="20"/>
          <w:szCs w:val="20"/>
        </w:rPr>
        <w:t xml:space="preserve"> </w:t>
      </w:r>
      <w:r w:rsidRPr="00A44F83">
        <w:rPr>
          <w:sz w:val="20"/>
          <w:szCs w:val="20"/>
        </w:rPr>
        <w:t>TfNSW or</w:t>
      </w:r>
      <w:r w:rsidRPr="00A44F83">
        <w:rPr>
          <w:spacing w:val="-2"/>
          <w:sz w:val="20"/>
          <w:szCs w:val="20"/>
        </w:rPr>
        <w:t xml:space="preserve"> </w:t>
      </w:r>
      <w:r w:rsidRPr="00A44F83">
        <w:rPr>
          <w:sz w:val="20"/>
          <w:szCs w:val="20"/>
        </w:rPr>
        <w:t>the</w:t>
      </w:r>
      <w:r w:rsidRPr="00A44F83">
        <w:rPr>
          <w:spacing w:val="-1"/>
          <w:sz w:val="20"/>
          <w:szCs w:val="20"/>
        </w:rPr>
        <w:t xml:space="preserve"> </w:t>
      </w:r>
      <w:r w:rsidRPr="00A44F83">
        <w:rPr>
          <w:sz w:val="20"/>
          <w:szCs w:val="20"/>
        </w:rPr>
        <w:t>Grantee to</w:t>
      </w:r>
      <w:r w:rsidRPr="00A44F83">
        <w:rPr>
          <w:spacing w:val="-6"/>
          <w:sz w:val="20"/>
          <w:szCs w:val="20"/>
        </w:rPr>
        <w:t xml:space="preserve"> </w:t>
      </w:r>
      <w:r w:rsidRPr="00A44F83">
        <w:rPr>
          <w:sz w:val="20"/>
          <w:szCs w:val="20"/>
        </w:rPr>
        <w:t>exercise</w:t>
      </w:r>
      <w:r w:rsidRPr="00A44F83">
        <w:rPr>
          <w:spacing w:val="-6"/>
          <w:sz w:val="20"/>
          <w:szCs w:val="20"/>
        </w:rPr>
        <w:t xml:space="preserve"> </w:t>
      </w:r>
      <w:r w:rsidRPr="00A44F83">
        <w:rPr>
          <w:sz w:val="20"/>
          <w:szCs w:val="20"/>
        </w:rPr>
        <w:t>any</w:t>
      </w:r>
      <w:r w:rsidRPr="00A44F83">
        <w:rPr>
          <w:spacing w:val="-9"/>
          <w:sz w:val="20"/>
          <w:szCs w:val="20"/>
        </w:rPr>
        <w:t xml:space="preserve"> </w:t>
      </w:r>
      <w:r w:rsidRPr="00A44F83">
        <w:rPr>
          <w:sz w:val="20"/>
          <w:szCs w:val="20"/>
        </w:rPr>
        <w:t>of their functions and powers pursuant to any legislation.</w:t>
      </w:r>
    </w:p>
    <w:p w14:paraId="1107F325" w14:textId="77777777" w:rsidR="00A44F83" w:rsidRPr="00A44F83" w:rsidRDefault="00A44F83" w:rsidP="00A44F83">
      <w:pPr>
        <w:pStyle w:val="Heading1"/>
        <w:tabs>
          <w:tab w:val="left" w:pos="1400"/>
        </w:tabs>
        <w:spacing w:before="1"/>
        <w:ind w:firstLine="0"/>
      </w:pPr>
      <w:bookmarkStart w:id="325" w:name="32._Survival"/>
      <w:bookmarkEnd w:id="325"/>
    </w:p>
    <w:p w14:paraId="195B7E34" w14:textId="2246CBDF" w:rsidR="00931466" w:rsidRDefault="001A2F4F">
      <w:pPr>
        <w:pStyle w:val="Heading1"/>
        <w:numPr>
          <w:ilvl w:val="0"/>
          <w:numId w:val="37"/>
        </w:numPr>
        <w:tabs>
          <w:tab w:val="left" w:pos="1400"/>
        </w:tabs>
        <w:spacing w:before="1"/>
        <w:ind w:left="1400" w:hanging="719"/>
      </w:pPr>
      <w:bookmarkStart w:id="326" w:name="_Toc201220292"/>
      <w:r>
        <w:rPr>
          <w:spacing w:val="-2"/>
        </w:rPr>
        <w:t>Survival</w:t>
      </w:r>
      <w:bookmarkEnd w:id="326"/>
    </w:p>
    <w:p w14:paraId="660555AC" w14:textId="77777777" w:rsidR="00931466" w:rsidRDefault="001A2F4F">
      <w:pPr>
        <w:pStyle w:val="BodyText"/>
        <w:spacing w:before="9"/>
        <w:rPr>
          <w:b/>
          <w:sz w:val="4"/>
        </w:rPr>
      </w:pPr>
      <w:r>
        <w:rPr>
          <w:noProof/>
        </w:rPr>
        <mc:AlternateContent>
          <mc:Choice Requires="wps">
            <w:drawing>
              <wp:anchor distT="0" distB="0" distL="0" distR="0" simplePos="0" relativeHeight="251658272" behindDoc="1" locked="0" layoutInCell="1" allowOverlap="1" wp14:anchorId="6FAB7534" wp14:editId="1FBC50AA">
                <wp:simplePos x="0" y="0"/>
                <wp:positionH relativeFrom="page">
                  <wp:posOffset>1124585</wp:posOffset>
                </wp:positionH>
                <wp:positionV relativeFrom="paragraph">
                  <wp:posOffset>50181</wp:posOffset>
                </wp:positionV>
                <wp:extent cx="5314315" cy="1270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4315" cy="12700"/>
                        </a:xfrm>
                        <a:custGeom>
                          <a:avLst/>
                          <a:gdLst/>
                          <a:ahLst/>
                          <a:cxnLst/>
                          <a:rect l="l" t="t" r="r" b="b"/>
                          <a:pathLst>
                            <a:path w="5314315" h="12700">
                              <a:moveTo>
                                <a:pt x="5313934" y="0"/>
                              </a:moveTo>
                              <a:lnTo>
                                <a:pt x="0" y="0"/>
                              </a:lnTo>
                              <a:lnTo>
                                <a:pt x="0" y="12700"/>
                              </a:lnTo>
                              <a:lnTo>
                                <a:pt x="5313934" y="12700"/>
                              </a:lnTo>
                              <a:lnTo>
                                <a:pt x="53139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24C694" id="Graphic 38" o:spid="_x0000_s1026" style="position:absolute;margin-left:88.55pt;margin-top:3.95pt;width:418.45pt;height:1pt;z-index:-251658208;visibility:visible;mso-wrap-style:square;mso-wrap-distance-left:0;mso-wrap-distance-top:0;mso-wrap-distance-right:0;mso-wrap-distance-bottom:0;mso-position-horizontal:absolute;mso-position-horizontal-relative:page;mso-position-vertical:absolute;mso-position-vertical-relative:text;v-text-anchor:top" coordsize="531431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" path="m5313934,l,,,12700r5313934,l5313934,xe" fillcolor="black" stroked="f">
                <v:path arrowok="t"/>
                <w10:wrap type="topAndBottom" anchorx="page"/>
              </v:shape>
            </w:pict>
          </mc:Fallback>
        </mc:AlternateContent>
      </w:r>
    </w:p>
    <w:p w14:paraId="75B49DF1" w14:textId="77777777" w:rsidR="00931466" w:rsidRPr="00A44F83" w:rsidRDefault="001A2F4F">
      <w:pPr>
        <w:pStyle w:val="BodyText"/>
        <w:spacing w:before="243" w:line="266" w:lineRule="auto"/>
        <w:ind w:left="1401" w:right="856"/>
        <w:rPr>
          <w:sz w:val="20"/>
          <w:szCs w:val="20"/>
        </w:rPr>
      </w:pPr>
      <w:r w:rsidRPr="00A44F83">
        <w:rPr>
          <w:sz w:val="20"/>
          <w:szCs w:val="20"/>
        </w:rPr>
        <w:t>Unless otherwise stated in this Deed, any clause capable of continuing to apply</w:t>
      </w:r>
      <w:r w:rsidRPr="00A44F83">
        <w:rPr>
          <w:spacing w:val="-5"/>
          <w:sz w:val="20"/>
          <w:szCs w:val="20"/>
        </w:rPr>
        <w:t xml:space="preserve"> </w:t>
      </w:r>
      <w:r w:rsidRPr="00A44F83">
        <w:rPr>
          <w:sz w:val="20"/>
          <w:szCs w:val="20"/>
        </w:rPr>
        <w:t>after</w:t>
      </w:r>
      <w:r w:rsidRPr="00A44F83">
        <w:rPr>
          <w:spacing w:val="-3"/>
          <w:sz w:val="20"/>
          <w:szCs w:val="20"/>
        </w:rPr>
        <w:t xml:space="preserve"> </w:t>
      </w:r>
      <w:r w:rsidRPr="00A44F83">
        <w:rPr>
          <w:sz w:val="20"/>
          <w:szCs w:val="20"/>
        </w:rPr>
        <w:t>the Project</w:t>
      </w:r>
      <w:r w:rsidRPr="00A44F83">
        <w:rPr>
          <w:spacing w:val="-6"/>
          <w:sz w:val="20"/>
          <w:szCs w:val="20"/>
        </w:rPr>
        <w:t xml:space="preserve"> </w:t>
      </w:r>
      <w:r w:rsidRPr="00A44F83">
        <w:rPr>
          <w:sz w:val="20"/>
          <w:szCs w:val="20"/>
        </w:rPr>
        <w:t>is</w:t>
      </w:r>
      <w:r w:rsidRPr="00A44F83">
        <w:rPr>
          <w:spacing w:val="-3"/>
          <w:sz w:val="20"/>
          <w:szCs w:val="20"/>
        </w:rPr>
        <w:t xml:space="preserve"> </w:t>
      </w:r>
      <w:r w:rsidRPr="00A44F83">
        <w:rPr>
          <w:sz w:val="20"/>
          <w:szCs w:val="20"/>
        </w:rPr>
        <w:t>completed</w:t>
      </w:r>
      <w:r w:rsidRPr="00A44F83">
        <w:rPr>
          <w:spacing w:val="-2"/>
          <w:sz w:val="20"/>
          <w:szCs w:val="20"/>
        </w:rPr>
        <w:t xml:space="preserve"> </w:t>
      </w:r>
      <w:r w:rsidRPr="00A44F83">
        <w:rPr>
          <w:sz w:val="20"/>
          <w:szCs w:val="20"/>
        </w:rPr>
        <w:t>or</w:t>
      </w:r>
      <w:r w:rsidRPr="00A44F83">
        <w:rPr>
          <w:spacing w:val="-3"/>
          <w:sz w:val="20"/>
          <w:szCs w:val="20"/>
        </w:rPr>
        <w:t xml:space="preserve"> </w:t>
      </w:r>
      <w:r w:rsidRPr="00A44F83">
        <w:rPr>
          <w:sz w:val="20"/>
          <w:szCs w:val="20"/>
        </w:rPr>
        <w:t>terminated</w:t>
      </w:r>
      <w:r w:rsidRPr="00A44F83">
        <w:rPr>
          <w:spacing w:val="-2"/>
          <w:sz w:val="20"/>
          <w:szCs w:val="20"/>
        </w:rPr>
        <w:t xml:space="preserve"> </w:t>
      </w:r>
      <w:r w:rsidRPr="00A44F83">
        <w:rPr>
          <w:sz w:val="20"/>
          <w:szCs w:val="20"/>
        </w:rPr>
        <w:t>for</w:t>
      </w:r>
      <w:r w:rsidRPr="00A44F83">
        <w:rPr>
          <w:spacing w:val="-7"/>
          <w:sz w:val="20"/>
          <w:szCs w:val="20"/>
        </w:rPr>
        <w:t xml:space="preserve"> </w:t>
      </w:r>
      <w:r w:rsidRPr="00A44F83">
        <w:rPr>
          <w:sz w:val="20"/>
          <w:szCs w:val="20"/>
        </w:rPr>
        <w:t>any</w:t>
      </w:r>
      <w:r w:rsidRPr="00A44F83">
        <w:rPr>
          <w:spacing w:val="-5"/>
          <w:sz w:val="20"/>
          <w:szCs w:val="20"/>
        </w:rPr>
        <w:t xml:space="preserve"> </w:t>
      </w:r>
      <w:r w:rsidRPr="00A44F83">
        <w:rPr>
          <w:sz w:val="20"/>
          <w:szCs w:val="20"/>
        </w:rPr>
        <w:t>reason</w:t>
      </w:r>
      <w:r w:rsidRPr="00A44F83">
        <w:rPr>
          <w:spacing w:val="-2"/>
          <w:sz w:val="20"/>
          <w:szCs w:val="20"/>
        </w:rPr>
        <w:t xml:space="preserve"> </w:t>
      </w:r>
      <w:r w:rsidRPr="00A44F83">
        <w:rPr>
          <w:sz w:val="20"/>
          <w:szCs w:val="20"/>
        </w:rPr>
        <w:t>will</w:t>
      </w:r>
      <w:r w:rsidRPr="00A44F83">
        <w:rPr>
          <w:spacing w:val="-4"/>
          <w:sz w:val="20"/>
          <w:szCs w:val="20"/>
        </w:rPr>
        <w:t xml:space="preserve"> </w:t>
      </w:r>
      <w:r w:rsidRPr="00A44F83">
        <w:rPr>
          <w:sz w:val="20"/>
          <w:szCs w:val="20"/>
        </w:rPr>
        <w:t>do</w:t>
      </w:r>
      <w:r w:rsidRPr="00A44F83">
        <w:rPr>
          <w:spacing w:val="-2"/>
          <w:sz w:val="20"/>
          <w:szCs w:val="20"/>
        </w:rPr>
        <w:t xml:space="preserve"> </w:t>
      </w:r>
      <w:r w:rsidRPr="00A44F83">
        <w:rPr>
          <w:sz w:val="20"/>
          <w:szCs w:val="20"/>
        </w:rPr>
        <w:t>so.</w:t>
      </w:r>
    </w:p>
    <w:p w14:paraId="2D1C2D6C" w14:textId="77777777" w:rsidR="00931466" w:rsidRDefault="00931466">
      <w:pPr>
        <w:spacing w:line="266" w:lineRule="auto"/>
        <w:sectPr w:rsidR="00931466">
          <w:pgSz w:w="11910" w:h="16840"/>
          <w:pgMar w:top="1360" w:right="1060" w:bottom="1360" w:left="1120" w:header="0" w:footer="1162" w:gutter="0"/>
          <w:cols w:space="720"/>
        </w:sectPr>
      </w:pPr>
    </w:p>
    <w:p w14:paraId="2D076047" w14:textId="77777777" w:rsidR="00931466" w:rsidRDefault="001A2F4F">
      <w:pPr>
        <w:pStyle w:val="Heading1"/>
        <w:spacing w:before="80"/>
        <w:ind w:left="681" w:firstLine="0"/>
      </w:pPr>
      <w:bookmarkStart w:id="327" w:name="EXECUTION"/>
      <w:bookmarkStart w:id="328" w:name="_Toc201220293"/>
      <w:bookmarkEnd w:id="327"/>
      <w:r>
        <w:rPr>
          <w:spacing w:val="-2"/>
        </w:rPr>
        <w:lastRenderedPageBreak/>
        <w:t>EXECUTION</w:t>
      </w:r>
      <w:bookmarkEnd w:id="328"/>
    </w:p>
    <w:p w14:paraId="0F0547AE" w14:textId="77777777" w:rsidR="00931466" w:rsidRDefault="001A2F4F">
      <w:pPr>
        <w:pStyle w:val="BodyText"/>
        <w:spacing w:before="9"/>
        <w:rPr>
          <w:b/>
          <w:sz w:val="4"/>
        </w:rPr>
      </w:pPr>
      <w:r>
        <w:rPr>
          <w:noProof/>
        </w:rPr>
        <mc:AlternateContent>
          <mc:Choice Requires="wps">
            <w:drawing>
              <wp:anchor distT="0" distB="0" distL="0" distR="0" simplePos="0" relativeHeight="251658273" behindDoc="1" locked="0" layoutInCell="1" allowOverlap="1" wp14:anchorId="166F5E81" wp14:editId="49893F0C">
                <wp:simplePos x="0" y="0"/>
                <wp:positionH relativeFrom="page">
                  <wp:posOffset>1124585</wp:posOffset>
                </wp:positionH>
                <wp:positionV relativeFrom="paragraph">
                  <wp:posOffset>50560</wp:posOffset>
                </wp:positionV>
                <wp:extent cx="5314315" cy="1270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4315" cy="12700"/>
                        </a:xfrm>
                        <a:custGeom>
                          <a:avLst/>
                          <a:gdLst/>
                          <a:ahLst/>
                          <a:cxnLst/>
                          <a:rect l="l" t="t" r="r" b="b"/>
                          <a:pathLst>
                            <a:path w="5314315" h="12700">
                              <a:moveTo>
                                <a:pt x="5313934" y="0"/>
                              </a:moveTo>
                              <a:lnTo>
                                <a:pt x="0" y="0"/>
                              </a:lnTo>
                              <a:lnTo>
                                <a:pt x="0" y="12700"/>
                              </a:lnTo>
                              <a:lnTo>
                                <a:pt x="5313934" y="12700"/>
                              </a:lnTo>
                              <a:lnTo>
                                <a:pt x="53139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47370B" id="Graphic 39" o:spid="_x0000_s1026" style="position:absolute;margin-left:88.55pt;margin-top:4pt;width:418.45pt;height:1pt;z-index:-251658207;visibility:visible;mso-wrap-style:square;mso-wrap-distance-left:0;mso-wrap-distance-top:0;mso-wrap-distance-right:0;mso-wrap-distance-bottom:0;mso-position-horizontal:absolute;mso-position-horizontal-relative:page;mso-position-vertical:absolute;mso-position-vertical-relative:text;v-text-anchor:top" coordsize="531431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" path="m5313934,l,,,12700r5313934,l5313934,xe" fillcolor="black" stroked="f">
                <v:path arrowok="t"/>
                <w10:wrap type="topAndBottom" anchorx="page"/>
              </v:shape>
            </w:pict>
          </mc:Fallback>
        </mc:AlternateContent>
      </w:r>
    </w:p>
    <w:p w14:paraId="589BA76A" w14:textId="77777777" w:rsidR="00931466" w:rsidRPr="00122A20" w:rsidRDefault="001A2F4F">
      <w:pPr>
        <w:pStyle w:val="BodyText"/>
        <w:spacing w:before="243"/>
        <w:ind w:left="681"/>
        <w:rPr>
          <w:sz w:val="20"/>
          <w:szCs w:val="20"/>
        </w:rPr>
      </w:pPr>
      <w:r w:rsidRPr="00122A20">
        <w:rPr>
          <w:sz w:val="20"/>
          <w:szCs w:val="20"/>
        </w:rPr>
        <w:t>Executed</w:t>
      </w:r>
      <w:r w:rsidRPr="00122A20">
        <w:rPr>
          <w:spacing w:val="1"/>
          <w:sz w:val="20"/>
          <w:szCs w:val="20"/>
        </w:rPr>
        <w:t xml:space="preserve"> </w:t>
      </w:r>
      <w:r w:rsidRPr="00122A20">
        <w:rPr>
          <w:sz w:val="20"/>
          <w:szCs w:val="20"/>
        </w:rPr>
        <w:t>by</w:t>
      </w:r>
      <w:r w:rsidRPr="00122A20">
        <w:rPr>
          <w:spacing w:val="-2"/>
          <w:sz w:val="20"/>
          <w:szCs w:val="20"/>
        </w:rPr>
        <w:t xml:space="preserve"> </w:t>
      </w:r>
      <w:r w:rsidRPr="00122A20">
        <w:rPr>
          <w:sz w:val="20"/>
          <w:szCs w:val="20"/>
        </w:rPr>
        <w:t>the</w:t>
      </w:r>
      <w:r w:rsidRPr="00122A20">
        <w:rPr>
          <w:spacing w:val="-4"/>
          <w:sz w:val="20"/>
          <w:szCs w:val="20"/>
        </w:rPr>
        <w:t xml:space="preserve"> </w:t>
      </w:r>
      <w:r w:rsidRPr="00122A20">
        <w:rPr>
          <w:sz w:val="20"/>
          <w:szCs w:val="20"/>
        </w:rPr>
        <w:t>parties</w:t>
      </w:r>
      <w:r w:rsidRPr="00122A20">
        <w:rPr>
          <w:spacing w:val="1"/>
          <w:sz w:val="20"/>
          <w:szCs w:val="20"/>
        </w:rPr>
        <w:t xml:space="preserve"> </w:t>
      </w:r>
      <w:r w:rsidRPr="00122A20">
        <w:rPr>
          <w:sz w:val="20"/>
          <w:szCs w:val="20"/>
        </w:rPr>
        <w:t>as</w:t>
      </w:r>
      <w:r w:rsidRPr="00122A20">
        <w:rPr>
          <w:spacing w:val="-7"/>
          <w:sz w:val="20"/>
          <w:szCs w:val="20"/>
        </w:rPr>
        <w:t xml:space="preserve"> </w:t>
      </w:r>
      <w:r w:rsidRPr="00122A20">
        <w:rPr>
          <w:sz w:val="20"/>
          <w:szCs w:val="20"/>
        </w:rPr>
        <w:t>a</w:t>
      </w:r>
      <w:r w:rsidRPr="00122A20">
        <w:rPr>
          <w:spacing w:val="1"/>
          <w:sz w:val="20"/>
          <w:szCs w:val="20"/>
        </w:rPr>
        <w:t xml:space="preserve"> </w:t>
      </w:r>
      <w:r w:rsidRPr="00122A20">
        <w:rPr>
          <w:spacing w:val="-4"/>
          <w:sz w:val="20"/>
          <w:szCs w:val="20"/>
        </w:rPr>
        <w:t>deed.</w:t>
      </w:r>
    </w:p>
    <w:p w14:paraId="6672791A" w14:textId="77777777" w:rsidR="00931466" w:rsidRPr="007E7A16" w:rsidRDefault="00931466">
      <w:pPr>
        <w:pStyle w:val="BodyText"/>
        <w:spacing w:before="85"/>
        <w:rPr>
          <w:sz w:val="16"/>
          <w:szCs w:val="16"/>
        </w:rPr>
      </w:pPr>
    </w:p>
    <w:tbl>
      <w:tblPr>
        <w:tblW w:w="9350" w:type="dxa"/>
        <w:tblInd w:w="720" w:type="dxa"/>
        <w:tblLayout w:type="fixed"/>
        <w:tblCellMar>
          <w:left w:w="0" w:type="dxa"/>
          <w:right w:w="0" w:type="dxa"/>
        </w:tblCellMar>
        <w:tblLook w:val="04A0" w:firstRow="1" w:lastRow="0" w:firstColumn="1" w:lastColumn="0" w:noHBand="0" w:noVBand="1"/>
      </w:tblPr>
      <w:tblGrid>
        <w:gridCol w:w="4400"/>
        <w:gridCol w:w="330"/>
        <w:gridCol w:w="330"/>
        <w:gridCol w:w="4290"/>
      </w:tblGrid>
      <w:tr w:rsidR="00DA5157" w:rsidRPr="00DA5157" w14:paraId="5B21BE1F" w14:textId="77777777" w:rsidTr="00DA5157">
        <w:trPr>
          <w:cantSplit/>
        </w:trPr>
        <w:tc>
          <w:tcPr>
            <w:tcW w:w="4400" w:type="dxa"/>
            <w:hideMark/>
          </w:tcPr>
          <w:p w14:paraId="1A4F9E6A" w14:textId="135F814C" w:rsidR="00DA5157" w:rsidRPr="00DA5157" w:rsidRDefault="00DA5157" w:rsidP="00FB5237">
            <w:pPr>
              <w:rPr>
                <w:rFonts w:ascii="Public Sans (NSW)" w:hAnsi="Public Sans (NSW)"/>
                <w:color w:val="000000"/>
                <w:sz w:val="16"/>
                <w:szCs w:val="16"/>
              </w:rPr>
            </w:pPr>
            <w:r w:rsidRPr="00DA5157">
              <w:rPr>
                <w:rFonts w:ascii="Public Sans (NSW)" w:hAnsi="Public Sans (NSW)"/>
                <w:b/>
                <w:bCs/>
                <w:sz w:val="16"/>
                <w:szCs w:val="16"/>
              </w:rPr>
              <w:t xml:space="preserve">Signed, sealed and delivered </w:t>
            </w:r>
            <w:r w:rsidRPr="00DA5157">
              <w:rPr>
                <w:rFonts w:ascii="Public Sans (NSW)" w:hAnsi="Public Sans (NSW)"/>
                <w:sz w:val="16"/>
                <w:szCs w:val="16"/>
              </w:rPr>
              <w:t xml:space="preserve">for and on behalf of </w:t>
            </w:r>
            <w:r w:rsidR="00811350">
              <w:rPr>
                <w:rFonts w:ascii="Public Sans (NSW)" w:hAnsi="Public Sans (NSW)"/>
                <w:b/>
                <w:sz w:val="16"/>
                <w:szCs w:val="16"/>
              </w:rPr>
              <w:t xml:space="preserve">TfNSW </w:t>
            </w:r>
            <w:r w:rsidRPr="00DA5157">
              <w:rPr>
                <w:rFonts w:ascii="Public Sans (NSW)" w:hAnsi="Public Sans (NSW)"/>
                <w:sz w:val="16"/>
                <w:szCs w:val="16"/>
              </w:rPr>
              <w:t>by its authorised delegate in the presence of:</w:t>
            </w:r>
          </w:p>
        </w:tc>
        <w:tc>
          <w:tcPr>
            <w:tcW w:w="330" w:type="dxa"/>
            <w:tcBorders>
              <w:top w:val="nil"/>
              <w:left w:val="nil"/>
              <w:bottom w:val="nil"/>
              <w:right w:val="single" w:sz="4" w:space="0" w:color="auto"/>
            </w:tcBorders>
          </w:tcPr>
          <w:p w14:paraId="7B7D0A4B" w14:textId="77777777" w:rsidR="00DA5157" w:rsidRPr="00DA5157" w:rsidRDefault="00DA5157" w:rsidP="00FB5237">
            <w:pPr>
              <w:rPr>
                <w:rFonts w:ascii="Public Sans (NSW)" w:hAnsi="Public Sans (NSW)"/>
                <w:color w:val="000000"/>
                <w:sz w:val="16"/>
                <w:szCs w:val="16"/>
              </w:rPr>
            </w:pPr>
          </w:p>
        </w:tc>
        <w:tc>
          <w:tcPr>
            <w:tcW w:w="330" w:type="dxa"/>
            <w:tcBorders>
              <w:top w:val="nil"/>
              <w:left w:val="single" w:sz="4" w:space="0" w:color="auto"/>
              <w:bottom w:val="nil"/>
              <w:right w:val="nil"/>
            </w:tcBorders>
          </w:tcPr>
          <w:p w14:paraId="0700CB85" w14:textId="77777777" w:rsidR="00DA5157" w:rsidRPr="00DA5157" w:rsidRDefault="00DA5157" w:rsidP="00FB5237">
            <w:pPr>
              <w:rPr>
                <w:rFonts w:ascii="Public Sans (NSW)" w:hAnsi="Public Sans (NSW)"/>
                <w:color w:val="000000"/>
                <w:sz w:val="16"/>
                <w:szCs w:val="16"/>
              </w:rPr>
            </w:pPr>
          </w:p>
        </w:tc>
        <w:tc>
          <w:tcPr>
            <w:tcW w:w="4290" w:type="dxa"/>
          </w:tcPr>
          <w:p w14:paraId="448C72ED" w14:textId="77777777" w:rsidR="00DA5157" w:rsidRPr="00DA5157" w:rsidRDefault="00DA5157" w:rsidP="00FB5237">
            <w:pPr>
              <w:rPr>
                <w:rFonts w:ascii="Public Sans (NSW)" w:hAnsi="Public Sans (NSW)"/>
                <w:color w:val="000000"/>
                <w:sz w:val="16"/>
                <w:szCs w:val="16"/>
              </w:rPr>
            </w:pPr>
          </w:p>
        </w:tc>
      </w:tr>
      <w:tr w:rsidR="00DA5157" w:rsidRPr="00DA5157" w14:paraId="53421173" w14:textId="77777777" w:rsidTr="00DA5157">
        <w:trPr>
          <w:cantSplit/>
          <w:trHeight w:hRule="exact" w:val="737"/>
        </w:trPr>
        <w:tc>
          <w:tcPr>
            <w:tcW w:w="4400" w:type="dxa"/>
            <w:tcBorders>
              <w:top w:val="nil"/>
              <w:left w:val="nil"/>
              <w:bottom w:val="single" w:sz="4" w:space="0" w:color="auto"/>
              <w:right w:val="nil"/>
            </w:tcBorders>
          </w:tcPr>
          <w:p w14:paraId="388784CD" w14:textId="77777777" w:rsidR="00DA5157" w:rsidRPr="00DA5157" w:rsidRDefault="00DA5157" w:rsidP="00FB5237">
            <w:pPr>
              <w:rPr>
                <w:rFonts w:ascii="Public Sans (NSW)" w:hAnsi="Public Sans (NSW)"/>
                <w:color w:val="000000"/>
                <w:sz w:val="16"/>
                <w:szCs w:val="16"/>
              </w:rPr>
            </w:pPr>
          </w:p>
        </w:tc>
        <w:tc>
          <w:tcPr>
            <w:tcW w:w="330" w:type="dxa"/>
            <w:tcBorders>
              <w:top w:val="nil"/>
              <w:left w:val="nil"/>
              <w:bottom w:val="nil"/>
              <w:right w:val="single" w:sz="4" w:space="0" w:color="auto"/>
            </w:tcBorders>
          </w:tcPr>
          <w:p w14:paraId="41FE88A2" w14:textId="77777777" w:rsidR="00DA5157" w:rsidRPr="00DA5157" w:rsidRDefault="00DA5157" w:rsidP="00FB5237">
            <w:pPr>
              <w:rPr>
                <w:rFonts w:ascii="Public Sans (NSW)" w:hAnsi="Public Sans (NSW)"/>
                <w:color w:val="000000"/>
                <w:sz w:val="16"/>
                <w:szCs w:val="16"/>
              </w:rPr>
            </w:pPr>
          </w:p>
        </w:tc>
        <w:tc>
          <w:tcPr>
            <w:tcW w:w="330" w:type="dxa"/>
            <w:tcBorders>
              <w:top w:val="nil"/>
              <w:left w:val="single" w:sz="4" w:space="0" w:color="auto"/>
              <w:bottom w:val="nil"/>
              <w:right w:val="nil"/>
            </w:tcBorders>
          </w:tcPr>
          <w:p w14:paraId="5CCC98B9" w14:textId="77777777" w:rsidR="00DA5157" w:rsidRPr="00DA5157" w:rsidRDefault="00DA5157" w:rsidP="00FB5237">
            <w:pPr>
              <w:rPr>
                <w:rFonts w:ascii="Public Sans (NSW)" w:hAnsi="Public Sans (NSW)"/>
                <w:color w:val="000000"/>
                <w:sz w:val="16"/>
                <w:szCs w:val="16"/>
              </w:rPr>
            </w:pPr>
          </w:p>
        </w:tc>
        <w:tc>
          <w:tcPr>
            <w:tcW w:w="4290" w:type="dxa"/>
            <w:tcBorders>
              <w:top w:val="nil"/>
              <w:left w:val="nil"/>
              <w:bottom w:val="single" w:sz="4" w:space="0" w:color="auto"/>
              <w:right w:val="nil"/>
            </w:tcBorders>
          </w:tcPr>
          <w:p w14:paraId="300BE44C" w14:textId="77777777" w:rsidR="00DA5157" w:rsidRPr="00DA5157" w:rsidRDefault="00DA5157" w:rsidP="00FB5237">
            <w:pPr>
              <w:rPr>
                <w:rFonts w:ascii="Public Sans (NSW)" w:hAnsi="Public Sans (NSW)"/>
                <w:color w:val="000000"/>
                <w:sz w:val="16"/>
                <w:szCs w:val="16"/>
              </w:rPr>
            </w:pPr>
          </w:p>
        </w:tc>
      </w:tr>
      <w:tr w:rsidR="00DA5157" w:rsidRPr="00DA5157" w14:paraId="05809079" w14:textId="77777777" w:rsidTr="00DA5157">
        <w:trPr>
          <w:cantSplit/>
        </w:trPr>
        <w:tc>
          <w:tcPr>
            <w:tcW w:w="4400" w:type="dxa"/>
            <w:tcBorders>
              <w:top w:val="single" w:sz="4" w:space="0" w:color="auto"/>
              <w:left w:val="nil"/>
              <w:bottom w:val="nil"/>
              <w:right w:val="nil"/>
            </w:tcBorders>
            <w:hideMark/>
          </w:tcPr>
          <w:p w14:paraId="28A43A73" w14:textId="77777777" w:rsidR="00DA5157" w:rsidRPr="00DA5157" w:rsidRDefault="00DA5157" w:rsidP="00FB5237">
            <w:pPr>
              <w:rPr>
                <w:rFonts w:ascii="Public Sans (NSW)" w:hAnsi="Public Sans (NSW)"/>
                <w:color w:val="000000"/>
                <w:sz w:val="16"/>
                <w:szCs w:val="16"/>
              </w:rPr>
            </w:pPr>
            <w:r w:rsidRPr="00DA5157">
              <w:rPr>
                <w:rFonts w:ascii="Public Sans (NSW)" w:hAnsi="Public Sans (NSW)"/>
                <w:color w:val="000000"/>
                <w:sz w:val="16"/>
                <w:szCs w:val="16"/>
              </w:rPr>
              <w:t>Signature of witness</w:t>
            </w:r>
          </w:p>
        </w:tc>
        <w:tc>
          <w:tcPr>
            <w:tcW w:w="330" w:type="dxa"/>
          </w:tcPr>
          <w:p w14:paraId="3F63272B" w14:textId="77777777" w:rsidR="00DA5157" w:rsidRPr="00DA5157" w:rsidRDefault="00DA5157" w:rsidP="00FB5237">
            <w:pPr>
              <w:rPr>
                <w:rFonts w:ascii="Public Sans (NSW)" w:hAnsi="Public Sans (NSW)"/>
                <w:color w:val="000000"/>
                <w:sz w:val="16"/>
                <w:szCs w:val="16"/>
              </w:rPr>
            </w:pPr>
          </w:p>
        </w:tc>
        <w:tc>
          <w:tcPr>
            <w:tcW w:w="330" w:type="dxa"/>
          </w:tcPr>
          <w:p w14:paraId="59E26AD8" w14:textId="77777777" w:rsidR="00DA5157" w:rsidRPr="00DA5157" w:rsidRDefault="00DA5157" w:rsidP="00FB5237">
            <w:pPr>
              <w:rPr>
                <w:rFonts w:ascii="Public Sans (NSW)" w:hAnsi="Public Sans (NSW)"/>
                <w:color w:val="000000"/>
                <w:sz w:val="16"/>
                <w:szCs w:val="16"/>
              </w:rPr>
            </w:pPr>
          </w:p>
        </w:tc>
        <w:tc>
          <w:tcPr>
            <w:tcW w:w="4290" w:type="dxa"/>
            <w:tcBorders>
              <w:top w:val="single" w:sz="4" w:space="0" w:color="auto"/>
              <w:left w:val="nil"/>
              <w:bottom w:val="nil"/>
              <w:right w:val="nil"/>
            </w:tcBorders>
            <w:hideMark/>
          </w:tcPr>
          <w:p w14:paraId="5E29D295" w14:textId="77777777" w:rsidR="00DA5157" w:rsidRPr="00DA5157" w:rsidRDefault="00DA5157" w:rsidP="00FB5237">
            <w:pPr>
              <w:rPr>
                <w:rFonts w:ascii="Public Sans (NSW)" w:hAnsi="Public Sans (NSW)"/>
                <w:color w:val="000000"/>
                <w:sz w:val="16"/>
                <w:szCs w:val="16"/>
              </w:rPr>
            </w:pPr>
            <w:r w:rsidRPr="00DA5157">
              <w:rPr>
                <w:rFonts w:ascii="Public Sans (NSW)" w:hAnsi="Public Sans (NSW)"/>
                <w:sz w:val="16"/>
                <w:szCs w:val="16"/>
              </w:rPr>
              <w:t>Signature of delegate</w:t>
            </w:r>
          </w:p>
        </w:tc>
      </w:tr>
      <w:tr w:rsidR="00DA5157" w:rsidRPr="00DA5157" w14:paraId="4A949C01" w14:textId="77777777" w:rsidTr="00DA5157">
        <w:trPr>
          <w:cantSplit/>
          <w:trHeight w:hRule="exact" w:val="737"/>
        </w:trPr>
        <w:tc>
          <w:tcPr>
            <w:tcW w:w="4400" w:type="dxa"/>
          </w:tcPr>
          <w:p w14:paraId="30332C7A" w14:textId="77777777" w:rsidR="00DA5157" w:rsidRPr="00DA5157" w:rsidRDefault="00DA5157" w:rsidP="00FB5237">
            <w:pPr>
              <w:rPr>
                <w:rFonts w:ascii="Public Sans (NSW)" w:hAnsi="Public Sans (NSW)"/>
                <w:color w:val="000000"/>
                <w:sz w:val="16"/>
                <w:szCs w:val="16"/>
              </w:rPr>
            </w:pPr>
          </w:p>
        </w:tc>
        <w:tc>
          <w:tcPr>
            <w:tcW w:w="330" w:type="dxa"/>
          </w:tcPr>
          <w:p w14:paraId="363E18D7" w14:textId="77777777" w:rsidR="00DA5157" w:rsidRPr="00DA5157" w:rsidRDefault="00DA5157" w:rsidP="00FB5237">
            <w:pPr>
              <w:rPr>
                <w:rFonts w:ascii="Public Sans (NSW)" w:hAnsi="Public Sans (NSW)"/>
                <w:color w:val="000000"/>
                <w:sz w:val="16"/>
                <w:szCs w:val="16"/>
              </w:rPr>
            </w:pPr>
          </w:p>
        </w:tc>
        <w:tc>
          <w:tcPr>
            <w:tcW w:w="330" w:type="dxa"/>
          </w:tcPr>
          <w:p w14:paraId="074BC5C1" w14:textId="77777777" w:rsidR="00DA5157" w:rsidRPr="00DA5157" w:rsidRDefault="00DA5157" w:rsidP="00FB5237">
            <w:pPr>
              <w:rPr>
                <w:rFonts w:ascii="Public Sans (NSW)" w:hAnsi="Public Sans (NSW)"/>
                <w:color w:val="000000"/>
                <w:sz w:val="16"/>
                <w:szCs w:val="16"/>
              </w:rPr>
            </w:pPr>
          </w:p>
        </w:tc>
        <w:tc>
          <w:tcPr>
            <w:tcW w:w="4290" w:type="dxa"/>
          </w:tcPr>
          <w:p w14:paraId="00EE21D5" w14:textId="77777777" w:rsidR="00DA5157" w:rsidRPr="00DA5157" w:rsidRDefault="00DA5157" w:rsidP="00FB5237">
            <w:pPr>
              <w:rPr>
                <w:rFonts w:ascii="Public Sans (NSW)" w:hAnsi="Public Sans (NSW)"/>
                <w:color w:val="000000"/>
                <w:sz w:val="16"/>
                <w:szCs w:val="16"/>
              </w:rPr>
            </w:pPr>
          </w:p>
        </w:tc>
      </w:tr>
      <w:tr w:rsidR="00DA5157" w:rsidRPr="00DA5157" w14:paraId="787C21BD" w14:textId="77777777" w:rsidTr="00DA5157">
        <w:trPr>
          <w:cantSplit/>
        </w:trPr>
        <w:tc>
          <w:tcPr>
            <w:tcW w:w="4400" w:type="dxa"/>
            <w:tcBorders>
              <w:top w:val="single" w:sz="4" w:space="0" w:color="auto"/>
              <w:left w:val="nil"/>
              <w:bottom w:val="single" w:sz="4" w:space="0" w:color="auto"/>
              <w:right w:val="nil"/>
            </w:tcBorders>
            <w:hideMark/>
          </w:tcPr>
          <w:p w14:paraId="4231B1F9" w14:textId="77777777" w:rsidR="00DA5157" w:rsidRPr="00DA5157" w:rsidRDefault="00DA5157" w:rsidP="00FB5237">
            <w:pPr>
              <w:rPr>
                <w:rFonts w:ascii="Public Sans (NSW)" w:hAnsi="Public Sans (NSW)"/>
                <w:sz w:val="16"/>
                <w:szCs w:val="16"/>
              </w:rPr>
            </w:pPr>
            <w:r w:rsidRPr="00DA5157">
              <w:rPr>
                <w:rFonts w:ascii="Public Sans (NSW)" w:hAnsi="Public Sans (NSW)"/>
                <w:sz w:val="16"/>
                <w:szCs w:val="16"/>
              </w:rPr>
              <w:t>Full name of witness</w:t>
            </w:r>
          </w:p>
          <w:p w14:paraId="07857A12" w14:textId="77777777" w:rsidR="00DA5157" w:rsidRPr="00DA5157" w:rsidRDefault="00DA5157" w:rsidP="00FB5237">
            <w:pPr>
              <w:rPr>
                <w:rFonts w:ascii="Public Sans (NSW)" w:hAnsi="Public Sans (NSW)"/>
                <w:sz w:val="16"/>
                <w:szCs w:val="16"/>
              </w:rPr>
            </w:pPr>
          </w:p>
          <w:p w14:paraId="26A8CB7F" w14:textId="77777777" w:rsidR="00DA5157" w:rsidRPr="00DA5157" w:rsidRDefault="00DA5157" w:rsidP="00FB5237">
            <w:pPr>
              <w:rPr>
                <w:rFonts w:ascii="Public Sans (NSW)" w:hAnsi="Public Sans (NSW)"/>
                <w:sz w:val="16"/>
                <w:szCs w:val="16"/>
              </w:rPr>
            </w:pPr>
          </w:p>
          <w:p w14:paraId="3493A180" w14:textId="77777777" w:rsidR="00DA5157" w:rsidRPr="00DA5157" w:rsidRDefault="00DA5157" w:rsidP="00FB5237">
            <w:pPr>
              <w:rPr>
                <w:rFonts w:ascii="Public Sans (NSW)" w:hAnsi="Public Sans (NSW)"/>
                <w:noProof/>
                <w:color w:val="000000"/>
                <w:sz w:val="16"/>
                <w:szCs w:val="16"/>
              </w:rPr>
            </w:pPr>
          </w:p>
        </w:tc>
        <w:tc>
          <w:tcPr>
            <w:tcW w:w="330" w:type="dxa"/>
          </w:tcPr>
          <w:p w14:paraId="1EA78797" w14:textId="77777777" w:rsidR="00DA5157" w:rsidRPr="00DA5157" w:rsidRDefault="00DA5157" w:rsidP="00FB5237">
            <w:pPr>
              <w:rPr>
                <w:rFonts w:ascii="Public Sans (NSW)" w:hAnsi="Public Sans (NSW)"/>
                <w:color w:val="000000"/>
                <w:sz w:val="16"/>
                <w:szCs w:val="16"/>
              </w:rPr>
            </w:pPr>
          </w:p>
        </w:tc>
        <w:tc>
          <w:tcPr>
            <w:tcW w:w="330" w:type="dxa"/>
          </w:tcPr>
          <w:p w14:paraId="1C096866" w14:textId="77777777" w:rsidR="00DA5157" w:rsidRPr="00DA5157" w:rsidRDefault="00DA5157" w:rsidP="00FB5237">
            <w:pPr>
              <w:rPr>
                <w:rFonts w:ascii="Public Sans (NSW)" w:hAnsi="Public Sans (NSW)"/>
                <w:color w:val="000000"/>
                <w:sz w:val="16"/>
                <w:szCs w:val="16"/>
              </w:rPr>
            </w:pPr>
          </w:p>
        </w:tc>
        <w:tc>
          <w:tcPr>
            <w:tcW w:w="4290" w:type="dxa"/>
            <w:tcBorders>
              <w:top w:val="single" w:sz="4" w:space="0" w:color="auto"/>
              <w:left w:val="nil"/>
              <w:bottom w:val="single" w:sz="4" w:space="0" w:color="auto"/>
              <w:right w:val="nil"/>
            </w:tcBorders>
            <w:hideMark/>
          </w:tcPr>
          <w:p w14:paraId="2FF6E1E7" w14:textId="77777777" w:rsidR="00DA5157" w:rsidRPr="00DA5157" w:rsidRDefault="00DA5157" w:rsidP="00FB5237">
            <w:pPr>
              <w:rPr>
                <w:rFonts w:ascii="Public Sans (NSW)" w:hAnsi="Public Sans (NSW)"/>
                <w:b/>
                <w:bCs/>
                <w:sz w:val="16"/>
                <w:szCs w:val="16"/>
              </w:rPr>
            </w:pPr>
            <w:r w:rsidRPr="00DA5157">
              <w:rPr>
                <w:rFonts w:ascii="Public Sans (NSW)" w:hAnsi="Public Sans (NSW)"/>
                <w:sz w:val="16"/>
                <w:szCs w:val="16"/>
              </w:rPr>
              <w:t>Full name of delegate</w:t>
            </w:r>
          </w:p>
          <w:p w14:paraId="2D453462" w14:textId="77777777" w:rsidR="00DA5157" w:rsidRPr="00DA5157" w:rsidRDefault="00DA5157" w:rsidP="00FB5237">
            <w:pPr>
              <w:rPr>
                <w:rFonts w:ascii="Public Sans (NSW)" w:hAnsi="Public Sans (NSW)"/>
                <w:b/>
                <w:bCs/>
                <w:sz w:val="16"/>
                <w:szCs w:val="16"/>
              </w:rPr>
            </w:pPr>
          </w:p>
          <w:p w14:paraId="52F768CB" w14:textId="77777777" w:rsidR="00DA5157" w:rsidRPr="00DA5157" w:rsidRDefault="00DA5157" w:rsidP="00FB5237">
            <w:pPr>
              <w:rPr>
                <w:rFonts w:ascii="Public Sans (NSW)" w:hAnsi="Public Sans (NSW)"/>
                <w:color w:val="000000"/>
                <w:sz w:val="16"/>
                <w:szCs w:val="16"/>
              </w:rPr>
            </w:pPr>
          </w:p>
        </w:tc>
      </w:tr>
      <w:tr w:rsidR="00DA5157" w:rsidRPr="00DA5157" w14:paraId="09E3D099" w14:textId="77777777" w:rsidTr="00DA5157">
        <w:trPr>
          <w:cantSplit/>
        </w:trPr>
        <w:tc>
          <w:tcPr>
            <w:tcW w:w="4400" w:type="dxa"/>
            <w:tcBorders>
              <w:top w:val="single" w:sz="4" w:space="0" w:color="auto"/>
              <w:left w:val="nil"/>
              <w:right w:val="nil"/>
            </w:tcBorders>
          </w:tcPr>
          <w:p w14:paraId="4D274260" w14:textId="77777777" w:rsidR="00DA5157" w:rsidRPr="00DA5157" w:rsidRDefault="00DA5157" w:rsidP="00FB5237">
            <w:pPr>
              <w:rPr>
                <w:rFonts w:ascii="Public Sans (NSW)" w:hAnsi="Public Sans (NSW)"/>
                <w:sz w:val="16"/>
                <w:szCs w:val="16"/>
              </w:rPr>
            </w:pPr>
            <w:r w:rsidRPr="00DA5157">
              <w:rPr>
                <w:rFonts w:ascii="Public Sans (NSW)" w:hAnsi="Public Sans (NSW)"/>
                <w:sz w:val="16"/>
                <w:szCs w:val="16"/>
              </w:rPr>
              <w:t>Date</w:t>
            </w:r>
          </w:p>
        </w:tc>
        <w:tc>
          <w:tcPr>
            <w:tcW w:w="330" w:type="dxa"/>
          </w:tcPr>
          <w:p w14:paraId="762A3A4F" w14:textId="77777777" w:rsidR="00DA5157" w:rsidRPr="00DA5157" w:rsidRDefault="00DA5157" w:rsidP="00FB5237">
            <w:pPr>
              <w:rPr>
                <w:rFonts w:ascii="Public Sans (NSW)" w:hAnsi="Public Sans (NSW)"/>
                <w:color w:val="000000"/>
                <w:sz w:val="16"/>
                <w:szCs w:val="16"/>
              </w:rPr>
            </w:pPr>
          </w:p>
        </w:tc>
        <w:tc>
          <w:tcPr>
            <w:tcW w:w="330" w:type="dxa"/>
          </w:tcPr>
          <w:p w14:paraId="4D0BD5F2" w14:textId="77777777" w:rsidR="00DA5157" w:rsidRPr="00DA5157" w:rsidRDefault="00DA5157" w:rsidP="00FB5237">
            <w:pPr>
              <w:rPr>
                <w:rFonts w:ascii="Public Sans (NSW)" w:hAnsi="Public Sans (NSW)"/>
                <w:color w:val="000000"/>
                <w:sz w:val="16"/>
                <w:szCs w:val="16"/>
              </w:rPr>
            </w:pPr>
          </w:p>
        </w:tc>
        <w:tc>
          <w:tcPr>
            <w:tcW w:w="4290" w:type="dxa"/>
            <w:tcBorders>
              <w:top w:val="single" w:sz="4" w:space="0" w:color="auto"/>
              <w:left w:val="nil"/>
              <w:bottom w:val="single" w:sz="4" w:space="0" w:color="auto"/>
              <w:right w:val="nil"/>
            </w:tcBorders>
          </w:tcPr>
          <w:p w14:paraId="5A1B7875" w14:textId="77777777" w:rsidR="00DA5157" w:rsidRPr="00DA5157" w:rsidRDefault="00DA5157" w:rsidP="00FB5237">
            <w:pPr>
              <w:rPr>
                <w:rFonts w:ascii="Public Sans (NSW)" w:hAnsi="Public Sans (NSW)"/>
                <w:sz w:val="16"/>
                <w:szCs w:val="16"/>
              </w:rPr>
            </w:pPr>
            <w:r w:rsidRPr="00DA5157">
              <w:rPr>
                <w:rFonts w:ascii="Public Sans (NSW)" w:hAnsi="Public Sans (NSW)"/>
                <w:sz w:val="16"/>
                <w:szCs w:val="16"/>
              </w:rPr>
              <w:t>Position/title of delegate</w:t>
            </w:r>
            <w:r w:rsidRPr="00DA5157">
              <w:rPr>
                <w:rFonts w:ascii="Public Sans (NSW)" w:hAnsi="Public Sans (NSW)"/>
                <w:sz w:val="16"/>
                <w:szCs w:val="16"/>
              </w:rPr>
              <w:br/>
            </w:r>
          </w:p>
          <w:p w14:paraId="6AE90EA5" w14:textId="77777777" w:rsidR="00DA5157" w:rsidRPr="00DA5157" w:rsidRDefault="00DA5157" w:rsidP="00FB5237">
            <w:pPr>
              <w:rPr>
                <w:rFonts w:ascii="Public Sans (NSW)" w:hAnsi="Public Sans (NSW)"/>
                <w:sz w:val="16"/>
                <w:szCs w:val="16"/>
              </w:rPr>
            </w:pPr>
          </w:p>
        </w:tc>
      </w:tr>
      <w:tr w:rsidR="00DA5157" w:rsidRPr="00DA5157" w14:paraId="064C2FB2" w14:textId="77777777" w:rsidTr="00DA5157">
        <w:trPr>
          <w:cantSplit/>
        </w:trPr>
        <w:tc>
          <w:tcPr>
            <w:tcW w:w="4400" w:type="dxa"/>
            <w:tcBorders>
              <w:left w:val="nil"/>
              <w:right w:val="nil"/>
            </w:tcBorders>
          </w:tcPr>
          <w:p w14:paraId="03C62C6B" w14:textId="77777777" w:rsidR="00DA5157" w:rsidRPr="00DA5157" w:rsidRDefault="00DA5157" w:rsidP="00FB5237">
            <w:pPr>
              <w:rPr>
                <w:rFonts w:ascii="Public Sans (NSW)" w:hAnsi="Public Sans (NSW)"/>
                <w:sz w:val="16"/>
                <w:szCs w:val="16"/>
              </w:rPr>
            </w:pPr>
          </w:p>
        </w:tc>
        <w:tc>
          <w:tcPr>
            <w:tcW w:w="330" w:type="dxa"/>
          </w:tcPr>
          <w:p w14:paraId="64A2A623" w14:textId="77777777" w:rsidR="00DA5157" w:rsidRPr="00DA5157" w:rsidRDefault="00DA5157" w:rsidP="00FB5237">
            <w:pPr>
              <w:rPr>
                <w:rFonts w:ascii="Public Sans (NSW)" w:hAnsi="Public Sans (NSW)"/>
                <w:color w:val="000000"/>
                <w:sz w:val="16"/>
                <w:szCs w:val="16"/>
              </w:rPr>
            </w:pPr>
          </w:p>
        </w:tc>
        <w:tc>
          <w:tcPr>
            <w:tcW w:w="330" w:type="dxa"/>
          </w:tcPr>
          <w:p w14:paraId="4ECC7F6E" w14:textId="77777777" w:rsidR="00DA5157" w:rsidRPr="00DA5157" w:rsidRDefault="00DA5157" w:rsidP="00FB5237">
            <w:pPr>
              <w:rPr>
                <w:rFonts w:ascii="Public Sans (NSW)" w:hAnsi="Public Sans (NSW)"/>
                <w:color w:val="000000"/>
                <w:sz w:val="16"/>
                <w:szCs w:val="16"/>
              </w:rPr>
            </w:pPr>
          </w:p>
        </w:tc>
        <w:tc>
          <w:tcPr>
            <w:tcW w:w="4290" w:type="dxa"/>
            <w:tcBorders>
              <w:top w:val="single" w:sz="4" w:space="0" w:color="auto"/>
              <w:left w:val="nil"/>
              <w:right w:val="nil"/>
            </w:tcBorders>
          </w:tcPr>
          <w:p w14:paraId="16417C53" w14:textId="77777777" w:rsidR="00DA5157" w:rsidRPr="00DA5157" w:rsidRDefault="00DA5157" w:rsidP="00FB5237">
            <w:pPr>
              <w:rPr>
                <w:rFonts w:ascii="Public Sans (NSW)" w:hAnsi="Public Sans (NSW)"/>
                <w:sz w:val="16"/>
                <w:szCs w:val="16"/>
              </w:rPr>
            </w:pPr>
            <w:r w:rsidRPr="00DA5157">
              <w:rPr>
                <w:rFonts w:ascii="Public Sans (NSW)" w:hAnsi="Public Sans (NSW)"/>
                <w:sz w:val="16"/>
                <w:szCs w:val="16"/>
              </w:rPr>
              <w:t>Date</w:t>
            </w:r>
          </w:p>
          <w:p w14:paraId="694B3C10" w14:textId="77777777" w:rsidR="00DA5157" w:rsidRPr="00DA5157" w:rsidRDefault="00DA5157" w:rsidP="00FB5237">
            <w:pPr>
              <w:rPr>
                <w:rFonts w:ascii="Public Sans (NSW)" w:hAnsi="Public Sans (NSW)"/>
                <w:sz w:val="16"/>
                <w:szCs w:val="16"/>
              </w:rPr>
            </w:pPr>
          </w:p>
        </w:tc>
      </w:tr>
    </w:tbl>
    <w:p w14:paraId="33CE7923" w14:textId="77777777" w:rsidR="00DA5157" w:rsidRPr="00DA5157" w:rsidRDefault="00DA5157" w:rsidP="00DA5157">
      <w:pPr>
        <w:pStyle w:val="IndentParaLevel1"/>
        <w:ind w:left="720"/>
        <w:rPr>
          <w:rFonts w:ascii="Public Sans (NSW)" w:hAnsi="Public Sans (NSW)"/>
          <w:sz w:val="16"/>
          <w:szCs w:val="16"/>
        </w:rPr>
      </w:pPr>
    </w:p>
    <w:p w14:paraId="1309F368" w14:textId="77777777" w:rsidR="00DA5157" w:rsidRPr="00DA5157" w:rsidRDefault="00DA5157" w:rsidP="00DA5157">
      <w:pPr>
        <w:pStyle w:val="IndentParaLevel1"/>
        <w:ind w:left="720"/>
        <w:rPr>
          <w:rFonts w:ascii="Public Sans (NSW)" w:hAnsi="Public Sans (NSW)"/>
          <w:sz w:val="16"/>
          <w:szCs w:val="16"/>
        </w:rPr>
      </w:pPr>
      <w:r w:rsidRPr="00DA5157">
        <w:rPr>
          <w:rFonts w:ascii="Times New Roman" w:hAnsi="Times New Roman"/>
          <w:sz w:val="16"/>
          <w:szCs w:val="16"/>
        </w:rPr>
        <w:t>□</w:t>
      </w:r>
      <w:r w:rsidRPr="00DA5157">
        <w:rPr>
          <w:rFonts w:ascii="Public Sans (NSW)" w:hAnsi="Public Sans (NSW)"/>
          <w:sz w:val="16"/>
          <w:szCs w:val="16"/>
        </w:rPr>
        <w:t xml:space="preserve"> If ticked, the witness confirms that they witnessed the signatory sign this document over audio visual link in accordance with section 14G of the </w:t>
      </w:r>
      <w:r w:rsidRPr="00DA5157">
        <w:rPr>
          <w:rFonts w:ascii="Public Sans (NSW)" w:hAnsi="Public Sans (NSW)"/>
          <w:i/>
          <w:sz w:val="16"/>
          <w:szCs w:val="16"/>
        </w:rPr>
        <w:t>Electronic Transactions Act 2000</w:t>
      </w:r>
      <w:r w:rsidRPr="00DA5157">
        <w:rPr>
          <w:rFonts w:ascii="Public Sans (NSW)" w:hAnsi="Public Sans (NSW)"/>
          <w:sz w:val="16"/>
          <w:szCs w:val="16"/>
        </w:rPr>
        <w:t xml:space="preserve"> (NSW), and the witness affixed their electronic signature to a counterpart of this document.</w:t>
      </w:r>
    </w:p>
    <w:p w14:paraId="7FCB9F64" w14:textId="77777777" w:rsidR="00DA5157" w:rsidRPr="00DA5157" w:rsidRDefault="00DA5157" w:rsidP="00DA5157">
      <w:pPr>
        <w:pStyle w:val="IndentParaLevel1"/>
        <w:ind w:left="720"/>
        <w:rPr>
          <w:rFonts w:ascii="Public Sans (NSW)" w:hAnsi="Public Sans (NSW)"/>
          <w:sz w:val="16"/>
          <w:szCs w:val="16"/>
        </w:rPr>
      </w:pPr>
      <w:r w:rsidRPr="00DA5157">
        <w:rPr>
          <w:rFonts w:ascii="Times New Roman" w:hAnsi="Times New Roman"/>
          <w:sz w:val="16"/>
          <w:szCs w:val="16"/>
        </w:rPr>
        <w:t>□</w:t>
      </w:r>
      <w:r w:rsidRPr="00DA5157">
        <w:rPr>
          <w:rFonts w:ascii="Public Sans (NSW)" w:hAnsi="Public Sans (NSW)" w:cs="Arial"/>
          <w:sz w:val="16"/>
          <w:szCs w:val="16"/>
        </w:rPr>
        <w:t xml:space="preserve"> If ticked, the witness confirms that they witnessed the signatory sign this document in the physical presence of the witness, and the witness affixed their signature to either the same or a counterpart copy of this document.</w:t>
      </w:r>
    </w:p>
    <w:p w14:paraId="766BF29F" w14:textId="77777777" w:rsidR="00931466" w:rsidRDefault="00931466">
      <w:pPr>
        <w:spacing w:line="266" w:lineRule="auto"/>
        <w:sectPr w:rsidR="00931466">
          <w:pgSz w:w="11910" w:h="16840"/>
          <w:pgMar w:top="1360" w:right="1060" w:bottom="1360" w:left="1120" w:header="0" w:footer="1162" w:gutter="0"/>
          <w:cols w:space="720"/>
        </w:sectPr>
      </w:pPr>
    </w:p>
    <w:tbl>
      <w:tblPr>
        <w:tblW w:w="0" w:type="auto"/>
        <w:tblInd w:w="607" w:type="dxa"/>
        <w:tblLayout w:type="fixed"/>
        <w:tblCellMar>
          <w:left w:w="0" w:type="dxa"/>
          <w:right w:w="0" w:type="dxa"/>
        </w:tblCellMar>
        <w:tblLook w:val="01E0" w:firstRow="1" w:lastRow="1" w:firstColumn="1" w:lastColumn="1" w:noHBand="0" w:noVBand="0"/>
      </w:tblPr>
      <w:tblGrid>
        <w:gridCol w:w="3427"/>
        <w:gridCol w:w="5548"/>
      </w:tblGrid>
      <w:tr w:rsidR="00931466" w:rsidRPr="007E7A16" w14:paraId="2ACAED68" w14:textId="77777777" w:rsidTr="004D478B">
        <w:trPr>
          <w:trHeight w:val="1594"/>
        </w:trPr>
        <w:tc>
          <w:tcPr>
            <w:tcW w:w="8975" w:type="dxa"/>
            <w:gridSpan w:val="2"/>
          </w:tcPr>
          <w:p w14:paraId="026DE2B0" w14:textId="77777777" w:rsidR="00340CBC" w:rsidRPr="007E7A16" w:rsidRDefault="00340CBC" w:rsidP="00340CBC">
            <w:pPr>
              <w:spacing w:after="200"/>
              <w:rPr>
                <w:rFonts w:ascii="Public Sans (NSW)" w:hAnsi="Public Sans (NSW)"/>
                <w:b/>
                <w:i/>
                <w:sz w:val="20"/>
                <w:szCs w:val="20"/>
              </w:rPr>
            </w:pPr>
            <w:permStart w:id="1156195364" w:edGrp="everyone"/>
            <w:r w:rsidRPr="007E7A16">
              <w:rPr>
                <w:rFonts w:ascii="Public Sans (NSW)" w:hAnsi="Public Sans (NSW)"/>
                <w:b/>
                <w:i/>
                <w:sz w:val="20"/>
                <w:szCs w:val="20"/>
              </w:rPr>
              <w:lastRenderedPageBreak/>
              <w:t>[</w:t>
            </w:r>
            <w:r w:rsidRPr="00811350">
              <w:rPr>
                <w:rFonts w:ascii="Public Sans (NSW)" w:hAnsi="Public Sans (NSW)"/>
                <w:b/>
                <w:i/>
                <w:sz w:val="20"/>
                <w:szCs w:val="20"/>
                <w:highlight w:val="yellow"/>
              </w:rPr>
              <w:t>S 127 OF CORPORATIONS ACT – DIRECTOR AND SECRETARY</w:t>
            </w:r>
            <w:r w:rsidRPr="007E7A16">
              <w:rPr>
                <w:rFonts w:ascii="Public Sans (NSW)" w:hAnsi="Public Sans (NSW)"/>
                <w:b/>
                <w:i/>
                <w:sz w:val="20"/>
                <w:szCs w:val="20"/>
              </w:rPr>
              <w:t>]</w:t>
            </w:r>
          </w:p>
          <w:p w14:paraId="454AA7AD" w14:textId="77777777" w:rsidR="00340CBC" w:rsidRPr="007E7A16" w:rsidRDefault="00340CBC">
            <w:pPr>
              <w:pStyle w:val="TableParagraph"/>
              <w:spacing w:line="264" w:lineRule="auto"/>
              <w:ind w:left="5" w:right="4699"/>
              <w:rPr>
                <w:b/>
                <w:sz w:val="16"/>
                <w:szCs w:val="16"/>
              </w:rPr>
            </w:pPr>
          </w:p>
          <w:p w14:paraId="551658BF" w14:textId="7E391ED9" w:rsidR="00E77A61" w:rsidRPr="007E7A16" w:rsidRDefault="00E77A61">
            <w:pPr>
              <w:pStyle w:val="TableParagraph"/>
              <w:spacing w:line="264" w:lineRule="auto"/>
              <w:ind w:left="5" w:right="4699"/>
              <w:rPr>
                <w:bCs/>
                <w:sz w:val="16"/>
                <w:szCs w:val="16"/>
              </w:rPr>
            </w:pPr>
            <w:r w:rsidRPr="007E7A16">
              <w:rPr>
                <w:bCs/>
                <w:sz w:val="16"/>
                <w:szCs w:val="16"/>
              </w:rPr>
              <w:t>Executed on behalf of</w:t>
            </w:r>
            <w:r w:rsidRPr="007E7A16">
              <w:rPr>
                <w:b/>
                <w:sz w:val="16"/>
                <w:szCs w:val="16"/>
              </w:rPr>
              <w:t xml:space="preserve"> </w:t>
            </w:r>
            <w:r w:rsidR="00340CBC" w:rsidRPr="007E7A16">
              <w:rPr>
                <w:bCs/>
                <w:sz w:val="16"/>
                <w:szCs w:val="16"/>
              </w:rPr>
              <w:t>the</w:t>
            </w:r>
            <w:r w:rsidR="00340CBC" w:rsidRPr="007E7A16">
              <w:rPr>
                <w:b/>
                <w:sz w:val="16"/>
                <w:szCs w:val="16"/>
              </w:rPr>
              <w:t xml:space="preserve"> </w:t>
            </w:r>
            <w:r w:rsidR="004C002E" w:rsidRPr="007E7A16">
              <w:rPr>
                <w:b/>
                <w:sz w:val="16"/>
                <w:szCs w:val="16"/>
              </w:rPr>
              <w:t>Grantee</w:t>
            </w:r>
            <w:r w:rsidRPr="007E7A16">
              <w:rPr>
                <w:b/>
                <w:sz w:val="16"/>
                <w:szCs w:val="16"/>
              </w:rPr>
              <w:t xml:space="preserve"> </w:t>
            </w:r>
            <w:r w:rsidRPr="007E7A16">
              <w:rPr>
                <w:bCs/>
                <w:sz w:val="16"/>
                <w:szCs w:val="16"/>
              </w:rPr>
              <w:t>in accordance with section 127 of the Corporations Act 2001(Cth):</w:t>
            </w:r>
          </w:p>
          <w:p w14:paraId="2647C7DB" w14:textId="260B1E49" w:rsidR="00FE572D" w:rsidRPr="007E7A16" w:rsidRDefault="00FE572D" w:rsidP="00E77A61">
            <w:pPr>
              <w:pStyle w:val="TableParagraph"/>
              <w:spacing w:line="264" w:lineRule="auto"/>
              <w:ind w:left="5" w:right="4699"/>
              <w:rPr>
                <w:sz w:val="16"/>
                <w:szCs w:val="16"/>
              </w:rPr>
            </w:pPr>
          </w:p>
        </w:tc>
      </w:tr>
      <w:tr w:rsidR="00931466" w:rsidRPr="007E7A16" w14:paraId="2D858DB1" w14:textId="77777777">
        <w:trPr>
          <w:trHeight w:val="860"/>
        </w:trPr>
        <w:tc>
          <w:tcPr>
            <w:tcW w:w="3427" w:type="dxa"/>
            <w:tcBorders>
              <w:top w:val="single" w:sz="4" w:space="0" w:color="000000"/>
              <w:bottom w:val="single" w:sz="4" w:space="0" w:color="000000"/>
            </w:tcBorders>
          </w:tcPr>
          <w:p w14:paraId="4602883F" w14:textId="70617020" w:rsidR="00931466" w:rsidRPr="007E7A16" w:rsidRDefault="001A2F4F">
            <w:pPr>
              <w:pStyle w:val="TableParagraph"/>
              <w:spacing w:before="60"/>
              <w:ind w:left="115"/>
              <w:rPr>
                <w:sz w:val="16"/>
                <w:szCs w:val="16"/>
              </w:rPr>
            </w:pPr>
            <w:r w:rsidRPr="007E7A16">
              <w:rPr>
                <w:color w:val="333333"/>
                <w:sz w:val="16"/>
                <w:szCs w:val="16"/>
              </w:rPr>
              <w:t>Signature</w:t>
            </w:r>
            <w:r w:rsidRPr="007E7A16">
              <w:rPr>
                <w:color w:val="333333"/>
                <w:spacing w:val="-1"/>
                <w:sz w:val="16"/>
                <w:szCs w:val="16"/>
              </w:rPr>
              <w:t xml:space="preserve"> </w:t>
            </w:r>
            <w:r w:rsidRPr="007E7A16">
              <w:rPr>
                <w:color w:val="333333"/>
                <w:sz w:val="16"/>
                <w:szCs w:val="16"/>
              </w:rPr>
              <w:t>of</w:t>
            </w:r>
            <w:r w:rsidRPr="007E7A16">
              <w:rPr>
                <w:color w:val="333333"/>
                <w:spacing w:val="-5"/>
                <w:sz w:val="16"/>
                <w:szCs w:val="16"/>
              </w:rPr>
              <w:t xml:space="preserve"> </w:t>
            </w:r>
            <w:r w:rsidR="00E77A61" w:rsidRPr="007E7A16">
              <w:rPr>
                <w:color w:val="333333"/>
                <w:spacing w:val="-2"/>
                <w:sz w:val="16"/>
                <w:szCs w:val="16"/>
              </w:rPr>
              <w:t>D</w:t>
            </w:r>
            <w:r w:rsidR="004C002E" w:rsidRPr="007E7A16">
              <w:rPr>
                <w:color w:val="333333"/>
                <w:spacing w:val="-2"/>
                <w:sz w:val="16"/>
                <w:szCs w:val="16"/>
              </w:rPr>
              <w:t>i</w:t>
            </w:r>
            <w:r w:rsidR="00E77A61" w:rsidRPr="007E7A16">
              <w:rPr>
                <w:color w:val="333333"/>
                <w:spacing w:val="-2"/>
                <w:sz w:val="16"/>
                <w:szCs w:val="16"/>
              </w:rPr>
              <w:t>rector</w:t>
            </w:r>
          </w:p>
        </w:tc>
        <w:tc>
          <w:tcPr>
            <w:tcW w:w="5548" w:type="dxa"/>
          </w:tcPr>
          <w:p w14:paraId="6A31AE14" w14:textId="77777777" w:rsidR="00931466" w:rsidRPr="007E7A16" w:rsidRDefault="001A2F4F">
            <w:pPr>
              <w:pStyle w:val="TableParagraph"/>
              <w:spacing w:line="20" w:lineRule="exact"/>
              <w:ind w:left="1440" w:right="-72"/>
              <w:rPr>
                <w:sz w:val="16"/>
                <w:szCs w:val="16"/>
              </w:rPr>
            </w:pPr>
            <w:r w:rsidRPr="007E7A16">
              <w:rPr>
                <w:noProof/>
                <w:sz w:val="16"/>
                <w:szCs w:val="16"/>
              </w:rPr>
              <mc:AlternateContent>
                <mc:Choice Requires="wpg">
                  <w:drawing>
                    <wp:inline distT="0" distB="0" distL="0" distR="0" wp14:anchorId="64149B0B" wp14:editId="058CD3C9">
                      <wp:extent cx="2611120" cy="6350"/>
                      <wp:effectExtent l="0" t="0" r="0" b="0"/>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11120" cy="6350"/>
                                <a:chOff x="0" y="0"/>
                                <a:chExt cx="2611120" cy="6350"/>
                              </a:xfrm>
                            </wpg:grpSpPr>
                            <wps:wsp>
                              <wps:cNvPr id="49" name="Graphic 49"/>
                              <wps:cNvSpPr/>
                              <wps:spPr>
                                <a:xfrm>
                                  <a:off x="0" y="0"/>
                                  <a:ext cx="2611120" cy="6350"/>
                                </a:xfrm>
                                <a:custGeom>
                                  <a:avLst/>
                                  <a:gdLst/>
                                  <a:ahLst/>
                                  <a:cxnLst/>
                                  <a:rect l="l" t="t" r="r" b="b"/>
                                  <a:pathLst>
                                    <a:path w="2611120" h="6350">
                                      <a:moveTo>
                                        <a:pt x="2610866" y="0"/>
                                      </a:moveTo>
                                      <a:lnTo>
                                        <a:pt x="0" y="0"/>
                                      </a:lnTo>
                                      <a:lnTo>
                                        <a:pt x="0" y="6350"/>
                                      </a:lnTo>
                                      <a:lnTo>
                                        <a:pt x="2610866" y="6350"/>
                                      </a:lnTo>
                                      <a:lnTo>
                                        <a:pt x="261086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1B464D1" id="Group 48" o:spid="_x0000_s1026" style="width:205.6pt;height:.5pt;mso-position-horizontal-relative:char;mso-position-vertical-relative:line" coordsize="2611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">
                      <v:shape id="Graphic 49" o:spid="_x0000_s1027" style="position:absolute;width:26111;height:63;visibility:visible;mso-wrap-style:square;v-text-anchor:top" coordsize="26111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" path="m2610866,l,,,6350r2610866,l2610866,xe" fillcolor="black" stroked="f">
                        <v:path arrowok="t"/>
                      </v:shape>
                      <w10:anchorlock/>
                    </v:group>
                  </w:pict>
                </mc:Fallback>
              </mc:AlternateContent>
            </w:r>
          </w:p>
          <w:p w14:paraId="0EF02344" w14:textId="024F6F04" w:rsidR="00931466" w:rsidRPr="007E7A16" w:rsidRDefault="001A2F4F">
            <w:pPr>
              <w:pStyle w:val="TableParagraph"/>
              <w:spacing w:before="40"/>
              <w:ind w:left="1550"/>
              <w:rPr>
                <w:sz w:val="16"/>
                <w:szCs w:val="16"/>
              </w:rPr>
            </w:pPr>
            <w:r w:rsidRPr="007E7A16">
              <w:rPr>
                <w:color w:val="333333"/>
                <w:sz w:val="16"/>
                <w:szCs w:val="16"/>
              </w:rPr>
              <w:t>Signature</w:t>
            </w:r>
            <w:r w:rsidRPr="007E7A16">
              <w:rPr>
                <w:color w:val="333333"/>
                <w:spacing w:val="-5"/>
                <w:sz w:val="16"/>
                <w:szCs w:val="16"/>
              </w:rPr>
              <w:t xml:space="preserve"> </w:t>
            </w:r>
            <w:r w:rsidRPr="007E7A16">
              <w:rPr>
                <w:color w:val="333333"/>
                <w:sz w:val="16"/>
                <w:szCs w:val="16"/>
              </w:rPr>
              <w:t>of</w:t>
            </w:r>
            <w:r w:rsidRPr="007E7A16">
              <w:rPr>
                <w:color w:val="333333"/>
                <w:spacing w:val="-8"/>
                <w:sz w:val="16"/>
                <w:szCs w:val="16"/>
              </w:rPr>
              <w:t xml:space="preserve"> </w:t>
            </w:r>
            <w:r w:rsidR="00E77A61" w:rsidRPr="007E7A16">
              <w:rPr>
                <w:color w:val="333333"/>
                <w:sz w:val="16"/>
                <w:szCs w:val="16"/>
              </w:rPr>
              <w:t>Director/Secretary</w:t>
            </w:r>
          </w:p>
        </w:tc>
      </w:tr>
      <w:tr w:rsidR="00931466" w:rsidRPr="007E7A16" w14:paraId="2F82F2B5" w14:textId="77777777" w:rsidTr="007E7A16">
        <w:trPr>
          <w:trHeight w:val="362"/>
        </w:trPr>
        <w:tc>
          <w:tcPr>
            <w:tcW w:w="3427" w:type="dxa"/>
            <w:tcBorders>
              <w:top w:val="single" w:sz="4" w:space="0" w:color="000000"/>
            </w:tcBorders>
          </w:tcPr>
          <w:p w14:paraId="77999CA9" w14:textId="0144472B" w:rsidR="00931466" w:rsidRPr="007E7A16" w:rsidRDefault="001A2F4F">
            <w:pPr>
              <w:pStyle w:val="TableParagraph"/>
              <w:spacing w:before="60"/>
              <w:ind w:left="115"/>
              <w:rPr>
                <w:sz w:val="16"/>
                <w:szCs w:val="16"/>
              </w:rPr>
            </w:pPr>
            <w:r w:rsidRPr="007E7A16">
              <w:rPr>
                <w:color w:val="333333"/>
                <w:sz w:val="16"/>
                <w:szCs w:val="16"/>
              </w:rPr>
              <w:t>Print</w:t>
            </w:r>
            <w:r w:rsidRPr="007E7A16">
              <w:rPr>
                <w:color w:val="333333"/>
                <w:spacing w:val="-3"/>
                <w:sz w:val="16"/>
                <w:szCs w:val="16"/>
              </w:rPr>
              <w:t xml:space="preserve"> </w:t>
            </w:r>
            <w:r w:rsidRPr="007E7A16">
              <w:rPr>
                <w:color w:val="333333"/>
                <w:sz w:val="16"/>
                <w:szCs w:val="16"/>
              </w:rPr>
              <w:t>Name</w:t>
            </w:r>
            <w:r w:rsidR="00FE572D" w:rsidRPr="007E7A16">
              <w:rPr>
                <w:color w:val="333333"/>
                <w:sz w:val="16"/>
                <w:szCs w:val="16"/>
              </w:rPr>
              <w:t xml:space="preserve"> of </w:t>
            </w:r>
            <w:r w:rsidR="00E77A61" w:rsidRPr="007E7A16">
              <w:rPr>
                <w:color w:val="333333"/>
                <w:sz w:val="16"/>
                <w:szCs w:val="16"/>
              </w:rPr>
              <w:t>Director</w:t>
            </w:r>
          </w:p>
        </w:tc>
        <w:tc>
          <w:tcPr>
            <w:tcW w:w="5548" w:type="dxa"/>
          </w:tcPr>
          <w:p w14:paraId="5B1BE5AC" w14:textId="77777777" w:rsidR="00931466" w:rsidRPr="007E7A16" w:rsidRDefault="001A2F4F">
            <w:pPr>
              <w:pStyle w:val="TableParagraph"/>
              <w:spacing w:line="20" w:lineRule="exact"/>
              <w:ind w:left="1440" w:right="-72"/>
              <w:rPr>
                <w:sz w:val="16"/>
                <w:szCs w:val="16"/>
              </w:rPr>
            </w:pPr>
            <w:r w:rsidRPr="007E7A16">
              <w:rPr>
                <w:noProof/>
                <w:sz w:val="16"/>
                <w:szCs w:val="16"/>
              </w:rPr>
              <mc:AlternateContent>
                <mc:Choice Requires="wpg">
                  <w:drawing>
                    <wp:inline distT="0" distB="0" distL="0" distR="0" wp14:anchorId="06A570E2" wp14:editId="13E83DAF">
                      <wp:extent cx="2611120" cy="6350"/>
                      <wp:effectExtent l="0" t="0" r="0" b="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11120" cy="6350"/>
                                <a:chOff x="0" y="0"/>
                                <a:chExt cx="2611120" cy="6350"/>
                              </a:xfrm>
                            </wpg:grpSpPr>
                            <wps:wsp>
                              <wps:cNvPr id="51" name="Graphic 51"/>
                              <wps:cNvSpPr/>
                              <wps:spPr>
                                <a:xfrm>
                                  <a:off x="0" y="0"/>
                                  <a:ext cx="2611120" cy="6350"/>
                                </a:xfrm>
                                <a:custGeom>
                                  <a:avLst/>
                                  <a:gdLst/>
                                  <a:ahLst/>
                                  <a:cxnLst/>
                                  <a:rect l="l" t="t" r="r" b="b"/>
                                  <a:pathLst>
                                    <a:path w="2611120" h="6350">
                                      <a:moveTo>
                                        <a:pt x="2610866" y="0"/>
                                      </a:moveTo>
                                      <a:lnTo>
                                        <a:pt x="0" y="0"/>
                                      </a:lnTo>
                                      <a:lnTo>
                                        <a:pt x="0" y="6350"/>
                                      </a:lnTo>
                                      <a:lnTo>
                                        <a:pt x="2610866" y="6350"/>
                                      </a:lnTo>
                                      <a:lnTo>
                                        <a:pt x="261086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F691DE5" id="Group 50" o:spid="_x0000_s1026" style="width:205.6pt;height:.5pt;mso-position-horizontal-relative:char;mso-position-vertical-relative:line" coordsize="2611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">
                      <v:shape id="Graphic 51" o:spid="_x0000_s1027" style="position:absolute;width:26111;height:63;visibility:visible;mso-wrap-style:square;v-text-anchor:top" coordsize="26111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" path="m2610866,l,,,6350r2610866,l2610866,xe" fillcolor="black" stroked="f">
                        <v:path arrowok="t"/>
                      </v:shape>
                      <w10:anchorlock/>
                    </v:group>
                  </w:pict>
                </mc:Fallback>
              </mc:AlternateContent>
            </w:r>
          </w:p>
          <w:p w14:paraId="5846CF13" w14:textId="299A0A12" w:rsidR="00931466" w:rsidRPr="007E7A16" w:rsidRDefault="001A2F4F">
            <w:pPr>
              <w:pStyle w:val="TableParagraph"/>
              <w:spacing w:before="40"/>
              <w:ind w:left="1550"/>
              <w:rPr>
                <w:sz w:val="16"/>
                <w:szCs w:val="16"/>
              </w:rPr>
            </w:pPr>
            <w:r w:rsidRPr="007E7A16">
              <w:rPr>
                <w:color w:val="333333"/>
                <w:sz w:val="16"/>
                <w:szCs w:val="16"/>
              </w:rPr>
              <w:t>Print</w:t>
            </w:r>
            <w:r w:rsidRPr="007E7A16">
              <w:rPr>
                <w:color w:val="333333"/>
                <w:spacing w:val="-3"/>
                <w:sz w:val="16"/>
                <w:szCs w:val="16"/>
              </w:rPr>
              <w:t xml:space="preserve"> </w:t>
            </w:r>
            <w:r w:rsidRPr="007E7A16">
              <w:rPr>
                <w:color w:val="333333"/>
                <w:sz w:val="16"/>
                <w:szCs w:val="16"/>
              </w:rPr>
              <w:t>Name</w:t>
            </w:r>
            <w:r w:rsidRPr="007E7A16">
              <w:rPr>
                <w:color w:val="333333"/>
                <w:spacing w:val="-1"/>
                <w:sz w:val="16"/>
                <w:szCs w:val="16"/>
              </w:rPr>
              <w:t xml:space="preserve"> </w:t>
            </w:r>
            <w:r w:rsidR="00E77A61" w:rsidRPr="007E7A16">
              <w:rPr>
                <w:color w:val="333333"/>
                <w:sz w:val="16"/>
                <w:szCs w:val="16"/>
              </w:rPr>
              <w:t xml:space="preserve">of Director/Secretary </w:t>
            </w:r>
          </w:p>
        </w:tc>
      </w:tr>
      <w:tr w:rsidR="00931466" w:rsidRPr="007E7A16" w14:paraId="2E76D3E5" w14:textId="77777777" w:rsidTr="00122A20">
        <w:trPr>
          <w:trHeight w:val="490"/>
        </w:trPr>
        <w:tc>
          <w:tcPr>
            <w:tcW w:w="3427" w:type="dxa"/>
          </w:tcPr>
          <w:p w14:paraId="4C844496" w14:textId="77777777" w:rsidR="00931466" w:rsidRPr="007E7A16" w:rsidRDefault="001A2F4F">
            <w:pPr>
              <w:pStyle w:val="TableParagraph"/>
              <w:spacing w:before="239" w:line="231" w:lineRule="exact"/>
              <w:ind w:left="115"/>
              <w:rPr>
                <w:sz w:val="16"/>
                <w:szCs w:val="16"/>
              </w:rPr>
            </w:pPr>
            <w:r w:rsidRPr="007E7A16">
              <w:rPr>
                <w:sz w:val="16"/>
                <w:szCs w:val="16"/>
              </w:rPr>
              <w:t>Date</w:t>
            </w:r>
            <w:r w:rsidRPr="007E7A16">
              <w:rPr>
                <w:spacing w:val="1"/>
                <w:sz w:val="16"/>
                <w:szCs w:val="16"/>
              </w:rPr>
              <w:t xml:space="preserve"> </w:t>
            </w:r>
            <w:r w:rsidRPr="007E7A16">
              <w:rPr>
                <w:sz w:val="16"/>
                <w:szCs w:val="16"/>
              </w:rPr>
              <w:t>of</w:t>
            </w:r>
            <w:r w:rsidRPr="007E7A16">
              <w:rPr>
                <w:spacing w:val="-3"/>
                <w:sz w:val="16"/>
                <w:szCs w:val="16"/>
              </w:rPr>
              <w:t xml:space="preserve"> </w:t>
            </w:r>
            <w:r w:rsidRPr="007E7A16">
              <w:rPr>
                <w:spacing w:val="-2"/>
                <w:sz w:val="16"/>
                <w:szCs w:val="16"/>
              </w:rPr>
              <w:t>signature:</w:t>
            </w:r>
          </w:p>
        </w:tc>
        <w:tc>
          <w:tcPr>
            <w:tcW w:w="5548" w:type="dxa"/>
          </w:tcPr>
          <w:p w14:paraId="09481C6A" w14:textId="77777777" w:rsidR="00931466" w:rsidRPr="007E7A16" w:rsidRDefault="00931466">
            <w:pPr>
              <w:pStyle w:val="TableParagraph"/>
              <w:rPr>
                <w:rFonts w:ascii="Times New Roman"/>
                <w:sz w:val="16"/>
                <w:szCs w:val="16"/>
              </w:rPr>
            </w:pPr>
          </w:p>
        </w:tc>
      </w:tr>
      <w:tr w:rsidR="00931466" w:rsidRPr="007E7A16" w14:paraId="4CFEC5FC" w14:textId="77777777" w:rsidTr="00122A20">
        <w:trPr>
          <w:trHeight w:val="243"/>
        </w:trPr>
        <w:tc>
          <w:tcPr>
            <w:tcW w:w="3427" w:type="dxa"/>
          </w:tcPr>
          <w:p w14:paraId="1FABB350" w14:textId="77777777" w:rsidR="00931466" w:rsidRPr="007E7A16" w:rsidRDefault="00931466">
            <w:pPr>
              <w:pStyle w:val="TableParagraph"/>
              <w:rPr>
                <w:rFonts w:ascii="Times New Roman"/>
                <w:sz w:val="16"/>
                <w:szCs w:val="16"/>
              </w:rPr>
            </w:pPr>
          </w:p>
        </w:tc>
        <w:tc>
          <w:tcPr>
            <w:tcW w:w="5548" w:type="dxa"/>
          </w:tcPr>
          <w:p w14:paraId="190AC39B" w14:textId="7E36D808" w:rsidR="00931466" w:rsidRPr="007E7A16" w:rsidRDefault="00931466">
            <w:pPr>
              <w:pStyle w:val="TableParagraph"/>
              <w:spacing w:before="60" w:line="164" w:lineRule="exact"/>
              <w:ind w:left="110"/>
              <w:rPr>
                <w:sz w:val="16"/>
                <w:szCs w:val="16"/>
              </w:rPr>
            </w:pPr>
          </w:p>
        </w:tc>
      </w:tr>
    </w:tbl>
    <w:p w14:paraId="64FE229F" w14:textId="77777777" w:rsidR="00931466" w:rsidRPr="007E7A16" w:rsidRDefault="00931466">
      <w:pPr>
        <w:pStyle w:val="BodyText"/>
        <w:spacing w:before="162"/>
        <w:rPr>
          <w:sz w:val="16"/>
          <w:szCs w:val="16"/>
        </w:rPr>
      </w:pPr>
    </w:p>
    <w:p w14:paraId="1F34A1F4" w14:textId="77777777" w:rsidR="00931466" w:rsidRDefault="00931466">
      <w:pPr>
        <w:spacing w:line="268" w:lineRule="auto"/>
      </w:pPr>
    </w:p>
    <w:p w14:paraId="501FF36D" w14:textId="77777777" w:rsidR="00B5374D" w:rsidRPr="00B5374D" w:rsidRDefault="00B5374D" w:rsidP="00B5374D">
      <w:pPr>
        <w:spacing w:after="200"/>
        <w:ind w:left="681"/>
        <w:rPr>
          <w:rFonts w:ascii="Public Sans (NSW)" w:hAnsi="Public Sans (NSW)"/>
          <w:sz w:val="20"/>
          <w:szCs w:val="20"/>
        </w:rPr>
      </w:pPr>
      <w:r w:rsidRPr="00B05C1F">
        <w:rPr>
          <w:rFonts w:ascii="Public Sans (NSW)" w:hAnsi="Public Sans (NSW)"/>
          <w:b/>
          <w:i/>
          <w:szCs w:val="20"/>
        </w:rPr>
        <w:t>[</w:t>
      </w:r>
      <w:r w:rsidRPr="00811350">
        <w:rPr>
          <w:rFonts w:ascii="Public Sans (NSW)" w:hAnsi="Public Sans (NSW)"/>
          <w:b/>
          <w:i/>
          <w:sz w:val="20"/>
          <w:szCs w:val="20"/>
          <w:highlight w:val="yellow"/>
        </w:rPr>
        <w:t>S 127 OF CORPORATIONS ACT – SOLE DIRECTOR</w:t>
      </w:r>
      <w:r w:rsidRPr="00B5374D">
        <w:rPr>
          <w:rFonts w:ascii="Public Sans (NSW)" w:hAnsi="Public Sans (NSW)"/>
          <w:b/>
          <w:i/>
          <w:sz w:val="20"/>
          <w:szCs w:val="20"/>
        </w:rPr>
        <w:t>]</w:t>
      </w:r>
    </w:p>
    <w:tbl>
      <w:tblPr>
        <w:tblW w:w="9350" w:type="dxa"/>
        <w:tblInd w:w="72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B5374D" w:rsidRPr="00B5374D" w14:paraId="768D6954" w14:textId="77777777" w:rsidTr="00B5374D">
        <w:trPr>
          <w:cantSplit/>
        </w:trPr>
        <w:tc>
          <w:tcPr>
            <w:tcW w:w="4400" w:type="dxa"/>
            <w:shd w:val="clear" w:color="auto" w:fill="auto"/>
          </w:tcPr>
          <w:p w14:paraId="74CA6DF8" w14:textId="3ACBCB5C" w:rsidR="00B5374D" w:rsidRPr="007E7A16" w:rsidRDefault="00B5374D" w:rsidP="00FB5237">
            <w:pPr>
              <w:rPr>
                <w:rFonts w:ascii="Public Sans (NSW)" w:hAnsi="Public Sans (NSW)"/>
                <w:sz w:val="16"/>
                <w:szCs w:val="16"/>
              </w:rPr>
            </w:pPr>
            <w:r w:rsidRPr="007E7A16">
              <w:rPr>
                <w:rFonts w:ascii="Public Sans (NSW)" w:hAnsi="Public Sans (NSW)"/>
                <w:b/>
                <w:bCs/>
                <w:sz w:val="16"/>
                <w:szCs w:val="16"/>
              </w:rPr>
              <w:t xml:space="preserve">Executed </w:t>
            </w:r>
            <w:r w:rsidRPr="007E7A16">
              <w:rPr>
                <w:rFonts w:ascii="Public Sans (NSW)" w:hAnsi="Public Sans (NSW)"/>
                <w:sz w:val="16"/>
                <w:szCs w:val="16"/>
              </w:rPr>
              <w:t xml:space="preserve">by the </w:t>
            </w:r>
            <w:r w:rsidRPr="007E7A16">
              <w:rPr>
                <w:rFonts w:ascii="Public Sans (NSW)" w:hAnsi="Public Sans (NSW)"/>
                <w:b/>
                <w:bCs/>
                <w:sz w:val="16"/>
                <w:szCs w:val="16"/>
              </w:rPr>
              <w:t xml:space="preserve">Grantee </w:t>
            </w:r>
            <w:r w:rsidRPr="007E7A16">
              <w:rPr>
                <w:rFonts w:ascii="Public Sans (NSW)" w:hAnsi="Public Sans (NSW)"/>
                <w:sz w:val="16"/>
                <w:szCs w:val="16"/>
              </w:rPr>
              <w:t xml:space="preserve">in accordance with section 127 of the </w:t>
            </w:r>
            <w:r w:rsidRPr="007E7A16">
              <w:rPr>
                <w:rFonts w:ascii="Public Sans (NSW)" w:hAnsi="Public Sans (NSW)"/>
                <w:i/>
                <w:sz w:val="16"/>
                <w:szCs w:val="16"/>
              </w:rPr>
              <w:t>Corporations Act 2001</w:t>
            </w:r>
            <w:r w:rsidRPr="007E7A16">
              <w:rPr>
                <w:rFonts w:ascii="Public Sans (NSW)" w:hAnsi="Public Sans (NSW)"/>
                <w:sz w:val="16"/>
                <w:szCs w:val="16"/>
              </w:rPr>
              <w:t xml:space="preserve"> (Cth):</w:t>
            </w:r>
          </w:p>
        </w:tc>
        <w:tc>
          <w:tcPr>
            <w:tcW w:w="330" w:type="dxa"/>
            <w:tcBorders>
              <w:right w:val="single" w:sz="4" w:space="0" w:color="auto"/>
            </w:tcBorders>
            <w:shd w:val="clear" w:color="auto" w:fill="auto"/>
          </w:tcPr>
          <w:p w14:paraId="14E9A6FA" w14:textId="77777777" w:rsidR="00B5374D" w:rsidRPr="007E7A16" w:rsidRDefault="00B5374D" w:rsidP="00FB5237">
            <w:pPr>
              <w:rPr>
                <w:rFonts w:ascii="Public Sans (NSW)" w:hAnsi="Public Sans (NSW)"/>
                <w:sz w:val="16"/>
                <w:szCs w:val="16"/>
              </w:rPr>
            </w:pPr>
          </w:p>
        </w:tc>
        <w:tc>
          <w:tcPr>
            <w:tcW w:w="330" w:type="dxa"/>
            <w:tcBorders>
              <w:left w:val="single" w:sz="4" w:space="0" w:color="auto"/>
            </w:tcBorders>
            <w:shd w:val="clear" w:color="auto" w:fill="auto"/>
          </w:tcPr>
          <w:p w14:paraId="62B77D3D" w14:textId="77777777" w:rsidR="00B5374D" w:rsidRPr="007E7A16" w:rsidRDefault="00B5374D" w:rsidP="00FB5237">
            <w:pPr>
              <w:rPr>
                <w:rFonts w:ascii="Public Sans (NSW)" w:hAnsi="Public Sans (NSW)"/>
                <w:sz w:val="16"/>
                <w:szCs w:val="16"/>
              </w:rPr>
            </w:pPr>
          </w:p>
        </w:tc>
        <w:tc>
          <w:tcPr>
            <w:tcW w:w="4290" w:type="dxa"/>
            <w:shd w:val="clear" w:color="auto" w:fill="auto"/>
          </w:tcPr>
          <w:p w14:paraId="344C84BF" w14:textId="77777777" w:rsidR="00B5374D" w:rsidRPr="007E7A16" w:rsidRDefault="00B5374D" w:rsidP="00FB5237">
            <w:pPr>
              <w:rPr>
                <w:rFonts w:ascii="Public Sans (NSW)" w:hAnsi="Public Sans (NSW)"/>
                <w:sz w:val="16"/>
                <w:szCs w:val="16"/>
              </w:rPr>
            </w:pPr>
          </w:p>
        </w:tc>
      </w:tr>
      <w:tr w:rsidR="00B5374D" w:rsidRPr="00B5374D" w14:paraId="43BFB4F8" w14:textId="77777777" w:rsidTr="00B5374D">
        <w:trPr>
          <w:cantSplit/>
          <w:trHeight w:hRule="exact" w:val="737"/>
        </w:trPr>
        <w:tc>
          <w:tcPr>
            <w:tcW w:w="4400" w:type="dxa"/>
            <w:shd w:val="clear" w:color="auto" w:fill="auto"/>
          </w:tcPr>
          <w:p w14:paraId="2A0EA278" w14:textId="77777777" w:rsidR="00B5374D" w:rsidRPr="007E7A16" w:rsidRDefault="00B5374D" w:rsidP="00FB5237">
            <w:pPr>
              <w:rPr>
                <w:rFonts w:ascii="Public Sans (NSW)" w:hAnsi="Public Sans (NSW)"/>
                <w:sz w:val="16"/>
                <w:szCs w:val="16"/>
              </w:rPr>
            </w:pPr>
          </w:p>
        </w:tc>
        <w:tc>
          <w:tcPr>
            <w:tcW w:w="330" w:type="dxa"/>
            <w:tcBorders>
              <w:right w:val="single" w:sz="4" w:space="0" w:color="auto"/>
            </w:tcBorders>
            <w:shd w:val="clear" w:color="auto" w:fill="auto"/>
          </w:tcPr>
          <w:p w14:paraId="0E7B9F40" w14:textId="77777777" w:rsidR="00B5374D" w:rsidRPr="007E7A16" w:rsidRDefault="00B5374D" w:rsidP="00FB5237">
            <w:pPr>
              <w:rPr>
                <w:rFonts w:ascii="Public Sans (NSW)" w:hAnsi="Public Sans (NSW)"/>
                <w:sz w:val="16"/>
                <w:szCs w:val="16"/>
              </w:rPr>
            </w:pPr>
          </w:p>
        </w:tc>
        <w:tc>
          <w:tcPr>
            <w:tcW w:w="330" w:type="dxa"/>
            <w:tcBorders>
              <w:left w:val="single" w:sz="4" w:space="0" w:color="auto"/>
            </w:tcBorders>
            <w:shd w:val="clear" w:color="auto" w:fill="auto"/>
          </w:tcPr>
          <w:p w14:paraId="379922EE" w14:textId="77777777" w:rsidR="00B5374D" w:rsidRPr="007E7A16" w:rsidRDefault="00B5374D" w:rsidP="00FB5237">
            <w:pPr>
              <w:rPr>
                <w:rFonts w:ascii="Public Sans (NSW)" w:hAnsi="Public Sans (NSW)"/>
                <w:sz w:val="16"/>
                <w:szCs w:val="16"/>
              </w:rPr>
            </w:pPr>
          </w:p>
        </w:tc>
        <w:tc>
          <w:tcPr>
            <w:tcW w:w="4290" w:type="dxa"/>
            <w:tcBorders>
              <w:bottom w:val="single" w:sz="4" w:space="0" w:color="auto"/>
            </w:tcBorders>
            <w:shd w:val="clear" w:color="auto" w:fill="auto"/>
          </w:tcPr>
          <w:p w14:paraId="08DDE5A6" w14:textId="77777777" w:rsidR="00B5374D" w:rsidRPr="007E7A16" w:rsidRDefault="00B5374D" w:rsidP="00FB5237">
            <w:pPr>
              <w:rPr>
                <w:rFonts w:ascii="Public Sans (NSW)" w:hAnsi="Public Sans (NSW)"/>
                <w:sz w:val="16"/>
                <w:szCs w:val="16"/>
              </w:rPr>
            </w:pPr>
          </w:p>
        </w:tc>
      </w:tr>
      <w:tr w:rsidR="00B5374D" w:rsidRPr="00B5374D" w14:paraId="4611BCC6" w14:textId="77777777" w:rsidTr="00B5374D">
        <w:trPr>
          <w:cantSplit/>
        </w:trPr>
        <w:tc>
          <w:tcPr>
            <w:tcW w:w="4400" w:type="dxa"/>
            <w:shd w:val="clear" w:color="auto" w:fill="auto"/>
          </w:tcPr>
          <w:p w14:paraId="2C8E799E" w14:textId="77777777" w:rsidR="00B5374D" w:rsidRPr="007E7A16" w:rsidRDefault="00B5374D" w:rsidP="00FB5237">
            <w:pPr>
              <w:rPr>
                <w:rFonts w:ascii="Public Sans (NSW)" w:hAnsi="Public Sans (NSW)"/>
                <w:sz w:val="16"/>
                <w:szCs w:val="16"/>
              </w:rPr>
            </w:pPr>
          </w:p>
        </w:tc>
        <w:tc>
          <w:tcPr>
            <w:tcW w:w="330" w:type="dxa"/>
            <w:shd w:val="clear" w:color="auto" w:fill="auto"/>
          </w:tcPr>
          <w:p w14:paraId="70DC6EF9" w14:textId="77777777" w:rsidR="00B5374D" w:rsidRPr="007E7A16" w:rsidRDefault="00B5374D" w:rsidP="00FB5237">
            <w:pPr>
              <w:rPr>
                <w:rFonts w:ascii="Public Sans (NSW)" w:hAnsi="Public Sans (NSW)"/>
                <w:sz w:val="16"/>
                <w:szCs w:val="16"/>
              </w:rPr>
            </w:pPr>
          </w:p>
        </w:tc>
        <w:tc>
          <w:tcPr>
            <w:tcW w:w="330" w:type="dxa"/>
            <w:shd w:val="clear" w:color="auto" w:fill="auto"/>
          </w:tcPr>
          <w:p w14:paraId="539A38B9" w14:textId="77777777" w:rsidR="00B5374D" w:rsidRPr="007E7A16" w:rsidRDefault="00B5374D" w:rsidP="00FB5237">
            <w:pPr>
              <w:rPr>
                <w:rFonts w:ascii="Public Sans (NSW)" w:hAnsi="Public Sans (NSW)"/>
                <w:sz w:val="16"/>
                <w:szCs w:val="16"/>
              </w:rPr>
            </w:pPr>
          </w:p>
        </w:tc>
        <w:tc>
          <w:tcPr>
            <w:tcW w:w="4290" w:type="dxa"/>
            <w:tcBorders>
              <w:top w:val="single" w:sz="4" w:space="0" w:color="auto"/>
            </w:tcBorders>
            <w:shd w:val="clear" w:color="auto" w:fill="auto"/>
          </w:tcPr>
          <w:p w14:paraId="5E7EEB32" w14:textId="77777777" w:rsidR="00B5374D" w:rsidRPr="007E7A16" w:rsidRDefault="00B5374D" w:rsidP="00FB5237">
            <w:pPr>
              <w:rPr>
                <w:rFonts w:ascii="Public Sans (NSW)" w:hAnsi="Public Sans (NSW)"/>
                <w:sz w:val="16"/>
                <w:szCs w:val="16"/>
              </w:rPr>
            </w:pPr>
            <w:r w:rsidRPr="007E7A16">
              <w:rPr>
                <w:rFonts w:ascii="Public Sans (NSW)" w:hAnsi="Public Sans (NSW)"/>
                <w:color w:val="000000"/>
                <w:sz w:val="16"/>
                <w:szCs w:val="16"/>
              </w:rPr>
              <w:t>Signature of sole director</w:t>
            </w:r>
          </w:p>
        </w:tc>
      </w:tr>
      <w:tr w:rsidR="00B5374D" w:rsidRPr="00B5374D" w14:paraId="28973CBA" w14:textId="77777777" w:rsidTr="00B5374D">
        <w:trPr>
          <w:cantSplit/>
          <w:trHeight w:hRule="exact" w:val="737"/>
        </w:trPr>
        <w:tc>
          <w:tcPr>
            <w:tcW w:w="4400" w:type="dxa"/>
            <w:shd w:val="clear" w:color="auto" w:fill="auto"/>
          </w:tcPr>
          <w:p w14:paraId="3183C914" w14:textId="77777777" w:rsidR="00B5374D" w:rsidRPr="007E7A16" w:rsidRDefault="00B5374D" w:rsidP="00FB5237">
            <w:pPr>
              <w:rPr>
                <w:rFonts w:ascii="Public Sans (NSW)" w:hAnsi="Public Sans (NSW)"/>
                <w:sz w:val="16"/>
                <w:szCs w:val="16"/>
              </w:rPr>
            </w:pPr>
          </w:p>
        </w:tc>
        <w:tc>
          <w:tcPr>
            <w:tcW w:w="330" w:type="dxa"/>
            <w:shd w:val="clear" w:color="auto" w:fill="auto"/>
          </w:tcPr>
          <w:p w14:paraId="27C5D33E" w14:textId="77777777" w:rsidR="00B5374D" w:rsidRPr="007E7A16" w:rsidRDefault="00B5374D" w:rsidP="00FB5237">
            <w:pPr>
              <w:rPr>
                <w:rFonts w:ascii="Public Sans (NSW)" w:hAnsi="Public Sans (NSW)"/>
                <w:sz w:val="16"/>
                <w:szCs w:val="16"/>
              </w:rPr>
            </w:pPr>
          </w:p>
        </w:tc>
        <w:tc>
          <w:tcPr>
            <w:tcW w:w="330" w:type="dxa"/>
            <w:shd w:val="clear" w:color="auto" w:fill="auto"/>
          </w:tcPr>
          <w:p w14:paraId="6B45B63B" w14:textId="77777777" w:rsidR="00B5374D" w:rsidRPr="007E7A16" w:rsidRDefault="00B5374D" w:rsidP="00FB5237">
            <w:pPr>
              <w:rPr>
                <w:rFonts w:ascii="Public Sans (NSW)" w:hAnsi="Public Sans (NSW)"/>
                <w:sz w:val="16"/>
                <w:szCs w:val="16"/>
              </w:rPr>
            </w:pPr>
          </w:p>
        </w:tc>
        <w:tc>
          <w:tcPr>
            <w:tcW w:w="4290" w:type="dxa"/>
            <w:tcBorders>
              <w:bottom w:val="single" w:sz="4" w:space="0" w:color="auto"/>
            </w:tcBorders>
            <w:shd w:val="clear" w:color="auto" w:fill="auto"/>
          </w:tcPr>
          <w:p w14:paraId="6C6CE4ED" w14:textId="77777777" w:rsidR="00B5374D" w:rsidRPr="007E7A16" w:rsidRDefault="00B5374D" w:rsidP="00FB5237">
            <w:pPr>
              <w:rPr>
                <w:rFonts w:ascii="Public Sans (NSW)" w:hAnsi="Public Sans (NSW)"/>
                <w:sz w:val="16"/>
                <w:szCs w:val="16"/>
              </w:rPr>
            </w:pPr>
          </w:p>
        </w:tc>
      </w:tr>
      <w:tr w:rsidR="00B5374D" w:rsidRPr="00B5374D" w14:paraId="1B47EA17" w14:textId="77777777" w:rsidTr="00B5374D">
        <w:trPr>
          <w:cantSplit/>
        </w:trPr>
        <w:tc>
          <w:tcPr>
            <w:tcW w:w="4400" w:type="dxa"/>
            <w:shd w:val="clear" w:color="auto" w:fill="auto"/>
          </w:tcPr>
          <w:p w14:paraId="4D018350" w14:textId="77777777" w:rsidR="00B5374D" w:rsidRPr="007E7A16" w:rsidRDefault="00B5374D" w:rsidP="00FB5237">
            <w:pPr>
              <w:rPr>
                <w:rFonts w:ascii="Public Sans (NSW)" w:hAnsi="Public Sans (NSW)"/>
                <w:noProof/>
                <w:sz w:val="16"/>
                <w:szCs w:val="16"/>
              </w:rPr>
            </w:pPr>
          </w:p>
        </w:tc>
        <w:tc>
          <w:tcPr>
            <w:tcW w:w="330" w:type="dxa"/>
            <w:shd w:val="clear" w:color="auto" w:fill="auto"/>
          </w:tcPr>
          <w:p w14:paraId="4E176270" w14:textId="77777777" w:rsidR="00B5374D" w:rsidRPr="007E7A16" w:rsidRDefault="00B5374D" w:rsidP="00FB5237">
            <w:pPr>
              <w:rPr>
                <w:rFonts w:ascii="Public Sans (NSW)" w:hAnsi="Public Sans (NSW)"/>
                <w:sz w:val="16"/>
                <w:szCs w:val="16"/>
              </w:rPr>
            </w:pPr>
          </w:p>
        </w:tc>
        <w:tc>
          <w:tcPr>
            <w:tcW w:w="330" w:type="dxa"/>
            <w:shd w:val="clear" w:color="auto" w:fill="auto"/>
          </w:tcPr>
          <w:p w14:paraId="72283C60" w14:textId="77777777" w:rsidR="00B5374D" w:rsidRPr="007E7A16" w:rsidRDefault="00B5374D" w:rsidP="00FB5237">
            <w:pPr>
              <w:rPr>
                <w:rFonts w:ascii="Public Sans (NSW)" w:hAnsi="Public Sans (NSW)"/>
                <w:sz w:val="16"/>
                <w:szCs w:val="16"/>
              </w:rPr>
            </w:pPr>
          </w:p>
        </w:tc>
        <w:tc>
          <w:tcPr>
            <w:tcW w:w="4290" w:type="dxa"/>
            <w:shd w:val="clear" w:color="auto" w:fill="auto"/>
          </w:tcPr>
          <w:p w14:paraId="0CA118FA" w14:textId="62385119" w:rsidR="00B5374D" w:rsidRPr="007E7A16" w:rsidRDefault="00B5374D" w:rsidP="00FB5237">
            <w:pPr>
              <w:rPr>
                <w:rFonts w:ascii="Public Sans (NSW)" w:hAnsi="Public Sans (NSW)"/>
                <w:sz w:val="16"/>
                <w:szCs w:val="16"/>
              </w:rPr>
            </w:pPr>
            <w:r w:rsidRPr="007E7A16">
              <w:rPr>
                <w:rFonts w:ascii="Public Sans (NSW)" w:hAnsi="Public Sans (NSW)"/>
                <w:sz w:val="16"/>
                <w:szCs w:val="16"/>
              </w:rPr>
              <w:t xml:space="preserve">Full name of sole director who states that the </w:t>
            </w:r>
            <w:r w:rsidRPr="007E7A16">
              <w:rPr>
                <w:rFonts w:ascii="Public Sans (NSW)" w:hAnsi="Public Sans (NSW)"/>
                <w:b/>
                <w:sz w:val="16"/>
                <w:szCs w:val="16"/>
              </w:rPr>
              <w:t>Grantee</w:t>
            </w:r>
            <w:r w:rsidRPr="007E7A16">
              <w:rPr>
                <w:rFonts w:ascii="Public Sans (NSW)" w:hAnsi="Public Sans (NSW)"/>
                <w:sz w:val="16"/>
                <w:szCs w:val="16"/>
              </w:rPr>
              <w:t xml:space="preserve"> does not have a company </w:t>
            </w:r>
            <w:proofErr w:type="gramStart"/>
            <w:r w:rsidRPr="007E7A16">
              <w:rPr>
                <w:rFonts w:ascii="Public Sans (NSW)" w:hAnsi="Public Sans (NSW)"/>
                <w:sz w:val="16"/>
                <w:szCs w:val="16"/>
              </w:rPr>
              <w:t>secretary</w:t>
            </w:r>
            <w:proofErr w:type="gramEnd"/>
            <w:r w:rsidRPr="007E7A16">
              <w:rPr>
                <w:rFonts w:ascii="Public Sans (NSW)" w:hAnsi="Public Sans (NSW)"/>
                <w:sz w:val="16"/>
                <w:szCs w:val="16"/>
              </w:rPr>
              <w:t xml:space="preserve"> and they are a sole director of the </w:t>
            </w:r>
            <w:r w:rsidRPr="007E7A16">
              <w:rPr>
                <w:rFonts w:ascii="Public Sans (NSW)" w:hAnsi="Public Sans (NSW)"/>
                <w:b/>
                <w:bCs/>
                <w:sz w:val="16"/>
                <w:szCs w:val="16"/>
              </w:rPr>
              <w:t>Grantee</w:t>
            </w:r>
          </w:p>
        </w:tc>
      </w:tr>
      <w:tr w:rsidR="00B5374D" w:rsidRPr="00B5374D" w14:paraId="044FDBB0" w14:textId="77777777" w:rsidTr="00B5374D">
        <w:trPr>
          <w:cantSplit/>
        </w:trPr>
        <w:tc>
          <w:tcPr>
            <w:tcW w:w="4400" w:type="dxa"/>
            <w:shd w:val="clear" w:color="auto" w:fill="auto"/>
          </w:tcPr>
          <w:p w14:paraId="30EC41D5" w14:textId="77777777" w:rsidR="00B5374D" w:rsidRPr="007E7A16" w:rsidRDefault="00B5374D" w:rsidP="00FB5237">
            <w:pPr>
              <w:tabs>
                <w:tab w:val="left" w:pos="300"/>
                <w:tab w:val="left" w:pos="3165"/>
              </w:tabs>
              <w:rPr>
                <w:rFonts w:ascii="Public Sans (NSW)" w:hAnsi="Public Sans (NSW)"/>
                <w:sz w:val="16"/>
                <w:szCs w:val="16"/>
              </w:rPr>
            </w:pPr>
          </w:p>
        </w:tc>
        <w:tc>
          <w:tcPr>
            <w:tcW w:w="330" w:type="dxa"/>
            <w:shd w:val="clear" w:color="auto" w:fill="auto"/>
          </w:tcPr>
          <w:p w14:paraId="72A65B2C" w14:textId="77777777" w:rsidR="00B5374D" w:rsidRPr="007E7A16" w:rsidRDefault="00B5374D" w:rsidP="00FB5237">
            <w:pPr>
              <w:rPr>
                <w:rFonts w:ascii="Public Sans (NSW)" w:hAnsi="Public Sans (NSW)"/>
                <w:sz w:val="16"/>
                <w:szCs w:val="16"/>
              </w:rPr>
            </w:pPr>
          </w:p>
        </w:tc>
        <w:tc>
          <w:tcPr>
            <w:tcW w:w="330" w:type="dxa"/>
            <w:shd w:val="clear" w:color="auto" w:fill="auto"/>
          </w:tcPr>
          <w:p w14:paraId="73049C2B" w14:textId="77777777" w:rsidR="00B5374D" w:rsidRPr="007E7A16" w:rsidRDefault="00B5374D" w:rsidP="00FB5237">
            <w:pPr>
              <w:rPr>
                <w:rFonts w:ascii="Public Sans (NSW)" w:hAnsi="Public Sans (NSW)"/>
                <w:sz w:val="16"/>
                <w:szCs w:val="16"/>
              </w:rPr>
            </w:pPr>
          </w:p>
        </w:tc>
        <w:tc>
          <w:tcPr>
            <w:tcW w:w="4290" w:type="dxa"/>
            <w:tcBorders>
              <w:bottom w:val="single" w:sz="4" w:space="0" w:color="auto"/>
            </w:tcBorders>
            <w:shd w:val="clear" w:color="auto" w:fill="auto"/>
          </w:tcPr>
          <w:p w14:paraId="12E82120" w14:textId="77777777" w:rsidR="00B5374D" w:rsidRPr="007E7A16" w:rsidRDefault="00B5374D" w:rsidP="00FB5237">
            <w:pPr>
              <w:rPr>
                <w:rFonts w:ascii="Public Sans (NSW)" w:hAnsi="Public Sans (NSW)"/>
                <w:sz w:val="16"/>
                <w:szCs w:val="16"/>
              </w:rPr>
            </w:pPr>
          </w:p>
          <w:p w14:paraId="6E4B73B5" w14:textId="77777777" w:rsidR="00B5374D" w:rsidRPr="007E7A16" w:rsidRDefault="00B5374D" w:rsidP="00FB5237">
            <w:pPr>
              <w:rPr>
                <w:rFonts w:ascii="Public Sans (NSW)" w:hAnsi="Public Sans (NSW)"/>
                <w:sz w:val="16"/>
                <w:szCs w:val="16"/>
              </w:rPr>
            </w:pPr>
          </w:p>
          <w:p w14:paraId="5FA2D19A" w14:textId="77777777" w:rsidR="00B5374D" w:rsidRPr="007E7A16" w:rsidRDefault="00B5374D" w:rsidP="00FB5237">
            <w:pPr>
              <w:rPr>
                <w:rFonts w:ascii="Public Sans (NSW)" w:hAnsi="Public Sans (NSW)"/>
                <w:sz w:val="16"/>
                <w:szCs w:val="16"/>
              </w:rPr>
            </w:pPr>
          </w:p>
        </w:tc>
      </w:tr>
      <w:tr w:rsidR="00B5374D" w:rsidRPr="00B5374D" w14:paraId="225E4B6E" w14:textId="77777777" w:rsidTr="00B5374D">
        <w:trPr>
          <w:cantSplit/>
          <w:trHeight w:val="70"/>
        </w:trPr>
        <w:tc>
          <w:tcPr>
            <w:tcW w:w="4400" w:type="dxa"/>
            <w:shd w:val="clear" w:color="auto" w:fill="auto"/>
          </w:tcPr>
          <w:p w14:paraId="06ABA125" w14:textId="77777777" w:rsidR="00B5374D" w:rsidRPr="007E7A16" w:rsidRDefault="00B5374D" w:rsidP="00FB5237">
            <w:pPr>
              <w:rPr>
                <w:rFonts w:ascii="Public Sans (NSW)" w:hAnsi="Public Sans (NSW)"/>
                <w:sz w:val="16"/>
                <w:szCs w:val="16"/>
              </w:rPr>
            </w:pPr>
          </w:p>
        </w:tc>
        <w:tc>
          <w:tcPr>
            <w:tcW w:w="330" w:type="dxa"/>
            <w:shd w:val="clear" w:color="auto" w:fill="auto"/>
          </w:tcPr>
          <w:p w14:paraId="0151B062" w14:textId="77777777" w:rsidR="00B5374D" w:rsidRPr="007E7A16" w:rsidRDefault="00B5374D" w:rsidP="00FB5237">
            <w:pPr>
              <w:rPr>
                <w:rFonts w:ascii="Public Sans (NSW)" w:hAnsi="Public Sans (NSW)"/>
                <w:sz w:val="16"/>
                <w:szCs w:val="16"/>
              </w:rPr>
            </w:pPr>
          </w:p>
        </w:tc>
        <w:tc>
          <w:tcPr>
            <w:tcW w:w="330" w:type="dxa"/>
            <w:shd w:val="clear" w:color="auto" w:fill="auto"/>
          </w:tcPr>
          <w:p w14:paraId="35E84BF6" w14:textId="77777777" w:rsidR="00B5374D" w:rsidRPr="007E7A16" w:rsidRDefault="00B5374D" w:rsidP="00FB5237">
            <w:pPr>
              <w:rPr>
                <w:rFonts w:ascii="Public Sans (NSW)" w:hAnsi="Public Sans (NSW)"/>
                <w:sz w:val="16"/>
                <w:szCs w:val="16"/>
              </w:rPr>
            </w:pPr>
          </w:p>
        </w:tc>
        <w:tc>
          <w:tcPr>
            <w:tcW w:w="4290" w:type="dxa"/>
            <w:tcBorders>
              <w:top w:val="single" w:sz="4" w:space="0" w:color="auto"/>
            </w:tcBorders>
            <w:shd w:val="clear" w:color="auto" w:fill="auto"/>
          </w:tcPr>
          <w:p w14:paraId="2BB6E43A" w14:textId="2B0F911C" w:rsidR="00B5374D" w:rsidRPr="007E7A16" w:rsidRDefault="00B5374D" w:rsidP="00FB5237">
            <w:pPr>
              <w:rPr>
                <w:rFonts w:ascii="Public Sans (NSW)" w:hAnsi="Public Sans (NSW)"/>
                <w:sz w:val="16"/>
                <w:szCs w:val="16"/>
              </w:rPr>
            </w:pPr>
            <w:r w:rsidRPr="007E7A16">
              <w:rPr>
                <w:rFonts w:ascii="Public Sans (NSW)" w:hAnsi="Public Sans (NSW)"/>
                <w:sz w:val="16"/>
                <w:szCs w:val="16"/>
              </w:rPr>
              <w:t>Date</w:t>
            </w:r>
            <w:r w:rsidR="007E7A16">
              <w:rPr>
                <w:rFonts w:ascii="Public Sans (NSW)" w:hAnsi="Public Sans (NSW)"/>
                <w:sz w:val="16"/>
                <w:szCs w:val="16"/>
              </w:rPr>
              <w:t xml:space="preserve"> of Signature</w:t>
            </w:r>
          </w:p>
        </w:tc>
      </w:tr>
    </w:tbl>
    <w:p w14:paraId="46414D71" w14:textId="77777777" w:rsidR="00E8255A" w:rsidRDefault="00E8255A" w:rsidP="00B5374D">
      <w:pPr>
        <w:spacing w:line="268" w:lineRule="auto"/>
        <w:ind w:left="681"/>
      </w:pPr>
    </w:p>
    <w:p w14:paraId="2EA9320C" w14:textId="77777777" w:rsidR="00EB03B5" w:rsidRPr="00EB03B5" w:rsidRDefault="00EB03B5" w:rsidP="00B5374D">
      <w:pPr>
        <w:spacing w:after="200"/>
        <w:ind w:left="720"/>
        <w:rPr>
          <w:rFonts w:ascii="Public Sans (NSW)" w:hAnsi="Public Sans (NSW)"/>
          <w:sz w:val="20"/>
          <w:szCs w:val="20"/>
        </w:rPr>
      </w:pPr>
      <w:r w:rsidRPr="00EB03B5">
        <w:rPr>
          <w:rFonts w:ascii="Public Sans (NSW)" w:hAnsi="Public Sans (NSW)"/>
          <w:b/>
          <w:i/>
          <w:sz w:val="20"/>
          <w:szCs w:val="20"/>
        </w:rPr>
        <w:t>[</w:t>
      </w:r>
      <w:r w:rsidRPr="00EB03B5">
        <w:rPr>
          <w:rFonts w:ascii="Public Sans (NSW)" w:hAnsi="Public Sans (NSW)"/>
          <w:b/>
          <w:i/>
          <w:sz w:val="20"/>
          <w:szCs w:val="20"/>
          <w:highlight w:val="yellow"/>
        </w:rPr>
        <w:t>S 127 OF CORPORATIONS ACT – SOLE DIRECTOR AND COMPANY SECRETARY</w:t>
      </w:r>
      <w:r w:rsidRPr="00EB03B5">
        <w:rPr>
          <w:rFonts w:ascii="Public Sans (NSW)" w:hAnsi="Public Sans (NSW)"/>
          <w:b/>
          <w:i/>
          <w:sz w:val="20"/>
          <w:szCs w:val="20"/>
        </w:rPr>
        <w:t>]</w:t>
      </w:r>
    </w:p>
    <w:tbl>
      <w:tblPr>
        <w:tblW w:w="9350" w:type="dxa"/>
        <w:tblInd w:w="72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EB03B5" w:rsidRPr="00EB03B5" w14:paraId="258D5E2D" w14:textId="77777777" w:rsidTr="00B5374D">
        <w:trPr>
          <w:cantSplit/>
        </w:trPr>
        <w:tc>
          <w:tcPr>
            <w:tcW w:w="4400" w:type="dxa"/>
            <w:shd w:val="clear" w:color="auto" w:fill="auto"/>
          </w:tcPr>
          <w:p w14:paraId="2BF1B48D" w14:textId="3FB11F5F" w:rsidR="00EB03B5" w:rsidRPr="002C22F2" w:rsidRDefault="00B5374D" w:rsidP="00FB5237">
            <w:pPr>
              <w:rPr>
                <w:rFonts w:ascii="Public Sans (NSW)" w:hAnsi="Public Sans (NSW)"/>
                <w:sz w:val="16"/>
                <w:szCs w:val="16"/>
              </w:rPr>
            </w:pPr>
            <w:r w:rsidRPr="002C22F2">
              <w:rPr>
                <w:rFonts w:ascii="Public Sans (NSW)" w:hAnsi="Public Sans (NSW)"/>
                <w:b/>
                <w:bCs/>
                <w:sz w:val="16"/>
                <w:szCs w:val="16"/>
              </w:rPr>
              <w:t>Executed</w:t>
            </w:r>
            <w:r w:rsidR="00EB03B5" w:rsidRPr="002C22F2">
              <w:rPr>
                <w:rFonts w:ascii="Public Sans (NSW)" w:hAnsi="Public Sans (NSW)"/>
                <w:b/>
                <w:bCs/>
                <w:sz w:val="16"/>
                <w:szCs w:val="16"/>
              </w:rPr>
              <w:t xml:space="preserve"> </w:t>
            </w:r>
            <w:r w:rsidR="00EB03B5" w:rsidRPr="002C22F2">
              <w:rPr>
                <w:rFonts w:ascii="Public Sans (NSW)" w:hAnsi="Public Sans (NSW)"/>
                <w:sz w:val="16"/>
                <w:szCs w:val="16"/>
              </w:rPr>
              <w:t>by the</w:t>
            </w:r>
            <w:r w:rsidRPr="002C22F2">
              <w:rPr>
                <w:rFonts w:ascii="Public Sans (NSW)" w:hAnsi="Public Sans (NSW)"/>
                <w:sz w:val="16"/>
                <w:szCs w:val="16"/>
              </w:rPr>
              <w:t xml:space="preserve"> </w:t>
            </w:r>
            <w:r w:rsidRPr="002C22F2">
              <w:rPr>
                <w:rFonts w:ascii="Public Sans (NSW)" w:hAnsi="Public Sans (NSW)"/>
                <w:b/>
                <w:bCs/>
                <w:sz w:val="16"/>
                <w:szCs w:val="16"/>
              </w:rPr>
              <w:t>Grantee</w:t>
            </w:r>
            <w:r w:rsidR="00EB03B5" w:rsidRPr="002C22F2">
              <w:rPr>
                <w:rFonts w:ascii="Public Sans (NSW)" w:hAnsi="Public Sans (NSW)"/>
                <w:b/>
                <w:bCs/>
                <w:sz w:val="16"/>
                <w:szCs w:val="16"/>
              </w:rPr>
              <w:t xml:space="preserve"> </w:t>
            </w:r>
            <w:r w:rsidR="00EB03B5" w:rsidRPr="002C22F2">
              <w:rPr>
                <w:rFonts w:ascii="Public Sans (NSW)" w:hAnsi="Public Sans (NSW)"/>
                <w:sz w:val="16"/>
                <w:szCs w:val="16"/>
              </w:rPr>
              <w:t xml:space="preserve">in accordance with section 127 of the </w:t>
            </w:r>
            <w:r w:rsidR="00EB03B5" w:rsidRPr="002C22F2">
              <w:rPr>
                <w:rFonts w:ascii="Public Sans (NSW)" w:hAnsi="Public Sans (NSW)"/>
                <w:i/>
                <w:sz w:val="16"/>
                <w:szCs w:val="16"/>
              </w:rPr>
              <w:t>Corporations Act 2001</w:t>
            </w:r>
            <w:r w:rsidR="00EB03B5" w:rsidRPr="002C22F2">
              <w:rPr>
                <w:rFonts w:ascii="Public Sans (NSW)" w:hAnsi="Public Sans (NSW)"/>
                <w:sz w:val="16"/>
                <w:szCs w:val="16"/>
              </w:rPr>
              <w:t xml:space="preserve"> (Cth):</w:t>
            </w:r>
          </w:p>
        </w:tc>
        <w:tc>
          <w:tcPr>
            <w:tcW w:w="330" w:type="dxa"/>
            <w:tcBorders>
              <w:right w:val="single" w:sz="4" w:space="0" w:color="auto"/>
            </w:tcBorders>
            <w:shd w:val="clear" w:color="auto" w:fill="auto"/>
          </w:tcPr>
          <w:p w14:paraId="72A855EB" w14:textId="77777777" w:rsidR="00EB03B5" w:rsidRPr="002C22F2" w:rsidRDefault="00EB03B5" w:rsidP="00FB5237">
            <w:pPr>
              <w:rPr>
                <w:rFonts w:ascii="Public Sans (NSW)" w:hAnsi="Public Sans (NSW)"/>
                <w:sz w:val="16"/>
                <w:szCs w:val="16"/>
              </w:rPr>
            </w:pPr>
          </w:p>
        </w:tc>
        <w:tc>
          <w:tcPr>
            <w:tcW w:w="330" w:type="dxa"/>
            <w:tcBorders>
              <w:left w:val="single" w:sz="4" w:space="0" w:color="auto"/>
            </w:tcBorders>
            <w:shd w:val="clear" w:color="auto" w:fill="auto"/>
          </w:tcPr>
          <w:p w14:paraId="3EF50A43" w14:textId="77777777" w:rsidR="00EB03B5" w:rsidRPr="002C22F2" w:rsidRDefault="00EB03B5" w:rsidP="00FB5237">
            <w:pPr>
              <w:rPr>
                <w:rFonts w:ascii="Public Sans (NSW)" w:hAnsi="Public Sans (NSW)"/>
                <w:sz w:val="16"/>
                <w:szCs w:val="16"/>
              </w:rPr>
            </w:pPr>
          </w:p>
        </w:tc>
        <w:tc>
          <w:tcPr>
            <w:tcW w:w="4290" w:type="dxa"/>
            <w:shd w:val="clear" w:color="auto" w:fill="auto"/>
          </w:tcPr>
          <w:p w14:paraId="599789C6" w14:textId="77777777" w:rsidR="00EB03B5" w:rsidRPr="002C22F2" w:rsidRDefault="00EB03B5" w:rsidP="00FB5237">
            <w:pPr>
              <w:rPr>
                <w:rFonts w:ascii="Public Sans (NSW)" w:hAnsi="Public Sans (NSW)"/>
                <w:sz w:val="16"/>
                <w:szCs w:val="16"/>
              </w:rPr>
            </w:pPr>
          </w:p>
        </w:tc>
      </w:tr>
      <w:tr w:rsidR="00EB03B5" w:rsidRPr="00EB03B5" w14:paraId="7A6E8A26" w14:textId="77777777" w:rsidTr="00B5374D">
        <w:trPr>
          <w:cantSplit/>
          <w:trHeight w:hRule="exact" w:val="737"/>
        </w:trPr>
        <w:tc>
          <w:tcPr>
            <w:tcW w:w="4400" w:type="dxa"/>
            <w:shd w:val="clear" w:color="auto" w:fill="auto"/>
          </w:tcPr>
          <w:p w14:paraId="3B62B7BE" w14:textId="77777777" w:rsidR="00EB03B5" w:rsidRPr="002C22F2" w:rsidRDefault="00EB03B5" w:rsidP="00FB5237">
            <w:pPr>
              <w:rPr>
                <w:rFonts w:ascii="Public Sans (NSW)" w:hAnsi="Public Sans (NSW)"/>
                <w:sz w:val="16"/>
                <w:szCs w:val="16"/>
              </w:rPr>
            </w:pPr>
          </w:p>
        </w:tc>
        <w:tc>
          <w:tcPr>
            <w:tcW w:w="330" w:type="dxa"/>
            <w:tcBorders>
              <w:right w:val="single" w:sz="4" w:space="0" w:color="auto"/>
            </w:tcBorders>
            <w:shd w:val="clear" w:color="auto" w:fill="auto"/>
          </w:tcPr>
          <w:p w14:paraId="552FD43B" w14:textId="77777777" w:rsidR="00EB03B5" w:rsidRPr="002C22F2" w:rsidRDefault="00EB03B5" w:rsidP="00FB5237">
            <w:pPr>
              <w:rPr>
                <w:rFonts w:ascii="Public Sans (NSW)" w:hAnsi="Public Sans (NSW)"/>
                <w:sz w:val="16"/>
                <w:szCs w:val="16"/>
              </w:rPr>
            </w:pPr>
          </w:p>
        </w:tc>
        <w:tc>
          <w:tcPr>
            <w:tcW w:w="330" w:type="dxa"/>
            <w:tcBorders>
              <w:left w:val="single" w:sz="4" w:space="0" w:color="auto"/>
            </w:tcBorders>
            <w:shd w:val="clear" w:color="auto" w:fill="auto"/>
          </w:tcPr>
          <w:p w14:paraId="26EDBDF7" w14:textId="77777777" w:rsidR="00EB03B5" w:rsidRPr="002C22F2" w:rsidRDefault="00EB03B5" w:rsidP="00FB5237">
            <w:pPr>
              <w:rPr>
                <w:rFonts w:ascii="Public Sans (NSW)" w:hAnsi="Public Sans (NSW)"/>
                <w:sz w:val="16"/>
                <w:szCs w:val="16"/>
              </w:rPr>
            </w:pPr>
          </w:p>
        </w:tc>
        <w:tc>
          <w:tcPr>
            <w:tcW w:w="4290" w:type="dxa"/>
            <w:tcBorders>
              <w:bottom w:val="single" w:sz="4" w:space="0" w:color="auto"/>
            </w:tcBorders>
            <w:shd w:val="clear" w:color="auto" w:fill="auto"/>
          </w:tcPr>
          <w:p w14:paraId="099D811A" w14:textId="77777777" w:rsidR="00EB03B5" w:rsidRPr="002C22F2" w:rsidRDefault="00EB03B5" w:rsidP="00FB5237">
            <w:pPr>
              <w:rPr>
                <w:rFonts w:ascii="Public Sans (NSW)" w:hAnsi="Public Sans (NSW)"/>
                <w:sz w:val="16"/>
                <w:szCs w:val="16"/>
              </w:rPr>
            </w:pPr>
          </w:p>
        </w:tc>
      </w:tr>
      <w:tr w:rsidR="00EB03B5" w:rsidRPr="00EB03B5" w14:paraId="30C16B1F" w14:textId="77777777" w:rsidTr="00B5374D">
        <w:trPr>
          <w:cantSplit/>
        </w:trPr>
        <w:tc>
          <w:tcPr>
            <w:tcW w:w="4400" w:type="dxa"/>
            <w:shd w:val="clear" w:color="auto" w:fill="auto"/>
          </w:tcPr>
          <w:p w14:paraId="7DB6CD7C" w14:textId="77777777" w:rsidR="00EB03B5" w:rsidRPr="002C22F2" w:rsidRDefault="00EB03B5" w:rsidP="00FB5237">
            <w:pPr>
              <w:rPr>
                <w:rFonts w:ascii="Public Sans (NSW)" w:hAnsi="Public Sans (NSW)"/>
                <w:sz w:val="16"/>
                <w:szCs w:val="16"/>
              </w:rPr>
            </w:pPr>
          </w:p>
        </w:tc>
        <w:tc>
          <w:tcPr>
            <w:tcW w:w="330" w:type="dxa"/>
            <w:shd w:val="clear" w:color="auto" w:fill="auto"/>
          </w:tcPr>
          <w:p w14:paraId="68F60DA6" w14:textId="77777777" w:rsidR="00EB03B5" w:rsidRPr="002C22F2" w:rsidRDefault="00EB03B5" w:rsidP="00FB5237">
            <w:pPr>
              <w:rPr>
                <w:rFonts w:ascii="Public Sans (NSW)" w:hAnsi="Public Sans (NSW)"/>
                <w:sz w:val="16"/>
                <w:szCs w:val="16"/>
              </w:rPr>
            </w:pPr>
          </w:p>
        </w:tc>
        <w:tc>
          <w:tcPr>
            <w:tcW w:w="330" w:type="dxa"/>
            <w:shd w:val="clear" w:color="auto" w:fill="auto"/>
          </w:tcPr>
          <w:p w14:paraId="42768008" w14:textId="77777777" w:rsidR="00EB03B5" w:rsidRPr="002C22F2" w:rsidRDefault="00EB03B5" w:rsidP="00FB5237">
            <w:pPr>
              <w:rPr>
                <w:rFonts w:ascii="Public Sans (NSW)" w:hAnsi="Public Sans (NSW)"/>
                <w:sz w:val="16"/>
                <w:szCs w:val="16"/>
              </w:rPr>
            </w:pPr>
          </w:p>
        </w:tc>
        <w:tc>
          <w:tcPr>
            <w:tcW w:w="4290" w:type="dxa"/>
            <w:tcBorders>
              <w:top w:val="single" w:sz="4" w:space="0" w:color="auto"/>
            </w:tcBorders>
            <w:shd w:val="clear" w:color="auto" w:fill="auto"/>
          </w:tcPr>
          <w:p w14:paraId="571A8DDE" w14:textId="77777777" w:rsidR="00EB03B5" w:rsidRPr="002C22F2" w:rsidRDefault="00EB03B5" w:rsidP="00FB5237">
            <w:pPr>
              <w:rPr>
                <w:rFonts w:ascii="Public Sans (NSW)" w:hAnsi="Public Sans (NSW)"/>
                <w:sz w:val="16"/>
                <w:szCs w:val="16"/>
              </w:rPr>
            </w:pPr>
            <w:r w:rsidRPr="002C22F2">
              <w:rPr>
                <w:rFonts w:ascii="Public Sans (NSW)" w:hAnsi="Public Sans (NSW)"/>
                <w:color w:val="000000"/>
                <w:sz w:val="16"/>
                <w:szCs w:val="16"/>
              </w:rPr>
              <w:t>Signature of sole director who is also sole company secretary</w:t>
            </w:r>
          </w:p>
        </w:tc>
      </w:tr>
      <w:tr w:rsidR="00EB03B5" w:rsidRPr="00EB03B5" w14:paraId="493DF8F5" w14:textId="77777777" w:rsidTr="00B5374D">
        <w:trPr>
          <w:cantSplit/>
          <w:trHeight w:hRule="exact" w:val="737"/>
        </w:trPr>
        <w:tc>
          <w:tcPr>
            <w:tcW w:w="4400" w:type="dxa"/>
            <w:shd w:val="clear" w:color="auto" w:fill="auto"/>
          </w:tcPr>
          <w:p w14:paraId="07374634" w14:textId="77777777" w:rsidR="00EB03B5" w:rsidRPr="002C22F2" w:rsidRDefault="00EB03B5" w:rsidP="00FB5237">
            <w:pPr>
              <w:rPr>
                <w:rFonts w:ascii="Public Sans (NSW)" w:hAnsi="Public Sans (NSW)"/>
                <w:sz w:val="16"/>
                <w:szCs w:val="16"/>
              </w:rPr>
            </w:pPr>
          </w:p>
        </w:tc>
        <w:tc>
          <w:tcPr>
            <w:tcW w:w="330" w:type="dxa"/>
            <w:shd w:val="clear" w:color="auto" w:fill="auto"/>
          </w:tcPr>
          <w:p w14:paraId="6E8CE65F" w14:textId="77777777" w:rsidR="00EB03B5" w:rsidRPr="002C22F2" w:rsidRDefault="00EB03B5" w:rsidP="00FB5237">
            <w:pPr>
              <w:rPr>
                <w:rFonts w:ascii="Public Sans (NSW)" w:hAnsi="Public Sans (NSW)"/>
                <w:sz w:val="16"/>
                <w:szCs w:val="16"/>
              </w:rPr>
            </w:pPr>
          </w:p>
        </w:tc>
        <w:tc>
          <w:tcPr>
            <w:tcW w:w="330" w:type="dxa"/>
            <w:shd w:val="clear" w:color="auto" w:fill="auto"/>
          </w:tcPr>
          <w:p w14:paraId="2E6EAE2B" w14:textId="77777777" w:rsidR="00EB03B5" w:rsidRPr="002C22F2" w:rsidRDefault="00EB03B5" w:rsidP="00FB5237">
            <w:pPr>
              <w:rPr>
                <w:rFonts w:ascii="Public Sans (NSW)" w:hAnsi="Public Sans (NSW)"/>
                <w:sz w:val="16"/>
                <w:szCs w:val="16"/>
              </w:rPr>
            </w:pPr>
          </w:p>
        </w:tc>
        <w:tc>
          <w:tcPr>
            <w:tcW w:w="4290" w:type="dxa"/>
            <w:tcBorders>
              <w:bottom w:val="single" w:sz="4" w:space="0" w:color="auto"/>
            </w:tcBorders>
            <w:shd w:val="clear" w:color="auto" w:fill="auto"/>
          </w:tcPr>
          <w:p w14:paraId="671C7193" w14:textId="77777777" w:rsidR="00EB03B5" w:rsidRPr="002C22F2" w:rsidRDefault="00EB03B5" w:rsidP="00FB5237">
            <w:pPr>
              <w:rPr>
                <w:rFonts w:ascii="Public Sans (NSW)" w:hAnsi="Public Sans (NSW)"/>
                <w:sz w:val="16"/>
                <w:szCs w:val="16"/>
              </w:rPr>
            </w:pPr>
          </w:p>
        </w:tc>
      </w:tr>
      <w:tr w:rsidR="00EB03B5" w:rsidRPr="00EB03B5" w14:paraId="43EA6C06" w14:textId="77777777" w:rsidTr="00B5374D">
        <w:trPr>
          <w:cantSplit/>
        </w:trPr>
        <w:tc>
          <w:tcPr>
            <w:tcW w:w="4400" w:type="dxa"/>
            <w:shd w:val="clear" w:color="auto" w:fill="auto"/>
          </w:tcPr>
          <w:p w14:paraId="69849FB3" w14:textId="77777777" w:rsidR="00EB03B5" w:rsidRPr="002C22F2" w:rsidRDefault="00EB03B5" w:rsidP="00FB5237">
            <w:pPr>
              <w:rPr>
                <w:rFonts w:ascii="Public Sans (NSW)" w:hAnsi="Public Sans (NSW)"/>
                <w:noProof/>
                <w:sz w:val="16"/>
                <w:szCs w:val="16"/>
              </w:rPr>
            </w:pPr>
          </w:p>
        </w:tc>
        <w:tc>
          <w:tcPr>
            <w:tcW w:w="330" w:type="dxa"/>
            <w:shd w:val="clear" w:color="auto" w:fill="auto"/>
          </w:tcPr>
          <w:p w14:paraId="1FEF87EC" w14:textId="77777777" w:rsidR="00EB03B5" w:rsidRPr="002C22F2" w:rsidRDefault="00EB03B5" w:rsidP="00FB5237">
            <w:pPr>
              <w:rPr>
                <w:rFonts w:ascii="Public Sans (NSW)" w:hAnsi="Public Sans (NSW)"/>
                <w:sz w:val="16"/>
                <w:szCs w:val="16"/>
              </w:rPr>
            </w:pPr>
          </w:p>
        </w:tc>
        <w:tc>
          <w:tcPr>
            <w:tcW w:w="330" w:type="dxa"/>
            <w:shd w:val="clear" w:color="auto" w:fill="auto"/>
          </w:tcPr>
          <w:p w14:paraId="433E1FCF" w14:textId="77777777" w:rsidR="00EB03B5" w:rsidRPr="002C22F2" w:rsidRDefault="00EB03B5" w:rsidP="00FB5237">
            <w:pPr>
              <w:rPr>
                <w:rFonts w:ascii="Public Sans (NSW)" w:hAnsi="Public Sans (NSW)"/>
                <w:sz w:val="16"/>
                <w:szCs w:val="16"/>
              </w:rPr>
            </w:pPr>
          </w:p>
        </w:tc>
        <w:tc>
          <w:tcPr>
            <w:tcW w:w="4290" w:type="dxa"/>
            <w:shd w:val="clear" w:color="auto" w:fill="auto"/>
          </w:tcPr>
          <w:p w14:paraId="41570F15" w14:textId="236E3F84" w:rsidR="00EB03B5" w:rsidRPr="002C22F2" w:rsidRDefault="00EB03B5" w:rsidP="00FB5237">
            <w:pPr>
              <w:rPr>
                <w:rFonts w:ascii="Public Sans (NSW)" w:hAnsi="Public Sans (NSW)"/>
                <w:sz w:val="16"/>
                <w:szCs w:val="16"/>
              </w:rPr>
            </w:pPr>
            <w:r w:rsidRPr="002C22F2">
              <w:rPr>
                <w:rFonts w:ascii="Public Sans (NSW)" w:hAnsi="Public Sans (NSW)"/>
                <w:sz w:val="16"/>
                <w:szCs w:val="16"/>
              </w:rPr>
              <w:t xml:space="preserve">Full name of sole director and sole company secretary who states that they are a sole director and sole company secretary of the </w:t>
            </w:r>
            <w:r w:rsidR="00B5374D" w:rsidRPr="002C22F2">
              <w:rPr>
                <w:rFonts w:ascii="Public Sans (NSW)" w:hAnsi="Public Sans (NSW)"/>
                <w:b/>
                <w:bCs/>
                <w:sz w:val="16"/>
                <w:szCs w:val="16"/>
              </w:rPr>
              <w:t>Grantee</w:t>
            </w:r>
          </w:p>
        </w:tc>
      </w:tr>
      <w:tr w:rsidR="00EB03B5" w:rsidRPr="00EB03B5" w14:paraId="08D8E203" w14:textId="77777777" w:rsidTr="00B5374D">
        <w:trPr>
          <w:cantSplit/>
        </w:trPr>
        <w:tc>
          <w:tcPr>
            <w:tcW w:w="4400" w:type="dxa"/>
            <w:shd w:val="clear" w:color="auto" w:fill="auto"/>
          </w:tcPr>
          <w:p w14:paraId="133F0264" w14:textId="77777777" w:rsidR="00EB03B5" w:rsidRPr="002C22F2" w:rsidRDefault="00EB03B5" w:rsidP="00FB5237">
            <w:pPr>
              <w:tabs>
                <w:tab w:val="left" w:pos="300"/>
                <w:tab w:val="left" w:pos="3165"/>
              </w:tabs>
              <w:rPr>
                <w:rFonts w:ascii="Public Sans (NSW)" w:hAnsi="Public Sans (NSW)"/>
                <w:sz w:val="16"/>
                <w:szCs w:val="16"/>
              </w:rPr>
            </w:pPr>
          </w:p>
        </w:tc>
        <w:tc>
          <w:tcPr>
            <w:tcW w:w="330" w:type="dxa"/>
            <w:shd w:val="clear" w:color="auto" w:fill="auto"/>
          </w:tcPr>
          <w:p w14:paraId="734B727E" w14:textId="77777777" w:rsidR="00EB03B5" w:rsidRPr="002C22F2" w:rsidRDefault="00EB03B5" w:rsidP="00FB5237">
            <w:pPr>
              <w:rPr>
                <w:rFonts w:ascii="Public Sans (NSW)" w:hAnsi="Public Sans (NSW)"/>
                <w:sz w:val="16"/>
                <w:szCs w:val="16"/>
              </w:rPr>
            </w:pPr>
          </w:p>
        </w:tc>
        <w:tc>
          <w:tcPr>
            <w:tcW w:w="330" w:type="dxa"/>
            <w:shd w:val="clear" w:color="auto" w:fill="auto"/>
          </w:tcPr>
          <w:p w14:paraId="30744682" w14:textId="77777777" w:rsidR="00EB03B5" w:rsidRPr="002C22F2" w:rsidRDefault="00EB03B5" w:rsidP="00FB5237">
            <w:pPr>
              <w:rPr>
                <w:rFonts w:ascii="Public Sans (NSW)" w:hAnsi="Public Sans (NSW)"/>
                <w:sz w:val="16"/>
                <w:szCs w:val="16"/>
              </w:rPr>
            </w:pPr>
          </w:p>
        </w:tc>
        <w:tc>
          <w:tcPr>
            <w:tcW w:w="4290" w:type="dxa"/>
            <w:tcBorders>
              <w:bottom w:val="single" w:sz="4" w:space="0" w:color="auto"/>
            </w:tcBorders>
            <w:shd w:val="clear" w:color="auto" w:fill="auto"/>
          </w:tcPr>
          <w:p w14:paraId="77C1B114" w14:textId="77777777" w:rsidR="00EB03B5" w:rsidRPr="002C22F2" w:rsidRDefault="00EB03B5" w:rsidP="00FB5237">
            <w:pPr>
              <w:rPr>
                <w:rFonts w:ascii="Public Sans (NSW)" w:hAnsi="Public Sans (NSW)"/>
                <w:sz w:val="16"/>
                <w:szCs w:val="16"/>
              </w:rPr>
            </w:pPr>
          </w:p>
          <w:p w14:paraId="5CB353E2" w14:textId="77777777" w:rsidR="00EB03B5" w:rsidRPr="002C22F2" w:rsidRDefault="00EB03B5" w:rsidP="00FB5237">
            <w:pPr>
              <w:rPr>
                <w:rFonts w:ascii="Public Sans (NSW)" w:hAnsi="Public Sans (NSW)"/>
                <w:sz w:val="16"/>
                <w:szCs w:val="16"/>
              </w:rPr>
            </w:pPr>
          </w:p>
          <w:p w14:paraId="66A5FC9C" w14:textId="77777777" w:rsidR="00EB03B5" w:rsidRPr="002C22F2" w:rsidRDefault="00EB03B5" w:rsidP="00FB5237">
            <w:pPr>
              <w:rPr>
                <w:rFonts w:ascii="Public Sans (NSW)" w:hAnsi="Public Sans (NSW)"/>
                <w:sz w:val="16"/>
                <w:szCs w:val="16"/>
              </w:rPr>
            </w:pPr>
          </w:p>
        </w:tc>
      </w:tr>
      <w:tr w:rsidR="00EB03B5" w:rsidRPr="00EB03B5" w14:paraId="3A77DAF2" w14:textId="77777777" w:rsidTr="00B5374D">
        <w:trPr>
          <w:cantSplit/>
          <w:trHeight w:val="70"/>
        </w:trPr>
        <w:tc>
          <w:tcPr>
            <w:tcW w:w="4400" w:type="dxa"/>
            <w:shd w:val="clear" w:color="auto" w:fill="auto"/>
          </w:tcPr>
          <w:p w14:paraId="036351CE" w14:textId="77777777" w:rsidR="00EB03B5" w:rsidRPr="002C22F2" w:rsidRDefault="00EB03B5" w:rsidP="00FB5237">
            <w:pPr>
              <w:rPr>
                <w:rFonts w:ascii="Public Sans (NSW)" w:hAnsi="Public Sans (NSW)"/>
                <w:sz w:val="16"/>
                <w:szCs w:val="16"/>
              </w:rPr>
            </w:pPr>
          </w:p>
        </w:tc>
        <w:tc>
          <w:tcPr>
            <w:tcW w:w="330" w:type="dxa"/>
            <w:shd w:val="clear" w:color="auto" w:fill="auto"/>
          </w:tcPr>
          <w:p w14:paraId="1445EE9B" w14:textId="77777777" w:rsidR="00EB03B5" w:rsidRPr="002C22F2" w:rsidRDefault="00EB03B5" w:rsidP="00FB5237">
            <w:pPr>
              <w:rPr>
                <w:rFonts w:ascii="Public Sans (NSW)" w:hAnsi="Public Sans (NSW)"/>
                <w:sz w:val="16"/>
                <w:szCs w:val="16"/>
              </w:rPr>
            </w:pPr>
          </w:p>
        </w:tc>
        <w:tc>
          <w:tcPr>
            <w:tcW w:w="330" w:type="dxa"/>
            <w:shd w:val="clear" w:color="auto" w:fill="auto"/>
          </w:tcPr>
          <w:p w14:paraId="59DF6E93" w14:textId="77777777" w:rsidR="00EB03B5" w:rsidRPr="002C22F2" w:rsidRDefault="00EB03B5" w:rsidP="00FB5237">
            <w:pPr>
              <w:rPr>
                <w:rFonts w:ascii="Public Sans (NSW)" w:hAnsi="Public Sans (NSW)"/>
                <w:sz w:val="16"/>
                <w:szCs w:val="16"/>
              </w:rPr>
            </w:pPr>
          </w:p>
        </w:tc>
        <w:tc>
          <w:tcPr>
            <w:tcW w:w="4290" w:type="dxa"/>
            <w:tcBorders>
              <w:top w:val="single" w:sz="4" w:space="0" w:color="auto"/>
            </w:tcBorders>
            <w:shd w:val="clear" w:color="auto" w:fill="auto"/>
          </w:tcPr>
          <w:p w14:paraId="6BA1D511" w14:textId="783E0C6B" w:rsidR="00EB03B5" w:rsidRPr="002C22F2" w:rsidRDefault="00EB03B5" w:rsidP="00FB5237">
            <w:pPr>
              <w:rPr>
                <w:rFonts w:ascii="Public Sans (NSW)" w:hAnsi="Public Sans (NSW)"/>
                <w:sz w:val="16"/>
                <w:szCs w:val="16"/>
              </w:rPr>
            </w:pPr>
            <w:r w:rsidRPr="002C22F2">
              <w:rPr>
                <w:rFonts w:ascii="Public Sans (NSW)" w:hAnsi="Public Sans (NSW)"/>
                <w:sz w:val="16"/>
                <w:szCs w:val="16"/>
              </w:rPr>
              <w:t>Date</w:t>
            </w:r>
            <w:r w:rsidR="002C22F2">
              <w:rPr>
                <w:rFonts w:ascii="Public Sans (NSW)" w:hAnsi="Public Sans (NSW)"/>
                <w:sz w:val="16"/>
                <w:szCs w:val="16"/>
              </w:rPr>
              <w:t xml:space="preserve"> of Signature</w:t>
            </w:r>
          </w:p>
        </w:tc>
      </w:tr>
    </w:tbl>
    <w:p w14:paraId="4A509258" w14:textId="3E4824A6" w:rsidR="00EB03B5" w:rsidRDefault="00EB03B5">
      <w:pPr>
        <w:spacing w:line="268" w:lineRule="auto"/>
        <w:rPr>
          <w:sz w:val="20"/>
          <w:szCs w:val="20"/>
        </w:rPr>
      </w:pPr>
    </w:p>
    <w:p w14:paraId="2D34F93F" w14:textId="77777777" w:rsidR="00DE5FE7" w:rsidRDefault="00DE5FE7">
      <w:r>
        <w:br w:type="page"/>
      </w:r>
    </w:p>
    <w:tbl>
      <w:tblPr>
        <w:tblW w:w="0" w:type="auto"/>
        <w:tblInd w:w="607" w:type="dxa"/>
        <w:tblLayout w:type="fixed"/>
        <w:tblCellMar>
          <w:left w:w="0" w:type="dxa"/>
          <w:right w:w="0" w:type="dxa"/>
        </w:tblCellMar>
        <w:tblLook w:val="01E0" w:firstRow="1" w:lastRow="1" w:firstColumn="1" w:lastColumn="1" w:noHBand="0" w:noVBand="0"/>
      </w:tblPr>
      <w:tblGrid>
        <w:gridCol w:w="3427"/>
        <w:gridCol w:w="5548"/>
      </w:tblGrid>
      <w:tr w:rsidR="003A68FD" w:rsidRPr="002C22F2" w14:paraId="01A86BA0" w14:textId="77777777" w:rsidTr="002C22F2">
        <w:trPr>
          <w:trHeight w:val="1104"/>
        </w:trPr>
        <w:tc>
          <w:tcPr>
            <w:tcW w:w="8975" w:type="dxa"/>
            <w:gridSpan w:val="2"/>
          </w:tcPr>
          <w:p w14:paraId="7C288DC9" w14:textId="66E9AA3E" w:rsidR="003A68FD" w:rsidRPr="002C22F2" w:rsidRDefault="003A68FD" w:rsidP="00FB5237">
            <w:pPr>
              <w:spacing w:after="200"/>
              <w:rPr>
                <w:rFonts w:ascii="Public Sans (NSW)" w:hAnsi="Public Sans (NSW)"/>
                <w:b/>
                <w:i/>
                <w:sz w:val="20"/>
                <w:szCs w:val="20"/>
              </w:rPr>
            </w:pPr>
            <w:permStart w:id="1412192457" w:edGrp="everyone"/>
            <w:r w:rsidRPr="002C22F2">
              <w:rPr>
                <w:rFonts w:ascii="Public Sans (NSW)" w:hAnsi="Public Sans (NSW)"/>
                <w:b/>
                <w:i/>
                <w:sz w:val="20"/>
                <w:szCs w:val="20"/>
              </w:rPr>
              <w:lastRenderedPageBreak/>
              <w:t>[</w:t>
            </w:r>
            <w:r w:rsidR="00963FA6" w:rsidRPr="002C22F2">
              <w:rPr>
                <w:rFonts w:ascii="Public Sans (NSW)" w:hAnsi="Public Sans (NSW)"/>
                <w:b/>
                <w:i/>
                <w:sz w:val="20"/>
                <w:szCs w:val="20"/>
                <w:highlight w:val="yellow"/>
              </w:rPr>
              <w:t>SOLE TRADER</w:t>
            </w:r>
            <w:r w:rsidRPr="002C22F2">
              <w:rPr>
                <w:rFonts w:ascii="Public Sans (NSW)" w:hAnsi="Public Sans (NSW)"/>
                <w:b/>
                <w:i/>
                <w:sz w:val="20"/>
                <w:szCs w:val="20"/>
              </w:rPr>
              <w:t>]</w:t>
            </w:r>
          </w:p>
          <w:p w14:paraId="7F8E5159" w14:textId="1B8BB53A" w:rsidR="003A68FD" w:rsidRPr="002C22F2" w:rsidRDefault="003A68FD" w:rsidP="00FB5237">
            <w:pPr>
              <w:pStyle w:val="TableParagraph"/>
              <w:spacing w:line="264" w:lineRule="auto"/>
              <w:ind w:left="5" w:right="4699"/>
              <w:rPr>
                <w:bCs/>
                <w:sz w:val="16"/>
                <w:szCs w:val="16"/>
              </w:rPr>
            </w:pPr>
            <w:r w:rsidRPr="002C22F2">
              <w:rPr>
                <w:bCs/>
                <w:sz w:val="16"/>
                <w:szCs w:val="16"/>
              </w:rPr>
              <w:t xml:space="preserve">Executed </w:t>
            </w:r>
            <w:r w:rsidR="00963FA6" w:rsidRPr="002C22F2">
              <w:rPr>
                <w:bCs/>
                <w:sz w:val="16"/>
                <w:szCs w:val="16"/>
              </w:rPr>
              <w:t>by</w:t>
            </w:r>
            <w:r w:rsidRPr="002C22F2">
              <w:rPr>
                <w:b/>
                <w:sz w:val="16"/>
                <w:szCs w:val="16"/>
              </w:rPr>
              <w:t xml:space="preserve"> </w:t>
            </w:r>
            <w:r w:rsidRPr="002C22F2">
              <w:rPr>
                <w:bCs/>
                <w:sz w:val="16"/>
                <w:szCs w:val="16"/>
              </w:rPr>
              <w:t>the</w:t>
            </w:r>
            <w:r w:rsidRPr="002C22F2">
              <w:rPr>
                <w:b/>
                <w:sz w:val="16"/>
                <w:szCs w:val="16"/>
              </w:rPr>
              <w:t xml:space="preserve"> Grantee </w:t>
            </w:r>
            <w:r w:rsidRPr="002C22F2">
              <w:rPr>
                <w:bCs/>
                <w:sz w:val="16"/>
                <w:szCs w:val="16"/>
              </w:rPr>
              <w:t>in</w:t>
            </w:r>
            <w:r w:rsidR="00963FA6" w:rsidRPr="002C22F2">
              <w:rPr>
                <w:bCs/>
                <w:sz w:val="16"/>
                <w:szCs w:val="16"/>
              </w:rPr>
              <w:t xml:space="preserve"> the presence of</w:t>
            </w:r>
            <w:r w:rsidRPr="002C22F2">
              <w:rPr>
                <w:bCs/>
                <w:sz w:val="16"/>
                <w:szCs w:val="16"/>
              </w:rPr>
              <w:t>:</w:t>
            </w:r>
          </w:p>
          <w:p w14:paraId="11D3B3E1" w14:textId="77777777" w:rsidR="003A68FD" w:rsidRPr="002C22F2" w:rsidRDefault="003A68FD" w:rsidP="00FB5237">
            <w:pPr>
              <w:pStyle w:val="TableParagraph"/>
              <w:spacing w:line="264" w:lineRule="auto"/>
              <w:ind w:left="5" w:right="4699"/>
              <w:rPr>
                <w:sz w:val="16"/>
                <w:szCs w:val="16"/>
              </w:rPr>
            </w:pPr>
          </w:p>
        </w:tc>
      </w:tr>
      <w:tr w:rsidR="003A68FD" w:rsidRPr="002C22F2" w14:paraId="059CE23E" w14:textId="77777777" w:rsidTr="00963FA6">
        <w:trPr>
          <w:trHeight w:val="860"/>
        </w:trPr>
        <w:tc>
          <w:tcPr>
            <w:tcW w:w="3427" w:type="dxa"/>
            <w:tcBorders>
              <w:top w:val="single" w:sz="4" w:space="0" w:color="000000"/>
              <w:bottom w:val="single" w:sz="4" w:space="0" w:color="000000"/>
            </w:tcBorders>
          </w:tcPr>
          <w:p w14:paraId="35358509" w14:textId="7EC9C15B" w:rsidR="003A68FD" w:rsidRPr="002C22F2" w:rsidRDefault="003A68FD" w:rsidP="00FB5237">
            <w:pPr>
              <w:pStyle w:val="TableParagraph"/>
              <w:spacing w:before="60"/>
              <w:ind w:left="115"/>
              <w:rPr>
                <w:sz w:val="16"/>
                <w:szCs w:val="16"/>
              </w:rPr>
            </w:pPr>
            <w:r w:rsidRPr="002C22F2">
              <w:rPr>
                <w:color w:val="333333"/>
                <w:sz w:val="16"/>
                <w:szCs w:val="16"/>
              </w:rPr>
              <w:t>Signature</w:t>
            </w:r>
            <w:r w:rsidRPr="002C22F2">
              <w:rPr>
                <w:color w:val="333333"/>
                <w:spacing w:val="-1"/>
                <w:sz w:val="16"/>
                <w:szCs w:val="16"/>
              </w:rPr>
              <w:t xml:space="preserve"> </w:t>
            </w:r>
            <w:r w:rsidRPr="002C22F2">
              <w:rPr>
                <w:color w:val="333333"/>
                <w:sz w:val="16"/>
                <w:szCs w:val="16"/>
              </w:rPr>
              <w:t>of</w:t>
            </w:r>
            <w:r w:rsidRPr="002C22F2">
              <w:rPr>
                <w:color w:val="333333"/>
                <w:spacing w:val="-5"/>
                <w:sz w:val="16"/>
                <w:szCs w:val="16"/>
              </w:rPr>
              <w:t xml:space="preserve"> </w:t>
            </w:r>
            <w:r w:rsidR="00963FA6" w:rsidRPr="002C22F2">
              <w:rPr>
                <w:color w:val="333333"/>
                <w:spacing w:val="-2"/>
                <w:sz w:val="16"/>
                <w:szCs w:val="16"/>
              </w:rPr>
              <w:t>Witness</w:t>
            </w:r>
          </w:p>
        </w:tc>
        <w:tc>
          <w:tcPr>
            <w:tcW w:w="5548" w:type="dxa"/>
          </w:tcPr>
          <w:p w14:paraId="613D6EAE" w14:textId="77777777" w:rsidR="003A68FD" w:rsidRPr="002C22F2" w:rsidRDefault="003A68FD" w:rsidP="00FB5237">
            <w:pPr>
              <w:pStyle w:val="TableParagraph"/>
              <w:spacing w:line="20" w:lineRule="exact"/>
              <w:ind w:left="1440" w:right="-72"/>
              <w:rPr>
                <w:sz w:val="16"/>
                <w:szCs w:val="16"/>
              </w:rPr>
            </w:pPr>
            <w:r w:rsidRPr="002C22F2">
              <w:rPr>
                <w:noProof/>
                <w:sz w:val="16"/>
                <w:szCs w:val="16"/>
              </w:rPr>
              <mc:AlternateContent>
                <mc:Choice Requires="wpg">
                  <w:drawing>
                    <wp:inline distT="0" distB="0" distL="0" distR="0" wp14:anchorId="26CCDC81" wp14:editId="1C3419F5">
                      <wp:extent cx="2611120" cy="6350"/>
                      <wp:effectExtent l="0" t="0" r="0" b="0"/>
                      <wp:docPr id="295044870" name="Group 2950448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11120" cy="6350"/>
                                <a:chOff x="0" y="0"/>
                                <a:chExt cx="2611120" cy="6350"/>
                              </a:xfrm>
                            </wpg:grpSpPr>
                            <wps:wsp>
                              <wps:cNvPr id="1593264216" name="Graphic 49"/>
                              <wps:cNvSpPr/>
                              <wps:spPr>
                                <a:xfrm>
                                  <a:off x="0" y="0"/>
                                  <a:ext cx="2611120" cy="6350"/>
                                </a:xfrm>
                                <a:custGeom>
                                  <a:avLst/>
                                  <a:gdLst/>
                                  <a:ahLst/>
                                  <a:cxnLst/>
                                  <a:rect l="l" t="t" r="r" b="b"/>
                                  <a:pathLst>
                                    <a:path w="2611120" h="6350">
                                      <a:moveTo>
                                        <a:pt x="2610866" y="0"/>
                                      </a:moveTo>
                                      <a:lnTo>
                                        <a:pt x="0" y="0"/>
                                      </a:lnTo>
                                      <a:lnTo>
                                        <a:pt x="0" y="6350"/>
                                      </a:lnTo>
                                      <a:lnTo>
                                        <a:pt x="2610866" y="6350"/>
                                      </a:lnTo>
                                      <a:lnTo>
                                        <a:pt x="261086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3604762" id="Group 295044870" o:spid="_x0000_s1026" style="width:205.6pt;height:.5pt;mso-position-horizontal-relative:char;mso-position-vertical-relative:line" coordsize="2611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">
                      <v:shape id="Graphic 49" o:spid="_x0000_s1027" style="position:absolute;width:26111;height:63;visibility:visible;mso-wrap-style:square;v-text-anchor:top" coordsize="26111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" path="m2610866,l,,,6350r2610866,l2610866,xe" fillcolor="black" stroked="f">
                        <v:path arrowok="t"/>
                      </v:shape>
                      <w10:anchorlock/>
                    </v:group>
                  </w:pict>
                </mc:Fallback>
              </mc:AlternateContent>
            </w:r>
          </w:p>
          <w:p w14:paraId="0CCBE856" w14:textId="341B88C9" w:rsidR="003A68FD" w:rsidRPr="002C22F2" w:rsidRDefault="003A68FD" w:rsidP="00FB5237">
            <w:pPr>
              <w:pStyle w:val="TableParagraph"/>
              <w:spacing w:before="40"/>
              <w:ind w:left="1550"/>
              <w:rPr>
                <w:sz w:val="16"/>
                <w:szCs w:val="16"/>
              </w:rPr>
            </w:pPr>
            <w:r w:rsidRPr="002C22F2">
              <w:rPr>
                <w:color w:val="333333"/>
                <w:sz w:val="16"/>
                <w:szCs w:val="16"/>
              </w:rPr>
              <w:t>Signature</w:t>
            </w:r>
            <w:r w:rsidRPr="002C22F2">
              <w:rPr>
                <w:color w:val="333333"/>
                <w:spacing w:val="-5"/>
                <w:sz w:val="16"/>
                <w:szCs w:val="16"/>
              </w:rPr>
              <w:t xml:space="preserve"> </w:t>
            </w:r>
            <w:r w:rsidRPr="002C22F2">
              <w:rPr>
                <w:color w:val="333333"/>
                <w:sz w:val="16"/>
                <w:szCs w:val="16"/>
              </w:rPr>
              <w:t>of</w:t>
            </w:r>
            <w:r w:rsidRPr="002C22F2">
              <w:rPr>
                <w:color w:val="333333"/>
                <w:spacing w:val="-8"/>
                <w:sz w:val="16"/>
                <w:szCs w:val="16"/>
              </w:rPr>
              <w:t xml:space="preserve"> </w:t>
            </w:r>
            <w:r w:rsidR="00963FA6" w:rsidRPr="002C22F2">
              <w:rPr>
                <w:color w:val="333333"/>
                <w:sz w:val="16"/>
                <w:szCs w:val="16"/>
              </w:rPr>
              <w:t>Grantee</w:t>
            </w:r>
          </w:p>
        </w:tc>
      </w:tr>
      <w:tr w:rsidR="003A68FD" w:rsidRPr="002C22F2" w14:paraId="7D89B542" w14:textId="77777777" w:rsidTr="002C22F2">
        <w:trPr>
          <w:trHeight w:val="398"/>
        </w:trPr>
        <w:tc>
          <w:tcPr>
            <w:tcW w:w="3427" w:type="dxa"/>
            <w:tcBorders>
              <w:top w:val="single" w:sz="4" w:space="0" w:color="000000"/>
            </w:tcBorders>
          </w:tcPr>
          <w:p w14:paraId="6EA0246F" w14:textId="7E870106" w:rsidR="003A68FD" w:rsidRPr="002C22F2" w:rsidRDefault="003A68FD" w:rsidP="00FB5237">
            <w:pPr>
              <w:pStyle w:val="TableParagraph"/>
              <w:spacing w:before="60"/>
              <w:ind w:left="115"/>
              <w:rPr>
                <w:sz w:val="16"/>
                <w:szCs w:val="16"/>
              </w:rPr>
            </w:pPr>
            <w:r w:rsidRPr="002C22F2">
              <w:rPr>
                <w:color w:val="333333"/>
                <w:sz w:val="16"/>
                <w:szCs w:val="16"/>
              </w:rPr>
              <w:t>Print</w:t>
            </w:r>
            <w:r w:rsidRPr="002C22F2">
              <w:rPr>
                <w:color w:val="333333"/>
                <w:spacing w:val="-3"/>
                <w:sz w:val="16"/>
                <w:szCs w:val="16"/>
              </w:rPr>
              <w:t xml:space="preserve"> </w:t>
            </w:r>
            <w:r w:rsidRPr="002C22F2">
              <w:rPr>
                <w:color w:val="333333"/>
                <w:sz w:val="16"/>
                <w:szCs w:val="16"/>
              </w:rPr>
              <w:t xml:space="preserve">Name of </w:t>
            </w:r>
            <w:r w:rsidR="00963FA6" w:rsidRPr="002C22F2">
              <w:rPr>
                <w:color w:val="333333"/>
                <w:sz w:val="16"/>
                <w:szCs w:val="16"/>
              </w:rPr>
              <w:t>Witness</w:t>
            </w:r>
          </w:p>
        </w:tc>
        <w:tc>
          <w:tcPr>
            <w:tcW w:w="5548" w:type="dxa"/>
          </w:tcPr>
          <w:p w14:paraId="10A2B435" w14:textId="77777777" w:rsidR="003A68FD" w:rsidRPr="002C22F2" w:rsidRDefault="003A68FD" w:rsidP="00FB5237">
            <w:pPr>
              <w:pStyle w:val="TableParagraph"/>
              <w:spacing w:line="20" w:lineRule="exact"/>
              <w:ind w:left="1440" w:right="-72"/>
              <w:rPr>
                <w:sz w:val="16"/>
                <w:szCs w:val="16"/>
              </w:rPr>
            </w:pPr>
            <w:r w:rsidRPr="002C22F2">
              <w:rPr>
                <w:noProof/>
                <w:sz w:val="16"/>
                <w:szCs w:val="16"/>
              </w:rPr>
              <mc:AlternateContent>
                <mc:Choice Requires="wpg">
                  <w:drawing>
                    <wp:inline distT="0" distB="0" distL="0" distR="0" wp14:anchorId="15D47E5C" wp14:editId="1400454C">
                      <wp:extent cx="2611120" cy="6350"/>
                      <wp:effectExtent l="0" t="0" r="0" b="0"/>
                      <wp:docPr id="37506732" name="Group 375067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11120" cy="6350"/>
                                <a:chOff x="0" y="0"/>
                                <a:chExt cx="2611120" cy="6350"/>
                              </a:xfrm>
                            </wpg:grpSpPr>
                            <wps:wsp>
                              <wps:cNvPr id="1782330" name="Graphic 51"/>
                              <wps:cNvSpPr/>
                              <wps:spPr>
                                <a:xfrm>
                                  <a:off x="0" y="0"/>
                                  <a:ext cx="2611120" cy="6350"/>
                                </a:xfrm>
                                <a:custGeom>
                                  <a:avLst/>
                                  <a:gdLst/>
                                  <a:ahLst/>
                                  <a:cxnLst/>
                                  <a:rect l="l" t="t" r="r" b="b"/>
                                  <a:pathLst>
                                    <a:path w="2611120" h="6350">
                                      <a:moveTo>
                                        <a:pt x="2610866" y="0"/>
                                      </a:moveTo>
                                      <a:lnTo>
                                        <a:pt x="0" y="0"/>
                                      </a:lnTo>
                                      <a:lnTo>
                                        <a:pt x="0" y="6350"/>
                                      </a:lnTo>
                                      <a:lnTo>
                                        <a:pt x="2610866" y="6350"/>
                                      </a:lnTo>
                                      <a:lnTo>
                                        <a:pt x="261086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7868EE6" id="Group 37506732" o:spid="_x0000_s1026" style="width:205.6pt;height:.5pt;mso-position-horizontal-relative:char;mso-position-vertical-relative:line" coordsize="2611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">
                      <v:shape id="Graphic 51" o:spid="_x0000_s1027" style="position:absolute;width:26111;height:63;visibility:visible;mso-wrap-style:square;v-text-anchor:top" coordsize="26111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" path="m2610866,l,,,6350r2610866,l2610866,xe" fillcolor="black" stroked="f">
                        <v:path arrowok="t"/>
                      </v:shape>
                      <w10:anchorlock/>
                    </v:group>
                  </w:pict>
                </mc:Fallback>
              </mc:AlternateContent>
            </w:r>
          </w:p>
          <w:p w14:paraId="4CE80EB9" w14:textId="2D367637" w:rsidR="003A68FD" w:rsidRPr="002C22F2" w:rsidRDefault="003A68FD" w:rsidP="00FB5237">
            <w:pPr>
              <w:pStyle w:val="TableParagraph"/>
              <w:spacing w:before="40"/>
              <w:ind w:left="1550"/>
              <w:rPr>
                <w:sz w:val="16"/>
                <w:szCs w:val="16"/>
              </w:rPr>
            </w:pPr>
            <w:r w:rsidRPr="002C22F2">
              <w:rPr>
                <w:color w:val="333333"/>
                <w:sz w:val="16"/>
                <w:szCs w:val="16"/>
              </w:rPr>
              <w:t>Print</w:t>
            </w:r>
            <w:r w:rsidRPr="002C22F2">
              <w:rPr>
                <w:color w:val="333333"/>
                <w:spacing w:val="-3"/>
                <w:sz w:val="16"/>
                <w:szCs w:val="16"/>
              </w:rPr>
              <w:t xml:space="preserve"> </w:t>
            </w:r>
            <w:r w:rsidRPr="002C22F2">
              <w:rPr>
                <w:color w:val="333333"/>
                <w:sz w:val="16"/>
                <w:szCs w:val="16"/>
              </w:rPr>
              <w:t>Name</w:t>
            </w:r>
            <w:r w:rsidRPr="002C22F2">
              <w:rPr>
                <w:color w:val="333333"/>
                <w:spacing w:val="-1"/>
                <w:sz w:val="16"/>
                <w:szCs w:val="16"/>
              </w:rPr>
              <w:t xml:space="preserve"> </w:t>
            </w:r>
            <w:r w:rsidRPr="002C22F2">
              <w:rPr>
                <w:color w:val="333333"/>
                <w:sz w:val="16"/>
                <w:szCs w:val="16"/>
              </w:rPr>
              <w:t xml:space="preserve">of </w:t>
            </w:r>
            <w:r w:rsidR="00963FA6" w:rsidRPr="002C22F2">
              <w:rPr>
                <w:color w:val="333333"/>
                <w:sz w:val="16"/>
                <w:szCs w:val="16"/>
              </w:rPr>
              <w:t>Grantee</w:t>
            </w:r>
            <w:r w:rsidRPr="002C22F2">
              <w:rPr>
                <w:color w:val="333333"/>
                <w:sz w:val="16"/>
                <w:szCs w:val="16"/>
              </w:rPr>
              <w:t xml:space="preserve"> </w:t>
            </w:r>
          </w:p>
        </w:tc>
      </w:tr>
      <w:tr w:rsidR="003A68FD" w:rsidRPr="002C22F2" w14:paraId="546CD9C1" w14:textId="77777777" w:rsidTr="00963FA6">
        <w:trPr>
          <w:trHeight w:val="490"/>
        </w:trPr>
        <w:tc>
          <w:tcPr>
            <w:tcW w:w="3427" w:type="dxa"/>
          </w:tcPr>
          <w:p w14:paraId="26FB8DF4" w14:textId="77777777" w:rsidR="003A68FD" w:rsidRPr="002C22F2" w:rsidRDefault="003A68FD" w:rsidP="00FB5237">
            <w:pPr>
              <w:pStyle w:val="TableParagraph"/>
              <w:spacing w:before="239" w:line="231" w:lineRule="exact"/>
              <w:ind w:left="115"/>
              <w:rPr>
                <w:sz w:val="16"/>
                <w:szCs w:val="16"/>
              </w:rPr>
            </w:pPr>
            <w:r w:rsidRPr="002C22F2">
              <w:rPr>
                <w:sz w:val="16"/>
                <w:szCs w:val="16"/>
              </w:rPr>
              <w:t>Date</w:t>
            </w:r>
            <w:r w:rsidRPr="002C22F2">
              <w:rPr>
                <w:spacing w:val="1"/>
                <w:sz w:val="16"/>
                <w:szCs w:val="16"/>
              </w:rPr>
              <w:t xml:space="preserve"> </w:t>
            </w:r>
            <w:r w:rsidRPr="002C22F2">
              <w:rPr>
                <w:sz w:val="16"/>
                <w:szCs w:val="16"/>
              </w:rPr>
              <w:t>of</w:t>
            </w:r>
            <w:r w:rsidRPr="002C22F2">
              <w:rPr>
                <w:spacing w:val="-3"/>
                <w:sz w:val="16"/>
                <w:szCs w:val="16"/>
              </w:rPr>
              <w:t xml:space="preserve"> </w:t>
            </w:r>
            <w:r w:rsidRPr="002C22F2">
              <w:rPr>
                <w:spacing w:val="-2"/>
                <w:sz w:val="16"/>
                <w:szCs w:val="16"/>
              </w:rPr>
              <w:t>signature:</w:t>
            </w:r>
          </w:p>
        </w:tc>
        <w:tc>
          <w:tcPr>
            <w:tcW w:w="5548" w:type="dxa"/>
          </w:tcPr>
          <w:p w14:paraId="1B818F8D" w14:textId="77777777" w:rsidR="003A68FD" w:rsidRPr="002C22F2" w:rsidRDefault="003A68FD" w:rsidP="00FB5237">
            <w:pPr>
              <w:pStyle w:val="TableParagraph"/>
              <w:rPr>
                <w:rFonts w:ascii="Times New Roman"/>
                <w:sz w:val="16"/>
                <w:szCs w:val="16"/>
              </w:rPr>
            </w:pPr>
          </w:p>
        </w:tc>
      </w:tr>
      <w:tr w:rsidR="003A68FD" w:rsidRPr="002C22F2" w14:paraId="0FB17B1E" w14:textId="77777777" w:rsidTr="00963FA6">
        <w:trPr>
          <w:trHeight w:val="243"/>
        </w:trPr>
        <w:tc>
          <w:tcPr>
            <w:tcW w:w="3427" w:type="dxa"/>
          </w:tcPr>
          <w:p w14:paraId="6EEAB087" w14:textId="77777777" w:rsidR="003A68FD" w:rsidRPr="002C22F2" w:rsidRDefault="003A68FD" w:rsidP="00FB5237">
            <w:pPr>
              <w:pStyle w:val="TableParagraph"/>
              <w:rPr>
                <w:rFonts w:ascii="Times New Roman"/>
                <w:sz w:val="16"/>
                <w:szCs w:val="16"/>
              </w:rPr>
            </w:pPr>
          </w:p>
        </w:tc>
        <w:tc>
          <w:tcPr>
            <w:tcW w:w="5548" w:type="dxa"/>
          </w:tcPr>
          <w:p w14:paraId="3C832F11" w14:textId="77777777" w:rsidR="003A68FD" w:rsidRPr="002C22F2" w:rsidRDefault="003A68FD" w:rsidP="00FB5237">
            <w:pPr>
              <w:pStyle w:val="TableParagraph"/>
              <w:spacing w:before="60" w:line="164" w:lineRule="exact"/>
              <w:ind w:left="110"/>
              <w:rPr>
                <w:sz w:val="16"/>
                <w:szCs w:val="16"/>
              </w:rPr>
            </w:pPr>
          </w:p>
        </w:tc>
      </w:tr>
    </w:tbl>
    <w:p w14:paraId="13ACD209" w14:textId="77777777" w:rsidR="00963FA6" w:rsidRPr="002C22F2" w:rsidRDefault="00963FA6" w:rsidP="00963FA6">
      <w:pPr>
        <w:pStyle w:val="BodyText"/>
        <w:spacing w:before="127"/>
        <w:rPr>
          <w:sz w:val="16"/>
          <w:szCs w:val="16"/>
        </w:rPr>
      </w:pPr>
    </w:p>
    <w:p w14:paraId="68024C2E" w14:textId="77777777" w:rsidR="00963FA6" w:rsidRPr="002C22F2" w:rsidRDefault="00963FA6" w:rsidP="00963FA6">
      <w:pPr>
        <w:pStyle w:val="ListParagraph"/>
        <w:numPr>
          <w:ilvl w:val="0"/>
          <w:numId w:val="9"/>
        </w:numPr>
        <w:tabs>
          <w:tab w:val="left" w:pos="961"/>
        </w:tabs>
        <w:spacing w:line="259" w:lineRule="auto"/>
        <w:ind w:right="1216" w:firstLine="0"/>
        <w:rPr>
          <w:sz w:val="16"/>
          <w:szCs w:val="16"/>
        </w:rPr>
      </w:pPr>
      <w:r w:rsidRPr="002C22F2">
        <w:rPr>
          <w:sz w:val="16"/>
          <w:szCs w:val="16"/>
        </w:rPr>
        <w:t>If ticked, the witness confirms that they witnessed the signatory sign this document</w:t>
      </w:r>
      <w:r w:rsidRPr="002C22F2">
        <w:rPr>
          <w:spacing w:val="-5"/>
          <w:sz w:val="16"/>
          <w:szCs w:val="16"/>
        </w:rPr>
        <w:t xml:space="preserve"> </w:t>
      </w:r>
      <w:r w:rsidRPr="002C22F2">
        <w:rPr>
          <w:sz w:val="16"/>
          <w:szCs w:val="16"/>
        </w:rPr>
        <w:t>over</w:t>
      </w:r>
      <w:r w:rsidRPr="002C22F2">
        <w:rPr>
          <w:spacing w:val="-2"/>
          <w:sz w:val="16"/>
          <w:szCs w:val="16"/>
        </w:rPr>
        <w:t xml:space="preserve"> </w:t>
      </w:r>
      <w:r w:rsidRPr="002C22F2">
        <w:rPr>
          <w:sz w:val="16"/>
          <w:szCs w:val="16"/>
        </w:rPr>
        <w:t>audio</w:t>
      </w:r>
      <w:r w:rsidRPr="002C22F2">
        <w:rPr>
          <w:spacing w:val="-1"/>
          <w:sz w:val="16"/>
          <w:szCs w:val="16"/>
        </w:rPr>
        <w:t xml:space="preserve"> </w:t>
      </w:r>
      <w:r w:rsidRPr="002C22F2">
        <w:rPr>
          <w:sz w:val="16"/>
          <w:szCs w:val="16"/>
        </w:rPr>
        <w:t>visual</w:t>
      </w:r>
      <w:r w:rsidRPr="002C22F2">
        <w:rPr>
          <w:spacing w:val="-3"/>
          <w:sz w:val="16"/>
          <w:szCs w:val="16"/>
        </w:rPr>
        <w:t xml:space="preserve"> </w:t>
      </w:r>
      <w:r w:rsidRPr="002C22F2">
        <w:rPr>
          <w:sz w:val="16"/>
          <w:szCs w:val="16"/>
        </w:rPr>
        <w:t>link</w:t>
      </w:r>
      <w:r w:rsidRPr="002C22F2">
        <w:rPr>
          <w:spacing w:val="-4"/>
          <w:sz w:val="16"/>
          <w:szCs w:val="16"/>
        </w:rPr>
        <w:t xml:space="preserve"> </w:t>
      </w:r>
      <w:r w:rsidRPr="002C22F2">
        <w:rPr>
          <w:sz w:val="16"/>
          <w:szCs w:val="16"/>
        </w:rPr>
        <w:t>in</w:t>
      </w:r>
      <w:r w:rsidRPr="002C22F2">
        <w:rPr>
          <w:spacing w:val="-1"/>
          <w:sz w:val="16"/>
          <w:szCs w:val="16"/>
        </w:rPr>
        <w:t xml:space="preserve"> </w:t>
      </w:r>
      <w:r w:rsidRPr="002C22F2">
        <w:rPr>
          <w:sz w:val="16"/>
          <w:szCs w:val="16"/>
        </w:rPr>
        <w:t>accordance</w:t>
      </w:r>
      <w:r w:rsidRPr="002C22F2">
        <w:rPr>
          <w:spacing w:val="-1"/>
          <w:sz w:val="16"/>
          <w:szCs w:val="16"/>
        </w:rPr>
        <w:t xml:space="preserve"> </w:t>
      </w:r>
      <w:r w:rsidRPr="002C22F2">
        <w:rPr>
          <w:sz w:val="16"/>
          <w:szCs w:val="16"/>
        </w:rPr>
        <w:t>with</w:t>
      </w:r>
      <w:r w:rsidRPr="002C22F2">
        <w:rPr>
          <w:spacing w:val="-6"/>
          <w:sz w:val="16"/>
          <w:szCs w:val="16"/>
        </w:rPr>
        <w:t xml:space="preserve"> </w:t>
      </w:r>
      <w:r w:rsidRPr="002C22F2">
        <w:rPr>
          <w:sz w:val="16"/>
          <w:szCs w:val="16"/>
        </w:rPr>
        <w:t>section</w:t>
      </w:r>
      <w:r w:rsidRPr="002C22F2">
        <w:rPr>
          <w:spacing w:val="-1"/>
          <w:sz w:val="16"/>
          <w:szCs w:val="16"/>
        </w:rPr>
        <w:t xml:space="preserve"> </w:t>
      </w:r>
      <w:r w:rsidRPr="002C22F2">
        <w:rPr>
          <w:sz w:val="16"/>
          <w:szCs w:val="16"/>
        </w:rPr>
        <w:t>14G</w:t>
      </w:r>
      <w:r w:rsidRPr="002C22F2">
        <w:rPr>
          <w:spacing w:val="-10"/>
          <w:sz w:val="16"/>
          <w:szCs w:val="16"/>
        </w:rPr>
        <w:t xml:space="preserve"> </w:t>
      </w:r>
      <w:r w:rsidRPr="002C22F2">
        <w:rPr>
          <w:sz w:val="16"/>
          <w:szCs w:val="16"/>
        </w:rPr>
        <w:t>of</w:t>
      </w:r>
      <w:r w:rsidRPr="002C22F2">
        <w:rPr>
          <w:spacing w:val="-5"/>
          <w:sz w:val="16"/>
          <w:szCs w:val="16"/>
        </w:rPr>
        <w:t xml:space="preserve"> </w:t>
      </w:r>
      <w:r w:rsidRPr="002C22F2">
        <w:rPr>
          <w:sz w:val="16"/>
          <w:szCs w:val="16"/>
        </w:rPr>
        <w:t>the</w:t>
      </w:r>
      <w:r w:rsidRPr="002C22F2">
        <w:rPr>
          <w:spacing w:val="-1"/>
          <w:sz w:val="16"/>
          <w:szCs w:val="16"/>
        </w:rPr>
        <w:t xml:space="preserve"> </w:t>
      </w:r>
      <w:r w:rsidRPr="002C22F2">
        <w:rPr>
          <w:sz w:val="16"/>
          <w:szCs w:val="16"/>
        </w:rPr>
        <w:t>Electronic Transactions Act 2000, and the witness affixed their electronic signature to a counterpart of this document.</w:t>
      </w:r>
    </w:p>
    <w:p w14:paraId="3B31614B" w14:textId="77777777" w:rsidR="00963FA6" w:rsidRPr="002C22F2" w:rsidRDefault="00963FA6" w:rsidP="00963FA6">
      <w:pPr>
        <w:pStyle w:val="BodyText"/>
        <w:rPr>
          <w:sz w:val="16"/>
          <w:szCs w:val="16"/>
        </w:rPr>
      </w:pPr>
    </w:p>
    <w:p w14:paraId="706E5941" w14:textId="77777777" w:rsidR="00963FA6" w:rsidRPr="002C22F2" w:rsidRDefault="00963FA6" w:rsidP="00963FA6">
      <w:pPr>
        <w:pStyle w:val="ListParagraph"/>
        <w:numPr>
          <w:ilvl w:val="0"/>
          <w:numId w:val="9"/>
        </w:numPr>
        <w:tabs>
          <w:tab w:val="left" w:pos="961"/>
        </w:tabs>
        <w:spacing w:line="266" w:lineRule="auto"/>
        <w:ind w:right="1402" w:firstLine="0"/>
        <w:rPr>
          <w:sz w:val="16"/>
          <w:szCs w:val="16"/>
        </w:rPr>
      </w:pPr>
      <w:r w:rsidRPr="002C22F2">
        <w:rPr>
          <w:sz w:val="16"/>
          <w:szCs w:val="16"/>
        </w:rPr>
        <w:t>If ticked, the witness confirms that they witnessed the signatory sign this document</w:t>
      </w:r>
      <w:r w:rsidRPr="002C22F2">
        <w:rPr>
          <w:spacing w:val="-6"/>
          <w:sz w:val="16"/>
          <w:szCs w:val="16"/>
        </w:rPr>
        <w:t xml:space="preserve"> </w:t>
      </w:r>
      <w:r w:rsidRPr="002C22F2">
        <w:rPr>
          <w:sz w:val="16"/>
          <w:szCs w:val="16"/>
        </w:rPr>
        <w:t>in</w:t>
      </w:r>
      <w:r w:rsidRPr="002C22F2">
        <w:rPr>
          <w:spacing w:val="-2"/>
          <w:sz w:val="16"/>
          <w:szCs w:val="16"/>
        </w:rPr>
        <w:t xml:space="preserve"> </w:t>
      </w:r>
      <w:r w:rsidRPr="002C22F2">
        <w:rPr>
          <w:sz w:val="16"/>
          <w:szCs w:val="16"/>
        </w:rPr>
        <w:t>the</w:t>
      </w:r>
      <w:r w:rsidRPr="002C22F2">
        <w:rPr>
          <w:spacing w:val="-2"/>
          <w:sz w:val="16"/>
          <w:szCs w:val="16"/>
        </w:rPr>
        <w:t xml:space="preserve"> </w:t>
      </w:r>
      <w:r w:rsidRPr="002C22F2">
        <w:rPr>
          <w:sz w:val="16"/>
          <w:szCs w:val="16"/>
        </w:rPr>
        <w:t>physical</w:t>
      </w:r>
      <w:r w:rsidRPr="002C22F2">
        <w:rPr>
          <w:spacing w:val="-4"/>
          <w:sz w:val="16"/>
          <w:szCs w:val="16"/>
        </w:rPr>
        <w:t xml:space="preserve"> </w:t>
      </w:r>
      <w:r w:rsidRPr="002C22F2">
        <w:rPr>
          <w:sz w:val="16"/>
          <w:szCs w:val="16"/>
        </w:rPr>
        <w:t>presence</w:t>
      </w:r>
      <w:r w:rsidRPr="002C22F2">
        <w:rPr>
          <w:spacing w:val="-7"/>
          <w:sz w:val="16"/>
          <w:szCs w:val="16"/>
        </w:rPr>
        <w:t xml:space="preserve"> </w:t>
      </w:r>
      <w:r w:rsidRPr="002C22F2">
        <w:rPr>
          <w:sz w:val="16"/>
          <w:szCs w:val="16"/>
        </w:rPr>
        <w:t>of</w:t>
      </w:r>
      <w:r w:rsidRPr="002C22F2">
        <w:rPr>
          <w:spacing w:val="-6"/>
          <w:sz w:val="16"/>
          <w:szCs w:val="16"/>
        </w:rPr>
        <w:t xml:space="preserve"> </w:t>
      </w:r>
      <w:r w:rsidRPr="002C22F2">
        <w:rPr>
          <w:sz w:val="16"/>
          <w:szCs w:val="16"/>
        </w:rPr>
        <w:t>the</w:t>
      </w:r>
      <w:r w:rsidRPr="002C22F2">
        <w:rPr>
          <w:spacing w:val="-2"/>
          <w:sz w:val="16"/>
          <w:szCs w:val="16"/>
        </w:rPr>
        <w:t xml:space="preserve"> </w:t>
      </w:r>
      <w:r w:rsidRPr="002C22F2">
        <w:rPr>
          <w:sz w:val="16"/>
          <w:szCs w:val="16"/>
        </w:rPr>
        <w:t>witness,</w:t>
      </w:r>
      <w:r w:rsidRPr="002C22F2">
        <w:rPr>
          <w:spacing w:val="-6"/>
          <w:sz w:val="16"/>
          <w:szCs w:val="16"/>
        </w:rPr>
        <w:t xml:space="preserve"> </w:t>
      </w:r>
      <w:r w:rsidRPr="002C22F2">
        <w:rPr>
          <w:sz w:val="16"/>
          <w:szCs w:val="16"/>
        </w:rPr>
        <w:t>and</w:t>
      </w:r>
      <w:r w:rsidRPr="002C22F2">
        <w:rPr>
          <w:spacing w:val="-2"/>
          <w:sz w:val="16"/>
          <w:szCs w:val="16"/>
        </w:rPr>
        <w:t xml:space="preserve"> </w:t>
      </w:r>
      <w:r w:rsidRPr="002C22F2">
        <w:rPr>
          <w:sz w:val="16"/>
          <w:szCs w:val="16"/>
        </w:rPr>
        <w:t>the</w:t>
      </w:r>
      <w:r w:rsidRPr="002C22F2">
        <w:rPr>
          <w:spacing w:val="-2"/>
          <w:sz w:val="16"/>
          <w:szCs w:val="16"/>
        </w:rPr>
        <w:t xml:space="preserve"> </w:t>
      </w:r>
      <w:r w:rsidRPr="002C22F2">
        <w:rPr>
          <w:sz w:val="16"/>
          <w:szCs w:val="16"/>
        </w:rPr>
        <w:t>witness</w:t>
      </w:r>
      <w:r w:rsidRPr="002C22F2">
        <w:rPr>
          <w:spacing w:val="-5"/>
          <w:sz w:val="16"/>
          <w:szCs w:val="16"/>
        </w:rPr>
        <w:t xml:space="preserve"> </w:t>
      </w:r>
      <w:r w:rsidRPr="002C22F2">
        <w:rPr>
          <w:sz w:val="16"/>
          <w:szCs w:val="16"/>
        </w:rPr>
        <w:t>affixed</w:t>
      </w:r>
      <w:r w:rsidRPr="002C22F2">
        <w:rPr>
          <w:spacing w:val="-2"/>
          <w:sz w:val="16"/>
          <w:szCs w:val="16"/>
        </w:rPr>
        <w:t xml:space="preserve"> </w:t>
      </w:r>
      <w:r w:rsidRPr="002C22F2">
        <w:rPr>
          <w:sz w:val="16"/>
          <w:szCs w:val="16"/>
        </w:rPr>
        <w:t>their signature to either the same or a counterpart copy of this document.</w:t>
      </w:r>
    </w:p>
    <w:p w14:paraId="05548530" w14:textId="77777777" w:rsidR="00B45CB8" w:rsidRDefault="00B45CB8">
      <w:pPr>
        <w:rPr>
          <w:sz w:val="20"/>
          <w:szCs w:val="20"/>
        </w:rPr>
      </w:pPr>
    </w:p>
    <w:tbl>
      <w:tblPr>
        <w:tblW w:w="0" w:type="auto"/>
        <w:tblInd w:w="607" w:type="dxa"/>
        <w:tblLayout w:type="fixed"/>
        <w:tblCellMar>
          <w:left w:w="0" w:type="dxa"/>
          <w:right w:w="0" w:type="dxa"/>
        </w:tblCellMar>
        <w:tblLook w:val="01E0" w:firstRow="1" w:lastRow="1" w:firstColumn="1" w:lastColumn="1" w:noHBand="0" w:noVBand="0"/>
      </w:tblPr>
      <w:tblGrid>
        <w:gridCol w:w="3427"/>
        <w:gridCol w:w="5548"/>
      </w:tblGrid>
      <w:tr w:rsidR="00B45CB8" w:rsidRPr="00963FA6" w14:paraId="4242FD54" w14:textId="77777777" w:rsidTr="00FB5237">
        <w:trPr>
          <w:trHeight w:val="1594"/>
        </w:trPr>
        <w:tc>
          <w:tcPr>
            <w:tcW w:w="8975" w:type="dxa"/>
            <w:gridSpan w:val="2"/>
          </w:tcPr>
          <w:p w14:paraId="7BFA0D52" w14:textId="36ACBDF0" w:rsidR="00B45CB8" w:rsidRPr="002C22F2" w:rsidRDefault="00B45CB8" w:rsidP="00FB5237">
            <w:pPr>
              <w:spacing w:after="200"/>
              <w:rPr>
                <w:rFonts w:ascii="Public Sans (NSW)" w:hAnsi="Public Sans (NSW)"/>
                <w:b/>
                <w:i/>
                <w:sz w:val="20"/>
                <w:szCs w:val="20"/>
              </w:rPr>
            </w:pPr>
            <w:r w:rsidRPr="002C22F2">
              <w:rPr>
                <w:rFonts w:ascii="Public Sans (NSW)" w:hAnsi="Public Sans (NSW)"/>
                <w:b/>
                <w:i/>
                <w:sz w:val="20"/>
                <w:szCs w:val="20"/>
              </w:rPr>
              <w:t>[</w:t>
            </w:r>
            <w:r w:rsidRPr="002C22F2">
              <w:rPr>
                <w:rFonts w:ascii="Public Sans (NSW)" w:hAnsi="Public Sans (NSW)"/>
                <w:b/>
                <w:i/>
                <w:sz w:val="20"/>
                <w:szCs w:val="20"/>
                <w:highlight w:val="yellow"/>
              </w:rPr>
              <w:t>PARTNERSHIP</w:t>
            </w:r>
            <w:r w:rsidRPr="002C22F2">
              <w:rPr>
                <w:rFonts w:ascii="Public Sans (NSW)" w:hAnsi="Public Sans (NSW)"/>
                <w:b/>
                <w:i/>
                <w:sz w:val="20"/>
                <w:szCs w:val="20"/>
              </w:rPr>
              <w:t>]</w:t>
            </w:r>
          </w:p>
          <w:p w14:paraId="42DE029E" w14:textId="77777777" w:rsidR="00B45CB8" w:rsidRPr="002C22F2" w:rsidRDefault="00B45CB8" w:rsidP="00FB5237">
            <w:pPr>
              <w:pStyle w:val="TableParagraph"/>
              <w:spacing w:line="264" w:lineRule="auto"/>
              <w:ind w:left="5" w:right="4699"/>
              <w:rPr>
                <w:b/>
                <w:sz w:val="16"/>
                <w:szCs w:val="16"/>
              </w:rPr>
            </w:pPr>
          </w:p>
          <w:p w14:paraId="5A173CBE" w14:textId="56E78945" w:rsidR="00B45CB8" w:rsidRPr="002C22F2" w:rsidRDefault="00B45CB8" w:rsidP="00FB5237">
            <w:pPr>
              <w:pStyle w:val="TableParagraph"/>
              <w:spacing w:line="264" w:lineRule="auto"/>
              <w:ind w:left="5" w:right="4699"/>
              <w:rPr>
                <w:bCs/>
                <w:sz w:val="16"/>
                <w:szCs w:val="16"/>
              </w:rPr>
            </w:pPr>
            <w:r w:rsidRPr="002C22F2">
              <w:rPr>
                <w:bCs/>
                <w:sz w:val="16"/>
                <w:szCs w:val="16"/>
              </w:rPr>
              <w:t>Executed by</w:t>
            </w:r>
            <w:r w:rsidRPr="002C22F2">
              <w:rPr>
                <w:b/>
                <w:sz w:val="16"/>
                <w:szCs w:val="16"/>
              </w:rPr>
              <w:t xml:space="preserve"> </w:t>
            </w:r>
            <w:r w:rsidRPr="002C22F2">
              <w:rPr>
                <w:bCs/>
                <w:sz w:val="16"/>
                <w:szCs w:val="16"/>
              </w:rPr>
              <w:t>the</w:t>
            </w:r>
            <w:r w:rsidRPr="002C22F2">
              <w:rPr>
                <w:b/>
                <w:sz w:val="16"/>
                <w:szCs w:val="16"/>
              </w:rPr>
              <w:t xml:space="preserve"> Grantee</w:t>
            </w:r>
            <w:r w:rsidR="00E1633C" w:rsidRPr="002C22F2">
              <w:rPr>
                <w:b/>
                <w:sz w:val="16"/>
                <w:szCs w:val="16"/>
              </w:rPr>
              <w:t xml:space="preserve">, </w:t>
            </w:r>
            <w:r w:rsidR="00E1633C" w:rsidRPr="002C22F2">
              <w:rPr>
                <w:bCs/>
                <w:sz w:val="16"/>
                <w:szCs w:val="16"/>
              </w:rPr>
              <w:t xml:space="preserve">being a partnership, </w:t>
            </w:r>
            <w:r w:rsidRPr="002C22F2">
              <w:rPr>
                <w:bCs/>
                <w:sz w:val="16"/>
                <w:szCs w:val="16"/>
              </w:rPr>
              <w:t>in the presence of:</w:t>
            </w:r>
          </w:p>
          <w:p w14:paraId="48821A97" w14:textId="77777777" w:rsidR="00B45CB8" w:rsidRPr="002C22F2" w:rsidRDefault="00B45CB8" w:rsidP="00FB5237">
            <w:pPr>
              <w:pStyle w:val="TableParagraph"/>
              <w:spacing w:line="264" w:lineRule="auto"/>
              <w:ind w:left="5" w:right="4699"/>
              <w:rPr>
                <w:sz w:val="16"/>
                <w:szCs w:val="16"/>
              </w:rPr>
            </w:pPr>
          </w:p>
        </w:tc>
      </w:tr>
      <w:tr w:rsidR="00B45CB8" w:rsidRPr="00963FA6" w14:paraId="04EDEE17" w14:textId="77777777" w:rsidTr="00FB5237">
        <w:trPr>
          <w:trHeight w:val="860"/>
        </w:trPr>
        <w:tc>
          <w:tcPr>
            <w:tcW w:w="3427" w:type="dxa"/>
            <w:tcBorders>
              <w:top w:val="single" w:sz="4" w:space="0" w:color="000000"/>
              <w:bottom w:val="single" w:sz="4" w:space="0" w:color="000000"/>
            </w:tcBorders>
          </w:tcPr>
          <w:p w14:paraId="1EFD5DA1" w14:textId="77777777" w:rsidR="00B45CB8" w:rsidRPr="002C22F2" w:rsidRDefault="00B45CB8" w:rsidP="00FB5237">
            <w:pPr>
              <w:pStyle w:val="TableParagraph"/>
              <w:spacing w:before="60"/>
              <w:ind w:left="115"/>
              <w:rPr>
                <w:sz w:val="16"/>
                <w:szCs w:val="16"/>
              </w:rPr>
            </w:pPr>
            <w:r w:rsidRPr="002C22F2">
              <w:rPr>
                <w:color w:val="333333"/>
                <w:sz w:val="16"/>
                <w:szCs w:val="16"/>
              </w:rPr>
              <w:t>Signature</w:t>
            </w:r>
            <w:r w:rsidRPr="002C22F2">
              <w:rPr>
                <w:color w:val="333333"/>
                <w:spacing w:val="-1"/>
                <w:sz w:val="16"/>
                <w:szCs w:val="16"/>
              </w:rPr>
              <w:t xml:space="preserve"> </w:t>
            </w:r>
            <w:r w:rsidRPr="002C22F2">
              <w:rPr>
                <w:color w:val="333333"/>
                <w:sz w:val="16"/>
                <w:szCs w:val="16"/>
              </w:rPr>
              <w:t>of</w:t>
            </w:r>
            <w:r w:rsidRPr="002C22F2">
              <w:rPr>
                <w:color w:val="333333"/>
                <w:spacing w:val="-5"/>
                <w:sz w:val="16"/>
                <w:szCs w:val="16"/>
              </w:rPr>
              <w:t xml:space="preserve"> </w:t>
            </w:r>
            <w:r w:rsidRPr="002C22F2">
              <w:rPr>
                <w:color w:val="333333"/>
                <w:spacing w:val="-2"/>
                <w:sz w:val="16"/>
                <w:szCs w:val="16"/>
              </w:rPr>
              <w:t>Witness</w:t>
            </w:r>
          </w:p>
        </w:tc>
        <w:tc>
          <w:tcPr>
            <w:tcW w:w="5548" w:type="dxa"/>
          </w:tcPr>
          <w:p w14:paraId="78FDA25B" w14:textId="77777777" w:rsidR="00B45CB8" w:rsidRPr="002C22F2" w:rsidRDefault="00B45CB8" w:rsidP="00FB5237">
            <w:pPr>
              <w:pStyle w:val="TableParagraph"/>
              <w:spacing w:line="20" w:lineRule="exact"/>
              <w:ind w:left="1440" w:right="-72"/>
              <w:rPr>
                <w:sz w:val="16"/>
                <w:szCs w:val="16"/>
              </w:rPr>
            </w:pPr>
            <w:r w:rsidRPr="002C22F2">
              <w:rPr>
                <w:noProof/>
                <w:sz w:val="16"/>
                <w:szCs w:val="16"/>
              </w:rPr>
              <mc:AlternateContent>
                <mc:Choice Requires="wpg">
                  <w:drawing>
                    <wp:inline distT="0" distB="0" distL="0" distR="0" wp14:anchorId="45748FBE" wp14:editId="23BB35C1">
                      <wp:extent cx="2611120" cy="6350"/>
                      <wp:effectExtent l="0" t="0" r="0" b="0"/>
                      <wp:docPr id="1880186407" name="Group 18801864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11120" cy="6350"/>
                                <a:chOff x="0" y="0"/>
                                <a:chExt cx="2611120" cy="6350"/>
                              </a:xfrm>
                            </wpg:grpSpPr>
                            <wps:wsp>
                              <wps:cNvPr id="1737154828" name="Graphic 49"/>
                              <wps:cNvSpPr/>
                              <wps:spPr>
                                <a:xfrm>
                                  <a:off x="0" y="0"/>
                                  <a:ext cx="2611120" cy="6350"/>
                                </a:xfrm>
                                <a:custGeom>
                                  <a:avLst/>
                                  <a:gdLst/>
                                  <a:ahLst/>
                                  <a:cxnLst/>
                                  <a:rect l="l" t="t" r="r" b="b"/>
                                  <a:pathLst>
                                    <a:path w="2611120" h="6350">
                                      <a:moveTo>
                                        <a:pt x="2610866" y="0"/>
                                      </a:moveTo>
                                      <a:lnTo>
                                        <a:pt x="0" y="0"/>
                                      </a:lnTo>
                                      <a:lnTo>
                                        <a:pt x="0" y="6350"/>
                                      </a:lnTo>
                                      <a:lnTo>
                                        <a:pt x="2610866" y="6350"/>
                                      </a:lnTo>
                                      <a:lnTo>
                                        <a:pt x="261086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C8AFB7A" id="Group 1880186407" o:spid="_x0000_s1026" style="width:205.6pt;height:.5pt;mso-position-horizontal-relative:char;mso-position-vertical-relative:line" coordsize="2611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">
                      <v:shape id="Graphic 49" o:spid="_x0000_s1027" style="position:absolute;width:26111;height:63;visibility:visible;mso-wrap-style:square;v-text-anchor:top" coordsize="26111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" path="m2610866,l,,,6350r2610866,l2610866,xe" fillcolor="black" stroked="f">
                        <v:path arrowok="t"/>
                      </v:shape>
                      <w10:anchorlock/>
                    </v:group>
                  </w:pict>
                </mc:Fallback>
              </mc:AlternateContent>
            </w:r>
          </w:p>
          <w:p w14:paraId="354A7818" w14:textId="3F2585AC" w:rsidR="00B45CB8" w:rsidRPr="002C22F2" w:rsidRDefault="00B45CB8" w:rsidP="00FB5237">
            <w:pPr>
              <w:pStyle w:val="TableParagraph"/>
              <w:spacing w:before="40"/>
              <w:ind w:left="1550"/>
              <w:rPr>
                <w:sz w:val="16"/>
                <w:szCs w:val="16"/>
              </w:rPr>
            </w:pPr>
            <w:r w:rsidRPr="002C22F2">
              <w:rPr>
                <w:color w:val="333333"/>
                <w:sz w:val="16"/>
                <w:szCs w:val="16"/>
              </w:rPr>
              <w:t>Signature</w:t>
            </w:r>
            <w:r w:rsidRPr="002C22F2">
              <w:rPr>
                <w:color w:val="333333"/>
                <w:spacing w:val="-5"/>
                <w:sz w:val="16"/>
                <w:szCs w:val="16"/>
              </w:rPr>
              <w:t xml:space="preserve"> </w:t>
            </w:r>
            <w:r w:rsidRPr="002C22F2">
              <w:rPr>
                <w:color w:val="333333"/>
                <w:sz w:val="16"/>
                <w:szCs w:val="16"/>
              </w:rPr>
              <w:t>of</w:t>
            </w:r>
            <w:r w:rsidRPr="002C22F2">
              <w:rPr>
                <w:color w:val="333333"/>
                <w:spacing w:val="-8"/>
                <w:sz w:val="16"/>
                <w:szCs w:val="16"/>
              </w:rPr>
              <w:t xml:space="preserve"> </w:t>
            </w:r>
            <w:r w:rsidR="00E1633C" w:rsidRPr="002C22F2">
              <w:rPr>
                <w:color w:val="333333"/>
                <w:sz w:val="16"/>
                <w:szCs w:val="16"/>
              </w:rPr>
              <w:t>partner</w:t>
            </w:r>
          </w:p>
        </w:tc>
      </w:tr>
      <w:tr w:rsidR="00B45CB8" w:rsidRPr="00963FA6" w14:paraId="178AC63A" w14:textId="77777777" w:rsidTr="002C22F2">
        <w:trPr>
          <w:trHeight w:val="394"/>
        </w:trPr>
        <w:tc>
          <w:tcPr>
            <w:tcW w:w="3427" w:type="dxa"/>
            <w:tcBorders>
              <w:top w:val="single" w:sz="4" w:space="0" w:color="000000"/>
            </w:tcBorders>
          </w:tcPr>
          <w:p w14:paraId="36D392C4" w14:textId="77777777" w:rsidR="00B45CB8" w:rsidRPr="002C22F2" w:rsidRDefault="00B45CB8" w:rsidP="00FB5237">
            <w:pPr>
              <w:pStyle w:val="TableParagraph"/>
              <w:spacing w:before="60"/>
              <w:ind w:left="115"/>
              <w:rPr>
                <w:sz w:val="16"/>
                <w:szCs w:val="16"/>
              </w:rPr>
            </w:pPr>
            <w:r w:rsidRPr="002C22F2">
              <w:rPr>
                <w:color w:val="333333"/>
                <w:sz w:val="16"/>
                <w:szCs w:val="16"/>
              </w:rPr>
              <w:t>Print</w:t>
            </w:r>
            <w:r w:rsidRPr="002C22F2">
              <w:rPr>
                <w:color w:val="333333"/>
                <w:spacing w:val="-3"/>
                <w:sz w:val="16"/>
                <w:szCs w:val="16"/>
              </w:rPr>
              <w:t xml:space="preserve"> </w:t>
            </w:r>
            <w:r w:rsidRPr="002C22F2">
              <w:rPr>
                <w:color w:val="333333"/>
                <w:sz w:val="16"/>
                <w:szCs w:val="16"/>
              </w:rPr>
              <w:t>Name of Witness</w:t>
            </w:r>
          </w:p>
        </w:tc>
        <w:tc>
          <w:tcPr>
            <w:tcW w:w="5548" w:type="dxa"/>
          </w:tcPr>
          <w:p w14:paraId="6DB23BB2" w14:textId="77777777" w:rsidR="00B45CB8" w:rsidRPr="002C22F2" w:rsidRDefault="00B45CB8" w:rsidP="00FB5237">
            <w:pPr>
              <w:pStyle w:val="TableParagraph"/>
              <w:spacing w:line="20" w:lineRule="exact"/>
              <w:ind w:left="1440" w:right="-72"/>
              <w:rPr>
                <w:sz w:val="16"/>
                <w:szCs w:val="16"/>
              </w:rPr>
            </w:pPr>
            <w:r w:rsidRPr="002C22F2">
              <w:rPr>
                <w:noProof/>
                <w:sz w:val="16"/>
                <w:szCs w:val="16"/>
              </w:rPr>
              <mc:AlternateContent>
                <mc:Choice Requires="wpg">
                  <w:drawing>
                    <wp:inline distT="0" distB="0" distL="0" distR="0" wp14:anchorId="6009FCC3" wp14:editId="7A32A1E6">
                      <wp:extent cx="2611120" cy="6350"/>
                      <wp:effectExtent l="0" t="0" r="0" b="0"/>
                      <wp:docPr id="1672751649" name="Group 16727516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11120" cy="6350"/>
                                <a:chOff x="0" y="0"/>
                                <a:chExt cx="2611120" cy="6350"/>
                              </a:xfrm>
                            </wpg:grpSpPr>
                            <wps:wsp>
                              <wps:cNvPr id="801304744" name="Graphic 51"/>
                              <wps:cNvSpPr/>
                              <wps:spPr>
                                <a:xfrm>
                                  <a:off x="0" y="0"/>
                                  <a:ext cx="2611120" cy="6350"/>
                                </a:xfrm>
                                <a:custGeom>
                                  <a:avLst/>
                                  <a:gdLst/>
                                  <a:ahLst/>
                                  <a:cxnLst/>
                                  <a:rect l="l" t="t" r="r" b="b"/>
                                  <a:pathLst>
                                    <a:path w="2611120" h="6350">
                                      <a:moveTo>
                                        <a:pt x="2610866" y="0"/>
                                      </a:moveTo>
                                      <a:lnTo>
                                        <a:pt x="0" y="0"/>
                                      </a:lnTo>
                                      <a:lnTo>
                                        <a:pt x="0" y="6350"/>
                                      </a:lnTo>
                                      <a:lnTo>
                                        <a:pt x="2610866" y="6350"/>
                                      </a:lnTo>
                                      <a:lnTo>
                                        <a:pt x="261086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81AF427" id="Group 1672751649" o:spid="_x0000_s1026" style="width:205.6pt;height:.5pt;mso-position-horizontal-relative:char;mso-position-vertical-relative:line" coordsize="2611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">
                      <v:shape id="Graphic 51" o:spid="_x0000_s1027" style="position:absolute;width:26111;height:63;visibility:visible;mso-wrap-style:square;v-text-anchor:top" coordsize="26111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" path="m2610866,l,,,6350r2610866,l2610866,xe" fillcolor="black" stroked="f">
                        <v:path arrowok="t"/>
                      </v:shape>
                      <w10:anchorlock/>
                    </v:group>
                  </w:pict>
                </mc:Fallback>
              </mc:AlternateContent>
            </w:r>
          </w:p>
          <w:p w14:paraId="69A91B57" w14:textId="4398F389" w:rsidR="00B45CB8" w:rsidRPr="002C22F2" w:rsidRDefault="00B45CB8" w:rsidP="00FB5237">
            <w:pPr>
              <w:pStyle w:val="TableParagraph"/>
              <w:spacing w:before="40"/>
              <w:ind w:left="1550"/>
              <w:rPr>
                <w:sz w:val="16"/>
                <w:szCs w:val="16"/>
              </w:rPr>
            </w:pPr>
            <w:r w:rsidRPr="002C22F2">
              <w:rPr>
                <w:color w:val="333333"/>
                <w:sz w:val="16"/>
                <w:szCs w:val="16"/>
              </w:rPr>
              <w:t>Print</w:t>
            </w:r>
            <w:r w:rsidRPr="002C22F2">
              <w:rPr>
                <w:color w:val="333333"/>
                <w:spacing w:val="-3"/>
                <w:sz w:val="16"/>
                <w:szCs w:val="16"/>
              </w:rPr>
              <w:t xml:space="preserve"> </w:t>
            </w:r>
            <w:r w:rsidRPr="002C22F2">
              <w:rPr>
                <w:color w:val="333333"/>
                <w:sz w:val="16"/>
                <w:szCs w:val="16"/>
              </w:rPr>
              <w:t>Name</w:t>
            </w:r>
            <w:r w:rsidRPr="002C22F2">
              <w:rPr>
                <w:color w:val="333333"/>
                <w:spacing w:val="-1"/>
                <w:sz w:val="16"/>
                <w:szCs w:val="16"/>
              </w:rPr>
              <w:t xml:space="preserve"> </w:t>
            </w:r>
            <w:r w:rsidRPr="002C22F2">
              <w:rPr>
                <w:color w:val="333333"/>
                <w:sz w:val="16"/>
                <w:szCs w:val="16"/>
              </w:rPr>
              <w:t xml:space="preserve">of </w:t>
            </w:r>
            <w:r w:rsidR="00E1633C" w:rsidRPr="002C22F2">
              <w:rPr>
                <w:color w:val="333333"/>
                <w:sz w:val="16"/>
                <w:szCs w:val="16"/>
              </w:rPr>
              <w:t>partner</w:t>
            </w:r>
          </w:p>
        </w:tc>
      </w:tr>
      <w:tr w:rsidR="00B45CB8" w:rsidRPr="00963FA6" w14:paraId="79F47D5B" w14:textId="77777777" w:rsidTr="00FB5237">
        <w:trPr>
          <w:trHeight w:val="490"/>
        </w:trPr>
        <w:tc>
          <w:tcPr>
            <w:tcW w:w="3427" w:type="dxa"/>
          </w:tcPr>
          <w:p w14:paraId="41E36EF2" w14:textId="77777777" w:rsidR="00B45CB8" w:rsidRPr="002C22F2" w:rsidRDefault="00B45CB8" w:rsidP="00FB5237">
            <w:pPr>
              <w:pStyle w:val="TableParagraph"/>
              <w:spacing w:before="239" w:line="231" w:lineRule="exact"/>
              <w:ind w:left="115"/>
              <w:rPr>
                <w:sz w:val="16"/>
                <w:szCs w:val="16"/>
              </w:rPr>
            </w:pPr>
            <w:r w:rsidRPr="002C22F2">
              <w:rPr>
                <w:sz w:val="16"/>
                <w:szCs w:val="16"/>
              </w:rPr>
              <w:t>Date</w:t>
            </w:r>
            <w:r w:rsidRPr="002C22F2">
              <w:rPr>
                <w:spacing w:val="1"/>
                <w:sz w:val="16"/>
                <w:szCs w:val="16"/>
              </w:rPr>
              <w:t xml:space="preserve"> </w:t>
            </w:r>
            <w:r w:rsidRPr="002C22F2">
              <w:rPr>
                <w:sz w:val="16"/>
                <w:szCs w:val="16"/>
              </w:rPr>
              <w:t>of</w:t>
            </w:r>
            <w:r w:rsidRPr="002C22F2">
              <w:rPr>
                <w:spacing w:val="-3"/>
                <w:sz w:val="16"/>
                <w:szCs w:val="16"/>
              </w:rPr>
              <w:t xml:space="preserve"> </w:t>
            </w:r>
            <w:r w:rsidRPr="002C22F2">
              <w:rPr>
                <w:spacing w:val="-2"/>
                <w:sz w:val="16"/>
                <w:szCs w:val="16"/>
              </w:rPr>
              <w:t>signature:</w:t>
            </w:r>
          </w:p>
        </w:tc>
        <w:tc>
          <w:tcPr>
            <w:tcW w:w="5548" w:type="dxa"/>
          </w:tcPr>
          <w:p w14:paraId="4D240584" w14:textId="77777777" w:rsidR="00B45CB8" w:rsidRPr="002C22F2" w:rsidRDefault="00B45CB8" w:rsidP="00FB5237">
            <w:pPr>
              <w:pStyle w:val="TableParagraph"/>
              <w:rPr>
                <w:rFonts w:ascii="Times New Roman"/>
                <w:sz w:val="16"/>
                <w:szCs w:val="16"/>
              </w:rPr>
            </w:pPr>
          </w:p>
        </w:tc>
      </w:tr>
      <w:tr w:rsidR="00B45CB8" w:rsidRPr="00963FA6" w14:paraId="23FE1E07" w14:textId="77777777" w:rsidTr="00FB5237">
        <w:trPr>
          <w:trHeight w:val="243"/>
        </w:trPr>
        <w:tc>
          <w:tcPr>
            <w:tcW w:w="3427" w:type="dxa"/>
          </w:tcPr>
          <w:p w14:paraId="3379F52F" w14:textId="77777777" w:rsidR="00B45CB8" w:rsidRPr="00963FA6" w:rsidRDefault="00B45CB8" w:rsidP="00FB5237">
            <w:pPr>
              <w:pStyle w:val="TableParagraph"/>
              <w:rPr>
                <w:rFonts w:ascii="Times New Roman"/>
                <w:sz w:val="20"/>
                <w:szCs w:val="20"/>
              </w:rPr>
            </w:pPr>
          </w:p>
        </w:tc>
        <w:tc>
          <w:tcPr>
            <w:tcW w:w="5548" w:type="dxa"/>
          </w:tcPr>
          <w:p w14:paraId="68BFDFEB" w14:textId="77777777" w:rsidR="00B45CB8" w:rsidRPr="00963FA6" w:rsidRDefault="00B45CB8" w:rsidP="00FB5237">
            <w:pPr>
              <w:pStyle w:val="TableParagraph"/>
              <w:spacing w:before="60" w:line="164" w:lineRule="exact"/>
              <w:ind w:left="110"/>
              <w:rPr>
                <w:sz w:val="20"/>
                <w:szCs w:val="20"/>
              </w:rPr>
            </w:pPr>
          </w:p>
        </w:tc>
      </w:tr>
    </w:tbl>
    <w:p w14:paraId="66D2BC58" w14:textId="77777777" w:rsidR="00B45CB8" w:rsidRDefault="00B45CB8" w:rsidP="00B45CB8">
      <w:pPr>
        <w:pStyle w:val="BodyText"/>
        <w:spacing w:before="127"/>
      </w:pPr>
    </w:p>
    <w:p w14:paraId="3D9078F3" w14:textId="77777777" w:rsidR="00B45CB8" w:rsidRPr="002C22F2" w:rsidRDefault="00B45CB8" w:rsidP="00B45CB8">
      <w:pPr>
        <w:pStyle w:val="ListParagraph"/>
        <w:numPr>
          <w:ilvl w:val="0"/>
          <w:numId w:val="9"/>
        </w:numPr>
        <w:tabs>
          <w:tab w:val="left" w:pos="961"/>
        </w:tabs>
        <w:spacing w:line="259" w:lineRule="auto"/>
        <w:ind w:right="1216" w:firstLine="0"/>
        <w:rPr>
          <w:sz w:val="16"/>
          <w:szCs w:val="16"/>
        </w:rPr>
      </w:pPr>
      <w:r w:rsidRPr="002C22F2">
        <w:rPr>
          <w:sz w:val="16"/>
          <w:szCs w:val="16"/>
        </w:rPr>
        <w:t>If ticked, the witness confirms that they witnessed the signatory sign this document</w:t>
      </w:r>
      <w:r w:rsidRPr="002C22F2">
        <w:rPr>
          <w:spacing w:val="-5"/>
          <w:sz w:val="16"/>
          <w:szCs w:val="16"/>
        </w:rPr>
        <w:t xml:space="preserve"> </w:t>
      </w:r>
      <w:r w:rsidRPr="002C22F2">
        <w:rPr>
          <w:sz w:val="16"/>
          <w:szCs w:val="16"/>
        </w:rPr>
        <w:t>over</w:t>
      </w:r>
      <w:r w:rsidRPr="002C22F2">
        <w:rPr>
          <w:spacing w:val="-2"/>
          <w:sz w:val="16"/>
          <w:szCs w:val="16"/>
        </w:rPr>
        <w:t xml:space="preserve"> </w:t>
      </w:r>
      <w:r w:rsidRPr="002C22F2">
        <w:rPr>
          <w:sz w:val="16"/>
          <w:szCs w:val="16"/>
        </w:rPr>
        <w:t>audio</w:t>
      </w:r>
      <w:r w:rsidRPr="002C22F2">
        <w:rPr>
          <w:spacing w:val="-1"/>
          <w:sz w:val="16"/>
          <w:szCs w:val="16"/>
        </w:rPr>
        <w:t xml:space="preserve"> </w:t>
      </w:r>
      <w:r w:rsidRPr="002C22F2">
        <w:rPr>
          <w:sz w:val="16"/>
          <w:szCs w:val="16"/>
        </w:rPr>
        <w:t>visual</w:t>
      </w:r>
      <w:r w:rsidRPr="002C22F2">
        <w:rPr>
          <w:spacing w:val="-3"/>
          <w:sz w:val="16"/>
          <w:szCs w:val="16"/>
        </w:rPr>
        <w:t xml:space="preserve"> </w:t>
      </w:r>
      <w:r w:rsidRPr="002C22F2">
        <w:rPr>
          <w:sz w:val="16"/>
          <w:szCs w:val="16"/>
        </w:rPr>
        <w:t>link</w:t>
      </w:r>
      <w:r w:rsidRPr="002C22F2">
        <w:rPr>
          <w:spacing w:val="-4"/>
          <w:sz w:val="16"/>
          <w:szCs w:val="16"/>
        </w:rPr>
        <w:t xml:space="preserve"> </w:t>
      </w:r>
      <w:r w:rsidRPr="002C22F2">
        <w:rPr>
          <w:sz w:val="16"/>
          <w:szCs w:val="16"/>
        </w:rPr>
        <w:t>in</w:t>
      </w:r>
      <w:r w:rsidRPr="002C22F2">
        <w:rPr>
          <w:spacing w:val="-1"/>
          <w:sz w:val="16"/>
          <w:szCs w:val="16"/>
        </w:rPr>
        <w:t xml:space="preserve"> </w:t>
      </w:r>
      <w:r w:rsidRPr="002C22F2">
        <w:rPr>
          <w:sz w:val="16"/>
          <w:szCs w:val="16"/>
        </w:rPr>
        <w:t>accordance</w:t>
      </w:r>
      <w:r w:rsidRPr="002C22F2">
        <w:rPr>
          <w:spacing w:val="-1"/>
          <w:sz w:val="16"/>
          <w:szCs w:val="16"/>
        </w:rPr>
        <w:t xml:space="preserve"> </w:t>
      </w:r>
      <w:r w:rsidRPr="002C22F2">
        <w:rPr>
          <w:sz w:val="16"/>
          <w:szCs w:val="16"/>
        </w:rPr>
        <w:t>with</w:t>
      </w:r>
      <w:r w:rsidRPr="002C22F2">
        <w:rPr>
          <w:spacing w:val="-6"/>
          <w:sz w:val="16"/>
          <w:szCs w:val="16"/>
        </w:rPr>
        <w:t xml:space="preserve"> </w:t>
      </w:r>
      <w:r w:rsidRPr="002C22F2">
        <w:rPr>
          <w:sz w:val="16"/>
          <w:szCs w:val="16"/>
        </w:rPr>
        <w:t>section</w:t>
      </w:r>
      <w:r w:rsidRPr="002C22F2">
        <w:rPr>
          <w:spacing w:val="-1"/>
          <w:sz w:val="16"/>
          <w:szCs w:val="16"/>
        </w:rPr>
        <w:t xml:space="preserve"> </w:t>
      </w:r>
      <w:r w:rsidRPr="002C22F2">
        <w:rPr>
          <w:sz w:val="16"/>
          <w:szCs w:val="16"/>
        </w:rPr>
        <w:t>14G</w:t>
      </w:r>
      <w:r w:rsidRPr="002C22F2">
        <w:rPr>
          <w:spacing w:val="-10"/>
          <w:sz w:val="16"/>
          <w:szCs w:val="16"/>
        </w:rPr>
        <w:t xml:space="preserve"> </w:t>
      </w:r>
      <w:r w:rsidRPr="002C22F2">
        <w:rPr>
          <w:sz w:val="16"/>
          <w:szCs w:val="16"/>
        </w:rPr>
        <w:t>of</w:t>
      </w:r>
      <w:r w:rsidRPr="002C22F2">
        <w:rPr>
          <w:spacing w:val="-5"/>
          <w:sz w:val="16"/>
          <w:szCs w:val="16"/>
        </w:rPr>
        <w:t xml:space="preserve"> </w:t>
      </w:r>
      <w:r w:rsidRPr="002C22F2">
        <w:rPr>
          <w:sz w:val="16"/>
          <w:szCs w:val="16"/>
        </w:rPr>
        <w:t>the</w:t>
      </w:r>
      <w:r w:rsidRPr="002C22F2">
        <w:rPr>
          <w:spacing w:val="-1"/>
          <w:sz w:val="16"/>
          <w:szCs w:val="16"/>
        </w:rPr>
        <w:t xml:space="preserve"> </w:t>
      </w:r>
      <w:r w:rsidRPr="002C22F2">
        <w:rPr>
          <w:sz w:val="16"/>
          <w:szCs w:val="16"/>
        </w:rPr>
        <w:t>Electronic Transactions Act 2000, and the witness affixed their electronic signature to a counterpart of this document.</w:t>
      </w:r>
    </w:p>
    <w:p w14:paraId="6A7CDB37" w14:textId="77777777" w:rsidR="00B45CB8" w:rsidRPr="002C22F2" w:rsidRDefault="00B45CB8" w:rsidP="00B45CB8">
      <w:pPr>
        <w:pStyle w:val="BodyText"/>
        <w:rPr>
          <w:sz w:val="16"/>
          <w:szCs w:val="16"/>
        </w:rPr>
      </w:pPr>
    </w:p>
    <w:p w14:paraId="52F2BE1F" w14:textId="77777777" w:rsidR="00B45CB8" w:rsidRPr="002C22F2" w:rsidRDefault="00B45CB8" w:rsidP="00B45CB8">
      <w:pPr>
        <w:pStyle w:val="ListParagraph"/>
        <w:numPr>
          <w:ilvl w:val="0"/>
          <w:numId w:val="9"/>
        </w:numPr>
        <w:tabs>
          <w:tab w:val="left" w:pos="961"/>
        </w:tabs>
        <w:spacing w:line="266" w:lineRule="auto"/>
        <w:ind w:right="1402" w:firstLine="0"/>
        <w:rPr>
          <w:sz w:val="16"/>
          <w:szCs w:val="16"/>
        </w:rPr>
      </w:pPr>
      <w:r w:rsidRPr="002C22F2">
        <w:rPr>
          <w:sz w:val="16"/>
          <w:szCs w:val="16"/>
        </w:rPr>
        <w:t>If ticked, the witness confirms that they witnessed the signatory sign this document</w:t>
      </w:r>
      <w:r w:rsidRPr="002C22F2">
        <w:rPr>
          <w:spacing w:val="-6"/>
          <w:sz w:val="16"/>
          <w:szCs w:val="16"/>
        </w:rPr>
        <w:t xml:space="preserve"> </w:t>
      </w:r>
      <w:r w:rsidRPr="002C22F2">
        <w:rPr>
          <w:sz w:val="16"/>
          <w:szCs w:val="16"/>
        </w:rPr>
        <w:t>in</w:t>
      </w:r>
      <w:r w:rsidRPr="002C22F2">
        <w:rPr>
          <w:spacing w:val="-2"/>
          <w:sz w:val="16"/>
          <w:szCs w:val="16"/>
        </w:rPr>
        <w:t xml:space="preserve"> </w:t>
      </w:r>
      <w:r w:rsidRPr="002C22F2">
        <w:rPr>
          <w:sz w:val="16"/>
          <w:szCs w:val="16"/>
        </w:rPr>
        <w:t>the</w:t>
      </w:r>
      <w:r w:rsidRPr="002C22F2">
        <w:rPr>
          <w:spacing w:val="-2"/>
          <w:sz w:val="16"/>
          <w:szCs w:val="16"/>
        </w:rPr>
        <w:t xml:space="preserve"> </w:t>
      </w:r>
      <w:r w:rsidRPr="002C22F2">
        <w:rPr>
          <w:sz w:val="16"/>
          <w:szCs w:val="16"/>
        </w:rPr>
        <w:t>physical</w:t>
      </w:r>
      <w:r w:rsidRPr="002C22F2">
        <w:rPr>
          <w:spacing w:val="-4"/>
          <w:sz w:val="16"/>
          <w:szCs w:val="16"/>
        </w:rPr>
        <w:t xml:space="preserve"> </w:t>
      </w:r>
      <w:r w:rsidRPr="002C22F2">
        <w:rPr>
          <w:sz w:val="16"/>
          <w:szCs w:val="16"/>
        </w:rPr>
        <w:t>presence</w:t>
      </w:r>
      <w:r w:rsidRPr="002C22F2">
        <w:rPr>
          <w:spacing w:val="-7"/>
          <w:sz w:val="16"/>
          <w:szCs w:val="16"/>
        </w:rPr>
        <w:t xml:space="preserve"> </w:t>
      </w:r>
      <w:r w:rsidRPr="002C22F2">
        <w:rPr>
          <w:sz w:val="16"/>
          <w:szCs w:val="16"/>
        </w:rPr>
        <w:t>of</w:t>
      </w:r>
      <w:r w:rsidRPr="002C22F2">
        <w:rPr>
          <w:spacing w:val="-6"/>
          <w:sz w:val="16"/>
          <w:szCs w:val="16"/>
        </w:rPr>
        <w:t xml:space="preserve"> </w:t>
      </w:r>
      <w:r w:rsidRPr="002C22F2">
        <w:rPr>
          <w:sz w:val="16"/>
          <w:szCs w:val="16"/>
        </w:rPr>
        <w:t>the</w:t>
      </w:r>
      <w:r w:rsidRPr="002C22F2">
        <w:rPr>
          <w:spacing w:val="-2"/>
          <w:sz w:val="16"/>
          <w:szCs w:val="16"/>
        </w:rPr>
        <w:t xml:space="preserve"> </w:t>
      </w:r>
      <w:r w:rsidRPr="002C22F2">
        <w:rPr>
          <w:sz w:val="16"/>
          <w:szCs w:val="16"/>
        </w:rPr>
        <w:t>witness,</w:t>
      </w:r>
      <w:r w:rsidRPr="002C22F2">
        <w:rPr>
          <w:spacing w:val="-6"/>
          <w:sz w:val="16"/>
          <w:szCs w:val="16"/>
        </w:rPr>
        <w:t xml:space="preserve"> </w:t>
      </w:r>
      <w:r w:rsidRPr="002C22F2">
        <w:rPr>
          <w:sz w:val="16"/>
          <w:szCs w:val="16"/>
        </w:rPr>
        <w:t>and</w:t>
      </w:r>
      <w:r w:rsidRPr="002C22F2">
        <w:rPr>
          <w:spacing w:val="-2"/>
          <w:sz w:val="16"/>
          <w:szCs w:val="16"/>
        </w:rPr>
        <w:t xml:space="preserve"> </w:t>
      </w:r>
      <w:r w:rsidRPr="002C22F2">
        <w:rPr>
          <w:sz w:val="16"/>
          <w:szCs w:val="16"/>
        </w:rPr>
        <w:t>the</w:t>
      </w:r>
      <w:r w:rsidRPr="002C22F2">
        <w:rPr>
          <w:spacing w:val="-2"/>
          <w:sz w:val="16"/>
          <w:szCs w:val="16"/>
        </w:rPr>
        <w:t xml:space="preserve"> </w:t>
      </w:r>
      <w:r w:rsidRPr="002C22F2">
        <w:rPr>
          <w:sz w:val="16"/>
          <w:szCs w:val="16"/>
        </w:rPr>
        <w:t>witness</w:t>
      </w:r>
      <w:r w:rsidRPr="002C22F2">
        <w:rPr>
          <w:spacing w:val="-5"/>
          <w:sz w:val="16"/>
          <w:szCs w:val="16"/>
        </w:rPr>
        <w:t xml:space="preserve"> </w:t>
      </w:r>
      <w:r w:rsidRPr="002C22F2">
        <w:rPr>
          <w:sz w:val="16"/>
          <w:szCs w:val="16"/>
        </w:rPr>
        <w:t>affixed</w:t>
      </w:r>
      <w:r w:rsidRPr="002C22F2">
        <w:rPr>
          <w:spacing w:val="-2"/>
          <w:sz w:val="16"/>
          <w:szCs w:val="16"/>
        </w:rPr>
        <w:t xml:space="preserve"> </w:t>
      </w:r>
      <w:r w:rsidRPr="002C22F2">
        <w:rPr>
          <w:sz w:val="16"/>
          <w:szCs w:val="16"/>
        </w:rPr>
        <w:t>their signature to either the same or a counterpart copy of this document.</w:t>
      </w:r>
    </w:p>
    <w:permEnd w:id="1156195364"/>
    <w:permEnd w:id="1412192457"/>
    <w:p w14:paraId="70B2BBEF" w14:textId="42991201" w:rsidR="00EB03B5" w:rsidRDefault="00EB03B5">
      <w:pPr>
        <w:rPr>
          <w:sz w:val="20"/>
          <w:szCs w:val="20"/>
        </w:rPr>
      </w:pPr>
      <w:r>
        <w:rPr>
          <w:sz w:val="20"/>
          <w:szCs w:val="20"/>
        </w:rPr>
        <w:br w:type="page"/>
      </w:r>
    </w:p>
    <w:p w14:paraId="0C68FA16" w14:textId="77777777" w:rsidR="00E8255A" w:rsidRPr="00EB03B5" w:rsidRDefault="00E8255A">
      <w:pPr>
        <w:spacing w:line="268" w:lineRule="auto"/>
        <w:rPr>
          <w:sz w:val="20"/>
          <w:szCs w:val="20"/>
        </w:rPr>
        <w:sectPr w:rsidR="00E8255A" w:rsidRPr="00EB03B5">
          <w:pgSz w:w="11910" w:h="16840"/>
          <w:pgMar w:top="1680" w:right="1060" w:bottom="1360" w:left="1120" w:header="0" w:footer="1162" w:gutter="0"/>
          <w:cols w:space="720"/>
        </w:sectPr>
      </w:pPr>
    </w:p>
    <w:p w14:paraId="4A573CF8" w14:textId="5F290AD0" w:rsidR="00931466" w:rsidRDefault="001A2F4F">
      <w:pPr>
        <w:pStyle w:val="Heading1"/>
        <w:spacing w:before="80"/>
        <w:ind w:left="681" w:firstLine="0"/>
      </w:pPr>
      <w:bookmarkStart w:id="329" w:name="Schedule_1_–_Project_Design_and_Technica"/>
      <w:bookmarkStart w:id="330" w:name="Schedule_2_–_Milestones"/>
      <w:bookmarkStart w:id="331" w:name="_Toc201220294"/>
      <w:bookmarkEnd w:id="329"/>
      <w:bookmarkEnd w:id="330"/>
      <w:r>
        <w:lastRenderedPageBreak/>
        <w:t>Schedule</w:t>
      </w:r>
      <w:r>
        <w:rPr>
          <w:spacing w:val="-4"/>
        </w:rPr>
        <w:t xml:space="preserve"> </w:t>
      </w:r>
      <w:r w:rsidR="001C26F9">
        <w:t>1</w:t>
      </w:r>
      <w:r>
        <w:rPr>
          <w:spacing w:val="-2"/>
        </w:rPr>
        <w:t xml:space="preserve"> </w:t>
      </w:r>
      <w:r>
        <w:t>–</w:t>
      </w:r>
      <w:r>
        <w:rPr>
          <w:spacing w:val="-4"/>
        </w:rPr>
        <w:t xml:space="preserve"> </w:t>
      </w:r>
      <w:r>
        <w:rPr>
          <w:spacing w:val="-2"/>
        </w:rPr>
        <w:t>Milestones</w:t>
      </w:r>
      <w:bookmarkEnd w:id="331"/>
    </w:p>
    <w:p w14:paraId="0FCAC54C" w14:textId="77777777" w:rsidR="00931466" w:rsidRDefault="001A2F4F">
      <w:pPr>
        <w:pStyle w:val="BodyText"/>
        <w:spacing w:before="9"/>
        <w:rPr>
          <w:b/>
          <w:sz w:val="4"/>
        </w:rPr>
      </w:pPr>
      <w:r>
        <w:rPr>
          <w:noProof/>
        </w:rPr>
        <mc:AlternateContent>
          <mc:Choice Requires="wps">
            <w:drawing>
              <wp:anchor distT="0" distB="0" distL="0" distR="0" simplePos="0" relativeHeight="251658275" behindDoc="1" locked="0" layoutInCell="1" allowOverlap="1" wp14:anchorId="4D5BC3F6" wp14:editId="54798789">
                <wp:simplePos x="0" y="0"/>
                <wp:positionH relativeFrom="page">
                  <wp:posOffset>1124585</wp:posOffset>
                </wp:positionH>
                <wp:positionV relativeFrom="paragraph">
                  <wp:posOffset>50560</wp:posOffset>
                </wp:positionV>
                <wp:extent cx="5314315" cy="1270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4315" cy="12700"/>
                        </a:xfrm>
                        <a:custGeom>
                          <a:avLst/>
                          <a:gdLst/>
                          <a:ahLst/>
                          <a:cxnLst/>
                          <a:rect l="l" t="t" r="r" b="b"/>
                          <a:pathLst>
                            <a:path w="5314315" h="12700">
                              <a:moveTo>
                                <a:pt x="5313934" y="0"/>
                              </a:moveTo>
                              <a:lnTo>
                                <a:pt x="0" y="0"/>
                              </a:lnTo>
                              <a:lnTo>
                                <a:pt x="0" y="12700"/>
                              </a:lnTo>
                              <a:lnTo>
                                <a:pt x="5313934" y="12700"/>
                              </a:lnTo>
                              <a:lnTo>
                                <a:pt x="53139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E34868" id="Graphic 55" o:spid="_x0000_s1026" style="position:absolute;margin-left:88.55pt;margin-top:4pt;width:418.45pt;height:1pt;z-index:-251658205;visibility:visible;mso-wrap-style:square;mso-wrap-distance-left:0;mso-wrap-distance-top:0;mso-wrap-distance-right:0;mso-wrap-distance-bottom:0;mso-position-horizontal:absolute;mso-position-horizontal-relative:page;mso-position-vertical:absolute;mso-position-vertical-relative:text;v-text-anchor:top" coordsize="531431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" path="m5313934,l,,,12700r5313934,l5313934,xe" fillcolor="black" stroked="f">
                <v:path arrowok="t"/>
                <w10:wrap type="topAndBottom" anchorx="page"/>
              </v:shape>
            </w:pict>
          </mc:Fallback>
        </mc:AlternateContent>
      </w:r>
    </w:p>
    <w:p w14:paraId="70FFA7DC" w14:textId="77777777" w:rsidR="00931466" w:rsidRDefault="00931466">
      <w:pPr>
        <w:pStyle w:val="BodyText"/>
        <w:spacing w:before="10"/>
        <w:rPr>
          <w:b/>
          <w:sz w:val="20"/>
        </w:rPr>
      </w:pP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7"/>
        <w:gridCol w:w="1701"/>
        <w:gridCol w:w="1843"/>
        <w:gridCol w:w="2966"/>
      </w:tblGrid>
      <w:tr w:rsidR="00931466" w:rsidRPr="00E77A61" w14:paraId="388840DB" w14:textId="77777777" w:rsidTr="4C90622F">
        <w:trPr>
          <w:trHeight w:val="1075"/>
        </w:trPr>
        <w:tc>
          <w:tcPr>
            <w:tcW w:w="1857" w:type="dxa"/>
            <w:shd w:val="clear" w:color="auto" w:fill="D9D9D9" w:themeFill="background1" w:themeFillShade="D9"/>
          </w:tcPr>
          <w:p w14:paraId="1AD7860E" w14:textId="77777777" w:rsidR="00931466" w:rsidRPr="00E77A61" w:rsidRDefault="001A2F4F" w:rsidP="00AB3C04">
            <w:pPr>
              <w:pStyle w:val="TableParagraph"/>
              <w:spacing w:before="243"/>
              <w:ind w:right="507"/>
              <w:jc w:val="right"/>
              <w:rPr>
                <w:b/>
                <w:sz w:val="20"/>
                <w:szCs w:val="20"/>
              </w:rPr>
            </w:pPr>
            <w:r w:rsidRPr="00E77A61">
              <w:rPr>
                <w:b/>
                <w:spacing w:val="-2"/>
                <w:sz w:val="20"/>
                <w:szCs w:val="20"/>
              </w:rPr>
              <w:t>MILESTONE</w:t>
            </w:r>
          </w:p>
        </w:tc>
        <w:tc>
          <w:tcPr>
            <w:tcW w:w="1701" w:type="dxa"/>
            <w:shd w:val="clear" w:color="auto" w:fill="D9D9D9" w:themeFill="background1" w:themeFillShade="D9"/>
          </w:tcPr>
          <w:p w14:paraId="593E868D" w14:textId="77777777" w:rsidR="00931466" w:rsidRPr="00E77A61" w:rsidRDefault="001A2F4F" w:rsidP="00AB3C04">
            <w:pPr>
              <w:pStyle w:val="TableParagraph"/>
              <w:spacing w:before="215" w:line="280" w:lineRule="exact"/>
              <w:ind w:left="134" w:right="121" w:firstLine="1"/>
              <w:rPr>
                <w:b/>
                <w:sz w:val="20"/>
                <w:szCs w:val="20"/>
              </w:rPr>
            </w:pPr>
            <w:r w:rsidRPr="00E77A61">
              <w:rPr>
                <w:b/>
                <w:sz w:val="20"/>
                <w:szCs w:val="20"/>
              </w:rPr>
              <w:t xml:space="preserve">% OF </w:t>
            </w:r>
            <w:r w:rsidRPr="00E77A61">
              <w:rPr>
                <w:b/>
                <w:spacing w:val="-2"/>
                <w:sz w:val="20"/>
                <w:szCs w:val="20"/>
              </w:rPr>
              <w:t xml:space="preserve">FUNDING </w:t>
            </w:r>
            <w:r w:rsidRPr="00E77A61">
              <w:rPr>
                <w:b/>
                <w:sz w:val="20"/>
                <w:szCs w:val="20"/>
              </w:rPr>
              <w:t>TO</w:t>
            </w:r>
            <w:r w:rsidRPr="00E77A61">
              <w:rPr>
                <w:b/>
                <w:spacing w:val="-16"/>
                <w:sz w:val="20"/>
                <w:szCs w:val="20"/>
              </w:rPr>
              <w:t xml:space="preserve"> </w:t>
            </w:r>
            <w:r w:rsidRPr="00E77A61">
              <w:rPr>
                <w:b/>
                <w:sz w:val="20"/>
                <w:szCs w:val="20"/>
              </w:rPr>
              <w:t>BE</w:t>
            </w:r>
            <w:r w:rsidRPr="00E77A61">
              <w:rPr>
                <w:b/>
                <w:spacing w:val="-15"/>
                <w:sz w:val="20"/>
                <w:szCs w:val="20"/>
              </w:rPr>
              <w:t xml:space="preserve"> </w:t>
            </w:r>
            <w:r w:rsidRPr="00E77A61">
              <w:rPr>
                <w:b/>
                <w:sz w:val="20"/>
                <w:szCs w:val="20"/>
              </w:rPr>
              <w:t>PAID</w:t>
            </w:r>
          </w:p>
        </w:tc>
        <w:tc>
          <w:tcPr>
            <w:tcW w:w="1843" w:type="dxa"/>
            <w:shd w:val="clear" w:color="auto" w:fill="D9D9D9" w:themeFill="background1" w:themeFillShade="D9"/>
          </w:tcPr>
          <w:p w14:paraId="4EBCA34B" w14:textId="1E45CC68" w:rsidR="00931466" w:rsidRPr="00E77A61" w:rsidRDefault="001A2F4F" w:rsidP="00AB3C04">
            <w:pPr>
              <w:pStyle w:val="TableParagraph"/>
              <w:spacing w:before="243" w:line="266" w:lineRule="auto"/>
              <w:rPr>
                <w:b/>
                <w:sz w:val="20"/>
                <w:szCs w:val="20"/>
              </w:rPr>
            </w:pPr>
            <w:r w:rsidRPr="00E77A61">
              <w:rPr>
                <w:b/>
                <w:spacing w:val="-2"/>
                <w:sz w:val="20"/>
                <w:szCs w:val="20"/>
              </w:rPr>
              <w:t>MILESTONE</w:t>
            </w:r>
            <w:r w:rsidR="00EF4D00" w:rsidRPr="00E77A61">
              <w:rPr>
                <w:b/>
                <w:spacing w:val="-2"/>
                <w:sz w:val="20"/>
                <w:szCs w:val="20"/>
              </w:rPr>
              <w:t xml:space="preserve"> DERSCRIPTION</w:t>
            </w:r>
          </w:p>
        </w:tc>
        <w:tc>
          <w:tcPr>
            <w:tcW w:w="2966" w:type="dxa"/>
            <w:shd w:val="clear" w:color="auto" w:fill="D9D9D9" w:themeFill="background1" w:themeFillShade="D9"/>
          </w:tcPr>
          <w:p w14:paraId="35D14672" w14:textId="514ADE42" w:rsidR="00931466" w:rsidRPr="00E77A61" w:rsidRDefault="00EF4D00">
            <w:pPr>
              <w:pStyle w:val="TableParagraph"/>
              <w:spacing w:before="215" w:line="280" w:lineRule="exact"/>
              <w:ind w:left="110" w:right="111"/>
              <w:jc w:val="center"/>
              <w:rPr>
                <w:b/>
                <w:sz w:val="20"/>
                <w:szCs w:val="20"/>
              </w:rPr>
            </w:pPr>
            <w:r w:rsidRPr="00E77A61">
              <w:rPr>
                <w:b/>
                <w:sz w:val="20"/>
                <w:szCs w:val="20"/>
              </w:rPr>
              <w:t xml:space="preserve">MILESTONE </w:t>
            </w:r>
            <w:r w:rsidRPr="00E77A61">
              <w:rPr>
                <w:b/>
                <w:spacing w:val="-16"/>
                <w:sz w:val="20"/>
                <w:szCs w:val="20"/>
              </w:rPr>
              <w:t>REQUIREMENTS</w:t>
            </w:r>
          </w:p>
        </w:tc>
      </w:tr>
      <w:tr w:rsidR="00931466" w:rsidRPr="00E77A61" w14:paraId="56DDE6D0" w14:textId="77777777" w:rsidTr="4C90622F">
        <w:trPr>
          <w:trHeight w:val="4151"/>
        </w:trPr>
        <w:tc>
          <w:tcPr>
            <w:tcW w:w="1857" w:type="dxa"/>
          </w:tcPr>
          <w:p w14:paraId="5E2CE94C" w14:textId="77777777" w:rsidR="00931466" w:rsidRPr="00E77A61" w:rsidRDefault="001A2F4F">
            <w:pPr>
              <w:pStyle w:val="TableParagraph"/>
              <w:spacing w:before="243"/>
              <w:ind w:right="296"/>
              <w:jc w:val="right"/>
              <w:rPr>
                <w:b/>
                <w:sz w:val="20"/>
                <w:szCs w:val="20"/>
              </w:rPr>
            </w:pPr>
            <w:r w:rsidRPr="00E77A61">
              <w:rPr>
                <w:b/>
                <w:sz w:val="20"/>
                <w:szCs w:val="20"/>
              </w:rPr>
              <w:t>MILESTONE</w:t>
            </w:r>
            <w:r w:rsidRPr="00E77A61">
              <w:rPr>
                <w:b/>
                <w:spacing w:val="-8"/>
                <w:sz w:val="20"/>
                <w:szCs w:val="20"/>
              </w:rPr>
              <w:t xml:space="preserve"> </w:t>
            </w:r>
            <w:r w:rsidRPr="00E77A61">
              <w:rPr>
                <w:b/>
                <w:spacing w:val="-10"/>
                <w:sz w:val="20"/>
                <w:szCs w:val="20"/>
              </w:rPr>
              <w:t>1</w:t>
            </w:r>
          </w:p>
        </w:tc>
        <w:tc>
          <w:tcPr>
            <w:tcW w:w="1701" w:type="dxa"/>
          </w:tcPr>
          <w:p w14:paraId="7BFEFD58" w14:textId="403D6850" w:rsidR="00931466" w:rsidRPr="00E77A61" w:rsidRDefault="004E3C79">
            <w:pPr>
              <w:pStyle w:val="TableParagraph"/>
              <w:spacing w:before="243"/>
              <w:ind w:left="22"/>
              <w:jc w:val="center"/>
              <w:rPr>
                <w:sz w:val="20"/>
                <w:szCs w:val="20"/>
              </w:rPr>
            </w:pPr>
            <w:r w:rsidRPr="00E77A61">
              <w:rPr>
                <w:spacing w:val="-5"/>
                <w:sz w:val="20"/>
                <w:szCs w:val="20"/>
              </w:rPr>
              <w:t>100%</w:t>
            </w:r>
          </w:p>
        </w:tc>
        <w:tc>
          <w:tcPr>
            <w:tcW w:w="1843" w:type="dxa"/>
          </w:tcPr>
          <w:p w14:paraId="004A1907" w14:textId="4C8487E1" w:rsidR="00931466" w:rsidRPr="00E77A61" w:rsidRDefault="003E6A31">
            <w:pPr>
              <w:pStyle w:val="TableParagraph"/>
              <w:spacing w:before="243" w:line="266" w:lineRule="auto"/>
              <w:ind w:left="109"/>
              <w:rPr>
                <w:bCs/>
                <w:sz w:val="20"/>
                <w:szCs w:val="20"/>
              </w:rPr>
            </w:pPr>
            <w:r w:rsidRPr="00E77A61">
              <w:rPr>
                <w:bCs/>
                <w:spacing w:val="-16"/>
                <w:sz w:val="20"/>
                <w:szCs w:val="20"/>
              </w:rPr>
              <w:t xml:space="preserve">Executed Deed </w:t>
            </w:r>
          </w:p>
        </w:tc>
        <w:tc>
          <w:tcPr>
            <w:tcW w:w="2966" w:type="dxa"/>
          </w:tcPr>
          <w:p w14:paraId="6447F1F7" w14:textId="77777777" w:rsidR="00EF4D00" w:rsidRPr="00E77A61" w:rsidRDefault="00EF4D00" w:rsidP="00EF4D00">
            <w:pPr>
              <w:pStyle w:val="TableParagraph"/>
              <w:tabs>
                <w:tab w:val="left" w:pos="463"/>
              </w:tabs>
              <w:spacing w:before="240" w:line="259" w:lineRule="auto"/>
              <w:ind w:right="333"/>
              <w:rPr>
                <w:sz w:val="20"/>
                <w:szCs w:val="20"/>
              </w:rPr>
            </w:pPr>
            <w:r w:rsidRPr="00E77A61">
              <w:rPr>
                <w:sz w:val="20"/>
                <w:szCs w:val="20"/>
              </w:rPr>
              <w:t xml:space="preserve">The following documentation must be provided to TfNSW: </w:t>
            </w:r>
          </w:p>
          <w:p w14:paraId="222F5165" w14:textId="77777777" w:rsidR="00EF4D00" w:rsidRPr="00E77A61" w:rsidRDefault="00EF4D00" w:rsidP="00EF4D00">
            <w:pPr>
              <w:pStyle w:val="TableParagraph"/>
              <w:numPr>
                <w:ilvl w:val="0"/>
                <w:numId w:val="8"/>
              </w:numPr>
              <w:tabs>
                <w:tab w:val="left" w:pos="463"/>
              </w:tabs>
              <w:spacing w:before="240" w:line="259" w:lineRule="auto"/>
              <w:ind w:right="333"/>
              <w:rPr>
                <w:sz w:val="20"/>
                <w:szCs w:val="20"/>
              </w:rPr>
            </w:pPr>
            <w:r w:rsidRPr="00E77A61">
              <w:rPr>
                <w:sz w:val="20"/>
                <w:szCs w:val="20"/>
              </w:rPr>
              <w:t>Validly executed Funding Deed</w:t>
            </w:r>
          </w:p>
          <w:p w14:paraId="3EF1CE52" w14:textId="66AF3514" w:rsidR="002756EC" w:rsidRPr="00E77A61" w:rsidRDefault="00AB3C04" w:rsidP="00EF4D00">
            <w:pPr>
              <w:pStyle w:val="TableParagraph"/>
              <w:numPr>
                <w:ilvl w:val="0"/>
                <w:numId w:val="8"/>
              </w:numPr>
              <w:tabs>
                <w:tab w:val="left" w:pos="463"/>
              </w:tabs>
              <w:spacing w:before="240" w:line="259" w:lineRule="auto"/>
              <w:ind w:right="333"/>
              <w:rPr>
                <w:sz w:val="20"/>
                <w:szCs w:val="20"/>
              </w:rPr>
            </w:pPr>
            <w:r w:rsidRPr="00E77A61">
              <w:rPr>
                <w:sz w:val="20"/>
                <w:szCs w:val="20"/>
              </w:rPr>
              <w:t>A completed application form via the SmartyGrants system</w:t>
            </w:r>
            <w:r w:rsidR="008F534C" w:rsidRPr="00E77A61">
              <w:rPr>
                <w:sz w:val="20"/>
                <w:szCs w:val="20"/>
              </w:rPr>
              <w:t>, submitted</w:t>
            </w:r>
            <w:r w:rsidRPr="00E77A61">
              <w:rPr>
                <w:sz w:val="20"/>
                <w:szCs w:val="20"/>
              </w:rPr>
              <w:t xml:space="preserve"> within the system specified </w:t>
            </w:r>
            <w:r w:rsidR="008F534C" w:rsidRPr="00E77A61">
              <w:rPr>
                <w:sz w:val="20"/>
                <w:szCs w:val="20"/>
              </w:rPr>
              <w:t xml:space="preserve">dates and </w:t>
            </w:r>
            <w:r w:rsidRPr="00E77A61">
              <w:rPr>
                <w:sz w:val="20"/>
                <w:szCs w:val="20"/>
              </w:rPr>
              <w:t>times</w:t>
            </w:r>
            <w:r w:rsidR="008F534C" w:rsidRPr="00E77A61">
              <w:rPr>
                <w:sz w:val="20"/>
                <w:szCs w:val="20"/>
              </w:rPr>
              <w:t>,</w:t>
            </w:r>
            <w:r w:rsidRPr="00E77A61">
              <w:rPr>
                <w:sz w:val="20"/>
                <w:szCs w:val="20"/>
              </w:rPr>
              <w:t xml:space="preserve"> meeting the eligibility criteria</w:t>
            </w:r>
            <w:r w:rsidR="008F534C" w:rsidRPr="00E77A61">
              <w:rPr>
                <w:sz w:val="20"/>
                <w:szCs w:val="20"/>
              </w:rPr>
              <w:t xml:space="preserve"> as assessed by TfNSW. </w:t>
            </w:r>
            <w:r w:rsidRPr="00E77A61">
              <w:rPr>
                <w:sz w:val="20"/>
                <w:szCs w:val="20"/>
              </w:rPr>
              <w:t xml:space="preserve"> </w:t>
            </w:r>
          </w:p>
          <w:p w14:paraId="7EFD4F73" w14:textId="6DC676F5" w:rsidR="00931466" w:rsidRPr="00E77A61" w:rsidRDefault="00931466" w:rsidP="00107DF4">
            <w:pPr>
              <w:pStyle w:val="TableParagraph"/>
              <w:tabs>
                <w:tab w:val="left" w:pos="463"/>
              </w:tabs>
              <w:spacing w:before="24" w:line="259" w:lineRule="auto"/>
              <w:ind w:right="237"/>
              <w:rPr>
                <w:sz w:val="20"/>
                <w:szCs w:val="20"/>
              </w:rPr>
            </w:pPr>
          </w:p>
        </w:tc>
      </w:tr>
      <w:tr w:rsidR="00931466" w:rsidRPr="00E77A61" w14:paraId="5AE6AC54" w14:textId="77777777" w:rsidTr="4C90622F">
        <w:trPr>
          <w:trHeight w:val="5191"/>
        </w:trPr>
        <w:tc>
          <w:tcPr>
            <w:tcW w:w="1857" w:type="dxa"/>
          </w:tcPr>
          <w:p w14:paraId="19EC9E7E" w14:textId="21985C1B" w:rsidR="00931466" w:rsidRPr="00E77A61" w:rsidRDefault="001A2F4F">
            <w:pPr>
              <w:pStyle w:val="TableParagraph"/>
              <w:spacing w:before="244"/>
              <w:ind w:right="296"/>
              <w:jc w:val="right"/>
              <w:rPr>
                <w:b/>
                <w:sz w:val="20"/>
                <w:szCs w:val="20"/>
              </w:rPr>
            </w:pPr>
            <w:r w:rsidRPr="00E77A61">
              <w:rPr>
                <w:b/>
                <w:sz w:val="20"/>
                <w:szCs w:val="20"/>
              </w:rPr>
              <w:t>MILESTONE</w:t>
            </w:r>
            <w:r w:rsidRPr="00E77A61">
              <w:rPr>
                <w:b/>
                <w:spacing w:val="-8"/>
                <w:sz w:val="20"/>
                <w:szCs w:val="20"/>
              </w:rPr>
              <w:t xml:space="preserve"> </w:t>
            </w:r>
            <w:r w:rsidRPr="00E77A61">
              <w:rPr>
                <w:b/>
                <w:spacing w:val="-10"/>
                <w:sz w:val="20"/>
                <w:szCs w:val="20"/>
              </w:rPr>
              <w:t>2</w:t>
            </w:r>
          </w:p>
        </w:tc>
        <w:tc>
          <w:tcPr>
            <w:tcW w:w="1701" w:type="dxa"/>
          </w:tcPr>
          <w:p w14:paraId="258914F4" w14:textId="460C6470" w:rsidR="00931466" w:rsidRPr="00E77A61" w:rsidRDefault="00596A2E">
            <w:pPr>
              <w:pStyle w:val="TableParagraph"/>
              <w:spacing w:before="244"/>
              <w:ind w:left="22"/>
              <w:jc w:val="center"/>
              <w:rPr>
                <w:sz w:val="20"/>
                <w:szCs w:val="20"/>
              </w:rPr>
            </w:pPr>
            <w:r w:rsidRPr="00E77A61">
              <w:rPr>
                <w:spacing w:val="-5"/>
                <w:sz w:val="20"/>
                <w:szCs w:val="20"/>
              </w:rPr>
              <w:t>N/A</w:t>
            </w:r>
          </w:p>
        </w:tc>
        <w:tc>
          <w:tcPr>
            <w:tcW w:w="1843" w:type="dxa"/>
          </w:tcPr>
          <w:p w14:paraId="16F58B91" w14:textId="6475E4D7" w:rsidR="00931466" w:rsidRPr="00E77A61" w:rsidRDefault="00596A2E">
            <w:pPr>
              <w:pStyle w:val="TableParagraph"/>
              <w:spacing w:before="244"/>
              <w:ind w:left="109"/>
              <w:rPr>
                <w:bCs/>
                <w:sz w:val="20"/>
                <w:szCs w:val="20"/>
              </w:rPr>
            </w:pPr>
            <w:r w:rsidRPr="00E77A61">
              <w:rPr>
                <w:bCs/>
                <w:sz w:val="20"/>
                <w:szCs w:val="20"/>
              </w:rPr>
              <w:t>N/A</w:t>
            </w:r>
          </w:p>
        </w:tc>
        <w:tc>
          <w:tcPr>
            <w:tcW w:w="2966" w:type="dxa"/>
          </w:tcPr>
          <w:p w14:paraId="25B63A48" w14:textId="1818A625" w:rsidR="00931466" w:rsidRPr="00E77A61" w:rsidRDefault="00596A2E" w:rsidP="00596A2E">
            <w:pPr>
              <w:pStyle w:val="TableParagraph"/>
              <w:numPr>
                <w:ilvl w:val="0"/>
                <w:numId w:val="8"/>
              </w:numPr>
              <w:tabs>
                <w:tab w:val="left" w:pos="463"/>
              </w:tabs>
              <w:spacing w:before="240" w:line="259" w:lineRule="auto"/>
              <w:ind w:right="333"/>
              <w:rPr>
                <w:sz w:val="20"/>
                <w:szCs w:val="20"/>
              </w:rPr>
            </w:pPr>
            <w:r w:rsidRPr="00E77A61">
              <w:rPr>
                <w:sz w:val="20"/>
                <w:szCs w:val="20"/>
              </w:rPr>
              <w:t>N/A</w:t>
            </w:r>
          </w:p>
        </w:tc>
      </w:tr>
    </w:tbl>
    <w:p w14:paraId="3AE985DD" w14:textId="00C6AECF" w:rsidR="00931466" w:rsidRDefault="00931466" w:rsidP="00FB69CE">
      <w:pPr>
        <w:pStyle w:val="BodyText"/>
        <w:spacing w:before="252"/>
      </w:pPr>
      <w:bookmarkStart w:id="332" w:name="Schedule_3_–_Scope_of_Works_to_be_delive"/>
      <w:bookmarkStart w:id="333" w:name="Schedule_4_-_Simplified_Project_Plan_and"/>
      <w:bookmarkStart w:id="334" w:name="ATTACHMENT_A_–_CONTRACTOR_STATEMENT_TEMP"/>
      <w:bookmarkStart w:id="335" w:name="ATTACHMENT_B_–_MILESTONE_CERTIFICATE"/>
      <w:bookmarkEnd w:id="332"/>
      <w:bookmarkEnd w:id="333"/>
      <w:bookmarkEnd w:id="334"/>
      <w:bookmarkEnd w:id="335"/>
    </w:p>
    <w:sectPr w:rsidR="00931466">
      <w:pgSz w:w="11910" w:h="16840"/>
      <w:pgMar w:top="1360" w:right="1060" w:bottom="1360" w:left="1120" w:header="0" w:footer="11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E1397" w14:textId="77777777" w:rsidR="00443861" w:rsidRDefault="00443861">
      <w:r>
        <w:separator/>
      </w:r>
    </w:p>
  </w:endnote>
  <w:endnote w:type="continuationSeparator" w:id="0">
    <w:p w14:paraId="237F8CB9" w14:textId="77777777" w:rsidR="00443861" w:rsidRDefault="00443861">
      <w:r>
        <w:continuationSeparator/>
      </w:r>
    </w:p>
  </w:endnote>
  <w:endnote w:type="continuationNotice" w:id="1">
    <w:p w14:paraId="7B447ADB" w14:textId="77777777" w:rsidR="00443861" w:rsidRDefault="004438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ublic Sans (NSW)">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2358" w14:textId="597B26B9" w:rsidR="00BE4982" w:rsidRDefault="00BE4982">
    <w:pPr>
      <w:pStyle w:val="Footer"/>
    </w:pPr>
    <w:r>
      <w:rPr>
        <w:noProof/>
      </w:rPr>
      <mc:AlternateContent>
        <mc:Choice Requires="wps">
          <w:drawing>
            <wp:anchor distT="0" distB="0" distL="0" distR="0" simplePos="0" relativeHeight="251658244" behindDoc="0" locked="0" layoutInCell="1" allowOverlap="1" wp14:anchorId="64896158" wp14:editId="535430FC">
              <wp:simplePos x="635" y="635"/>
              <wp:positionH relativeFrom="page">
                <wp:align>center</wp:align>
              </wp:positionH>
              <wp:positionV relativeFrom="page">
                <wp:align>bottom</wp:align>
              </wp:positionV>
              <wp:extent cx="459740" cy="345440"/>
              <wp:effectExtent l="0" t="0" r="16510" b="0"/>
              <wp:wrapNone/>
              <wp:docPr id="1568321246"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AC2C1A5" w14:textId="5C8BBAF8" w:rsidR="00BE4982" w:rsidRPr="00BE4982" w:rsidRDefault="00BE4982" w:rsidP="00BE4982">
                          <w:pPr>
                            <w:rPr>
                              <w:rFonts w:ascii="Calibri" w:eastAsia="Calibri" w:hAnsi="Calibri" w:cs="Calibri"/>
                              <w:noProof/>
                              <w:color w:val="000000"/>
                              <w:sz w:val="20"/>
                              <w:szCs w:val="20"/>
                            </w:rPr>
                          </w:pPr>
                          <w:r w:rsidRPr="00BE4982">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896158" id="_x0000_t202" coordsize="21600,21600" o:spt="202" path="m,l,21600r21600,l21600,xe">
              <v:stroke joinstyle="miter"/>
              <v:path gradientshapeok="t" o:connecttype="rect"/>
            </v:shapetype>
            <v:shape id="Text Box 2" o:spid="_x0000_s1026" type="#_x0000_t202" alt="OFFICIAL" style="position:absolute;margin-left:0;margin-top:0;width:36.2pt;height:27.2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" filled="f" stroked="f">
              <v:textbox style="mso-fit-shape-to-text:t" inset="0,0,0,15pt">
                <w:txbxContent>
                  <w:p w14:paraId="3AC2C1A5" w14:textId="5C8BBAF8" w:rsidR="00BE4982" w:rsidRPr="00BE4982" w:rsidRDefault="00BE4982" w:rsidP="00BE4982">
                    <w:pPr>
                      <w:rPr>
                        <w:rFonts w:ascii="Calibri" w:eastAsia="Calibri" w:hAnsi="Calibri" w:cs="Calibri"/>
                        <w:noProof/>
                        <w:color w:val="000000"/>
                        <w:sz w:val="20"/>
                        <w:szCs w:val="20"/>
                      </w:rPr>
                    </w:pPr>
                    <w:r w:rsidRPr="00BE4982">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A642C" w14:textId="6840D46B" w:rsidR="00BE4982" w:rsidRPr="007413CE" w:rsidRDefault="007413CE" w:rsidP="007413CE">
    <w:pPr>
      <w:tabs>
        <w:tab w:val="left" w:pos="7853"/>
      </w:tabs>
      <w:spacing w:before="1"/>
      <w:ind w:left="676"/>
      <w:rPr>
        <w:b/>
        <w:sz w:val="20"/>
      </w:rPr>
    </w:pPr>
    <w:r>
      <w:rPr>
        <w:sz w:val="20"/>
      </w:rPr>
      <w:t>Grant for Wheelchair Accessible Taxi Support</w:t>
    </w:r>
    <w:r>
      <w:rPr>
        <w:spacing w:val="-4"/>
        <w:sz w:val="20"/>
      </w:rPr>
      <w:t xml:space="preserve"> </w:t>
    </w:r>
    <w:r>
      <w:rPr>
        <w:sz w:val="20"/>
      </w:rPr>
      <w:t>–</w:t>
    </w:r>
    <w:r>
      <w:rPr>
        <w:spacing w:val="-2"/>
        <w:sz w:val="20"/>
      </w:rPr>
      <w:t xml:space="preserve"> </w:t>
    </w:r>
    <w:r>
      <w:rPr>
        <w:sz w:val="20"/>
      </w:rPr>
      <w:t>TfNSW</w:t>
    </w:r>
    <w:r>
      <w:rPr>
        <w:spacing w:val="-4"/>
        <w:sz w:val="20"/>
      </w:rPr>
      <w:t xml:space="preserve"> </w:t>
    </w:r>
    <w:r>
      <w:rPr>
        <w:sz w:val="20"/>
      </w:rPr>
      <w:t>Funding</w:t>
    </w:r>
    <w:r>
      <w:rPr>
        <w:spacing w:val="-7"/>
        <w:sz w:val="20"/>
      </w:rPr>
      <w:t xml:space="preserve"> </w:t>
    </w:r>
    <w:r>
      <w:rPr>
        <w:spacing w:val="-4"/>
        <w:sz w:val="20"/>
      </w:rPr>
      <w:t>Deed</w:t>
    </w:r>
    <w:r>
      <w:rPr>
        <w:sz w:val="20"/>
      </w:rPr>
      <w:tab/>
      <w:t>Page</w:t>
    </w:r>
    <w:r>
      <w:rPr>
        <w:spacing w:val="-4"/>
        <w:sz w:val="20"/>
      </w:rPr>
      <w:t xml:space="preserve"> </w:t>
    </w:r>
    <w:r>
      <w:rPr>
        <w:b/>
        <w:sz w:val="20"/>
      </w:rPr>
      <w:t>1</w:t>
    </w:r>
    <w:r>
      <w:rPr>
        <w:b/>
        <w:spacing w:val="-4"/>
        <w:sz w:val="20"/>
      </w:rPr>
      <w:t xml:space="preserve"> </w:t>
    </w:r>
    <w:r>
      <w:rPr>
        <w:sz w:val="20"/>
      </w:rPr>
      <w:t xml:space="preserve">of </w:t>
    </w:r>
    <w:r>
      <w:rPr>
        <w:b/>
        <w:spacing w:val="-5"/>
        <w:sz w:val="20"/>
      </w:rPr>
      <w:t>41</w:t>
    </w:r>
    <w:r w:rsidR="00BE4982">
      <w:rPr>
        <w:noProof/>
      </w:rPr>
      <mc:AlternateContent>
        <mc:Choice Requires="wps">
          <w:drawing>
            <wp:anchor distT="0" distB="0" distL="0" distR="0" simplePos="0" relativeHeight="251658245" behindDoc="0" locked="0" layoutInCell="1" allowOverlap="1" wp14:anchorId="6A489AEC" wp14:editId="48EC88AA">
              <wp:simplePos x="711835" y="10076180"/>
              <wp:positionH relativeFrom="page">
                <wp:align>center</wp:align>
              </wp:positionH>
              <wp:positionV relativeFrom="page">
                <wp:align>bottom</wp:align>
              </wp:positionV>
              <wp:extent cx="459740" cy="345440"/>
              <wp:effectExtent l="0" t="0" r="16510" b="0"/>
              <wp:wrapNone/>
              <wp:docPr id="573680192"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53618E4" w14:textId="7765C295" w:rsidR="00BE4982" w:rsidRPr="00BE4982" w:rsidRDefault="00BE4982" w:rsidP="00BE4982">
                          <w:pPr>
                            <w:rPr>
                              <w:rFonts w:ascii="Calibri" w:eastAsia="Calibri" w:hAnsi="Calibri" w:cs="Calibri"/>
                              <w:noProof/>
                              <w:color w:val="000000"/>
                              <w:sz w:val="20"/>
                              <w:szCs w:val="20"/>
                            </w:rPr>
                          </w:pPr>
                          <w:r w:rsidRPr="00BE4982">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489AEC" id="_x0000_t202" coordsize="21600,21600" o:spt="202" path="m,l,21600r21600,l21600,xe">
              <v:stroke joinstyle="miter"/>
              <v:path gradientshapeok="t" o:connecttype="rect"/>
            </v:shapetype>
            <v:shape id="Text Box 3" o:spid="_x0000_s1027" type="#_x0000_t202" alt="OFFICIAL" style="position:absolute;left:0;text-align:left;margin-left:0;margin-top:0;width:36.2pt;height:27.2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" filled="f" stroked="f">
              <v:textbox style="mso-fit-shape-to-text:t" inset="0,0,0,15pt">
                <w:txbxContent>
                  <w:p w14:paraId="353618E4" w14:textId="7765C295" w:rsidR="00BE4982" w:rsidRPr="00BE4982" w:rsidRDefault="00BE4982" w:rsidP="00BE4982">
                    <w:pPr>
                      <w:rPr>
                        <w:rFonts w:ascii="Calibri" w:eastAsia="Calibri" w:hAnsi="Calibri" w:cs="Calibri"/>
                        <w:noProof/>
                        <w:color w:val="000000"/>
                        <w:sz w:val="20"/>
                        <w:szCs w:val="20"/>
                      </w:rPr>
                    </w:pPr>
                    <w:r w:rsidRPr="00BE4982">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2025B" w14:textId="610C8733" w:rsidR="00BE4982" w:rsidRDefault="00BE4982">
    <w:pPr>
      <w:pStyle w:val="Footer"/>
    </w:pPr>
    <w:r>
      <w:rPr>
        <w:noProof/>
      </w:rPr>
      <mc:AlternateContent>
        <mc:Choice Requires="wps">
          <w:drawing>
            <wp:anchor distT="0" distB="0" distL="0" distR="0" simplePos="0" relativeHeight="251658243" behindDoc="0" locked="0" layoutInCell="1" allowOverlap="1" wp14:anchorId="38ABA936" wp14:editId="4471A000">
              <wp:simplePos x="635" y="635"/>
              <wp:positionH relativeFrom="page">
                <wp:align>center</wp:align>
              </wp:positionH>
              <wp:positionV relativeFrom="page">
                <wp:align>bottom</wp:align>
              </wp:positionV>
              <wp:extent cx="459740" cy="345440"/>
              <wp:effectExtent l="0" t="0" r="16510" b="0"/>
              <wp:wrapNone/>
              <wp:docPr id="1199699552"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F03809D" w14:textId="1469D244" w:rsidR="00BE4982" w:rsidRPr="00BE4982" w:rsidRDefault="00BE4982" w:rsidP="00BE4982">
                          <w:pPr>
                            <w:rPr>
                              <w:rFonts w:ascii="Calibri" w:eastAsia="Calibri" w:hAnsi="Calibri" w:cs="Calibri"/>
                              <w:noProof/>
                              <w:color w:val="000000"/>
                              <w:sz w:val="20"/>
                              <w:szCs w:val="20"/>
                            </w:rPr>
                          </w:pPr>
                          <w:r w:rsidRPr="00BE4982">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ABA936" id="_x0000_t202" coordsize="21600,21600" o:spt="202" path="m,l,21600r21600,l21600,xe">
              <v:stroke joinstyle="miter"/>
              <v:path gradientshapeok="t" o:connecttype="rect"/>
            </v:shapetype>
            <v:shape id="Text Box 1" o:spid="_x0000_s1028" type="#_x0000_t202" alt="OFFICIAL" style="position:absolute;margin-left:0;margin-top:0;width:36.2pt;height:27.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vLCrMDgIAABwE&#10;AAAOAAAAAAAAAAAAAAAAAC4CAABkcnMvZTJvRG9jLnhtbFBLAQItABQABgAIAAAAIQAjaYyj2gAA&#10;AAMBAAAPAAAAAAAAAAAAAAAAAGgEAABkcnMvZG93bnJldi54bWxQSwUGAAAAAAQABADzAAAAbwUA&#10;AAAA&#10;" filled="f" stroked="f">
              <v:textbox style="mso-fit-shape-to-text:t" inset="0,0,0,15pt">
                <w:txbxContent>
                  <w:p w14:paraId="0F03809D" w14:textId="1469D244" w:rsidR="00BE4982" w:rsidRPr="00BE4982" w:rsidRDefault="00BE4982" w:rsidP="00BE4982">
                    <w:pPr>
                      <w:rPr>
                        <w:rFonts w:ascii="Calibri" w:eastAsia="Calibri" w:hAnsi="Calibri" w:cs="Calibri"/>
                        <w:noProof/>
                        <w:color w:val="000000"/>
                        <w:sz w:val="20"/>
                        <w:szCs w:val="20"/>
                      </w:rPr>
                    </w:pPr>
                    <w:r w:rsidRPr="00BE4982">
                      <w:rPr>
                        <w:rFonts w:ascii="Calibri" w:eastAsia="Calibri" w:hAnsi="Calibri" w:cs="Calibri"/>
                        <w:noProof/>
                        <w:color w:val="000000"/>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38D74" w14:textId="46E7CBD1" w:rsidR="00BE4982" w:rsidRDefault="00BE4982">
    <w:pPr>
      <w:pStyle w:val="Footer"/>
    </w:pPr>
    <w:r>
      <w:rPr>
        <w:noProof/>
      </w:rPr>
      <mc:AlternateContent>
        <mc:Choice Requires="wps">
          <w:drawing>
            <wp:anchor distT="0" distB="0" distL="0" distR="0" simplePos="0" relativeHeight="251658247" behindDoc="0" locked="0" layoutInCell="1" allowOverlap="1" wp14:anchorId="4582E00D" wp14:editId="39F3A981">
              <wp:simplePos x="635" y="635"/>
              <wp:positionH relativeFrom="page">
                <wp:align>center</wp:align>
              </wp:positionH>
              <wp:positionV relativeFrom="page">
                <wp:align>bottom</wp:align>
              </wp:positionV>
              <wp:extent cx="459740" cy="345440"/>
              <wp:effectExtent l="0" t="0" r="16510" b="0"/>
              <wp:wrapNone/>
              <wp:docPr id="120828770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110246F" w14:textId="73528705" w:rsidR="00BE4982" w:rsidRPr="00BE4982" w:rsidRDefault="00BE4982" w:rsidP="00BE4982">
                          <w:pPr>
                            <w:rPr>
                              <w:rFonts w:ascii="Calibri" w:eastAsia="Calibri" w:hAnsi="Calibri" w:cs="Calibri"/>
                              <w:noProof/>
                              <w:color w:val="000000"/>
                              <w:sz w:val="20"/>
                              <w:szCs w:val="20"/>
                            </w:rPr>
                          </w:pPr>
                          <w:r w:rsidRPr="00BE4982">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82E00D" id="_x0000_t202" coordsize="21600,21600" o:spt="202" path="m,l,21600r21600,l21600,xe">
              <v:stroke joinstyle="miter"/>
              <v:path gradientshapeok="t" o:connecttype="rect"/>
            </v:shapetype>
            <v:shape id="Text Box 5" o:spid="_x0000_s1029" type="#_x0000_t202" alt="OFFICIAL" style="position:absolute;margin-left:0;margin-top:0;width:36.2pt;height:27.2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5jxDQIAABw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YqP3W+pOGIoS8O+nZHrGqUfhPPPwmLB6Bai&#10;9U84yoa6nNMJcVaR/fE3e4gH7/By1kEwOddQNGfNN419BG2NwI5gG8H0Jp2n8Ot9e0eQ4RQvwsgI&#10;YbW+GWFpqX2FnFehEFxCS5TL+XaEd35QLp6DVKtVDIKMjPAPemNkSB3oCly+9K/CmhPhHpt6pFFN&#10;InvD+xAbbjqz2nuwH5cSqB2IPDEOCca1np5L0Piv/zHq8qiXPwE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IKTmPENAgAAHAQA&#10;AA4AAAAAAAAAAAAAAAAALgIAAGRycy9lMm9Eb2MueG1sUEsBAi0AFAAGAAgAAAAhACNpjKPaAAAA&#10;AwEAAA8AAAAAAAAAAAAAAAAAZwQAAGRycy9kb3ducmV2LnhtbFBLBQYAAAAABAAEAPMAAABuBQAA&#10;AAA=&#10;" filled="f" stroked="f">
              <v:textbox style="mso-fit-shape-to-text:t" inset="0,0,0,15pt">
                <w:txbxContent>
                  <w:p w14:paraId="5110246F" w14:textId="73528705" w:rsidR="00BE4982" w:rsidRPr="00BE4982" w:rsidRDefault="00BE4982" w:rsidP="00BE4982">
                    <w:pPr>
                      <w:rPr>
                        <w:rFonts w:ascii="Calibri" w:eastAsia="Calibri" w:hAnsi="Calibri" w:cs="Calibri"/>
                        <w:noProof/>
                        <w:color w:val="000000"/>
                        <w:sz w:val="20"/>
                        <w:szCs w:val="20"/>
                      </w:rPr>
                    </w:pPr>
                    <w:r w:rsidRPr="00BE4982">
                      <w:rPr>
                        <w:rFonts w:ascii="Calibri" w:eastAsia="Calibri" w:hAnsi="Calibri" w:cs="Calibri"/>
                        <w:noProof/>
                        <w:color w:val="000000"/>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C18C1" w14:textId="107A2F3F" w:rsidR="00931466" w:rsidRDefault="001A2F4F">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33066F24" wp14:editId="3A734F0A">
              <wp:simplePos x="0" y="0"/>
              <wp:positionH relativeFrom="page">
                <wp:posOffset>1130935</wp:posOffset>
              </wp:positionH>
              <wp:positionV relativeFrom="page">
                <wp:posOffset>9816112</wp:posOffset>
              </wp:positionV>
              <wp:extent cx="3992245" cy="167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92245" cy="167640"/>
                      </a:xfrm>
                      <a:prstGeom prst="rect">
                        <a:avLst/>
                      </a:prstGeom>
                    </wps:spPr>
                    <wps:txbx>
                      <w:txbxContent>
                        <w:p w14:paraId="32280244" w14:textId="08786359" w:rsidR="00931466" w:rsidRDefault="00A11A01">
                          <w:pPr>
                            <w:spacing w:before="13"/>
                            <w:ind w:left="20"/>
                            <w:rPr>
                              <w:sz w:val="20"/>
                            </w:rPr>
                          </w:pPr>
                          <w:r>
                            <w:rPr>
                              <w:sz w:val="20"/>
                            </w:rPr>
                            <w:t>Grant for Wheelchair Accessible Taxi Support</w:t>
                          </w:r>
                          <w:r>
                            <w:rPr>
                              <w:spacing w:val="-4"/>
                              <w:sz w:val="20"/>
                            </w:rPr>
                            <w:t xml:space="preserve"> </w:t>
                          </w:r>
                          <w:r>
                            <w:rPr>
                              <w:sz w:val="20"/>
                            </w:rPr>
                            <w:t>–</w:t>
                          </w:r>
                          <w:r>
                            <w:rPr>
                              <w:spacing w:val="-2"/>
                              <w:sz w:val="20"/>
                            </w:rPr>
                            <w:t xml:space="preserve"> </w:t>
                          </w:r>
                          <w:r>
                            <w:rPr>
                              <w:sz w:val="20"/>
                            </w:rPr>
                            <w:t>TfNSW</w:t>
                          </w:r>
                          <w:r>
                            <w:rPr>
                              <w:spacing w:val="-4"/>
                              <w:sz w:val="20"/>
                            </w:rPr>
                            <w:t xml:space="preserve"> </w:t>
                          </w:r>
                          <w:r>
                            <w:rPr>
                              <w:sz w:val="20"/>
                            </w:rPr>
                            <w:t>Funding</w:t>
                          </w:r>
                          <w:r>
                            <w:rPr>
                              <w:spacing w:val="-7"/>
                              <w:sz w:val="20"/>
                            </w:rPr>
                            <w:t xml:space="preserve"> </w:t>
                          </w:r>
                          <w:r>
                            <w:rPr>
                              <w:spacing w:val="-4"/>
                              <w:sz w:val="20"/>
                            </w:rPr>
                            <w:t>Deed</w:t>
                          </w:r>
                        </w:p>
                      </w:txbxContent>
                    </wps:txbx>
                    <wps:bodyPr wrap="square" lIns="0" tIns="0" rIns="0" bIns="0" rtlCol="0">
                      <a:noAutofit/>
                    </wps:bodyPr>
                  </wps:wsp>
                </a:graphicData>
              </a:graphic>
            </wp:anchor>
          </w:drawing>
        </mc:Choice>
        <mc:Fallback>
          <w:pict>
            <v:shapetype w14:anchorId="33066F24" id="_x0000_t202" coordsize="21600,21600" o:spt="202" path="m,l,21600r21600,l21600,xe">
              <v:stroke joinstyle="miter"/>
              <v:path gradientshapeok="t" o:connecttype="rect"/>
            </v:shapetype>
            <v:shape id="Textbox 2" o:spid="_x0000_s1030" type="#_x0000_t202" style="position:absolute;margin-left:89.05pt;margin-top:772.9pt;width:314.35pt;height:13.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" filled="f" stroked="f">
              <v:textbox inset="0,0,0,0">
                <w:txbxContent>
                  <w:p w14:paraId="32280244" w14:textId="08786359" w:rsidR="00931466" w:rsidRDefault="00A11A01">
                    <w:pPr>
                      <w:spacing w:before="13"/>
                      <w:ind w:left="20"/>
                      <w:rPr>
                        <w:sz w:val="20"/>
                      </w:rPr>
                    </w:pPr>
                    <w:r>
                      <w:rPr>
                        <w:sz w:val="20"/>
                      </w:rPr>
                      <w:t>Grant for Wheelchair Accessible Taxi Support</w:t>
                    </w:r>
                    <w:r>
                      <w:rPr>
                        <w:spacing w:val="-4"/>
                        <w:sz w:val="20"/>
                      </w:rPr>
                      <w:t xml:space="preserve"> </w:t>
                    </w:r>
                    <w:r>
                      <w:rPr>
                        <w:sz w:val="20"/>
                      </w:rPr>
                      <w:t>–</w:t>
                    </w:r>
                    <w:r>
                      <w:rPr>
                        <w:spacing w:val="-2"/>
                        <w:sz w:val="20"/>
                      </w:rPr>
                      <w:t xml:space="preserve"> </w:t>
                    </w:r>
                    <w:r>
                      <w:rPr>
                        <w:sz w:val="20"/>
                      </w:rPr>
                      <w:t>TfNSW</w:t>
                    </w:r>
                    <w:r>
                      <w:rPr>
                        <w:spacing w:val="-4"/>
                        <w:sz w:val="20"/>
                      </w:rPr>
                      <w:t xml:space="preserve"> </w:t>
                    </w:r>
                    <w:r>
                      <w:rPr>
                        <w:sz w:val="20"/>
                      </w:rPr>
                      <w:t>Funding</w:t>
                    </w:r>
                    <w:r>
                      <w:rPr>
                        <w:spacing w:val="-7"/>
                        <w:sz w:val="20"/>
                      </w:rPr>
                      <w:t xml:space="preserve"> </w:t>
                    </w:r>
                    <w:r>
                      <w:rPr>
                        <w:spacing w:val="-4"/>
                        <w:sz w:val="20"/>
                      </w:rPr>
                      <w:t>Deed</w:t>
                    </w:r>
                  </w:p>
                </w:txbxContent>
              </v:textbox>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47E4EBF5" wp14:editId="343CE0DC">
              <wp:simplePos x="0" y="0"/>
              <wp:positionH relativeFrom="page">
                <wp:posOffset>5615940</wp:posOffset>
              </wp:positionH>
              <wp:positionV relativeFrom="page">
                <wp:posOffset>9816112</wp:posOffset>
              </wp:positionV>
              <wp:extent cx="81280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2800" cy="167640"/>
                      </a:xfrm>
                      <a:prstGeom prst="rect">
                        <a:avLst/>
                      </a:prstGeom>
                    </wps:spPr>
                    <wps:txbx>
                      <w:txbxContent>
                        <w:p w14:paraId="46D45AAF" w14:textId="77777777" w:rsidR="00931466" w:rsidRDefault="001A2F4F">
                          <w:pPr>
                            <w:spacing w:before="13"/>
                            <w:ind w:left="20"/>
                            <w:rPr>
                              <w:sz w:val="20"/>
                            </w:rPr>
                          </w:pPr>
                          <w:r>
                            <w:rPr>
                              <w:sz w:val="20"/>
                            </w:rPr>
                            <w:t>Page</w:t>
                          </w:r>
                          <w:r>
                            <w:rPr>
                              <w:spacing w:val="-5"/>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4"/>
                              <w:sz w:val="20"/>
                            </w:rPr>
                            <w:t xml:space="preserve"> </w:t>
                          </w:r>
                          <w:r>
                            <w:rPr>
                              <w:sz w:val="20"/>
                            </w:rPr>
                            <w:t xml:space="preserve">of </w:t>
                          </w:r>
                          <w:r>
                            <w:rPr>
                              <w:spacing w:val="-5"/>
                              <w:sz w:val="20"/>
                            </w:rPr>
                            <w:fldChar w:fldCharType="begin"/>
                          </w:r>
                          <w:r>
                            <w:rPr>
                              <w:spacing w:val="-5"/>
                              <w:sz w:val="20"/>
                            </w:rPr>
                            <w:instrText xml:space="preserve"> NUMPAGES </w:instrText>
                          </w:r>
                          <w:r>
                            <w:rPr>
                              <w:spacing w:val="-5"/>
                              <w:sz w:val="20"/>
                            </w:rPr>
                            <w:fldChar w:fldCharType="separate"/>
                          </w:r>
                          <w:r>
                            <w:rPr>
                              <w:spacing w:val="-5"/>
                              <w:sz w:val="20"/>
                            </w:rPr>
                            <w:t>41</w:t>
                          </w:r>
                          <w:r>
                            <w:rPr>
                              <w:spacing w:val="-5"/>
                              <w:sz w:val="20"/>
                            </w:rPr>
                            <w:fldChar w:fldCharType="end"/>
                          </w:r>
                        </w:p>
                      </w:txbxContent>
                    </wps:txbx>
                    <wps:bodyPr wrap="square" lIns="0" tIns="0" rIns="0" bIns="0" rtlCol="0">
                      <a:noAutofit/>
                    </wps:bodyPr>
                  </wps:wsp>
                </a:graphicData>
              </a:graphic>
            </wp:anchor>
          </w:drawing>
        </mc:Choice>
        <mc:Fallback>
          <w:pict>
            <v:shape w14:anchorId="47E4EBF5" id="Textbox 3" o:spid="_x0000_s1031" type="#_x0000_t202" style="position:absolute;margin-left:442.2pt;margin-top:772.9pt;width:64pt;height:13.2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" filled="f" stroked="f">
              <v:textbox inset="0,0,0,0">
                <w:txbxContent>
                  <w:p w14:paraId="46D45AAF" w14:textId="77777777" w:rsidR="00931466" w:rsidRDefault="001A2F4F">
                    <w:pPr>
                      <w:spacing w:before="13"/>
                      <w:ind w:left="20"/>
                      <w:rPr>
                        <w:sz w:val="20"/>
                      </w:rPr>
                    </w:pPr>
                    <w:r>
                      <w:rPr>
                        <w:sz w:val="20"/>
                      </w:rPr>
                      <w:t>Page</w:t>
                    </w:r>
                    <w:r>
                      <w:rPr>
                        <w:spacing w:val="-5"/>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4"/>
                        <w:sz w:val="20"/>
                      </w:rPr>
                      <w:t xml:space="preserve"> </w:t>
                    </w:r>
                    <w:r>
                      <w:rPr>
                        <w:sz w:val="20"/>
                      </w:rPr>
                      <w:t xml:space="preserve">of </w:t>
                    </w:r>
                    <w:r>
                      <w:rPr>
                        <w:spacing w:val="-5"/>
                        <w:sz w:val="20"/>
                      </w:rPr>
                      <w:fldChar w:fldCharType="begin"/>
                    </w:r>
                    <w:r>
                      <w:rPr>
                        <w:spacing w:val="-5"/>
                        <w:sz w:val="20"/>
                      </w:rPr>
                      <w:instrText xml:space="preserve"> NUMPAGES </w:instrText>
                    </w:r>
                    <w:r>
                      <w:rPr>
                        <w:spacing w:val="-5"/>
                        <w:sz w:val="20"/>
                      </w:rPr>
                      <w:fldChar w:fldCharType="separate"/>
                    </w:r>
                    <w:r>
                      <w:rPr>
                        <w:spacing w:val="-5"/>
                        <w:sz w:val="20"/>
                      </w:rPr>
                      <w:t>41</w:t>
                    </w:r>
                    <w:r>
                      <w:rPr>
                        <w:spacing w:val="-5"/>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251658242" behindDoc="1" locked="0" layoutInCell="1" allowOverlap="1" wp14:anchorId="1E8B1D02" wp14:editId="59E49B55">
              <wp:simplePos x="0" y="0"/>
              <wp:positionH relativeFrom="page">
                <wp:posOffset>3510026</wp:posOffset>
              </wp:positionH>
              <wp:positionV relativeFrom="page">
                <wp:posOffset>10107009</wp:posOffset>
              </wp:positionV>
              <wp:extent cx="539750"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0" cy="153670"/>
                      </a:xfrm>
                      <a:prstGeom prst="rect">
                        <a:avLst/>
                      </a:prstGeom>
                    </wps:spPr>
                    <wps:txbx>
                      <w:txbxContent>
                        <w:p w14:paraId="50B46981" w14:textId="77777777" w:rsidR="00931466" w:rsidRDefault="001A2F4F">
                          <w:pPr>
                            <w:spacing w:before="14"/>
                            <w:ind w:left="20"/>
                            <w:rPr>
                              <w:sz w:val="18"/>
                            </w:rPr>
                          </w:pPr>
                          <w:r>
                            <w:rPr>
                              <w:spacing w:val="-2"/>
                              <w:sz w:val="18"/>
                            </w:rPr>
                            <w:t>OFFICIAL</w:t>
                          </w:r>
                        </w:p>
                      </w:txbxContent>
                    </wps:txbx>
                    <wps:bodyPr wrap="square" lIns="0" tIns="0" rIns="0" bIns="0" rtlCol="0">
                      <a:noAutofit/>
                    </wps:bodyPr>
                  </wps:wsp>
                </a:graphicData>
              </a:graphic>
            </wp:anchor>
          </w:drawing>
        </mc:Choice>
        <mc:Fallback>
          <w:pict>
            <v:shape w14:anchorId="1E8B1D02" id="Textbox 4" o:spid="_x0000_s1032" type="#_x0000_t202" style="position:absolute;margin-left:276.4pt;margin-top:795.85pt;width:42.5pt;height:12.1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" filled="f" stroked="f">
              <v:textbox inset="0,0,0,0">
                <w:txbxContent>
                  <w:p w14:paraId="50B46981" w14:textId="77777777" w:rsidR="00931466" w:rsidRDefault="001A2F4F">
                    <w:pPr>
                      <w:spacing w:before="14"/>
                      <w:ind w:left="20"/>
                      <w:rPr>
                        <w:sz w:val="18"/>
                      </w:rPr>
                    </w:pPr>
                    <w:r>
                      <w:rPr>
                        <w:spacing w:val="-2"/>
                        <w:sz w:val="18"/>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631EF" w14:textId="687309FE" w:rsidR="00BE4982" w:rsidRDefault="00BE4982">
    <w:pPr>
      <w:pStyle w:val="Footer"/>
    </w:pPr>
    <w:r>
      <w:rPr>
        <w:noProof/>
      </w:rPr>
      <mc:AlternateContent>
        <mc:Choice Requires="wps">
          <w:drawing>
            <wp:anchor distT="0" distB="0" distL="0" distR="0" simplePos="0" relativeHeight="251658246" behindDoc="0" locked="0" layoutInCell="1" allowOverlap="1" wp14:anchorId="2053437F" wp14:editId="6F40B666">
              <wp:simplePos x="635" y="635"/>
              <wp:positionH relativeFrom="page">
                <wp:align>center</wp:align>
              </wp:positionH>
              <wp:positionV relativeFrom="page">
                <wp:align>bottom</wp:align>
              </wp:positionV>
              <wp:extent cx="459740" cy="345440"/>
              <wp:effectExtent l="0" t="0" r="16510" b="0"/>
              <wp:wrapNone/>
              <wp:docPr id="114146824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26980652" w14:textId="313744BE" w:rsidR="00BE4982" w:rsidRPr="00BE4982" w:rsidRDefault="00BE4982" w:rsidP="00BE4982">
                          <w:pPr>
                            <w:rPr>
                              <w:rFonts w:ascii="Calibri" w:eastAsia="Calibri" w:hAnsi="Calibri" w:cs="Calibri"/>
                              <w:noProof/>
                              <w:color w:val="000000"/>
                              <w:sz w:val="20"/>
                              <w:szCs w:val="20"/>
                            </w:rPr>
                          </w:pPr>
                          <w:r w:rsidRPr="00BE4982">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53437F" id="_x0000_t202" coordsize="21600,21600" o:spt="202" path="m,l,21600r21600,l21600,xe">
              <v:stroke joinstyle="miter"/>
              <v:path gradientshapeok="t" o:connecttype="rect"/>
            </v:shapetype>
            <v:shape id="Text Box 4" o:spid="_x0000_s1033" type="#_x0000_t202" alt="OFFICIAL" style="position:absolute;margin-left:0;margin-top:0;width:36.2pt;height:27.2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A2blIHDgIAABwE&#10;AAAOAAAAAAAAAAAAAAAAAC4CAABkcnMvZTJvRG9jLnhtbFBLAQItABQABgAIAAAAIQAjaYyj2gAA&#10;AAMBAAAPAAAAAAAAAAAAAAAAAGgEAABkcnMvZG93bnJldi54bWxQSwUGAAAAAAQABADzAAAAbwUA&#10;AAAA&#10;" filled="f" stroked="f">
              <v:textbox style="mso-fit-shape-to-text:t" inset="0,0,0,15pt">
                <w:txbxContent>
                  <w:p w14:paraId="26980652" w14:textId="313744BE" w:rsidR="00BE4982" w:rsidRPr="00BE4982" w:rsidRDefault="00BE4982" w:rsidP="00BE4982">
                    <w:pPr>
                      <w:rPr>
                        <w:rFonts w:ascii="Calibri" w:eastAsia="Calibri" w:hAnsi="Calibri" w:cs="Calibri"/>
                        <w:noProof/>
                        <w:color w:val="000000"/>
                        <w:sz w:val="20"/>
                        <w:szCs w:val="20"/>
                      </w:rPr>
                    </w:pPr>
                    <w:r w:rsidRPr="00BE4982">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11377" w14:textId="77777777" w:rsidR="00443861" w:rsidRDefault="00443861">
      <w:r>
        <w:separator/>
      </w:r>
    </w:p>
  </w:footnote>
  <w:footnote w:type="continuationSeparator" w:id="0">
    <w:p w14:paraId="1D1DC1E6" w14:textId="77777777" w:rsidR="00443861" w:rsidRDefault="00443861">
      <w:r>
        <w:continuationSeparator/>
      </w:r>
    </w:p>
  </w:footnote>
  <w:footnote w:type="continuationNotice" w:id="1">
    <w:p w14:paraId="502F7846" w14:textId="77777777" w:rsidR="00443861" w:rsidRDefault="004438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ook w:val="01E0" w:firstRow="1" w:lastRow="1" w:firstColumn="1" w:lastColumn="1" w:noHBand="0" w:noVBand="0"/>
    </w:tblPr>
    <w:tblGrid>
      <w:gridCol w:w="2518"/>
      <w:gridCol w:w="6768"/>
    </w:tblGrid>
    <w:tr w:rsidR="00341AE0" w:rsidRPr="00157FF4" w14:paraId="63EBDEB1" w14:textId="77777777" w:rsidTr="00E77571">
      <w:trPr>
        <w:trHeight w:val="270"/>
      </w:trPr>
      <w:tc>
        <w:tcPr>
          <w:tcW w:w="2518" w:type="dxa"/>
          <w:vMerge w:val="restart"/>
          <w:vAlign w:val="center"/>
        </w:tcPr>
        <w:p w14:paraId="0E9D923B" w14:textId="77777777" w:rsidR="00341AE0" w:rsidRPr="00157FF4" w:rsidRDefault="00341AE0" w:rsidP="00341AE0">
          <w:r w:rsidRPr="00157FF4">
            <w:rPr>
              <w:noProof/>
              <w:lang w:eastAsia="en-AU"/>
            </w:rPr>
            <w:drawing>
              <wp:inline distT="0" distB="0" distL="0" distR="0" wp14:anchorId="5BC66665" wp14:editId="65530E0D">
                <wp:extent cx="1364400" cy="457341"/>
                <wp:effectExtent l="0" t="0" r="7620" b="0"/>
                <wp:docPr id="19" name="Picture 19" descr="warat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rata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4400" cy="457341"/>
                        </a:xfrm>
                        <a:prstGeom prst="rect">
                          <a:avLst/>
                        </a:prstGeom>
                        <a:noFill/>
                        <a:ln>
                          <a:noFill/>
                        </a:ln>
                      </pic:spPr>
                    </pic:pic>
                  </a:graphicData>
                </a:graphic>
              </wp:inline>
            </w:drawing>
          </w:r>
        </w:p>
      </w:tc>
      <w:tc>
        <w:tcPr>
          <w:tcW w:w="6768" w:type="dxa"/>
          <w:vAlign w:val="center"/>
        </w:tcPr>
        <w:p w14:paraId="4DFFA864" w14:textId="77777777" w:rsidR="00341AE0" w:rsidRPr="00157FF4" w:rsidRDefault="00341AE0" w:rsidP="00341AE0">
          <w:pPr>
            <w:tabs>
              <w:tab w:val="center" w:pos="4513"/>
              <w:tab w:val="right" w:pos="9026"/>
            </w:tabs>
            <w:jc w:val="right"/>
            <w:rPr>
              <w:b/>
              <w:sz w:val="18"/>
            </w:rPr>
          </w:pPr>
        </w:p>
      </w:tc>
    </w:tr>
    <w:tr w:rsidR="00341AE0" w:rsidRPr="00157FF4" w14:paraId="47E15BDC" w14:textId="77777777" w:rsidTr="00E77571">
      <w:trPr>
        <w:trHeight w:val="270"/>
      </w:trPr>
      <w:tc>
        <w:tcPr>
          <w:tcW w:w="2518" w:type="dxa"/>
          <w:vMerge/>
          <w:vAlign w:val="center"/>
        </w:tcPr>
        <w:p w14:paraId="6ACB0863" w14:textId="77777777" w:rsidR="00341AE0" w:rsidRPr="00157FF4" w:rsidRDefault="00341AE0" w:rsidP="00341AE0"/>
      </w:tc>
      <w:tc>
        <w:tcPr>
          <w:tcW w:w="6768" w:type="dxa"/>
          <w:vAlign w:val="center"/>
        </w:tcPr>
        <w:p w14:paraId="0A0DA0E0" w14:textId="77777777" w:rsidR="00341AE0" w:rsidRPr="00157FF4" w:rsidRDefault="00341AE0" w:rsidP="00341AE0">
          <w:pPr>
            <w:tabs>
              <w:tab w:val="center" w:pos="4513"/>
              <w:tab w:val="right" w:pos="9026"/>
            </w:tabs>
            <w:jc w:val="right"/>
            <w:rPr>
              <w:b/>
              <w:sz w:val="18"/>
            </w:rPr>
          </w:pPr>
        </w:p>
      </w:tc>
    </w:tr>
    <w:tr w:rsidR="00341AE0" w:rsidRPr="00157FF4" w14:paraId="2046EB87" w14:textId="77777777" w:rsidTr="00341AE0">
      <w:trPr>
        <w:trHeight w:val="589"/>
      </w:trPr>
      <w:tc>
        <w:tcPr>
          <w:tcW w:w="2518" w:type="dxa"/>
          <w:vMerge/>
        </w:tcPr>
        <w:p w14:paraId="2B8DE063" w14:textId="77777777" w:rsidR="00341AE0" w:rsidRPr="00157FF4" w:rsidRDefault="00341AE0" w:rsidP="00341AE0"/>
      </w:tc>
      <w:tc>
        <w:tcPr>
          <w:tcW w:w="6768" w:type="dxa"/>
          <w:vAlign w:val="center"/>
        </w:tcPr>
        <w:p w14:paraId="7CE60B28" w14:textId="77777777" w:rsidR="00341AE0" w:rsidRPr="00FE70AB" w:rsidRDefault="00341AE0" w:rsidP="00341AE0">
          <w:pPr>
            <w:tabs>
              <w:tab w:val="center" w:pos="4513"/>
              <w:tab w:val="right" w:pos="9026"/>
            </w:tabs>
            <w:jc w:val="right"/>
            <w:rPr>
              <w:highlight w:val="green"/>
            </w:rPr>
          </w:pPr>
          <w:r w:rsidRPr="00FE70AB">
            <w:rPr>
              <w:b/>
            </w:rPr>
            <w:t>Funding Agreement</w:t>
          </w:r>
        </w:p>
      </w:tc>
    </w:tr>
  </w:tbl>
  <w:p w14:paraId="77B259FD" w14:textId="77777777" w:rsidR="00341AE0" w:rsidRDefault="00341A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5C7D"/>
    <w:multiLevelType w:val="hybridMultilevel"/>
    <w:tmpl w:val="D2242DCC"/>
    <w:lvl w:ilvl="0" w:tplc="18026FEC">
      <w:start w:val="1"/>
      <w:numFmt w:val="lowerLetter"/>
      <w:lvlText w:val="(%1)"/>
      <w:lvlJc w:val="left"/>
      <w:pPr>
        <w:ind w:left="2101" w:hanging="711"/>
      </w:pPr>
      <w:rPr>
        <w:rFonts w:ascii="Arial" w:eastAsia="Arial" w:hAnsi="Arial" w:cs="Arial" w:hint="default"/>
        <w:b w:val="0"/>
        <w:bCs w:val="0"/>
        <w:i w:val="0"/>
        <w:iCs w:val="0"/>
        <w:spacing w:val="0"/>
        <w:w w:val="99"/>
        <w:sz w:val="20"/>
        <w:szCs w:val="20"/>
        <w:lang w:val="en-US" w:eastAsia="en-US" w:bidi="ar-SA"/>
      </w:rPr>
    </w:lvl>
    <w:lvl w:ilvl="1" w:tplc="BF4EA82A">
      <w:start w:val="1"/>
      <w:numFmt w:val="lowerRoman"/>
      <w:lvlText w:val="(%2)"/>
      <w:lvlJc w:val="left"/>
      <w:pPr>
        <w:ind w:left="3237" w:hanging="856"/>
      </w:pPr>
      <w:rPr>
        <w:rFonts w:ascii="Arial" w:eastAsia="Arial" w:hAnsi="Arial" w:cs="Arial" w:hint="default"/>
        <w:b w:val="0"/>
        <w:bCs w:val="0"/>
        <w:i w:val="0"/>
        <w:iCs w:val="0"/>
        <w:spacing w:val="0"/>
        <w:w w:val="99"/>
        <w:sz w:val="20"/>
        <w:szCs w:val="20"/>
        <w:lang w:val="en-US" w:eastAsia="en-US" w:bidi="ar-SA"/>
      </w:rPr>
    </w:lvl>
    <w:lvl w:ilvl="2" w:tplc="68C27A34">
      <w:start w:val="1"/>
      <w:numFmt w:val="upperLetter"/>
      <w:lvlText w:val="%3."/>
      <w:lvlJc w:val="left"/>
      <w:pPr>
        <w:ind w:left="3657" w:hanging="360"/>
      </w:pPr>
      <w:rPr>
        <w:rFonts w:ascii="Arial" w:eastAsia="Arial" w:hAnsi="Arial" w:cs="Arial" w:hint="default"/>
        <w:b w:val="0"/>
        <w:bCs w:val="0"/>
        <w:i w:val="0"/>
        <w:iCs w:val="0"/>
        <w:spacing w:val="0"/>
        <w:w w:val="94"/>
        <w:sz w:val="20"/>
        <w:szCs w:val="20"/>
        <w:lang w:val="en-US" w:eastAsia="en-US" w:bidi="ar-SA"/>
      </w:rPr>
    </w:lvl>
    <w:lvl w:ilvl="3" w:tplc="2A0093AC">
      <w:numFmt w:val="bullet"/>
      <w:lvlText w:val="•"/>
      <w:lvlJc w:val="left"/>
      <w:pPr>
        <w:ind w:left="4418" w:hanging="360"/>
      </w:pPr>
      <w:rPr>
        <w:rFonts w:hint="default"/>
        <w:lang w:val="en-US" w:eastAsia="en-US" w:bidi="ar-SA"/>
      </w:rPr>
    </w:lvl>
    <w:lvl w:ilvl="4" w:tplc="B42CAFB4">
      <w:numFmt w:val="bullet"/>
      <w:lvlText w:val="•"/>
      <w:lvlJc w:val="left"/>
      <w:pPr>
        <w:ind w:left="5176" w:hanging="360"/>
      </w:pPr>
      <w:rPr>
        <w:rFonts w:hint="default"/>
        <w:lang w:val="en-US" w:eastAsia="en-US" w:bidi="ar-SA"/>
      </w:rPr>
    </w:lvl>
    <w:lvl w:ilvl="5" w:tplc="1A5A702E">
      <w:numFmt w:val="bullet"/>
      <w:lvlText w:val="•"/>
      <w:lvlJc w:val="left"/>
      <w:pPr>
        <w:ind w:left="5934" w:hanging="360"/>
      </w:pPr>
      <w:rPr>
        <w:rFonts w:hint="default"/>
        <w:lang w:val="en-US" w:eastAsia="en-US" w:bidi="ar-SA"/>
      </w:rPr>
    </w:lvl>
    <w:lvl w:ilvl="6" w:tplc="2104131E">
      <w:numFmt w:val="bullet"/>
      <w:lvlText w:val="•"/>
      <w:lvlJc w:val="left"/>
      <w:pPr>
        <w:ind w:left="6692" w:hanging="360"/>
      </w:pPr>
      <w:rPr>
        <w:rFonts w:hint="default"/>
        <w:lang w:val="en-US" w:eastAsia="en-US" w:bidi="ar-SA"/>
      </w:rPr>
    </w:lvl>
    <w:lvl w:ilvl="7" w:tplc="E084AB4A">
      <w:numFmt w:val="bullet"/>
      <w:lvlText w:val="•"/>
      <w:lvlJc w:val="left"/>
      <w:pPr>
        <w:ind w:left="7450" w:hanging="360"/>
      </w:pPr>
      <w:rPr>
        <w:rFonts w:hint="default"/>
        <w:lang w:val="en-US" w:eastAsia="en-US" w:bidi="ar-SA"/>
      </w:rPr>
    </w:lvl>
    <w:lvl w:ilvl="8" w:tplc="C3EE1CCE">
      <w:numFmt w:val="bullet"/>
      <w:lvlText w:val="•"/>
      <w:lvlJc w:val="left"/>
      <w:pPr>
        <w:ind w:left="8208" w:hanging="360"/>
      </w:pPr>
      <w:rPr>
        <w:rFonts w:hint="default"/>
        <w:lang w:val="en-US" w:eastAsia="en-US" w:bidi="ar-SA"/>
      </w:rPr>
    </w:lvl>
  </w:abstractNum>
  <w:abstractNum w:abstractNumId="1" w15:restartNumberingAfterBreak="0">
    <w:nsid w:val="03866CA1"/>
    <w:multiLevelType w:val="hybridMultilevel"/>
    <w:tmpl w:val="01FEB888"/>
    <w:lvl w:ilvl="0" w:tplc="97B0BA54">
      <w:start w:val="1"/>
      <w:numFmt w:val="lowerLetter"/>
      <w:lvlText w:val="(%1)"/>
      <w:lvlJc w:val="left"/>
      <w:pPr>
        <w:ind w:left="2121" w:hanging="731"/>
      </w:pPr>
      <w:rPr>
        <w:rFonts w:ascii="Arial" w:eastAsia="Arial" w:hAnsi="Arial" w:cs="Arial" w:hint="default"/>
        <w:b w:val="0"/>
        <w:bCs w:val="0"/>
        <w:i w:val="0"/>
        <w:iCs w:val="0"/>
        <w:spacing w:val="0"/>
        <w:w w:val="99"/>
        <w:sz w:val="20"/>
        <w:szCs w:val="20"/>
        <w:lang w:val="en-US" w:eastAsia="en-US" w:bidi="ar-SA"/>
      </w:rPr>
    </w:lvl>
    <w:lvl w:ilvl="1" w:tplc="B158ED7C">
      <w:start w:val="1"/>
      <w:numFmt w:val="lowerRoman"/>
      <w:lvlText w:val="(%2)"/>
      <w:lvlJc w:val="left"/>
      <w:pPr>
        <w:ind w:left="2666" w:hanging="620"/>
      </w:pPr>
      <w:rPr>
        <w:rFonts w:ascii="Arial" w:eastAsia="Arial" w:hAnsi="Arial" w:cs="Arial" w:hint="default"/>
        <w:b w:val="0"/>
        <w:bCs w:val="0"/>
        <w:i w:val="0"/>
        <w:iCs w:val="0"/>
        <w:spacing w:val="0"/>
        <w:w w:val="99"/>
        <w:sz w:val="20"/>
        <w:szCs w:val="20"/>
        <w:lang w:val="en-US" w:eastAsia="en-US" w:bidi="ar-SA"/>
      </w:rPr>
    </w:lvl>
    <w:lvl w:ilvl="2" w:tplc="44BC5E72">
      <w:numFmt w:val="bullet"/>
      <w:lvlText w:val="•"/>
      <w:lvlJc w:val="left"/>
      <w:pPr>
        <w:ind w:left="3445" w:hanging="620"/>
      </w:pPr>
      <w:rPr>
        <w:rFonts w:hint="default"/>
        <w:lang w:val="en-US" w:eastAsia="en-US" w:bidi="ar-SA"/>
      </w:rPr>
    </w:lvl>
    <w:lvl w:ilvl="3" w:tplc="B5783BFC">
      <w:numFmt w:val="bullet"/>
      <w:lvlText w:val="•"/>
      <w:lvlJc w:val="left"/>
      <w:pPr>
        <w:ind w:left="4230" w:hanging="620"/>
      </w:pPr>
      <w:rPr>
        <w:rFonts w:hint="default"/>
        <w:lang w:val="en-US" w:eastAsia="en-US" w:bidi="ar-SA"/>
      </w:rPr>
    </w:lvl>
    <w:lvl w:ilvl="4" w:tplc="AC4C77D2">
      <w:numFmt w:val="bullet"/>
      <w:lvlText w:val="•"/>
      <w:lvlJc w:val="left"/>
      <w:pPr>
        <w:ind w:left="5015" w:hanging="620"/>
      </w:pPr>
      <w:rPr>
        <w:rFonts w:hint="default"/>
        <w:lang w:val="en-US" w:eastAsia="en-US" w:bidi="ar-SA"/>
      </w:rPr>
    </w:lvl>
    <w:lvl w:ilvl="5" w:tplc="53D208C0">
      <w:numFmt w:val="bullet"/>
      <w:lvlText w:val="•"/>
      <w:lvlJc w:val="left"/>
      <w:pPr>
        <w:ind w:left="5800" w:hanging="620"/>
      </w:pPr>
      <w:rPr>
        <w:rFonts w:hint="default"/>
        <w:lang w:val="en-US" w:eastAsia="en-US" w:bidi="ar-SA"/>
      </w:rPr>
    </w:lvl>
    <w:lvl w:ilvl="6" w:tplc="FE9088C2">
      <w:numFmt w:val="bullet"/>
      <w:lvlText w:val="•"/>
      <w:lvlJc w:val="left"/>
      <w:pPr>
        <w:ind w:left="6585" w:hanging="620"/>
      </w:pPr>
      <w:rPr>
        <w:rFonts w:hint="default"/>
        <w:lang w:val="en-US" w:eastAsia="en-US" w:bidi="ar-SA"/>
      </w:rPr>
    </w:lvl>
    <w:lvl w:ilvl="7" w:tplc="DECE21D6">
      <w:numFmt w:val="bullet"/>
      <w:lvlText w:val="•"/>
      <w:lvlJc w:val="left"/>
      <w:pPr>
        <w:ind w:left="7370" w:hanging="620"/>
      </w:pPr>
      <w:rPr>
        <w:rFonts w:hint="default"/>
        <w:lang w:val="en-US" w:eastAsia="en-US" w:bidi="ar-SA"/>
      </w:rPr>
    </w:lvl>
    <w:lvl w:ilvl="8" w:tplc="97FC10C8">
      <w:numFmt w:val="bullet"/>
      <w:lvlText w:val="•"/>
      <w:lvlJc w:val="left"/>
      <w:pPr>
        <w:ind w:left="8155" w:hanging="620"/>
      </w:pPr>
      <w:rPr>
        <w:rFonts w:hint="default"/>
        <w:lang w:val="en-US" w:eastAsia="en-US" w:bidi="ar-SA"/>
      </w:rPr>
    </w:lvl>
  </w:abstractNum>
  <w:abstractNum w:abstractNumId="2" w15:restartNumberingAfterBreak="0">
    <w:nsid w:val="06CE3E69"/>
    <w:multiLevelType w:val="hybridMultilevel"/>
    <w:tmpl w:val="07BC2152"/>
    <w:lvl w:ilvl="0" w:tplc="A06246E0">
      <w:start w:val="1"/>
      <w:numFmt w:val="lowerLetter"/>
      <w:lvlText w:val="(%1)"/>
      <w:lvlJc w:val="left"/>
      <w:pPr>
        <w:ind w:left="2121" w:hanging="721"/>
      </w:pPr>
      <w:rPr>
        <w:rFonts w:ascii="Arial" w:eastAsia="Arial" w:hAnsi="Arial" w:cs="Arial" w:hint="default"/>
        <w:b w:val="0"/>
        <w:bCs w:val="0"/>
        <w:i w:val="0"/>
        <w:iCs w:val="0"/>
        <w:spacing w:val="0"/>
        <w:w w:val="99"/>
        <w:sz w:val="20"/>
        <w:szCs w:val="20"/>
        <w:lang w:val="en-US" w:eastAsia="en-US" w:bidi="ar-SA"/>
      </w:rPr>
    </w:lvl>
    <w:lvl w:ilvl="1" w:tplc="9334C88C">
      <w:numFmt w:val="bullet"/>
      <w:lvlText w:val="•"/>
      <w:lvlJc w:val="left"/>
      <w:pPr>
        <w:ind w:left="2880" w:hanging="721"/>
      </w:pPr>
      <w:rPr>
        <w:rFonts w:hint="default"/>
        <w:lang w:val="en-US" w:eastAsia="en-US" w:bidi="ar-SA"/>
      </w:rPr>
    </w:lvl>
    <w:lvl w:ilvl="2" w:tplc="17F217BE">
      <w:numFmt w:val="bullet"/>
      <w:lvlText w:val="•"/>
      <w:lvlJc w:val="left"/>
      <w:pPr>
        <w:ind w:left="3641" w:hanging="721"/>
      </w:pPr>
      <w:rPr>
        <w:rFonts w:hint="default"/>
        <w:lang w:val="en-US" w:eastAsia="en-US" w:bidi="ar-SA"/>
      </w:rPr>
    </w:lvl>
    <w:lvl w:ilvl="3" w:tplc="57CCBAA0">
      <w:numFmt w:val="bullet"/>
      <w:lvlText w:val="•"/>
      <w:lvlJc w:val="left"/>
      <w:pPr>
        <w:ind w:left="4401" w:hanging="721"/>
      </w:pPr>
      <w:rPr>
        <w:rFonts w:hint="default"/>
        <w:lang w:val="en-US" w:eastAsia="en-US" w:bidi="ar-SA"/>
      </w:rPr>
    </w:lvl>
    <w:lvl w:ilvl="4" w:tplc="2F9E2F4E">
      <w:numFmt w:val="bullet"/>
      <w:lvlText w:val="•"/>
      <w:lvlJc w:val="left"/>
      <w:pPr>
        <w:ind w:left="5162" w:hanging="721"/>
      </w:pPr>
      <w:rPr>
        <w:rFonts w:hint="default"/>
        <w:lang w:val="en-US" w:eastAsia="en-US" w:bidi="ar-SA"/>
      </w:rPr>
    </w:lvl>
    <w:lvl w:ilvl="5" w:tplc="1242E4B4">
      <w:numFmt w:val="bullet"/>
      <w:lvlText w:val="•"/>
      <w:lvlJc w:val="left"/>
      <w:pPr>
        <w:ind w:left="5922" w:hanging="721"/>
      </w:pPr>
      <w:rPr>
        <w:rFonts w:hint="default"/>
        <w:lang w:val="en-US" w:eastAsia="en-US" w:bidi="ar-SA"/>
      </w:rPr>
    </w:lvl>
    <w:lvl w:ilvl="6" w:tplc="8D56B846">
      <w:numFmt w:val="bullet"/>
      <w:lvlText w:val="•"/>
      <w:lvlJc w:val="left"/>
      <w:pPr>
        <w:ind w:left="6683" w:hanging="721"/>
      </w:pPr>
      <w:rPr>
        <w:rFonts w:hint="default"/>
        <w:lang w:val="en-US" w:eastAsia="en-US" w:bidi="ar-SA"/>
      </w:rPr>
    </w:lvl>
    <w:lvl w:ilvl="7" w:tplc="C3CC01E2">
      <w:numFmt w:val="bullet"/>
      <w:lvlText w:val="•"/>
      <w:lvlJc w:val="left"/>
      <w:pPr>
        <w:ind w:left="7443" w:hanging="721"/>
      </w:pPr>
      <w:rPr>
        <w:rFonts w:hint="default"/>
        <w:lang w:val="en-US" w:eastAsia="en-US" w:bidi="ar-SA"/>
      </w:rPr>
    </w:lvl>
    <w:lvl w:ilvl="8" w:tplc="8FE02232">
      <w:numFmt w:val="bullet"/>
      <w:lvlText w:val="•"/>
      <w:lvlJc w:val="left"/>
      <w:pPr>
        <w:ind w:left="8204" w:hanging="721"/>
      </w:pPr>
      <w:rPr>
        <w:rFonts w:hint="default"/>
        <w:lang w:val="en-US" w:eastAsia="en-US" w:bidi="ar-SA"/>
      </w:rPr>
    </w:lvl>
  </w:abstractNum>
  <w:abstractNum w:abstractNumId="3" w15:restartNumberingAfterBreak="0">
    <w:nsid w:val="07062709"/>
    <w:multiLevelType w:val="hybridMultilevel"/>
    <w:tmpl w:val="7416CCE2"/>
    <w:lvl w:ilvl="0" w:tplc="8CBEB856">
      <w:start w:val="1"/>
      <w:numFmt w:val="lowerLetter"/>
      <w:lvlText w:val="(%1)"/>
      <w:lvlJc w:val="left"/>
      <w:pPr>
        <w:ind w:left="2241" w:hanging="851"/>
      </w:pPr>
      <w:rPr>
        <w:rFonts w:ascii="Arial" w:eastAsia="Arial" w:hAnsi="Arial" w:cs="Arial" w:hint="default"/>
        <w:b w:val="0"/>
        <w:bCs w:val="0"/>
        <w:i w:val="0"/>
        <w:iCs w:val="0"/>
        <w:spacing w:val="0"/>
        <w:w w:val="99"/>
        <w:sz w:val="22"/>
        <w:szCs w:val="22"/>
        <w:lang w:val="en-US" w:eastAsia="en-US" w:bidi="ar-SA"/>
      </w:rPr>
    </w:lvl>
    <w:lvl w:ilvl="1" w:tplc="38C8D6FC">
      <w:start w:val="1"/>
      <w:numFmt w:val="lowerRoman"/>
      <w:lvlText w:val="(%2)"/>
      <w:lvlJc w:val="left"/>
      <w:pPr>
        <w:ind w:left="3237" w:hanging="856"/>
      </w:pPr>
      <w:rPr>
        <w:rFonts w:ascii="Arial" w:eastAsia="Arial" w:hAnsi="Arial" w:cs="Arial" w:hint="default"/>
        <w:b w:val="0"/>
        <w:bCs w:val="0"/>
        <w:i w:val="0"/>
        <w:iCs w:val="0"/>
        <w:spacing w:val="0"/>
        <w:w w:val="99"/>
        <w:sz w:val="22"/>
        <w:szCs w:val="22"/>
        <w:lang w:val="en-US" w:eastAsia="en-US" w:bidi="ar-SA"/>
      </w:rPr>
    </w:lvl>
    <w:lvl w:ilvl="2" w:tplc="42447D78">
      <w:numFmt w:val="bullet"/>
      <w:lvlText w:val="•"/>
      <w:lvlJc w:val="left"/>
      <w:pPr>
        <w:ind w:left="3960" w:hanging="856"/>
      </w:pPr>
      <w:rPr>
        <w:rFonts w:hint="default"/>
        <w:lang w:val="en-US" w:eastAsia="en-US" w:bidi="ar-SA"/>
      </w:rPr>
    </w:lvl>
    <w:lvl w:ilvl="3" w:tplc="DE76E412">
      <w:numFmt w:val="bullet"/>
      <w:lvlText w:val="•"/>
      <w:lvlJc w:val="left"/>
      <w:pPr>
        <w:ind w:left="4681" w:hanging="856"/>
      </w:pPr>
      <w:rPr>
        <w:rFonts w:hint="default"/>
        <w:lang w:val="en-US" w:eastAsia="en-US" w:bidi="ar-SA"/>
      </w:rPr>
    </w:lvl>
    <w:lvl w:ilvl="4" w:tplc="3F0E8E74">
      <w:numFmt w:val="bullet"/>
      <w:lvlText w:val="•"/>
      <w:lvlJc w:val="left"/>
      <w:pPr>
        <w:ind w:left="5401" w:hanging="856"/>
      </w:pPr>
      <w:rPr>
        <w:rFonts w:hint="default"/>
        <w:lang w:val="en-US" w:eastAsia="en-US" w:bidi="ar-SA"/>
      </w:rPr>
    </w:lvl>
    <w:lvl w:ilvl="5" w:tplc="A1224056">
      <w:numFmt w:val="bullet"/>
      <w:lvlText w:val="•"/>
      <w:lvlJc w:val="left"/>
      <w:pPr>
        <w:ind w:left="6122" w:hanging="856"/>
      </w:pPr>
      <w:rPr>
        <w:rFonts w:hint="default"/>
        <w:lang w:val="en-US" w:eastAsia="en-US" w:bidi="ar-SA"/>
      </w:rPr>
    </w:lvl>
    <w:lvl w:ilvl="6" w:tplc="8902A1F0">
      <w:numFmt w:val="bullet"/>
      <w:lvlText w:val="•"/>
      <w:lvlJc w:val="left"/>
      <w:pPr>
        <w:ind w:left="6842" w:hanging="856"/>
      </w:pPr>
      <w:rPr>
        <w:rFonts w:hint="default"/>
        <w:lang w:val="en-US" w:eastAsia="en-US" w:bidi="ar-SA"/>
      </w:rPr>
    </w:lvl>
    <w:lvl w:ilvl="7" w:tplc="0388F952">
      <w:numFmt w:val="bullet"/>
      <w:lvlText w:val="•"/>
      <w:lvlJc w:val="left"/>
      <w:pPr>
        <w:ind w:left="7563" w:hanging="856"/>
      </w:pPr>
      <w:rPr>
        <w:rFonts w:hint="default"/>
        <w:lang w:val="en-US" w:eastAsia="en-US" w:bidi="ar-SA"/>
      </w:rPr>
    </w:lvl>
    <w:lvl w:ilvl="8" w:tplc="68C2408A">
      <w:numFmt w:val="bullet"/>
      <w:lvlText w:val="•"/>
      <w:lvlJc w:val="left"/>
      <w:pPr>
        <w:ind w:left="8283" w:hanging="856"/>
      </w:pPr>
      <w:rPr>
        <w:rFonts w:hint="default"/>
        <w:lang w:val="en-US" w:eastAsia="en-US" w:bidi="ar-SA"/>
      </w:rPr>
    </w:lvl>
  </w:abstractNum>
  <w:abstractNum w:abstractNumId="4" w15:restartNumberingAfterBreak="0">
    <w:nsid w:val="0E965127"/>
    <w:multiLevelType w:val="hybridMultilevel"/>
    <w:tmpl w:val="0148687A"/>
    <w:lvl w:ilvl="0" w:tplc="7466D6E0">
      <w:start w:val="1"/>
      <w:numFmt w:val="decimal"/>
      <w:lvlText w:val="%1."/>
      <w:lvlJc w:val="left"/>
      <w:pPr>
        <w:ind w:left="1221" w:hanging="540"/>
      </w:pPr>
      <w:rPr>
        <w:rFonts w:ascii="Arial" w:eastAsia="Arial" w:hAnsi="Arial" w:cs="Arial" w:hint="default"/>
        <w:b w:val="0"/>
        <w:bCs w:val="0"/>
        <w:i w:val="0"/>
        <w:iCs w:val="0"/>
        <w:spacing w:val="0"/>
        <w:w w:val="100"/>
        <w:sz w:val="22"/>
        <w:szCs w:val="22"/>
        <w:lang w:val="en-US" w:eastAsia="en-US" w:bidi="ar-SA"/>
      </w:rPr>
    </w:lvl>
    <w:lvl w:ilvl="1" w:tplc="0CA432C4">
      <w:numFmt w:val="bullet"/>
      <w:lvlText w:val="•"/>
      <w:lvlJc w:val="left"/>
      <w:pPr>
        <w:ind w:left="2070" w:hanging="540"/>
      </w:pPr>
      <w:rPr>
        <w:rFonts w:hint="default"/>
        <w:lang w:val="en-US" w:eastAsia="en-US" w:bidi="ar-SA"/>
      </w:rPr>
    </w:lvl>
    <w:lvl w:ilvl="2" w:tplc="0BF2B9F6">
      <w:numFmt w:val="bullet"/>
      <w:lvlText w:val="•"/>
      <w:lvlJc w:val="left"/>
      <w:pPr>
        <w:ind w:left="2921" w:hanging="540"/>
      </w:pPr>
      <w:rPr>
        <w:rFonts w:hint="default"/>
        <w:lang w:val="en-US" w:eastAsia="en-US" w:bidi="ar-SA"/>
      </w:rPr>
    </w:lvl>
    <w:lvl w:ilvl="3" w:tplc="82FC74A8">
      <w:numFmt w:val="bullet"/>
      <w:lvlText w:val="•"/>
      <w:lvlJc w:val="left"/>
      <w:pPr>
        <w:ind w:left="3771" w:hanging="540"/>
      </w:pPr>
      <w:rPr>
        <w:rFonts w:hint="default"/>
        <w:lang w:val="en-US" w:eastAsia="en-US" w:bidi="ar-SA"/>
      </w:rPr>
    </w:lvl>
    <w:lvl w:ilvl="4" w:tplc="C6125848">
      <w:numFmt w:val="bullet"/>
      <w:lvlText w:val="•"/>
      <w:lvlJc w:val="left"/>
      <w:pPr>
        <w:ind w:left="4622" w:hanging="540"/>
      </w:pPr>
      <w:rPr>
        <w:rFonts w:hint="default"/>
        <w:lang w:val="en-US" w:eastAsia="en-US" w:bidi="ar-SA"/>
      </w:rPr>
    </w:lvl>
    <w:lvl w:ilvl="5" w:tplc="54907DFC">
      <w:numFmt w:val="bullet"/>
      <w:lvlText w:val="•"/>
      <w:lvlJc w:val="left"/>
      <w:pPr>
        <w:ind w:left="5472" w:hanging="540"/>
      </w:pPr>
      <w:rPr>
        <w:rFonts w:hint="default"/>
        <w:lang w:val="en-US" w:eastAsia="en-US" w:bidi="ar-SA"/>
      </w:rPr>
    </w:lvl>
    <w:lvl w:ilvl="6" w:tplc="9EB862CE">
      <w:numFmt w:val="bullet"/>
      <w:lvlText w:val="•"/>
      <w:lvlJc w:val="left"/>
      <w:pPr>
        <w:ind w:left="6323" w:hanging="540"/>
      </w:pPr>
      <w:rPr>
        <w:rFonts w:hint="default"/>
        <w:lang w:val="en-US" w:eastAsia="en-US" w:bidi="ar-SA"/>
      </w:rPr>
    </w:lvl>
    <w:lvl w:ilvl="7" w:tplc="F3745EF0">
      <w:numFmt w:val="bullet"/>
      <w:lvlText w:val="•"/>
      <w:lvlJc w:val="left"/>
      <w:pPr>
        <w:ind w:left="7173" w:hanging="540"/>
      </w:pPr>
      <w:rPr>
        <w:rFonts w:hint="default"/>
        <w:lang w:val="en-US" w:eastAsia="en-US" w:bidi="ar-SA"/>
      </w:rPr>
    </w:lvl>
    <w:lvl w:ilvl="8" w:tplc="AA76E12A">
      <w:numFmt w:val="bullet"/>
      <w:lvlText w:val="•"/>
      <w:lvlJc w:val="left"/>
      <w:pPr>
        <w:ind w:left="8024" w:hanging="540"/>
      </w:pPr>
      <w:rPr>
        <w:rFonts w:hint="default"/>
        <w:lang w:val="en-US" w:eastAsia="en-US" w:bidi="ar-SA"/>
      </w:rPr>
    </w:lvl>
  </w:abstractNum>
  <w:abstractNum w:abstractNumId="5" w15:restartNumberingAfterBreak="0">
    <w:nsid w:val="11483B47"/>
    <w:multiLevelType w:val="hybridMultilevel"/>
    <w:tmpl w:val="747C4A5C"/>
    <w:lvl w:ilvl="0" w:tplc="0AB2B9CC">
      <w:start w:val="1"/>
      <w:numFmt w:val="lowerLetter"/>
      <w:lvlText w:val="(%1)"/>
      <w:lvlJc w:val="left"/>
      <w:pPr>
        <w:ind w:left="2241" w:hanging="851"/>
      </w:pPr>
      <w:rPr>
        <w:rFonts w:ascii="Arial" w:eastAsia="Arial" w:hAnsi="Arial" w:cs="Arial" w:hint="default"/>
        <w:b w:val="0"/>
        <w:bCs w:val="0"/>
        <w:i w:val="0"/>
        <w:iCs w:val="0"/>
        <w:spacing w:val="0"/>
        <w:w w:val="99"/>
        <w:sz w:val="20"/>
        <w:szCs w:val="20"/>
        <w:lang w:val="en-US" w:eastAsia="en-US" w:bidi="ar-SA"/>
      </w:rPr>
    </w:lvl>
    <w:lvl w:ilvl="1" w:tplc="C49E9502">
      <w:start w:val="1"/>
      <w:numFmt w:val="lowerRoman"/>
      <w:lvlText w:val="(%2)"/>
      <w:lvlJc w:val="left"/>
      <w:pPr>
        <w:ind w:left="3237" w:hanging="856"/>
      </w:pPr>
      <w:rPr>
        <w:rFonts w:ascii="Arial" w:eastAsia="Arial" w:hAnsi="Arial" w:cs="Arial" w:hint="default"/>
        <w:b w:val="0"/>
        <w:bCs w:val="0"/>
        <w:i w:val="0"/>
        <w:iCs w:val="0"/>
        <w:spacing w:val="0"/>
        <w:w w:val="99"/>
        <w:sz w:val="22"/>
        <w:szCs w:val="22"/>
        <w:lang w:val="en-US" w:eastAsia="en-US" w:bidi="ar-SA"/>
      </w:rPr>
    </w:lvl>
    <w:lvl w:ilvl="2" w:tplc="DB84D968">
      <w:numFmt w:val="bullet"/>
      <w:lvlText w:val="•"/>
      <w:lvlJc w:val="left"/>
      <w:pPr>
        <w:ind w:left="3960" w:hanging="856"/>
      </w:pPr>
      <w:rPr>
        <w:rFonts w:hint="default"/>
        <w:lang w:val="en-US" w:eastAsia="en-US" w:bidi="ar-SA"/>
      </w:rPr>
    </w:lvl>
    <w:lvl w:ilvl="3" w:tplc="0A6AE7A0">
      <w:numFmt w:val="bullet"/>
      <w:lvlText w:val="•"/>
      <w:lvlJc w:val="left"/>
      <w:pPr>
        <w:ind w:left="4681" w:hanging="856"/>
      </w:pPr>
      <w:rPr>
        <w:rFonts w:hint="default"/>
        <w:lang w:val="en-US" w:eastAsia="en-US" w:bidi="ar-SA"/>
      </w:rPr>
    </w:lvl>
    <w:lvl w:ilvl="4" w:tplc="A9964D3E">
      <w:numFmt w:val="bullet"/>
      <w:lvlText w:val="•"/>
      <w:lvlJc w:val="left"/>
      <w:pPr>
        <w:ind w:left="5401" w:hanging="856"/>
      </w:pPr>
      <w:rPr>
        <w:rFonts w:hint="default"/>
        <w:lang w:val="en-US" w:eastAsia="en-US" w:bidi="ar-SA"/>
      </w:rPr>
    </w:lvl>
    <w:lvl w:ilvl="5" w:tplc="984E50EA">
      <w:numFmt w:val="bullet"/>
      <w:lvlText w:val="•"/>
      <w:lvlJc w:val="left"/>
      <w:pPr>
        <w:ind w:left="6122" w:hanging="856"/>
      </w:pPr>
      <w:rPr>
        <w:rFonts w:hint="default"/>
        <w:lang w:val="en-US" w:eastAsia="en-US" w:bidi="ar-SA"/>
      </w:rPr>
    </w:lvl>
    <w:lvl w:ilvl="6" w:tplc="ACEE9820">
      <w:numFmt w:val="bullet"/>
      <w:lvlText w:val="•"/>
      <w:lvlJc w:val="left"/>
      <w:pPr>
        <w:ind w:left="6842" w:hanging="856"/>
      </w:pPr>
      <w:rPr>
        <w:rFonts w:hint="default"/>
        <w:lang w:val="en-US" w:eastAsia="en-US" w:bidi="ar-SA"/>
      </w:rPr>
    </w:lvl>
    <w:lvl w:ilvl="7" w:tplc="B3A68768">
      <w:numFmt w:val="bullet"/>
      <w:lvlText w:val="•"/>
      <w:lvlJc w:val="left"/>
      <w:pPr>
        <w:ind w:left="7563" w:hanging="856"/>
      </w:pPr>
      <w:rPr>
        <w:rFonts w:hint="default"/>
        <w:lang w:val="en-US" w:eastAsia="en-US" w:bidi="ar-SA"/>
      </w:rPr>
    </w:lvl>
    <w:lvl w:ilvl="8" w:tplc="47AE62A2">
      <w:numFmt w:val="bullet"/>
      <w:lvlText w:val="•"/>
      <w:lvlJc w:val="left"/>
      <w:pPr>
        <w:ind w:left="8283" w:hanging="856"/>
      </w:pPr>
      <w:rPr>
        <w:rFonts w:hint="default"/>
        <w:lang w:val="en-US" w:eastAsia="en-US" w:bidi="ar-SA"/>
      </w:rPr>
    </w:lvl>
  </w:abstractNum>
  <w:abstractNum w:abstractNumId="6" w15:restartNumberingAfterBreak="0">
    <w:nsid w:val="131703FA"/>
    <w:multiLevelType w:val="hybridMultilevel"/>
    <w:tmpl w:val="60DE7DAC"/>
    <w:lvl w:ilvl="0" w:tplc="AC90BEA0">
      <w:numFmt w:val="bullet"/>
      <w:lvlText w:val="-"/>
      <w:lvlJc w:val="left"/>
      <w:pPr>
        <w:ind w:left="463" w:hanging="361"/>
      </w:pPr>
      <w:rPr>
        <w:rFonts w:ascii="Calibri" w:eastAsia="Calibri" w:hAnsi="Calibri" w:cs="Calibri" w:hint="default"/>
        <w:b w:val="0"/>
        <w:bCs w:val="0"/>
        <w:i w:val="0"/>
        <w:iCs w:val="0"/>
        <w:spacing w:val="0"/>
        <w:w w:val="100"/>
        <w:sz w:val="22"/>
        <w:szCs w:val="22"/>
        <w:lang w:val="en-US" w:eastAsia="en-US" w:bidi="ar-SA"/>
      </w:rPr>
    </w:lvl>
    <w:lvl w:ilvl="1" w:tplc="B2341900">
      <w:numFmt w:val="bullet"/>
      <w:lvlText w:val="•"/>
      <w:lvlJc w:val="left"/>
      <w:pPr>
        <w:ind w:left="693" w:hanging="361"/>
      </w:pPr>
      <w:rPr>
        <w:rFonts w:hint="default"/>
        <w:lang w:val="en-US" w:eastAsia="en-US" w:bidi="ar-SA"/>
      </w:rPr>
    </w:lvl>
    <w:lvl w:ilvl="2" w:tplc="6D1EB624">
      <w:numFmt w:val="bullet"/>
      <w:lvlText w:val="•"/>
      <w:lvlJc w:val="left"/>
      <w:pPr>
        <w:ind w:left="926" w:hanging="361"/>
      </w:pPr>
      <w:rPr>
        <w:rFonts w:hint="default"/>
        <w:lang w:val="en-US" w:eastAsia="en-US" w:bidi="ar-SA"/>
      </w:rPr>
    </w:lvl>
    <w:lvl w:ilvl="3" w:tplc="124ADDF0">
      <w:numFmt w:val="bullet"/>
      <w:lvlText w:val="•"/>
      <w:lvlJc w:val="left"/>
      <w:pPr>
        <w:ind w:left="1159" w:hanging="361"/>
      </w:pPr>
      <w:rPr>
        <w:rFonts w:hint="default"/>
        <w:lang w:val="en-US" w:eastAsia="en-US" w:bidi="ar-SA"/>
      </w:rPr>
    </w:lvl>
    <w:lvl w:ilvl="4" w:tplc="E00E3CF0">
      <w:numFmt w:val="bullet"/>
      <w:lvlText w:val="•"/>
      <w:lvlJc w:val="left"/>
      <w:pPr>
        <w:ind w:left="1393" w:hanging="361"/>
      </w:pPr>
      <w:rPr>
        <w:rFonts w:hint="default"/>
        <w:lang w:val="en-US" w:eastAsia="en-US" w:bidi="ar-SA"/>
      </w:rPr>
    </w:lvl>
    <w:lvl w:ilvl="5" w:tplc="0E5AD6A0">
      <w:numFmt w:val="bullet"/>
      <w:lvlText w:val="•"/>
      <w:lvlJc w:val="left"/>
      <w:pPr>
        <w:ind w:left="1626" w:hanging="361"/>
      </w:pPr>
      <w:rPr>
        <w:rFonts w:hint="default"/>
        <w:lang w:val="en-US" w:eastAsia="en-US" w:bidi="ar-SA"/>
      </w:rPr>
    </w:lvl>
    <w:lvl w:ilvl="6" w:tplc="3C5AA2BE">
      <w:numFmt w:val="bullet"/>
      <w:lvlText w:val="•"/>
      <w:lvlJc w:val="left"/>
      <w:pPr>
        <w:ind w:left="1859" w:hanging="361"/>
      </w:pPr>
      <w:rPr>
        <w:rFonts w:hint="default"/>
        <w:lang w:val="en-US" w:eastAsia="en-US" w:bidi="ar-SA"/>
      </w:rPr>
    </w:lvl>
    <w:lvl w:ilvl="7" w:tplc="03F8B42C">
      <w:numFmt w:val="bullet"/>
      <w:lvlText w:val="•"/>
      <w:lvlJc w:val="left"/>
      <w:pPr>
        <w:ind w:left="2093" w:hanging="361"/>
      </w:pPr>
      <w:rPr>
        <w:rFonts w:hint="default"/>
        <w:lang w:val="en-US" w:eastAsia="en-US" w:bidi="ar-SA"/>
      </w:rPr>
    </w:lvl>
    <w:lvl w:ilvl="8" w:tplc="AA32EAAC">
      <w:numFmt w:val="bullet"/>
      <w:lvlText w:val="•"/>
      <w:lvlJc w:val="left"/>
      <w:pPr>
        <w:ind w:left="2326" w:hanging="361"/>
      </w:pPr>
      <w:rPr>
        <w:rFonts w:hint="default"/>
        <w:lang w:val="en-US" w:eastAsia="en-US" w:bidi="ar-SA"/>
      </w:rPr>
    </w:lvl>
  </w:abstractNum>
  <w:abstractNum w:abstractNumId="7" w15:restartNumberingAfterBreak="0">
    <w:nsid w:val="140D756F"/>
    <w:multiLevelType w:val="hybridMultilevel"/>
    <w:tmpl w:val="D122B672"/>
    <w:lvl w:ilvl="0" w:tplc="DC4ABA60">
      <w:start w:val="1"/>
      <w:numFmt w:val="lowerLetter"/>
      <w:lvlText w:val="(%1)"/>
      <w:lvlJc w:val="left"/>
      <w:pPr>
        <w:ind w:left="2241" w:hanging="851"/>
      </w:pPr>
      <w:rPr>
        <w:rFonts w:ascii="Arial" w:eastAsia="Arial" w:hAnsi="Arial" w:cs="Arial" w:hint="default"/>
        <w:b w:val="0"/>
        <w:bCs w:val="0"/>
        <w:i w:val="0"/>
        <w:iCs w:val="0"/>
        <w:spacing w:val="0"/>
        <w:w w:val="99"/>
        <w:sz w:val="22"/>
        <w:szCs w:val="22"/>
        <w:lang w:val="en-US" w:eastAsia="en-US" w:bidi="ar-SA"/>
      </w:rPr>
    </w:lvl>
    <w:lvl w:ilvl="1" w:tplc="62F853E2">
      <w:start w:val="1"/>
      <w:numFmt w:val="lowerRoman"/>
      <w:lvlText w:val="(%2)"/>
      <w:lvlJc w:val="left"/>
      <w:pPr>
        <w:ind w:left="3237" w:hanging="856"/>
      </w:pPr>
      <w:rPr>
        <w:rFonts w:ascii="Arial" w:eastAsia="Arial" w:hAnsi="Arial" w:cs="Arial" w:hint="default"/>
        <w:b w:val="0"/>
        <w:bCs w:val="0"/>
        <w:i w:val="0"/>
        <w:iCs w:val="0"/>
        <w:spacing w:val="0"/>
        <w:w w:val="99"/>
        <w:sz w:val="22"/>
        <w:szCs w:val="22"/>
        <w:lang w:val="en-US" w:eastAsia="en-US" w:bidi="ar-SA"/>
      </w:rPr>
    </w:lvl>
    <w:lvl w:ilvl="2" w:tplc="6C0ED508">
      <w:numFmt w:val="bullet"/>
      <w:lvlText w:val="•"/>
      <w:lvlJc w:val="left"/>
      <w:pPr>
        <w:ind w:left="3960" w:hanging="856"/>
      </w:pPr>
      <w:rPr>
        <w:rFonts w:hint="default"/>
        <w:lang w:val="en-US" w:eastAsia="en-US" w:bidi="ar-SA"/>
      </w:rPr>
    </w:lvl>
    <w:lvl w:ilvl="3" w:tplc="2DF6B018">
      <w:numFmt w:val="bullet"/>
      <w:lvlText w:val="•"/>
      <w:lvlJc w:val="left"/>
      <w:pPr>
        <w:ind w:left="4681" w:hanging="856"/>
      </w:pPr>
      <w:rPr>
        <w:rFonts w:hint="default"/>
        <w:lang w:val="en-US" w:eastAsia="en-US" w:bidi="ar-SA"/>
      </w:rPr>
    </w:lvl>
    <w:lvl w:ilvl="4" w:tplc="2EA246AC">
      <w:numFmt w:val="bullet"/>
      <w:lvlText w:val="•"/>
      <w:lvlJc w:val="left"/>
      <w:pPr>
        <w:ind w:left="5401" w:hanging="856"/>
      </w:pPr>
      <w:rPr>
        <w:rFonts w:hint="default"/>
        <w:lang w:val="en-US" w:eastAsia="en-US" w:bidi="ar-SA"/>
      </w:rPr>
    </w:lvl>
    <w:lvl w:ilvl="5" w:tplc="C88069A8">
      <w:numFmt w:val="bullet"/>
      <w:lvlText w:val="•"/>
      <w:lvlJc w:val="left"/>
      <w:pPr>
        <w:ind w:left="6122" w:hanging="856"/>
      </w:pPr>
      <w:rPr>
        <w:rFonts w:hint="default"/>
        <w:lang w:val="en-US" w:eastAsia="en-US" w:bidi="ar-SA"/>
      </w:rPr>
    </w:lvl>
    <w:lvl w:ilvl="6" w:tplc="B49C538A">
      <w:numFmt w:val="bullet"/>
      <w:lvlText w:val="•"/>
      <w:lvlJc w:val="left"/>
      <w:pPr>
        <w:ind w:left="6842" w:hanging="856"/>
      </w:pPr>
      <w:rPr>
        <w:rFonts w:hint="default"/>
        <w:lang w:val="en-US" w:eastAsia="en-US" w:bidi="ar-SA"/>
      </w:rPr>
    </w:lvl>
    <w:lvl w:ilvl="7" w:tplc="337C7E26">
      <w:numFmt w:val="bullet"/>
      <w:lvlText w:val="•"/>
      <w:lvlJc w:val="left"/>
      <w:pPr>
        <w:ind w:left="7563" w:hanging="856"/>
      </w:pPr>
      <w:rPr>
        <w:rFonts w:hint="default"/>
        <w:lang w:val="en-US" w:eastAsia="en-US" w:bidi="ar-SA"/>
      </w:rPr>
    </w:lvl>
    <w:lvl w:ilvl="8" w:tplc="FE14E520">
      <w:numFmt w:val="bullet"/>
      <w:lvlText w:val="•"/>
      <w:lvlJc w:val="left"/>
      <w:pPr>
        <w:ind w:left="8283" w:hanging="856"/>
      </w:pPr>
      <w:rPr>
        <w:rFonts w:hint="default"/>
        <w:lang w:val="en-US" w:eastAsia="en-US" w:bidi="ar-SA"/>
      </w:rPr>
    </w:lvl>
  </w:abstractNum>
  <w:abstractNum w:abstractNumId="8" w15:restartNumberingAfterBreak="0">
    <w:nsid w:val="14425248"/>
    <w:multiLevelType w:val="hybridMultilevel"/>
    <w:tmpl w:val="B9D6C362"/>
    <w:lvl w:ilvl="0" w:tplc="03F633EA">
      <w:start w:val="1"/>
      <w:numFmt w:val="lowerLetter"/>
      <w:lvlText w:val="(%1)"/>
      <w:lvlJc w:val="left"/>
      <w:pPr>
        <w:ind w:left="2241" w:hanging="851"/>
      </w:pPr>
      <w:rPr>
        <w:rFonts w:ascii="Arial" w:eastAsia="Arial" w:hAnsi="Arial" w:cs="Arial" w:hint="default"/>
        <w:b w:val="0"/>
        <w:bCs w:val="0"/>
        <w:i w:val="0"/>
        <w:iCs w:val="0"/>
        <w:spacing w:val="0"/>
        <w:w w:val="99"/>
        <w:sz w:val="22"/>
        <w:szCs w:val="22"/>
        <w:lang w:val="en-US" w:eastAsia="en-US" w:bidi="ar-SA"/>
      </w:rPr>
    </w:lvl>
    <w:lvl w:ilvl="1" w:tplc="0F1858A8">
      <w:start w:val="1"/>
      <w:numFmt w:val="lowerRoman"/>
      <w:lvlText w:val="(%2)"/>
      <w:lvlJc w:val="left"/>
      <w:pPr>
        <w:ind w:left="3237" w:hanging="856"/>
      </w:pPr>
      <w:rPr>
        <w:rFonts w:ascii="Arial" w:eastAsia="Arial" w:hAnsi="Arial" w:cs="Arial" w:hint="default"/>
        <w:b w:val="0"/>
        <w:bCs w:val="0"/>
        <w:i w:val="0"/>
        <w:iCs w:val="0"/>
        <w:spacing w:val="0"/>
        <w:w w:val="99"/>
        <w:sz w:val="22"/>
        <w:szCs w:val="22"/>
        <w:lang w:val="en-US" w:eastAsia="en-US" w:bidi="ar-SA"/>
      </w:rPr>
    </w:lvl>
    <w:lvl w:ilvl="2" w:tplc="76BEE5E8">
      <w:numFmt w:val="bullet"/>
      <w:lvlText w:val="•"/>
      <w:lvlJc w:val="left"/>
      <w:pPr>
        <w:ind w:left="3960" w:hanging="856"/>
      </w:pPr>
      <w:rPr>
        <w:rFonts w:hint="default"/>
        <w:lang w:val="en-US" w:eastAsia="en-US" w:bidi="ar-SA"/>
      </w:rPr>
    </w:lvl>
    <w:lvl w:ilvl="3" w:tplc="B73E5BF6">
      <w:numFmt w:val="bullet"/>
      <w:lvlText w:val="•"/>
      <w:lvlJc w:val="left"/>
      <w:pPr>
        <w:ind w:left="4681" w:hanging="856"/>
      </w:pPr>
      <w:rPr>
        <w:rFonts w:hint="default"/>
        <w:lang w:val="en-US" w:eastAsia="en-US" w:bidi="ar-SA"/>
      </w:rPr>
    </w:lvl>
    <w:lvl w:ilvl="4" w:tplc="8670DC04">
      <w:numFmt w:val="bullet"/>
      <w:lvlText w:val="•"/>
      <w:lvlJc w:val="left"/>
      <w:pPr>
        <w:ind w:left="5401" w:hanging="856"/>
      </w:pPr>
      <w:rPr>
        <w:rFonts w:hint="default"/>
        <w:lang w:val="en-US" w:eastAsia="en-US" w:bidi="ar-SA"/>
      </w:rPr>
    </w:lvl>
    <w:lvl w:ilvl="5" w:tplc="48A8DB72">
      <w:numFmt w:val="bullet"/>
      <w:lvlText w:val="•"/>
      <w:lvlJc w:val="left"/>
      <w:pPr>
        <w:ind w:left="6122" w:hanging="856"/>
      </w:pPr>
      <w:rPr>
        <w:rFonts w:hint="default"/>
        <w:lang w:val="en-US" w:eastAsia="en-US" w:bidi="ar-SA"/>
      </w:rPr>
    </w:lvl>
    <w:lvl w:ilvl="6" w:tplc="4C08447A">
      <w:numFmt w:val="bullet"/>
      <w:lvlText w:val="•"/>
      <w:lvlJc w:val="left"/>
      <w:pPr>
        <w:ind w:left="6842" w:hanging="856"/>
      </w:pPr>
      <w:rPr>
        <w:rFonts w:hint="default"/>
        <w:lang w:val="en-US" w:eastAsia="en-US" w:bidi="ar-SA"/>
      </w:rPr>
    </w:lvl>
    <w:lvl w:ilvl="7" w:tplc="86B43BEC">
      <w:numFmt w:val="bullet"/>
      <w:lvlText w:val="•"/>
      <w:lvlJc w:val="left"/>
      <w:pPr>
        <w:ind w:left="7563" w:hanging="856"/>
      </w:pPr>
      <w:rPr>
        <w:rFonts w:hint="default"/>
        <w:lang w:val="en-US" w:eastAsia="en-US" w:bidi="ar-SA"/>
      </w:rPr>
    </w:lvl>
    <w:lvl w:ilvl="8" w:tplc="2F08B68E">
      <w:numFmt w:val="bullet"/>
      <w:lvlText w:val="•"/>
      <w:lvlJc w:val="left"/>
      <w:pPr>
        <w:ind w:left="8283" w:hanging="856"/>
      </w:pPr>
      <w:rPr>
        <w:rFonts w:hint="default"/>
        <w:lang w:val="en-US" w:eastAsia="en-US" w:bidi="ar-SA"/>
      </w:rPr>
    </w:lvl>
  </w:abstractNum>
  <w:abstractNum w:abstractNumId="9" w15:restartNumberingAfterBreak="0">
    <w:nsid w:val="1547783C"/>
    <w:multiLevelType w:val="hybridMultilevel"/>
    <w:tmpl w:val="A412EF16"/>
    <w:lvl w:ilvl="0" w:tplc="0C3A7D82">
      <w:start w:val="1"/>
      <w:numFmt w:val="lowerLetter"/>
      <w:lvlText w:val="(%1)"/>
      <w:lvlJc w:val="left"/>
      <w:pPr>
        <w:ind w:left="2101" w:hanging="711"/>
      </w:pPr>
      <w:rPr>
        <w:rFonts w:ascii="Arial" w:eastAsia="Arial" w:hAnsi="Arial" w:cs="Arial" w:hint="default"/>
        <w:b w:val="0"/>
        <w:bCs w:val="0"/>
        <w:i w:val="0"/>
        <w:iCs w:val="0"/>
        <w:spacing w:val="0"/>
        <w:w w:val="99"/>
        <w:sz w:val="20"/>
        <w:szCs w:val="20"/>
        <w:lang w:val="en-US" w:eastAsia="en-US" w:bidi="ar-SA"/>
      </w:rPr>
    </w:lvl>
    <w:lvl w:ilvl="1" w:tplc="D1C404F0">
      <w:start w:val="1"/>
      <w:numFmt w:val="lowerRoman"/>
      <w:lvlText w:val="(%2)"/>
      <w:lvlJc w:val="left"/>
      <w:pPr>
        <w:ind w:left="2848" w:hanging="721"/>
      </w:pPr>
      <w:rPr>
        <w:rFonts w:ascii="Arial" w:eastAsia="Arial" w:hAnsi="Arial" w:cs="Arial" w:hint="default"/>
        <w:b w:val="0"/>
        <w:bCs w:val="0"/>
        <w:i w:val="0"/>
        <w:iCs w:val="0"/>
        <w:spacing w:val="0"/>
        <w:w w:val="99"/>
        <w:sz w:val="20"/>
        <w:szCs w:val="20"/>
        <w:lang w:val="en-US" w:eastAsia="en-US" w:bidi="ar-SA"/>
      </w:rPr>
    </w:lvl>
    <w:lvl w:ilvl="2" w:tplc="8AC41A7C">
      <w:numFmt w:val="bullet"/>
      <w:lvlText w:val="•"/>
      <w:lvlJc w:val="left"/>
      <w:pPr>
        <w:ind w:left="3285" w:hanging="721"/>
      </w:pPr>
      <w:rPr>
        <w:rFonts w:hint="default"/>
        <w:lang w:val="en-US" w:eastAsia="en-US" w:bidi="ar-SA"/>
      </w:rPr>
    </w:lvl>
    <w:lvl w:ilvl="3" w:tplc="67300E80">
      <w:numFmt w:val="bullet"/>
      <w:lvlText w:val="•"/>
      <w:lvlJc w:val="left"/>
      <w:pPr>
        <w:ind w:left="4090" w:hanging="721"/>
      </w:pPr>
      <w:rPr>
        <w:rFonts w:hint="default"/>
        <w:lang w:val="en-US" w:eastAsia="en-US" w:bidi="ar-SA"/>
      </w:rPr>
    </w:lvl>
    <w:lvl w:ilvl="4" w:tplc="9BD4A830">
      <w:numFmt w:val="bullet"/>
      <w:lvlText w:val="•"/>
      <w:lvlJc w:val="left"/>
      <w:pPr>
        <w:ind w:left="4895" w:hanging="721"/>
      </w:pPr>
      <w:rPr>
        <w:rFonts w:hint="default"/>
        <w:lang w:val="en-US" w:eastAsia="en-US" w:bidi="ar-SA"/>
      </w:rPr>
    </w:lvl>
    <w:lvl w:ilvl="5" w:tplc="D638DC44">
      <w:numFmt w:val="bullet"/>
      <w:lvlText w:val="•"/>
      <w:lvlJc w:val="left"/>
      <w:pPr>
        <w:ind w:left="5700" w:hanging="721"/>
      </w:pPr>
      <w:rPr>
        <w:rFonts w:hint="default"/>
        <w:lang w:val="en-US" w:eastAsia="en-US" w:bidi="ar-SA"/>
      </w:rPr>
    </w:lvl>
    <w:lvl w:ilvl="6" w:tplc="AA5618B4">
      <w:numFmt w:val="bullet"/>
      <w:lvlText w:val="•"/>
      <w:lvlJc w:val="left"/>
      <w:pPr>
        <w:ind w:left="6505" w:hanging="721"/>
      </w:pPr>
      <w:rPr>
        <w:rFonts w:hint="default"/>
        <w:lang w:val="en-US" w:eastAsia="en-US" w:bidi="ar-SA"/>
      </w:rPr>
    </w:lvl>
    <w:lvl w:ilvl="7" w:tplc="F564C00A">
      <w:numFmt w:val="bullet"/>
      <w:lvlText w:val="•"/>
      <w:lvlJc w:val="left"/>
      <w:pPr>
        <w:ind w:left="7310" w:hanging="721"/>
      </w:pPr>
      <w:rPr>
        <w:rFonts w:hint="default"/>
        <w:lang w:val="en-US" w:eastAsia="en-US" w:bidi="ar-SA"/>
      </w:rPr>
    </w:lvl>
    <w:lvl w:ilvl="8" w:tplc="C4ACAD24">
      <w:numFmt w:val="bullet"/>
      <w:lvlText w:val="•"/>
      <w:lvlJc w:val="left"/>
      <w:pPr>
        <w:ind w:left="8115" w:hanging="721"/>
      </w:pPr>
      <w:rPr>
        <w:rFonts w:hint="default"/>
        <w:lang w:val="en-US" w:eastAsia="en-US" w:bidi="ar-SA"/>
      </w:rPr>
    </w:lvl>
  </w:abstractNum>
  <w:abstractNum w:abstractNumId="10" w15:restartNumberingAfterBreak="0">
    <w:nsid w:val="169A4C38"/>
    <w:multiLevelType w:val="hybridMultilevel"/>
    <w:tmpl w:val="FB92B088"/>
    <w:lvl w:ilvl="0" w:tplc="D0943FD8">
      <w:start w:val="1"/>
      <w:numFmt w:val="lowerLetter"/>
      <w:lvlText w:val="(%1)"/>
      <w:lvlJc w:val="left"/>
      <w:pPr>
        <w:ind w:left="2241" w:hanging="851"/>
      </w:pPr>
      <w:rPr>
        <w:rFonts w:ascii="Arial" w:eastAsia="Arial" w:hAnsi="Arial" w:cs="Arial" w:hint="default"/>
        <w:b w:val="0"/>
        <w:bCs w:val="0"/>
        <w:i w:val="0"/>
        <w:iCs w:val="0"/>
        <w:spacing w:val="0"/>
        <w:w w:val="99"/>
        <w:sz w:val="20"/>
        <w:szCs w:val="20"/>
        <w:lang w:val="en-US" w:eastAsia="en-US" w:bidi="ar-SA"/>
      </w:rPr>
    </w:lvl>
    <w:lvl w:ilvl="1" w:tplc="2AEAA062">
      <w:start w:val="1"/>
      <w:numFmt w:val="lowerRoman"/>
      <w:lvlText w:val="(%2)"/>
      <w:lvlJc w:val="left"/>
      <w:pPr>
        <w:ind w:left="3237" w:hanging="856"/>
      </w:pPr>
      <w:rPr>
        <w:rFonts w:ascii="Arial" w:eastAsia="Arial" w:hAnsi="Arial" w:cs="Arial" w:hint="default"/>
        <w:b w:val="0"/>
        <w:bCs w:val="0"/>
        <w:i w:val="0"/>
        <w:iCs w:val="0"/>
        <w:spacing w:val="0"/>
        <w:w w:val="99"/>
        <w:sz w:val="22"/>
        <w:szCs w:val="22"/>
        <w:lang w:val="en-US" w:eastAsia="en-US" w:bidi="ar-SA"/>
      </w:rPr>
    </w:lvl>
    <w:lvl w:ilvl="2" w:tplc="53008DBC">
      <w:numFmt w:val="bullet"/>
      <w:lvlText w:val="•"/>
      <w:lvlJc w:val="left"/>
      <w:pPr>
        <w:ind w:left="3960" w:hanging="856"/>
      </w:pPr>
      <w:rPr>
        <w:rFonts w:hint="default"/>
        <w:lang w:val="en-US" w:eastAsia="en-US" w:bidi="ar-SA"/>
      </w:rPr>
    </w:lvl>
    <w:lvl w:ilvl="3" w:tplc="CCF69CF0">
      <w:numFmt w:val="bullet"/>
      <w:lvlText w:val="•"/>
      <w:lvlJc w:val="left"/>
      <w:pPr>
        <w:ind w:left="4681" w:hanging="856"/>
      </w:pPr>
      <w:rPr>
        <w:rFonts w:hint="default"/>
        <w:lang w:val="en-US" w:eastAsia="en-US" w:bidi="ar-SA"/>
      </w:rPr>
    </w:lvl>
    <w:lvl w:ilvl="4" w:tplc="3DDC8D08">
      <w:numFmt w:val="bullet"/>
      <w:lvlText w:val="•"/>
      <w:lvlJc w:val="left"/>
      <w:pPr>
        <w:ind w:left="5401" w:hanging="856"/>
      </w:pPr>
      <w:rPr>
        <w:rFonts w:hint="default"/>
        <w:lang w:val="en-US" w:eastAsia="en-US" w:bidi="ar-SA"/>
      </w:rPr>
    </w:lvl>
    <w:lvl w:ilvl="5" w:tplc="049AD812">
      <w:numFmt w:val="bullet"/>
      <w:lvlText w:val="•"/>
      <w:lvlJc w:val="left"/>
      <w:pPr>
        <w:ind w:left="6122" w:hanging="856"/>
      </w:pPr>
      <w:rPr>
        <w:rFonts w:hint="default"/>
        <w:lang w:val="en-US" w:eastAsia="en-US" w:bidi="ar-SA"/>
      </w:rPr>
    </w:lvl>
    <w:lvl w:ilvl="6" w:tplc="C78CEF9A">
      <w:numFmt w:val="bullet"/>
      <w:lvlText w:val="•"/>
      <w:lvlJc w:val="left"/>
      <w:pPr>
        <w:ind w:left="6842" w:hanging="856"/>
      </w:pPr>
      <w:rPr>
        <w:rFonts w:hint="default"/>
        <w:lang w:val="en-US" w:eastAsia="en-US" w:bidi="ar-SA"/>
      </w:rPr>
    </w:lvl>
    <w:lvl w:ilvl="7" w:tplc="89B2E03A">
      <w:numFmt w:val="bullet"/>
      <w:lvlText w:val="•"/>
      <w:lvlJc w:val="left"/>
      <w:pPr>
        <w:ind w:left="7563" w:hanging="856"/>
      </w:pPr>
      <w:rPr>
        <w:rFonts w:hint="default"/>
        <w:lang w:val="en-US" w:eastAsia="en-US" w:bidi="ar-SA"/>
      </w:rPr>
    </w:lvl>
    <w:lvl w:ilvl="8" w:tplc="AAF629D8">
      <w:numFmt w:val="bullet"/>
      <w:lvlText w:val="•"/>
      <w:lvlJc w:val="left"/>
      <w:pPr>
        <w:ind w:left="8283" w:hanging="856"/>
      </w:pPr>
      <w:rPr>
        <w:rFonts w:hint="default"/>
        <w:lang w:val="en-US" w:eastAsia="en-US" w:bidi="ar-SA"/>
      </w:rPr>
    </w:lvl>
  </w:abstractNum>
  <w:abstractNum w:abstractNumId="11" w15:restartNumberingAfterBreak="0">
    <w:nsid w:val="17026075"/>
    <w:multiLevelType w:val="hybridMultilevel"/>
    <w:tmpl w:val="8B7ED220"/>
    <w:lvl w:ilvl="0" w:tplc="A50C25B6">
      <w:start w:val="1"/>
      <w:numFmt w:val="lowerLetter"/>
      <w:lvlText w:val="(%1)"/>
      <w:lvlJc w:val="left"/>
      <w:pPr>
        <w:ind w:left="2121" w:hanging="731"/>
      </w:pPr>
      <w:rPr>
        <w:rFonts w:ascii="Arial" w:eastAsia="Arial" w:hAnsi="Arial" w:cs="Arial" w:hint="default"/>
        <w:b w:val="0"/>
        <w:bCs w:val="0"/>
        <w:i w:val="0"/>
        <w:iCs w:val="0"/>
        <w:spacing w:val="0"/>
        <w:w w:val="99"/>
        <w:sz w:val="22"/>
        <w:szCs w:val="22"/>
        <w:lang w:val="en-US" w:eastAsia="en-US" w:bidi="ar-SA"/>
      </w:rPr>
    </w:lvl>
    <w:lvl w:ilvl="1" w:tplc="2AD20D2C">
      <w:numFmt w:val="bullet"/>
      <w:lvlText w:val="•"/>
      <w:lvlJc w:val="left"/>
      <w:pPr>
        <w:ind w:left="2880" w:hanging="731"/>
      </w:pPr>
      <w:rPr>
        <w:rFonts w:hint="default"/>
        <w:lang w:val="en-US" w:eastAsia="en-US" w:bidi="ar-SA"/>
      </w:rPr>
    </w:lvl>
    <w:lvl w:ilvl="2" w:tplc="C99E3902">
      <w:numFmt w:val="bullet"/>
      <w:lvlText w:val="•"/>
      <w:lvlJc w:val="left"/>
      <w:pPr>
        <w:ind w:left="3641" w:hanging="731"/>
      </w:pPr>
      <w:rPr>
        <w:rFonts w:hint="default"/>
        <w:lang w:val="en-US" w:eastAsia="en-US" w:bidi="ar-SA"/>
      </w:rPr>
    </w:lvl>
    <w:lvl w:ilvl="3" w:tplc="52BA22E0">
      <w:numFmt w:val="bullet"/>
      <w:lvlText w:val="•"/>
      <w:lvlJc w:val="left"/>
      <w:pPr>
        <w:ind w:left="4401" w:hanging="731"/>
      </w:pPr>
      <w:rPr>
        <w:rFonts w:hint="default"/>
        <w:lang w:val="en-US" w:eastAsia="en-US" w:bidi="ar-SA"/>
      </w:rPr>
    </w:lvl>
    <w:lvl w:ilvl="4" w:tplc="3E2EEA1A">
      <w:numFmt w:val="bullet"/>
      <w:lvlText w:val="•"/>
      <w:lvlJc w:val="left"/>
      <w:pPr>
        <w:ind w:left="5162" w:hanging="731"/>
      </w:pPr>
      <w:rPr>
        <w:rFonts w:hint="default"/>
        <w:lang w:val="en-US" w:eastAsia="en-US" w:bidi="ar-SA"/>
      </w:rPr>
    </w:lvl>
    <w:lvl w:ilvl="5" w:tplc="7FECE3EC">
      <w:numFmt w:val="bullet"/>
      <w:lvlText w:val="•"/>
      <w:lvlJc w:val="left"/>
      <w:pPr>
        <w:ind w:left="5922" w:hanging="731"/>
      </w:pPr>
      <w:rPr>
        <w:rFonts w:hint="default"/>
        <w:lang w:val="en-US" w:eastAsia="en-US" w:bidi="ar-SA"/>
      </w:rPr>
    </w:lvl>
    <w:lvl w:ilvl="6" w:tplc="6A00183C">
      <w:numFmt w:val="bullet"/>
      <w:lvlText w:val="•"/>
      <w:lvlJc w:val="left"/>
      <w:pPr>
        <w:ind w:left="6683" w:hanging="731"/>
      </w:pPr>
      <w:rPr>
        <w:rFonts w:hint="default"/>
        <w:lang w:val="en-US" w:eastAsia="en-US" w:bidi="ar-SA"/>
      </w:rPr>
    </w:lvl>
    <w:lvl w:ilvl="7" w:tplc="FD4C1090">
      <w:numFmt w:val="bullet"/>
      <w:lvlText w:val="•"/>
      <w:lvlJc w:val="left"/>
      <w:pPr>
        <w:ind w:left="7443" w:hanging="731"/>
      </w:pPr>
      <w:rPr>
        <w:rFonts w:hint="default"/>
        <w:lang w:val="en-US" w:eastAsia="en-US" w:bidi="ar-SA"/>
      </w:rPr>
    </w:lvl>
    <w:lvl w:ilvl="8" w:tplc="ADFE6E10">
      <w:numFmt w:val="bullet"/>
      <w:lvlText w:val="•"/>
      <w:lvlJc w:val="left"/>
      <w:pPr>
        <w:ind w:left="8204" w:hanging="731"/>
      </w:pPr>
      <w:rPr>
        <w:rFonts w:hint="default"/>
        <w:lang w:val="en-US" w:eastAsia="en-US" w:bidi="ar-SA"/>
      </w:rPr>
    </w:lvl>
  </w:abstractNum>
  <w:abstractNum w:abstractNumId="12" w15:restartNumberingAfterBreak="0">
    <w:nsid w:val="1E247841"/>
    <w:multiLevelType w:val="hybridMultilevel"/>
    <w:tmpl w:val="6FE6636A"/>
    <w:lvl w:ilvl="0" w:tplc="4F26DE28">
      <w:start w:val="2"/>
      <w:numFmt w:val="lowerRoman"/>
      <w:lvlText w:val="(%1)"/>
      <w:lvlJc w:val="left"/>
      <w:pPr>
        <w:ind w:left="2951" w:hanging="850"/>
      </w:pPr>
      <w:rPr>
        <w:rFonts w:ascii="Arial" w:eastAsia="Arial" w:hAnsi="Arial" w:cs="Arial" w:hint="default"/>
        <w:b w:val="0"/>
        <w:bCs w:val="0"/>
        <w:i w:val="0"/>
        <w:iCs w:val="0"/>
        <w:spacing w:val="0"/>
        <w:w w:val="99"/>
        <w:sz w:val="22"/>
        <w:szCs w:val="22"/>
        <w:lang w:val="en-US" w:eastAsia="en-US" w:bidi="ar-SA"/>
      </w:rPr>
    </w:lvl>
    <w:lvl w:ilvl="1" w:tplc="3714769A">
      <w:numFmt w:val="bullet"/>
      <w:lvlText w:val="•"/>
      <w:lvlJc w:val="left"/>
      <w:pPr>
        <w:ind w:left="3636" w:hanging="850"/>
      </w:pPr>
      <w:rPr>
        <w:rFonts w:hint="default"/>
        <w:lang w:val="en-US" w:eastAsia="en-US" w:bidi="ar-SA"/>
      </w:rPr>
    </w:lvl>
    <w:lvl w:ilvl="2" w:tplc="5E2669CC">
      <w:numFmt w:val="bullet"/>
      <w:lvlText w:val="•"/>
      <w:lvlJc w:val="left"/>
      <w:pPr>
        <w:ind w:left="4313" w:hanging="850"/>
      </w:pPr>
      <w:rPr>
        <w:rFonts w:hint="default"/>
        <w:lang w:val="en-US" w:eastAsia="en-US" w:bidi="ar-SA"/>
      </w:rPr>
    </w:lvl>
    <w:lvl w:ilvl="3" w:tplc="45AC4482">
      <w:numFmt w:val="bullet"/>
      <w:lvlText w:val="•"/>
      <w:lvlJc w:val="left"/>
      <w:pPr>
        <w:ind w:left="4989" w:hanging="850"/>
      </w:pPr>
      <w:rPr>
        <w:rFonts w:hint="default"/>
        <w:lang w:val="en-US" w:eastAsia="en-US" w:bidi="ar-SA"/>
      </w:rPr>
    </w:lvl>
    <w:lvl w:ilvl="4" w:tplc="A342C20A">
      <w:numFmt w:val="bullet"/>
      <w:lvlText w:val="•"/>
      <w:lvlJc w:val="left"/>
      <w:pPr>
        <w:ind w:left="5666" w:hanging="850"/>
      </w:pPr>
      <w:rPr>
        <w:rFonts w:hint="default"/>
        <w:lang w:val="en-US" w:eastAsia="en-US" w:bidi="ar-SA"/>
      </w:rPr>
    </w:lvl>
    <w:lvl w:ilvl="5" w:tplc="B4967142">
      <w:numFmt w:val="bullet"/>
      <w:lvlText w:val="•"/>
      <w:lvlJc w:val="left"/>
      <w:pPr>
        <w:ind w:left="6342" w:hanging="850"/>
      </w:pPr>
      <w:rPr>
        <w:rFonts w:hint="default"/>
        <w:lang w:val="en-US" w:eastAsia="en-US" w:bidi="ar-SA"/>
      </w:rPr>
    </w:lvl>
    <w:lvl w:ilvl="6" w:tplc="8EDE4A1A">
      <w:numFmt w:val="bullet"/>
      <w:lvlText w:val="•"/>
      <w:lvlJc w:val="left"/>
      <w:pPr>
        <w:ind w:left="7019" w:hanging="850"/>
      </w:pPr>
      <w:rPr>
        <w:rFonts w:hint="default"/>
        <w:lang w:val="en-US" w:eastAsia="en-US" w:bidi="ar-SA"/>
      </w:rPr>
    </w:lvl>
    <w:lvl w:ilvl="7" w:tplc="2B92CCD6">
      <w:numFmt w:val="bullet"/>
      <w:lvlText w:val="•"/>
      <w:lvlJc w:val="left"/>
      <w:pPr>
        <w:ind w:left="7695" w:hanging="850"/>
      </w:pPr>
      <w:rPr>
        <w:rFonts w:hint="default"/>
        <w:lang w:val="en-US" w:eastAsia="en-US" w:bidi="ar-SA"/>
      </w:rPr>
    </w:lvl>
    <w:lvl w:ilvl="8" w:tplc="BB346D20">
      <w:numFmt w:val="bullet"/>
      <w:lvlText w:val="•"/>
      <w:lvlJc w:val="left"/>
      <w:pPr>
        <w:ind w:left="8372" w:hanging="850"/>
      </w:pPr>
      <w:rPr>
        <w:rFonts w:hint="default"/>
        <w:lang w:val="en-US" w:eastAsia="en-US" w:bidi="ar-SA"/>
      </w:rPr>
    </w:lvl>
  </w:abstractNum>
  <w:abstractNum w:abstractNumId="13" w15:restartNumberingAfterBreak="0">
    <w:nsid w:val="1F260068"/>
    <w:multiLevelType w:val="hybridMultilevel"/>
    <w:tmpl w:val="27AA27D2"/>
    <w:lvl w:ilvl="0" w:tplc="F65CF1AC">
      <w:numFmt w:val="none"/>
      <w:lvlText w:val=""/>
      <w:lvlJc w:val="left"/>
      <w:pPr>
        <w:tabs>
          <w:tab w:val="num" w:pos="360"/>
        </w:tabs>
      </w:pPr>
    </w:lvl>
    <w:lvl w:ilvl="1" w:tplc="094853F0">
      <w:start w:val="1"/>
      <w:numFmt w:val="lowerLetter"/>
      <w:lvlText w:val="%2."/>
      <w:lvlJc w:val="left"/>
      <w:pPr>
        <w:ind w:left="2160" w:hanging="360"/>
      </w:pPr>
    </w:lvl>
    <w:lvl w:ilvl="2" w:tplc="9884A3F8">
      <w:start w:val="1"/>
      <w:numFmt w:val="lowerRoman"/>
      <w:lvlText w:val="%3."/>
      <w:lvlJc w:val="right"/>
      <w:pPr>
        <w:ind w:left="2880" w:hanging="180"/>
      </w:pPr>
    </w:lvl>
    <w:lvl w:ilvl="3" w:tplc="EF44C7FE">
      <w:start w:val="1"/>
      <w:numFmt w:val="decimal"/>
      <w:lvlText w:val="%4."/>
      <w:lvlJc w:val="left"/>
      <w:pPr>
        <w:ind w:left="3600" w:hanging="360"/>
      </w:pPr>
    </w:lvl>
    <w:lvl w:ilvl="4" w:tplc="E9226860">
      <w:start w:val="1"/>
      <w:numFmt w:val="lowerLetter"/>
      <w:lvlText w:val="%5."/>
      <w:lvlJc w:val="left"/>
      <w:pPr>
        <w:ind w:left="4320" w:hanging="360"/>
      </w:pPr>
    </w:lvl>
    <w:lvl w:ilvl="5" w:tplc="CAA0E7D4">
      <w:start w:val="1"/>
      <w:numFmt w:val="lowerRoman"/>
      <w:lvlText w:val="%6."/>
      <w:lvlJc w:val="right"/>
      <w:pPr>
        <w:ind w:left="5040" w:hanging="180"/>
      </w:pPr>
    </w:lvl>
    <w:lvl w:ilvl="6" w:tplc="36DC0106">
      <w:start w:val="1"/>
      <w:numFmt w:val="decimal"/>
      <w:lvlText w:val="%7."/>
      <w:lvlJc w:val="left"/>
      <w:pPr>
        <w:ind w:left="5760" w:hanging="360"/>
      </w:pPr>
    </w:lvl>
    <w:lvl w:ilvl="7" w:tplc="79FE70A8">
      <w:start w:val="1"/>
      <w:numFmt w:val="lowerLetter"/>
      <w:lvlText w:val="%8."/>
      <w:lvlJc w:val="left"/>
      <w:pPr>
        <w:ind w:left="6480" w:hanging="360"/>
      </w:pPr>
    </w:lvl>
    <w:lvl w:ilvl="8" w:tplc="7100A39A">
      <w:start w:val="1"/>
      <w:numFmt w:val="lowerRoman"/>
      <w:lvlText w:val="%9."/>
      <w:lvlJc w:val="right"/>
      <w:pPr>
        <w:ind w:left="7200" w:hanging="180"/>
      </w:pPr>
    </w:lvl>
  </w:abstractNum>
  <w:abstractNum w:abstractNumId="14" w15:restartNumberingAfterBreak="0">
    <w:nsid w:val="1FD44EA7"/>
    <w:multiLevelType w:val="hybridMultilevel"/>
    <w:tmpl w:val="7BB44208"/>
    <w:lvl w:ilvl="0" w:tplc="A3C2CC48">
      <w:start w:val="1"/>
      <w:numFmt w:val="lowerLetter"/>
      <w:lvlText w:val="(%1)"/>
      <w:lvlJc w:val="left"/>
      <w:pPr>
        <w:ind w:left="2101" w:hanging="711"/>
      </w:pPr>
      <w:rPr>
        <w:rFonts w:ascii="Arial" w:eastAsia="Arial" w:hAnsi="Arial" w:cs="Arial" w:hint="default"/>
        <w:b w:val="0"/>
        <w:bCs w:val="0"/>
        <w:i w:val="0"/>
        <w:iCs w:val="0"/>
        <w:spacing w:val="0"/>
        <w:w w:val="99"/>
        <w:sz w:val="20"/>
        <w:szCs w:val="20"/>
        <w:lang w:val="en-US" w:eastAsia="en-US" w:bidi="ar-SA"/>
      </w:rPr>
    </w:lvl>
    <w:lvl w:ilvl="1" w:tplc="BEBA589A">
      <w:numFmt w:val="bullet"/>
      <w:lvlText w:val="•"/>
      <w:lvlJc w:val="left"/>
      <w:pPr>
        <w:ind w:left="2862" w:hanging="711"/>
      </w:pPr>
      <w:rPr>
        <w:rFonts w:hint="default"/>
        <w:lang w:val="en-US" w:eastAsia="en-US" w:bidi="ar-SA"/>
      </w:rPr>
    </w:lvl>
    <w:lvl w:ilvl="2" w:tplc="690A104C">
      <w:numFmt w:val="bullet"/>
      <w:lvlText w:val="•"/>
      <w:lvlJc w:val="left"/>
      <w:pPr>
        <w:ind w:left="3625" w:hanging="711"/>
      </w:pPr>
      <w:rPr>
        <w:rFonts w:hint="default"/>
        <w:lang w:val="en-US" w:eastAsia="en-US" w:bidi="ar-SA"/>
      </w:rPr>
    </w:lvl>
    <w:lvl w:ilvl="3" w:tplc="96FE0AFA">
      <w:numFmt w:val="bullet"/>
      <w:lvlText w:val="•"/>
      <w:lvlJc w:val="left"/>
      <w:pPr>
        <w:ind w:left="4387" w:hanging="711"/>
      </w:pPr>
      <w:rPr>
        <w:rFonts w:hint="default"/>
        <w:lang w:val="en-US" w:eastAsia="en-US" w:bidi="ar-SA"/>
      </w:rPr>
    </w:lvl>
    <w:lvl w:ilvl="4" w:tplc="77A2219E">
      <w:numFmt w:val="bullet"/>
      <w:lvlText w:val="•"/>
      <w:lvlJc w:val="left"/>
      <w:pPr>
        <w:ind w:left="5150" w:hanging="711"/>
      </w:pPr>
      <w:rPr>
        <w:rFonts w:hint="default"/>
        <w:lang w:val="en-US" w:eastAsia="en-US" w:bidi="ar-SA"/>
      </w:rPr>
    </w:lvl>
    <w:lvl w:ilvl="5" w:tplc="EFC86FA4">
      <w:numFmt w:val="bullet"/>
      <w:lvlText w:val="•"/>
      <w:lvlJc w:val="left"/>
      <w:pPr>
        <w:ind w:left="5912" w:hanging="711"/>
      </w:pPr>
      <w:rPr>
        <w:rFonts w:hint="default"/>
        <w:lang w:val="en-US" w:eastAsia="en-US" w:bidi="ar-SA"/>
      </w:rPr>
    </w:lvl>
    <w:lvl w:ilvl="6" w:tplc="6706C5EC">
      <w:numFmt w:val="bullet"/>
      <w:lvlText w:val="•"/>
      <w:lvlJc w:val="left"/>
      <w:pPr>
        <w:ind w:left="6675" w:hanging="711"/>
      </w:pPr>
      <w:rPr>
        <w:rFonts w:hint="default"/>
        <w:lang w:val="en-US" w:eastAsia="en-US" w:bidi="ar-SA"/>
      </w:rPr>
    </w:lvl>
    <w:lvl w:ilvl="7" w:tplc="7BB2CB90">
      <w:numFmt w:val="bullet"/>
      <w:lvlText w:val="•"/>
      <w:lvlJc w:val="left"/>
      <w:pPr>
        <w:ind w:left="7437" w:hanging="711"/>
      </w:pPr>
      <w:rPr>
        <w:rFonts w:hint="default"/>
        <w:lang w:val="en-US" w:eastAsia="en-US" w:bidi="ar-SA"/>
      </w:rPr>
    </w:lvl>
    <w:lvl w:ilvl="8" w:tplc="D20A47E6">
      <w:numFmt w:val="bullet"/>
      <w:lvlText w:val="•"/>
      <w:lvlJc w:val="left"/>
      <w:pPr>
        <w:ind w:left="8200" w:hanging="711"/>
      </w:pPr>
      <w:rPr>
        <w:rFonts w:hint="default"/>
        <w:lang w:val="en-US" w:eastAsia="en-US" w:bidi="ar-SA"/>
      </w:rPr>
    </w:lvl>
  </w:abstractNum>
  <w:abstractNum w:abstractNumId="15" w15:restartNumberingAfterBreak="0">
    <w:nsid w:val="22402303"/>
    <w:multiLevelType w:val="hybridMultilevel"/>
    <w:tmpl w:val="CED0B50A"/>
    <w:lvl w:ilvl="0" w:tplc="E8C45246">
      <w:start w:val="1"/>
      <w:numFmt w:val="lowerLetter"/>
      <w:lvlText w:val="(%1)"/>
      <w:lvlJc w:val="left"/>
      <w:pPr>
        <w:ind w:left="2241" w:hanging="851"/>
      </w:pPr>
      <w:rPr>
        <w:rFonts w:ascii="Arial" w:eastAsia="Arial" w:hAnsi="Arial" w:cs="Arial" w:hint="default"/>
        <w:b w:val="0"/>
        <w:bCs w:val="0"/>
        <w:i w:val="0"/>
        <w:iCs w:val="0"/>
        <w:spacing w:val="0"/>
        <w:w w:val="99"/>
        <w:sz w:val="22"/>
        <w:szCs w:val="22"/>
        <w:lang w:val="en-US" w:eastAsia="en-US" w:bidi="ar-SA"/>
      </w:rPr>
    </w:lvl>
    <w:lvl w:ilvl="1" w:tplc="DBCEE840">
      <w:numFmt w:val="bullet"/>
      <w:lvlText w:val="•"/>
      <w:lvlJc w:val="left"/>
      <w:pPr>
        <w:ind w:left="2988" w:hanging="851"/>
      </w:pPr>
      <w:rPr>
        <w:rFonts w:hint="default"/>
        <w:lang w:val="en-US" w:eastAsia="en-US" w:bidi="ar-SA"/>
      </w:rPr>
    </w:lvl>
    <w:lvl w:ilvl="2" w:tplc="6158EA18">
      <w:numFmt w:val="bullet"/>
      <w:lvlText w:val="•"/>
      <w:lvlJc w:val="left"/>
      <w:pPr>
        <w:ind w:left="3737" w:hanging="851"/>
      </w:pPr>
      <w:rPr>
        <w:rFonts w:hint="default"/>
        <w:lang w:val="en-US" w:eastAsia="en-US" w:bidi="ar-SA"/>
      </w:rPr>
    </w:lvl>
    <w:lvl w:ilvl="3" w:tplc="3166927C">
      <w:numFmt w:val="bullet"/>
      <w:lvlText w:val="•"/>
      <w:lvlJc w:val="left"/>
      <w:pPr>
        <w:ind w:left="4485" w:hanging="851"/>
      </w:pPr>
      <w:rPr>
        <w:rFonts w:hint="default"/>
        <w:lang w:val="en-US" w:eastAsia="en-US" w:bidi="ar-SA"/>
      </w:rPr>
    </w:lvl>
    <w:lvl w:ilvl="4" w:tplc="40B84506">
      <w:numFmt w:val="bullet"/>
      <w:lvlText w:val="•"/>
      <w:lvlJc w:val="left"/>
      <w:pPr>
        <w:ind w:left="5234" w:hanging="851"/>
      </w:pPr>
      <w:rPr>
        <w:rFonts w:hint="default"/>
        <w:lang w:val="en-US" w:eastAsia="en-US" w:bidi="ar-SA"/>
      </w:rPr>
    </w:lvl>
    <w:lvl w:ilvl="5" w:tplc="5FAA988A">
      <w:numFmt w:val="bullet"/>
      <w:lvlText w:val="•"/>
      <w:lvlJc w:val="left"/>
      <w:pPr>
        <w:ind w:left="5982" w:hanging="851"/>
      </w:pPr>
      <w:rPr>
        <w:rFonts w:hint="default"/>
        <w:lang w:val="en-US" w:eastAsia="en-US" w:bidi="ar-SA"/>
      </w:rPr>
    </w:lvl>
    <w:lvl w:ilvl="6" w:tplc="56488948">
      <w:numFmt w:val="bullet"/>
      <w:lvlText w:val="•"/>
      <w:lvlJc w:val="left"/>
      <w:pPr>
        <w:ind w:left="6731" w:hanging="851"/>
      </w:pPr>
      <w:rPr>
        <w:rFonts w:hint="default"/>
        <w:lang w:val="en-US" w:eastAsia="en-US" w:bidi="ar-SA"/>
      </w:rPr>
    </w:lvl>
    <w:lvl w:ilvl="7" w:tplc="0AAE16E6">
      <w:numFmt w:val="bullet"/>
      <w:lvlText w:val="•"/>
      <w:lvlJc w:val="left"/>
      <w:pPr>
        <w:ind w:left="7479" w:hanging="851"/>
      </w:pPr>
      <w:rPr>
        <w:rFonts w:hint="default"/>
        <w:lang w:val="en-US" w:eastAsia="en-US" w:bidi="ar-SA"/>
      </w:rPr>
    </w:lvl>
    <w:lvl w:ilvl="8" w:tplc="C3A8C000">
      <w:numFmt w:val="bullet"/>
      <w:lvlText w:val="•"/>
      <w:lvlJc w:val="left"/>
      <w:pPr>
        <w:ind w:left="8228" w:hanging="851"/>
      </w:pPr>
      <w:rPr>
        <w:rFonts w:hint="default"/>
        <w:lang w:val="en-US" w:eastAsia="en-US" w:bidi="ar-SA"/>
      </w:rPr>
    </w:lvl>
  </w:abstractNum>
  <w:abstractNum w:abstractNumId="16" w15:restartNumberingAfterBreak="0">
    <w:nsid w:val="23CE457F"/>
    <w:multiLevelType w:val="hybridMultilevel"/>
    <w:tmpl w:val="A9EA2108"/>
    <w:lvl w:ilvl="0" w:tplc="7F9E4FCC">
      <w:start w:val="1"/>
      <w:numFmt w:val="decimal"/>
      <w:lvlText w:val="%1."/>
      <w:lvlJc w:val="left"/>
      <w:pPr>
        <w:ind w:left="1041" w:hanging="360"/>
      </w:pPr>
      <w:rPr>
        <w:rFonts w:hint="default"/>
        <w:b/>
      </w:rPr>
    </w:lvl>
    <w:lvl w:ilvl="1" w:tplc="0C090019" w:tentative="1">
      <w:start w:val="1"/>
      <w:numFmt w:val="lowerLetter"/>
      <w:lvlText w:val="%2."/>
      <w:lvlJc w:val="left"/>
      <w:pPr>
        <w:ind w:left="1761" w:hanging="360"/>
      </w:pPr>
    </w:lvl>
    <w:lvl w:ilvl="2" w:tplc="0C09001B" w:tentative="1">
      <w:start w:val="1"/>
      <w:numFmt w:val="lowerRoman"/>
      <w:lvlText w:val="%3."/>
      <w:lvlJc w:val="right"/>
      <w:pPr>
        <w:ind w:left="2481" w:hanging="180"/>
      </w:pPr>
    </w:lvl>
    <w:lvl w:ilvl="3" w:tplc="0C09000F" w:tentative="1">
      <w:start w:val="1"/>
      <w:numFmt w:val="decimal"/>
      <w:lvlText w:val="%4."/>
      <w:lvlJc w:val="left"/>
      <w:pPr>
        <w:ind w:left="3201" w:hanging="360"/>
      </w:pPr>
    </w:lvl>
    <w:lvl w:ilvl="4" w:tplc="0C090019" w:tentative="1">
      <w:start w:val="1"/>
      <w:numFmt w:val="lowerLetter"/>
      <w:lvlText w:val="%5."/>
      <w:lvlJc w:val="left"/>
      <w:pPr>
        <w:ind w:left="3921" w:hanging="360"/>
      </w:pPr>
    </w:lvl>
    <w:lvl w:ilvl="5" w:tplc="0C09001B" w:tentative="1">
      <w:start w:val="1"/>
      <w:numFmt w:val="lowerRoman"/>
      <w:lvlText w:val="%6."/>
      <w:lvlJc w:val="right"/>
      <w:pPr>
        <w:ind w:left="4641" w:hanging="180"/>
      </w:pPr>
    </w:lvl>
    <w:lvl w:ilvl="6" w:tplc="0C09000F" w:tentative="1">
      <w:start w:val="1"/>
      <w:numFmt w:val="decimal"/>
      <w:lvlText w:val="%7."/>
      <w:lvlJc w:val="left"/>
      <w:pPr>
        <w:ind w:left="5361" w:hanging="360"/>
      </w:pPr>
    </w:lvl>
    <w:lvl w:ilvl="7" w:tplc="0C090019" w:tentative="1">
      <w:start w:val="1"/>
      <w:numFmt w:val="lowerLetter"/>
      <w:lvlText w:val="%8."/>
      <w:lvlJc w:val="left"/>
      <w:pPr>
        <w:ind w:left="6081" w:hanging="360"/>
      </w:pPr>
    </w:lvl>
    <w:lvl w:ilvl="8" w:tplc="0C09001B" w:tentative="1">
      <w:start w:val="1"/>
      <w:numFmt w:val="lowerRoman"/>
      <w:lvlText w:val="%9."/>
      <w:lvlJc w:val="right"/>
      <w:pPr>
        <w:ind w:left="6801" w:hanging="180"/>
      </w:pPr>
    </w:lvl>
  </w:abstractNum>
  <w:abstractNum w:abstractNumId="17" w15:restartNumberingAfterBreak="0">
    <w:nsid w:val="33840AE1"/>
    <w:multiLevelType w:val="hybridMultilevel"/>
    <w:tmpl w:val="EFE23ED6"/>
    <w:lvl w:ilvl="0" w:tplc="FFFFFFFF">
      <w:start w:val="1"/>
      <w:numFmt w:val="lowerLetter"/>
      <w:lvlText w:val="(%1)"/>
      <w:lvlJc w:val="left"/>
      <w:pPr>
        <w:ind w:left="2241" w:hanging="851"/>
      </w:pPr>
      <w:rPr>
        <w:rFonts w:ascii="Arial" w:eastAsia="Arial" w:hAnsi="Arial" w:cs="Arial" w:hint="default"/>
        <w:b w:val="0"/>
        <w:bCs w:val="0"/>
        <w:i w:val="0"/>
        <w:iCs w:val="0"/>
        <w:spacing w:val="0"/>
        <w:w w:val="99"/>
        <w:sz w:val="20"/>
        <w:szCs w:val="20"/>
        <w:lang w:val="en-US" w:eastAsia="en-US" w:bidi="ar-SA"/>
      </w:rPr>
    </w:lvl>
    <w:lvl w:ilvl="1" w:tplc="FFFFFFFF">
      <w:start w:val="1"/>
      <w:numFmt w:val="lowerRoman"/>
      <w:lvlText w:val="(%2)"/>
      <w:lvlJc w:val="left"/>
      <w:pPr>
        <w:ind w:left="3125" w:hanging="856"/>
      </w:pPr>
      <w:rPr>
        <w:rFonts w:ascii="Arial" w:eastAsia="Arial" w:hAnsi="Arial" w:cs="Arial" w:hint="default"/>
        <w:b w:val="0"/>
        <w:bCs w:val="0"/>
        <w:i w:val="0"/>
        <w:iCs w:val="0"/>
        <w:spacing w:val="0"/>
        <w:w w:val="99"/>
        <w:sz w:val="20"/>
        <w:szCs w:val="20"/>
        <w:lang w:val="en-US" w:eastAsia="en-US" w:bidi="ar-SA"/>
      </w:rPr>
    </w:lvl>
    <w:lvl w:ilvl="2" w:tplc="FFFFFFFF">
      <w:start w:val="1"/>
      <w:numFmt w:val="upperLetter"/>
      <w:lvlText w:val="%3."/>
      <w:lvlJc w:val="left"/>
      <w:pPr>
        <w:ind w:left="3802" w:hanging="360"/>
      </w:pPr>
      <w:rPr>
        <w:rFonts w:ascii="Arial" w:eastAsia="Arial" w:hAnsi="Arial" w:cs="Arial" w:hint="default"/>
        <w:b w:val="0"/>
        <w:bCs w:val="0"/>
        <w:i w:val="0"/>
        <w:iCs w:val="0"/>
        <w:spacing w:val="0"/>
        <w:w w:val="94"/>
        <w:sz w:val="22"/>
        <w:szCs w:val="22"/>
        <w:lang w:val="en-US" w:eastAsia="en-US" w:bidi="ar-SA"/>
      </w:rPr>
    </w:lvl>
    <w:lvl w:ilvl="3" w:tplc="FFFFFFFF">
      <w:numFmt w:val="bullet"/>
      <w:lvlText w:val="•"/>
      <w:lvlJc w:val="left"/>
      <w:pPr>
        <w:ind w:left="4540" w:hanging="360"/>
      </w:pPr>
      <w:rPr>
        <w:rFonts w:hint="default"/>
        <w:lang w:val="en-US" w:eastAsia="en-US" w:bidi="ar-SA"/>
      </w:rPr>
    </w:lvl>
    <w:lvl w:ilvl="4" w:tplc="FFFFFFFF">
      <w:numFmt w:val="bullet"/>
      <w:lvlText w:val="•"/>
      <w:lvlJc w:val="left"/>
      <w:pPr>
        <w:ind w:left="5281" w:hanging="360"/>
      </w:pPr>
      <w:rPr>
        <w:rFonts w:hint="default"/>
        <w:lang w:val="en-US" w:eastAsia="en-US" w:bidi="ar-SA"/>
      </w:rPr>
    </w:lvl>
    <w:lvl w:ilvl="5" w:tplc="FFFFFFFF">
      <w:numFmt w:val="bullet"/>
      <w:lvlText w:val="•"/>
      <w:lvlJc w:val="left"/>
      <w:pPr>
        <w:ind w:left="6021" w:hanging="360"/>
      </w:pPr>
      <w:rPr>
        <w:rFonts w:hint="default"/>
        <w:lang w:val="en-US" w:eastAsia="en-US" w:bidi="ar-SA"/>
      </w:rPr>
    </w:lvl>
    <w:lvl w:ilvl="6" w:tplc="FFFFFFFF">
      <w:numFmt w:val="bullet"/>
      <w:lvlText w:val="•"/>
      <w:lvlJc w:val="left"/>
      <w:pPr>
        <w:ind w:left="6762" w:hanging="360"/>
      </w:pPr>
      <w:rPr>
        <w:rFonts w:hint="default"/>
        <w:lang w:val="en-US" w:eastAsia="en-US" w:bidi="ar-SA"/>
      </w:rPr>
    </w:lvl>
    <w:lvl w:ilvl="7" w:tplc="FFFFFFFF">
      <w:numFmt w:val="bullet"/>
      <w:lvlText w:val="•"/>
      <w:lvlJc w:val="left"/>
      <w:pPr>
        <w:ind w:left="7503" w:hanging="360"/>
      </w:pPr>
      <w:rPr>
        <w:rFonts w:hint="default"/>
        <w:lang w:val="en-US" w:eastAsia="en-US" w:bidi="ar-SA"/>
      </w:rPr>
    </w:lvl>
    <w:lvl w:ilvl="8" w:tplc="FFFFFFFF">
      <w:numFmt w:val="bullet"/>
      <w:lvlText w:val="•"/>
      <w:lvlJc w:val="left"/>
      <w:pPr>
        <w:ind w:left="8243" w:hanging="360"/>
      </w:pPr>
      <w:rPr>
        <w:rFonts w:hint="default"/>
        <w:lang w:val="en-US" w:eastAsia="en-US" w:bidi="ar-SA"/>
      </w:rPr>
    </w:lvl>
  </w:abstractNum>
  <w:abstractNum w:abstractNumId="18" w15:restartNumberingAfterBreak="0">
    <w:nsid w:val="367D2AC7"/>
    <w:multiLevelType w:val="hybridMultilevel"/>
    <w:tmpl w:val="488A506A"/>
    <w:lvl w:ilvl="0" w:tplc="4AE808E4">
      <w:start w:val="1"/>
      <w:numFmt w:val="lowerLetter"/>
      <w:lvlText w:val="(%1)"/>
      <w:lvlJc w:val="left"/>
      <w:pPr>
        <w:ind w:left="2241" w:hanging="851"/>
      </w:pPr>
      <w:rPr>
        <w:rFonts w:ascii="Arial" w:eastAsia="Arial" w:hAnsi="Arial" w:cs="Arial" w:hint="default"/>
        <w:b w:val="0"/>
        <w:bCs w:val="0"/>
        <w:i w:val="0"/>
        <w:iCs w:val="0"/>
        <w:spacing w:val="0"/>
        <w:w w:val="99"/>
        <w:sz w:val="20"/>
        <w:szCs w:val="20"/>
        <w:lang w:val="en-US" w:eastAsia="en-US" w:bidi="ar-SA"/>
      </w:rPr>
    </w:lvl>
    <w:lvl w:ilvl="1" w:tplc="91ECAF4A">
      <w:start w:val="1"/>
      <w:numFmt w:val="lowerRoman"/>
      <w:lvlText w:val="(%2)"/>
      <w:lvlJc w:val="left"/>
      <w:pPr>
        <w:ind w:left="3125" w:hanging="856"/>
      </w:pPr>
      <w:rPr>
        <w:rFonts w:ascii="Arial" w:eastAsia="Arial" w:hAnsi="Arial" w:cs="Arial" w:hint="default"/>
        <w:b w:val="0"/>
        <w:bCs w:val="0"/>
        <w:i w:val="0"/>
        <w:iCs w:val="0"/>
        <w:spacing w:val="0"/>
        <w:w w:val="99"/>
        <w:sz w:val="22"/>
        <w:szCs w:val="22"/>
        <w:lang w:val="en-US" w:eastAsia="en-US" w:bidi="ar-SA"/>
      </w:rPr>
    </w:lvl>
    <w:lvl w:ilvl="2" w:tplc="33743B1E">
      <w:numFmt w:val="bullet"/>
      <w:lvlText w:val="•"/>
      <w:lvlJc w:val="left"/>
      <w:pPr>
        <w:ind w:left="3960" w:hanging="856"/>
      </w:pPr>
      <w:rPr>
        <w:rFonts w:hint="default"/>
        <w:lang w:val="en-US" w:eastAsia="en-US" w:bidi="ar-SA"/>
      </w:rPr>
    </w:lvl>
    <w:lvl w:ilvl="3" w:tplc="636CC2BC">
      <w:numFmt w:val="bullet"/>
      <w:lvlText w:val="•"/>
      <w:lvlJc w:val="left"/>
      <w:pPr>
        <w:ind w:left="4681" w:hanging="856"/>
      </w:pPr>
      <w:rPr>
        <w:rFonts w:hint="default"/>
        <w:lang w:val="en-US" w:eastAsia="en-US" w:bidi="ar-SA"/>
      </w:rPr>
    </w:lvl>
    <w:lvl w:ilvl="4" w:tplc="1A1ACF12">
      <w:numFmt w:val="bullet"/>
      <w:lvlText w:val="•"/>
      <w:lvlJc w:val="left"/>
      <w:pPr>
        <w:ind w:left="5401" w:hanging="856"/>
      </w:pPr>
      <w:rPr>
        <w:rFonts w:hint="default"/>
        <w:lang w:val="en-US" w:eastAsia="en-US" w:bidi="ar-SA"/>
      </w:rPr>
    </w:lvl>
    <w:lvl w:ilvl="5" w:tplc="703E6CFE">
      <w:numFmt w:val="bullet"/>
      <w:lvlText w:val="•"/>
      <w:lvlJc w:val="left"/>
      <w:pPr>
        <w:ind w:left="6122" w:hanging="856"/>
      </w:pPr>
      <w:rPr>
        <w:rFonts w:hint="default"/>
        <w:lang w:val="en-US" w:eastAsia="en-US" w:bidi="ar-SA"/>
      </w:rPr>
    </w:lvl>
    <w:lvl w:ilvl="6" w:tplc="D4F4502C">
      <w:numFmt w:val="bullet"/>
      <w:lvlText w:val="•"/>
      <w:lvlJc w:val="left"/>
      <w:pPr>
        <w:ind w:left="6842" w:hanging="856"/>
      </w:pPr>
      <w:rPr>
        <w:rFonts w:hint="default"/>
        <w:lang w:val="en-US" w:eastAsia="en-US" w:bidi="ar-SA"/>
      </w:rPr>
    </w:lvl>
    <w:lvl w:ilvl="7" w:tplc="3B5A5AA0">
      <w:numFmt w:val="bullet"/>
      <w:lvlText w:val="•"/>
      <w:lvlJc w:val="left"/>
      <w:pPr>
        <w:ind w:left="7563" w:hanging="856"/>
      </w:pPr>
      <w:rPr>
        <w:rFonts w:hint="default"/>
        <w:lang w:val="en-US" w:eastAsia="en-US" w:bidi="ar-SA"/>
      </w:rPr>
    </w:lvl>
    <w:lvl w:ilvl="8" w:tplc="0AB03CDA">
      <w:numFmt w:val="bullet"/>
      <w:lvlText w:val="•"/>
      <w:lvlJc w:val="left"/>
      <w:pPr>
        <w:ind w:left="8283" w:hanging="856"/>
      </w:pPr>
      <w:rPr>
        <w:rFonts w:hint="default"/>
        <w:lang w:val="en-US" w:eastAsia="en-US" w:bidi="ar-SA"/>
      </w:rPr>
    </w:lvl>
  </w:abstractNum>
  <w:abstractNum w:abstractNumId="19" w15:restartNumberingAfterBreak="0">
    <w:nsid w:val="37D11C3B"/>
    <w:multiLevelType w:val="hybridMultilevel"/>
    <w:tmpl w:val="AA449468"/>
    <w:lvl w:ilvl="0" w:tplc="E9027C2A">
      <w:start w:val="1"/>
      <w:numFmt w:val="lowerLetter"/>
      <w:lvlText w:val="(%1)"/>
      <w:lvlJc w:val="left"/>
      <w:pPr>
        <w:ind w:left="2101" w:hanging="711"/>
        <w:jc w:val="right"/>
      </w:pPr>
      <w:rPr>
        <w:rFonts w:ascii="Arial" w:eastAsia="Arial" w:hAnsi="Arial" w:cs="Arial" w:hint="default"/>
        <w:b w:val="0"/>
        <w:bCs w:val="0"/>
        <w:i w:val="0"/>
        <w:iCs w:val="0"/>
        <w:spacing w:val="0"/>
        <w:w w:val="99"/>
        <w:sz w:val="20"/>
        <w:szCs w:val="20"/>
        <w:lang w:val="en-US" w:eastAsia="en-US" w:bidi="ar-SA"/>
      </w:rPr>
    </w:lvl>
    <w:lvl w:ilvl="1" w:tplc="021C6464">
      <w:numFmt w:val="bullet"/>
      <w:lvlText w:val="•"/>
      <w:lvlJc w:val="left"/>
      <w:pPr>
        <w:ind w:left="2862" w:hanging="711"/>
      </w:pPr>
      <w:rPr>
        <w:rFonts w:hint="default"/>
        <w:lang w:val="en-US" w:eastAsia="en-US" w:bidi="ar-SA"/>
      </w:rPr>
    </w:lvl>
    <w:lvl w:ilvl="2" w:tplc="AB124FC4">
      <w:numFmt w:val="bullet"/>
      <w:lvlText w:val="•"/>
      <w:lvlJc w:val="left"/>
      <w:pPr>
        <w:ind w:left="3625" w:hanging="711"/>
      </w:pPr>
      <w:rPr>
        <w:rFonts w:hint="default"/>
        <w:lang w:val="en-US" w:eastAsia="en-US" w:bidi="ar-SA"/>
      </w:rPr>
    </w:lvl>
    <w:lvl w:ilvl="3" w:tplc="946C6894">
      <w:numFmt w:val="bullet"/>
      <w:lvlText w:val="•"/>
      <w:lvlJc w:val="left"/>
      <w:pPr>
        <w:ind w:left="4387" w:hanging="711"/>
      </w:pPr>
      <w:rPr>
        <w:rFonts w:hint="default"/>
        <w:lang w:val="en-US" w:eastAsia="en-US" w:bidi="ar-SA"/>
      </w:rPr>
    </w:lvl>
    <w:lvl w:ilvl="4" w:tplc="7430EF8E">
      <w:numFmt w:val="bullet"/>
      <w:lvlText w:val="•"/>
      <w:lvlJc w:val="left"/>
      <w:pPr>
        <w:ind w:left="5150" w:hanging="711"/>
      </w:pPr>
      <w:rPr>
        <w:rFonts w:hint="default"/>
        <w:lang w:val="en-US" w:eastAsia="en-US" w:bidi="ar-SA"/>
      </w:rPr>
    </w:lvl>
    <w:lvl w:ilvl="5" w:tplc="D30ACEEA">
      <w:numFmt w:val="bullet"/>
      <w:lvlText w:val="•"/>
      <w:lvlJc w:val="left"/>
      <w:pPr>
        <w:ind w:left="5912" w:hanging="711"/>
      </w:pPr>
      <w:rPr>
        <w:rFonts w:hint="default"/>
        <w:lang w:val="en-US" w:eastAsia="en-US" w:bidi="ar-SA"/>
      </w:rPr>
    </w:lvl>
    <w:lvl w:ilvl="6" w:tplc="8B6C4124">
      <w:numFmt w:val="bullet"/>
      <w:lvlText w:val="•"/>
      <w:lvlJc w:val="left"/>
      <w:pPr>
        <w:ind w:left="6675" w:hanging="711"/>
      </w:pPr>
      <w:rPr>
        <w:rFonts w:hint="default"/>
        <w:lang w:val="en-US" w:eastAsia="en-US" w:bidi="ar-SA"/>
      </w:rPr>
    </w:lvl>
    <w:lvl w:ilvl="7" w:tplc="65EC7D42">
      <w:numFmt w:val="bullet"/>
      <w:lvlText w:val="•"/>
      <w:lvlJc w:val="left"/>
      <w:pPr>
        <w:ind w:left="7437" w:hanging="711"/>
      </w:pPr>
      <w:rPr>
        <w:rFonts w:hint="default"/>
        <w:lang w:val="en-US" w:eastAsia="en-US" w:bidi="ar-SA"/>
      </w:rPr>
    </w:lvl>
    <w:lvl w:ilvl="8" w:tplc="AAA89EAA">
      <w:numFmt w:val="bullet"/>
      <w:lvlText w:val="•"/>
      <w:lvlJc w:val="left"/>
      <w:pPr>
        <w:ind w:left="8200" w:hanging="711"/>
      </w:pPr>
      <w:rPr>
        <w:rFonts w:hint="default"/>
        <w:lang w:val="en-US" w:eastAsia="en-US" w:bidi="ar-SA"/>
      </w:rPr>
    </w:lvl>
  </w:abstractNum>
  <w:abstractNum w:abstractNumId="20" w15:restartNumberingAfterBreak="0">
    <w:nsid w:val="3D77387C"/>
    <w:multiLevelType w:val="hybridMultilevel"/>
    <w:tmpl w:val="EFE23ED6"/>
    <w:lvl w:ilvl="0" w:tplc="E6E20D9A">
      <w:start w:val="1"/>
      <w:numFmt w:val="lowerLetter"/>
      <w:lvlText w:val="(%1)"/>
      <w:lvlJc w:val="left"/>
      <w:pPr>
        <w:ind w:left="2241" w:hanging="851"/>
      </w:pPr>
      <w:rPr>
        <w:rFonts w:ascii="Arial" w:eastAsia="Arial" w:hAnsi="Arial" w:cs="Arial" w:hint="default"/>
        <w:b w:val="0"/>
        <w:bCs w:val="0"/>
        <w:i w:val="0"/>
        <w:iCs w:val="0"/>
        <w:spacing w:val="0"/>
        <w:w w:val="99"/>
        <w:sz w:val="20"/>
        <w:szCs w:val="20"/>
        <w:lang w:val="en-US" w:eastAsia="en-US" w:bidi="ar-SA"/>
      </w:rPr>
    </w:lvl>
    <w:lvl w:ilvl="1" w:tplc="ED66FB00">
      <w:start w:val="1"/>
      <w:numFmt w:val="lowerRoman"/>
      <w:lvlText w:val="(%2)"/>
      <w:lvlJc w:val="left"/>
      <w:pPr>
        <w:ind w:left="3125" w:hanging="856"/>
      </w:pPr>
      <w:rPr>
        <w:rFonts w:ascii="Arial" w:eastAsia="Arial" w:hAnsi="Arial" w:cs="Arial" w:hint="default"/>
        <w:b w:val="0"/>
        <w:bCs w:val="0"/>
        <w:i w:val="0"/>
        <w:iCs w:val="0"/>
        <w:spacing w:val="0"/>
        <w:w w:val="99"/>
        <w:sz w:val="20"/>
        <w:szCs w:val="20"/>
        <w:lang w:val="en-US" w:eastAsia="en-US" w:bidi="ar-SA"/>
      </w:rPr>
    </w:lvl>
    <w:lvl w:ilvl="2" w:tplc="30F0E842">
      <w:start w:val="1"/>
      <w:numFmt w:val="upperLetter"/>
      <w:lvlText w:val="%3."/>
      <w:lvlJc w:val="left"/>
      <w:pPr>
        <w:ind w:left="3802" w:hanging="360"/>
      </w:pPr>
      <w:rPr>
        <w:rFonts w:ascii="Arial" w:eastAsia="Arial" w:hAnsi="Arial" w:cs="Arial" w:hint="default"/>
        <w:b w:val="0"/>
        <w:bCs w:val="0"/>
        <w:i w:val="0"/>
        <w:iCs w:val="0"/>
        <w:spacing w:val="0"/>
        <w:w w:val="94"/>
        <w:sz w:val="22"/>
        <w:szCs w:val="22"/>
        <w:lang w:val="en-US" w:eastAsia="en-US" w:bidi="ar-SA"/>
      </w:rPr>
    </w:lvl>
    <w:lvl w:ilvl="3" w:tplc="D17897FA">
      <w:numFmt w:val="bullet"/>
      <w:lvlText w:val="•"/>
      <w:lvlJc w:val="left"/>
      <w:pPr>
        <w:ind w:left="4540" w:hanging="360"/>
      </w:pPr>
      <w:rPr>
        <w:rFonts w:hint="default"/>
        <w:lang w:val="en-US" w:eastAsia="en-US" w:bidi="ar-SA"/>
      </w:rPr>
    </w:lvl>
    <w:lvl w:ilvl="4" w:tplc="CC78BE6C">
      <w:numFmt w:val="bullet"/>
      <w:lvlText w:val="•"/>
      <w:lvlJc w:val="left"/>
      <w:pPr>
        <w:ind w:left="5281" w:hanging="360"/>
      </w:pPr>
      <w:rPr>
        <w:rFonts w:hint="default"/>
        <w:lang w:val="en-US" w:eastAsia="en-US" w:bidi="ar-SA"/>
      </w:rPr>
    </w:lvl>
    <w:lvl w:ilvl="5" w:tplc="E3B4F4A2">
      <w:numFmt w:val="bullet"/>
      <w:lvlText w:val="•"/>
      <w:lvlJc w:val="left"/>
      <w:pPr>
        <w:ind w:left="6021" w:hanging="360"/>
      </w:pPr>
      <w:rPr>
        <w:rFonts w:hint="default"/>
        <w:lang w:val="en-US" w:eastAsia="en-US" w:bidi="ar-SA"/>
      </w:rPr>
    </w:lvl>
    <w:lvl w:ilvl="6" w:tplc="99689A4A">
      <w:numFmt w:val="bullet"/>
      <w:lvlText w:val="•"/>
      <w:lvlJc w:val="left"/>
      <w:pPr>
        <w:ind w:left="6762" w:hanging="360"/>
      </w:pPr>
      <w:rPr>
        <w:rFonts w:hint="default"/>
        <w:lang w:val="en-US" w:eastAsia="en-US" w:bidi="ar-SA"/>
      </w:rPr>
    </w:lvl>
    <w:lvl w:ilvl="7" w:tplc="72D604EA">
      <w:numFmt w:val="bullet"/>
      <w:lvlText w:val="•"/>
      <w:lvlJc w:val="left"/>
      <w:pPr>
        <w:ind w:left="7503" w:hanging="360"/>
      </w:pPr>
      <w:rPr>
        <w:rFonts w:hint="default"/>
        <w:lang w:val="en-US" w:eastAsia="en-US" w:bidi="ar-SA"/>
      </w:rPr>
    </w:lvl>
    <w:lvl w:ilvl="8" w:tplc="C98A71C8">
      <w:numFmt w:val="bullet"/>
      <w:lvlText w:val="•"/>
      <w:lvlJc w:val="left"/>
      <w:pPr>
        <w:ind w:left="8243" w:hanging="360"/>
      </w:pPr>
      <w:rPr>
        <w:rFonts w:hint="default"/>
        <w:lang w:val="en-US" w:eastAsia="en-US" w:bidi="ar-SA"/>
      </w:rPr>
    </w:lvl>
  </w:abstractNum>
  <w:abstractNum w:abstractNumId="21" w15:restartNumberingAfterBreak="0">
    <w:nsid w:val="400654D4"/>
    <w:multiLevelType w:val="hybridMultilevel"/>
    <w:tmpl w:val="25A21960"/>
    <w:lvl w:ilvl="0" w:tplc="CE82CE36">
      <w:numFmt w:val="bullet"/>
      <w:lvlText w:val=""/>
      <w:lvlJc w:val="left"/>
      <w:pPr>
        <w:ind w:left="681" w:hanging="565"/>
      </w:pPr>
      <w:rPr>
        <w:rFonts w:ascii="Symbol" w:eastAsia="Symbol" w:hAnsi="Symbol" w:cs="Symbol" w:hint="default"/>
        <w:b w:val="0"/>
        <w:bCs w:val="0"/>
        <w:i w:val="0"/>
        <w:iCs w:val="0"/>
        <w:spacing w:val="0"/>
        <w:w w:val="100"/>
        <w:sz w:val="22"/>
        <w:szCs w:val="22"/>
        <w:lang w:val="en-US" w:eastAsia="en-US" w:bidi="ar-SA"/>
      </w:rPr>
    </w:lvl>
    <w:lvl w:ilvl="1" w:tplc="8198474C">
      <w:numFmt w:val="bullet"/>
      <w:lvlText w:val="o"/>
      <w:lvlJc w:val="left"/>
      <w:pPr>
        <w:ind w:left="2131" w:hanging="361"/>
      </w:pPr>
      <w:rPr>
        <w:rFonts w:ascii="Courier New" w:eastAsia="Courier New" w:hAnsi="Courier New" w:cs="Courier New" w:hint="default"/>
        <w:b w:val="0"/>
        <w:bCs w:val="0"/>
        <w:i w:val="0"/>
        <w:iCs w:val="0"/>
        <w:spacing w:val="0"/>
        <w:w w:val="100"/>
        <w:sz w:val="22"/>
        <w:szCs w:val="22"/>
        <w:lang w:val="en-US" w:eastAsia="en-US" w:bidi="ar-SA"/>
      </w:rPr>
    </w:lvl>
    <w:lvl w:ilvl="2" w:tplc="92DC9B10">
      <w:numFmt w:val="bullet"/>
      <w:lvlText w:val="•"/>
      <w:lvlJc w:val="left"/>
      <w:pPr>
        <w:ind w:left="2982" w:hanging="361"/>
      </w:pPr>
      <w:rPr>
        <w:rFonts w:hint="default"/>
        <w:lang w:val="en-US" w:eastAsia="en-US" w:bidi="ar-SA"/>
      </w:rPr>
    </w:lvl>
    <w:lvl w:ilvl="3" w:tplc="1F20612A">
      <w:numFmt w:val="bullet"/>
      <w:lvlText w:val="•"/>
      <w:lvlJc w:val="left"/>
      <w:pPr>
        <w:ind w:left="3825" w:hanging="361"/>
      </w:pPr>
      <w:rPr>
        <w:rFonts w:hint="default"/>
        <w:lang w:val="en-US" w:eastAsia="en-US" w:bidi="ar-SA"/>
      </w:rPr>
    </w:lvl>
    <w:lvl w:ilvl="4" w:tplc="EFF299AE">
      <w:numFmt w:val="bullet"/>
      <w:lvlText w:val="•"/>
      <w:lvlJc w:val="left"/>
      <w:pPr>
        <w:ind w:left="4668" w:hanging="361"/>
      </w:pPr>
      <w:rPr>
        <w:rFonts w:hint="default"/>
        <w:lang w:val="en-US" w:eastAsia="en-US" w:bidi="ar-SA"/>
      </w:rPr>
    </w:lvl>
    <w:lvl w:ilvl="5" w:tplc="3DE4E1D0">
      <w:numFmt w:val="bullet"/>
      <w:lvlText w:val="•"/>
      <w:lvlJc w:val="left"/>
      <w:pPr>
        <w:ind w:left="5511" w:hanging="361"/>
      </w:pPr>
      <w:rPr>
        <w:rFonts w:hint="default"/>
        <w:lang w:val="en-US" w:eastAsia="en-US" w:bidi="ar-SA"/>
      </w:rPr>
    </w:lvl>
    <w:lvl w:ilvl="6" w:tplc="A9721B80">
      <w:numFmt w:val="bullet"/>
      <w:lvlText w:val="•"/>
      <w:lvlJc w:val="left"/>
      <w:pPr>
        <w:ind w:left="6353" w:hanging="361"/>
      </w:pPr>
      <w:rPr>
        <w:rFonts w:hint="default"/>
        <w:lang w:val="en-US" w:eastAsia="en-US" w:bidi="ar-SA"/>
      </w:rPr>
    </w:lvl>
    <w:lvl w:ilvl="7" w:tplc="506C96AC">
      <w:numFmt w:val="bullet"/>
      <w:lvlText w:val="•"/>
      <w:lvlJc w:val="left"/>
      <w:pPr>
        <w:ind w:left="7196" w:hanging="361"/>
      </w:pPr>
      <w:rPr>
        <w:rFonts w:hint="default"/>
        <w:lang w:val="en-US" w:eastAsia="en-US" w:bidi="ar-SA"/>
      </w:rPr>
    </w:lvl>
    <w:lvl w:ilvl="8" w:tplc="F0D0E870">
      <w:numFmt w:val="bullet"/>
      <w:lvlText w:val="•"/>
      <w:lvlJc w:val="left"/>
      <w:pPr>
        <w:ind w:left="8039" w:hanging="361"/>
      </w:pPr>
      <w:rPr>
        <w:rFonts w:hint="default"/>
        <w:lang w:val="en-US" w:eastAsia="en-US" w:bidi="ar-SA"/>
      </w:rPr>
    </w:lvl>
  </w:abstractNum>
  <w:abstractNum w:abstractNumId="22" w15:restartNumberingAfterBreak="0">
    <w:nsid w:val="435F4AC7"/>
    <w:multiLevelType w:val="hybridMultilevel"/>
    <w:tmpl w:val="FA4493FA"/>
    <w:lvl w:ilvl="0" w:tplc="8C587E96">
      <w:numFmt w:val="bullet"/>
      <w:lvlText w:val="-"/>
      <w:lvlJc w:val="left"/>
      <w:pPr>
        <w:ind w:left="463" w:hanging="361"/>
      </w:pPr>
      <w:rPr>
        <w:rFonts w:ascii="Calibri" w:eastAsia="Calibri" w:hAnsi="Calibri" w:cs="Calibri" w:hint="default"/>
        <w:b w:val="0"/>
        <w:bCs w:val="0"/>
        <w:i w:val="0"/>
        <w:iCs w:val="0"/>
        <w:spacing w:val="0"/>
        <w:w w:val="100"/>
        <w:sz w:val="22"/>
        <w:szCs w:val="22"/>
        <w:lang w:val="en-US" w:eastAsia="en-US" w:bidi="ar-SA"/>
      </w:rPr>
    </w:lvl>
    <w:lvl w:ilvl="1" w:tplc="9DB015D8">
      <w:numFmt w:val="bullet"/>
      <w:lvlText w:val="•"/>
      <w:lvlJc w:val="left"/>
      <w:pPr>
        <w:ind w:left="693" w:hanging="361"/>
      </w:pPr>
      <w:rPr>
        <w:rFonts w:hint="default"/>
        <w:lang w:val="en-US" w:eastAsia="en-US" w:bidi="ar-SA"/>
      </w:rPr>
    </w:lvl>
    <w:lvl w:ilvl="2" w:tplc="6082BC60">
      <w:numFmt w:val="bullet"/>
      <w:lvlText w:val="•"/>
      <w:lvlJc w:val="left"/>
      <w:pPr>
        <w:ind w:left="926" w:hanging="361"/>
      </w:pPr>
      <w:rPr>
        <w:rFonts w:hint="default"/>
        <w:lang w:val="en-US" w:eastAsia="en-US" w:bidi="ar-SA"/>
      </w:rPr>
    </w:lvl>
    <w:lvl w:ilvl="3" w:tplc="243454C4">
      <w:numFmt w:val="bullet"/>
      <w:lvlText w:val="•"/>
      <w:lvlJc w:val="left"/>
      <w:pPr>
        <w:ind w:left="1159" w:hanging="361"/>
      </w:pPr>
      <w:rPr>
        <w:rFonts w:hint="default"/>
        <w:lang w:val="en-US" w:eastAsia="en-US" w:bidi="ar-SA"/>
      </w:rPr>
    </w:lvl>
    <w:lvl w:ilvl="4" w:tplc="4EDCBC46">
      <w:numFmt w:val="bullet"/>
      <w:lvlText w:val="•"/>
      <w:lvlJc w:val="left"/>
      <w:pPr>
        <w:ind w:left="1393" w:hanging="361"/>
      </w:pPr>
      <w:rPr>
        <w:rFonts w:hint="default"/>
        <w:lang w:val="en-US" w:eastAsia="en-US" w:bidi="ar-SA"/>
      </w:rPr>
    </w:lvl>
    <w:lvl w:ilvl="5" w:tplc="6AE44ED2">
      <w:numFmt w:val="bullet"/>
      <w:lvlText w:val="•"/>
      <w:lvlJc w:val="left"/>
      <w:pPr>
        <w:ind w:left="1626" w:hanging="361"/>
      </w:pPr>
      <w:rPr>
        <w:rFonts w:hint="default"/>
        <w:lang w:val="en-US" w:eastAsia="en-US" w:bidi="ar-SA"/>
      </w:rPr>
    </w:lvl>
    <w:lvl w:ilvl="6" w:tplc="5590F1B8">
      <w:numFmt w:val="bullet"/>
      <w:lvlText w:val="•"/>
      <w:lvlJc w:val="left"/>
      <w:pPr>
        <w:ind w:left="1859" w:hanging="361"/>
      </w:pPr>
      <w:rPr>
        <w:rFonts w:hint="default"/>
        <w:lang w:val="en-US" w:eastAsia="en-US" w:bidi="ar-SA"/>
      </w:rPr>
    </w:lvl>
    <w:lvl w:ilvl="7" w:tplc="B13A906C">
      <w:numFmt w:val="bullet"/>
      <w:lvlText w:val="•"/>
      <w:lvlJc w:val="left"/>
      <w:pPr>
        <w:ind w:left="2093" w:hanging="361"/>
      </w:pPr>
      <w:rPr>
        <w:rFonts w:hint="default"/>
        <w:lang w:val="en-US" w:eastAsia="en-US" w:bidi="ar-SA"/>
      </w:rPr>
    </w:lvl>
    <w:lvl w:ilvl="8" w:tplc="02B67516">
      <w:numFmt w:val="bullet"/>
      <w:lvlText w:val="•"/>
      <w:lvlJc w:val="left"/>
      <w:pPr>
        <w:ind w:left="2326" w:hanging="361"/>
      </w:pPr>
      <w:rPr>
        <w:rFonts w:hint="default"/>
        <w:lang w:val="en-US" w:eastAsia="en-US" w:bidi="ar-SA"/>
      </w:rPr>
    </w:lvl>
  </w:abstractNum>
  <w:abstractNum w:abstractNumId="23" w15:restartNumberingAfterBreak="0">
    <w:nsid w:val="437B04BD"/>
    <w:multiLevelType w:val="hybridMultilevel"/>
    <w:tmpl w:val="E2EC2CD4"/>
    <w:lvl w:ilvl="0" w:tplc="172EB618">
      <w:start w:val="1"/>
      <w:numFmt w:val="lowerLetter"/>
      <w:lvlText w:val="(%1)"/>
      <w:lvlJc w:val="left"/>
      <w:pPr>
        <w:ind w:left="2101" w:hanging="711"/>
      </w:pPr>
      <w:rPr>
        <w:rFonts w:ascii="Arial" w:eastAsia="Arial" w:hAnsi="Arial" w:cs="Arial" w:hint="default"/>
        <w:b w:val="0"/>
        <w:bCs w:val="0"/>
        <w:i w:val="0"/>
        <w:iCs w:val="0"/>
        <w:spacing w:val="0"/>
        <w:w w:val="99"/>
        <w:sz w:val="22"/>
        <w:szCs w:val="22"/>
        <w:lang w:val="en-US" w:eastAsia="en-US" w:bidi="ar-SA"/>
      </w:rPr>
    </w:lvl>
    <w:lvl w:ilvl="1" w:tplc="477E3F98">
      <w:numFmt w:val="bullet"/>
      <w:lvlText w:val="•"/>
      <w:lvlJc w:val="left"/>
      <w:pPr>
        <w:ind w:left="2862" w:hanging="711"/>
      </w:pPr>
      <w:rPr>
        <w:rFonts w:hint="default"/>
        <w:lang w:val="en-US" w:eastAsia="en-US" w:bidi="ar-SA"/>
      </w:rPr>
    </w:lvl>
    <w:lvl w:ilvl="2" w:tplc="237A77C0">
      <w:numFmt w:val="bullet"/>
      <w:lvlText w:val="•"/>
      <w:lvlJc w:val="left"/>
      <w:pPr>
        <w:ind w:left="3625" w:hanging="711"/>
      </w:pPr>
      <w:rPr>
        <w:rFonts w:hint="default"/>
        <w:lang w:val="en-US" w:eastAsia="en-US" w:bidi="ar-SA"/>
      </w:rPr>
    </w:lvl>
    <w:lvl w:ilvl="3" w:tplc="A73C2C58">
      <w:numFmt w:val="bullet"/>
      <w:lvlText w:val="•"/>
      <w:lvlJc w:val="left"/>
      <w:pPr>
        <w:ind w:left="4387" w:hanging="711"/>
      </w:pPr>
      <w:rPr>
        <w:rFonts w:hint="default"/>
        <w:lang w:val="en-US" w:eastAsia="en-US" w:bidi="ar-SA"/>
      </w:rPr>
    </w:lvl>
    <w:lvl w:ilvl="4" w:tplc="6FBAACDE">
      <w:numFmt w:val="bullet"/>
      <w:lvlText w:val="•"/>
      <w:lvlJc w:val="left"/>
      <w:pPr>
        <w:ind w:left="5150" w:hanging="711"/>
      </w:pPr>
      <w:rPr>
        <w:rFonts w:hint="default"/>
        <w:lang w:val="en-US" w:eastAsia="en-US" w:bidi="ar-SA"/>
      </w:rPr>
    </w:lvl>
    <w:lvl w:ilvl="5" w:tplc="6CCE939A">
      <w:numFmt w:val="bullet"/>
      <w:lvlText w:val="•"/>
      <w:lvlJc w:val="left"/>
      <w:pPr>
        <w:ind w:left="5912" w:hanging="711"/>
      </w:pPr>
      <w:rPr>
        <w:rFonts w:hint="default"/>
        <w:lang w:val="en-US" w:eastAsia="en-US" w:bidi="ar-SA"/>
      </w:rPr>
    </w:lvl>
    <w:lvl w:ilvl="6" w:tplc="F2180DB6">
      <w:numFmt w:val="bullet"/>
      <w:lvlText w:val="•"/>
      <w:lvlJc w:val="left"/>
      <w:pPr>
        <w:ind w:left="6675" w:hanging="711"/>
      </w:pPr>
      <w:rPr>
        <w:rFonts w:hint="default"/>
        <w:lang w:val="en-US" w:eastAsia="en-US" w:bidi="ar-SA"/>
      </w:rPr>
    </w:lvl>
    <w:lvl w:ilvl="7" w:tplc="3A4CCEEC">
      <w:numFmt w:val="bullet"/>
      <w:lvlText w:val="•"/>
      <w:lvlJc w:val="left"/>
      <w:pPr>
        <w:ind w:left="7437" w:hanging="711"/>
      </w:pPr>
      <w:rPr>
        <w:rFonts w:hint="default"/>
        <w:lang w:val="en-US" w:eastAsia="en-US" w:bidi="ar-SA"/>
      </w:rPr>
    </w:lvl>
    <w:lvl w:ilvl="8" w:tplc="D70EC7C6">
      <w:numFmt w:val="bullet"/>
      <w:lvlText w:val="•"/>
      <w:lvlJc w:val="left"/>
      <w:pPr>
        <w:ind w:left="8200" w:hanging="711"/>
      </w:pPr>
      <w:rPr>
        <w:rFonts w:hint="default"/>
        <w:lang w:val="en-US" w:eastAsia="en-US" w:bidi="ar-SA"/>
      </w:rPr>
    </w:lvl>
  </w:abstractNum>
  <w:abstractNum w:abstractNumId="24" w15:restartNumberingAfterBreak="0">
    <w:nsid w:val="45E10BE9"/>
    <w:multiLevelType w:val="hybridMultilevel"/>
    <w:tmpl w:val="A1782A64"/>
    <w:lvl w:ilvl="0" w:tplc="8746F874">
      <w:start w:val="1"/>
      <w:numFmt w:val="lowerLetter"/>
      <w:lvlText w:val="(%1)"/>
      <w:lvlJc w:val="left"/>
      <w:pPr>
        <w:ind w:left="2101" w:hanging="711"/>
      </w:pPr>
      <w:rPr>
        <w:rFonts w:ascii="Arial" w:eastAsia="Arial" w:hAnsi="Arial" w:cs="Arial" w:hint="default"/>
        <w:b w:val="0"/>
        <w:bCs w:val="0"/>
        <w:i w:val="0"/>
        <w:iCs w:val="0"/>
        <w:spacing w:val="0"/>
        <w:w w:val="99"/>
        <w:sz w:val="20"/>
        <w:szCs w:val="20"/>
        <w:lang w:val="en-US" w:eastAsia="en-US" w:bidi="ar-SA"/>
      </w:rPr>
    </w:lvl>
    <w:lvl w:ilvl="1" w:tplc="9B489738">
      <w:numFmt w:val="bullet"/>
      <w:lvlText w:val="•"/>
      <w:lvlJc w:val="left"/>
      <w:pPr>
        <w:ind w:left="2862" w:hanging="711"/>
      </w:pPr>
      <w:rPr>
        <w:rFonts w:hint="default"/>
        <w:lang w:val="en-US" w:eastAsia="en-US" w:bidi="ar-SA"/>
      </w:rPr>
    </w:lvl>
    <w:lvl w:ilvl="2" w:tplc="D3B45ACA">
      <w:numFmt w:val="bullet"/>
      <w:lvlText w:val="•"/>
      <w:lvlJc w:val="left"/>
      <w:pPr>
        <w:ind w:left="3625" w:hanging="711"/>
      </w:pPr>
      <w:rPr>
        <w:rFonts w:hint="default"/>
        <w:lang w:val="en-US" w:eastAsia="en-US" w:bidi="ar-SA"/>
      </w:rPr>
    </w:lvl>
    <w:lvl w:ilvl="3" w:tplc="7A72EA5E">
      <w:numFmt w:val="bullet"/>
      <w:lvlText w:val="•"/>
      <w:lvlJc w:val="left"/>
      <w:pPr>
        <w:ind w:left="4387" w:hanging="711"/>
      </w:pPr>
      <w:rPr>
        <w:rFonts w:hint="default"/>
        <w:lang w:val="en-US" w:eastAsia="en-US" w:bidi="ar-SA"/>
      </w:rPr>
    </w:lvl>
    <w:lvl w:ilvl="4" w:tplc="B620957E">
      <w:numFmt w:val="bullet"/>
      <w:lvlText w:val="•"/>
      <w:lvlJc w:val="left"/>
      <w:pPr>
        <w:ind w:left="5150" w:hanging="711"/>
      </w:pPr>
      <w:rPr>
        <w:rFonts w:hint="default"/>
        <w:lang w:val="en-US" w:eastAsia="en-US" w:bidi="ar-SA"/>
      </w:rPr>
    </w:lvl>
    <w:lvl w:ilvl="5" w:tplc="8F927DEA">
      <w:numFmt w:val="bullet"/>
      <w:lvlText w:val="•"/>
      <w:lvlJc w:val="left"/>
      <w:pPr>
        <w:ind w:left="5912" w:hanging="711"/>
      </w:pPr>
      <w:rPr>
        <w:rFonts w:hint="default"/>
        <w:lang w:val="en-US" w:eastAsia="en-US" w:bidi="ar-SA"/>
      </w:rPr>
    </w:lvl>
    <w:lvl w:ilvl="6" w:tplc="EAAC4CE6">
      <w:numFmt w:val="bullet"/>
      <w:lvlText w:val="•"/>
      <w:lvlJc w:val="left"/>
      <w:pPr>
        <w:ind w:left="6675" w:hanging="711"/>
      </w:pPr>
      <w:rPr>
        <w:rFonts w:hint="default"/>
        <w:lang w:val="en-US" w:eastAsia="en-US" w:bidi="ar-SA"/>
      </w:rPr>
    </w:lvl>
    <w:lvl w:ilvl="7" w:tplc="7CB0F582">
      <w:numFmt w:val="bullet"/>
      <w:lvlText w:val="•"/>
      <w:lvlJc w:val="left"/>
      <w:pPr>
        <w:ind w:left="7437" w:hanging="711"/>
      </w:pPr>
      <w:rPr>
        <w:rFonts w:hint="default"/>
        <w:lang w:val="en-US" w:eastAsia="en-US" w:bidi="ar-SA"/>
      </w:rPr>
    </w:lvl>
    <w:lvl w:ilvl="8" w:tplc="01A2FA28">
      <w:numFmt w:val="bullet"/>
      <w:lvlText w:val="•"/>
      <w:lvlJc w:val="left"/>
      <w:pPr>
        <w:ind w:left="8200" w:hanging="711"/>
      </w:pPr>
      <w:rPr>
        <w:rFonts w:hint="default"/>
        <w:lang w:val="en-US" w:eastAsia="en-US" w:bidi="ar-SA"/>
      </w:rPr>
    </w:lvl>
  </w:abstractNum>
  <w:abstractNum w:abstractNumId="25" w15:restartNumberingAfterBreak="0">
    <w:nsid w:val="55D806DF"/>
    <w:multiLevelType w:val="multilevel"/>
    <w:tmpl w:val="9544CB26"/>
    <w:lvl w:ilvl="0">
      <w:start w:val="1"/>
      <w:numFmt w:val="decimal"/>
      <w:lvlText w:val="%1."/>
      <w:lvlJc w:val="left"/>
      <w:pPr>
        <w:ind w:left="1401" w:hanging="720"/>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401" w:hanging="720"/>
        <w:jc w:val="right"/>
      </w:pPr>
      <w:rPr>
        <w:rFonts w:ascii="Arial" w:eastAsia="Arial" w:hAnsi="Arial" w:cs="Arial" w:hint="default"/>
        <w:b/>
        <w:bCs/>
        <w:i w:val="0"/>
        <w:iCs w:val="0"/>
        <w:spacing w:val="-2"/>
        <w:w w:val="99"/>
        <w:sz w:val="20"/>
        <w:szCs w:val="20"/>
        <w:lang w:val="en-US" w:eastAsia="en-US" w:bidi="ar-SA"/>
      </w:rPr>
    </w:lvl>
    <w:lvl w:ilvl="2">
      <w:start w:val="1"/>
      <w:numFmt w:val="lowerLetter"/>
      <w:lvlText w:val="(%3)"/>
      <w:lvlJc w:val="left"/>
      <w:pPr>
        <w:ind w:left="2101" w:hanging="656"/>
      </w:pPr>
      <w:rPr>
        <w:rFonts w:ascii="Arial" w:eastAsia="Arial" w:hAnsi="Arial" w:cs="Arial" w:hint="default"/>
        <w:b w:val="0"/>
        <w:bCs w:val="0"/>
        <w:i w:val="0"/>
        <w:iCs w:val="0"/>
        <w:spacing w:val="0"/>
        <w:w w:val="99"/>
        <w:sz w:val="20"/>
        <w:szCs w:val="20"/>
        <w:lang w:val="en-US" w:eastAsia="en-US" w:bidi="ar-SA"/>
      </w:rPr>
    </w:lvl>
    <w:lvl w:ilvl="3">
      <w:start w:val="1"/>
      <w:numFmt w:val="lowerRoman"/>
      <w:lvlText w:val="(%4)"/>
      <w:lvlJc w:val="left"/>
      <w:pPr>
        <w:ind w:left="2806" w:hanging="705"/>
        <w:jc w:val="right"/>
      </w:pPr>
      <w:rPr>
        <w:rFonts w:ascii="Arial" w:eastAsia="Arial" w:hAnsi="Arial" w:cs="Arial" w:hint="default"/>
        <w:b w:val="0"/>
        <w:bCs w:val="0"/>
        <w:i w:val="0"/>
        <w:iCs w:val="0"/>
        <w:spacing w:val="0"/>
        <w:w w:val="99"/>
        <w:sz w:val="20"/>
        <w:szCs w:val="20"/>
        <w:lang w:val="en-US" w:eastAsia="en-US" w:bidi="ar-SA"/>
      </w:rPr>
    </w:lvl>
    <w:lvl w:ilvl="4">
      <w:start w:val="1"/>
      <w:numFmt w:val="upperLetter"/>
      <w:lvlText w:val="%5."/>
      <w:lvlJc w:val="left"/>
      <w:pPr>
        <w:ind w:left="3232" w:hanging="361"/>
      </w:pPr>
      <w:rPr>
        <w:rFonts w:ascii="Arial" w:eastAsia="Arial" w:hAnsi="Arial" w:cs="Arial" w:hint="default"/>
        <w:b w:val="0"/>
        <w:bCs w:val="0"/>
        <w:i w:val="0"/>
        <w:iCs w:val="0"/>
        <w:spacing w:val="0"/>
        <w:w w:val="94"/>
        <w:sz w:val="20"/>
        <w:szCs w:val="20"/>
        <w:lang w:val="en-US" w:eastAsia="en-US" w:bidi="ar-SA"/>
      </w:rPr>
    </w:lvl>
    <w:lvl w:ilvl="5">
      <w:numFmt w:val="bullet"/>
      <w:lvlText w:val="•"/>
      <w:lvlJc w:val="left"/>
      <w:pPr>
        <w:ind w:left="2960" w:hanging="361"/>
      </w:pPr>
      <w:rPr>
        <w:rFonts w:hint="default"/>
        <w:lang w:val="en-US" w:eastAsia="en-US" w:bidi="ar-SA"/>
      </w:rPr>
    </w:lvl>
    <w:lvl w:ilvl="6">
      <w:numFmt w:val="bullet"/>
      <w:lvlText w:val="•"/>
      <w:lvlJc w:val="left"/>
      <w:pPr>
        <w:ind w:left="2980" w:hanging="361"/>
      </w:pPr>
      <w:rPr>
        <w:rFonts w:hint="default"/>
        <w:lang w:val="en-US" w:eastAsia="en-US" w:bidi="ar-SA"/>
      </w:rPr>
    </w:lvl>
    <w:lvl w:ilvl="7">
      <w:numFmt w:val="bullet"/>
      <w:lvlText w:val="•"/>
      <w:lvlJc w:val="left"/>
      <w:pPr>
        <w:ind w:left="3240" w:hanging="361"/>
      </w:pPr>
      <w:rPr>
        <w:rFonts w:hint="default"/>
        <w:lang w:val="en-US" w:eastAsia="en-US" w:bidi="ar-SA"/>
      </w:rPr>
    </w:lvl>
    <w:lvl w:ilvl="8">
      <w:numFmt w:val="bullet"/>
      <w:lvlText w:val="•"/>
      <w:lvlJc w:val="left"/>
      <w:pPr>
        <w:ind w:left="3320" w:hanging="361"/>
      </w:pPr>
      <w:rPr>
        <w:rFonts w:hint="default"/>
        <w:lang w:val="en-US" w:eastAsia="en-US" w:bidi="ar-SA"/>
      </w:rPr>
    </w:lvl>
  </w:abstractNum>
  <w:abstractNum w:abstractNumId="26" w15:restartNumberingAfterBreak="0">
    <w:nsid w:val="5684590A"/>
    <w:multiLevelType w:val="hybridMultilevel"/>
    <w:tmpl w:val="2B885304"/>
    <w:lvl w:ilvl="0" w:tplc="55ECBC9A">
      <w:start w:val="1"/>
      <w:numFmt w:val="lowerLetter"/>
      <w:lvlText w:val="(%1)"/>
      <w:lvlJc w:val="left"/>
      <w:pPr>
        <w:ind w:left="2241" w:hanging="851"/>
      </w:pPr>
      <w:rPr>
        <w:rFonts w:ascii="Arial" w:eastAsia="Arial" w:hAnsi="Arial" w:cs="Arial" w:hint="default"/>
        <w:b w:val="0"/>
        <w:bCs w:val="0"/>
        <w:i w:val="0"/>
        <w:iCs w:val="0"/>
        <w:spacing w:val="0"/>
        <w:w w:val="99"/>
        <w:sz w:val="22"/>
        <w:szCs w:val="22"/>
        <w:lang w:val="en-US" w:eastAsia="en-US" w:bidi="ar-SA"/>
      </w:rPr>
    </w:lvl>
    <w:lvl w:ilvl="1" w:tplc="0AEE9E9A">
      <w:start w:val="1"/>
      <w:numFmt w:val="lowerRoman"/>
      <w:lvlText w:val="(%2)"/>
      <w:lvlJc w:val="left"/>
      <w:pPr>
        <w:ind w:left="3237" w:hanging="856"/>
      </w:pPr>
      <w:rPr>
        <w:rFonts w:ascii="Arial" w:eastAsia="Arial" w:hAnsi="Arial" w:cs="Arial" w:hint="default"/>
        <w:b w:val="0"/>
        <w:bCs w:val="0"/>
        <w:i w:val="0"/>
        <w:iCs w:val="0"/>
        <w:spacing w:val="0"/>
        <w:w w:val="99"/>
        <w:sz w:val="22"/>
        <w:szCs w:val="22"/>
        <w:lang w:val="en-US" w:eastAsia="en-US" w:bidi="ar-SA"/>
      </w:rPr>
    </w:lvl>
    <w:lvl w:ilvl="2" w:tplc="F27C336C">
      <w:numFmt w:val="bullet"/>
      <w:lvlText w:val="•"/>
      <w:lvlJc w:val="left"/>
      <w:pPr>
        <w:ind w:left="3960" w:hanging="856"/>
      </w:pPr>
      <w:rPr>
        <w:rFonts w:hint="default"/>
        <w:lang w:val="en-US" w:eastAsia="en-US" w:bidi="ar-SA"/>
      </w:rPr>
    </w:lvl>
    <w:lvl w:ilvl="3" w:tplc="452C3D38">
      <w:numFmt w:val="bullet"/>
      <w:lvlText w:val="•"/>
      <w:lvlJc w:val="left"/>
      <w:pPr>
        <w:ind w:left="4681" w:hanging="856"/>
      </w:pPr>
      <w:rPr>
        <w:rFonts w:hint="default"/>
        <w:lang w:val="en-US" w:eastAsia="en-US" w:bidi="ar-SA"/>
      </w:rPr>
    </w:lvl>
    <w:lvl w:ilvl="4" w:tplc="1FB25740">
      <w:numFmt w:val="bullet"/>
      <w:lvlText w:val="•"/>
      <w:lvlJc w:val="left"/>
      <w:pPr>
        <w:ind w:left="5401" w:hanging="856"/>
      </w:pPr>
      <w:rPr>
        <w:rFonts w:hint="default"/>
        <w:lang w:val="en-US" w:eastAsia="en-US" w:bidi="ar-SA"/>
      </w:rPr>
    </w:lvl>
    <w:lvl w:ilvl="5" w:tplc="9DD0D0C2">
      <w:numFmt w:val="bullet"/>
      <w:lvlText w:val="•"/>
      <w:lvlJc w:val="left"/>
      <w:pPr>
        <w:ind w:left="6122" w:hanging="856"/>
      </w:pPr>
      <w:rPr>
        <w:rFonts w:hint="default"/>
        <w:lang w:val="en-US" w:eastAsia="en-US" w:bidi="ar-SA"/>
      </w:rPr>
    </w:lvl>
    <w:lvl w:ilvl="6" w:tplc="18446B64">
      <w:numFmt w:val="bullet"/>
      <w:lvlText w:val="•"/>
      <w:lvlJc w:val="left"/>
      <w:pPr>
        <w:ind w:left="6842" w:hanging="856"/>
      </w:pPr>
      <w:rPr>
        <w:rFonts w:hint="default"/>
        <w:lang w:val="en-US" w:eastAsia="en-US" w:bidi="ar-SA"/>
      </w:rPr>
    </w:lvl>
    <w:lvl w:ilvl="7" w:tplc="50CE7BA0">
      <w:numFmt w:val="bullet"/>
      <w:lvlText w:val="•"/>
      <w:lvlJc w:val="left"/>
      <w:pPr>
        <w:ind w:left="7563" w:hanging="856"/>
      </w:pPr>
      <w:rPr>
        <w:rFonts w:hint="default"/>
        <w:lang w:val="en-US" w:eastAsia="en-US" w:bidi="ar-SA"/>
      </w:rPr>
    </w:lvl>
    <w:lvl w:ilvl="8" w:tplc="49C2296E">
      <w:numFmt w:val="bullet"/>
      <w:lvlText w:val="•"/>
      <w:lvlJc w:val="left"/>
      <w:pPr>
        <w:ind w:left="8283" w:hanging="856"/>
      </w:pPr>
      <w:rPr>
        <w:rFonts w:hint="default"/>
        <w:lang w:val="en-US" w:eastAsia="en-US" w:bidi="ar-SA"/>
      </w:rPr>
    </w:lvl>
  </w:abstractNum>
  <w:abstractNum w:abstractNumId="27" w15:restartNumberingAfterBreak="0">
    <w:nsid w:val="5BC00E00"/>
    <w:multiLevelType w:val="hybridMultilevel"/>
    <w:tmpl w:val="641AC598"/>
    <w:lvl w:ilvl="0" w:tplc="0C090015">
      <w:start w:val="1"/>
      <w:numFmt w:val="upperLetter"/>
      <w:lvlText w:val="%1."/>
      <w:lvlJc w:val="left"/>
      <w:pPr>
        <w:ind w:left="1401" w:hanging="360"/>
      </w:pPr>
      <w:rPr>
        <w:rFonts w:hint="default"/>
        <w:b w:val="0"/>
        <w:bCs w:val="0"/>
        <w:i w:val="0"/>
        <w:iCs w:val="0"/>
        <w:spacing w:val="0"/>
        <w:w w:val="99"/>
        <w:sz w:val="22"/>
        <w:szCs w:val="22"/>
        <w:lang w:val="en-US" w:eastAsia="en-US" w:bidi="ar-SA"/>
      </w:rPr>
    </w:lvl>
    <w:lvl w:ilvl="1" w:tplc="3F389D1A">
      <w:numFmt w:val="bullet"/>
      <w:lvlText w:val="•"/>
      <w:lvlJc w:val="left"/>
      <w:pPr>
        <w:ind w:left="2232" w:hanging="360"/>
      </w:pPr>
      <w:rPr>
        <w:rFonts w:hint="default"/>
        <w:lang w:val="en-US" w:eastAsia="en-US" w:bidi="ar-SA"/>
      </w:rPr>
    </w:lvl>
    <w:lvl w:ilvl="2" w:tplc="86F85E08">
      <w:numFmt w:val="bullet"/>
      <w:lvlText w:val="•"/>
      <w:lvlJc w:val="left"/>
      <w:pPr>
        <w:ind w:left="3065" w:hanging="360"/>
      </w:pPr>
      <w:rPr>
        <w:rFonts w:hint="default"/>
        <w:lang w:val="en-US" w:eastAsia="en-US" w:bidi="ar-SA"/>
      </w:rPr>
    </w:lvl>
    <w:lvl w:ilvl="3" w:tplc="ED324D9A">
      <w:numFmt w:val="bullet"/>
      <w:lvlText w:val="•"/>
      <w:lvlJc w:val="left"/>
      <w:pPr>
        <w:ind w:left="3897" w:hanging="360"/>
      </w:pPr>
      <w:rPr>
        <w:rFonts w:hint="default"/>
        <w:lang w:val="en-US" w:eastAsia="en-US" w:bidi="ar-SA"/>
      </w:rPr>
    </w:lvl>
    <w:lvl w:ilvl="4" w:tplc="5FEA102E">
      <w:numFmt w:val="bullet"/>
      <w:lvlText w:val="•"/>
      <w:lvlJc w:val="left"/>
      <w:pPr>
        <w:ind w:left="4730" w:hanging="360"/>
      </w:pPr>
      <w:rPr>
        <w:rFonts w:hint="default"/>
        <w:lang w:val="en-US" w:eastAsia="en-US" w:bidi="ar-SA"/>
      </w:rPr>
    </w:lvl>
    <w:lvl w:ilvl="5" w:tplc="0FEE9C80">
      <w:numFmt w:val="bullet"/>
      <w:lvlText w:val="•"/>
      <w:lvlJc w:val="left"/>
      <w:pPr>
        <w:ind w:left="5562" w:hanging="360"/>
      </w:pPr>
      <w:rPr>
        <w:rFonts w:hint="default"/>
        <w:lang w:val="en-US" w:eastAsia="en-US" w:bidi="ar-SA"/>
      </w:rPr>
    </w:lvl>
    <w:lvl w:ilvl="6" w:tplc="8512AAD4">
      <w:numFmt w:val="bullet"/>
      <w:lvlText w:val="•"/>
      <w:lvlJc w:val="left"/>
      <w:pPr>
        <w:ind w:left="6395" w:hanging="360"/>
      </w:pPr>
      <w:rPr>
        <w:rFonts w:hint="default"/>
        <w:lang w:val="en-US" w:eastAsia="en-US" w:bidi="ar-SA"/>
      </w:rPr>
    </w:lvl>
    <w:lvl w:ilvl="7" w:tplc="2AB27584">
      <w:numFmt w:val="bullet"/>
      <w:lvlText w:val="•"/>
      <w:lvlJc w:val="left"/>
      <w:pPr>
        <w:ind w:left="7227" w:hanging="360"/>
      </w:pPr>
      <w:rPr>
        <w:rFonts w:hint="default"/>
        <w:lang w:val="en-US" w:eastAsia="en-US" w:bidi="ar-SA"/>
      </w:rPr>
    </w:lvl>
    <w:lvl w:ilvl="8" w:tplc="DDDE3452">
      <w:numFmt w:val="bullet"/>
      <w:lvlText w:val="•"/>
      <w:lvlJc w:val="left"/>
      <w:pPr>
        <w:ind w:left="8060" w:hanging="360"/>
      </w:pPr>
      <w:rPr>
        <w:rFonts w:hint="default"/>
        <w:lang w:val="en-US" w:eastAsia="en-US" w:bidi="ar-SA"/>
      </w:rPr>
    </w:lvl>
  </w:abstractNum>
  <w:abstractNum w:abstractNumId="28" w15:restartNumberingAfterBreak="0">
    <w:nsid w:val="5D1DD892"/>
    <w:multiLevelType w:val="hybridMultilevel"/>
    <w:tmpl w:val="8B8E3900"/>
    <w:lvl w:ilvl="0" w:tplc="1562B4F2">
      <w:numFmt w:val="none"/>
      <w:lvlText w:val=""/>
      <w:lvlJc w:val="left"/>
      <w:pPr>
        <w:tabs>
          <w:tab w:val="num" w:pos="360"/>
        </w:tabs>
      </w:pPr>
    </w:lvl>
    <w:lvl w:ilvl="1" w:tplc="3CD4FBF2">
      <w:start w:val="1"/>
      <w:numFmt w:val="lowerLetter"/>
      <w:lvlText w:val="%2."/>
      <w:lvlJc w:val="left"/>
      <w:pPr>
        <w:ind w:left="1440" w:hanging="360"/>
      </w:pPr>
    </w:lvl>
    <w:lvl w:ilvl="2" w:tplc="088C384C">
      <w:start w:val="1"/>
      <w:numFmt w:val="lowerRoman"/>
      <w:lvlText w:val="%3."/>
      <w:lvlJc w:val="right"/>
      <w:pPr>
        <w:ind w:left="2160" w:hanging="180"/>
      </w:pPr>
    </w:lvl>
    <w:lvl w:ilvl="3" w:tplc="26747648">
      <w:start w:val="1"/>
      <w:numFmt w:val="decimal"/>
      <w:lvlText w:val="%4."/>
      <w:lvlJc w:val="left"/>
      <w:pPr>
        <w:ind w:left="2880" w:hanging="360"/>
      </w:pPr>
    </w:lvl>
    <w:lvl w:ilvl="4" w:tplc="4C282A8E">
      <w:start w:val="1"/>
      <w:numFmt w:val="lowerLetter"/>
      <w:lvlText w:val="%5."/>
      <w:lvlJc w:val="left"/>
      <w:pPr>
        <w:ind w:left="3600" w:hanging="360"/>
      </w:pPr>
    </w:lvl>
    <w:lvl w:ilvl="5" w:tplc="170EDF38">
      <w:start w:val="1"/>
      <w:numFmt w:val="lowerRoman"/>
      <w:lvlText w:val="%6."/>
      <w:lvlJc w:val="right"/>
      <w:pPr>
        <w:ind w:left="4320" w:hanging="180"/>
      </w:pPr>
    </w:lvl>
    <w:lvl w:ilvl="6" w:tplc="0FB054BA">
      <w:start w:val="1"/>
      <w:numFmt w:val="decimal"/>
      <w:lvlText w:val="%7."/>
      <w:lvlJc w:val="left"/>
      <w:pPr>
        <w:ind w:left="5040" w:hanging="360"/>
      </w:pPr>
    </w:lvl>
    <w:lvl w:ilvl="7" w:tplc="FDE01D1C">
      <w:start w:val="1"/>
      <w:numFmt w:val="lowerLetter"/>
      <w:lvlText w:val="%8."/>
      <w:lvlJc w:val="left"/>
      <w:pPr>
        <w:ind w:left="5760" w:hanging="360"/>
      </w:pPr>
    </w:lvl>
    <w:lvl w:ilvl="8" w:tplc="254C428E">
      <w:start w:val="1"/>
      <w:numFmt w:val="lowerRoman"/>
      <w:lvlText w:val="%9."/>
      <w:lvlJc w:val="right"/>
      <w:pPr>
        <w:ind w:left="6480" w:hanging="180"/>
      </w:pPr>
    </w:lvl>
  </w:abstractNum>
  <w:abstractNum w:abstractNumId="29" w15:restartNumberingAfterBreak="0">
    <w:nsid w:val="5D3B6F17"/>
    <w:multiLevelType w:val="hybridMultilevel"/>
    <w:tmpl w:val="F8E02B70"/>
    <w:lvl w:ilvl="0" w:tplc="CEE2394A">
      <w:start w:val="1"/>
      <w:numFmt w:val="lowerLetter"/>
      <w:lvlText w:val="(%1)"/>
      <w:lvlJc w:val="left"/>
      <w:pPr>
        <w:ind w:left="2101" w:hanging="711"/>
      </w:pPr>
      <w:rPr>
        <w:rFonts w:ascii="Arial" w:eastAsia="Arial" w:hAnsi="Arial" w:cs="Arial" w:hint="default"/>
        <w:b w:val="0"/>
        <w:bCs w:val="0"/>
        <w:i w:val="0"/>
        <w:iCs w:val="0"/>
        <w:spacing w:val="0"/>
        <w:w w:val="99"/>
        <w:sz w:val="20"/>
        <w:szCs w:val="20"/>
        <w:lang w:val="en-US" w:eastAsia="en-US" w:bidi="ar-SA"/>
      </w:rPr>
    </w:lvl>
    <w:lvl w:ilvl="1" w:tplc="ED7899A4">
      <w:numFmt w:val="bullet"/>
      <w:lvlText w:val="•"/>
      <w:lvlJc w:val="left"/>
      <w:pPr>
        <w:ind w:left="2862" w:hanging="711"/>
      </w:pPr>
      <w:rPr>
        <w:rFonts w:hint="default"/>
        <w:lang w:val="en-US" w:eastAsia="en-US" w:bidi="ar-SA"/>
      </w:rPr>
    </w:lvl>
    <w:lvl w:ilvl="2" w:tplc="962A63AA">
      <w:numFmt w:val="bullet"/>
      <w:lvlText w:val="•"/>
      <w:lvlJc w:val="left"/>
      <w:pPr>
        <w:ind w:left="3625" w:hanging="711"/>
      </w:pPr>
      <w:rPr>
        <w:rFonts w:hint="default"/>
        <w:lang w:val="en-US" w:eastAsia="en-US" w:bidi="ar-SA"/>
      </w:rPr>
    </w:lvl>
    <w:lvl w:ilvl="3" w:tplc="0D7A7A96">
      <w:numFmt w:val="bullet"/>
      <w:lvlText w:val="•"/>
      <w:lvlJc w:val="left"/>
      <w:pPr>
        <w:ind w:left="4387" w:hanging="711"/>
      </w:pPr>
      <w:rPr>
        <w:rFonts w:hint="default"/>
        <w:lang w:val="en-US" w:eastAsia="en-US" w:bidi="ar-SA"/>
      </w:rPr>
    </w:lvl>
    <w:lvl w:ilvl="4" w:tplc="47E6C8FA">
      <w:numFmt w:val="bullet"/>
      <w:lvlText w:val="•"/>
      <w:lvlJc w:val="left"/>
      <w:pPr>
        <w:ind w:left="5150" w:hanging="711"/>
      </w:pPr>
      <w:rPr>
        <w:rFonts w:hint="default"/>
        <w:lang w:val="en-US" w:eastAsia="en-US" w:bidi="ar-SA"/>
      </w:rPr>
    </w:lvl>
    <w:lvl w:ilvl="5" w:tplc="A1C0C986">
      <w:numFmt w:val="bullet"/>
      <w:lvlText w:val="•"/>
      <w:lvlJc w:val="left"/>
      <w:pPr>
        <w:ind w:left="5912" w:hanging="711"/>
      </w:pPr>
      <w:rPr>
        <w:rFonts w:hint="default"/>
        <w:lang w:val="en-US" w:eastAsia="en-US" w:bidi="ar-SA"/>
      </w:rPr>
    </w:lvl>
    <w:lvl w:ilvl="6" w:tplc="CB4CABB0">
      <w:numFmt w:val="bullet"/>
      <w:lvlText w:val="•"/>
      <w:lvlJc w:val="left"/>
      <w:pPr>
        <w:ind w:left="6675" w:hanging="711"/>
      </w:pPr>
      <w:rPr>
        <w:rFonts w:hint="default"/>
        <w:lang w:val="en-US" w:eastAsia="en-US" w:bidi="ar-SA"/>
      </w:rPr>
    </w:lvl>
    <w:lvl w:ilvl="7" w:tplc="EF5C292E">
      <w:numFmt w:val="bullet"/>
      <w:lvlText w:val="•"/>
      <w:lvlJc w:val="left"/>
      <w:pPr>
        <w:ind w:left="7437" w:hanging="711"/>
      </w:pPr>
      <w:rPr>
        <w:rFonts w:hint="default"/>
        <w:lang w:val="en-US" w:eastAsia="en-US" w:bidi="ar-SA"/>
      </w:rPr>
    </w:lvl>
    <w:lvl w:ilvl="8" w:tplc="41AA87A6">
      <w:numFmt w:val="bullet"/>
      <w:lvlText w:val="•"/>
      <w:lvlJc w:val="left"/>
      <w:pPr>
        <w:ind w:left="8200" w:hanging="711"/>
      </w:pPr>
      <w:rPr>
        <w:rFonts w:hint="default"/>
        <w:lang w:val="en-US" w:eastAsia="en-US" w:bidi="ar-SA"/>
      </w:rPr>
    </w:lvl>
  </w:abstractNum>
  <w:abstractNum w:abstractNumId="30" w15:restartNumberingAfterBreak="0">
    <w:nsid w:val="6178108B"/>
    <w:multiLevelType w:val="hybridMultilevel"/>
    <w:tmpl w:val="8A5A0BF4"/>
    <w:lvl w:ilvl="0" w:tplc="F80460C2">
      <w:start w:val="1"/>
      <w:numFmt w:val="lowerLetter"/>
      <w:lvlText w:val="(%1)"/>
      <w:lvlJc w:val="left"/>
      <w:pPr>
        <w:ind w:left="2101" w:hanging="711"/>
      </w:pPr>
      <w:rPr>
        <w:rFonts w:ascii="Arial" w:eastAsia="Arial" w:hAnsi="Arial" w:cs="Arial" w:hint="default"/>
        <w:b w:val="0"/>
        <w:bCs w:val="0"/>
        <w:i w:val="0"/>
        <w:iCs w:val="0"/>
        <w:spacing w:val="0"/>
        <w:w w:val="99"/>
        <w:sz w:val="20"/>
        <w:szCs w:val="20"/>
        <w:lang w:val="en-US" w:eastAsia="en-US" w:bidi="ar-SA"/>
      </w:rPr>
    </w:lvl>
    <w:lvl w:ilvl="1" w:tplc="7D64F998">
      <w:numFmt w:val="bullet"/>
      <w:lvlText w:val="•"/>
      <w:lvlJc w:val="left"/>
      <w:pPr>
        <w:ind w:left="2862" w:hanging="711"/>
      </w:pPr>
      <w:rPr>
        <w:rFonts w:hint="default"/>
        <w:lang w:val="en-US" w:eastAsia="en-US" w:bidi="ar-SA"/>
      </w:rPr>
    </w:lvl>
    <w:lvl w:ilvl="2" w:tplc="D4C66A7A">
      <w:numFmt w:val="bullet"/>
      <w:lvlText w:val="•"/>
      <w:lvlJc w:val="left"/>
      <w:pPr>
        <w:ind w:left="3625" w:hanging="711"/>
      </w:pPr>
      <w:rPr>
        <w:rFonts w:hint="default"/>
        <w:lang w:val="en-US" w:eastAsia="en-US" w:bidi="ar-SA"/>
      </w:rPr>
    </w:lvl>
    <w:lvl w:ilvl="3" w:tplc="4E5200FE">
      <w:numFmt w:val="bullet"/>
      <w:lvlText w:val="•"/>
      <w:lvlJc w:val="left"/>
      <w:pPr>
        <w:ind w:left="4387" w:hanging="711"/>
      </w:pPr>
      <w:rPr>
        <w:rFonts w:hint="default"/>
        <w:lang w:val="en-US" w:eastAsia="en-US" w:bidi="ar-SA"/>
      </w:rPr>
    </w:lvl>
    <w:lvl w:ilvl="4" w:tplc="89087E56">
      <w:numFmt w:val="bullet"/>
      <w:lvlText w:val="•"/>
      <w:lvlJc w:val="left"/>
      <w:pPr>
        <w:ind w:left="5150" w:hanging="711"/>
      </w:pPr>
      <w:rPr>
        <w:rFonts w:hint="default"/>
        <w:lang w:val="en-US" w:eastAsia="en-US" w:bidi="ar-SA"/>
      </w:rPr>
    </w:lvl>
    <w:lvl w:ilvl="5" w:tplc="518E09BA">
      <w:numFmt w:val="bullet"/>
      <w:lvlText w:val="•"/>
      <w:lvlJc w:val="left"/>
      <w:pPr>
        <w:ind w:left="5912" w:hanging="711"/>
      </w:pPr>
      <w:rPr>
        <w:rFonts w:hint="default"/>
        <w:lang w:val="en-US" w:eastAsia="en-US" w:bidi="ar-SA"/>
      </w:rPr>
    </w:lvl>
    <w:lvl w:ilvl="6" w:tplc="6180FE06">
      <w:numFmt w:val="bullet"/>
      <w:lvlText w:val="•"/>
      <w:lvlJc w:val="left"/>
      <w:pPr>
        <w:ind w:left="6675" w:hanging="711"/>
      </w:pPr>
      <w:rPr>
        <w:rFonts w:hint="default"/>
        <w:lang w:val="en-US" w:eastAsia="en-US" w:bidi="ar-SA"/>
      </w:rPr>
    </w:lvl>
    <w:lvl w:ilvl="7" w:tplc="C33C46E8">
      <w:numFmt w:val="bullet"/>
      <w:lvlText w:val="•"/>
      <w:lvlJc w:val="left"/>
      <w:pPr>
        <w:ind w:left="7437" w:hanging="711"/>
      </w:pPr>
      <w:rPr>
        <w:rFonts w:hint="default"/>
        <w:lang w:val="en-US" w:eastAsia="en-US" w:bidi="ar-SA"/>
      </w:rPr>
    </w:lvl>
    <w:lvl w:ilvl="8" w:tplc="9B1C3224">
      <w:numFmt w:val="bullet"/>
      <w:lvlText w:val="•"/>
      <w:lvlJc w:val="left"/>
      <w:pPr>
        <w:ind w:left="8200" w:hanging="711"/>
      </w:pPr>
      <w:rPr>
        <w:rFonts w:hint="default"/>
        <w:lang w:val="en-US" w:eastAsia="en-US" w:bidi="ar-SA"/>
      </w:rPr>
    </w:lvl>
  </w:abstractNum>
  <w:abstractNum w:abstractNumId="31" w15:restartNumberingAfterBreak="0">
    <w:nsid w:val="619D0C75"/>
    <w:multiLevelType w:val="hybridMultilevel"/>
    <w:tmpl w:val="2084AB88"/>
    <w:lvl w:ilvl="0" w:tplc="1C704F74">
      <w:numFmt w:val="bullet"/>
      <w:lvlText w:val="☐"/>
      <w:lvlJc w:val="left"/>
      <w:pPr>
        <w:ind w:left="681" w:hanging="280"/>
      </w:pPr>
      <w:rPr>
        <w:rFonts w:ascii="MS Gothic" w:eastAsia="MS Gothic" w:hAnsi="MS Gothic" w:cs="MS Gothic" w:hint="default"/>
        <w:b w:val="0"/>
        <w:bCs w:val="0"/>
        <w:i w:val="0"/>
        <w:iCs w:val="0"/>
        <w:spacing w:val="0"/>
        <w:w w:val="100"/>
        <w:sz w:val="22"/>
        <w:szCs w:val="22"/>
        <w:lang w:val="en-US" w:eastAsia="en-US" w:bidi="ar-SA"/>
      </w:rPr>
    </w:lvl>
    <w:lvl w:ilvl="1" w:tplc="8C9CD638">
      <w:start w:val="1"/>
      <w:numFmt w:val="decimal"/>
      <w:lvlText w:val="%2."/>
      <w:lvlJc w:val="left"/>
      <w:pPr>
        <w:ind w:left="1401" w:hanging="350"/>
      </w:pPr>
      <w:rPr>
        <w:rFonts w:ascii="Arial" w:eastAsia="Arial" w:hAnsi="Arial" w:cs="Arial" w:hint="default"/>
        <w:b w:val="0"/>
        <w:bCs w:val="0"/>
        <w:i w:val="0"/>
        <w:iCs w:val="0"/>
        <w:spacing w:val="0"/>
        <w:w w:val="100"/>
        <w:sz w:val="22"/>
        <w:szCs w:val="22"/>
        <w:lang w:val="en-US" w:eastAsia="en-US" w:bidi="ar-SA"/>
      </w:rPr>
    </w:lvl>
    <w:lvl w:ilvl="2" w:tplc="997EF624">
      <w:start w:val="1"/>
      <w:numFmt w:val="lowerLetter"/>
      <w:lvlText w:val="(%3)"/>
      <w:lvlJc w:val="left"/>
      <w:pPr>
        <w:ind w:left="2121" w:hanging="721"/>
      </w:pPr>
      <w:rPr>
        <w:rFonts w:ascii="Arial" w:eastAsia="Arial" w:hAnsi="Arial" w:cs="Arial" w:hint="default"/>
        <w:b w:val="0"/>
        <w:bCs w:val="0"/>
        <w:i w:val="0"/>
        <w:iCs w:val="0"/>
        <w:spacing w:val="0"/>
        <w:w w:val="99"/>
        <w:sz w:val="22"/>
        <w:szCs w:val="22"/>
        <w:lang w:val="en-US" w:eastAsia="en-US" w:bidi="ar-SA"/>
      </w:rPr>
    </w:lvl>
    <w:lvl w:ilvl="3" w:tplc="8F042ABE">
      <w:numFmt w:val="bullet"/>
      <w:lvlText w:val="•"/>
      <w:lvlJc w:val="left"/>
      <w:pPr>
        <w:ind w:left="3070" w:hanging="721"/>
      </w:pPr>
      <w:rPr>
        <w:rFonts w:hint="default"/>
        <w:lang w:val="en-US" w:eastAsia="en-US" w:bidi="ar-SA"/>
      </w:rPr>
    </w:lvl>
    <w:lvl w:ilvl="4" w:tplc="19D20298">
      <w:numFmt w:val="bullet"/>
      <w:lvlText w:val="•"/>
      <w:lvlJc w:val="left"/>
      <w:pPr>
        <w:ind w:left="4021" w:hanging="721"/>
      </w:pPr>
      <w:rPr>
        <w:rFonts w:hint="default"/>
        <w:lang w:val="en-US" w:eastAsia="en-US" w:bidi="ar-SA"/>
      </w:rPr>
    </w:lvl>
    <w:lvl w:ilvl="5" w:tplc="BF7C716E">
      <w:numFmt w:val="bullet"/>
      <w:lvlText w:val="•"/>
      <w:lvlJc w:val="left"/>
      <w:pPr>
        <w:ind w:left="4971" w:hanging="721"/>
      </w:pPr>
      <w:rPr>
        <w:rFonts w:hint="default"/>
        <w:lang w:val="en-US" w:eastAsia="en-US" w:bidi="ar-SA"/>
      </w:rPr>
    </w:lvl>
    <w:lvl w:ilvl="6" w:tplc="FD22A9BA">
      <w:numFmt w:val="bullet"/>
      <w:lvlText w:val="•"/>
      <w:lvlJc w:val="left"/>
      <w:pPr>
        <w:ind w:left="5922" w:hanging="721"/>
      </w:pPr>
      <w:rPr>
        <w:rFonts w:hint="default"/>
        <w:lang w:val="en-US" w:eastAsia="en-US" w:bidi="ar-SA"/>
      </w:rPr>
    </w:lvl>
    <w:lvl w:ilvl="7" w:tplc="C81A2C1E">
      <w:numFmt w:val="bullet"/>
      <w:lvlText w:val="•"/>
      <w:lvlJc w:val="left"/>
      <w:pPr>
        <w:ind w:left="6873" w:hanging="721"/>
      </w:pPr>
      <w:rPr>
        <w:rFonts w:hint="default"/>
        <w:lang w:val="en-US" w:eastAsia="en-US" w:bidi="ar-SA"/>
      </w:rPr>
    </w:lvl>
    <w:lvl w:ilvl="8" w:tplc="D1486542">
      <w:numFmt w:val="bullet"/>
      <w:lvlText w:val="•"/>
      <w:lvlJc w:val="left"/>
      <w:pPr>
        <w:ind w:left="7823" w:hanging="721"/>
      </w:pPr>
      <w:rPr>
        <w:rFonts w:hint="default"/>
        <w:lang w:val="en-US" w:eastAsia="en-US" w:bidi="ar-SA"/>
      </w:rPr>
    </w:lvl>
  </w:abstractNum>
  <w:abstractNum w:abstractNumId="32" w15:restartNumberingAfterBreak="0">
    <w:nsid w:val="649F6B63"/>
    <w:multiLevelType w:val="hybridMultilevel"/>
    <w:tmpl w:val="218C841E"/>
    <w:lvl w:ilvl="0" w:tplc="EEE4602E">
      <w:start w:val="1"/>
      <w:numFmt w:val="lowerLetter"/>
      <w:lvlText w:val="(%1)"/>
      <w:lvlJc w:val="left"/>
      <w:pPr>
        <w:ind w:left="2101" w:hanging="711"/>
      </w:pPr>
      <w:rPr>
        <w:rFonts w:ascii="Arial" w:eastAsia="Arial" w:hAnsi="Arial" w:cs="Arial" w:hint="default"/>
        <w:b w:val="0"/>
        <w:bCs w:val="0"/>
        <w:i w:val="0"/>
        <w:iCs w:val="0"/>
        <w:spacing w:val="0"/>
        <w:w w:val="99"/>
        <w:sz w:val="20"/>
        <w:szCs w:val="20"/>
        <w:lang w:val="en-US" w:eastAsia="en-US" w:bidi="ar-SA"/>
      </w:rPr>
    </w:lvl>
    <w:lvl w:ilvl="1" w:tplc="0BAC2AE8">
      <w:start w:val="1"/>
      <w:numFmt w:val="lowerRoman"/>
      <w:lvlText w:val="(%2)"/>
      <w:lvlJc w:val="left"/>
      <w:pPr>
        <w:ind w:left="2983" w:hanging="856"/>
      </w:pPr>
      <w:rPr>
        <w:rFonts w:ascii="Arial" w:eastAsia="Arial" w:hAnsi="Arial" w:cs="Arial" w:hint="default"/>
        <w:b w:val="0"/>
        <w:bCs w:val="0"/>
        <w:i w:val="0"/>
        <w:iCs w:val="0"/>
        <w:spacing w:val="0"/>
        <w:w w:val="99"/>
        <w:sz w:val="20"/>
        <w:szCs w:val="20"/>
        <w:lang w:val="en-US" w:eastAsia="en-US" w:bidi="ar-SA"/>
      </w:rPr>
    </w:lvl>
    <w:lvl w:ilvl="2" w:tplc="ECE21808">
      <w:numFmt w:val="bullet"/>
      <w:lvlText w:val="•"/>
      <w:lvlJc w:val="left"/>
      <w:pPr>
        <w:ind w:left="3960" w:hanging="856"/>
      </w:pPr>
      <w:rPr>
        <w:rFonts w:hint="default"/>
        <w:lang w:val="en-US" w:eastAsia="en-US" w:bidi="ar-SA"/>
      </w:rPr>
    </w:lvl>
    <w:lvl w:ilvl="3" w:tplc="4522BF4E">
      <w:numFmt w:val="bullet"/>
      <w:lvlText w:val="•"/>
      <w:lvlJc w:val="left"/>
      <w:pPr>
        <w:ind w:left="4681" w:hanging="856"/>
      </w:pPr>
      <w:rPr>
        <w:rFonts w:hint="default"/>
        <w:lang w:val="en-US" w:eastAsia="en-US" w:bidi="ar-SA"/>
      </w:rPr>
    </w:lvl>
    <w:lvl w:ilvl="4" w:tplc="A5D2D306">
      <w:numFmt w:val="bullet"/>
      <w:lvlText w:val="•"/>
      <w:lvlJc w:val="left"/>
      <w:pPr>
        <w:ind w:left="5401" w:hanging="856"/>
      </w:pPr>
      <w:rPr>
        <w:rFonts w:hint="default"/>
        <w:lang w:val="en-US" w:eastAsia="en-US" w:bidi="ar-SA"/>
      </w:rPr>
    </w:lvl>
    <w:lvl w:ilvl="5" w:tplc="1458E84C">
      <w:numFmt w:val="bullet"/>
      <w:lvlText w:val="•"/>
      <w:lvlJc w:val="left"/>
      <w:pPr>
        <w:ind w:left="6122" w:hanging="856"/>
      </w:pPr>
      <w:rPr>
        <w:rFonts w:hint="default"/>
        <w:lang w:val="en-US" w:eastAsia="en-US" w:bidi="ar-SA"/>
      </w:rPr>
    </w:lvl>
    <w:lvl w:ilvl="6" w:tplc="5782AEEC">
      <w:numFmt w:val="bullet"/>
      <w:lvlText w:val="•"/>
      <w:lvlJc w:val="left"/>
      <w:pPr>
        <w:ind w:left="6842" w:hanging="856"/>
      </w:pPr>
      <w:rPr>
        <w:rFonts w:hint="default"/>
        <w:lang w:val="en-US" w:eastAsia="en-US" w:bidi="ar-SA"/>
      </w:rPr>
    </w:lvl>
    <w:lvl w:ilvl="7" w:tplc="0A1C38C4">
      <w:numFmt w:val="bullet"/>
      <w:lvlText w:val="•"/>
      <w:lvlJc w:val="left"/>
      <w:pPr>
        <w:ind w:left="7563" w:hanging="856"/>
      </w:pPr>
      <w:rPr>
        <w:rFonts w:hint="default"/>
        <w:lang w:val="en-US" w:eastAsia="en-US" w:bidi="ar-SA"/>
      </w:rPr>
    </w:lvl>
    <w:lvl w:ilvl="8" w:tplc="3488BDAA">
      <w:numFmt w:val="bullet"/>
      <w:lvlText w:val="•"/>
      <w:lvlJc w:val="left"/>
      <w:pPr>
        <w:ind w:left="8283" w:hanging="856"/>
      </w:pPr>
      <w:rPr>
        <w:rFonts w:hint="default"/>
        <w:lang w:val="en-US" w:eastAsia="en-US" w:bidi="ar-SA"/>
      </w:rPr>
    </w:lvl>
  </w:abstractNum>
  <w:abstractNum w:abstractNumId="33" w15:restartNumberingAfterBreak="0">
    <w:nsid w:val="650F3256"/>
    <w:multiLevelType w:val="hybridMultilevel"/>
    <w:tmpl w:val="2DBAB70C"/>
    <w:lvl w:ilvl="0" w:tplc="35FEDC6C">
      <w:start w:val="1"/>
      <w:numFmt w:val="lowerLetter"/>
      <w:lvlText w:val="(%1)"/>
      <w:lvlJc w:val="left"/>
      <w:pPr>
        <w:ind w:left="2241" w:hanging="851"/>
      </w:pPr>
      <w:rPr>
        <w:rFonts w:ascii="Arial" w:eastAsia="Arial" w:hAnsi="Arial" w:cs="Arial" w:hint="default"/>
        <w:b w:val="0"/>
        <w:bCs w:val="0"/>
        <w:i w:val="0"/>
        <w:iCs w:val="0"/>
        <w:spacing w:val="0"/>
        <w:w w:val="99"/>
        <w:sz w:val="20"/>
        <w:szCs w:val="20"/>
        <w:lang w:val="en-US" w:eastAsia="en-US" w:bidi="ar-SA"/>
      </w:rPr>
    </w:lvl>
    <w:lvl w:ilvl="1" w:tplc="C1DC8A96">
      <w:start w:val="1"/>
      <w:numFmt w:val="lowerRoman"/>
      <w:lvlText w:val="(%2)"/>
      <w:lvlJc w:val="left"/>
      <w:pPr>
        <w:ind w:left="3125" w:hanging="856"/>
      </w:pPr>
      <w:rPr>
        <w:rFonts w:ascii="Arial" w:eastAsia="Arial" w:hAnsi="Arial" w:cs="Arial" w:hint="default"/>
        <w:b w:val="0"/>
        <w:bCs w:val="0"/>
        <w:i w:val="0"/>
        <w:iCs w:val="0"/>
        <w:spacing w:val="0"/>
        <w:w w:val="99"/>
        <w:sz w:val="20"/>
        <w:szCs w:val="20"/>
        <w:lang w:val="en-US" w:eastAsia="en-US" w:bidi="ar-SA"/>
      </w:rPr>
    </w:lvl>
    <w:lvl w:ilvl="2" w:tplc="50D800CE">
      <w:numFmt w:val="bullet"/>
      <w:lvlText w:val="•"/>
      <w:lvlJc w:val="left"/>
      <w:pPr>
        <w:ind w:left="3960" w:hanging="856"/>
      </w:pPr>
      <w:rPr>
        <w:rFonts w:hint="default"/>
        <w:lang w:val="en-US" w:eastAsia="en-US" w:bidi="ar-SA"/>
      </w:rPr>
    </w:lvl>
    <w:lvl w:ilvl="3" w:tplc="3F2CEF60">
      <w:numFmt w:val="bullet"/>
      <w:lvlText w:val="•"/>
      <w:lvlJc w:val="left"/>
      <w:pPr>
        <w:ind w:left="4681" w:hanging="856"/>
      </w:pPr>
      <w:rPr>
        <w:rFonts w:hint="default"/>
        <w:lang w:val="en-US" w:eastAsia="en-US" w:bidi="ar-SA"/>
      </w:rPr>
    </w:lvl>
    <w:lvl w:ilvl="4" w:tplc="D3FE37AC">
      <w:numFmt w:val="bullet"/>
      <w:lvlText w:val="•"/>
      <w:lvlJc w:val="left"/>
      <w:pPr>
        <w:ind w:left="5401" w:hanging="856"/>
      </w:pPr>
      <w:rPr>
        <w:rFonts w:hint="default"/>
        <w:lang w:val="en-US" w:eastAsia="en-US" w:bidi="ar-SA"/>
      </w:rPr>
    </w:lvl>
    <w:lvl w:ilvl="5" w:tplc="2AA2F868">
      <w:numFmt w:val="bullet"/>
      <w:lvlText w:val="•"/>
      <w:lvlJc w:val="left"/>
      <w:pPr>
        <w:ind w:left="6122" w:hanging="856"/>
      </w:pPr>
      <w:rPr>
        <w:rFonts w:hint="default"/>
        <w:lang w:val="en-US" w:eastAsia="en-US" w:bidi="ar-SA"/>
      </w:rPr>
    </w:lvl>
    <w:lvl w:ilvl="6" w:tplc="6D5A893A">
      <w:numFmt w:val="bullet"/>
      <w:lvlText w:val="•"/>
      <w:lvlJc w:val="left"/>
      <w:pPr>
        <w:ind w:left="6842" w:hanging="856"/>
      </w:pPr>
      <w:rPr>
        <w:rFonts w:hint="default"/>
        <w:lang w:val="en-US" w:eastAsia="en-US" w:bidi="ar-SA"/>
      </w:rPr>
    </w:lvl>
    <w:lvl w:ilvl="7" w:tplc="1EA87246">
      <w:numFmt w:val="bullet"/>
      <w:lvlText w:val="•"/>
      <w:lvlJc w:val="left"/>
      <w:pPr>
        <w:ind w:left="7563" w:hanging="856"/>
      </w:pPr>
      <w:rPr>
        <w:rFonts w:hint="default"/>
        <w:lang w:val="en-US" w:eastAsia="en-US" w:bidi="ar-SA"/>
      </w:rPr>
    </w:lvl>
    <w:lvl w:ilvl="8" w:tplc="49CA625C">
      <w:numFmt w:val="bullet"/>
      <w:lvlText w:val="•"/>
      <w:lvlJc w:val="left"/>
      <w:pPr>
        <w:ind w:left="8283" w:hanging="856"/>
      </w:pPr>
      <w:rPr>
        <w:rFonts w:hint="default"/>
        <w:lang w:val="en-US" w:eastAsia="en-US" w:bidi="ar-SA"/>
      </w:rPr>
    </w:lvl>
  </w:abstractNum>
  <w:abstractNum w:abstractNumId="34" w15:restartNumberingAfterBreak="0">
    <w:nsid w:val="673A6085"/>
    <w:multiLevelType w:val="hybridMultilevel"/>
    <w:tmpl w:val="3E080D32"/>
    <w:lvl w:ilvl="0" w:tplc="A8F06EF0">
      <w:start w:val="1"/>
      <w:numFmt w:val="lowerLetter"/>
      <w:lvlText w:val="(%1)"/>
      <w:lvlJc w:val="left"/>
      <w:pPr>
        <w:ind w:left="2101" w:hanging="711"/>
      </w:pPr>
      <w:rPr>
        <w:rFonts w:ascii="Arial" w:eastAsia="Arial" w:hAnsi="Arial" w:cs="Arial" w:hint="default"/>
        <w:b w:val="0"/>
        <w:bCs w:val="0"/>
        <w:i w:val="0"/>
        <w:iCs w:val="0"/>
        <w:spacing w:val="0"/>
        <w:w w:val="99"/>
        <w:sz w:val="20"/>
        <w:szCs w:val="20"/>
        <w:lang w:val="en-US" w:eastAsia="en-US" w:bidi="ar-SA"/>
      </w:rPr>
    </w:lvl>
    <w:lvl w:ilvl="1" w:tplc="92DEF96E">
      <w:start w:val="1"/>
      <w:numFmt w:val="lowerRoman"/>
      <w:lvlText w:val="(%2)"/>
      <w:lvlJc w:val="left"/>
      <w:pPr>
        <w:ind w:left="2806" w:hanging="705"/>
      </w:pPr>
      <w:rPr>
        <w:rFonts w:ascii="Arial" w:eastAsia="Arial" w:hAnsi="Arial" w:cs="Arial" w:hint="default"/>
        <w:b w:val="0"/>
        <w:bCs w:val="0"/>
        <w:i w:val="0"/>
        <w:iCs w:val="0"/>
        <w:spacing w:val="0"/>
        <w:w w:val="99"/>
        <w:sz w:val="20"/>
        <w:szCs w:val="20"/>
        <w:lang w:val="en-US" w:eastAsia="en-US" w:bidi="ar-SA"/>
      </w:rPr>
    </w:lvl>
    <w:lvl w:ilvl="2" w:tplc="E286D458">
      <w:numFmt w:val="bullet"/>
      <w:lvlText w:val="•"/>
      <w:lvlJc w:val="left"/>
      <w:pPr>
        <w:ind w:left="3569" w:hanging="705"/>
      </w:pPr>
      <w:rPr>
        <w:rFonts w:hint="default"/>
        <w:lang w:val="en-US" w:eastAsia="en-US" w:bidi="ar-SA"/>
      </w:rPr>
    </w:lvl>
    <w:lvl w:ilvl="3" w:tplc="E7DC6B22">
      <w:numFmt w:val="bullet"/>
      <w:lvlText w:val="•"/>
      <w:lvlJc w:val="left"/>
      <w:pPr>
        <w:ind w:left="4338" w:hanging="705"/>
      </w:pPr>
      <w:rPr>
        <w:rFonts w:hint="default"/>
        <w:lang w:val="en-US" w:eastAsia="en-US" w:bidi="ar-SA"/>
      </w:rPr>
    </w:lvl>
    <w:lvl w:ilvl="4" w:tplc="54F83B8C">
      <w:numFmt w:val="bullet"/>
      <w:lvlText w:val="•"/>
      <w:lvlJc w:val="left"/>
      <w:pPr>
        <w:ind w:left="5108" w:hanging="705"/>
      </w:pPr>
      <w:rPr>
        <w:rFonts w:hint="default"/>
        <w:lang w:val="en-US" w:eastAsia="en-US" w:bidi="ar-SA"/>
      </w:rPr>
    </w:lvl>
    <w:lvl w:ilvl="5" w:tplc="F18AE810">
      <w:numFmt w:val="bullet"/>
      <w:lvlText w:val="•"/>
      <w:lvlJc w:val="left"/>
      <w:pPr>
        <w:ind w:left="5877" w:hanging="705"/>
      </w:pPr>
      <w:rPr>
        <w:rFonts w:hint="default"/>
        <w:lang w:val="en-US" w:eastAsia="en-US" w:bidi="ar-SA"/>
      </w:rPr>
    </w:lvl>
    <w:lvl w:ilvl="6" w:tplc="4B3814EA">
      <w:numFmt w:val="bullet"/>
      <w:lvlText w:val="•"/>
      <w:lvlJc w:val="left"/>
      <w:pPr>
        <w:ind w:left="6647" w:hanging="705"/>
      </w:pPr>
      <w:rPr>
        <w:rFonts w:hint="default"/>
        <w:lang w:val="en-US" w:eastAsia="en-US" w:bidi="ar-SA"/>
      </w:rPr>
    </w:lvl>
    <w:lvl w:ilvl="7" w:tplc="ACCEE3AA">
      <w:numFmt w:val="bullet"/>
      <w:lvlText w:val="•"/>
      <w:lvlJc w:val="left"/>
      <w:pPr>
        <w:ind w:left="7416" w:hanging="705"/>
      </w:pPr>
      <w:rPr>
        <w:rFonts w:hint="default"/>
        <w:lang w:val="en-US" w:eastAsia="en-US" w:bidi="ar-SA"/>
      </w:rPr>
    </w:lvl>
    <w:lvl w:ilvl="8" w:tplc="A620BDD8">
      <w:numFmt w:val="bullet"/>
      <w:lvlText w:val="•"/>
      <w:lvlJc w:val="left"/>
      <w:pPr>
        <w:ind w:left="8186" w:hanging="705"/>
      </w:pPr>
      <w:rPr>
        <w:rFonts w:hint="default"/>
        <w:lang w:val="en-US" w:eastAsia="en-US" w:bidi="ar-SA"/>
      </w:rPr>
    </w:lvl>
  </w:abstractNum>
  <w:abstractNum w:abstractNumId="35" w15:restartNumberingAfterBreak="0">
    <w:nsid w:val="673D5F58"/>
    <w:multiLevelType w:val="hybridMultilevel"/>
    <w:tmpl w:val="FFCCE848"/>
    <w:lvl w:ilvl="0" w:tplc="B6BAB3B4">
      <w:numFmt w:val="bullet"/>
      <w:lvlText w:val="-"/>
      <w:lvlJc w:val="left"/>
      <w:pPr>
        <w:ind w:left="463" w:hanging="361"/>
      </w:pPr>
      <w:rPr>
        <w:rFonts w:ascii="Calibri" w:eastAsia="Calibri" w:hAnsi="Calibri" w:cs="Calibri" w:hint="default"/>
        <w:b w:val="0"/>
        <w:bCs w:val="0"/>
        <w:i w:val="0"/>
        <w:iCs w:val="0"/>
        <w:spacing w:val="0"/>
        <w:w w:val="100"/>
        <w:sz w:val="22"/>
        <w:szCs w:val="22"/>
        <w:lang w:val="en-US" w:eastAsia="en-US" w:bidi="ar-SA"/>
      </w:rPr>
    </w:lvl>
    <w:lvl w:ilvl="1" w:tplc="B5C6FA5A">
      <w:numFmt w:val="bullet"/>
      <w:lvlText w:val="•"/>
      <w:lvlJc w:val="left"/>
      <w:pPr>
        <w:ind w:left="693" w:hanging="361"/>
      </w:pPr>
      <w:rPr>
        <w:rFonts w:hint="default"/>
        <w:lang w:val="en-US" w:eastAsia="en-US" w:bidi="ar-SA"/>
      </w:rPr>
    </w:lvl>
    <w:lvl w:ilvl="2" w:tplc="ECF4FB30">
      <w:numFmt w:val="bullet"/>
      <w:lvlText w:val="•"/>
      <w:lvlJc w:val="left"/>
      <w:pPr>
        <w:ind w:left="926" w:hanging="361"/>
      </w:pPr>
      <w:rPr>
        <w:rFonts w:hint="default"/>
        <w:lang w:val="en-US" w:eastAsia="en-US" w:bidi="ar-SA"/>
      </w:rPr>
    </w:lvl>
    <w:lvl w:ilvl="3" w:tplc="FAF05A2E">
      <w:numFmt w:val="bullet"/>
      <w:lvlText w:val="•"/>
      <w:lvlJc w:val="left"/>
      <w:pPr>
        <w:ind w:left="1159" w:hanging="361"/>
      </w:pPr>
      <w:rPr>
        <w:rFonts w:hint="default"/>
        <w:lang w:val="en-US" w:eastAsia="en-US" w:bidi="ar-SA"/>
      </w:rPr>
    </w:lvl>
    <w:lvl w:ilvl="4" w:tplc="0A64FAA8">
      <w:numFmt w:val="bullet"/>
      <w:lvlText w:val="•"/>
      <w:lvlJc w:val="left"/>
      <w:pPr>
        <w:ind w:left="1393" w:hanging="361"/>
      </w:pPr>
      <w:rPr>
        <w:rFonts w:hint="default"/>
        <w:lang w:val="en-US" w:eastAsia="en-US" w:bidi="ar-SA"/>
      </w:rPr>
    </w:lvl>
    <w:lvl w:ilvl="5" w:tplc="A4F614F2">
      <w:numFmt w:val="bullet"/>
      <w:lvlText w:val="•"/>
      <w:lvlJc w:val="left"/>
      <w:pPr>
        <w:ind w:left="1626" w:hanging="361"/>
      </w:pPr>
      <w:rPr>
        <w:rFonts w:hint="default"/>
        <w:lang w:val="en-US" w:eastAsia="en-US" w:bidi="ar-SA"/>
      </w:rPr>
    </w:lvl>
    <w:lvl w:ilvl="6" w:tplc="0AFE2296">
      <w:numFmt w:val="bullet"/>
      <w:lvlText w:val="•"/>
      <w:lvlJc w:val="left"/>
      <w:pPr>
        <w:ind w:left="1859" w:hanging="361"/>
      </w:pPr>
      <w:rPr>
        <w:rFonts w:hint="default"/>
        <w:lang w:val="en-US" w:eastAsia="en-US" w:bidi="ar-SA"/>
      </w:rPr>
    </w:lvl>
    <w:lvl w:ilvl="7" w:tplc="53345520">
      <w:numFmt w:val="bullet"/>
      <w:lvlText w:val="•"/>
      <w:lvlJc w:val="left"/>
      <w:pPr>
        <w:ind w:left="2093" w:hanging="361"/>
      </w:pPr>
      <w:rPr>
        <w:rFonts w:hint="default"/>
        <w:lang w:val="en-US" w:eastAsia="en-US" w:bidi="ar-SA"/>
      </w:rPr>
    </w:lvl>
    <w:lvl w:ilvl="8" w:tplc="21CABB2A">
      <w:numFmt w:val="bullet"/>
      <w:lvlText w:val="•"/>
      <w:lvlJc w:val="left"/>
      <w:pPr>
        <w:ind w:left="2326" w:hanging="361"/>
      </w:pPr>
      <w:rPr>
        <w:rFonts w:hint="default"/>
        <w:lang w:val="en-US" w:eastAsia="en-US" w:bidi="ar-SA"/>
      </w:rPr>
    </w:lvl>
  </w:abstractNum>
  <w:abstractNum w:abstractNumId="36" w15:restartNumberingAfterBreak="0">
    <w:nsid w:val="67D10224"/>
    <w:multiLevelType w:val="hybridMultilevel"/>
    <w:tmpl w:val="43547FF6"/>
    <w:lvl w:ilvl="0" w:tplc="6F72F9EA">
      <w:start w:val="1"/>
      <w:numFmt w:val="lowerLetter"/>
      <w:lvlText w:val="(%1)"/>
      <w:lvlJc w:val="left"/>
      <w:pPr>
        <w:ind w:left="2241" w:hanging="851"/>
      </w:pPr>
      <w:rPr>
        <w:rFonts w:ascii="Arial" w:eastAsia="Arial" w:hAnsi="Arial" w:cs="Arial" w:hint="default"/>
        <w:b w:val="0"/>
        <w:bCs w:val="0"/>
        <w:i w:val="0"/>
        <w:iCs w:val="0"/>
        <w:spacing w:val="0"/>
        <w:w w:val="99"/>
        <w:sz w:val="20"/>
        <w:szCs w:val="20"/>
        <w:lang w:val="en-US" w:eastAsia="en-US" w:bidi="ar-SA"/>
      </w:rPr>
    </w:lvl>
    <w:lvl w:ilvl="1" w:tplc="5B541112">
      <w:start w:val="1"/>
      <w:numFmt w:val="lowerRoman"/>
      <w:lvlText w:val="(%2)"/>
      <w:lvlJc w:val="left"/>
      <w:pPr>
        <w:ind w:left="3237" w:hanging="856"/>
      </w:pPr>
      <w:rPr>
        <w:rFonts w:ascii="Arial" w:eastAsia="Arial" w:hAnsi="Arial" w:cs="Arial" w:hint="default"/>
        <w:b w:val="0"/>
        <w:bCs w:val="0"/>
        <w:i w:val="0"/>
        <w:iCs w:val="0"/>
        <w:spacing w:val="0"/>
        <w:w w:val="99"/>
        <w:sz w:val="22"/>
        <w:szCs w:val="22"/>
        <w:lang w:val="en-US" w:eastAsia="en-US" w:bidi="ar-SA"/>
      </w:rPr>
    </w:lvl>
    <w:lvl w:ilvl="2" w:tplc="536A8980">
      <w:numFmt w:val="bullet"/>
      <w:lvlText w:val="•"/>
      <w:lvlJc w:val="left"/>
      <w:pPr>
        <w:ind w:left="3960" w:hanging="856"/>
      </w:pPr>
      <w:rPr>
        <w:rFonts w:hint="default"/>
        <w:lang w:val="en-US" w:eastAsia="en-US" w:bidi="ar-SA"/>
      </w:rPr>
    </w:lvl>
    <w:lvl w:ilvl="3" w:tplc="8056E210">
      <w:numFmt w:val="bullet"/>
      <w:lvlText w:val="•"/>
      <w:lvlJc w:val="left"/>
      <w:pPr>
        <w:ind w:left="4681" w:hanging="856"/>
      </w:pPr>
      <w:rPr>
        <w:rFonts w:hint="default"/>
        <w:lang w:val="en-US" w:eastAsia="en-US" w:bidi="ar-SA"/>
      </w:rPr>
    </w:lvl>
    <w:lvl w:ilvl="4" w:tplc="1DA21676">
      <w:numFmt w:val="bullet"/>
      <w:lvlText w:val="•"/>
      <w:lvlJc w:val="left"/>
      <w:pPr>
        <w:ind w:left="5401" w:hanging="856"/>
      </w:pPr>
      <w:rPr>
        <w:rFonts w:hint="default"/>
        <w:lang w:val="en-US" w:eastAsia="en-US" w:bidi="ar-SA"/>
      </w:rPr>
    </w:lvl>
    <w:lvl w:ilvl="5" w:tplc="33C45728">
      <w:numFmt w:val="bullet"/>
      <w:lvlText w:val="•"/>
      <w:lvlJc w:val="left"/>
      <w:pPr>
        <w:ind w:left="6122" w:hanging="856"/>
      </w:pPr>
      <w:rPr>
        <w:rFonts w:hint="default"/>
        <w:lang w:val="en-US" w:eastAsia="en-US" w:bidi="ar-SA"/>
      </w:rPr>
    </w:lvl>
    <w:lvl w:ilvl="6" w:tplc="0310C8A2">
      <w:numFmt w:val="bullet"/>
      <w:lvlText w:val="•"/>
      <w:lvlJc w:val="left"/>
      <w:pPr>
        <w:ind w:left="6842" w:hanging="856"/>
      </w:pPr>
      <w:rPr>
        <w:rFonts w:hint="default"/>
        <w:lang w:val="en-US" w:eastAsia="en-US" w:bidi="ar-SA"/>
      </w:rPr>
    </w:lvl>
    <w:lvl w:ilvl="7" w:tplc="868AC424">
      <w:numFmt w:val="bullet"/>
      <w:lvlText w:val="•"/>
      <w:lvlJc w:val="left"/>
      <w:pPr>
        <w:ind w:left="7563" w:hanging="856"/>
      </w:pPr>
      <w:rPr>
        <w:rFonts w:hint="default"/>
        <w:lang w:val="en-US" w:eastAsia="en-US" w:bidi="ar-SA"/>
      </w:rPr>
    </w:lvl>
    <w:lvl w:ilvl="8" w:tplc="2F427388">
      <w:numFmt w:val="bullet"/>
      <w:lvlText w:val="•"/>
      <w:lvlJc w:val="left"/>
      <w:pPr>
        <w:ind w:left="8283" w:hanging="856"/>
      </w:pPr>
      <w:rPr>
        <w:rFonts w:hint="default"/>
        <w:lang w:val="en-US" w:eastAsia="en-US" w:bidi="ar-SA"/>
      </w:rPr>
    </w:lvl>
  </w:abstractNum>
  <w:abstractNum w:abstractNumId="37" w15:restartNumberingAfterBreak="0">
    <w:nsid w:val="71A3443E"/>
    <w:multiLevelType w:val="hybridMultilevel"/>
    <w:tmpl w:val="66347070"/>
    <w:lvl w:ilvl="0" w:tplc="D8501B7C">
      <w:numFmt w:val="bullet"/>
      <w:lvlText w:val="-"/>
      <w:lvlJc w:val="left"/>
      <w:pPr>
        <w:ind w:left="463" w:hanging="361"/>
      </w:pPr>
      <w:rPr>
        <w:rFonts w:ascii="Calibri" w:eastAsia="Calibri" w:hAnsi="Calibri" w:cs="Calibri" w:hint="default"/>
        <w:b w:val="0"/>
        <w:bCs w:val="0"/>
        <w:i w:val="0"/>
        <w:iCs w:val="0"/>
        <w:spacing w:val="0"/>
        <w:w w:val="100"/>
        <w:sz w:val="22"/>
        <w:szCs w:val="22"/>
        <w:lang w:val="en-US" w:eastAsia="en-US" w:bidi="ar-SA"/>
      </w:rPr>
    </w:lvl>
    <w:lvl w:ilvl="1" w:tplc="CD9EDE8C">
      <w:numFmt w:val="bullet"/>
      <w:lvlText w:val="•"/>
      <w:lvlJc w:val="left"/>
      <w:pPr>
        <w:ind w:left="693" w:hanging="361"/>
      </w:pPr>
      <w:rPr>
        <w:rFonts w:hint="default"/>
        <w:lang w:val="en-US" w:eastAsia="en-US" w:bidi="ar-SA"/>
      </w:rPr>
    </w:lvl>
    <w:lvl w:ilvl="2" w:tplc="635C4FA0">
      <w:numFmt w:val="bullet"/>
      <w:lvlText w:val="•"/>
      <w:lvlJc w:val="left"/>
      <w:pPr>
        <w:ind w:left="926" w:hanging="361"/>
      </w:pPr>
      <w:rPr>
        <w:rFonts w:hint="default"/>
        <w:lang w:val="en-US" w:eastAsia="en-US" w:bidi="ar-SA"/>
      </w:rPr>
    </w:lvl>
    <w:lvl w:ilvl="3" w:tplc="0958F9FC">
      <w:numFmt w:val="bullet"/>
      <w:lvlText w:val="•"/>
      <w:lvlJc w:val="left"/>
      <w:pPr>
        <w:ind w:left="1159" w:hanging="361"/>
      </w:pPr>
      <w:rPr>
        <w:rFonts w:hint="default"/>
        <w:lang w:val="en-US" w:eastAsia="en-US" w:bidi="ar-SA"/>
      </w:rPr>
    </w:lvl>
    <w:lvl w:ilvl="4" w:tplc="E7F6799A">
      <w:numFmt w:val="bullet"/>
      <w:lvlText w:val="•"/>
      <w:lvlJc w:val="left"/>
      <w:pPr>
        <w:ind w:left="1393" w:hanging="361"/>
      </w:pPr>
      <w:rPr>
        <w:rFonts w:hint="default"/>
        <w:lang w:val="en-US" w:eastAsia="en-US" w:bidi="ar-SA"/>
      </w:rPr>
    </w:lvl>
    <w:lvl w:ilvl="5" w:tplc="9C1C8F96">
      <w:numFmt w:val="bullet"/>
      <w:lvlText w:val="•"/>
      <w:lvlJc w:val="left"/>
      <w:pPr>
        <w:ind w:left="1626" w:hanging="361"/>
      </w:pPr>
      <w:rPr>
        <w:rFonts w:hint="default"/>
        <w:lang w:val="en-US" w:eastAsia="en-US" w:bidi="ar-SA"/>
      </w:rPr>
    </w:lvl>
    <w:lvl w:ilvl="6" w:tplc="DFA0BB92">
      <w:numFmt w:val="bullet"/>
      <w:lvlText w:val="•"/>
      <w:lvlJc w:val="left"/>
      <w:pPr>
        <w:ind w:left="1859" w:hanging="361"/>
      </w:pPr>
      <w:rPr>
        <w:rFonts w:hint="default"/>
        <w:lang w:val="en-US" w:eastAsia="en-US" w:bidi="ar-SA"/>
      </w:rPr>
    </w:lvl>
    <w:lvl w:ilvl="7" w:tplc="3F8077B8">
      <w:numFmt w:val="bullet"/>
      <w:lvlText w:val="•"/>
      <w:lvlJc w:val="left"/>
      <w:pPr>
        <w:ind w:left="2093" w:hanging="361"/>
      </w:pPr>
      <w:rPr>
        <w:rFonts w:hint="default"/>
        <w:lang w:val="en-US" w:eastAsia="en-US" w:bidi="ar-SA"/>
      </w:rPr>
    </w:lvl>
    <w:lvl w:ilvl="8" w:tplc="3F3A16D2">
      <w:numFmt w:val="bullet"/>
      <w:lvlText w:val="•"/>
      <w:lvlJc w:val="left"/>
      <w:pPr>
        <w:ind w:left="2326" w:hanging="361"/>
      </w:pPr>
      <w:rPr>
        <w:rFonts w:hint="default"/>
        <w:lang w:val="en-US" w:eastAsia="en-US" w:bidi="ar-SA"/>
      </w:rPr>
    </w:lvl>
  </w:abstractNum>
  <w:abstractNum w:abstractNumId="38" w15:restartNumberingAfterBreak="0">
    <w:nsid w:val="77083E9B"/>
    <w:multiLevelType w:val="hybridMultilevel"/>
    <w:tmpl w:val="3F421196"/>
    <w:lvl w:ilvl="0" w:tplc="258E3BE2">
      <w:start w:val="1"/>
      <w:numFmt w:val="lowerLetter"/>
      <w:lvlText w:val="(%1)"/>
      <w:lvlJc w:val="left"/>
      <w:pPr>
        <w:ind w:left="2121" w:hanging="731"/>
      </w:pPr>
      <w:rPr>
        <w:rFonts w:ascii="Arial" w:eastAsia="Arial" w:hAnsi="Arial" w:cs="Arial" w:hint="default"/>
        <w:b w:val="0"/>
        <w:bCs w:val="0"/>
        <w:i w:val="0"/>
        <w:iCs w:val="0"/>
        <w:spacing w:val="0"/>
        <w:w w:val="99"/>
        <w:sz w:val="20"/>
        <w:szCs w:val="20"/>
        <w:lang w:val="en-US" w:eastAsia="en-US" w:bidi="ar-SA"/>
      </w:rPr>
    </w:lvl>
    <w:lvl w:ilvl="1" w:tplc="D28E42BC">
      <w:numFmt w:val="bullet"/>
      <w:lvlText w:val="•"/>
      <w:lvlJc w:val="left"/>
      <w:pPr>
        <w:ind w:left="2880" w:hanging="731"/>
      </w:pPr>
      <w:rPr>
        <w:rFonts w:hint="default"/>
        <w:lang w:val="en-US" w:eastAsia="en-US" w:bidi="ar-SA"/>
      </w:rPr>
    </w:lvl>
    <w:lvl w:ilvl="2" w:tplc="9EF0C832">
      <w:numFmt w:val="bullet"/>
      <w:lvlText w:val="•"/>
      <w:lvlJc w:val="left"/>
      <w:pPr>
        <w:ind w:left="3641" w:hanging="731"/>
      </w:pPr>
      <w:rPr>
        <w:rFonts w:hint="default"/>
        <w:lang w:val="en-US" w:eastAsia="en-US" w:bidi="ar-SA"/>
      </w:rPr>
    </w:lvl>
    <w:lvl w:ilvl="3" w:tplc="E22C2DEA">
      <w:numFmt w:val="bullet"/>
      <w:lvlText w:val="•"/>
      <w:lvlJc w:val="left"/>
      <w:pPr>
        <w:ind w:left="4401" w:hanging="731"/>
      </w:pPr>
      <w:rPr>
        <w:rFonts w:hint="default"/>
        <w:lang w:val="en-US" w:eastAsia="en-US" w:bidi="ar-SA"/>
      </w:rPr>
    </w:lvl>
    <w:lvl w:ilvl="4" w:tplc="E1DEB938">
      <w:numFmt w:val="bullet"/>
      <w:lvlText w:val="•"/>
      <w:lvlJc w:val="left"/>
      <w:pPr>
        <w:ind w:left="5162" w:hanging="731"/>
      </w:pPr>
      <w:rPr>
        <w:rFonts w:hint="default"/>
        <w:lang w:val="en-US" w:eastAsia="en-US" w:bidi="ar-SA"/>
      </w:rPr>
    </w:lvl>
    <w:lvl w:ilvl="5" w:tplc="1BFE2E16">
      <w:numFmt w:val="bullet"/>
      <w:lvlText w:val="•"/>
      <w:lvlJc w:val="left"/>
      <w:pPr>
        <w:ind w:left="5922" w:hanging="731"/>
      </w:pPr>
      <w:rPr>
        <w:rFonts w:hint="default"/>
        <w:lang w:val="en-US" w:eastAsia="en-US" w:bidi="ar-SA"/>
      </w:rPr>
    </w:lvl>
    <w:lvl w:ilvl="6" w:tplc="4BA45378">
      <w:numFmt w:val="bullet"/>
      <w:lvlText w:val="•"/>
      <w:lvlJc w:val="left"/>
      <w:pPr>
        <w:ind w:left="6683" w:hanging="731"/>
      </w:pPr>
      <w:rPr>
        <w:rFonts w:hint="default"/>
        <w:lang w:val="en-US" w:eastAsia="en-US" w:bidi="ar-SA"/>
      </w:rPr>
    </w:lvl>
    <w:lvl w:ilvl="7" w:tplc="91783F2A">
      <w:numFmt w:val="bullet"/>
      <w:lvlText w:val="•"/>
      <w:lvlJc w:val="left"/>
      <w:pPr>
        <w:ind w:left="7443" w:hanging="731"/>
      </w:pPr>
      <w:rPr>
        <w:rFonts w:hint="default"/>
        <w:lang w:val="en-US" w:eastAsia="en-US" w:bidi="ar-SA"/>
      </w:rPr>
    </w:lvl>
    <w:lvl w:ilvl="8" w:tplc="950C9A8C">
      <w:numFmt w:val="bullet"/>
      <w:lvlText w:val="•"/>
      <w:lvlJc w:val="left"/>
      <w:pPr>
        <w:ind w:left="8204" w:hanging="731"/>
      </w:pPr>
      <w:rPr>
        <w:rFonts w:hint="default"/>
        <w:lang w:val="en-US" w:eastAsia="en-US" w:bidi="ar-SA"/>
      </w:rPr>
    </w:lvl>
  </w:abstractNum>
  <w:abstractNum w:abstractNumId="39" w15:restartNumberingAfterBreak="0">
    <w:nsid w:val="7871E3F8"/>
    <w:multiLevelType w:val="hybridMultilevel"/>
    <w:tmpl w:val="7B969E16"/>
    <w:lvl w:ilvl="0" w:tplc="452E8496">
      <w:start w:val="1"/>
      <w:numFmt w:val="lowerRoman"/>
      <w:lvlText w:val="(%1)"/>
      <w:lvlJc w:val="right"/>
      <w:pPr>
        <w:ind w:left="1139" w:hanging="360"/>
      </w:pPr>
    </w:lvl>
    <w:lvl w:ilvl="1" w:tplc="0E96E2E0">
      <w:start w:val="1"/>
      <w:numFmt w:val="lowerLetter"/>
      <w:lvlText w:val="%2."/>
      <w:lvlJc w:val="left"/>
      <w:pPr>
        <w:ind w:left="1859" w:hanging="360"/>
      </w:pPr>
    </w:lvl>
    <w:lvl w:ilvl="2" w:tplc="398E77FE">
      <w:start w:val="1"/>
      <w:numFmt w:val="lowerRoman"/>
      <w:lvlText w:val="%3."/>
      <w:lvlJc w:val="right"/>
      <w:pPr>
        <w:ind w:left="2579" w:hanging="180"/>
      </w:pPr>
    </w:lvl>
    <w:lvl w:ilvl="3" w:tplc="B5C26044">
      <w:start w:val="1"/>
      <w:numFmt w:val="decimal"/>
      <w:lvlText w:val="%4."/>
      <w:lvlJc w:val="left"/>
      <w:pPr>
        <w:ind w:left="3299" w:hanging="360"/>
      </w:pPr>
    </w:lvl>
    <w:lvl w:ilvl="4" w:tplc="6C544BB8">
      <w:start w:val="1"/>
      <w:numFmt w:val="lowerLetter"/>
      <w:lvlText w:val="%5."/>
      <w:lvlJc w:val="left"/>
      <w:pPr>
        <w:ind w:left="4019" w:hanging="360"/>
      </w:pPr>
    </w:lvl>
    <w:lvl w:ilvl="5" w:tplc="300EF008">
      <w:start w:val="1"/>
      <w:numFmt w:val="lowerRoman"/>
      <w:lvlText w:val="%6."/>
      <w:lvlJc w:val="right"/>
      <w:pPr>
        <w:ind w:left="4739" w:hanging="180"/>
      </w:pPr>
    </w:lvl>
    <w:lvl w:ilvl="6" w:tplc="02CEF9E8">
      <w:start w:val="1"/>
      <w:numFmt w:val="decimal"/>
      <w:lvlText w:val="%7."/>
      <w:lvlJc w:val="left"/>
      <w:pPr>
        <w:ind w:left="5459" w:hanging="360"/>
      </w:pPr>
    </w:lvl>
    <w:lvl w:ilvl="7" w:tplc="C33211C2">
      <w:start w:val="1"/>
      <w:numFmt w:val="lowerLetter"/>
      <w:lvlText w:val="%8."/>
      <w:lvlJc w:val="left"/>
      <w:pPr>
        <w:ind w:left="6179" w:hanging="360"/>
      </w:pPr>
    </w:lvl>
    <w:lvl w:ilvl="8" w:tplc="B164B992">
      <w:start w:val="1"/>
      <w:numFmt w:val="lowerRoman"/>
      <w:lvlText w:val="%9."/>
      <w:lvlJc w:val="right"/>
      <w:pPr>
        <w:ind w:left="6899" w:hanging="180"/>
      </w:pPr>
    </w:lvl>
  </w:abstractNum>
  <w:abstractNum w:abstractNumId="40" w15:restartNumberingAfterBreak="0">
    <w:nsid w:val="790D2B67"/>
    <w:multiLevelType w:val="hybridMultilevel"/>
    <w:tmpl w:val="799CE536"/>
    <w:lvl w:ilvl="0" w:tplc="C59A4A32">
      <w:start w:val="1"/>
      <w:numFmt w:val="lowerLetter"/>
      <w:lvlText w:val="(%1)"/>
      <w:lvlJc w:val="left"/>
      <w:pPr>
        <w:ind w:left="2241" w:hanging="851"/>
      </w:pPr>
      <w:rPr>
        <w:rFonts w:ascii="Arial" w:eastAsia="Arial" w:hAnsi="Arial" w:cs="Arial" w:hint="default"/>
        <w:b w:val="0"/>
        <w:bCs w:val="0"/>
        <w:i w:val="0"/>
        <w:iCs w:val="0"/>
        <w:spacing w:val="0"/>
        <w:w w:val="99"/>
        <w:sz w:val="22"/>
        <w:szCs w:val="22"/>
        <w:lang w:val="en-US" w:eastAsia="en-US" w:bidi="ar-SA"/>
      </w:rPr>
    </w:lvl>
    <w:lvl w:ilvl="1" w:tplc="DBDC34D8">
      <w:numFmt w:val="bullet"/>
      <w:lvlText w:val="•"/>
      <w:lvlJc w:val="left"/>
      <w:pPr>
        <w:ind w:left="2988" w:hanging="851"/>
      </w:pPr>
      <w:rPr>
        <w:rFonts w:hint="default"/>
        <w:lang w:val="en-US" w:eastAsia="en-US" w:bidi="ar-SA"/>
      </w:rPr>
    </w:lvl>
    <w:lvl w:ilvl="2" w:tplc="A89A9A58">
      <w:numFmt w:val="bullet"/>
      <w:lvlText w:val="•"/>
      <w:lvlJc w:val="left"/>
      <w:pPr>
        <w:ind w:left="3737" w:hanging="851"/>
      </w:pPr>
      <w:rPr>
        <w:rFonts w:hint="default"/>
        <w:lang w:val="en-US" w:eastAsia="en-US" w:bidi="ar-SA"/>
      </w:rPr>
    </w:lvl>
    <w:lvl w:ilvl="3" w:tplc="A9F00816">
      <w:numFmt w:val="bullet"/>
      <w:lvlText w:val="•"/>
      <w:lvlJc w:val="left"/>
      <w:pPr>
        <w:ind w:left="4485" w:hanging="851"/>
      </w:pPr>
      <w:rPr>
        <w:rFonts w:hint="default"/>
        <w:lang w:val="en-US" w:eastAsia="en-US" w:bidi="ar-SA"/>
      </w:rPr>
    </w:lvl>
    <w:lvl w:ilvl="4" w:tplc="911099C0">
      <w:numFmt w:val="bullet"/>
      <w:lvlText w:val="•"/>
      <w:lvlJc w:val="left"/>
      <w:pPr>
        <w:ind w:left="5234" w:hanging="851"/>
      </w:pPr>
      <w:rPr>
        <w:rFonts w:hint="default"/>
        <w:lang w:val="en-US" w:eastAsia="en-US" w:bidi="ar-SA"/>
      </w:rPr>
    </w:lvl>
    <w:lvl w:ilvl="5" w:tplc="06346690">
      <w:numFmt w:val="bullet"/>
      <w:lvlText w:val="•"/>
      <w:lvlJc w:val="left"/>
      <w:pPr>
        <w:ind w:left="5982" w:hanging="851"/>
      </w:pPr>
      <w:rPr>
        <w:rFonts w:hint="default"/>
        <w:lang w:val="en-US" w:eastAsia="en-US" w:bidi="ar-SA"/>
      </w:rPr>
    </w:lvl>
    <w:lvl w:ilvl="6" w:tplc="204EA282">
      <w:numFmt w:val="bullet"/>
      <w:lvlText w:val="•"/>
      <w:lvlJc w:val="left"/>
      <w:pPr>
        <w:ind w:left="6731" w:hanging="851"/>
      </w:pPr>
      <w:rPr>
        <w:rFonts w:hint="default"/>
        <w:lang w:val="en-US" w:eastAsia="en-US" w:bidi="ar-SA"/>
      </w:rPr>
    </w:lvl>
    <w:lvl w:ilvl="7" w:tplc="D526A50A">
      <w:numFmt w:val="bullet"/>
      <w:lvlText w:val="•"/>
      <w:lvlJc w:val="left"/>
      <w:pPr>
        <w:ind w:left="7479" w:hanging="851"/>
      </w:pPr>
      <w:rPr>
        <w:rFonts w:hint="default"/>
        <w:lang w:val="en-US" w:eastAsia="en-US" w:bidi="ar-SA"/>
      </w:rPr>
    </w:lvl>
    <w:lvl w:ilvl="8" w:tplc="F2543CD4">
      <w:numFmt w:val="bullet"/>
      <w:lvlText w:val="•"/>
      <w:lvlJc w:val="left"/>
      <w:pPr>
        <w:ind w:left="8228" w:hanging="851"/>
      </w:pPr>
      <w:rPr>
        <w:rFonts w:hint="default"/>
        <w:lang w:val="en-US" w:eastAsia="en-US" w:bidi="ar-SA"/>
      </w:rPr>
    </w:lvl>
  </w:abstractNum>
  <w:num w:numId="1" w16cid:durableId="1467048111">
    <w:abstractNumId w:val="13"/>
  </w:num>
  <w:num w:numId="2" w16cid:durableId="1880974613">
    <w:abstractNumId w:val="28"/>
  </w:num>
  <w:num w:numId="3" w16cid:durableId="1924297210">
    <w:abstractNumId w:val="39"/>
  </w:num>
  <w:num w:numId="4" w16cid:durableId="599411507">
    <w:abstractNumId w:val="21"/>
  </w:num>
  <w:num w:numId="5" w16cid:durableId="705252287">
    <w:abstractNumId w:val="22"/>
  </w:num>
  <w:num w:numId="6" w16cid:durableId="1287157154">
    <w:abstractNumId w:val="37"/>
  </w:num>
  <w:num w:numId="7" w16cid:durableId="1786466117">
    <w:abstractNumId w:val="35"/>
  </w:num>
  <w:num w:numId="8" w16cid:durableId="1504317284">
    <w:abstractNumId w:val="6"/>
  </w:num>
  <w:num w:numId="9" w16cid:durableId="1184127577">
    <w:abstractNumId w:val="31"/>
  </w:num>
  <w:num w:numId="10" w16cid:durableId="110363317">
    <w:abstractNumId w:val="9"/>
  </w:num>
  <w:num w:numId="11" w16cid:durableId="466818228">
    <w:abstractNumId w:val="38"/>
  </w:num>
  <w:num w:numId="12" w16cid:durableId="495414196">
    <w:abstractNumId w:val="34"/>
  </w:num>
  <w:num w:numId="13" w16cid:durableId="1610042317">
    <w:abstractNumId w:val="30"/>
  </w:num>
  <w:num w:numId="14" w16cid:durableId="1081025841">
    <w:abstractNumId w:val="14"/>
  </w:num>
  <w:num w:numId="15" w16cid:durableId="720440250">
    <w:abstractNumId w:val="1"/>
  </w:num>
  <w:num w:numId="16" w16cid:durableId="1720205410">
    <w:abstractNumId w:val="24"/>
  </w:num>
  <w:num w:numId="17" w16cid:durableId="1805385996">
    <w:abstractNumId w:val="2"/>
  </w:num>
  <w:num w:numId="18" w16cid:durableId="1441605853">
    <w:abstractNumId w:val="0"/>
  </w:num>
  <w:num w:numId="19" w16cid:durableId="1565947831">
    <w:abstractNumId w:val="29"/>
  </w:num>
  <w:num w:numId="20" w16cid:durableId="612904880">
    <w:abstractNumId w:val="12"/>
  </w:num>
  <w:num w:numId="21" w16cid:durableId="1978294590">
    <w:abstractNumId w:val="19"/>
  </w:num>
  <w:num w:numId="22" w16cid:durableId="564149959">
    <w:abstractNumId w:val="32"/>
  </w:num>
  <w:num w:numId="23" w16cid:durableId="1204755182">
    <w:abstractNumId w:val="7"/>
  </w:num>
  <w:num w:numId="24" w16cid:durableId="20208941">
    <w:abstractNumId w:val="33"/>
  </w:num>
  <w:num w:numId="25" w16cid:durableId="57900931">
    <w:abstractNumId w:val="8"/>
  </w:num>
  <w:num w:numId="26" w16cid:durableId="1839808991">
    <w:abstractNumId w:val="26"/>
  </w:num>
  <w:num w:numId="27" w16cid:durableId="103697409">
    <w:abstractNumId w:val="3"/>
  </w:num>
  <w:num w:numId="28" w16cid:durableId="1709068516">
    <w:abstractNumId w:val="18"/>
  </w:num>
  <w:num w:numId="29" w16cid:durableId="219021475">
    <w:abstractNumId w:val="40"/>
  </w:num>
  <w:num w:numId="30" w16cid:durableId="2114981244">
    <w:abstractNumId w:val="36"/>
  </w:num>
  <w:num w:numId="31" w16cid:durableId="1725177740">
    <w:abstractNumId w:val="10"/>
  </w:num>
  <w:num w:numId="32" w16cid:durableId="1178041440">
    <w:abstractNumId w:val="5"/>
  </w:num>
  <w:num w:numId="33" w16cid:durableId="1872762316">
    <w:abstractNumId w:val="15"/>
  </w:num>
  <w:num w:numId="34" w16cid:durableId="934947396">
    <w:abstractNumId w:val="20"/>
  </w:num>
  <w:num w:numId="35" w16cid:durableId="2010135218">
    <w:abstractNumId w:val="11"/>
  </w:num>
  <w:num w:numId="36" w16cid:durableId="416901002">
    <w:abstractNumId w:val="23"/>
  </w:num>
  <w:num w:numId="37" w16cid:durableId="1563365441">
    <w:abstractNumId w:val="25"/>
  </w:num>
  <w:num w:numId="38" w16cid:durableId="1070035835">
    <w:abstractNumId w:val="27"/>
  </w:num>
  <w:num w:numId="39" w16cid:durableId="260065671">
    <w:abstractNumId w:val="4"/>
  </w:num>
  <w:num w:numId="40" w16cid:durableId="307364958">
    <w:abstractNumId w:val="16"/>
  </w:num>
  <w:num w:numId="41" w16cid:durableId="21011784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Formatting/>
  <w:documentProtection w:edit="readOnly" w:enforcement="1" w:cryptProviderType="rsaAES" w:cryptAlgorithmClass="hash" w:cryptAlgorithmType="typeAny" w:cryptAlgorithmSid="14" w:cryptSpinCount="100000" w:hash="iod0jyuf3sMn/NfZ1wBOPPFMdUXdEztwlMvRdJxPr+FALBs032oKoFhCInCe7DKSqF8P11LLhFXNwKYhSCEODw==" w:salt="FJSQbIzfgBmC86Nyrp+v0Q=="/>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66"/>
    <w:rsid w:val="00017816"/>
    <w:rsid w:val="00020274"/>
    <w:rsid w:val="00043313"/>
    <w:rsid w:val="00053DC3"/>
    <w:rsid w:val="00067167"/>
    <w:rsid w:val="000679E0"/>
    <w:rsid w:val="00071F20"/>
    <w:rsid w:val="00096708"/>
    <w:rsid w:val="000971C1"/>
    <w:rsid w:val="000A03EB"/>
    <w:rsid w:val="000A2312"/>
    <w:rsid w:val="000A23AD"/>
    <w:rsid w:val="000A3B87"/>
    <w:rsid w:val="000B44D0"/>
    <w:rsid w:val="000D3A52"/>
    <w:rsid w:val="000D3E46"/>
    <w:rsid w:val="000E4D42"/>
    <w:rsid w:val="000F0EC9"/>
    <w:rsid w:val="000F1E5E"/>
    <w:rsid w:val="00107DF4"/>
    <w:rsid w:val="00116F58"/>
    <w:rsid w:val="00122A20"/>
    <w:rsid w:val="00123116"/>
    <w:rsid w:val="00131638"/>
    <w:rsid w:val="001477BF"/>
    <w:rsid w:val="001518EB"/>
    <w:rsid w:val="0015207F"/>
    <w:rsid w:val="00167CCF"/>
    <w:rsid w:val="00170A17"/>
    <w:rsid w:val="0017380B"/>
    <w:rsid w:val="00173C59"/>
    <w:rsid w:val="001804EB"/>
    <w:rsid w:val="00184083"/>
    <w:rsid w:val="001862B1"/>
    <w:rsid w:val="00195598"/>
    <w:rsid w:val="00196BC2"/>
    <w:rsid w:val="00196D4C"/>
    <w:rsid w:val="001A2F4F"/>
    <w:rsid w:val="001A636A"/>
    <w:rsid w:val="001C0943"/>
    <w:rsid w:val="001C26F9"/>
    <w:rsid w:val="001E704A"/>
    <w:rsid w:val="001E7DA2"/>
    <w:rsid w:val="001F2BC4"/>
    <w:rsid w:val="00201C5A"/>
    <w:rsid w:val="00237220"/>
    <w:rsid w:val="00237367"/>
    <w:rsid w:val="00237D54"/>
    <w:rsid w:val="002469F5"/>
    <w:rsid w:val="00251E3B"/>
    <w:rsid w:val="00253755"/>
    <w:rsid w:val="00255D80"/>
    <w:rsid w:val="002655C7"/>
    <w:rsid w:val="0026580D"/>
    <w:rsid w:val="00266A62"/>
    <w:rsid w:val="00267B26"/>
    <w:rsid w:val="002756EC"/>
    <w:rsid w:val="00292F78"/>
    <w:rsid w:val="002C22F2"/>
    <w:rsid w:val="002C602B"/>
    <w:rsid w:val="002D1874"/>
    <w:rsid w:val="002E5079"/>
    <w:rsid w:val="002F48B7"/>
    <w:rsid w:val="00312327"/>
    <w:rsid w:val="00325BF7"/>
    <w:rsid w:val="00340CB0"/>
    <w:rsid w:val="00340CBC"/>
    <w:rsid w:val="00341AE0"/>
    <w:rsid w:val="00372243"/>
    <w:rsid w:val="0037690C"/>
    <w:rsid w:val="00392012"/>
    <w:rsid w:val="003A2D4C"/>
    <w:rsid w:val="003A68FD"/>
    <w:rsid w:val="003C3EAE"/>
    <w:rsid w:val="003C5996"/>
    <w:rsid w:val="003D0DC5"/>
    <w:rsid w:val="003D39EC"/>
    <w:rsid w:val="003D4739"/>
    <w:rsid w:val="003D7CBE"/>
    <w:rsid w:val="003E5563"/>
    <w:rsid w:val="003E6A31"/>
    <w:rsid w:val="0040304D"/>
    <w:rsid w:val="00404E08"/>
    <w:rsid w:val="00417800"/>
    <w:rsid w:val="00417A5A"/>
    <w:rsid w:val="004202CA"/>
    <w:rsid w:val="00427A35"/>
    <w:rsid w:val="00427E4B"/>
    <w:rsid w:val="00433AB1"/>
    <w:rsid w:val="00436676"/>
    <w:rsid w:val="00436A69"/>
    <w:rsid w:val="00443861"/>
    <w:rsid w:val="00444400"/>
    <w:rsid w:val="00447A46"/>
    <w:rsid w:val="00463140"/>
    <w:rsid w:val="004650D9"/>
    <w:rsid w:val="00475B8F"/>
    <w:rsid w:val="0047644E"/>
    <w:rsid w:val="00480253"/>
    <w:rsid w:val="004835D5"/>
    <w:rsid w:val="004A03B8"/>
    <w:rsid w:val="004C002E"/>
    <w:rsid w:val="004C78E3"/>
    <w:rsid w:val="004D1D34"/>
    <w:rsid w:val="004D478B"/>
    <w:rsid w:val="004E3C79"/>
    <w:rsid w:val="004E4E0F"/>
    <w:rsid w:val="004F1C4E"/>
    <w:rsid w:val="004F5A4B"/>
    <w:rsid w:val="004F7FA5"/>
    <w:rsid w:val="005036ED"/>
    <w:rsid w:val="00504B21"/>
    <w:rsid w:val="0052500D"/>
    <w:rsid w:val="00531481"/>
    <w:rsid w:val="00534516"/>
    <w:rsid w:val="00544905"/>
    <w:rsid w:val="00552DD1"/>
    <w:rsid w:val="00560EFB"/>
    <w:rsid w:val="00571AD4"/>
    <w:rsid w:val="005728EB"/>
    <w:rsid w:val="00572E48"/>
    <w:rsid w:val="00596A2E"/>
    <w:rsid w:val="005A17E7"/>
    <w:rsid w:val="005A4300"/>
    <w:rsid w:val="005B6DA6"/>
    <w:rsid w:val="005C4767"/>
    <w:rsid w:val="005C504A"/>
    <w:rsid w:val="005D6874"/>
    <w:rsid w:val="005D7FEF"/>
    <w:rsid w:val="005E1245"/>
    <w:rsid w:val="005E1B39"/>
    <w:rsid w:val="005E24D8"/>
    <w:rsid w:val="005E2B81"/>
    <w:rsid w:val="005F263E"/>
    <w:rsid w:val="0060514B"/>
    <w:rsid w:val="00606976"/>
    <w:rsid w:val="00611C70"/>
    <w:rsid w:val="00613F4C"/>
    <w:rsid w:val="006214A8"/>
    <w:rsid w:val="006319C9"/>
    <w:rsid w:val="0063365C"/>
    <w:rsid w:val="0063371D"/>
    <w:rsid w:val="00637053"/>
    <w:rsid w:val="00645842"/>
    <w:rsid w:val="00646148"/>
    <w:rsid w:val="00677809"/>
    <w:rsid w:val="00687B68"/>
    <w:rsid w:val="00692960"/>
    <w:rsid w:val="00695299"/>
    <w:rsid w:val="00696527"/>
    <w:rsid w:val="006A11E2"/>
    <w:rsid w:val="006A1B87"/>
    <w:rsid w:val="006B7071"/>
    <w:rsid w:val="006C5803"/>
    <w:rsid w:val="006D0E1D"/>
    <w:rsid w:val="006E4E26"/>
    <w:rsid w:val="006E5F68"/>
    <w:rsid w:val="006F0E81"/>
    <w:rsid w:val="007268A9"/>
    <w:rsid w:val="00731706"/>
    <w:rsid w:val="00733C60"/>
    <w:rsid w:val="00736862"/>
    <w:rsid w:val="007413CE"/>
    <w:rsid w:val="00754E48"/>
    <w:rsid w:val="00767C58"/>
    <w:rsid w:val="0079108E"/>
    <w:rsid w:val="0079385F"/>
    <w:rsid w:val="007B3626"/>
    <w:rsid w:val="007C25A4"/>
    <w:rsid w:val="007D4E6B"/>
    <w:rsid w:val="007D5198"/>
    <w:rsid w:val="007E17B5"/>
    <w:rsid w:val="007E2DD6"/>
    <w:rsid w:val="007E4EF3"/>
    <w:rsid w:val="007E7A16"/>
    <w:rsid w:val="007F28AA"/>
    <w:rsid w:val="007F343E"/>
    <w:rsid w:val="00811350"/>
    <w:rsid w:val="00813EFC"/>
    <w:rsid w:val="0081515C"/>
    <w:rsid w:val="0086101B"/>
    <w:rsid w:val="00865918"/>
    <w:rsid w:val="0088002B"/>
    <w:rsid w:val="00883729"/>
    <w:rsid w:val="00894E64"/>
    <w:rsid w:val="008A1F41"/>
    <w:rsid w:val="008A6B96"/>
    <w:rsid w:val="008B17F7"/>
    <w:rsid w:val="008B7A3C"/>
    <w:rsid w:val="008F2EF2"/>
    <w:rsid w:val="008F3CC4"/>
    <w:rsid w:val="008F534C"/>
    <w:rsid w:val="008F5549"/>
    <w:rsid w:val="008F5A81"/>
    <w:rsid w:val="009308F4"/>
    <w:rsid w:val="00931466"/>
    <w:rsid w:val="0093334E"/>
    <w:rsid w:val="00942F7A"/>
    <w:rsid w:val="0095137A"/>
    <w:rsid w:val="00954198"/>
    <w:rsid w:val="00963FA6"/>
    <w:rsid w:val="0097279F"/>
    <w:rsid w:val="00981444"/>
    <w:rsid w:val="0098320D"/>
    <w:rsid w:val="00983A72"/>
    <w:rsid w:val="009935F4"/>
    <w:rsid w:val="009A0A29"/>
    <w:rsid w:val="009B79C8"/>
    <w:rsid w:val="009C005C"/>
    <w:rsid w:val="009D4A6A"/>
    <w:rsid w:val="009D4E73"/>
    <w:rsid w:val="00A024AB"/>
    <w:rsid w:val="00A11A01"/>
    <w:rsid w:val="00A12C15"/>
    <w:rsid w:val="00A21624"/>
    <w:rsid w:val="00A22DFF"/>
    <w:rsid w:val="00A26E3D"/>
    <w:rsid w:val="00A33875"/>
    <w:rsid w:val="00A44F83"/>
    <w:rsid w:val="00A4534E"/>
    <w:rsid w:val="00A51687"/>
    <w:rsid w:val="00A54E6F"/>
    <w:rsid w:val="00A55821"/>
    <w:rsid w:val="00A7062F"/>
    <w:rsid w:val="00A728E9"/>
    <w:rsid w:val="00A76847"/>
    <w:rsid w:val="00AA1A57"/>
    <w:rsid w:val="00AA7E27"/>
    <w:rsid w:val="00AB0997"/>
    <w:rsid w:val="00AB296C"/>
    <w:rsid w:val="00AB3B45"/>
    <w:rsid w:val="00AB3C04"/>
    <w:rsid w:val="00AD70AC"/>
    <w:rsid w:val="00AE012F"/>
    <w:rsid w:val="00B01A38"/>
    <w:rsid w:val="00B02F9C"/>
    <w:rsid w:val="00B25998"/>
    <w:rsid w:val="00B313CE"/>
    <w:rsid w:val="00B37622"/>
    <w:rsid w:val="00B41F7A"/>
    <w:rsid w:val="00B45CB8"/>
    <w:rsid w:val="00B5374D"/>
    <w:rsid w:val="00B54FB5"/>
    <w:rsid w:val="00B63033"/>
    <w:rsid w:val="00B63F6B"/>
    <w:rsid w:val="00B87E9C"/>
    <w:rsid w:val="00B93D02"/>
    <w:rsid w:val="00BA2915"/>
    <w:rsid w:val="00BA6A8B"/>
    <w:rsid w:val="00BB062D"/>
    <w:rsid w:val="00BB2879"/>
    <w:rsid w:val="00BB5E6F"/>
    <w:rsid w:val="00BD276A"/>
    <w:rsid w:val="00BE027B"/>
    <w:rsid w:val="00BE4982"/>
    <w:rsid w:val="00BE4F81"/>
    <w:rsid w:val="00BF76A9"/>
    <w:rsid w:val="00C074DC"/>
    <w:rsid w:val="00C07777"/>
    <w:rsid w:val="00C1286B"/>
    <w:rsid w:val="00C26184"/>
    <w:rsid w:val="00C3090D"/>
    <w:rsid w:val="00C322B9"/>
    <w:rsid w:val="00C54B29"/>
    <w:rsid w:val="00C54B5B"/>
    <w:rsid w:val="00C70B99"/>
    <w:rsid w:val="00C725F1"/>
    <w:rsid w:val="00C7584C"/>
    <w:rsid w:val="00C92E36"/>
    <w:rsid w:val="00CA06EE"/>
    <w:rsid w:val="00CA2AAA"/>
    <w:rsid w:val="00CB5FEE"/>
    <w:rsid w:val="00CB6599"/>
    <w:rsid w:val="00CB7DB6"/>
    <w:rsid w:val="00CC28C8"/>
    <w:rsid w:val="00CC5D60"/>
    <w:rsid w:val="00CC6549"/>
    <w:rsid w:val="00CC7791"/>
    <w:rsid w:val="00CD3FC7"/>
    <w:rsid w:val="00CF154C"/>
    <w:rsid w:val="00D01075"/>
    <w:rsid w:val="00D035BA"/>
    <w:rsid w:val="00D03939"/>
    <w:rsid w:val="00D30C73"/>
    <w:rsid w:val="00D364D0"/>
    <w:rsid w:val="00D47FDA"/>
    <w:rsid w:val="00D625D7"/>
    <w:rsid w:val="00D8132C"/>
    <w:rsid w:val="00D8217C"/>
    <w:rsid w:val="00DA5157"/>
    <w:rsid w:val="00DB1E40"/>
    <w:rsid w:val="00DB7DA4"/>
    <w:rsid w:val="00DC3E7B"/>
    <w:rsid w:val="00DC530F"/>
    <w:rsid w:val="00DE5FE7"/>
    <w:rsid w:val="00DF4D98"/>
    <w:rsid w:val="00E12FA6"/>
    <w:rsid w:val="00E1313A"/>
    <w:rsid w:val="00E15416"/>
    <w:rsid w:val="00E1633C"/>
    <w:rsid w:val="00E216E3"/>
    <w:rsid w:val="00E24C1D"/>
    <w:rsid w:val="00E308D9"/>
    <w:rsid w:val="00E746D9"/>
    <w:rsid w:val="00E77A61"/>
    <w:rsid w:val="00E8255A"/>
    <w:rsid w:val="00E956FF"/>
    <w:rsid w:val="00E97A63"/>
    <w:rsid w:val="00EA009D"/>
    <w:rsid w:val="00EB03B5"/>
    <w:rsid w:val="00EB393B"/>
    <w:rsid w:val="00EC32C9"/>
    <w:rsid w:val="00EC6893"/>
    <w:rsid w:val="00ED1C1C"/>
    <w:rsid w:val="00ED6136"/>
    <w:rsid w:val="00EE15A2"/>
    <w:rsid w:val="00EF4D00"/>
    <w:rsid w:val="00EF5391"/>
    <w:rsid w:val="00EF5DE7"/>
    <w:rsid w:val="00F07D1C"/>
    <w:rsid w:val="00F149BE"/>
    <w:rsid w:val="00F341EF"/>
    <w:rsid w:val="00F45333"/>
    <w:rsid w:val="00F51232"/>
    <w:rsid w:val="00F51271"/>
    <w:rsid w:val="00F55339"/>
    <w:rsid w:val="00F6709C"/>
    <w:rsid w:val="00F70958"/>
    <w:rsid w:val="00F82C98"/>
    <w:rsid w:val="00F85B64"/>
    <w:rsid w:val="00F9545F"/>
    <w:rsid w:val="00FA2025"/>
    <w:rsid w:val="00FA36F2"/>
    <w:rsid w:val="00FA3C53"/>
    <w:rsid w:val="00FA7B9D"/>
    <w:rsid w:val="00FB1A15"/>
    <w:rsid w:val="00FB69CE"/>
    <w:rsid w:val="00FD47D3"/>
    <w:rsid w:val="00FE572D"/>
    <w:rsid w:val="00FE745E"/>
    <w:rsid w:val="020D5207"/>
    <w:rsid w:val="04F75606"/>
    <w:rsid w:val="066F577B"/>
    <w:rsid w:val="071CC8B4"/>
    <w:rsid w:val="08B36B0A"/>
    <w:rsid w:val="0A9EBDFF"/>
    <w:rsid w:val="0BCB965F"/>
    <w:rsid w:val="0E5277F1"/>
    <w:rsid w:val="0FC26B4C"/>
    <w:rsid w:val="1019593C"/>
    <w:rsid w:val="12738D84"/>
    <w:rsid w:val="13217DB2"/>
    <w:rsid w:val="13FBDA42"/>
    <w:rsid w:val="15094D1A"/>
    <w:rsid w:val="1A1FAAC6"/>
    <w:rsid w:val="1BF7E46E"/>
    <w:rsid w:val="1FE38FB0"/>
    <w:rsid w:val="21700FCC"/>
    <w:rsid w:val="2BAC8E10"/>
    <w:rsid w:val="2E3790C6"/>
    <w:rsid w:val="318C9C71"/>
    <w:rsid w:val="321552BF"/>
    <w:rsid w:val="36E4C6B0"/>
    <w:rsid w:val="3AEB45C9"/>
    <w:rsid w:val="3B111062"/>
    <w:rsid w:val="3C43417A"/>
    <w:rsid w:val="3D817D02"/>
    <w:rsid w:val="3E51FF99"/>
    <w:rsid w:val="3F29EA7B"/>
    <w:rsid w:val="427E5F4E"/>
    <w:rsid w:val="42AC8E81"/>
    <w:rsid w:val="48582865"/>
    <w:rsid w:val="489C3B96"/>
    <w:rsid w:val="4916943C"/>
    <w:rsid w:val="4C90622F"/>
    <w:rsid w:val="4D58AA2F"/>
    <w:rsid w:val="4D610DB2"/>
    <w:rsid w:val="525A6697"/>
    <w:rsid w:val="5317EEB5"/>
    <w:rsid w:val="553E12D4"/>
    <w:rsid w:val="5606EE92"/>
    <w:rsid w:val="5B5D67E4"/>
    <w:rsid w:val="5B6A51EA"/>
    <w:rsid w:val="5BA48815"/>
    <w:rsid w:val="5BA84A11"/>
    <w:rsid w:val="5E7BCF3F"/>
    <w:rsid w:val="60C2967C"/>
    <w:rsid w:val="610A7805"/>
    <w:rsid w:val="6451F2E5"/>
    <w:rsid w:val="6497E189"/>
    <w:rsid w:val="660A9EC7"/>
    <w:rsid w:val="665343E9"/>
    <w:rsid w:val="66A68DB4"/>
    <w:rsid w:val="68308A8A"/>
    <w:rsid w:val="6CDD467A"/>
    <w:rsid w:val="6E8AFF17"/>
    <w:rsid w:val="6FFDDB17"/>
    <w:rsid w:val="71779527"/>
    <w:rsid w:val="73BAECF3"/>
    <w:rsid w:val="745537FE"/>
    <w:rsid w:val="74BE767E"/>
    <w:rsid w:val="77B962C6"/>
    <w:rsid w:val="788F62BE"/>
    <w:rsid w:val="7A1E0EC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F7E1F"/>
  <w15:docId w15:val="{3B5A737D-0E48-42CE-8E80-3FE00265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00" w:hanging="719"/>
      <w:outlineLvl w:val="0"/>
    </w:pPr>
    <w:rPr>
      <w:b/>
      <w:bCs/>
      <w:sz w:val="24"/>
      <w:szCs w:val="24"/>
    </w:rPr>
  </w:style>
  <w:style w:type="paragraph" w:styleId="Heading2">
    <w:name w:val="heading 2"/>
    <w:basedOn w:val="Normal"/>
    <w:uiPriority w:val="9"/>
    <w:unhideWhenUsed/>
    <w:qFormat/>
    <w:pPr>
      <w:spacing w:before="76"/>
      <w:ind w:left="9" w:right="67"/>
      <w:jc w:val="center"/>
      <w:outlineLvl w:val="1"/>
    </w:pPr>
    <w:rPr>
      <w:rFonts w:ascii="Calibri" w:eastAsia="Calibri" w:hAnsi="Calibri" w:cs="Calibri"/>
      <w:sz w:val="24"/>
      <w:szCs w:val="24"/>
    </w:rPr>
  </w:style>
  <w:style w:type="paragraph" w:styleId="Heading3">
    <w:name w:val="heading 3"/>
    <w:basedOn w:val="Normal"/>
    <w:uiPriority w:val="9"/>
    <w:unhideWhenUsed/>
    <w:qFormat/>
    <w:pPr>
      <w:spacing w:before="243"/>
      <w:ind w:left="1400" w:hanging="719"/>
      <w:outlineLvl w:val="2"/>
    </w:pPr>
    <w:rPr>
      <w:b/>
      <w:bCs/>
    </w:rPr>
  </w:style>
  <w:style w:type="paragraph" w:styleId="Heading4">
    <w:name w:val="heading 4"/>
    <w:basedOn w:val="Normal"/>
    <w:uiPriority w:val="9"/>
    <w:unhideWhenUsed/>
    <w:qFormat/>
    <w:pPr>
      <w:spacing w:line="253" w:lineRule="exact"/>
      <w:ind w:left="19" w:right="67"/>
      <w:jc w:val="center"/>
      <w:outlineLvl w:val="3"/>
    </w:pPr>
    <w:rPr>
      <w:b/>
      <w:bCs/>
      <w:i/>
      <w:iCs/>
    </w:rPr>
  </w:style>
  <w:style w:type="paragraph" w:styleId="Heading9">
    <w:name w:val="heading 9"/>
    <w:basedOn w:val="Normal"/>
    <w:next w:val="Normal"/>
    <w:link w:val="Heading9Char"/>
    <w:uiPriority w:val="9"/>
    <w:semiHidden/>
    <w:unhideWhenUsed/>
    <w:qFormat/>
    <w:rsid w:val="005F263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62"/>
      <w:ind w:left="1220" w:hanging="539"/>
    </w:pPr>
  </w:style>
  <w:style w:type="paragraph" w:styleId="BodyText">
    <w:name w:val="Body Text"/>
    <w:basedOn w:val="Normal"/>
    <w:uiPriority w:val="1"/>
    <w:qFormat/>
  </w:style>
  <w:style w:type="paragraph" w:styleId="Title">
    <w:name w:val="Title"/>
    <w:basedOn w:val="Normal"/>
    <w:uiPriority w:val="10"/>
    <w:qFormat/>
    <w:pPr>
      <w:ind w:left="4102" w:hanging="2701"/>
    </w:pPr>
    <w:rPr>
      <w:b/>
      <w:bCs/>
      <w:sz w:val="36"/>
      <w:szCs w:val="36"/>
    </w:rPr>
  </w:style>
  <w:style w:type="paragraph" w:styleId="ListParagraph">
    <w:name w:val="List Paragraph"/>
    <w:basedOn w:val="Normal"/>
    <w:uiPriority w:val="1"/>
    <w:qFormat/>
    <w:pPr>
      <w:ind w:left="3237" w:hanging="856"/>
    </w:pPr>
  </w:style>
  <w:style w:type="paragraph" w:customStyle="1" w:styleId="TableParagraph">
    <w:name w:val="Table Paragraph"/>
    <w:basedOn w:val="Normal"/>
    <w:uiPriority w:val="1"/>
    <w:qFormat/>
  </w:style>
  <w:style w:type="paragraph" w:styleId="Revision">
    <w:name w:val="Revision"/>
    <w:hidden/>
    <w:uiPriority w:val="99"/>
    <w:semiHidden/>
    <w:rsid w:val="00A21624"/>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9C005C"/>
    <w:rPr>
      <w:sz w:val="16"/>
      <w:szCs w:val="16"/>
    </w:rPr>
  </w:style>
  <w:style w:type="paragraph" w:styleId="CommentText">
    <w:name w:val="annotation text"/>
    <w:basedOn w:val="Normal"/>
    <w:link w:val="CommentTextChar"/>
    <w:uiPriority w:val="99"/>
    <w:unhideWhenUsed/>
    <w:rsid w:val="009C005C"/>
    <w:rPr>
      <w:sz w:val="20"/>
      <w:szCs w:val="20"/>
    </w:rPr>
  </w:style>
  <w:style w:type="character" w:customStyle="1" w:styleId="CommentTextChar">
    <w:name w:val="Comment Text Char"/>
    <w:basedOn w:val="DefaultParagraphFont"/>
    <w:link w:val="CommentText"/>
    <w:uiPriority w:val="99"/>
    <w:rsid w:val="009C005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C005C"/>
    <w:rPr>
      <w:b/>
      <w:bCs/>
    </w:rPr>
  </w:style>
  <w:style w:type="character" w:customStyle="1" w:styleId="CommentSubjectChar">
    <w:name w:val="Comment Subject Char"/>
    <w:basedOn w:val="CommentTextChar"/>
    <w:link w:val="CommentSubject"/>
    <w:uiPriority w:val="99"/>
    <w:semiHidden/>
    <w:rsid w:val="009C005C"/>
    <w:rPr>
      <w:rFonts w:ascii="Arial" w:eastAsia="Arial" w:hAnsi="Arial" w:cs="Arial"/>
      <w:b/>
      <w:bCs/>
      <w:sz w:val="20"/>
      <w:szCs w:val="20"/>
    </w:rPr>
  </w:style>
  <w:style w:type="paragraph" w:styleId="Footer">
    <w:name w:val="footer"/>
    <w:basedOn w:val="Normal"/>
    <w:link w:val="FooterChar"/>
    <w:uiPriority w:val="99"/>
    <w:unhideWhenUsed/>
    <w:rsid w:val="00BE4982"/>
    <w:pPr>
      <w:tabs>
        <w:tab w:val="center" w:pos="4513"/>
        <w:tab w:val="right" w:pos="9026"/>
      </w:tabs>
    </w:pPr>
  </w:style>
  <w:style w:type="character" w:customStyle="1" w:styleId="FooterChar">
    <w:name w:val="Footer Char"/>
    <w:basedOn w:val="DefaultParagraphFont"/>
    <w:link w:val="Footer"/>
    <w:uiPriority w:val="99"/>
    <w:rsid w:val="00BE4982"/>
    <w:rPr>
      <w:rFonts w:ascii="Arial" w:eastAsia="Arial" w:hAnsi="Arial" w:cs="Arial"/>
    </w:rPr>
  </w:style>
  <w:style w:type="paragraph" w:styleId="Header">
    <w:name w:val="header"/>
    <w:basedOn w:val="Normal"/>
    <w:link w:val="HeaderChar"/>
    <w:uiPriority w:val="99"/>
    <w:unhideWhenUsed/>
    <w:rsid w:val="007413CE"/>
    <w:pPr>
      <w:tabs>
        <w:tab w:val="center" w:pos="4513"/>
        <w:tab w:val="right" w:pos="9026"/>
      </w:tabs>
    </w:pPr>
  </w:style>
  <w:style w:type="character" w:customStyle="1" w:styleId="HeaderChar">
    <w:name w:val="Header Char"/>
    <w:basedOn w:val="DefaultParagraphFont"/>
    <w:link w:val="Header"/>
    <w:uiPriority w:val="99"/>
    <w:rsid w:val="007413CE"/>
    <w:rPr>
      <w:rFonts w:ascii="Arial" w:eastAsia="Arial" w:hAnsi="Arial" w:cs="Arial"/>
    </w:rPr>
  </w:style>
  <w:style w:type="paragraph" w:styleId="BodyTextIndent">
    <w:name w:val="Body Text Indent"/>
    <w:basedOn w:val="Normal"/>
    <w:link w:val="BodyTextIndentChar"/>
    <w:uiPriority w:val="99"/>
    <w:semiHidden/>
    <w:unhideWhenUsed/>
    <w:rsid w:val="00A33875"/>
    <w:pPr>
      <w:spacing w:after="120"/>
      <w:ind w:left="283"/>
    </w:pPr>
  </w:style>
  <w:style w:type="character" w:customStyle="1" w:styleId="BodyTextIndentChar">
    <w:name w:val="Body Text Indent Char"/>
    <w:basedOn w:val="DefaultParagraphFont"/>
    <w:link w:val="BodyTextIndent"/>
    <w:uiPriority w:val="99"/>
    <w:semiHidden/>
    <w:rsid w:val="00A33875"/>
    <w:rPr>
      <w:rFonts w:ascii="Arial" w:eastAsia="Arial" w:hAnsi="Arial" w:cs="Arial"/>
    </w:rPr>
  </w:style>
  <w:style w:type="character" w:customStyle="1" w:styleId="Heading9Char">
    <w:name w:val="Heading 9 Char"/>
    <w:basedOn w:val="DefaultParagraphFont"/>
    <w:link w:val="Heading9"/>
    <w:uiPriority w:val="9"/>
    <w:semiHidden/>
    <w:rsid w:val="005F263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98320D"/>
    <w:rPr>
      <w:color w:val="0000FF" w:themeColor="hyperlink"/>
      <w:u w:val="single"/>
    </w:rPr>
  </w:style>
  <w:style w:type="paragraph" w:customStyle="1" w:styleId="Cover-Subheading">
    <w:name w:val="Cover - Subheading"/>
    <w:rsid w:val="00BB062D"/>
    <w:pPr>
      <w:widowControl/>
      <w:autoSpaceDE/>
      <w:autoSpaceDN/>
    </w:pPr>
    <w:rPr>
      <w:rFonts w:eastAsiaTheme="minorEastAsia"/>
      <w:color w:val="1F497D" w:themeColor="text2"/>
      <w:kern w:val="2"/>
      <w:sz w:val="48"/>
      <w:szCs w:val="48"/>
      <w:lang w:eastAsia="ko-KR"/>
    </w:rPr>
  </w:style>
  <w:style w:type="character" w:styleId="UnresolvedMention">
    <w:name w:val="Unresolved Mention"/>
    <w:basedOn w:val="DefaultParagraphFont"/>
    <w:uiPriority w:val="99"/>
    <w:semiHidden/>
    <w:unhideWhenUsed/>
    <w:rsid w:val="004E4E0F"/>
    <w:rPr>
      <w:color w:val="605E5C"/>
      <w:shd w:val="clear" w:color="auto" w:fill="E1DFDD"/>
    </w:rPr>
  </w:style>
  <w:style w:type="character" w:styleId="Mention">
    <w:name w:val="Mention"/>
    <w:basedOn w:val="DefaultParagraphFont"/>
    <w:uiPriority w:val="99"/>
    <w:unhideWhenUsed/>
    <w:rsid w:val="0093334E"/>
    <w:rPr>
      <w:color w:val="2B579A"/>
      <w:shd w:val="clear" w:color="auto" w:fill="E1DFDD"/>
    </w:rPr>
  </w:style>
  <w:style w:type="paragraph" w:customStyle="1" w:styleId="IndentParaLevel1">
    <w:name w:val="IndentParaLevel1"/>
    <w:basedOn w:val="Normal"/>
    <w:link w:val="IndentParaLevel1Char"/>
    <w:rsid w:val="00DA5157"/>
    <w:pPr>
      <w:widowControl/>
      <w:autoSpaceDE/>
      <w:autoSpaceDN/>
      <w:spacing w:after="240"/>
      <w:ind w:left="964"/>
    </w:pPr>
    <w:rPr>
      <w:rFonts w:eastAsia="Times New Roman" w:cs="Times New Roman"/>
      <w:sz w:val="20"/>
      <w:szCs w:val="24"/>
      <w:lang w:val="en-AU"/>
    </w:rPr>
  </w:style>
  <w:style w:type="character" w:customStyle="1" w:styleId="IndentParaLevel1Char">
    <w:name w:val="IndentParaLevel1 Char"/>
    <w:link w:val="IndentParaLevel1"/>
    <w:rsid w:val="00DA5157"/>
    <w:rPr>
      <w:rFonts w:ascii="Arial" w:eastAsia="Times New Roman" w:hAnsi="Arial" w:cs="Times New Roman"/>
      <w:sz w:val="20"/>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133494">
      <w:bodyDiv w:val="1"/>
      <w:marLeft w:val="0"/>
      <w:marRight w:val="0"/>
      <w:marTop w:val="0"/>
      <w:marBottom w:val="0"/>
      <w:divBdr>
        <w:top w:val="none" w:sz="0" w:space="0" w:color="auto"/>
        <w:left w:val="none" w:sz="0" w:space="0" w:color="auto"/>
        <w:bottom w:val="none" w:sz="0" w:space="0" w:color="auto"/>
        <w:right w:val="none" w:sz="0" w:space="0" w:color="auto"/>
      </w:divBdr>
    </w:div>
    <w:div w:id="1605308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5.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mailto:WATgrants@transport.nsw.gov.au" TargetMode="External"/><Relationship Id="rId7" Type="http://schemas.openxmlformats.org/officeDocument/2006/relationships/settings" Target="settings.xml"/><Relationship Id="rId12" Type="http://schemas.openxmlformats.org/officeDocument/2006/relationships/hyperlink" Target="https://abr.business.gov.au/ABN/View?abn=86864180944" TargetMode="Externa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WATgrants@transport.nsw.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transport.nsw.gov.au/p2p-accessible-initiatives" TargetMode="Externa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kellie.scholes@muswellbrook.nsw.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4F3E0B23-833B-4A3D-858B-766752829166}">
    <t:Anchor>
      <t:Comment id="1740809406"/>
    </t:Anchor>
    <t:History>
      <t:Event id="{ECFCFB89-3D9C-4DD6-951A-FF179F2F5E47}" time="2025-06-17T08:12:51.176Z">
        <t:Attribution userId="S::Darren.Klower@transport.nsw.gov.au::d6c57847-c7bc-4316-afbf-21647a166f4a" userProvider="AD" userName="Darren Klower"/>
        <t:Anchor>
          <t:Comment id="1740809406"/>
        </t:Anchor>
        <t:Create/>
      </t:Event>
      <t:Event id="{5E014165-A724-4770-93D9-5D6E43983909}" time="2025-06-17T08:12:51.176Z">
        <t:Attribution userId="S::Darren.Klower@transport.nsw.gov.au::d6c57847-c7bc-4316-afbf-21647a166f4a" userProvider="AD" userName="Darren Klower"/>
        <t:Anchor>
          <t:Comment id="1740809406"/>
        </t:Anchor>
        <t:Assign userId="S::Keely.Irving@transport.nsw.gov.au::c17d19d5-5c65-4559-bcaa-d028b67b49ed" userProvider="AD" userName="Keely Irving"/>
      </t:Event>
      <t:Event id="{F00D9DAC-BE9C-4B82-A34D-37C10FD4D761}" time="2025-06-17T08:12:51.176Z">
        <t:Attribution userId="S::Darren.Klower@transport.nsw.gov.au::d6c57847-c7bc-4316-afbf-21647a166f4a" userProvider="AD" userName="Darren Klower"/>
        <t:Anchor>
          <t:Comment id="1740809406"/>
        </t:Anchor>
        <t:SetTitle title="@Keely Irving This milestone will be developed at a future time, how do we include this in the agreement? "/>
      </t:Event>
      <t:Event id="{BDAEB8F6-0F8F-4110-8CD7-A504D62309D3}" time="2025-06-18T22:40:22.886Z">
        <t:Attribution userId="S::Keely.Irving@transport.nsw.gov.au::c17d19d5-5c65-4559-bcaa-d028b67b49ed" userProvider="AD" userName="Keely Irving"/>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64FC38DA1216418EE5473B0448BC60" ma:contentTypeVersion="4" ma:contentTypeDescription="Create a new document." ma:contentTypeScope="" ma:versionID="ab19fe7d6d0790b2be4ca18b0b778b75">
  <xsd:schema xmlns:xsd="http://www.w3.org/2001/XMLSchema" xmlns:xs="http://www.w3.org/2001/XMLSchema" xmlns:p="http://schemas.microsoft.com/office/2006/metadata/properties" xmlns:ns2="830d803f-dc0e-4cff-90e1-573a0a74532a" targetNamespace="http://schemas.microsoft.com/office/2006/metadata/properties" ma:root="true" ma:fieldsID="98b316e4ca62e58f04432548bc0a2c89" ns2:_="">
    <xsd:import namespace="830d803f-dc0e-4cff-90e1-573a0a7453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d803f-dc0e-4cff-90e1-573a0a745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2395A-77BD-4EF4-A861-53C11CA0E6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B618FF-6257-41D6-BD19-8C8B14E00632}">
  <ds:schemaRefs>
    <ds:schemaRef ds:uri="http://schemas.microsoft.com/sharepoint/v3/contenttype/forms"/>
  </ds:schemaRefs>
</ds:datastoreItem>
</file>

<file path=customXml/itemProps3.xml><?xml version="1.0" encoding="utf-8"?>
<ds:datastoreItem xmlns:ds="http://schemas.openxmlformats.org/officeDocument/2006/customXml" ds:itemID="{6483B47A-93D6-46C3-8C80-51255A2E4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0d803f-dc0e-4cff-90e1-573a0a7453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457C30-02B7-49DC-9E5B-BD07621B284A}">
  <ds:schemaRefs>
    <ds:schemaRef ds:uri="http://schemas.openxmlformats.org/officeDocument/2006/bibliography"/>
  </ds:schemaRefs>
</ds:datastoreItem>
</file>

<file path=docMetadata/LabelInfo.xml><?xml version="1.0" encoding="utf-8"?>
<clbl:labelList xmlns:clbl="http://schemas.microsoft.com/office/2020/mipLabelMetadata">
  <clbl:label id="{83709595-deb9-4ceb-bf06-8305974a2062}" enabled="1" method="Standard" siteId="{cb356782-ad9a-47fb-878b-7ebceb85b86c}" removed="0"/>
</clbl:labelList>
</file>

<file path=docProps/app.xml><?xml version="1.0" encoding="utf-8"?>
<Properties xmlns="http://schemas.openxmlformats.org/officeDocument/2006/extended-properties" xmlns:vt="http://schemas.openxmlformats.org/officeDocument/2006/docPropsVTypes">
  <Template>Normal</Template>
  <TotalTime>15</TotalTime>
  <Pages>22</Pages>
  <Words>5923</Words>
  <Characters>33765</Characters>
  <Application>Microsoft Office Word</Application>
  <DocSecurity>8</DocSecurity>
  <Lines>281</Lines>
  <Paragraphs>79</Paragraphs>
  <ScaleCrop>false</ScaleCrop>
  <Company/>
  <LinksUpToDate>false</LinksUpToDate>
  <CharactersWithSpaces>39609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TfNSW</dc:creator>
  <cp:keywords/>
  <cp:lastModifiedBy>Darren Klower</cp:lastModifiedBy>
  <cp:revision>9</cp:revision>
  <dcterms:created xsi:type="dcterms:W3CDTF">2025-08-25T02:59:00Z</dcterms:created>
  <dcterms:modified xsi:type="dcterms:W3CDTF">2025-10-02T00:16:00Z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Creator">
    <vt:lpwstr>Microsoft Word</vt:lpwstr>
  </property>
  <property fmtid="{D5CDD505-2E9C-101B-9397-08002B2CF9AE}" pid="4" name="LastSaved">
    <vt:filetime>2025-01-07T00:00:00Z</vt:filetime>
  </property>
  <property fmtid="{D5CDD505-2E9C-101B-9397-08002B2CF9AE}" pid="5" name="ClassificationContentMarkingFooterShapeIds">
    <vt:lpwstr>4781f660,5d7aaede,2231aa40,44096c51,480501d5,52387acb</vt:lpwstr>
  </property>
  <property fmtid="{D5CDD505-2E9C-101B-9397-08002B2CF9AE}" pid="6" name="ClassificationContentMarkingFooterFontProps">
    <vt:lpwstr>#000000,10,Calibri</vt:lpwstr>
  </property>
  <property fmtid="{D5CDD505-2E9C-101B-9397-08002B2CF9AE}" pid="7" name="ClassificationContentMarkingFooterText">
    <vt:lpwstr>OFFICIAL</vt:lpwstr>
  </property>
  <property fmtid="{D5CDD505-2E9C-101B-9397-08002B2CF9AE}" pid="8" name="ContentTypeId">
    <vt:lpwstr>0x010100E964FC38DA1216418EE5473B0448BC60</vt:lpwstr>
  </property>
</Properties>
</file>