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62" w:type="dxa"/>
        <w:tblLook w:val="04A0" w:firstRow="1" w:lastRow="0" w:firstColumn="1" w:lastColumn="0" w:noHBand="0" w:noVBand="1"/>
      </w:tblPr>
      <w:tblGrid>
        <w:gridCol w:w="7847"/>
        <w:gridCol w:w="1220"/>
        <w:gridCol w:w="6695"/>
      </w:tblGrid>
      <w:tr w:rsidR="00CA784E" w14:paraId="42B38E8E" w14:textId="77777777" w:rsidTr="00AE2734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3BE739A3" w14:textId="66A3DD4A" w:rsidR="00CA784E" w:rsidRPr="00CA784E" w:rsidRDefault="00CA784E" w:rsidP="00CA784E">
            <w:pPr>
              <w:ind w:left="0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FFB9" w14:textId="61886D67" w:rsidR="00CA784E" w:rsidRPr="00960166" w:rsidRDefault="00D27488" w:rsidP="00CA784E">
            <w:pPr>
              <w:ind w:left="0"/>
              <w:jc w:val="right"/>
              <w:rPr>
                <w:rFonts w:ascii="Public Sans (NSW)" w:hAnsi="Public Sans (NSW)"/>
              </w:rPr>
            </w:pPr>
            <w:r w:rsidRPr="00960166">
              <w:rPr>
                <w:rFonts w:ascii="Public Sans (NSW)" w:hAnsi="Public Sans (NSW)"/>
              </w:rPr>
              <w:t xml:space="preserve">Certificate </w:t>
            </w:r>
            <w:r w:rsidR="00CA784E" w:rsidRPr="00960166">
              <w:rPr>
                <w:rFonts w:ascii="Public Sans (NSW)" w:hAnsi="Public Sans (NSW)"/>
              </w:rPr>
              <w:t>No.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309AEE45" w14:textId="787B30F4" w:rsidR="00CA784E" w:rsidRDefault="00CA784E" w:rsidP="00CA784E">
            <w:pPr>
              <w:ind w:left="0"/>
            </w:pPr>
          </w:p>
        </w:tc>
      </w:tr>
      <w:tr w:rsidR="00CA784E" w14:paraId="22421E9E" w14:textId="77777777" w:rsidTr="00AE2734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43E96E4B" w14:textId="29D43091" w:rsidR="00CA784E" w:rsidRPr="00960166" w:rsidRDefault="00036BA4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Testing shall be conducted in accordance with the following r</w:t>
            </w:r>
            <w:r w:rsidR="00CA784E"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eference documents:</w:t>
            </w:r>
          </w:p>
          <w:p w14:paraId="0B5394BB" w14:textId="77777777" w:rsidR="00B10D19" w:rsidRPr="00960166" w:rsidRDefault="00B10D19" w:rsidP="00B10D19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40030 Point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and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D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etection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on Power Operated Points</w:t>
            </w:r>
          </w:p>
          <w:p w14:paraId="207D7817" w14:textId="77777777" w:rsidR="00B10D19" w:rsidRPr="00960166" w:rsidRDefault="00B10D19" w:rsidP="00B10D19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47114 Inspection and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of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ignalling: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nspection and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rocedures</w:t>
            </w:r>
          </w:p>
          <w:p w14:paraId="0874E001" w14:textId="77777777" w:rsidR="00B10D19" w:rsidRPr="00960166" w:rsidRDefault="00B10D19" w:rsidP="00B10D19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41581 Electric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oint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achine M3A Mk2</w:t>
            </w:r>
          </w:p>
          <w:p w14:paraId="06C22B15" w14:textId="77777777" w:rsidR="00B10D19" w:rsidRPr="00960166" w:rsidRDefault="00B10D19" w:rsidP="00B10D19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41582 Electric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oint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achine Nippon KA1211 B and C</w:t>
            </w:r>
          </w:p>
          <w:p w14:paraId="61FB7841" w14:textId="77777777" w:rsidR="00B10D19" w:rsidRPr="00960166" w:rsidRDefault="00B10D19" w:rsidP="00B10D19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41584 Electric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oint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achine GEC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ype HW</w:t>
            </w:r>
          </w:p>
          <w:p w14:paraId="6A2E2C36" w14:textId="0741353A" w:rsidR="00CA784E" w:rsidRPr="00960166" w:rsidRDefault="00B10D19" w:rsidP="00B10D19">
            <w:pPr>
              <w:ind w:left="0"/>
              <w:rPr>
                <w:rFonts w:ascii="Public Sans (NSW)" w:hAnsi="Public Sans (NSW)"/>
                <w:b/>
                <w:bCs/>
              </w:rPr>
            </w:pP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41292 Backdrives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etup,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A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djustment and </w:t>
            </w:r>
            <w:r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60166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863128D" w14:textId="77777777" w:rsidR="00CA784E" w:rsidRDefault="00CA784E" w:rsidP="00CA784E">
            <w:pPr>
              <w:ind w:left="0"/>
              <w:jc w:val="right"/>
            </w:pP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B5328" w14:textId="77777777" w:rsidR="00CA784E" w:rsidRDefault="00CA784E" w:rsidP="00CA784E">
            <w:pPr>
              <w:ind w:left="0"/>
            </w:pPr>
          </w:p>
        </w:tc>
      </w:tr>
    </w:tbl>
    <w:p w14:paraId="3E25C82F" w14:textId="77777777" w:rsidR="00CA784E" w:rsidRPr="00185189" w:rsidRDefault="00CA784E">
      <w:pPr>
        <w:ind w:left="0"/>
        <w:rPr>
          <w:rFonts w:ascii="Public Sans (NSW)" w:hAnsi="Public Sans (NSW)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6957"/>
        <w:gridCol w:w="1065"/>
        <w:gridCol w:w="6750"/>
      </w:tblGrid>
      <w:tr w:rsidR="00EC1440" w:rsidRPr="006A7049" w14:paraId="72E750A3" w14:textId="77777777" w:rsidTr="00EC1440">
        <w:tc>
          <w:tcPr>
            <w:tcW w:w="896" w:type="dxa"/>
          </w:tcPr>
          <w:p w14:paraId="3C2131D5" w14:textId="77777777" w:rsidR="00EC1440" w:rsidRPr="006A7049" w:rsidRDefault="00EC1440">
            <w:pPr>
              <w:ind w:left="0"/>
              <w:rPr>
                <w:rFonts w:ascii="Public Sans (NSW)" w:hAnsi="Public Sans (NSW)"/>
              </w:rPr>
            </w:pPr>
            <w:r w:rsidRPr="006A7049">
              <w:rPr>
                <w:rFonts w:ascii="Public Sans (NSW)" w:hAnsi="Public Sans (NSW)"/>
              </w:rPr>
              <w:t>Project: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8DCF82E" w14:textId="6768D787" w:rsidR="00EC1440" w:rsidRPr="006A7049" w:rsidRDefault="00EC144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54" w:type="dxa"/>
          </w:tcPr>
          <w:p w14:paraId="5D876113" w14:textId="16409224" w:rsidR="00EC1440" w:rsidRPr="006A7049" w:rsidRDefault="00EC1440" w:rsidP="00EC1440">
            <w:pPr>
              <w:ind w:left="0"/>
              <w:jc w:val="right"/>
              <w:rPr>
                <w:rFonts w:ascii="Public Sans (NSW)" w:hAnsi="Public Sans (NSW)"/>
              </w:rPr>
            </w:pPr>
            <w:r w:rsidRPr="006A7049">
              <w:rPr>
                <w:rFonts w:ascii="Public Sans (NSW)" w:hAnsi="Public Sans (NSW)"/>
              </w:rPr>
              <w:t>Location: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5029E948" w14:textId="07302851" w:rsidR="00EC1440" w:rsidRPr="006A7049" w:rsidRDefault="00EC1440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135B1758" w14:textId="77777777" w:rsidR="00CA784E" w:rsidRPr="006A7049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481"/>
        <w:gridCol w:w="481"/>
        <w:gridCol w:w="481"/>
        <w:gridCol w:w="708"/>
        <w:gridCol w:w="709"/>
        <w:gridCol w:w="389"/>
        <w:gridCol w:w="390"/>
        <w:gridCol w:w="390"/>
        <w:gridCol w:w="390"/>
        <w:gridCol w:w="390"/>
        <w:gridCol w:w="390"/>
        <w:gridCol w:w="390"/>
        <w:gridCol w:w="390"/>
        <w:gridCol w:w="850"/>
        <w:gridCol w:w="652"/>
        <w:gridCol w:w="652"/>
        <w:gridCol w:w="652"/>
        <w:gridCol w:w="652"/>
        <w:gridCol w:w="653"/>
        <w:gridCol w:w="567"/>
      </w:tblGrid>
      <w:tr w:rsidR="00D2760E" w:rsidRPr="006A7049" w14:paraId="18D1BAFE" w14:textId="709480B6" w:rsidTr="00D2760E">
        <w:tc>
          <w:tcPr>
            <w:tcW w:w="828" w:type="dxa"/>
            <w:vMerge w:val="restart"/>
            <w:vAlign w:val="bottom"/>
          </w:tcPr>
          <w:p w14:paraId="52EDD7AB" w14:textId="03D9E72B" w:rsidR="00D2760E" w:rsidRPr="006A7049" w:rsidRDefault="00D2760E" w:rsidP="00EC1440">
            <w:pPr>
              <w:ind w:left="0"/>
              <w:jc w:val="center"/>
              <w:rPr>
                <w:rFonts w:ascii="Public Sans (NSW)" w:hAnsi="Public Sans (NSW)"/>
              </w:rPr>
            </w:pPr>
            <w:r w:rsidRPr="006A7049">
              <w:rPr>
                <w:rFonts w:ascii="Public Sans (NSW)" w:hAnsi="Public Sans (NSW)"/>
              </w:rPr>
              <w:t>POINT END</w:t>
            </w:r>
          </w:p>
        </w:tc>
        <w:tc>
          <w:tcPr>
            <w:tcW w:w="1543" w:type="dxa"/>
            <w:gridSpan w:val="4"/>
            <w:vAlign w:val="center"/>
          </w:tcPr>
          <w:p w14:paraId="4AF4325F" w14:textId="505F555A" w:rsidR="00D2760E" w:rsidRPr="006A7049" w:rsidRDefault="00D2760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MACHINE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544" w:type="dxa"/>
            <w:gridSpan w:val="4"/>
            <w:vAlign w:val="center"/>
          </w:tcPr>
          <w:p w14:paraId="6CB112CF" w14:textId="52D37CBE" w:rsidR="00D2760E" w:rsidRPr="006A7049" w:rsidRDefault="00D2760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BEARER TYPE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158" w:type="dxa"/>
            <w:gridSpan w:val="3"/>
          </w:tcPr>
          <w:p w14:paraId="757006A5" w14:textId="016AF52A" w:rsidR="00D2760E" w:rsidRPr="006A7049" w:rsidRDefault="00D2760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TURNOUT TYPE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43" w:type="dxa"/>
            <w:gridSpan w:val="3"/>
            <w:vAlign w:val="center"/>
          </w:tcPr>
          <w:p w14:paraId="2CA36166" w14:textId="4A5D00E9" w:rsidR="00D2760E" w:rsidRPr="006A7049" w:rsidRDefault="00D2760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BACKDRIVE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2AFE9560" w14:textId="3F6CBB6B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6A7049">
              <w:rPr>
                <w:rFonts w:ascii="Public Sans (NSW)" w:hAnsi="Public Sans (NSW)"/>
                <w:sz w:val="18"/>
                <w:szCs w:val="18"/>
              </w:rPr>
              <w:t>SWITCH OPENING (mm)</w:t>
            </w:r>
          </w:p>
        </w:tc>
        <w:tc>
          <w:tcPr>
            <w:tcW w:w="779" w:type="dxa"/>
            <w:gridSpan w:val="2"/>
            <w:vMerge w:val="restart"/>
            <w:textDirection w:val="btLr"/>
            <w:vAlign w:val="center"/>
          </w:tcPr>
          <w:p w14:paraId="5E1FCB01" w14:textId="595EAC13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6A7049">
              <w:rPr>
                <w:rFonts w:ascii="Public Sans (NSW)" w:hAnsi="Public Sans (NSW)"/>
                <w:sz w:val="18"/>
                <w:szCs w:val="18"/>
              </w:rPr>
              <w:t>FLANGEWAY CLEARANCE</w:t>
            </w:r>
            <w:r w:rsidRPr="006A7049">
              <w:rPr>
                <w:rFonts w:ascii="Public Sans (NSW)" w:hAnsi="Public Sans (NSW)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0" w:type="dxa"/>
            <w:gridSpan w:val="2"/>
            <w:vMerge w:val="restart"/>
            <w:textDirection w:val="btLr"/>
            <w:vAlign w:val="center"/>
          </w:tcPr>
          <w:p w14:paraId="3181F103" w14:textId="6977E26C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POINT LOCK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780" w:type="dxa"/>
            <w:gridSpan w:val="2"/>
            <w:vMerge w:val="restart"/>
            <w:textDirection w:val="btLr"/>
            <w:vAlign w:val="center"/>
          </w:tcPr>
          <w:p w14:paraId="0603C858" w14:textId="04F6DE59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SWITCH DETECTION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780" w:type="dxa"/>
            <w:gridSpan w:val="2"/>
            <w:vMerge w:val="restart"/>
            <w:textDirection w:val="btLr"/>
            <w:vAlign w:val="center"/>
          </w:tcPr>
          <w:p w14:paraId="0505BB0A" w14:textId="6149C615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LOCK PROVING</w:t>
            </w:r>
            <w:r w:rsidRPr="006A7049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E53118" w14:textId="51F7E435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CORRESPONDENCE/ OUT OF CORRESPONDENCE TEST</w:t>
            </w:r>
            <w:r w:rsidRPr="006A7049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3261" w:type="dxa"/>
            <w:gridSpan w:val="5"/>
            <w:vAlign w:val="center"/>
          </w:tcPr>
          <w:p w14:paraId="3E9943FB" w14:textId="2CA5AA3B" w:rsidR="00D2760E" w:rsidRPr="006A7049" w:rsidRDefault="00D2760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sz w:val="18"/>
                <w:szCs w:val="22"/>
              </w:rPr>
              <w:t>MOTOR OPERATION</w:t>
            </w:r>
          </w:p>
        </w:tc>
        <w:tc>
          <w:tcPr>
            <w:tcW w:w="567" w:type="dxa"/>
            <w:vMerge w:val="restart"/>
            <w:textDirection w:val="btLr"/>
          </w:tcPr>
          <w:p w14:paraId="0C1AA80D" w14:textId="38F6D055" w:rsidR="00D2760E" w:rsidRPr="006A7049" w:rsidRDefault="00D2760E" w:rsidP="000422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POINT HISTORY CARD COMPLETED</w:t>
            </w:r>
            <w:r w:rsidRPr="006A7049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</w:tr>
      <w:tr w:rsidR="00D2760E" w:rsidRPr="006A7049" w14:paraId="298D97D5" w14:textId="75ADBDC8" w:rsidTr="00D2760E">
        <w:trPr>
          <w:cantSplit/>
          <w:trHeight w:val="1230"/>
        </w:trPr>
        <w:tc>
          <w:tcPr>
            <w:tcW w:w="828" w:type="dxa"/>
            <w:vMerge/>
          </w:tcPr>
          <w:p w14:paraId="40FF6EB3" w14:textId="77777777" w:rsidR="00D2760E" w:rsidRPr="006A7049" w:rsidRDefault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  <w:vMerge w:val="restart"/>
            <w:textDirection w:val="btLr"/>
            <w:vAlign w:val="center"/>
          </w:tcPr>
          <w:p w14:paraId="2246AD5C" w14:textId="41D92874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SIEMENS M3A</w:t>
            </w:r>
          </w:p>
        </w:tc>
        <w:tc>
          <w:tcPr>
            <w:tcW w:w="386" w:type="dxa"/>
            <w:vMerge w:val="restart"/>
            <w:textDirection w:val="btLr"/>
            <w:vAlign w:val="center"/>
          </w:tcPr>
          <w:p w14:paraId="2381B653" w14:textId="0E1CD9D8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NIPPON KA1211</w:t>
            </w:r>
          </w:p>
        </w:tc>
        <w:tc>
          <w:tcPr>
            <w:tcW w:w="386" w:type="dxa"/>
            <w:vMerge w:val="restart"/>
            <w:textDirection w:val="btLr"/>
          </w:tcPr>
          <w:p w14:paraId="6B83FB39" w14:textId="5E7A8A48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GEC HW4400</w:t>
            </w:r>
          </w:p>
        </w:tc>
        <w:tc>
          <w:tcPr>
            <w:tcW w:w="386" w:type="dxa"/>
            <w:vMerge w:val="restart"/>
            <w:textDirection w:val="btLr"/>
          </w:tcPr>
          <w:p w14:paraId="4149BD5B" w14:textId="11336795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OTHER</w:t>
            </w:r>
            <w:r w:rsidRPr="006A7049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386" w:type="dxa"/>
            <w:vMerge w:val="restart"/>
            <w:textDirection w:val="btLr"/>
            <w:vAlign w:val="center"/>
          </w:tcPr>
          <w:p w14:paraId="3DBC658D" w14:textId="153D4B71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CONCRETE</w:t>
            </w:r>
          </w:p>
        </w:tc>
        <w:tc>
          <w:tcPr>
            <w:tcW w:w="386" w:type="dxa"/>
            <w:vMerge w:val="restart"/>
            <w:textDirection w:val="btLr"/>
            <w:vAlign w:val="center"/>
          </w:tcPr>
          <w:p w14:paraId="69DE2DBC" w14:textId="399C92EE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TIMBER</w:t>
            </w:r>
          </w:p>
        </w:tc>
        <w:tc>
          <w:tcPr>
            <w:tcW w:w="386" w:type="dxa"/>
            <w:vMerge w:val="restart"/>
            <w:textDirection w:val="btLr"/>
          </w:tcPr>
          <w:p w14:paraId="7FCD2C5F" w14:textId="3883021C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FFU</w:t>
            </w:r>
          </w:p>
        </w:tc>
        <w:tc>
          <w:tcPr>
            <w:tcW w:w="386" w:type="dxa"/>
            <w:vMerge w:val="restart"/>
            <w:textDirection w:val="btLr"/>
          </w:tcPr>
          <w:p w14:paraId="006BA824" w14:textId="7C198256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OTHER</w:t>
            </w:r>
            <w:r w:rsidRPr="006A7049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386" w:type="dxa"/>
            <w:vMerge w:val="restart"/>
            <w:textDirection w:val="btLr"/>
          </w:tcPr>
          <w:p w14:paraId="75AB9AD7" w14:textId="7CAC6948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60kg TANG.</w:t>
            </w:r>
          </w:p>
        </w:tc>
        <w:tc>
          <w:tcPr>
            <w:tcW w:w="386" w:type="dxa"/>
            <w:vMerge w:val="restart"/>
            <w:textDirection w:val="btLr"/>
          </w:tcPr>
          <w:p w14:paraId="53601A0C" w14:textId="64C094E3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60kg CONV.</w:t>
            </w:r>
          </w:p>
        </w:tc>
        <w:tc>
          <w:tcPr>
            <w:tcW w:w="386" w:type="dxa"/>
            <w:vMerge w:val="restart"/>
            <w:textDirection w:val="btLr"/>
          </w:tcPr>
          <w:p w14:paraId="28D42696" w14:textId="3528BBC8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53kg CONV.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14:paraId="4E1C5E9F" w14:textId="65BBEE23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T CRANK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14:paraId="6560205B" w14:textId="79AA1AD2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  <w:vertAlign w:val="superscript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OTHER</w:t>
            </w:r>
            <w:r w:rsidRPr="006A7049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14:paraId="3166D9BF" w14:textId="3C950D3D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NONE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E3D4DD3" w14:textId="77777777" w:rsidR="00D2760E" w:rsidRPr="006A7049" w:rsidRDefault="00D2760E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242F01AF" w14:textId="77777777" w:rsidR="00D2760E" w:rsidRPr="006A7049" w:rsidRDefault="00D2760E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80" w:type="dxa"/>
            <w:gridSpan w:val="2"/>
            <w:vMerge/>
            <w:textDirection w:val="btLr"/>
            <w:vAlign w:val="center"/>
          </w:tcPr>
          <w:p w14:paraId="1E725EF4" w14:textId="77777777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780" w:type="dxa"/>
            <w:gridSpan w:val="2"/>
            <w:vMerge/>
            <w:textDirection w:val="btLr"/>
            <w:vAlign w:val="center"/>
          </w:tcPr>
          <w:p w14:paraId="468B63B3" w14:textId="77777777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780" w:type="dxa"/>
            <w:gridSpan w:val="2"/>
            <w:vMerge/>
            <w:textDirection w:val="btLr"/>
            <w:vAlign w:val="center"/>
          </w:tcPr>
          <w:p w14:paraId="028DC582" w14:textId="77777777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3DEC2B4" w14:textId="77777777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7CDF22C8" w14:textId="79C98B80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OPERATING VOLTAGE (V)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17464047" w14:textId="4D171AD8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OPERATING CURRENT (A)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7D1CB3BD" w14:textId="70375106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CLUTCH SLIP CURRENT (A)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51285298" w14:textId="31D3DC6B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OPERATING TIME (s)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14:paraId="63E028E4" w14:textId="7CC72A2B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CUT-OUT TIME (s)</w:t>
            </w:r>
          </w:p>
        </w:tc>
        <w:tc>
          <w:tcPr>
            <w:tcW w:w="567" w:type="dxa"/>
            <w:vMerge/>
            <w:textDirection w:val="btLr"/>
          </w:tcPr>
          <w:p w14:paraId="2556914D" w14:textId="77777777" w:rsidR="00D2760E" w:rsidRPr="006A7049" w:rsidRDefault="00D2760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</w:p>
        </w:tc>
      </w:tr>
      <w:tr w:rsidR="00D2760E" w:rsidRPr="006A7049" w14:paraId="22377369" w14:textId="05110354" w:rsidTr="00D2760E">
        <w:trPr>
          <w:trHeight w:val="284"/>
        </w:trPr>
        <w:tc>
          <w:tcPr>
            <w:tcW w:w="828" w:type="dxa"/>
            <w:vMerge/>
          </w:tcPr>
          <w:p w14:paraId="38069A86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  <w:vMerge/>
          </w:tcPr>
          <w:p w14:paraId="7062DFD7" w14:textId="77777777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7376943E" w14:textId="77777777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197970A9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62E3B85E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4FE8FB15" w14:textId="44F22B71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56042C3F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24F5D151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45BFF12F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3C159EED" w14:textId="3D1E12B1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247EB39B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  <w:vMerge/>
          </w:tcPr>
          <w:p w14:paraId="2BBCFC0E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  <w:vMerge/>
          </w:tcPr>
          <w:p w14:paraId="323CA80A" w14:textId="6DD9155E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  <w:vMerge/>
          </w:tcPr>
          <w:p w14:paraId="5D78C8EB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  <w:vMerge/>
          </w:tcPr>
          <w:p w14:paraId="5C07467F" w14:textId="218098F6" w:rsidR="00D2760E" w:rsidRPr="006A7049" w:rsidRDefault="00D2760E" w:rsidP="00D2760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1E285F30" w14:textId="230A941F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709" w:type="dxa"/>
            <w:vAlign w:val="center"/>
          </w:tcPr>
          <w:p w14:paraId="0DD8813E" w14:textId="67E12C9F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89" w:type="dxa"/>
            <w:vAlign w:val="center"/>
          </w:tcPr>
          <w:p w14:paraId="45E2E1F8" w14:textId="4479B4EA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2C03B4A5" w14:textId="0C1E5718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90" w:type="dxa"/>
            <w:vAlign w:val="center"/>
          </w:tcPr>
          <w:p w14:paraId="2535F7B5" w14:textId="02FFDE48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226CA576" w14:textId="2CFF2A3A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90" w:type="dxa"/>
            <w:vAlign w:val="center"/>
          </w:tcPr>
          <w:p w14:paraId="3D145704" w14:textId="5403C425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505B024E" w14:textId="2F889E74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90" w:type="dxa"/>
            <w:vAlign w:val="center"/>
          </w:tcPr>
          <w:p w14:paraId="4E74399C" w14:textId="273387E8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5BD2F641" w14:textId="7EF198DB" w:rsidR="00D2760E" w:rsidRPr="006A7049" w:rsidRDefault="00D2760E" w:rsidP="00D2760E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850" w:type="dxa"/>
            <w:vMerge/>
          </w:tcPr>
          <w:p w14:paraId="473DFA9F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52" w:type="dxa"/>
            <w:vMerge/>
          </w:tcPr>
          <w:p w14:paraId="36208026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52" w:type="dxa"/>
            <w:vMerge/>
          </w:tcPr>
          <w:p w14:paraId="17E1032E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52" w:type="dxa"/>
            <w:vMerge/>
          </w:tcPr>
          <w:p w14:paraId="2E43B93A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52" w:type="dxa"/>
            <w:vMerge/>
          </w:tcPr>
          <w:p w14:paraId="7725C4C7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53" w:type="dxa"/>
            <w:vMerge/>
          </w:tcPr>
          <w:p w14:paraId="2FC48BE4" w14:textId="1C2798E0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14:paraId="78B96483" w14:textId="77777777" w:rsidR="00D2760E" w:rsidRPr="006A7049" w:rsidRDefault="00D2760E" w:rsidP="00D2760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37640" w:rsidRPr="006A7049" w14:paraId="2FD9F976" w14:textId="7B51DBDD" w:rsidTr="00D2760E">
        <w:trPr>
          <w:trHeight w:val="334"/>
        </w:trPr>
        <w:tc>
          <w:tcPr>
            <w:tcW w:w="828" w:type="dxa"/>
          </w:tcPr>
          <w:p w14:paraId="445344D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</w:tcPr>
          <w:p w14:paraId="49856ADD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9FDB79D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1830AC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B414A0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EC110EA" w14:textId="5524D819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5AB948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2CB80A5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2DCEA514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58E4317" w14:textId="6F94780E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DB06F32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4A6A09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20C926DB" w14:textId="0C1E6826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68265465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5FE4556E" w14:textId="494145FA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55AE4DCD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AEBA072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5C76E94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8DFA3DA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69DCD5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EDB791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04C061B0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3704E9D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684C74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0EDE04BA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766818CD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7611A3D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5338516D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3298B670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79BB97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3" w:type="dxa"/>
          </w:tcPr>
          <w:p w14:paraId="128C6A62" w14:textId="21E34880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E6CAB3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</w:tr>
      <w:tr w:rsidR="00537640" w:rsidRPr="006A7049" w14:paraId="207E97EB" w14:textId="79F22A09" w:rsidTr="00D2760E">
        <w:trPr>
          <w:trHeight w:val="334"/>
        </w:trPr>
        <w:tc>
          <w:tcPr>
            <w:tcW w:w="828" w:type="dxa"/>
          </w:tcPr>
          <w:p w14:paraId="5843DEC2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</w:tcPr>
          <w:p w14:paraId="3EC5AFD6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628ECF12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7074B1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2DD8534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2E91B2CB" w14:textId="32C12723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524937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56FF07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6761F5C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3740EDB" w14:textId="6B9FAAA2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466ACE9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A84210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7648AA38" w14:textId="776B8902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0624B505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5CB71B28" w14:textId="331D4D21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7799AE43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DBF2D49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0A39278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4DAF4ADA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8D765F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A7057C0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2E34D79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051FE3F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37844E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7F74BA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551DE5F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496F6C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4E86AD8D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1FBCD1F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9CFBF1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3" w:type="dxa"/>
          </w:tcPr>
          <w:p w14:paraId="770BF338" w14:textId="28461B6D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5A43842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</w:tr>
      <w:tr w:rsidR="00537640" w:rsidRPr="006A7049" w14:paraId="6C9551A0" w14:textId="6B324AD9" w:rsidTr="00D2760E">
        <w:trPr>
          <w:trHeight w:val="334"/>
        </w:trPr>
        <w:tc>
          <w:tcPr>
            <w:tcW w:w="828" w:type="dxa"/>
          </w:tcPr>
          <w:p w14:paraId="3396CD7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</w:tcPr>
          <w:p w14:paraId="3B561A50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BBBF3A6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79969A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378592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8B3E5C5" w14:textId="5EFEFF6A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2A8C5E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65FFB8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54470B5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F2A402B" w14:textId="341F7125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2EC9E1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A7ABF5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55E036FF" w14:textId="09F4609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0A99389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15AAB226" w14:textId="6071D8DB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508129A8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627E14F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42FB4DEB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DE90F6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0FFE25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39BF9BA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1C83CA5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9CB6B3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BDE198A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286B22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546E49AE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41FF85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7986F22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4904A61F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5265D91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3" w:type="dxa"/>
          </w:tcPr>
          <w:p w14:paraId="260D702E" w14:textId="6FAB927F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36E4FE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</w:tr>
      <w:tr w:rsidR="00537640" w:rsidRPr="006A7049" w14:paraId="415EE85A" w14:textId="39FB5E0E" w:rsidTr="00D2760E">
        <w:trPr>
          <w:trHeight w:val="334"/>
        </w:trPr>
        <w:tc>
          <w:tcPr>
            <w:tcW w:w="828" w:type="dxa"/>
          </w:tcPr>
          <w:p w14:paraId="37695AD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5" w:type="dxa"/>
          </w:tcPr>
          <w:p w14:paraId="5FCDC8C9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6787F7BA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0827DC5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C3C0E4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168B1558" w14:textId="4B0133AA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99547F2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7C8C9AD0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50E2BFB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313C2765" w14:textId="1DA4A88C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6BC01EF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6" w:type="dxa"/>
          </w:tcPr>
          <w:p w14:paraId="4471ACD2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4B78FF94" w14:textId="720B294B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608B70C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81" w:type="dxa"/>
          </w:tcPr>
          <w:p w14:paraId="7BF1A428" w14:textId="720C64FF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0033991B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6855CFA" w14:textId="77777777" w:rsidR="00C7108A" w:rsidRPr="006A7049" w:rsidRDefault="00C7108A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554CB73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B1CA8E4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58827B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3687F1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AE110A9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7492C24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D2F2796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50E7C68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7C79699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3B3CCA8C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26334191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17670FF3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2" w:type="dxa"/>
          </w:tcPr>
          <w:p w14:paraId="67DBA090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53" w:type="dxa"/>
          </w:tcPr>
          <w:p w14:paraId="2EE925E1" w14:textId="525FAB55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7B540777" w14:textId="77777777" w:rsidR="00C7108A" w:rsidRPr="006A7049" w:rsidRDefault="00C7108A">
            <w:pPr>
              <w:ind w:left="0"/>
              <w:rPr>
                <w:rFonts w:ascii="Public Sans (NSW)" w:hAnsi="Public Sans (NSW)"/>
              </w:rPr>
            </w:pPr>
          </w:p>
        </w:tc>
      </w:tr>
      <w:tr w:rsidR="00C7108A" w:rsidRPr="006A7049" w14:paraId="6225161F" w14:textId="77777777" w:rsidTr="00D2760E">
        <w:tc>
          <w:tcPr>
            <w:tcW w:w="15730" w:type="dxa"/>
            <w:gridSpan w:val="32"/>
          </w:tcPr>
          <w:p w14:paraId="6AB10502" w14:textId="07994419" w:rsidR="00C7108A" w:rsidRPr="006A7049" w:rsidRDefault="00C7108A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6A7049">
              <w:rPr>
                <w:rFonts w:ascii="Public Sans (NSW)" w:hAnsi="Public Sans (NSW)"/>
                <w:sz w:val="14"/>
                <w:szCs w:val="14"/>
              </w:rPr>
              <w:t>TICK WHERE APPLICABLE.</w:t>
            </w:r>
          </w:p>
          <w:p w14:paraId="241A12C4" w14:textId="77777777" w:rsidR="00C7108A" w:rsidRPr="006A7049" w:rsidRDefault="00C7108A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6A7049">
              <w:rPr>
                <w:rFonts w:ascii="Public Sans (NSW)" w:hAnsi="Public Sans (NSW)"/>
                <w:sz w:val="14"/>
                <w:szCs w:val="14"/>
              </w:rPr>
              <w:t xml:space="preserve">PROVIDE DETAILS IN NOTES. </w:t>
            </w:r>
          </w:p>
          <w:p w14:paraId="78EBA1D1" w14:textId="550618C2" w:rsidR="00C7108A" w:rsidRPr="006A7049" w:rsidRDefault="00C7108A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6A7049">
              <w:rPr>
                <w:rFonts w:ascii="Public Sans (NSW)" w:hAnsi="Public Sans (NSW)"/>
                <w:sz w:val="14"/>
                <w:szCs w:val="14"/>
              </w:rPr>
              <w:t xml:space="preserve">TEST WITH FEG WHERE BACKDRIVE FITTED, OTHERWISE </w:t>
            </w:r>
            <w:r w:rsidR="00623230" w:rsidRPr="006A7049">
              <w:rPr>
                <w:rFonts w:ascii="Public Sans (NSW)" w:hAnsi="Public Sans (NSW)"/>
                <w:sz w:val="14"/>
                <w:szCs w:val="14"/>
              </w:rPr>
              <w:t>60</w:t>
            </w:r>
            <w:r w:rsidRPr="006A7049">
              <w:rPr>
                <w:rFonts w:ascii="Public Sans (NSW)" w:hAnsi="Public Sans (NSW)"/>
                <w:sz w:val="14"/>
                <w:szCs w:val="14"/>
              </w:rPr>
              <w:t>mm MINIMUM OPENING AT NARROWEST POINT. TICK WHERE CORRECT.</w:t>
            </w:r>
          </w:p>
          <w:p w14:paraId="0FC05FBA" w14:textId="1226E353" w:rsidR="00C7108A" w:rsidRPr="006A7049" w:rsidRDefault="00C7108A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</w:rPr>
            </w:pPr>
            <w:r w:rsidRPr="006A7049">
              <w:rPr>
                <w:rFonts w:ascii="Public Sans (NSW)" w:hAnsi="Public Sans (NSW)"/>
                <w:sz w:val="14"/>
                <w:szCs w:val="14"/>
              </w:rPr>
              <w:t>TICK WHERE CORRECT.</w:t>
            </w:r>
          </w:p>
        </w:tc>
      </w:tr>
    </w:tbl>
    <w:p w14:paraId="0A256683" w14:textId="77777777" w:rsidR="00EC1440" w:rsidRPr="006A7049" w:rsidRDefault="00EC1440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D0077" w:rsidRPr="006A7049" w14:paraId="2572EB9D" w14:textId="77777777" w:rsidTr="00AE2734">
        <w:tc>
          <w:tcPr>
            <w:tcW w:w="15694" w:type="dxa"/>
          </w:tcPr>
          <w:p w14:paraId="0F82BDD9" w14:textId="77777777" w:rsidR="009D0077" w:rsidRPr="006A7049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NOTES/REMARKS:</w:t>
            </w:r>
          </w:p>
          <w:p w14:paraId="6F4AA724" w14:textId="77777777" w:rsidR="009D0077" w:rsidRPr="006A7049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A48BF5D" w14:textId="77777777" w:rsidR="009D0077" w:rsidRPr="006A7049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528139B7" w14:textId="77777777" w:rsidR="00DA7AB2" w:rsidRPr="006A7049" w:rsidRDefault="00DA7AB2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67D65B21" w14:textId="172886B9" w:rsidR="00DA7AB2" w:rsidRPr="006A7049" w:rsidRDefault="00DA7AB2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2E34A609" w14:textId="77777777" w:rsidR="009D0077" w:rsidRPr="006A7049" w:rsidRDefault="009D0077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51"/>
        <w:gridCol w:w="1439"/>
        <w:gridCol w:w="5087"/>
        <w:gridCol w:w="928"/>
        <w:gridCol w:w="2438"/>
      </w:tblGrid>
      <w:tr w:rsidR="0056021E" w:rsidRPr="006A7049" w14:paraId="184AA99F" w14:textId="77777777" w:rsidTr="0056021E">
        <w:trPr>
          <w:trHeight w:val="196"/>
        </w:trPr>
        <w:tc>
          <w:tcPr>
            <w:tcW w:w="15694" w:type="dxa"/>
            <w:gridSpan w:val="6"/>
          </w:tcPr>
          <w:p w14:paraId="41A955BA" w14:textId="2D6ABB70" w:rsidR="0056021E" w:rsidRPr="006A7049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22"/>
              </w:rPr>
            </w:pPr>
            <w:r w:rsidRPr="006A7049">
              <w:rPr>
                <w:rFonts w:ascii="Public Sans (NSW)" w:hAnsi="Public Sans (NSW)"/>
                <w:b/>
                <w:bCs/>
                <w:sz w:val="18"/>
                <w:szCs w:val="22"/>
              </w:rPr>
              <w:t>TESTER</w:t>
            </w:r>
          </w:p>
        </w:tc>
      </w:tr>
      <w:tr w:rsidR="0056021E" w:rsidRPr="006A7049" w14:paraId="030062E1" w14:textId="77777777" w:rsidTr="0056021E">
        <w:trPr>
          <w:trHeight w:val="193"/>
        </w:trPr>
        <w:tc>
          <w:tcPr>
            <w:tcW w:w="851" w:type="dxa"/>
          </w:tcPr>
          <w:p w14:paraId="2DBABDCC" w14:textId="70FB37D0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A97D328" w14:textId="77777777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0101326" w14:textId="77777777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</w:tcPr>
          <w:p w14:paraId="33BB830E" w14:textId="3A96F39A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3B9F7971" w14:textId="77777777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</w:tcPr>
          <w:p w14:paraId="7002B738" w14:textId="144E31AF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DC6E9B3" w14:textId="7477A9D1" w:rsidR="0056021E" w:rsidRPr="006A7049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6A7049" w14:paraId="209D5F1B" w14:textId="77777777" w:rsidTr="00D30201">
        <w:trPr>
          <w:trHeight w:val="193"/>
        </w:trPr>
        <w:tc>
          <w:tcPr>
            <w:tcW w:w="15694" w:type="dxa"/>
            <w:gridSpan w:val="6"/>
            <w:tcBorders>
              <w:top w:val="single" w:sz="4" w:space="0" w:color="auto"/>
            </w:tcBorders>
          </w:tcPr>
          <w:p w14:paraId="40DE061D" w14:textId="0DEF70C4" w:rsidR="0056021E" w:rsidRPr="006A7049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6A7049">
              <w:rPr>
                <w:rFonts w:ascii="Public Sans (NSW)" w:hAnsi="Public Sans (NSW)"/>
                <w:b/>
                <w:bCs/>
                <w:sz w:val="18"/>
                <w:szCs w:val="18"/>
              </w:rPr>
              <w:t>RECEIVED/CHECKED/ACTIONED BY</w:t>
            </w:r>
          </w:p>
        </w:tc>
      </w:tr>
      <w:tr w:rsidR="00D30201" w:rsidRPr="006A7049" w14:paraId="19F18868" w14:textId="77777777" w:rsidTr="00D30201">
        <w:trPr>
          <w:trHeight w:val="193"/>
        </w:trPr>
        <w:tc>
          <w:tcPr>
            <w:tcW w:w="851" w:type="dxa"/>
            <w:tcBorders>
              <w:bottom w:val="single" w:sz="4" w:space="0" w:color="auto"/>
            </w:tcBorders>
          </w:tcPr>
          <w:p w14:paraId="41567DC7" w14:textId="7A64E0B8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31C504" w14:textId="77777777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E242325" w14:textId="77777777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512D7" w14:textId="0B0DDA66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F909820" w14:textId="77777777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928CB2E" w14:textId="2D802FBB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6A7049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0564DBF" w14:textId="456EA902" w:rsidR="0056021E" w:rsidRPr="006A7049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0F48C944" w14:textId="77777777" w:rsidR="0056021E" w:rsidRPr="00781791" w:rsidRDefault="0056021E" w:rsidP="00DA7AB2">
      <w:pPr>
        <w:ind w:left="0"/>
        <w:rPr>
          <w:rFonts w:ascii="Public Sans (NSW)" w:hAnsi="Public Sans (NSW)"/>
          <w:sz w:val="10"/>
          <w:szCs w:val="14"/>
        </w:rPr>
      </w:pPr>
    </w:p>
    <w:sectPr w:rsidR="0056021E" w:rsidRPr="00781791" w:rsidSect="007817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567" w:bottom="567" w:left="567" w:header="26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E2B9" w14:textId="77777777" w:rsidR="00055B8E" w:rsidRDefault="00055B8E" w:rsidP="00EF0A63">
      <w:r>
        <w:separator/>
      </w:r>
    </w:p>
    <w:p w14:paraId="32E77C45" w14:textId="77777777" w:rsidR="00055B8E" w:rsidRDefault="00055B8E"/>
  </w:endnote>
  <w:endnote w:type="continuationSeparator" w:id="0">
    <w:p w14:paraId="43620079" w14:textId="77777777" w:rsidR="00055B8E" w:rsidRDefault="00055B8E" w:rsidP="00EF0A63">
      <w:r>
        <w:continuationSeparator/>
      </w:r>
    </w:p>
    <w:p w14:paraId="21B908FC" w14:textId="77777777" w:rsidR="00055B8E" w:rsidRDefault="0005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864" w14:textId="7A6782A5" w:rsidR="00DA24A8" w:rsidRDefault="0010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00BF15E" wp14:editId="257702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0479" w14:textId="78116D8C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F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2D0479" w14:textId="78116D8C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472" w14:textId="6BA0F486" w:rsidR="00B218A0" w:rsidRPr="008E590B" w:rsidRDefault="00105069" w:rsidP="00BF0931">
    <w:pPr>
      <w:tabs>
        <w:tab w:val="center" w:pos="4513"/>
        <w:tab w:val="right" w:pos="9026"/>
      </w:tabs>
      <w:ind w:left="0" w:firstLine="3"/>
      <w:rPr>
        <w:rFonts w:eastAsiaTheme="minorHAnsi" w:cs="Arial"/>
        <w:sz w:val="16"/>
        <w:szCs w:val="16"/>
        <w:lang w:eastAsia="en-US"/>
      </w:rPr>
    </w:pPr>
    <w:r>
      <w:rPr>
        <w:rFonts w:eastAsiaTheme="minorHAns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8D19AD7" wp14:editId="519F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9A7C" w14:textId="26D672A5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19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FF9A7C" w14:textId="26D672A5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15ABF" w14:textId="77777777" w:rsidR="00B218A0" w:rsidRPr="00B6709B" w:rsidRDefault="00B218A0" w:rsidP="008E590B">
    <w:pPr>
      <w:pBdr>
        <w:top w:val="single" w:sz="4" w:space="1" w:color="auto"/>
      </w:pBdr>
      <w:tabs>
        <w:tab w:val="right" w:pos="15168"/>
      </w:tabs>
      <w:ind w:left="0"/>
      <w:rPr>
        <w:rFonts w:eastAsiaTheme="minorHAnsi" w:cs="Arial"/>
        <w:sz w:val="16"/>
        <w:szCs w:val="16"/>
        <w:lang w:eastAsia="en-US"/>
      </w:rPr>
    </w:pPr>
    <w:r w:rsidRPr="00B6709B">
      <w:rPr>
        <w:rFonts w:eastAsiaTheme="minorHAnsi" w:cs="Arial"/>
        <w:sz w:val="16"/>
        <w:szCs w:val="16"/>
        <w:lang w:eastAsia="en-US"/>
      </w:rPr>
      <w:t>© Sydney Trains</w:t>
    </w:r>
    <w:r w:rsidRPr="00B6709B">
      <w:rPr>
        <w:rFonts w:eastAsiaTheme="minorHAnsi" w:cs="Arial"/>
        <w:sz w:val="16"/>
        <w:szCs w:val="16"/>
        <w:lang w:eastAsia="en-US"/>
      </w:rPr>
      <w:tab/>
      <w:t xml:space="preserve">Page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PAGE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  <w:r w:rsidRPr="00B6709B">
      <w:rPr>
        <w:rFonts w:eastAsiaTheme="minorHAnsi" w:cs="Arial"/>
        <w:sz w:val="16"/>
        <w:szCs w:val="16"/>
        <w:lang w:eastAsia="en-US"/>
      </w:rPr>
      <w:t xml:space="preserve"> of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NUMPAGES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</w:p>
  <w:p w14:paraId="2923295B" w14:textId="77777777" w:rsidR="00EE6563" w:rsidRDefault="00B218A0" w:rsidP="006660D2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/>
    </w:pPr>
    <w:r w:rsidRPr="00B6709B">
      <w:rPr>
        <w:rFonts w:eastAsiaTheme="minorHAnsi" w:cs="Arial"/>
        <w:sz w:val="16"/>
        <w:szCs w:val="16"/>
        <w:lang w:eastAsia="en-US"/>
      </w:rPr>
      <w:t xml:space="preserve">Date in Force: </w:t>
    </w:r>
    <w:r w:rsidR="00526839">
      <w:rPr>
        <w:rFonts w:eastAsiaTheme="minorHAnsi" w:cs="Arial"/>
        <w:sz w:val="16"/>
        <w:szCs w:val="16"/>
        <w:lang w:eastAsia="en-US"/>
      </w:rPr>
      <w:t>11 April 2019</w:t>
    </w:r>
    <w:r w:rsidRPr="00B6709B">
      <w:rPr>
        <w:rFonts w:eastAsiaTheme="minorHAnsi" w:cs="Arial"/>
        <w:sz w:val="16"/>
        <w:szCs w:val="16"/>
        <w:lang w:eastAsia="en-US"/>
      </w:rPr>
      <w:tab/>
    </w:r>
    <w:r w:rsidRPr="00B6709B">
      <w:rPr>
        <w:rFonts w:eastAsiaTheme="minorHAnsi" w:cs="Arial"/>
        <w:color w:val="FF0000"/>
        <w:sz w:val="16"/>
        <w:szCs w:val="16"/>
        <w:lang w:eastAsia="en-US"/>
      </w:rPr>
      <w:t>UNCONTROLLED WHEN PRINTED</w:t>
    </w:r>
    <w:r>
      <w:rPr>
        <w:rFonts w:eastAsiaTheme="minorHAnsi" w:cs="Arial"/>
        <w:sz w:val="16"/>
        <w:szCs w:val="16"/>
        <w:lang w:eastAsia="en-US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84E" w14:textId="3A2D143E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  <w:r w:rsidRPr="001D31F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33A73A" wp14:editId="1CA31F9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524A5" w14:textId="77777777" w:rsidR="001D31FD" w:rsidRPr="002544D3" w:rsidRDefault="001D31FD" w:rsidP="001D31FD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544D3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D524A5" w14:textId="77777777" w:rsidR="001D31FD" w:rsidRPr="002544D3" w:rsidRDefault="001D31FD" w:rsidP="001D31FD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544D3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E6D6C" w14:textId="7777777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</w:p>
  <w:p w14:paraId="4CD88DD8" w14:textId="77777777" w:rsidR="001D31FD" w:rsidRPr="001D31FD" w:rsidRDefault="001D31FD" w:rsidP="002544D3">
    <w:pPr>
      <w:pBdr>
        <w:top w:val="single" w:sz="4" w:space="1" w:color="auto"/>
      </w:pBdr>
      <w:ind w:left="0" w:right="-30"/>
      <w:rPr>
        <w:rFonts w:ascii="Public Sans (NSW)" w:hAnsi="Public Sans (NSW)" w:cs="Arial"/>
        <w:sz w:val="14"/>
        <w:szCs w:val="20"/>
      </w:rPr>
    </w:pPr>
    <w:r w:rsidRPr="001D31FD">
      <w:rPr>
        <w:rFonts w:ascii="Public Sans (NSW)" w:hAnsi="Public Sans (NSW)" w:cs="Arial"/>
        <w:sz w:val="14"/>
        <w:szCs w:val="20"/>
      </w:rPr>
      <w:t>© Sydney Trains</w:t>
    </w:r>
    <w:r w:rsidRPr="001D31F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D31FD">
      <w:rPr>
        <w:rFonts w:ascii="Public Sans (NSW)" w:hAnsi="Public Sans (NSW)" w:cs="Arial"/>
        <w:sz w:val="14"/>
        <w:szCs w:val="20"/>
      </w:rPr>
      <w:t xml:space="preserve">Page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PAGE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  <w:r w:rsidRPr="001D31FD">
      <w:rPr>
        <w:rFonts w:ascii="Public Sans (NSW)" w:hAnsi="Public Sans (NSW)" w:cs="Arial"/>
        <w:sz w:val="14"/>
        <w:szCs w:val="20"/>
      </w:rPr>
      <w:t xml:space="preserve"> of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NUMPAGES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</w:p>
  <w:p w14:paraId="2AC6677E" w14:textId="63E36FAF" w:rsidR="001D31FD" w:rsidRPr="001D31FD" w:rsidRDefault="001D31FD" w:rsidP="001D31FD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1D31FD">
      <w:rPr>
        <w:rFonts w:ascii="Public Sans (NSW)" w:hAnsi="Public Sans (NSW)" w:cs="Arial"/>
        <w:color w:val="000000" w:themeColor="text1"/>
        <w:sz w:val="14"/>
        <w:szCs w:val="14"/>
      </w:rPr>
      <w:t xml:space="preserve">Version </w:t>
    </w:r>
    <w:r w:rsidR="00A2415F">
      <w:rPr>
        <w:rFonts w:ascii="Public Sans (NSW)" w:hAnsi="Public Sans (NSW)" w:cs="Arial"/>
        <w:color w:val="000000" w:themeColor="text1"/>
        <w:sz w:val="14"/>
        <w:szCs w:val="14"/>
      </w:rPr>
      <w:t>2.0</w:t>
    </w:r>
  </w:p>
  <w:p w14:paraId="58CACC5D" w14:textId="7681C79F" w:rsidR="00EE6563" w:rsidRPr="00C35C61" w:rsidRDefault="001D31FD" w:rsidP="002544D3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 w:right="-30"/>
      <w:rPr>
        <w:rFonts w:ascii="Public Sans (NSW)" w:hAnsi="Public Sans (NSW)"/>
        <w:sz w:val="14"/>
        <w:szCs w:val="14"/>
      </w:rPr>
    </w:pPr>
    <w:r w:rsidRPr="00C35C61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C35C61">
      <w:rPr>
        <w:rFonts w:ascii="Public Sans (NSW)" w:hAnsi="Public Sans (NSW)"/>
        <w:sz w:val="14"/>
        <w:szCs w:val="14"/>
      </w:rPr>
      <w:t xml:space="preserve">rce: </w:t>
    </w:r>
    <w:r w:rsidR="00BB370F">
      <w:rPr>
        <w:rFonts w:ascii="Public Sans (NSW)" w:hAnsi="Public Sans (NSW)"/>
        <w:sz w:val="14"/>
        <w:szCs w:val="14"/>
      </w:rPr>
      <w:t xml:space="preserve">30 October </w:t>
    </w:r>
    <w:r>
      <w:rPr>
        <w:rFonts w:ascii="Public Sans (NSW)" w:hAnsi="Public Sans (NSW)"/>
        <w:sz w:val="14"/>
        <w:szCs w:val="14"/>
      </w:rPr>
      <w:t xml:space="preserve"> 2024</w:t>
    </w:r>
    <w:r w:rsidRPr="00C35C61">
      <w:rPr>
        <w:rFonts w:ascii="Public Sans (NSW)" w:hAnsi="Public Sans (NSW)"/>
        <w:sz w:val="14"/>
        <w:szCs w:val="14"/>
      </w:rPr>
      <w:ptab w:relativeTo="margin" w:alignment="right" w:leader="none"/>
    </w:r>
    <w:r w:rsidRPr="00C35C61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CEC4" w14:textId="77777777" w:rsidR="00055B8E" w:rsidRDefault="00055B8E" w:rsidP="00EF0A63">
      <w:r>
        <w:separator/>
      </w:r>
    </w:p>
    <w:p w14:paraId="4E93F5CA" w14:textId="77777777" w:rsidR="00055B8E" w:rsidRDefault="00055B8E"/>
  </w:footnote>
  <w:footnote w:type="continuationSeparator" w:id="0">
    <w:p w14:paraId="1CB3165C" w14:textId="77777777" w:rsidR="00055B8E" w:rsidRDefault="00055B8E" w:rsidP="00EF0A63">
      <w:r>
        <w:continuationSeparator/>
      </w:r>
    </w:p>
    <w:p w14:paraId="1D6D8A7C" w14:textId="77777777" w:rsidR="00055B8E" w:rsidRDefault="00055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535" w14:textId="3FFBB199" w:rsidR="00DA24A8" w:rsidRDefault="00DA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141" w14:textId="35D90D27" w:rsidR="00B218A0" w:rsidRPr="004A136C" w:rsidRDefault="00B218A0" w:rsidP="00CF34DF">
    <w:pPr>
      <w:pStyle w:val="Header"/>
      <w:tabs>
        <w:tab w:val="clear" w:pos="4513"/>
        <w:tab w:val="clear" w:pos="9026"/>
      </w:tabs>
      <w:ind w:left="0"/>
      <w:rPr>
        <w:sz w:val="16"/>
        <w:szCs w:val="16"/>
      </w:rPr>
    </w:pPr>
    <w:r w:rsidRPr="004A136C">
      <w:rPr>
        <w:sz w:val="16"/>
        <w:szCs w:val="16"/>
      </w:rPr>
      <w:t xml:space="preserve">Sydney Trains Engineering </w:t>
    </w:r>
    <w:r>
      <w:rPr>
        <w:sz w:val="16"/>
        <w:szCs w:val="16"/>
      </w:rPr>
      <w:t>Form</w:t>
    </w:r>
    <w:r w:rsidRPr="004A136C">
      <w:rPr>
        <w:sz w:val="16"/>
        <w:szCs w:val="16"/>
      </w:rPr>
      <w:t xml:space="preserve"> – Signalling and Control Systems</w:t>
    </w:r>
  </w:p>
  <w:p w14:paraId="300423AB" w14:textId="77777777" w:rsidR="00B218A0" w:rsidRPr="004A136C" w:rsidRDefault="00B218A0" w:rsidP="00CF34DF">
    <w:pPr>
      <w:pStyle w:val="Header"/>
      <w:tabs>
        <w:tab w:val="clear" w:pos="4513"/>
        <w:tab w:val="clear" w:pos="9026"/>
        <w:tab w:val="right" w:pos="15168"/>
      </w:tabs>
      <w:ind w:left="0"/>
      <w:rPr>
        <w:sz w:val="16"/>
        <w:szCs w:val="16"/>
      </w:rPr>
    </w:pPr>
    <w:r w:rsidRPr="00CF34DF">
      <w:rPr>
        <w:sz w:val="16"/>
        <w:szCs w:val="16"/>
      </w:rPr>
      <w:t>6B Electric Claw Lock Points Operating Test Certificate</w:t>
    </w:r>
    <w:r w:rsidRPr="004A136C">
      <w:rPr>
        <w:sz w:val="16"/>
        <w:szCs w:val="16"/>
      </w:rPr>
      <w:tab/>
    </w:r>
    <w:r>
      <w:rPr>
        <w:sz w:val="16"/>
        <w:szCs w:val="16"/>
      </w:rPr>
      <w:t>PR S 40030 FM02</w:t>
    </w:r>
  </w:p>
  <w:p w14:paraId="29D934C8" w14:textId="77777777" w:rsidR="00B218A0" w:rsidRPr="001E6BBB" w:rsidRDefault="00B218A0" w:rsidP="008E590B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601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80D" w14:textId="77777777" w:rsidR="00751307" w:rsidRPr="00751307" w:rsidRDefault="00751307" w:rsidP="00751307">
    <w:pPr>
      <w:ind w:left="0"/>
      <w:rPr>
        <w:rFonts w:ascii="Public Sans (NSW)" w:hAnsi="Public Sans (NSW)"/>
        <w:szCs w:val="20"/>
      </w:rPr>
    </w:pPr>
    <w:r w:rsidRPr="00751307">
      <w:rPr>
        <w:rFonts w:ascii="Public Sans (NSW)" w:hAnsi="Public Sans (NSW)"/>
        <w:szCs w:val="20"/>
      </w:rPr>
      <w:t>Sydney Trains</w:t>
    </w:r>
  </w:p>
  <w:p w14:paraId="764052A5" w14:textId="0C1257A9" w:rsidR="00751307" w:rsidRPr="00751307" w:rsidRDefault="00BB370F" w:rsidP="00751307">
    <w:pPr>
      <w:ind w:left="0"/>
      <w:rPr>
        <w:rFonts w:ascii="Public Sans (NSW)" w:hAnsi="Public Sans (NSW)"/>
        <w:sz w:val="14"/>
        <w:szCs w:val="20"/>
      </w:rPr>
    </w:pPr>
    <w:r w:rsidRPr="00751307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2576" behindDoc="1" locked="0" layoutInCell="1" allowOverlap="1" wp14:anchorId="681B785F" wp14:editId="46D80EEE">
          <wp:simplePos x="0" y="0"/>
          <wp:positionH relativeFrom="page">
            <wp:posOffset>9875216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207311571" name="Picture 12073115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F81C0" w14:textId="058C3AE9" w:rsidR="00751307" w:rsidRPr="00751307" w:rsidRDefault="00751307" w:rsidP="00751307">
    <w:pPr>
      <w:ind w:left="0"/>
      <w:rPr>
        <w:rFonts w:ascii="Public Sans (NSW)" w:hAnsi="Public Sans (NSW)"/>
        <w:szCs w:val="20"/>
      </w:rPr>
    </w:pPr>
    <w:r w:rsidRPr="00751307">
      <w:rPr>
        <w:rFonts w:ascii="Public Sans (NSW)" w:hAnsi="Public Sans (NSW)"/>
        <w:szCs w:val="20"/>
      </w:rPr>
      <w:t>Engineering System Integrity</w:t>
    </w:r>
  </w:p>
  <w:p w14:paraId="14115554" w14:textId="1E393DDF" w:rsidR="00751307" w:rsidRPr="00751307" w:rsidRDefault="00751307" w:rsidP="00751307">
    <w:pPr>
      <w:ind w:left="0"/>
      <w:rPr>
        <w:rFonts w:ascii="Public Sans (NSW)" w:hAnsi="Public Sans (NSW)"/>
        <w:b/>
        <w:sz w:val="24"/>
        <w:szCs w:val="20"/>
      </w:rPr>
    </w:pPr>
    <w:r w:rsidRPr="00751307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0030</w:t>
    </w:r>
    <w:r w:rsidRPr="00751307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</w:t>
    </w:r>
  </w:p>
  <w:p w14:paraId="7803424A" w14:textId="67F6721C" w:rsidR="00751307" w:rsidRPr="00751307" w:rsidRDefault="00751307" w:rsidP="00AE2734">
    <w:pPr>
      <w:pBdr>
        <w:bottom w:val="single" w:sz="4" w:space="1" w:color="auto"/>
      </w:pBdr>
      <w:ind w:left="0" w:right="-16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Combined Electric Points Operating Test Certificate</w:t>
    </w:r>
  </w:p>
  <w:p w14:paraId="30131BBA" w14:textId="77777777" w:rsidR="00751307" w:rsidRPr="00751307" w:rsidRDefault="00751307" w:rsidP="00751307">
    <w:pPr>
      <w:ind w:left="0"/>
      <w:rPr>
        <w:rFonts w:ascii="Public Sans (NSW)" w:hAnsi="Public Sans (NSW)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 w15:restartNumberingAfterBreak="0">
    <w:nsid w:val="4E4C6D14"/>
    <w:multiLevelType w:val="hybridMultilevel"/>
    <w:tmpl w:val="5B02F258"/>
    <w:lvl w:ilvl="0" w:tplc="AE9AF632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7523">
    <w:abstractNumId w:val="0"/>
  </w:num>
  <w:num w:numId="2" w16cid:durableId="10597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68F9"/>
    <w:rsid w:val="00007D07"/>
    <w:rsid w:val="000104BE"/>
    <w:rsid w:val="000127AF"/>
    <w:rsid w:val="000351F2"/>
    <w:rsid w:val="00035B82"/>
    <w:rsid w:val="00036051"/>
    <w:rsid w:val="00036BA4"/>
    <w:rsid w:val="00041BB4"/>
    <w:rsid w:val="000422D0"/>
    <w:rsid w:val="00044C61"/>
    <w:rsid w:val="000501EC"/>
    <w:rsid w:val="00055B8E"/>
    <w:rsid w:val="0007785C"/>
    <w:rsid w:val="00093019"/>
    <w:rsid w:val="00096812"/>
    <w:rsid w:val="00096B54"/>
    <w:rsid w:val="000A14A6"/>
    <w:rsid w:val="000A60B3"/>
    <w:rsid w:val="000B486D"/>
    <w:rsid w:val="000C372B"/>
    <w:rsid w:val="000C5248"/>
    <w:rsid w:val="000C6E5C"/>
    <w:rsid w:val="000D0DAA"/>
    <w:rsid w:val="000D1293"/>
    <w:rsid w:val="000D4B81"/>
    <w:rsid w:val="000E6F38"/>
    <w:rsid w:val="000E7A37"/>
    <w:rsid w:val="00104D33"/>
    <w:rsid w:val="00105069"/>
    <w:rsid w:val="00107A31"/>
    <w:rsid w:val="0011329F"/>
    <w:rsid w:val="00116F42"/>
    <w:rsid w:val="00137150"/>
    <w:rsid w:val="001575DB"/>
    <w:rsid w:val="00185189"/>
    <w:rsid w:val="0018656A"/>
    <w:rsid w:val="001873D1"/>
    <w:rsid w:val="0019189D"/>
    <w:rsid w:val="001A0807"/>
    <w:rsid w:val="001A14FD"/>
    <w:rsid w:val="001A778C"/>
    <w:rsid w:val="001B50C1"/>
    <w:rsid w:val="001B56AD"/>
    <w:rsid w:val="001D31FD"/>
    <w:rsid w:val="001D5464"/>
    <w:rsid w:val="001D7F5C"/>
    <w:rsid w:val="001E30FB"/>
    <w:rsid w:val="001E6BBB"/>
    <w:rsid w:val="00200756"/>
    <w:rsid w:val="00201F28"/>
    <w:rsid w:val="00205D0C"/>
    <w:rsid w:val="00211F54"/>
    <w:rsid w:val="002153AE"/>
    <w:rsid w:val="0022066E"/>
    <w:rsid w:val="00222243"/>
    <w:rsid w:val="0022247D"/>
    <w:rsid w:val="00222695"/>
    <w:rsid w:val="00223BD7"/>
    <w:rsid w:val="002400F6"/>
    <w:rsid w:val="00240633"/>
    <w:rsid w:val="00243429"/>
    <w:rsid w:val="002523C5"/>
    <w:rsid w:val="002544D3"/>
    <w:rsid w:val="00270B11"/>
    <w:rsid w:val="00272A40"/>
    <w:rsid w:val="00277268"/>
    <w:rsid w:val="00290093"/>
    <w:rsid w:val="002960DC"/>
    <w:rsid w:val="002A08BA"/>
    <w:rsid w:val="002A6811"/>
    <w:rsid w:val="002E183C"/>
    <w:rsid w:val="002E7236"/>
    <w:rsid w:val="002F38B8"/>
    <w:rsid w:val="002F49F1"/>
    <w:rsid w:val="00300061"/>
    <w:rsid w:val="0030121C"/>
    <w:rsid w:val="00310453"/>
    <w:rsid w:val="003302A0"/>
    <w:rsid w:val="0033549B"/>
    <w:rsid w:val="00342D8A"/>
    <w:rsid w:val="003430BC"/>
    <w:rsid w:val="00345C69"/>
    <w:rsid w:val="00346A74"/>
    <w:rsid w:val="003614EB"/>
    <w:rsid w:val="00363F6B"/>
    <w:rsid w:val="00383560"/>
    <w:rsid w:val="00392DAA"/>
    <w:rsid w:val="003A4913"/>
    <w:rsid w:val="003B041B"/>
    <w:rsid w:val="003B7E5E"/>
    <w:rsid w:val="003C61EE"/>
    <w:rsid w:val="003F693D"/>
    <w:rsid w:val="003F71B3"/>
    <w:rsid w:val="0040284E"/>
    <w:rsid w:val="00405E77"/>
    <w:rsid w:val="00407F00"/>
    <w:rsid w:val="004114E4"/>
    <w:rsid w:val="00416504"/>
    <w:rsid w:val="00432B4E"/>
    <w:rsid w:val="00432F6E"/>
    <w:rsid w:val="004356B8"/>
    <w:rsid w:val="004424BC"/>
    <w:rsid w:val="00443DED"/>
    <w:rsid w:val="00453EF3"/>
    <w:rsid w:val="00467519"/>
    <w:rsid w:val="00467695"/>
    <w:rsid w:val="0047283F"/>
    <w:rsid w:val="004770AC"/>
    <w:rsid w:val="0048610D"/>
    <w:rsid w:val="004920B0"/>
    <w:rsid w:val="004A1927"/>
    <w:rsid w:val="004B0599"/>
    <w:rsid w:val="004B07FB"/>
    <w:rsid w:val="004B202D"/>
    <w:rsid w:val="004B55A5"/>
    <w:rsid w:val="004B72BF"/>
    <w:rsid w:val="004C3E45"/>
    <w:rsid w:val="00500085"/>
    <w:rsid w:val="005051BA"/>
    <w:rsid w:val="005116D4"/>
    <w:rsid w:val="005209F5"/>
    <w:rsid w:val="005227E1"/>
    <w:rsid w:val="005267F1"/>
    <w:rsid w:val="00526839"/>
    <w:rsid w:val="005302B5"/>
    <w:rsid w:val="0053280F"/>
    <w:rsid w:val="00532E5D"/>
    <w:rsid w:val="00537640"/>
    <w:rsid w:val="00541623"/>
    <w:rsid w:val="00544408"/>
    <w:rsid w:val="00556074"/>
    <w:rsid w:val="0056021E"/>
    <w:rsid w:val="005633DF"/>
    <w:rsid w:val="00574057"/>
    <w:rsid w:val="00581EBC"/>
    <w:rsid w:val="0058223D"/>
    <w:rsid w:val="0059419D"/>
    <w:rsid w:val="00596C79"/>
    <w:rsid w:val="005B3545"/>
    <w:rsid w:val="005E2A04"/>
    <w:rsid w:val="005E39DB"/>
    <w:rsid w:val="005F1A8C"/>
    <w:rsid w:val="005F48FD"/>
    <w:rsid w:val="005F69B1"/>
    <w:rsid w:val="005F7D40"/>
    <w:rsid w:val="00610531"/>
    <w:rsid w:val="00620B12"/>
    <w:rsid w:val="00622F6C"/>
    <w:rsid w:val="00623230"/>
    <w:rsid w:val="00645973"/>
    <w:rsid w:val="0064646F"/>
    <w:rsid w:val="0066507E"/>
    <w:rsid w:val="006660D2"/>
    <w:rsid w:val="0067419E"/>
    <w:rsid w:val="00680EB8"/>
    <w:rsid w:val="00686E98"/>
    <w:rsid w:val="006914CC"/>
    <w:rsid w:val="006A23DA"/>
    <w:rsid w:val="006A58EF"/>
    <w:rsid w:val="006A7049"/>
    <w:rsid w:val="006B2F80"/>
    <w:rsid w:val="006C6570"/>
    <w:rsid w:val="006F1ADE"/>
    <w:rsid w:val="0071696B"/>
    <w:rsid w:val="0071699C"/>
    <w:rsid w:val="00716D23"/>
    <w:rsid w:val="0071728C"/>
    <w:rsid w:val="00722EF7"/>
    <w:rsid w:val="00731200"/>
    <w:rsid w:val="00733DA9"/>
    <w:rsid w:val="007347B1"/>
    <w:rsid w:val="00740407"/>
    <w:rsid w:val="007416F7"/>
    <w:rsid w:val="00742730"/>
    <w:rsid w:val="00751217"/>
    <w:rsid w:val="00751307"/>
    <w:rsid w:val="007567C0"/>
    <w:rsid w:val="00781791"/>
    <w:rsid w:val="00782F1E"/>
    <w:rsid w:val="007834A8"/>
    <w:rsid w:val="00783DF3"/>
    <w:rsid w:val="00794C4A"/>
    <w:rsid w:val="00796F44"/>
    <w:rsid w:val="007A010C"/>
    <w:rsid w:val="007B7235"/>
    <w:rsid w:val="007C04AA"/>
    <w:rsid w:val="007C5834"/>
    <w:rsid w:val="007D2D6A"/>
    <w:rsid w:val="007D60CF"/>
    <w:rsid w:val="007D64B4"/>
    <w:rsid w:val="007E50C2"/>
    <w:rsid w:val="007F4BA9"/>
    <w:rsid w:val="00801700"/>
    <w:rsid w:val="0080676D"/>
    <w:rsid w:val="00811EE0"/>
    <w:rsid w:val="00817652"/>
    <w:rsid w:val="00826DE0"/>
    <w:rsid w:val="0084531E"/>
    <w:rsid w:val="00847C5C"/>
    <w:rsid w:val="008506E8"/>
    <w:rsid w:val="00860924"/>
    <w:rsid w:val="0088546C"/>
    <w:rsid w:val="00885BBB"/>
    <w:rsid w:val="008920EC"/>
    <w:rsid w:val="008A0DBE"/>
    <w:rsid w:val="008C42C0"/>
    <w:rsid w:val="008D34EC"/>
    <w:rsid w:val="008E590B"/>
    <w:rsid w:val="008E59D0"/>
    <w:rsid w:val="0090149B"/>
    <w:rsid w:val="009015CA"/>
    <w:rsid w:val="00905488"/>
    <w:rsid w:val="00911217"/>
    <w:rsid w:val="0092661E"/>
    <w:rsid w:val="00927CC0"/>
    <w:rsid w:val="009319E9"/>
    <w:rsid w:val="00934A1F"/>
    <w:rsid w:val="00934FBF"/>
    <w:rsid w:val="009402A5"/>
    <w:rsid w:val="00943807"/>
    <w:rsid w:val="009553A7"/>
    <w:rsid w:val="00960166"/>
    <w:rsid w:val="00960E3F"/>
    <w:rsid w:val="00964A37"/>
    <w:rsid w:val="00967C45"/>
    <w:rsid w:val="00977690"/>
    <w:rsid w:val="009906CE"/>
    <w:rsid w:val="00997B90"/>
    <w:rsid w:val="009B266B"/>
    <w:rsid w:val="009B57C0"/>
    <w:rsid w:val="009C164C"/>
    <w:rsid w:val="009D0077"/>
    <w:rsid w:val="009D032A"/>
    <w:rsid w:val="009D0924"/>
    <w:rsid w:val="009D3E6E"/>
    <w:rsid w:val="009D6245"/>
    <w:rsid w:val="009F1A88"/>
    <w:rsid w:val="009F23C4"/>
    <w:rsid w:val="00A03ABF"/>
    <w:rsid w:val="00A05AE2"/>
    <w:rsid w:val="00A17C9A"/>
    <w:rsid w:val="00A2415F"/>
    <w:rsid w:val="00A24AB3"/>
    <w:rsid w:val="00A3055F"/>
    <w:rsid w:val="00A351E7"/>
    <w:rsid w:val="00A41A00"/>
    <w:rsid w:val="00A43F3D"/>
    <w:rsid w:val="00A461B5"/>
    <w:rsid w:val="00A53ADB"/>
    <w:rsid w:val="00A53E24"/>
    <w:rsid w:val="00A67689"/>
    <w:rsid w:val="00A72E17"/>
    <w:rsid w:val="00A748BC"/>
    <w:rsid w:val="00A83FED"/>
    <w:rsid w:val="00AA3324"/>
    <w:rsid w:val="00AA4708"/>
    <w:rsid w:val="00AB5334"/>
    <w:rsid w:val="00AC5970"/>
    <w:rsid w:val="00AE2734"/>
    <w:rsid w:val="00AF1953"/>
    <w:rsid w:val="00B10D19"/>
    <w:rsid w:val="00B174D1"/>
    <w:rsid w:val="00B208D5"/>
    <w:rsid w:val="00B218A0"/>
    <w:rsid w:val="00B25B82"/>
    <w:rsid w:val="00B477FA"/>
    <w:rsid w:val="00B63F8A"/>
    <w:rsid w:val="00B66CF8"/>
    <w:rsid w:val="00B67068"/>
    <w:rsid w:val="00B6709B"/>
    <w:rsid w:val="00B67BDC"/>
    <w:rsid w:val="00B80CD9"/>
    <w:rsid w:val="00B843AB"/>
    <w:rsid w:val="00B91875"/>
    <w:rsid w:val="00B94772"/>
    <w:rsid w:val="00B975CA"/>
    <w:rsid w:val="00BA18FE"/>
    <w:rsid w:val="00BB2212"/>
    <w:rsid w:val="00BB370F"/>
    <w:rsid w:val="00BB4F26"/>
    <w:rsid w:val="00BC2E24"/>
    <w:rsid w:val="00BC3F7D"/>
    <w:rsid w:val="00BC7A8B"/>
    <w:rsid w:val="00BE66A7"/>
    <w:rsid w:val="00BE6E13"/>
    <w:rsid w:val="00BF0931"/>
    <w:rsid w:val="00C0087E"/>
    <w:rsid w:val="00C065F6"/>
    <w:rsid w:val="00C14267"/>
    <w:rsid w:val="00C15836"/>
    <w:rsid w:val="00C35C61"/>
    <w:rsid w:val="00C67015"/>
    <w:rsid w:val="00C7108A"/>
    <w:rsid w:val="00C7633C"/>
    <w:rsid w:val="00C8085E"/>
    <w:rsid w:val="00C8544B"/>
    <w:rsid w:val="00CA1CBD"/>
    <w:rsid w:val="00CA784E"/>
    <w:rsid w:val="00CB1E51"/>
    <w:rsid w:val="00CB2B0F"/>
    <w:rsid w:val="00CC36BE"/>
    <w:rsid w:val="00CD06A4"/>
    <w:rsid w:val="00CD44F2"/>
    <w:rsid w:val="00CE4445"/>
    <w:rsid w:val="00CE755E"/>
    <w:rsid w:val="00CF34DF"/>
    <w:rsid w:val="00D035C4"/>
    <w:rsid w:val="00D17587"/>
    <w:rsid w:val="00D22EA1"/>
    <w:rsid w:val="00D27488"/>
    <w:rsid w:val="00D2760E"/>
    <w:rsid w:val="00D30201"/>
    <w:rsid w:val="00D34405"/>
    <w:rsid w:val="00D35437"/>
    <w:rsid w:val="00D46B6C"/>
    <w:rsid w:val="00D64175"/>
    <w:rsid w:val="00D650DF"/>
    <w:rsid w:val="00D71691"/>
    <w:rsid w:val="00D80D0C"/>
    <w:rsid w:val="00D838C6"/>
    <w:rsid w:val="00DA24A8"/>
    <w:rsid w:val="00DA3CFA"/>
    <w:rsid w:val="00DA4004"/>
    <w:rsid w:val="00DA61AA"/>
    <w:rsid w:val="00DA7AB2"/>
    <w:rsid w:val="00DE3888"/>
    <w:rsid w:val="00DE397C"/>
    <w:rsid w:val="00DF0CF6"/>
    <w:rsid w:val="00DF4779"/>
    <w:rsid w:val="00E07C31"/>
    <w:rsid w:val="00E174D2"/>
    <w:rsid w:val="00E25DE0"/>
    <w:rsid w:val="00E30A1C"/>
    <w:rsid w:val="00E377DA"/>
    <w:rsid w:val="00E40F5A"/>
    <w:rsid w:val="00E42E08"/>
    <w:rsid w:val="00E44D62"/>
    <w:rsid w:val="00E5090F"/>
    <w:rsid w:val="00E57BD3"/>
    <w:rsid w:val="00E61827"/>
    <w:rsid w:val="00E62DD8"/>
    <w:rsid w:val="00E76786"/>
    <w:rsid w:val="00EA55EC"/>
    <w:rsid w:val="00EC1440"/>
    <w:rsid w:val="00ED0121"/>
    <w:rsid w:val="00ED36E6"/>
    <w:rsid w:val="00EE08AF"/>
    <w:rsid w:val="00EE2913"/>
    <w:rsid w:val="00EE6563"/>
    <w:rsid w:val="00EF0A63"/>
    <w:rsid w:val="00EF258F"/>
    <w:rsid w:val="00EF637F"/>
    <w:rsid w:val="00F07555"/>
    <w:rsid w:val="00F133DD"/>
    <w:rsid w:val="00F1615E"/>
    <w:rsid w:val="00F25CBF"/>
    <w:rsid w:val="00F335F6"/>
    <w:rsid w:val="00F422D3"/>
    <w:rsid w:val="00F60F74"/>
    <w:rsid w:val="00F67B77"/>
    <w:rsid w:val="00F7665B"/>
    <w:rsid w:val="00F8614F"/>
    <w:rsid w:val="00FA0296"/>
    <w:rsid w:val="00FA1F48"/>
    <w:rsid w:val="00FD4BE4"/>
    <w:rsid w:val="00FD58D4"/>
    <w:rsid w:val="00FD5DD7"/>
    <w:rsid w:val="00FF2249"/>
    <w:rsid w:val="00FF416A"/>
    <w:rsid w:val="00FF5F3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4A1A"/>
  <w15:docId w15:val="{8CEC8BE1-D936-4959-892D-A39B3B2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appendix">
    <w:name w:val="E-Heading appendix"/>
    <w:basedOn w:val="E-paragraphdefault"/>
    <w:next w:val="E-paragraphdefault"/>
    <w:semiHidden/>
    <w:rsid w:val="00B843AB"/>
    <w:pPr>
      <w:keepNext/>
      <w:numPr>
        <w:numId w:val="1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5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F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A784E"/>
    <w:pPr>
      <w:tabs>
        <w:tab w:val="left" w:pos="35"/>
        <w:tab w:val="left" w:pos="7973"/>
        <w:tab w:val="left" w:pos="10950"/>
      </w:tabs>
      <w:spacing w:line="240" w:lineRule="atLeast"/>
      <w:ind w:left="0"/>
    </w:pPr>
    <w:rPr>
      <w:rFonts w:ascii="Public Sans (NSW)" w:hAnsi="Public Sans (NSW)"/>
      <w:b/>
      <w:sz w:val="22"/>
      <w:szCs w:val="22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B91875"/>
    <w:pPr>
      <w:keepNext/>
      <w:spacing w:before="360" w:after="120" w:line="300" w:lineRule="atLeast"/>
      <w:ind w:left="0"/>
      <w:jc w:val="both"/>
    </w:pPr>
    <w:rPr>
      <w:rFonts w:ascii="Arial Bold" w:hAnsi="Arial Bold"/>
      <w:sz w:val="26"/>
    </w:rPr>
  </w:style>
  <w:style w:type="character" w:customStyle="1" w:styleId="E-Headingnonum2ndlevelChar">
    <w:name w:val="E-Heading no num 2nd level Char"/>
    <w:link w:val="E-Headingnonum2ndlevel"/>
    <w:rsid w:val="00B91875"/>
    <w:rPr>
      <w:rFonts w:ascii="Arial Bold" w:eastAsia="Times New Roman" w:hAnsi="Arial Bold" w:cs="Times New Roman"/>
      <w:sz w:val="26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D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D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74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B670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5073-5E06-4D97-A7AE-AC040E429C84}">
  <ds:schemaRefs>
    <ds:schemaRef ds:uri="http://purl.org/dc/dcmitype/"/>
    <ds:schemaRef ds:uri="f712ad50-f428-4c16-a47b-db275e6b1593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6B03835F-ACDF-4964-AE92-0BF010E99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100AE-ED61-4EE7-BA01-BCF576AB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26C77-0C77-4731-84E2-A0E6874C2D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1236</Characters>
  <Application>Microsoft Office Word</Application>
  <DocSecurity>0</DocSecurity>
  <Lines>618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40030 FM01 v2.0 Combined Electric Points Operating Test Certificate</vt:lpstr>
    </vt:vector>
  </TitlesOfParts>
  <Manager>Romi Vespa</Manager>
  <Company>Sydney Trains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40030 FM01 v2.0 Combined Electric Points Operating Test Certificate</dc:title>
  <dc:creator>Andrew Mackenzie</dc:creator>
  <cp:keywords>PR S 40030 FM01 v2.0 Combined Electric Points Operating Test Certificate</cp:keywords>
  <dc:description>PR S 40030 FM01 v2.0_x000d_
Date in Force: 30 October 2024</dc:description>
  <cp:lastModifiedBy>Bahieya Sipos</cp:lastModifiedBy>
  <cp:revision>4</cp:revision>
  <cp:lastPrinted>2024-07-10T22:17:00Z</cp:lastPrinted>
  <dcterms:created xsi:type="dcterms:W3CDTF">2024-11-05T21:29:00Z</dcterms:created>
  <dcterms:modified xsi:type="dcterms:W3CDTF">2024-11-05T22:40:00Z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2024-03-12T19:40:06Z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db5c5d91-2dc5-4ed4-8e96-2decb4809d31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